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2" w:rsidRPr="00AF2217" w:rsidRDefault="005E2A27" w:rsidP="00905995">
      <w:pPr>
        <w:spacing w:after="0" w:line="240" w:lineRule="auto"/>
        <w:jc w:val="center"/>
        <w:rPr>
          <w:sz w:val="23"/>
          <w:szCs w:val="23"/>
        </w:rPr>
      </w:pPr>
      <w:r w:rsidRPr="00AF2217">
        <w:rPr>
          <w:sz w:val="23"/>
          <w:szCs w:val="23"/>
        </w:rPr>
        <w:t>ELEIÇÃO E CIDADANIA!</w:t>
      </w:r>
    </w:p>
    <w:p w:rsidR="003059A3" w:rsidRPr="00AF2217" w:rsidRDefault="003059A3" w:rsidP="00905995">
      <w:pPr>
        <w:spacing w:after="0" w:line="240" w:lineRule="auto"/>
        <w:jc w:val="center"/>
        <w:rPr>
          <w:sz w:val="23"/>
          <w:szCs w:val="23"/>
        </w:rPr>
      </w:pPr>
    </w:p>
    <w:p w:rsidR="005E2A27" w:rsidRPr="00AF2217" w:rsidRDefault="005E2A27" w:rsidP="00905995">
      <w:pPr>
        <w:spacing w:after="0" w:line="240" w:lineRule="auto"/>
        <w:jc w:val="center"/>
        <w:rPr>
          <w:sz w:val="23"/>
          <w:szCs w:val="23"/>
        </w:rPr>
      </w:pPr>
      <w:r w:rsidRPr="00AF2217">
        <w:rPr>
          <w:sz w:val="23"/>
          <w:szCs w:val="23"/>
        </w:rPr>
        <w:t>Professor Me. Ciro José Toaldo</w:t>
      </w:r>
      <w:r w:rsidR="009555D0" w:rsidRPr="00AF2217">
        <w:rPr>
          <w:sz w:val="23"/>
          <w:szCs w:val="23"/>
        </w:rPr>
        <w:t>.</w:t>
      </w:r>
      <w:r w:rsidRPr="00AF2217">
        <w:rPr>
          <w:sz w:val="23"/>
          <w:szCs w:val="23"/>
        </w:rPr>
        <w:t xml:space="preserve"> </w:t>
      </w:r>
    </w:p>
    <w:p w:rsidR="009555D0" w:rsidRPr="00AF2217" w:rsidRDefault="009555D0" w:rsidP="00905995">
      <w:pPr>
        <w:spacing w:after="0" w:line="240" w:lineRule="auto"/>
        <w:jc w:val="center"/>
        <w:rPr>
          <w:sz w:val="23"/>
          <w:szCs w:val="23"/>
        </w:rPr>
      </w:pPr>
    </w:p>
    <w:p w:rsidR="00AF2217" w:rsidRPr="00AF2217" w:rsidRDefault="00AF2217" w:rsidP="00905995">
      <w:pPr>
        <w:spacing w:after="0" w:line="240" w:lineRule="auto"/>
        <w:jc w:val="center"/>
        <w:rPr>
          <w:sz w:val="23"/>
          <w:szCs w:val="23"/>
        </w:rPr>
      </w:pPr>
      <w:bookmarkStart w:id="0" w:name="_GoBack"/>
      <w:bookmarkEnd w:id="0"/>
    </w:p>
    <w:p w:rsidR="005E2A27" w:rsidRPr="00AF2217" w:rsidRDefault="003059A3" w:rsidP="00905995">
      <w:pPr>
        <w:spacing w:after="0" w:line="240" w:lineRule="auto"/>
        <w:jc w:val="both"/>
        <w:rPr>
          <w:sz w:val="23"/>
          <w:szCs w:val="23"/>
        </w:rPr>
      </w:pPr>
      <w:r w:rsidRPr="00AF2217">
        <w:rPr>
          <w:sz w:val="23"/>
          <w:szCs w:val="23"/>
        </w:rPr>
        <w:tab/>
        <w:t>Daqui cerca</w:t>
      </w:r>
      <w:r w:rsidR="005E2A27" w:rsidRPr="00AF2217">
        <w:rPr>
          <w:sz w:val="23"/>
          <w:szCs w:val="23"/>
        </w:rPr>
        <w:t xml:space="preserve"> de 30 dias, estaremos tendo o pleito eleitoral de 2024. Vamos escolher os novos vereadores e prefeitos de nosso</w:t>
      </w:r>
      <w:r w:rsidRPr="00AF2217">
        <w:rPr>
          <w:sz w:val="23"/>
          <w:szCs w:val="23"/>
        </w:rPr>
        <w:t>s municípios. E, n</w:t>
      </w:r>
      <w:r w:rsidR="005E2A27" w:rsidRPr="00AF2217">
        <w:rPr>
          <w:sz w:val="23"/>
          <w:szCs w:val="23"/>
        </w:rPr>
        <w:t>este contexto, a palavra adequada se chama cidadania! Você sabe o que significa ser cidadão? E quando se exerce a cidadania?</w:t>
      </w:r>
    </w:p>
    <w:p w:rsidR="002C0769" w:rsidRPr="00AF2217" w:rsidRDefault="005E2A27" w:rsidP="00905995">
      <w:pPr>
        <w:spacing w:after="0" w:line="240" w:lineRule="auto"/>
        <w:jc w:val="both"/>
        <w:rPr>
          <w:sz w:val="23"/>
          <w:szCs w:val="23"/>
        </w:rPr>
      </w:pPr>
      <w:r w:rsidRPr="00AF2217">
        <w:rPr>
          <w:sz w:val="23"/>
          <w:szCs w:val="23"/>
        </w:rPr>
        <w:tab/>
        <w:t>Estamos inseridos em um contexto social, aonde muitos são egoístas e não desejam pensar no coletivo. Desta forma se submetem ao primeiro absurdo relacionado à perda do sentido em ser cidadão</w:t>
      </w:r>
      <w:r w:rsidR="009555D0" w:rsidRPr="00AF2217">
        <w:rPr>
          <w:sz w:val="23"/>
          <w:szCs w:val="23"/>
        </w:rPr>
        <w:t xml:space="preserve">: </w:t>
      </w:r>
      <w:r w:rsidR="002C0769" w:rsidRPr="00AF2217">
        <w:rPr>
          <w:sz w:val="23"/>
          <w:szCs w:val="23"/>
        </w:rPr>
        <w:t>indo atrás do candidato que vai dar ‘gasolina’ em troca de um adesivo no seu carro. Por mais simples que seja essa ação, torna-se, em minha visão,</w:t>
      </w:r>
      <w:r w:rsidR="00AF2217">
        <w:rPr>
          <w:sz w:val="23"/>
          <w:szCs w:val="23"/>
        </w:rPr>
        <w:t xml:space="preserve"> uma espécie de compra de voto que lembra o voto cabresto da República Velha. </w:t>
      </w:r>
    </w:p>
    <w:p w:rsidR="0037025E" w:rsidRPr="00AF2217" w:rsidRDefault="002C0769" w:rsidP="00905995">
      <w:pPr>
        <w:spacing w:after="0" w:line="240" w:lineRule="auto"/>
        <w:jc w:val="both"/>
        <w:rPr>
          <w:sz w:val="23"/>
          <w:szCs w:val="23"/>
        </w:rPr>
      </w:pPr>
      <w:r w:rsidRPr="00AF2217">
        <w:rPr>
          <w:sz w:val="23"/>
          <w:szCs w:val="23"/>
        </w:rPr>
        <w:tab/>
      </w:r>
      <w:r w:rsidR="009555D0" w:rsidRPr="00AF2217">
        <w:rPr>
          <w:sz w:val="23"/>
          <w:szCs w:val="23"/>
        </w:rPr>
        <w:t>Entra eleição e saímos dela c</w:t>
      </w:r>
      <w:r w:rsidRPr="00AF2217">
        <w:rPr>
          <w:sz w:val="23"/>
          <w:szCs w:val="23"/>
        </w:rPr>
        <w:t>o</w:t>
      </w:r>
      <w:r w:rsidR="009555D0" w:rsidRPr="00AF2217">
        <w:rPr>
          <w:sz w:val="23"/>
          <w:szCs w:val="23"/>
        </w:rPr>
        <w:t>m</w:t>
      </w:r>
      <w:r w:rsidRPr="00AF2217">
        <w:rPr>
          <w:sz w:val="23"/>
          <w:szCs w:val="23"/>
        </w:rPr>
        <w:t xml:space="preserve"> o mesmo pensamento: </w:t>
      </w:r>
      <w:r w:rsidR="0080338E" w:rsidRPr="00AF2217">
        <w:rPr>
          <w:sz w:val="23"/>
          <w:szCs w:val="23"/>
        </w:rPr>
        <w:t xml:space="preserve">o que vou </w:t>
      </w:r>
      <w:r w:rsidRPr="00AF2217">
        <w:rPr>
          <w:sz w:val="23"/>
          <w:szCs w:val="23"/>
        </w:rPr>
        <w:t>ganha</w:t>
      </w:r>
      <w:r w:rsidR="0080338E" w:rsidRPr="00AF2217">
        <w:rPr>
          <w:sz w:val="23"/>
          <w:szCs w:val="23"/>
        </w:rPr>
        <w:t>r</w:t>
      </w:r>
      <w:r w:rsidRPr="00AF2217">
        <w:rPr>
          <w:sz w:val="23"/>
          <w:szCs w:val="23"/>
        </w:rPr>
        <w:t xml:space="preserve"> para votar em tal candidato? Por sua vez o candidato, sabendo que passará por isso, prepara-se em seus quatro anos de</w:t>
      </w:r>
      <w:r w:rsidR="009555D0" w:rsidRPr="00AF2217">
        <w:rPr>
          <w:sz w:val="23"/>
          <w:szCs w:val="23"/>
        </w:rPr>
        <w:t xml:space="preserve"> exercício n</w:t>
      </w:r>
      <w:r w:rsidRPr="00AF2217">
        <w:rPr>
          <w:sz w:val="23"/>
          <w:szCs w:val="23"/>
        </w:rPr>
        <w:t>o poder</w:t>
      </w:r>
      <w:r w:rsidR="0080338E" w:rsidRPr="00AF2217">
        <w:rPr>
          <w:sz w:val="23"/>
          <w:szCs w:val="23"/>
        </w:rPr>
        <w:t>,</w:t>
      </w:r>
      <w:r w:rsidRPr="00AF2217">
        <w:rPr>
          <w:sz w:val="23"/>
          <w:szCs w:val="23"/>
        </w:rPr>
        <w:t xml:space="preserve"> para encontrar a fórmula de obter </w:t>
      </w:r>
      <w:r w:rsidR="0037025E" w:rsidRPr="00AF2217">
        <w:rPr>
          <w:sz w:val="23"/>
          <w:szCs w:val="23"/>
        </w:rPr>
        <w:t xml:space="preserve">dinheiro e colocar em prática as suas </w:t>
      </w:r>
      <w:r w:rsidR="009555D0" w:rsidRPr="00AF2217">
        <w:rPr>
          <w:sz w:val="23"/>
          <w:szCs w:val="23"/>
        </w:rPr>
        <w:t xml:space="preserve">mirabolantes </w:t>
      </w:r>
      <w:r w:rsidR="0037025E" w:rsidRPr="00AF2217">
        <w:rPr>
          <w:sz w:val="23"/>
          <w:szCs w:val="23"/>
        </w:rPr>
        <w:t>estratégicas eleitorais</w:t>
      </w:r>
      <w:r w:rsidR="0080338E" w:rsidRPr="00AF2217">
        <w:rPr>
          <w:sz w:val="23"/>
          <w:szCs w:val="23"/>
        </w:rPr>
        <w:t>!</w:t>
      </w:r>
      <w:r w:rsidR="0037025E" w:rsidRPr="00AF2217">
        <w:rPr>
          <w:sz w:val="23"/>
          <w:szCs w:val="23"/>
        </w:rPr>
        <w:t xml:space="preserve"> Por mais que a Justiça</w:t>
      </w:r>
      <w:r w:rsidR="0080338E" w:rsidRPr="00AF2217">
        <w:rPr>
          <w:sz w:val="23"/>
          <w:szCs w:val="23"/>
        </w:rPr>
        <w:t xml:space="preserve"> Eleitoral tente</w:t>
      </w:r>
      <w:r w:rsidR="0037025E" w:rsidRPr="00AF2217">
        <w:rPr>
          <w:sz w:val="23"/>
          <w:szCs w:val="23"/>
        </w:rPr>
        <w:t xml:space="preserve"> sucumbir </w:t>
      </w:r>
      <w:r w:rsidR="00D82BDA" w:rsidRPr="00AF2217">
        <w:rPr>
          <w:sz w:val="23"/>
          <w:szCs w:val="23"/>
        </w:rPr>
        <w:t>às</w:t>
      </w:r>
      <w:r w:rsidR="0037025E" w:rsidRPr="00AF2217">
        <w:rPr>
          <w:sz w:val="23"/>
          <w:szCs w:val="23"/>
        </w:rPr>
        <w:t xml:space="preserve"> práticas de compra e venda de voto, esse será um eterno estigma prese</w:t>
      </w:r>
      <w:r w:rsidR="009555D0" w:rsidRPr="00AF2217">
        <w:rPr>
          <w:sz w:val="23"/>
          <w:szCs w:val="23"/>
        </w:rPr>
        <w:t>nte em nosso processo eleitoral!</w:t>
      </w:r>
      <w:r w:rsidR="0037025E" w:rsidRPr="00AF2217">
        <w:rPr>
          <w:sz w:val="23"/>
          <w:szCs w:val="23"/>
        </w:rPr>
        <w:t xml:space="preserve"> </w:t>
      </w:r>
    </w:p>
    <w:p w:rsidR="00DB5AFA" w:rsidRPr="00AF2217" w:rsidRDefault="00D82BDA" w:rsidP="00905995">
      <w:pPr>
        <w:spacing w:after="0" w:line="240" w:lineRule="auto"/>
        <w:jc w:val="both"/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</w:pPr>
      <w:r w:rsidRPr="00AF2217">
        <w:rPr>
          <w:sz w:val="23"/>
          <w:szCs w:val="23"/>
        </w:rPr>
        <w:tab/>
        <w:t>M</w:t>
      </w:r>
      <w:r w:rsidR="0080338E" w:rsidRPr="00AF2217">
        <w:rPr>
          <w:sz w:val="23"/>
          <w:szCs w:val="23"/>
        </w:rPr>
        <w:t>as, no cotidiano, como a c</w:t>
      </w:r>
      <w:r w:rsidRPr="00AF2217">
        <w:rPr>
          <w:sz w:val="23"/>
          <w:szCs w:val="23"/>
        </w:rPr>
        <w:t>idadania</w:t>
      </w:r>
      <w:r w:rsidR="0080338E" w:rsidRPr="00AF2217">
        <w:rPr>
          <w:sz w:val="23"/>
          <w:szCs w:val="23"/>
        </w:rPr>
        <w:t xml:space="preserve"> funciona? Seria ela</w:t>
      </w:r>
      <w:r w:rsidRPr="00AF2217">
        <w:rPr>
          <w:sz w:val="23"/>
          <w:szCs w:val="23"/>
        </w:rPr>
        <w:t xml:space="preserve"> rea</w:t>
      </w:r>
      <w:r w:rsidR="0080338E" w:rsidRPr="00AF2217">
        <w:rPr>
          <w:sz w:val="23"/>
          <w:szCs w:val="23"/>
        </w:rPr>
        <w:t>lmente necessária? Voltando</w:t>
      </w:r>
      <w:r w:rsidRPr="00AF2217">
        <w:rPr>
          <w:sz w:val="23"/>
          <w:szCs w:val="23"/>
        </w:rPr>
        <w:t xml:space="preserve"> ao tempo,</w:t>
      </w:r>
      <w:r w:rsidR="006A77ED" w:rsidRPr="00AF2217">
        <w:rPr>
          <w:sz w:val="23"/>
          <w:szCs w:val="23"/>
        </w:rPr>
        <w:t xml:space="preserve"> </w:t>
      </w:r>
      <w:r w:rsidR="0080338E" w:rsidRPr="00AF2217">
        <w:rPr>
          <w:sz w:val="23"/>
          <w:szCs w:val="23"/>
        </w:rPr>
        <w:t>chega-se</w:t>
      </w:r>
      <w:r w:rsidR="006A77ED" w:rsidRPr="00AF2217">
        <w:rPr>
          <w:sz w:val="23"/>
          <w:szCs w:val="23"/>
        </w:rPr>
        <w:t xml:space="preserve"> a Idad</w:t>
      </w:r>
      <w:r w:rsidR="0080338E" w:rsidRPr="00AF2217">
        <w:rPr>
          <w:sz w:val="23"/>
          <w:szCs w:val="23"/>
        </w:rPr>
        <w:t xml:space="preserve">e Antiga e ao povo Grego que </w:t>
      </w:r>
      <w:r w:rsidR="006A77ED" w:rsidRPr="00AF2217">
        <w:rPr>
          <w:sz w:val="23"/>
          <w:szCs w:val="23"/>
        </w:rPr>
        <w:t xml:space="preserve">discutiam </w:t>
      </w:r>
      <w:r w:rsidR="00DB5AFA" w:rsidRPr="00AF2217">
        <w:rPr>
          <w:sz w:val="23"/>
          <w:szCs w:val="23"/>
        </w:rPr>
        <w:t xml:space="preserve">em </w:t>
      </w:r>
      <w:r w:rsidR="006A77ED" w:rsidRPr="00AF2217">
        <w:rPr>
          <w:sz w:val="23"/>
          <w:szCs w:val="23"/>
        </w:rPr>
        <w:t>praça pública</w:t>
      </w:r>
      <w:r w:rsidR="00DB5AFA" w:rsidRPr="00AF2217">
        <w:rPr>
          <w:sz w:val="23"/>
          <w:szCs w:val="23"/>
        </w:rPr>
        <w:t xml:space="preserve"> (Ágora)</w:t>
      </w:r>
      <w:r w:rsidR="006A77ED" w:rsidRPr="00AF2217">
        <w:rPr>
          <w:sz w:val="23"/>
          <w:szCs w:val="23"/>
        </w:rPr>
        <w:t xml:space="preserve"> qual era o valor da plena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cidadania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e, afirmavam que essa se constituía</w:t>
      </w:r>
      <w:r w:rsidR="00DB5AFA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n</w:t>
      </w:r>
      <w:r w:rsidR="00DB5AFA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um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conjunto de deveres </w:t>
      </w:r>
      <w:r w:rsidR="006A77ED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e 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direitos</w:t>
      </w:r>
      <w:r w:rsidR="009555D0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para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leva</w:t>
      </w:r>
      <w:r w:rsidR="006A77ED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r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o cidadão</w:t>
      </w:r>
      <w:r w:rsidR="006A77ED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grego a</w:t>
      </w:r>
      <w:r w:rsidR="009555D0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o 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pertencimento</w:t>
      </w:r>
      <w:r w:rsidR="009555D0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</w:t>
      </w:r>
      <w:r w:rsidR="006A77ED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de sua 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‘pátria’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. </w:t>
      </w:r>
    </w:p>
    <w:p w:rsidR="00D82BDA" w:rsidRPr="00AF2217" w:rsidRDefault="00DB5AFA" w:rsidP="00905995">
      <w:pPr>
        <w:spacing w:after="0" w:line="240" w:lineRule="auto"/>
        <w:ind w:firstLine="708"/>
        <w:jc w:val="both"/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</w:pP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Portanto, não há como separar a ci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dadania d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a prática diária, 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pois, 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desde um simples papel que se joga ao chão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, chegando 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ao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fatídico ato de vender o voto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, não impo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rtando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por qual valor, deixa-se de exercer o 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pleno 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conceito de ser cidadão. </w:t>
      </w:r>
    </w:p>
    <w:p w:rsidR="00DB5AFA" w:rsidRPr="00AF2217" w:rsidRDefault="00DB5AFA" w:rsidP="00905995">
      <w:pPr>
        <w:spacing w:after="0" w:line="240" w:lineRule="auto"/>
        <w:ind w:firstLine="708"/>
        <w:jc w:val="both"/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</w:pP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Desta forma, devemos entender que uma eleição</w:t>
      </w:r>
      <w:r w:rsidR="000F70A3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, como a que irá ocorrer em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06 de outubro, está intimamente ligada a todo o contexto da cidadania, pois, 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contribuir para deixar a cidade suja, ou fazer barganha com o voto, coloca-se na lata do lixo a história de</w:t>
      </w:r>
      <w:r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mais de </w:t>
      </w:r>
      <w:r w:rsidR="000F70A3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>dois mil anos</w:t>
      </w:r>
      <w:r w:rsidR="009555D0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de</w:t>
      </w:r>
      <w:r w:rsidR="0080338E" w:rsidRPr="00AF2217">
        <w:rPr>
          <w:rFonts w:eastAsia="Times New Roman"/>
          <w:color w:val="001D35"/>
          <w:sz w:val="23"/>
          <w:szCs w:val="23"/>
          <w:shd w:val="clear" w:color="auto" w:fill="FFFFFF"/>
          <w:lang w:eastAsia="pt-BR"/>
        </w:rPr>
        <w:t xml:space="preserve"> cidadania!</w:t>
      </w:r>
    </w:p>
    <w:p w:rsidR="00905995" w:rsidRPr="00AF2217" w:rsidRDefault="00905995" w:rsidP="00905995">
      <w:pPr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AF2217">
        <w:rPr>
          <w:color w:val="333333"/>
          <w:sz w:val="23"/>
          <w:szCs w:val="23"/>
          <w:shd w:val="clear" w:color="auto" w:fill="FFFFFF"/>
        </w:rPr>
        <w:t>Outra relação importante com a cidadania, diz respeito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 com a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democracia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, uma vez que os eleitos ao assumir o poder local, estadual ou nacional, deveriam compreender a vida em sociedade </w:t>
      </w:r>
      <w:r w:rsidR="001D29F5" w:rsidRPr="00AF2217">
        <w:rPr>
          <w:color w:val="333333"/>
          <w:sz w:val="23"/>
          <w:szCs w:val="23"/>
          <w:shd w:val="clear" w:color="auto" w:fill="FFFFFF"/>
        </w:rPr>
        <w:t>como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 busca concreta dos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problemas da comunidade. Segundo Dalmo de Abreu Dallari: “A cidadania expressa um conjunto de direitos que dá à pessoa a possibilidade de participar ativamente da vida e do governo de seu povo”.</w:t>
      </w:r>
    </w:p>
    <w:p w:rsidR="00905995" w:rsidRPr="00AF2217" w:rsidRDefault="00905995" w:rsidP="00905995">
      <w:pPr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AF2217">
        <w:rPr>
          <w:color w:val="333333"/>
          <w:sz w:val="23"/>
          <w:szCs w:val="23"/>
          <w:shd w:val="clear" w:color="auto" w:fill="FFFFFF"/>
        </w:rPr>
        <w:t xml:space="preserve">Quando o bem comum é colocado em primeiro lugar, o cidadão consciente </w:t>
      </w:r>
      <w:r w:rsidR="001D29F5" w:rsidRPr="00AF2217">
        <w:rPr>
          <w:color w:val="333333"/>
          <w:sz w:val="23"/>
          <w:szCs w:val="23"/>
          <w:shd w:val="clear" w:color="auto" w:fill="FFFFFF"/>
        </w:rPr>
        <w:t>vai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pr</w:t>
      </w:r>
      <w:r w:rsidR="001D29F5" w:rsidRPr="00AF2217">
        <w:rPr>
          <w:color w:val="333333"/>
          <w:sz w:val="23"/>
          <w:szCs w:val="23"/>
          <w:shd w:val="clear" w:color="auto" w:fill="FFFFFF"/>
        </w:rPr>
        <w:t>omovê-lo e busca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na construção coletiva a realização gradativa de direitos para o convívio </w:t>
      </w:r>
      <w:r w:rsidR="001D29F5" w:rsidRPr="00AF2217">
        <w:rPr>
          <w:color w:val="333333"/>
          <w:sz w:val="23"/>
          <w:szCs w:val="23"/>
          <w:shd w:val="clear" w:color="auto" w:fill="FFFFFF"/>
        </w:rPr>
        <w:t>numa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sociedade justa, solidária e fraterna.</w:t>
      </w:r>
    </w:p>
    <w:p w:rsidR="003059A3" w:rsidRPr="00AF2217" w:rsidRDefault="00905995" w:rsidP="00905995">
      <w:pPr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AF2217">
        <w:rPr>
          <w:color w:val="333333"/>
          <w:sz w:val="23"/>
          <w:szCs w:val="23"/>
          <w:shd w:val="clear" w:color="auto" w:fill="FFFFFF"/>
        </w:rPr>
        <w:t>Tempo de eleiçã</w:t>
      </w:r>
      <w:r w:rsidR="00F553FF" w:rsidRPr="00AF2217">
        <w:rPr>
          <w:color w:val="333333"/>
          <w:sz w:val="23"/>
          <w:szCs w:val="23"/>
          <w:shd w:val="clear" w:color="auto" w:fill="FFFFFF"/>
        </w:rPr>
        <w:t>o, não é momento</w:t>
      </w:r>
      <w:r w:rsidR="001D29F5" w:rsidRPr="00AF2217">
        <w:rPr>
          <w:color w:val="333333"/>
          <w:sz w:val="23"/>
          <w:szCs w:val="23"/>
          <w:shd w:val="clear" w:color="auto" w:fill="FFFFFF"/>
        </w:rPr>
        <w:t xml:space="preserve"> de pensar </w:t>
      </w:r>
      <w:r w:rsidRPr="00AF2217">
        <w:rPr>
          <w:color w:val="333333"/>
          <w:sz w:val="23"/>
          <w:szCs w:val="23"/>
          <w:shd w:val="clear" w:color="auto" w:fill="FFFFFF"/>
        </w:rPr>
        <w:t>individual</w:t>
      </w:r>
      <w:r w:rsidR="001D29F5" w:rsidRPr="00AF2217">
        <w:rPr>
          <w:color w:val="333333"/>
          <w:sz w:val="23"/>
          <w:szCs w:val="23"/>
          <w:shd w:val="clear" w:color="auto" w:fill="FFFFFF"/>
        </w:rPr>
        <w:t>mente para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viver à custa do erário </w:t>
      </w:r>
      <w:r w:rsidR="00F553FF" w:rsidRPr="00AF2217">
        <w:rPr>
          <w:color w:val="333333"/>
          <w:sz w:val="23"/>
          <w:szCs w:val="23"/>
          <w:shd w:val="clear" w:color="auto" w:fill="FFFFFF"/>
        </w:rPr>
        <w:t>público</w:t>
      </w:r>
      <w:r w:rsidRPr="00AF2217">
        <w:rPr>
          <w:color w:val="333333"/>
          <w:sz w:val="23"/>
          <w:szCs w:val="23"/>
          <w:shd w:val="clear" w:color="auto" w:fill="FFFFFF"/>
        </w:rPr>
        <w:t>, ou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 meramente receber vantajosos salários</w:t>
      </w:r>
      <w:r w:rsidRPr="00AF2217">
        <w:rPr>
          <w:color w:val="333333"/>
          <w:sz w:val="23"/>
          <w:szCs w:val="23"/>
          <w:shd w:val="clear" w:color="auto" w:fill="FFFFFF"/>
        </w:rPr>
        <w:t>; es</w:t>
      </w:r>
      <w:r w:rsidR="00F553FF" w:rsidRPr="00AF2217">
        <w:rPr>
          <w:color w:val="333333"/>
          <w:sz w:val="23"/>
          <w:szCs w:val="23"/>
          <w:shd w:val="clear" w:color="auto" w:fill="FFFFFF"/>
        </w:rPr>
        <w:t>te é</w:t>
      </w:r>
      <w:r w:rsidR="001D29F5" w:rsidRPr="00AF2217">
        <w:rPr>
          <w:color w:val="333333"/>
          <w:sz w:val="23"/>
          <w:szCs w:val="23"/>
          <w:shd w:val="clear" w:color="auto" w:fill="FFFFFF"/>
        </w:rPr>
        <w:t xml:space="preserve"> período de enaltecer que no </w:t>
      </w:r>
      <w:r w:rsidRPr="00AF2217">
        <w:rPr>
          <w:color w:val="333333"/>
          <w:sz w:val="23"/>
          <w:szCs w:val="23"/>
          <w:shd w:val="clear" w:color="auto" w:fill="FFFFFF"/>
        </w:rPr>
        <w:t>cole</w:t>
      </w:r>
      <w:r w:rsidR="00F553FF" w:rsidRPr="00AF2217">
        <w:rPr>
          <w:color w:val="333333"/>
          <w:sz w:val="23"/>
          <w:szCs w:val="23"/>
          <w:shd w:val="clear" w:color="auto" w:fill="FFFFFF"/>
        </w:rPr>
        <w:t>t</w:t>
      </w:r>
      <w:r w:rsidR="001D29F5" w:rsidRPr="00AF2217">
        <w:rPr>
          <w:color w:val="333333"/>
          <w:sz w:val="23"/>
          <w:szCs w:val="23"/>
          <w:shd w:val="clear" w:color="auto" w:fill="FFFFFF"/>
        </w:rPr>
        <w:t>ivo todos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 ganhar</w:t>
      </w:r>
      <w:r w:rsidR="001D29F5" w:rsidRPr="00AF2217">
        <w:rPr>
          <w:color w:val="333333"/>
          <w:sz w:val="23"/>
          <w:szCs w:val="23"/>
          <w:shd w:val="clear" w:color="auto" w:fill="FFFFFF"/>
        </w:rPr>
        <w:t>. Quando se acerta na escolha de bons</w:t>
      </w:r>
      <w:r w:rsidR="003059A3" w:rsidRPr="00AF2217">
        <w:rPr>
          <w:color w:val="333333"/>
          <w:sz w:val="23"/>
          <w:szCs w:val="23"/>
          <w:shd w:val="clear" w:color="auto" w:fill="FFFFFF"/>
        </w:rPr>
        <w:t xml:space="preserve"> </w:t>
      </w:r>
      <w:r w:rsidR="00F553FF" w:rsidRPr="00AF2217">
        <w:rPr>
          <w:color w:val="333333"/>
          <w:sz w:val="23"/>
          <w:szCs w:val="23"/>
          <w:shd w:val="clear" w:color="auto" w:fill="FFFFFF"/>
        </w:rPr>
        <w:t>gestor</w:t>
      </w:r>
      <w:r w:rsidR="001D29F5" w:rsidRPr="00AF2217">
        <w:rPr>
          <w:color w:val="333333"/>
          <w:sz w:val="23"/>
          <w:szCs w:val="23"/>
          <w:shd w:val="clear" w:color="auto" w:fill="FFFFFF"/>
        </w:rPr>
        <w:t>es</w:t>
      </w:r>
      <w:r w:rsidR="00F553FF" w:rsidRPr="00AF2217">
        <w:rPr>
          <w:color w:val="333333"/>
          <w:sz w:val="23"/>
          <w:szCs w:val="23"/>
          <w:shd w:val="clear" w:color="auto" w:fill="FFFFFF"/>
        </w:rPr>
        <w:t xml:space="preserve"> no Executivo Municipal e, na escolha de membros do Legislativo Municipal </w:t>
      </w:r>
      <w:r w:rsidR="003059A3" w:rsidRPr="00AF2217">
        <w:rPr>
          <w:color w:val="333333"/>
          <w:sz w:val="23"/>
          <w:szCs w:val="23"/>
          <w:shd w:val="clear" w:color="auto" w:fill="FFFFFF"/>
        </w:rPr>
        <w:t>com cabeças abertas</w:t>
      </w:r>
      <w:r w:rsidR="00E6650C" w:rsidRPr="00AF2217">
        <w:rPr>
          <w:color w:val="333333"/>
          <w:sz w:val="23"/>
          <w:szCs w:val="23"/>
          <w:shd w:val="clear" w:color="auto" w:fill="FFFFFF"/>
        </w:rPr>
        <w:t xml:space="preserve">, </w:t>
      </w:r>
      <w:r w:rsidR="003059A3" w:rsidRPr="00AF2217">
        <w:rPr>
          <w:color w:val="333333"/>
          <w:sz w:val="23"/>
          <w:szCs w:val="23"/>
          <w:shd w:val="clear" w:color="auto" w:fill="FFFFFF"/>
        </w:rPr>
        <w:t>tod</w:t>
      </w:r>
      <w:r w:rsidR="00E6650C" w:rsidRPr="00AF2217">
        <w:rPr>
          <w:color w:val="333333"/>
          <w:sz w:val="23"/>
          <w:szCs w:val="23"/>
          <w:shd w:val="clear" w:color="auto" w:fill="FFFFFF"/>
        </w:rPr>
        <w:t>a coletividade fica fortalecida!</w:t>
      </w:r>
      <w:r w:rsidR="003059A3" w:rsidRPr="00AF2217">
        <w:rPr>
          <w:color w:val="333333"/>
          <w:sz w:val="23"/>
          <w:szCs w:val="23"/>
          <w:shd w:val="clear" w:color="auto" w:fill="FFFFFF"/>
        </w:rPr>
        <w:t xml:space="preserve"> </w:t>
      </w:r>
    </w:p>
    <w:p w:rsidR="00905995" w:rsidRPr="00AF2217" w:rsidRDefault="003059A3" w:rsidP="00905995">
      <w:pPr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AF2217">
        <w:rPr>
          <w:color w:val="333333"/>
          <w:sz w:val="23"/>
          <w:szCs w:val="23"/>
          <w:shd w:val="clear" w:color="auto" w:fill="FFFFFF"/>
        </w:rPr>
        <w:t>Infelizmente</w:t>
      </w:r>
      <w:r w:rsidR="00E6650C" w:rsidRPr="00AF2217">
        <w:rPr>
          <w:color w:val="333333"/>
          <w:sz w:val="23"/>
          <w:szCs w:val="23"/>
          <w:shd w:val="clear" w:color="auto" w:fill="FFFFFF"/>
        </w:rPr>
        <w:t>, n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a Terra </w:t>
      </w:r>
      <w:r w:rsidR="00E6650C" w:rsidRPr="00AF2217">
        <w:rPr>
          <w:color w:val="333333"/>
          <w:sz w:val="23"/>
          <w:szCs w:val="23"/>
          <w:shd w:val="clear" w:color="auto" w:fill="FFFFFF"/>
        </w:rPr>
        <w:t>onde resido, presenciei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prefeitos e todos os vereadores sendo presos</w:t>
      </w:r>
      <w:r w:rsidR="00E6650C" w:rsidRPr="00AF2217">
        <w:rPr>
          <w:color w:val="333333"/>
          <w:sz w:val="23"/>
          <w:szCs w:val="23"/>
          <w:shd w:val="clear" w:color="auto" w:fill="FFFFFF"/>
        </w:rPr>
        <w:t>, pois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fi</w:t>
      </w:r>
      <w:r w:rsidR="00E6650C" w:rsidRPr="00AF2217">
        <w:rPr>
          <w:color w:val="333333"/>
          <w:sz w:val="23"/>
          <w:szCs w:val="23"/>
          <w:shd w:val="clear" w:color="auto" w:fill="FFFFFF"/>
        </w:rPr>
        <w:t xml:space="preserve">zeram da corrupção </w:t>
      </w:r>
      <w:r w:rsidRPr="00AF2217">
        <w:rPr>
          <w:color w:val="333333"/>
          <w:sz w:val="23"/>
          <w:szCs w:val="23"/>
          <w:shd w:val="clear" w:color="auto" w:fill="FFFFFF"/>
        </w:rPr>
        <w:t>seu meio de enriquecimento ilícito. E, como essa dimensão do desvio, enganação e encenação perante o povo está virando modismo neste país. Qu</w:t>
      </w:r>
      <w:r w:rsidR="00E6650C" w:rsidRPr="00AF2217">
        <w:rPr>
          <w:color w:val="333333"/>
          <w:sz w:val="23"/>
          <w:szCs w:val="23"/>
          <w:shd w:val="clear" w:color="auto" w:fill="FFFFFF"/>
        </w:rPr>
        <w:t>adrilhas são tiradas</w:t>
      </w:r>
      <w:r w:rsidR="001D29F5" w:rsidRPr="00AF2217">
        <w:rPr>
          <w:color w:val="333333"/>
          <w:sz w:val="23"/>
          <w:szCs w:val="23"/>
          <w:shd w:val="clear" w:color="auto" w:fill="FFFFFF"/>
        </w:rPr>
        <w:t xml:space="preserve">, mas com o aparato jurídico, novamente são </w:t>
      </w:r>
      <w:r w:rsidR="00E6650C" w:rsidRPr="00AF2217">
        <w:rPr>
          <w:color w:val="333333"/>
          <w:sz w:val="23"/>
          <w:szCs w:val="23"/>
          <w:shd w:val="clear" w:color="auto" w:fill="FFFFFF"/>
        </w:rPr>
        <w:t>realocadas com sua volta ao poder,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infelizmente com o aval do sufrágio universal. </w:t>
      </w:r>
    </w:p>
    <w:p w:rsidR="003059A3" w:rsidRPr="00AF2217" w:rsidRDefault="003059A3" w:rsidP="00905995">
      <w:pPr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AF2217">
        <w:rPr>
          <w:color w:val="333333"/>
          <w:sz w:val="23"/>
          <w:szCs w:val="23"/>
          <w:shd w:val="clear" w:color="auto" w:fill="FFFFFF"/>
        </w:rPr>
        <w:t xml:space="preserve">Pensemos seriamente </w:t>
      </w:r>
      <w:r w:rsidR="00E6650C" w:rsidRPr="00AF2217">
        <w:rPr>
          <w:color w:val="333333"/>
          <w:sz w:val="23"/>
          <w:szCs w:val="23"/>
          <w:shd w:val="clear" w:color="auto" w:fill="FFFFFF"/>
        </w:rPr>
        <w:t xml:space="preserve">que eleição é 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momento sublime da cidadania e da democracia, pois, voto não tem preço, apenas </w:t>
      </w:r>
      <w:r w:rsidR="00E6650C" w:rsidRPr="00AF2217">
        <w:rPr>
          <w:color w:val="333333"/>
          <w:sz w:val="23"/>
          <w:szCs w:val="23"/>
          <w:shd w:val="clear" w:color="auto" w:fill="FFFFFF"/>
        </w:rPr>
        <w:t xml:space="preserve">terá </w:t>
      </w:r>
      <w:r w:rsidRPr="00AF2217">
        <w:rPr>
          <w:color w:val="333333"/>
          <w:sz w:val="23"/>
          <w:szCs w:val="23"/>
          <w:shd w:val="clear" w:color="auto" w:fill="FFFFFF"/>
        </w:rPr>
        <w:t>consequências</w:t>
      </w:r>
      <w:r w:rsidR="00E6650C" w:rsidRPr="00AF2217">
        <w:rPr>
          <w:color w:val="333333"/>
          <w:sz w:val="23"/>
          <w:szCs w:val="23"/>
          <w:shd w:val="clear" w:color="auto" w:fill="FFFFFF"/>
        </w:rPr>
        <w:t>!</w:t>
      </w:r>
      <w:r w:rsidRPr="00AF2217">
        <w:rPr>
          <w:color w:val="333333"/>
          <w:sz w:val="23"/>
          <w:szCs w:val="23"/>
          <w:shd w:val="clear" w:color="auto" w:fill="FFFFFF"/>
        </w:rPr>
        <w:t xml:space="preserve"> </w:t>
      </w:r>
    </w:p>
    <w:p w:rsidR="005E2A27" w:rsidRPr="00AF2217" w:rsidRDefault="003059A3" w:rsidP="005E2A27">
      <w:pPr>
        <w:jc w:val="both"/>
        <w:rPr>
          <w:sz w:val="23"/>
          <w:szCs w:val="23"/>
        </w:rPr>
      </w:pPr>
      <w:r w:rsidRPr="00AF2217">
        <w:rPr>
          <w:sz w:val="23"/>
          <w:szCs w:val="23"/>
        </w:rPr>
        <w:tab/>
        <w:t>Até o próximo! Fiquem todos com Deus!</w:t>
      </w:r>
    </w:p>
    <w:sectPr w:rsidR="005E2A27" w:rsidRPr="00AF2217" w:rsidSect="00AF221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27"/>
    <w:rsid w:val="000F70A3"/>
    <w:rsid w:val="001D29F5"/>
    <w:rsid w:val="002C0769"/>
    <w:rsid w:val="003059A3"/>
    <w:rsid w:val="0037025E"/>
    <w:rsid w:val="005E2A27"/>
    <w:rsid w:val="006A77ED"/>
    <w:rsid w:val="0080338E"/>
    <w:rsid w:val="00905995"/>
    <w:rsid w:val="009555D0"/>
    <w:rsid w:val="00AF2217"/>
    <w:rsid w:val="00B16E1E"/>
    <w:rsid w:val="00D82BDA"/>
    <w:rsid w:val="00DB5AFA"/>
    <w:rsid w:val="00E455F2"/>
    <w:rsid w:val="00E6650C"/>
    <w:rsid w:val="00EE1C02"/>
    <w:rsid w:val="00F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CEFC-89F8-4554-9E88-62B4E70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9</cp:revision>
  <dcterms:created xsi:type="dcterms:W3CDTF">2024-09-03T21:35:00Z</dcterms:created>
  <dcterms:modified xsi:type="dcterms:W3CDTF">2024-09-16T19:21:00Z</dcterms:modified>
</cp:coreProperties>
</file>