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E" w:rsidRDefault="001C5F1C" w:rsidP="003C1E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CONTEXTUALIZAÇÃO E CONTRIBUIÇÃO DA EDUCAÇÃO MO</w:t>
      </w:r>
      <w:r w:rsidR="00501041">
        <w:rPr>
          <w:rFonts w:ascii="Arial" w:hAnsi="Arial" w:cs="Arial"/>
          <w:b/>
          <w:sz w:val="24"/>
          <w:szCs w:val="24"/>
        </w:rPr>
        <w:t>NTESSORIANA PARA A APRENDIZAGEM DA CRIANÇA</w:t>
      </w:r>
    </w:p>
    <w:p w:rsidR="003C1EAE" w:rsidRDefault="003C1EAE" w:rsidP="003C1EA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EAE" w:rsidRDefault="007A1D01" w:rsidP="007A1D0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D19E934" wp14:editId="31D5DEB7">
                <wp:extent cx="304800" cy="304800"/>
                <wp:effectExtent l="0" t="0" r="0" b="0"/>
                <wp:docPr id="7" name="AutoShape 9" descr="será q pode ser assim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5535A" id="AutoShape 9" o:spid="_x0000_s1026" alt="será q pode ser assim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F//+f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3C1EAE" w:rsidRDefault="00672E45" w:rsidP="00672E4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 </w:t>
      </w:r>
      <w:r w:rsidR="00897135">
        <w:rPr>
          <w:rFonts w:ascii="Arial" w:hAnsi="Arial" w:cs="Arial"/>
          <w:b/>
          <w:sz w:val="24"/>
          <w:szCs w:val="24"/>
        </w:rPr>
        <w:t>Barreto Rodrigues</w:t>
      </w:r>
    </w:p>
    <w:p w:rsidR="00672E45" w:rsidRDefault="00672E45" w:rsidP="00672E4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1EAE" w:rsidRDefault="003C1EAE" w:rsidP="003C1EAE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C1EAE">
        <w:rPr>
          <w:rFonts w:ascii="Arial" w:hAnsi="Arial" w:cs="Arial"/>
          <w:b/>
          <w:sz w:val="24"/>
          <w:szCs w:val="24"/>
        </w:rPr>
        <w:t>RESUMO</w:t>
      </w:r>
    </w:p>
    <w:p w:rsidR="00501041" w:rsidRPr="00DC3C5B" w:rsidRDefault="00A2218A" w:rsidP="00672E45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C3C5B">
        <w:rPr>
          <w:rFonts w:ascii="Arial" w:hAnsi="Arial" w:cs="Arial"/>
          <w:sz w:val="24"/>
          <w:szCs w:val="24"/>
        </w:rPr>
        <w:t>Maria Montessori (1870-1952) foi uma médica, educadora e pedagoga italiana cujas ideias revolucionaram a forma como pensamos sobre a aprendizagem da criança, onde desenvolveu o Método Montessori, uma abordagem educacional que enfatiza o respeito pelo ritmo natural da criança, sua autonomia e capacidade de aprender por meio da exploração ativa do ambiente, objetivando a aprendizagem e o desenvolvimento integral. Para tanto, a pesquisa foi pautada em uma revisão bibliográfica com o objetivo de contextualizar a vida e</w:t>
      </w:r>
      <w:r w:rsidR="00DC3C5B" w:rsidRPr="00DC3C5B">
        <w:rPr>
          <w:rFonts w:ascii="Arial" w:hAnsi="Arial" w:cs="Arial"/>
          <w:sz w:val="24"/>
          <w:szCs w:val="24"/>
        </w:rPr>
        <w:t xml:space="preserve"> os métodos da Educação </w:t>
      </w:r>
      <w:proofErr w:type="spellStart"/>
      <w:r w:rsidR="00DC3C5B" w:rsidRPr="00DC3C5B">
        <w:rPr>
          <w:rFonts w:ascii="Arial" w:hAnsi="Arial" w:cs="Arial"/>
          <w:sz w:val="24"/>
          <w:szCs w:val="24"/>
        </w:rPr>
        <w:t>Montessoriana</w:t>
      </w:r>
      <w:proofErr w:type="spellEnd"/>
      <w:r w:rsidR="00DC3C5B" w:rsidRPr="00DC3C5B">
        <w:rPr>
          <w:rFonts w:ascii="Arial" w:hAnsi="Arial" w:cs="Arial"/>
          <w:sz w:val="24"/>
          <w:szCs w:val="24"/>
        </w:rPr>
        <w:t xml:space="preserve"> no desenvolvimento da criança. </w:t>
      </w:r>
    </w:p>
    <w:p w:rsidR="007A1D01" w:rsidRDefault="007A1D01" w:rsidP="00672E45">
      <w:pPr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3C1EAE" w:rsidRPr="00501041" w:rsidRDefault="003C1EAE" w:rsidP="00672E45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PALAVRAS-CHAVES: </w:t>
      </w:r>
      <w:r w:rsidR="00501041" w:rsidRPr="00501041">
        <w:rPr>
          <w:rFonts w:ascii="Arial" w:hAnsi="Arial" w:cs="Arial"/>
          <w:sz w:val="24"/>
          <w:szCs w:val="24"/>
        </w:rPr>
        <w:t>Aprendizagem. Maria Montessori. Criança. Desenvolvimento.</w:t>
      </w:r>
      <w:r w:rsidR="00DC3C5B">
        <w:rPr>
          <w:rFonts w:ascii="Arial" w:hAnsi="Arial" w:cs="Arial"/>
          <w:sz w:val="24"/>
          <w:szCs w:val="24"/>
        </w:rPr>
        <w:t xml:space="preserve"> Educação </w:t>
      </w:r>
      <w:proofErr w:type="spellStart"/>
      <w:r w:rsidR="00DC3C5B">
        <w:rPr>
          <w:rFonts w:ascii="Arial" w:hAnsi="Arial" w:cs="Arial"/>
          <w:sz w:val="24"/>
          <w:szCs w:val="24"/>
        </w:rPr>
        <w:t>Montessoriana</w:t>
      </w:r>
      <w:proofErr w:type="spellEnd"/>
      <w:r w:rsidR="00DC3C5B">
        <w:rPr>
          <w:rFonts w:ascii="Arial" w:hAnsi="Arial" w:cs="Arial"/>
          <w:sz w:val="24"/>
          <w:szCs w:val="24"/>
        </w:rPr>
        <w:t>.</w:t>
      </w:r>
    </w:p>
    <w:p w:rsidR="003C1EAE" w:rsidRDefault="003C1EAE" w:rsidP="003C1EAE">
      <w:pPr>
        <w:spacing w:after="0"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BC386D" w:rsidRDefault="00BC386D" w:rsidP="00980F71">
      <w:pPr>
        <w:spacing w:after="0"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3C1EAE">
        <w:rPr>
          <w:rFonts w:ascii="Arial" w:hAnsi="Arial" w:cs="Arial"/>
          <w:b/>
          <w:sz w:val="24"/>
          <w:szCs w:val="24"/>
        </w:rPr>
        <w:t xml:space="preserve">INTRODUÇÃO </w:t>
      </w:r>
    </w:p>
    <w:p w:rsidR="00DC3C5B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No cenário educacional contemporâneo, onde as demandas por métodos pedagógicos inovadores e eficazes são constantes,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emerge como uma luz orientadora, promovendo uma visão de educação que valoriza a individualidade, o desenvolvimento integral e a aprendizagem ativa das crianças. 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Desenvolvida por Maria Montessori </w:t>
      </w:r>
      <w:r w:rsidR="009511A0">
        <w:rPr>
          <w:rFonts w:ascii="Arial" w:hAnsi="Arial" w:cs="Arial"/>
          <w:sz w:val="24"/>
          <w:szCs w:val="24"/>
        </w:rPr>
        <w:t xml:space="preserve">(1870-1952), </w:t>
      </w:r>
      <w:r w:rsidRPr="00BC386D">
        <w:rPr>
          <w:rFonts w:ascii="Arial" w:hAnsi="Arial" w:cs="Arial"/>
          <w:sz w:val="24"/>
          <w:szCs w:val="24"/>
        </w:rPr>
        <w:t xml:space="preserve">no início do século XX, essa filosofia educacional revolucionária tem influenciado a maneira como enxergamos o processo de ensino-aprendizagem e tem encontrado espaço significativo dentro das salas de aula. 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Fundamentada em princípios que valorizam a autonomia, a experimentação e o respeito mútuo, as metodologias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oferecem um ambiente propício para o crescimento cognitivo, emocional e social das crianças. Nesse contexto, explorar as bases e implicações da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dentro das salas de aula é fundamental para compreender como essa abordagem pode moldar de maneira positiva a jornad</w:t>
      </w:r>
      <w:r w:rsidR="009511A0">
        <w:rPr>
          <w:rFonts w:ascii="Arial" w:hAnsi="Arial" w:cs="Arial"/>
          <w:sz w:val="24"/>
          <w:szCs w:val="24"/>
        </w:rPr>
        <w:t>a educativa das novas gerações (MONTESSORI, s/d, p. 11)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lastRenderedPageBreak/>
        <w:t xml:space="preserve">Este ensaio discutirá os princípios fundamentais que sustentam as metodologias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e como eles se manifestam no ambiente de ensino, explorando sua influência na promoção da autonomia, no estímulo à aprendizagem ativa e no cultivo de um ambiente educacional enriquecedor.</w:t>
      </w:r>
    </w:p>
    <w:p w:rsidR="00BC386D" w:rsidRPr="00BC386D" w:rsidRDefault="00DC3C5B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tanto, o maior o </w:t>
      </w:r>
      <w:r w:rsidR="00BC386D" w:rsidRPr="00BC386D">
        <w:rPr>
          <w:rFonts w:ascii="Arial" w:hAnsi="Arial" w:cs="Arial"/>
          <w:sz w:val="24"/>
          <w:szCs w:val="24"/>
        </w:rPr>
        <w:t xml:space="preserve">objetivo de estudar o tema das metodologias </w:t>
      </w:r>
      <w:proofErr w:type="spellStart"/>
      <w:r w:rsidR="00BC386D"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="00BC386D" w:rsidRPr="00BC386D">
        <w:rPr>
          <w:rFonts w:ascii="Arial" w:hAnsi="Arial" w:cs="Arial"/>
          <w:sz w:val="24"/>
          <w:szCs w:val="24"/>
        </w:rPr>
        <w:t xml:space="preserve"> em um texto dissertativo é compreender profundamente os princípios e fundamentos dessa abordagem educacional inovadora e explorar suas implicações práticas dentro das salas de aula. Ao abordar esse tema, busca-se analisar como a filosofia </w:t>
      </w:r>
      <w:proofErr w:type="spellStart"/>
      <w:r w:rsidR="00BC386D"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="00BC386D" w:rsidRPr="00BC386D">
        <w:rPr>
          <w:rFonts w:ascii="Arial" w:hAnsi="Arial" w:cs="Arial"/>
          <w:sz w:val="24"/>
          <w:szCs w:val="24"/>
        </w:rPr>
        <w:t xml:space="preserve"> pode influenciar positivamente o processo de aprendizagem das crianças, promovendo sua autonomia, estimulando a aprendizagem ativa e fornecendo um ambiente educacional enriquecedor.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Através da análise das bases da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, como a valorização da individualidade, a ênfase na aprendizagem experiencial e a importância da autonomia, o objetivo é fornecer uma compreensão mais profunda dos princípios que sustentam essa abordagem. Além disso, ao explorar como esses princípios são implementados nas salas de aula, pretende-se demonstrar como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pode criar um ambiente educacional diferenciado, onde as crianças são incentivadas a se tornarem aprendizes ativos, autônomos e confiantes.</w:t>
      </w:r>
    </w:p>
    <w:p w:rsidR="00DC3C5B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Através da dissertação sobre esse tema, espera-se destacar a relevância da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na formação </w:t>
      </w:r>
      <w:r w:rsidR="00DC3C5B">
        <w:rPr>
          <w:rFonts w:ascii="Arial" w:hAnsi="Arial" w:cs="Arial"/>
          <w:sz w:val="24"/>
          <w:szCs w:val="24"/>
        </w:rPr>
        <w:t xml:space="preserve">e aprendizagem da criança, </w:t>
      </w:r>
      <w:r w:rsidRPr="00BC386D">
        <w:rPr>
          <w:rFonts w:ascii="Arial" w:hAnsi="Arial" w:cs="Arial"/>
          <w:sz w:val="24"/>
          <w:szCs w:val="24"/>
        </w:rPr>
        <w:t xml:space="preserve">mostrando como essa abordagem pode contribuir para o desenvolvimento integral das crianças e prepará-las para enfrentar os desafios do mundo de maneira consciente e capacitada. </w:t>
      </w:r>
    </w:p>
    <w:p w:rsidR="00F25657" w:rsidRDefault="00BC386D" w:rsidP="00903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Além disso, a análise das implicações da filosofia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nas salas de aula pode inspirar educadores, pais e pesquisadores a considerar novas abordagens educacionais que priorizam a individualidade, a curiosidade e a aprendizagem significativa das crianças.</w:t>
      </w:r>
    </w:p>
    <w:p w:rsidR="00F25657" w:rsidRDefault="00F25657" w:rsidP="00C12F07">
      <w:pPr>
        <w:spacing w:after="0"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E35DA1" w:rsidRPr="00C12F07" w:rsidRDefault="00C12F07" w:rsidP="00C12F07">
      <w:pPr>
        <w:spacing w:after="0"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C12F07">
        <w:rPr>
          <w:rFonts w:ascii="Arial" w:hAnsi="Arial" w:cs="Arial"/>
          <w:b/>
          <w:sz w:val="24"/>
          <w:szCs w:val="24"/>
        </w:rPr>
        <w:t xml:space="preserve">1 </w:t>
      </w:r>
      <w:r w:rsidR="009511A0">
        <w:rPr>
          <w:rFonts w:ascii="Arial" w:hAnsi="Arial" w:cs="Arial"/>
          <w:b/>
          <w:sz w:val="24"/>
          <w:szCs w:val="24"/>
        </w:rPr>
        <w:t>CONTEXTUALIZAÇÃO D</w:t>
      </w:r>
      <w:r w:rsidR="00E35DA1" w:rsidRPr="00C12F07">
        <w:rPr>
          <w:rFonts w:ascii="Arial" w:hAnsi="Arial" w:cs="Arial"/>
          <w:b/>
          <w:sz w:val="24"/>
          <w:szCs w:val="24"/>
        </w:rPr>
        <w:t xml:space="preserve">A </w:t>
      </w:r>
      <w:r w:rsidR="009511A0">
        <w:rPr>
          <w:rFonts w:ascii="Arial" w:hAnsi="Arial" w:cs="Arial"/>
          <w:b/>
          <w:sz w:val="24"/>
          <w:szCs w:val="24"/>
        </w:rPr>
        <w:t>VIDA DE MARIA MONTESSORI</w:t>
      </w:r>
      <w:r w:rsidR="00E35DA1" w:rsidRPr="00C12F07">
        <w:rPr>
          <w:rFonts w:ascii="Arial" w:hAnsi="Arial" w:cs="Arial"/>
          <w:b/>
          <w:sz w:val="24"/>
          <w:szCs w:val="24"/>
        </w:rPr>
        <w:t xml:space="preserve"> 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Maria Montessori, nascida em 31 de agosto de 1870 em </w:t>
      </w:r>
      <w:proofErr w:type="spellStart"/>
      <w:r w:rsidRPr="00BC386D">
        <w:rPr>
          <w:rFonts w:ascii="Arial" w:hAnsi="Arial" w:cs="Arial"/>
          <w:sz w:val="24"/>
          <w:szCs w:val="24"/>
        </w:rPr>
        <w:t>Chiaravalle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, na Itália, foi uma educadora pioneira e médica que revolucionou a forma como a educação infantil é concebida e praticada. Sua vida e trabalho são um </w:t>
      </w:r>
      <w:r w:rsidRPr="00BC386D">
        <w:rPr>
          <w:rFonts w:ascii="Arial" w:hAnsi="Arial" w:cs="Arial"/>
          <w:sz w:val="24"/>
          <w:szCs w:val="24"/>
        </w:rPr>
        <w:lastRenderedPageBreak/>
        <w:t>testemunho do impacto duradouro que ela deixou no campo da pedagogi</w:t>
      </w:r>
      <w:r w:rsidR="00862CD2">
        <w:rPr>
          <w:rFonts w:ascii="Arial" w:hAnsi="Arial" w:cs="Arial"/>
          <w:sz w:val="24"/>
          <w:szCs w:val="24"/>
        </w:rPr>
        <w:t xml:space="preserve">a e do desenvolvimento infantil (KRAMER, 1988). 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Montessori enfrentou desafios desde cedo, uma vez que as aspirações educacionais de uma mulher na virada do século XIX eram limitadas. No entanto, ela perseverou e tornou-se a primeira mulher a se formar em medicina na Universidade de Roma. Sua formação médica influenciou profundamente sua abordagem educacional posterior, pois ela aplicou princípios científicos ao estudo do desenvolvimento infantil.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Em 1907, Montessori fundou sua primeira Casa dei </w:t>
      </w:r>
      <w:proofErr w:type="spellStart"/>
      <w:r w:rsidRPr="00BC386D">
        <w:rPr>
          <w:rFonts w:ascii="Arial" w:hAnsi="Arial" w:cs="Arial"/>
          <w:sz w:val="24"/>
          <w:szCs w:val="24"/>
        </w:rPr>
        <w:t>Bambini</w:t>
      </w:r>
      <w:proofErr w:type="spellEnd"/>
      <w:r w:rsidRPr="00BC386D">
        <w:rPr>
          <w:rFonts w:ascii="Arial" w:hAnsi="Arial" w:cs="Arial"/>
          <w:sz w:val="24"/>
          <w:szCs w:val="24"/>
        </w:rPr>
        <w:t>, ou "Casa das Crianças", em u</w:t>
      </w:r>
      <w:r w:rsidR="00DC3C5B">
        <w:rPr>
          <w:rFonts w:ascii="Arial" w:hAnsi="Arial" w:cs="Arial"/>
          <w:sz w:val="24"/>
          <w:szCs w:val="24"/>
        </w:rPr>
        <w:t xml:space="preserve">m bairro de baixa renda em Roma, sendo </w:t>
      </w:r>
      <w:r w:rsidRPr="00BC386D">
        <w:rPr>
          <w:rFonts w:ascii="Arial" w:hAnsi="Arial" w:cs="Arial"/>
          <w:sz w:val="24"/>
          <w:szCs w:val="24"/>
        </w:rPr>
        <w:t>lá que começou a desenvolver e implementar sua abordagem educacional inovadora, agora conhecida como o Método Montessori. Ela acreditava que as crianças eram intrinsecamente curiosas e ativas na busca pelo conhecimento, e seu método se concentrou em criar ambientes preparados e materiais educativos que permitissem às crianças explorar, descobrir e aprender de forma independente.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A popularidade do Método Montessori cresceu rapidamente, e Montessori começou a trei</w:t>
      </w:r>
      <w:r w:rsidR="000769D4">
        <w:rPr>
          <w:rFonts w:ascii="Arial" w:hAnsi="Arial" w:cs="Arial"/>
          <w:sz w:val="24"/>
          <w:szCs w:val="24"/>
        </w:rPr>
        <w:t xml:space="preserve">nar educadores em todo o mundo, onde </w:t>
      </w:r>
      <w:r w:rsidRPr="00BC386D">
        <w:rPr>
          <w:rFonts w:ascii="Arial" w:hAnsi="Arial" w:cs="Arial"/>
          <w:sz w:val="24"/>
          <w:szCs w:val="24"/>
        </w:rPr>
        <w:t>fundou escolas, escreveu livros e viajou extensivamente para promover sua abordagem educacional. Sua filosofia enfatizava a importância do respeito pela individualidade de cada criança, a criação de ambientes propícios para a aprendizagem e o desenvolvimento de habil</w:t>
      </w:r>
      <w:r w:rsidR="009511A0">
        <w:rPr>
          <w:rFonts w:ascii="Arial" w:hAnsi="Arial" w:cs="Arial"/>
          <w:sz w:val="24"/>
          <w:szCs w:val="24"/>
        </w:rPr>
        <w:t>idades de vida prática e social (MONTESSOURI, s/d, p.11).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Durante sua vida, Montessori também estava preocupada com q</w:t>
      </w:r>
      <w:r w:rsidR="000769D4">
        <w:rPr>
          <w:rFonts w:ascii="Arial" w:hAnsi="Arial" w:cs="Arial"/>
          <w:sz w:val="24"/>
          <w:szCs w:val="24"/>
        </w:rPr>
        <w:t xml:space="preserve">uestões sociais e humanitárias, onde </w:t>
      </w:r>
      <w:r w:rsidRPr="00BC386D">
        <w:rPr>
          <w:rFonts w:ascii="Arial" w:hAnsi="Arial" w:cs="Arial"/>
          <w:sz w:val="24"/>
          <w:szCs w:val="24"/>
        </w:rPr>
        <w:t>defendeu os direitos das mulheres e das crianças e foi uma defensora ativa da paz mundial. Suas ideias foram influentes na criação de escolas e programas educacionais em diversos contextos, desde a educação infantil até o ensino superior.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Maria Montessori faleceu em 6 de maio de 195</w:t>
      </w:r>
      <w:r w:rsidR="000769D4">
        <w:rPr>
          <w:rFonts w:ascii="Arial" w:hAnsi="Arial" w:cs="Arial"/>
          <w:sz w:val="24"/>
          <w:szCs w:val="24"/>
        </w:rPr>
        <w:t>2, deixando um legado duradouro, pois s</w:t>
      </w:r>
      <w:r w:rsidRPr="00BC386D">
        <w:rPr>
          <w:rFonts w:ascii="Arial" w:hAnsi="Arial" w:cs="Arial"/>
          <w:sz w:val="24"/>
          <w:szCs w:val="24"/>
        </w:rPr>
        <w:t xml:space="preserve">eu método continua a influenciar a educação ao redor do mundo, com escolas Montessori seguindo seus princípios em muitos países. A ênfase na autonomia, no respeito pela criança e na aprendizagem ativa permanece relevante até os dias de hoje. A vida de Maria Montessori é um testemunho inspirador de sua dedicação à educação e ao bem-estar das </w:t>
      </w:r>
      <w:r w:rsidRPr="00BC386D">
        <w:rPr>
          <w:rFonts w:ascii="Arial" w:hAnsi="Arial" w:cs="Arial"/>
          <w:sz w:val="24"/>
          <w:szCs w:val="24"/>
        </w:rPr>
        <w:lastRenderedPageBreak/>
        <w:t>crianças, e sua influência continua a moldar a forma como pensamos sobre a aprendizag</w:t>
      </w:r>
      <w:r w:rsidR="002825EC">
        <w:rPr>
          <w:rFonts w:ascii="Arial" w:hAnsi="Arial" w:cs="Arial"/>
          <w:sz w:val="24"/>
          <w:szCs w:val="24"/>
        </w:rPr>
        <w:t>em e o desenvolvimento infantil (SALOMÃO, 2021).</w:t>
      </w:r>
    </w:p>
    <w:p w:rsidR="00E35DA1" w:rsidRPr="00BC386D" w:rsidRDefault="00E35DA1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 abordagem educacional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>, desenvolvida por Maria Montessori no início do século XX, representa uma perspectiva inovadora sobre a educação e a aprendizagem, focada no respeito pela individualidade e no desenvolvimento integral das crianças. Essa abordagem revolucionou o modo como a educação é concebida, promovendo um ambiente de aprendizado que estimula a autonomia, a</w:t>
      </w:r>
      <w:r w:rsidR="009511A0">
        <w:rPr>
          <w:rFonts w:ascii="Arial" w:hAnsi="Arial" w:cs="Arial"/>
          <w:sz w:val="24"/>
          <w:szCs w:val="24"/>
        </w:rPr>
        <w:t xml:space="preserve"> curiosidade e o respeito mútuo (SALOMÃO, 2021).</w:t>
      </w:r>
    </w:p>
    <w:p w:rsidR="000769D4" w:rsidRPr="000769D4" w:rsidRDefault="00E35DA1" w:rsidP="000769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No cerne da filosofia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está a crença de que cada criança é um ser único e possui um potencial inato </w:t>
      </w:r>
      <w:r w:rsidR="000769D4">
        <w:rPr>
          <w:rFonts w:ascii="Arial" w:hAnsi="Arial" w:cs="Arial"/>
          <w:sz w:val="24"/>
          <w:szCs w:val="24"/>
        </w:rPr>
        <w:t xml:space="preserve">para aprender e se desenvolver, pois </w:t>
      </w:r>
      <w:r w:rsidRPr="00BC386D">
        <w:rPr>
          <w:rFonts w:ascii="Arial" w:hAnsi="Arial" w:cs="Arial"/>
          <w:sz w:val="24"/>
          <w:szCs w:val="24"/>
        </w:rPr>
        <w:t>Maria Montessori acreditava que o papel do educador não era simplesmente transmitir conhecimento, mas sim criar um ambiente preparado no qual as crianças pudessem explorar, descobrir e construir seu conhecimento de forma ativa. Ela projetou materiais educativos sensoriais e manipulativos que são fundamentais para essa abordagem, permitindo que as crianças aprendam por meio da experiência</w:t>
      </w:r>
      <w:r w:rsidR="000769D4">
        <w:rPr>
          <w:rFonts w:ascii="Arial" w:hAnsi="Arial" w:cs="Arial"/>
          <w:sz w:val="24"/>
          <w:szCs w:val="24"/>
        </w:rPr>
        <w:t xml:space="preserve"> direta e da manipulação física </w:t>
      </w:r>
      <w:r w:rsidR="000769D4" w:rsidRPr="000769D4">
        <w:rPr>
          <w:rFonts w:ascii="Arial" w:hAnsi="Arial" w:cs="Arial"/>
          <w:sz w:val="24"/>
          <w:szCs w:val="24"/>
        </w:rPr>
        <w:t>(MONTESSOURI, s/d, p.11).</w:t>
      </w:r>
    </w:p>
    <w:p w:rsidR="00E35DA1" w:rsidRPr="00BC386D" w:rsidRDefault="00E35DA1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Um dos princípios centrais da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é o conceito de "períodos sensíveis", momentos durante os quais as crianças estão especialmente receptivas a aprender determinadas habilidades ou conceitos. O educador Montessori observa atentamente os interesses e necessidades individuais das crianças, intervindo no momento certo para oferecer ori</w:t>
      </w:r>
      <w:r w:rsidR="000769D4">
        <w:rPr>
          <w:rFonts w:ascii="Arial" w:hAnsi="Arial" w:cs="Arial"/>
          <w:sz w:val="24"/>
          <w:szCs w:val="24"/>
        </w:rPr>
        <w:t xml:space="preserve">entação e estímulo apropriados, </w:t>
      </w:r>
      <w:r w:rsidRPr="00BC386D">
        <w:rPr>
          <w:rFonts w:ascii="Arial" w:hAnsi="Arial" w:cs="Arial"/>
          <w:sz w:val="24"/>
          <w:szCs w:val="24"/>
        </w:rPr>
        <w:t>promove</w:t>
      </w:r>
      <w:r w:rsidR="000769D4">
        <w:rPr>
          <w:rFonts w:ascii="Arial" w:hAnsi="Arial" w:cs="Arial"/>
          <w:sz w:val="24"/>
          <w:szCs w:val="24"/>
        </w:rPr>
        <w:t>ndo</w:t>
      </w:r>
      <w:r w:rsidRPr="00BC386D">
        <w:rPr>
          <w:rFonts w:ascii="Arial" w:hAnsi="Arial" w:cs="Arial"/>
          <w:sz w:val="24"/>
          <w:szCs w:val="24"/>
        </w:rPr>
        <w:t xml:space="preserve"> a aprendizagem personalizada</w:t>
      </w:r>
      <w:r w:rsidR="000769D4">
        <w:rPr>
          <w:rFonts w:ascii="Arial" w:hAnsi="Arial" w:cs="Arial"/>
          <w:sz w:val="24"/>
          <w:szCs w:val="24"/>
        </w:rPr>
        <w:t xml:space="preserve">, garantindo </w:t>
      </w:r>
      <w:r w:rsidRPr="00BC386D">
        <w:rPr>
          <w:rFonts w:ascii="Arial" w:hAnsi="Arial" w:cs="Arial"/>
          <w:sz w:val="24"/>
          <w:szCs w:val="24"/>
        </w:rPr>
        <w:t>que cada criança progrida no seu próprio ritmo.</w:t>
      </w:r>
    </w:p>
    <w:p w:rsidR="00E35DA1" w:rsidRPr="00BC386D" w:rsidRDefault="000769D4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Salomão (2021), a</w:t>
      </w:r>
      <w:r w:rsidR="00E35DA1" w:rsidRPr="00BC386D">
        <w:rPr>
          <w:rFonts w:ascii="Arial" w:hAnsi="Arial" w:cs="Arial"/>
          <w:sz w:val="24"/>
          <w:szCs w:val="24"/>
        </w:rPr>
        <w:t xml:space="preserve"> liberdade dentro de limites é outro pilar fundam</w:t>
      </w:r>
      <w:r>
        <w:rPr>
          <w:rFonts w:ascii="Arial" w:hAnsi="Arial" w:cs="Arial"/>
          <w:sz w:val="24"/>
          <w:szCs w:val="24"/>
        </w:rPr>
        <w:t xml:space="preserve">ental da educação </w:t>
      </w:r>
      <w:proofErr w:type="spellStart"/>
      <w:r>
        <w:rPr>
          <w:rFonts w:ascii="Arial" w:hAnsi="Arial" w:cs="Arial"/>
          <w:sz w:val="24"/>
          <w:szCs w:val="24"/>
        </w:rPr>
        <w:t>Montessoriana</w:t>
      </w:r>
      <w:proofErr w:type="spellEnd"/>
      <w:r>
        <w:rPr>
          <w:rFonts w:ascii="Arial" w:hAnsi="Arial" w:cs="Arial"/>
          <w:sz w:val="24"/>
          <w:szCs w:val="24"/>
        </w:rPr>
        <w:t>, onde as</w:t>
      </w:r>
      <w:r w:rsidR="00E35DA1" w:rsidRPr="00BC386D">
        <w:rPr>
          <w:rFonts w:ascii="Arial" w:hAnsi="Arial" w:cs="Arial"/>
          <w:sz w:val="24"/>
          <w:szCs w:val="24"/>
        </w:rPr>
        <w:t xml:space="preserve"> crianças são encorajadas a fazer escolhas independentes e a explorar suas próprias curiosidades, mas dentro de um ambiente estruturado que estabelece limites claros e expectativas. Essa combinação de autonomia e responsabilidade ajuda a desenvolver habilidades sociais, emocionais e cognitivas essenciais para a vida adulta.</w:t>
      </w:r>
    </w:p>
    <w:p w:rsidR="00E35DA1" w:rsidRPr="00BC386D" w:rsidRDefault="00E35DA1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Além disso,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valoriza o respeito mú</w:t>
      </w:r>
      <w:r w:rsidR="000769D4">
        <w:rPr>
          <w:rFonts w:ascii="Arial" w:hAnsi="Arial" w:cs="Arial"/>
          <w:sz w:val="24"/>
          <w:szCs w:val="24"/>
        </w:rPr>
        <w:t xml:space="preserve">tuo entre educadores e crianças, onde </w:t>
      </w:r>
      <w:r w:rsidRPr="00BC386D">
        <w:rPr>
          <w:rFonts w:ascii="Arial" w:hAnsi="Arial" w:cs="Arial"/>
          <w:sz w:val="24"/>
          <w:szCs w:val="24"/>
        </w:rPr>
        <w:t xml:space="preserve">educadores atuam como guias e facilitadores, estando atentos às necessidades individuais de cada criança e oferecendo suporte quando necessário. Esse relacionamento colaborativo promove um </w:t>
      </w:r>
      <w:r w:rsidRPr="00BC386D">
        <w:rPr>
          <w:rFonts w:ascii="Arial" w:hAnsi="Arial" w:cs="Arial"/>
          <w:sz w:val="24"/>
          <w:szCs w:val="24"/>
        </w:rPr>
        <w:lastRenderedPageBreak/>
        <w:t xml:space="preserve">ambiente de confiança e cooperação, onde as crianças se sentem seguras para </w:t>
      </w:r>
      <w:r w:rsidR="00862CD2">
        <w:rPr>
          <w:rFonts w:ascii="Arial" w:hAnsi="Arial" w:cs="Arial"/>
          <w:sz w:val="24"/>
          <w:szCs w:val="24"/>
        </w:rPr>
        <w:t xml:space="preserve">expressar suas ideias e emoções </w:t>
      </w:r>
      <w:r w:rsidR="00862CD2" w:rsidRPr="00862CD2">
        <w:rPr>
          <w:rFonts w:ascii="Arial" w:hAnsi="Arial" w:cs="Arial"/>
          <w:sz w:val="24"/>
          <w:szCs w:val="24"/>
        </w:rPr>
        <w:t>(SALOMÃO, 2021).</w:t>
      </w:r>
    </w:p>
    <w:p w:rsidR="00E35DA1" w:rsidRPr="00BC386D" w:rsidRDefault="000769D4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E35DA1" w:rsidRPr="00BC386D">
        <w:rPr>
          <w:rFonts w:ascii="Arial" w:hAnsi="Arial" w:cs="Arial"/>
          <w:sz w:val="24"/>
          <w:szCs w:val="24"/>
        </w:rPr>
        <w:t xml:space="preserve">, a educação </w:t>
      </w:r>
      <w:proofErr w:type="spellStart"/>
      <w:r w:rsidR="00E35DA1"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="00E35DA1" w:rsidRPr="00BC386D">
        <w:rPr>
          <w:rFonts w:ascii="Arial" w:hAnsi="Arial" w:cs="Arial"/>
          <w:sz w:val="24"/>
          <w:szCs w:val="24"/>
        </w:rPr>
        <w:t xml:space="preserve"> vai além de um simples modelo pedagógico; é uma filosofia que reconhece a singularidade de cada criança e busca cultivar sua curiosidade, independência e amor pelo aprendizado. Ao proporcionar um ambiente rico em oportunidades de exploração e descoberta, essa abordagem </w:t>
      </w:r>
      <w:proofErr w:type="spellStart"/>
      <w:r w:rsidR="00E35DA1" w:rsidRPr="00BC386D">
        <w:rPr>
          <w:rFonts w:ascii="Arial" w:hAnsi="Arial" w:cs="Arial"/>
          <w:sz w:val="24"/>
          <w:szCs w:val="24"/>
        </w:rPr>
        <w:t>empodera</w:t>
      </w:r>
      <w:proofErr w:type="spellEnd"/>
      <w:r w:rsidR="00E35DA1" w:rsidRPr="00BC386D">
        <w:rPr>
          <w:rFonts w:ascii="Arial" w:hAnsi="Arial" w:cs="Arial"/>
          <w:sz w:val="24"/>
          <w:szCs w:val="24"/>
        </w:rPr>
        <w:t xml:space="preserve"> as crianças a se tornarem aprendizes autônomos e pensadores críticos, preparando-as para enfrentar os desafios do mundo de maneira consciente e confiante.</w:t>
      </w:r>
    </w:p>
    <w:p w:rsidR="000769D4" w:rsidRPr="000769D4" w:rsidRDefault="00E35DA1" w:rsidP="000769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 filosofia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tem exercido um impacto significativo e profundamente satisfatório na aprendizagem</w:t>
      </w:r>
      <w:r w:rsidR="000769D4">
        <w:rPr>
          <w:rFonts w:ascii="Arial" w:hAnsi="Arial" w:cs="Arial"/>
          <w:sz w:val="24"/>
          <w:szCs w:val="24"/>
        </w:rPr>
        <w:t xml:space="preserve"> das crianças ao redor do mundo, d</w:t>
      </w:r>
      <w:r w:rsidRPr="00BC386D">
        <w:rPr>
          <w:rFonts w:ascii="Arial" w:hAnsi="Arial" w:cs="Arial"/>
          <w:sz w:val="24"/>
          <w:szCs w:val="24"/>
        </w:rPr>
        <w:t xml:space="preserve">esenvolvida por Maria Montessori no início do século XX, </w:t>
      </w:r>
      <w:r w:rsidR="000769D4">
        <w:rPr>
          <w:rFonts w:ascii="Arial" w:hAnsi="Arial" w:cs="Arial"/>
          <w:sz w:val="24"/>
          <w:szCs w:val="24"/>
        </w:rPr>
        <w:t>sendo uma</w:t>
      </w:r>
      <w:r w:rsidRPr="00BC386D">
        <w:rPr>
          <w:rFonts w:ascii="Arial" w:hAnsi="Arial" w:cs="Arial"/>
          <w:sz w:val="24"/>
          <w:szCs w:val="24"/>
        </w:rPr>
        <w:t xml:space="preserve"> abordagem </w:t>
      </w:r>
      <w:r w:rsidR="000769D4">
        <w:rPr>
          <w:rFonts w:ascii="Arial" w:hAnsi="Arial" w:cs="Arial"/>
          <w:sz w:val="24"/>
          <w:szCs w:val="24"/>
        </w:rPr>
        <w:t xml:space="preserve">educacional inovadora baseando </w:t>
      </w:r>
      <w:r w:rsidRPr="00BC386D">
        <w:rPr>
          <w:rFonts w:ascii="Arial" w:hAnsi="Arial" w:cs="Arial"/>
          <w:sz w:val="24"/>
          <w:szCs w:val="24"/>
        </w:rPr>
        <w:t xml:space="preserve">em princípios que promovem não apenas o crescimento intelectual, mas também o desenvolvimento emocional, social e moral das crianças. As implicações satisfatórias da filosofia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na aprendizagem infanti</w:t>
      </w:r>
      <w:r w:rsidR="000769D4">
        <w:rPr>
          <w:rFonts w:ascii="Arial" w:hAnsi="Arial" w:cs="Arial"/>
          <w:sz w:val="24"/>
          <w:szCs w:val="24"/>
        </w:rPr>
        <w:t xml:space="preserve">l são vastas e abrangentes </w:t>
      </w:r>
      <w:r w:rsidR="000769D4" w:rsidRPr="000769D4">
        <w:rPr>
          <w:rFonts w:ascii="Arial" w:hAnsi="Arial" w:cs="Arial"/>
          <w:sz w:val="24"/>
          <w:szCs w:val="24"/>
        </w:rPr>
        <w:t>(MONTESSOURI, s/d, p.11).</w:t>
      </w:r>
    </w:p>
    <w:p w:rsidR="008A2E91" w:rsidRPr="008A2E91" w:rsidRDefault="00E35DA1" w:rsidP="008A2E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Um dos aspectos mais marcantes da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é o foco na </w:t>
      </w:r>
      <w:r w:rsidR="000769D4">
        <w:rPr>
          <w:rFonts w:ascii="Arial" w:hAnsi="Arial" w:cs="Arial"/>
          <w:sz w:val="24"/>
          <w:szCs w:val="24"/>
        </w:rPr>
        <w:t>individualidade de cada criança, de modo que m</w:t>
      </w:r>
      <w:r w:rsidRPr="00BC386D">
        <w:rPr>
          <w:rFonts w:ascii="Arial" w:hAnsi="Arial" w:cs="Arial"/>
          <w:sz w:val="24"/>
          <w:szCs w:val="24"/>
        </w:rPr>
        <w:t xml:space="preserve">ateriais educativos cuidadosamente projetados </w:t>
      </w:r>
      <w:r w:rsidR="000769D4">
        <w:rPr>
          <w:rFonts w:ascii="Arial" w:hAnsi="Arial" w:cs="Arial"/>
          <w:sz w:val="24"/>
          <w:szCs w:val="24"/>
        </w:rPr>
        <w:t>para essa metodologia incentivavam</w:t>
      </w:r>
      <w:r w:rsidRPr="00BC386D">
        <w:rPr>
          <w:rFonts w:ascii="Arial" w:hAnsi="Arial" w:cs="Arial"/>
          <w:sz w:val="24"/>
          <w:szCs w:val="24"/>
        </w:rPr>
        <w:t xml:space="preserve"> a exploração sensorial e prática, permitindo que as crianças aprendam de forma tangível e significativa. Essa abordagem holística da aprendizagem respeita o ritmo natural de cada criança, garantindo que elas possam avançar de acordo com suas próprias habilidades e interesses. Isso resulta em níveis mais elevados de motivação intrínseca, autoestima e autoconfiança, criando uma base sólida para</w:t>
      </w:r>
      <w:r w:rsidR="008A2E91">
        <w:rPr>
          <w:rFonts w:ascii="Arial" w:hAnsi="Arial" w:cs="Arial"/>
          <w:sz w:val="24"/>
          <w:szCs w:val="24"/>
        </w:rPr>
        <w:t xml:space="preserve"> o aprendizado ao longo da vida </w:t>
      </w:r>
      <w:r w:rsidR="008A2E91" w:rsidRPr="008A2E91">
        <w:rPr>
          <w:rFonts w:ascii="Arial" w:hAnsi="Arial" w:cs="Arial"/>
          <w:sz w:val="24"/>
          <w:szCs w:val="24"/>
        </w:rPr>
        <w:t>(MONTESSOURI, s/d, p.11).</w:t>
      </w:r>
    </w:p>
    <w:p w:rsidR="00E35DA1" w:rsidRPr="00BC386D" w:rsidRDefault="00E35DA1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A autonomia é outro aspecto cruc</w:t>
      </w:r>
      <w:r w:rsidR="008A2E91">
        <w:rPr>
          <w:rFonts w:ascii="Arial" w:hAnsi="Arial" w:cs="Arial"/>
          <w:sz w:val="24"/>
          <w:szCs w:val="24"/>
        </w:rPr>
        <w:t xml:space="preserve">ial da filosofia </w:t>
      </w:r>
      <w:proofErr w:type="spellStart"/>
      <w:r w:rsidR="008A2E91">
        <w:rPr>
          <w:rFonts w:ascii="Arial" w:hAnsi="Arial" w:cs="Arial"/>
          <w:sz w:val="24"/>
          <w:szCs w:val="24"/>
        </w:rPr>
        <w:t>Montessoriana</w:t>
      </w:r>
      <w:proofErr w:type="spellEnd"/>
      <w:r w:rsidR="008A2E91">
        <w:rPr>
          <w:rFonts w:ascii="Arial" w:hAnsi="Arial" w:cs="Arial"/>
          <w:sz w:val="24"/>
          <w:szCs w:val="24"/>
        </w:rPr>
        <w:t>, pois a</w:t>
      </w:r>
      <w:r w:rsidRPr="00BC386D">
        <w:rPr>
          <w:rFonts w:ascii="Arial" w:hAnsi="Arial" w:cs="Arial"/>
          <w:sz w:val="24"/>
          <w:szCs w:val="24"/>
        </w:rPr>
        <w:t xml:space="preserve">o permitir que as crianças façam escolhas dentro de limites estruturados, essa abordagem cultiva um senso de responsabilidade e autodisciplina desde cedo. As crianças aprendem a administrar seu próprio tempo e recursos, desenvolvendo habilidades de tomada de decisão e organização que são fundamentais para o sucesso </w:t>
      </w:r>
      <w:r w:rsidR="008A2E91">
        <w:rPr>
          <w:rFonts w:ascii="Arial" w:hAnsi="Arial" w:cs="Arial"/>
          <w:sz w:val="24"/>
          <w:szCs w:val="24"/>
        </w:rPr>
        <w:t>futuro, onde e</w:t>
      </w:r>
      <w:r w:rsidRPr="00BC386D">
        <w:rPr>
          <w:rFonts w:ascii="Arial" w:hAnsi="Arial" w:cs="Arial"/>
          <w:sz w:val="24"/>
          <w:szCs w:val="24"/>
        </w:rPr>
        <w:t>sse senso de independência contribui para a formação de indivíduos confiantes e capazes, que estão preparados para enfrentar os desafios da vida adulta de maneira competente.</w:t>
      </w:r>
    </w:p>
    <w:p w:rsidR="00FC478D" w:rsidRPr="00FC478D" w:rsidRDefault="00E35DA1" w:rsidP="00FC47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lastRenderedPageBreak/>
        <w:t xml:space="preserve">A filosofia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também promove um ambiente de respeito mútuo e</w:t>
      </w:r>
      <w:r w:rsidR="000A4B70">
        <w:rPr>
          <w:rFonts w:ascii="Arial" w:hAnsi="Arial" w:cs="Arial"/>
          <w:sz w:val="24"/>
          <w:szCs w:val="24"/>
        </w:rPr>
        <w:t xml:space="preserve"> colaboração entre as crianças, que a</w:t>
      </w:r>
      <w:r w:rsidRPr="00BC386D">
        <w:rPr>
          <w:rFonts w:ascii="Arial" w:hAnsi="Arial" w:cs="Arial"/>
          <w:sz w:val="24"/>
          <w:szCs w:val="24"/>
        </w:rPr>
        <w:t>o valorizar a diversidade de experiências e perspectivas, essa abordagem cria um espaço onde as crianças podem aprender com seus colegas e desenvolver habilidades sociais cruciais, como empatia, comunicação e resolução de conflitos. Essa interação saudável contribui para a formação de indivíduos que são não apenas intelectualmente capazes, mas também cid</w:t>
      </w:r>
      <w:r w:rsidR="00FC478D">
        <w:rPr>
          <w:rFonts w:ascii="Arial" w:hAnsi="Arial" w:cs="Arial"/>
          <w:sz w:val="24"/>
          <w:szCs w:val="24"/>
        </w:rPr>
        <w:t xml:space="preserve">adãos compassivos e conscientes </w:t>
      </w:r>
      <w:r w:rsidR="00FC478D" w:rsidRPr="00FC478D">
        <w:rPr>
          <w:rFonts w:ascii="Arial" w:hAnsi="Arial" w:cs="Arial"/>
          <w:sz w:val="24"/>
          <w:szCs w:val="24"/>
        </w:rPr>
        <w:t>(MONTESSOURI, s/d, p.11).</w:t>
      </w:r>
    </w:p>
    <w:p w:rsidR="00E35DA1" w:rsidRPr="00BC386D" w:rsidRDefault="00E35DA1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Além disso,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incentiva a curiosidade natural das crianças, nutrin</w:t>
      </w:r>
      <w:r w:rsidR="00FC478D">
        <w:rPr>
          <w:rFonts w:ascii="Arial" w:hAnsi="Arial" w:cs="Arial"/>
          <w:sz w:val="24"/>
          <w:szCs w:val="24"/>
        </w:rPr>
        <w:t xml:space="preserve">do o amor pelo aprendizado, permitindo </w:t>
      </w:r>
      <w:r w:rsidRPr="00BC386D">
        <w:rPr>
          <w:rFonts w:ascii="Arial" w:hAnsi="Arial" w:cs="Arial"/>
          <w:sz w:val="24"/>
          <w:szCs w:val="24"/>
        </w:rPr>
        <w:t>que as crianças explorem tópicos de interesse pessoal e sigam suas paixões, essa filosofia cria uma mentalidade de aprendizado ao longo da vida. As crianças são encorajadas a fazer perguntas, investigar e buscar soluções, desenvolvendo habilidades de pensamento crítico e criativo que são essenciais para a resolução de problemas complexos.</w:t>
      </w:r>
    </w:p>
    <w:p w:rsidR="00E35DA1" w:rsidRPr="00BC386D" w:rsidRDefault="00FC478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="00E35DA1" w:rsidRPr="00BC386D">
        <w:rPr>
          <w:rFonts w:ascii="Arial" w:hAnsi="Arial" w:cs="Arial"/>
          <w:sz w:val="24"/>
          <w:szCs w:val="24"/>
        </w:rPr>
        <w:t xml:space="preserve">as implicações satisfatórias da filosofia </w:t>
      </w:r>
      <w:proofErr w:type="spellStart"/>
      <w:r w:rsidR="00E35DA1"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="00E35DA1" w:rsidRPr="00BC386D">
        <w:rPr>
          <w:rFonts w:ascii="Arial" w:hAnsi="Arial" w:cs="Arial"/>
          <w:sz w:val="24"/>
          <w:szCs w:val="24"/>
        </w:rPr>
        <w:t xml:space="preserve"> na aprendizagem infantil são evidentes em sua abordagem holística, centrada na criança e no desenvolvimento de habilidades além do intelecto. Ao nutrir a individualidade, a autonomia, o respeito mútuo e o amor pelo aprendizado, essa abordagem prepara as crianças para se tornarem adultos bem-equilibrados, adaptáveis e engajados com o mundo ao seu redor. A filosofia </w:t>
      </w:r>
      <w:proofErr w:type="spellStart"/>
      <w:r w:rsidR="00E35DA1"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="00E35DA1" w:rsidRPr="00BC386D">
        <w:rPr>
          <w:rFonts w:ascii="Arial" w:hAnsi="Arial" w:cs="Arial"/>
          <w:sz w:val="24"/>
          <w:szCs w:val="24"/>
        </w:rPr>
        <w:t xml:space="preserve"> continua a ser uma influência inspiradora na educação, capacitando as crianças a alcançarem todo o seu potencial e a contribuírem de maneira significativa para a sociedade.</w:t>
      </w:r>
    </w:p>
    <w:p w:rsidR="009033E2" w:rsidRDefault="009033E2" w:rsidP="00F25657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C386D" w:rsidRDefault="00C12F07" w:rsidP="009033E2">
      <w:pPr>
        <w:spacing w:after="0"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C12F07">
        <w:rPr>
          <w:rFonts w:ascii="Arial" w:hAnsi="Arial" w:cs="Arial"/>
          <w:b/>
          <w:sz w:val="24"/>
          <w:szCs w:val="24"/>
        </w:rPr>
        <w:t xml:space="preserve">2 </w:t>
      </w:r>
      <w:r w:rsidR="00512D96">
        <w:rPr>
          <w:rFonts w:ascii="Arial" w:hAnsi="Arial" w:cs="Arial"/>
          <w:b/>
          <w:sz w:val="24"/>
          <w:szCs w:val="24"/>
        </w:rPr>
        <w:t xml:space="preserve">A APLICABILIDADE DO MODELO MONTESSORIANO </w:t>
      </w:r>
      <w:r w:rsidR="00BC386D" w:rsidRPr="00C12F07">
        <w:rPr>
          <w:rFonts w:ascii="Arial" w:hAnsi="Arial" w:cs="Arial"/>
          <w:b/>
          <w:sz w:val="24"/>
          <w:szCs w:val="24"/>
        </w:rPr>
        <w:t>DENTRO DAS SALAS DE AULAS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, baseada nos princípios e métodos desenvolvidos por Maria Montessori, desempenha um papel notável dentro das salas de aula, proporcionando um ambiente único e enriquecedor para o desenvolvimento integral das crianças.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não apenas influencia a organização física do espaço, mas também molda profundamente as interações entre educadores e alunos, assim </w:t>
      </w:r>
      <w:r w:rsidR="00011603">
        <w:rPr>
          <w:rFonts w:ascii="Arial" w:hAnsi="Arial" w:cs="Arial"/>
          <w:sz w:val="24"/>
          <w:szCs w:val="24"/>
        </w:rPr>
        <w:t xml:space="preserve">como o processo de </w:t>
      </w:r>
      <w:r w:rsidR="00011603">
        <w:rPr>
          <w:rFonts w:ascii="Arial" w:hAnsi="Arial" w:cs="Arial"/>
          <w:sz w:val="24"/>
          <w:szCs w:val="24"/>
        </w:rPr>
        <w:lastRenderedPageBreak/>
        <w:t>aprendizagem, onde d</w:t>
      </w:r>
      <w:r w:rsidRPr="00BC386D">
        <w:rPr>
          <w:rFonts w:ascii="Arial" w:hAnsi="Arial" w:cs="Arial"/>
          <w:sz w:val="24"/>
          <w:szCs w:val="24"/>
        </w:rPr>
        <w:t>entro das salas de aula Montessori, essa filosofia se manifesta de m</w:t>
      </w:r>
      <w:r w:rsidR="002825EC">
        <w:rPr>
          <w:rFonts w:ascii="Arial" w:hAnsi="Arial" w:cs="Arial"/>
          <w:sz w:val="24"/>
          <w:szCs w:val="24"/>
        </w:rPr>
        <w:t>aneira tangíve</w:t>
      </w:r>
      <w:r w:rsidR="00C976DF">
        <w:rPr>
          <w:rFonts w:ascii="Arial" w:hAnsi="Arial" w:cs="Arial"/>
          <w:sz w:val="24"/>
          <w:szCs w:val="24"/>
        </w:rPr>
        <w:t>l e significativa (SALOMÃO, 2021</w:t>
      </w:r>
      <w:r w:rsidR="002825EC">
        <w:rPr>
          <w:rFonts w:ascii="Arial" w:hAnsi="Arial" w:cs="Arial"/>
          <w:sz w:val="24"/>
          <w:szCs w:val="24"/>
        </w:rPr>
        <w:t xml:space="preserve">). </w:t>
      </w:r>
    </w:p>
    <w:p w:rsidR="007E5F8D" w:rsidRDefault="00BC386D" w:rsidP="007E5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Uma característica marcante da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é o am</w:t>
      </w:r>
      <w:r w:rsidR="00011603">
        <w:rPr>
          <w:rFonts w:ascii="Arial" w:hAnsi="Arial" w:cs="Arial"/>
          <w:sz w:val="24"/>
          <w:szCs w:val="24"/>
        </w:rPr>
        <w:t>biente cuidadosamente preparado, uma vez que</w:t>
      </w:r>
      <w:r w:rsidRPr="00BC386D">
        <w:rPr>
          <w:rFonts w:ascii="Arial" w:hAnsi="Arial" w:cs="Arial"/>
          <w:sz w:val="24"/>
          <w:szCs w:val="24"/>
        </w:rPr>
        <w:t xml:space="preserve"> salas de aula Montessori são projetadas para serem espaços acolhedores, organizados e repletos de materiais educativos sensoriais e manipulativos. Esses materiais são projetados para atender às necessidades de desenvolvimento das crianças em diferentes estágios e são dispostos de maneira acessível para que as crianças possam es</w:t>
      </w:r>
      <w:r w:rsidR="00011603">
        <w:rPr>
          <w:rFonts w:ascii="Arial" w:hAnsi="Arial" w:cs="Arial"/>
          <w:sz w:val="24"/>
          <w:szCs w:val="24"/>
        </w:rPr>
        <w:t>colher e explorar por si mesmas, onde e</w:t>
      </w:r>
      <w:r w:rsidRPr="00BC386D">
        <w:rPr>
          <w:rFonts w:ascii="Arial" w:hAnsi="Arial" w:cs="Arial"/>
          <w:sz w:val="24"/>
          <w:szCs w:val="24"/>
        </w:rPr>
        <w:t xml:space="preserve">sse ambiente permite que as crianças se envolvam em atividades autônomas, incentivando a independência </w:t>
      </w:r>
      <w:r w:rsidR="007E5F8D">
        <w:rPr>
          <w:rFonts w:ascii="Arial" w:hAnsi="Arial" w:cs="Arial"/>
          <w:sz w:val="24"/>
          <w:szCs w:val="24"/>
        </w:rPr>
        <w:t>e a responsabilidade desde cedo (NASCIMENTO, da CUNHA VIEIRA, SANTOS, 2019).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A aprendizagem ativa e experiencial é um pilar ce</w:t>
      </w:r>
      <w:r w:rsidR="00011603">
        <w:rPr>
          <w:rFonts w:ascii="Arial" w:hAnsi="Arial" w:cs="Arial"/>
          <w:sz w:val="24"/>
          <w:szCs w:val="24"/>
        </w:rPr>
        <w:t xml:space="preserve">ntral da Educação </w:t>
      </w:r>
      <w:proofErr w:type="spellStart"/>
      <w:r w:rsidR="00011603">
        <w:rPr>
          <w:rFonts w:ascii="Arial" w:hAnsi="Arial" w:cs="Arial"/>
          <w:sz w:val="24"/>
          <w:szCs w:val="24"/>
        </w:rPr>
        <w:t>Montessoriana</w:t>
      </w:r>
      <w:proofErr w:type="spellEnd"/>
      <w:r w:rsidR="00011603">
        <w:rPr>
          <w:rFonts w:ascii="Arial" w:hAnsi="Arial" w:cs="Arial"/>
          <w:sz w:val="24"/>
          <w:szCs w:val="24"/>
        </w:rPr>
        <w:t>, pois a</w:t>
      </w:r>
      <w:r w:rsidRPr="00BC386D">
        <w:rPr>
          <w:rFonts w:ascii="Arial" w:hAnsi="Arial" w:cs="Arial"/>
          <w:sz w:val="24"/>
          <w:szCs w:val="24"/>
        </w:rPr>
        <w:t xml:space="preserve">s crianças são encorajadas a tocar, manipular e explorar os materiais de aprendizagem. Essa abordagem sensorial e prática permite que as crianças internalizem conceitos abstratos por meio da experiência direta, tornando o aprendizado </w:t>
      </w:r>
      <w:r w:rsidR="00011603">
        <w:rPr>
          <w:rFonts w:ascii="Arial" w:hAnsi="Arial" w:cs="Arial"/>
          <w:sz w:val="24"/>
          <w:szCs w:val="24"/>
        </w:rPr>
        <w:t xml:space="preserve">mais significativo e duradouro, onde </w:t>
      </w:r>
      <w:r w:rsidRPr="00BC386D">
        <w:rPr>
          <w:rFonts w:ascii="Arial" w:hAnsi="Arial" w:cs="Arial"/>
          <w:sz w:val="24"/>
          <w:szCs w:val="24"/>
        </w:rPr>
        <w:t>educadores Montessori atuam como guias, observando as escolhas e os interesses das crianças e intervindo quando necessário, direcionando-os para atividades apropriadas que estimulem o desenvolviment</w:t>
      </w:r>
      <w:r w:rsidR="002825EC">
        <w:rPr>
          <w:rFonts w:ascii="Arial" w:hAnsi="Arial" w:cs="Arial"/>
          <w:sz w:val="24"/>
          <w:szCs w:val="24"/>
        </w:rPr>
        <w:t>o cognitivo, emocional e social (MONTESSORI, s/d, p. 11).</w:t>
      </w:r>
    </w:p>
    <w:p w:rsidR="009033E2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Outro aspecto distintivo da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é o respeito pela i</w:t>
      </w:r>
      <w:r w:rsidR="00011603">
        <w:rPr>
          <w:rFonts w:ascii="Arial" w:hAnsi="Arial" w:cs="Arial"/>
          <w:sz w:val="24"/>
          <w:szCs w:val="24"/>
        </w:rPr>
        <w:t>ndividualidade de cada criança, pois a</w:t>
      </w:r>
      <w:r w:rsidRPr="00BC386D">
        <w:rPr>
          <w:rFonts w:ascii="Arial" w:hAnsi="Arial" w:cs="Arial"/>
          <w:sz w:val="24"/>
          <w:szCs w:val="24"/>
        </w:rPr>
        <w:t xml:space="preserve">s crianças têm a liberdade de escolher suas atividades com base em seus interesses e níveis de desenvolvimento. Isso leva a um aprendizado personalizado, onde as crianças progridem em seu próprio ritmo. 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Além disso, os educadores Montessori estão atentos aos "períodos sensíveis" das crianças, momentos em que elas estão especialmente receptivas a certos tipos de aprendizado. Isso permite que os educadores forneçam orientação e apoio direcionados quando a criança está mais propensa a assimil</w:t>
      </w:r>
      <w:r w:rsidR="00F217A7">
        <w:rPr>
          <w:rFonts w:ascii="Arial" w:hAnsi="Arial" w:cs="Arial"/>
          <w:sz w:val="24"/>
          <w:szCs w:val="24"/>
        </w:rPr>
        <w:t xml:space="preserve">ar e dominar certas habilidades (DO EVENTO </w:t>
      </w:r>
      <w:r w:rsidR="00F217A7" w:rsidRPr="00F217A7">
        <w:rPr>
          <w:rFonts w:ascii="Arial" w:hAnsi="Arial" w:cs="Arial"/>
          <w:i/>
          <w:sz w:val="24"/>
          <w:szCs w:val="24"/>
        </w:rPr>
        <w:t>et. al</w:t>
      </w:r>
      <w:r w:rsidR="00F217A7">
        <w:rPr>
          <w:rFonts w:ascii="Arial" w:hAnsi="Arial" w:cs="Arial"/>
          <w:sz w:val="24"/>
          <w:szCs w:val="24"/>
        </w:rPr>
        <w:t>. 2019).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>A colaboração e o respeito mútuo também são cultivad</w:t>
      </w:r>
      <w:r w:rsidR="00011603">
        <w:rPr>
          <w:rFonts w:ascii="Arial" w:hAnsi="Arial" w:cs="Arial"/>
          <w:sz w:val="24"/>
          <w:szCs w:val="24"/>
        </w:rPr>
        <w:t>os nas salas de aula Montessori, de modo que a</w:t>
      </w:r>
      <w:r w:rsidRPr="00BC386D">
        <w:rPr>
          <w:rFonts w:ascii="Arial" w:hAnsi="Arial" w:cs="Arial"/>
          <w:sz w:val="24"/>
          <w:szCs w:val="24"/>
        </w:rPr>
        <w:t xml:space="preserve">s crianças aprendem a compartilhar, a colaborar em atividades e a resolver conflitos de forma construtiva. Essa abordagem </w:t>
      </w:r>
      <w:r w:rsidRPr="00BC386D">
        <w:rPr>
          <w:rFonts w:ascii="Arial" w:hAnsi="Arial" w:cs="Arial"/>
          <w:sz w:val="24"/>
          <w:szCs w:val="24"/>
        </w:rPr>
        <w:lastRenderedPageBreak/>
        <w:t>promove o desenvolvimento de habilidades sociais e emocionais, bem como a formação de relacionamentos saudáveis.</w:t>
      </w:r>
    </w:p>
    <w:p w:rsidR="009F07FF" w:rsidRDefault="00011603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</w:t>
      </w:r>
      <w:proofErr w:type="spellStart"/>
      <w:r w:rsidR="00BC386D"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="00BC386D" w:rsidRPr="00BC386D">
        <w:rPr>
          <w:rFonts w:ascii="Arial" w:hAnsi="Arial" w:cs="Arial"/>
          <w:sz w:val="24"/>
          <w:szCs w:val="24"/>
        </w:rPr>
        <w:t xml:space="preserve"> dentro das salas de aula oferece uma abordage</w:t>
      </w:r>
      <w:r w:rsidR="009F07FF">
        <w:rPr>
          <w:rFonts w:ascii="Arial" w:hAnsi="Arial" w:cs="Arial"/>
          <w:sz w:val="24"/>
          <w:szCs w:val="24"/>
        </w:rPr>
        <w:t>m educacional rica e abrangente, onde o professor assume um papel muito importante. Logo, o</w:t>
      </w:r>
      <w:r w:rsidR="00BC386D" w:rsidRPr="00BC386D">
        <w:rPr>
          <w:rFonts w:ascii="Arial" w:hAnsi="Arial" w:cs="Arial"/>
          <w:sz w:val="24"/>
          <w:szCs w:val="24"/>
        </w:rPr>
        <w:t xml:space="preserve"> ambiente preparado, os materiais sensoriais, a autonomia das crianças e a atenção individualizada dos educadores são elementos cruciais que estimulam o desenvol</w:t>
      </w:r>
      <w:r w:rsidR="009F07FF">
        <w:rPr>
          <w:rFonts w:ascii="Arial" w:hAnsi="Arial" w:cs="Arial"/>
          <w:sz w:val="24"/>
          <w:szCs w:val="24"/>
        </w:rPr>
        <w:t>vimento holístico das crianças (NASCIMENTO, da CUNHA VIEIRA, SANTOS, 2019).</w:t>
      </w:r>
    </w:p>
    <w:p w:rsid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Essa abordagem não apenas prepara as crianças para um aprendizado sólido, mas também </w:t>
      </w:r>
      <w:proofErr w:type="gramStart"/>
      <w:r w:rsidR="00011603" w:rsidRPr="00BC386D">
        <w:rPr>
          <w:rFonts w:ascii="Arial" w:hAnsi="Arial" w:cs="Arial"/>
          <w:sz w:val="24"/>
          <w:szCs w:val="24"/>
        </w:rPr>
        <w:t>a</w:t>
      </w:r>
      <w:r w:rsidR="00011603">
        <w:rPr>
          <w:rFonts w:ascii="Arial" w:hAnsi="Arial" w:cs="Arial"/>
          <w:sz w:val="24"/>
          <w:szCs w:val="24"/>
        </w:rPr>
        <w:t>s</w:t>
      </w:r>
      <w:r w:rsidR="00011603" w:rsidRPr="00BC386D">
        <w:rPr>
          <w:rFonts w:ascii="Arial" w:hAnsi="Arial" w:cs="Arial"/>
          <w:sz w:val="24"/>
          <w:szCs w:val="24"/>
        </w:rPr>
        <w:t xml:space="preserve"> equipa</w:t>
      </w:r>
      <w:proofErr w:type="gramEnd"/>
      <w:r w:rsidRPr="00BC386D">
        <w:rPr>
          <w:rFonts w:ascii="Arial" w:hAnsi="Arial" w:cs="Arial"/>
          <w:sz w:val="24"/>
          <w:szCs w:val="24"/>
        </w:rPr>
        <w:t xml:space="preserve"> com habilidades de pensamento crítico, resolução de problemas e interações sociais, preparando-as para se tornarem cidadãos ativos e bem-adaptados em um mundo em co</w:t>
      </w:r>
      <w:r w:rsidR="002851D3">
        <w:rPr>
          <w:rFonts w:ascii="Arial" w:hAnsi="Arial" w:cs="Arial"/>
          <w:sz w:val="24"/>
          <w:szCs w:val="24"/>
        </w:rPr>
        <w:t xml:space="preserve">nstante mudança, desde muito cedo, onde de acordo </w:t>
      </w:r>
      <w:proofErr w:type="spellStart"/>
      <w:r w:rsidR="002851D3">
        <w:rPr>
          <w:rFonts w:ascii="Arial" w:hAnsi="Arial" w:cs="Arial"/>
          <w:sz w:val="24"/>
          <w:szCs w:val="24"/>
        </w:rPr>
        <w:t>Montessouri</w:t>
      </w:r>
      <w:proofErr w:type="spellEnd"/>
      <w:r w:rsidR="002851D3">
        <w:rPr>
          <w:rFonts w:ascii="Arial" w:hAnsi="Arial" w:cs="Arial"/>
          <w:sz w:val="24"/>
          <w:szCs w:val="24"/>
        </w:rPr>
        <w:t xml:space="preserve"> (2020), </w:t>
      </w:r>
    </w:p>
    <w:p w:rsidR="002851D3" w:rsidRPr="002851D3" w:rsidRDefault="002851D3" w:rsidP="002851D3">
      <w:pPr>
        <w:spacing w:after="5" w:line="252" w:lineRule="auto"/>
        <w:ind w:left="2265" w:right="1" w:hanging="10"/>
        <w:rPr>
          <w:rFonts w:ascii="Arial" w:eastAsia="Arial" w:hAnsi="Arial" w:cs="Arial"/>
          <w:color w:val="000000"/>
          <w:kern w:val="0"/>
          <w:sz w:val="24"/>
          <w:lang w:eastAsia="pt-BR"/>
          <w14:ligatures w14:val="none"/>
        </w:rPr>
      </w:pPr>
      <w:r w:rsidRPr="002851D3">
        <w:rPr>
          <w:rFonts w:ascii="Arial" w:eastAsia="Arial" w:hAnsi="Arial" w:cs="Arial"/>
          <w:color w:val="000000"/>
          <w:kern w:val="0"/>
          <w:lang w:eastAsia="pt-BR"/>
          <w14:ligatures w14:val="none"/>
        </w:rPr>
        <w:t xml:space="preserve">Sem dúvida o período infantil é um período de criação; nada existe no começo, e aqui, cerca de um ano após o nascimento, a criança sabe tudo. A criança não nasce com um pouco de inteligência, um pouco de memória, um pouco de vontade, pronta para crescer e se desenvolver no período seguinte. O gatinho pode miar desde o nascimento, mesmo que imperfeito, o pássaro ou bezerro também tem sua própria vozinha, a mesma que será mais ampliada, a voz espécie. O homem tem apenas um meio de expressão no nascimento: chorar. No caso do ser humano, portanto, não se trata de desenvolvimento, mas de criação que começa do zero. O maravilhoso passo dado pela criança é o que a leva do nada para alguma coisa, e é difícil para nossa mente compreender essa maravilha (MONTESSORI, 2020, p. 30). </w:t>
      </w:r>
    </w:p>
    <w:p w:rsidR="002851D3" w:rsidRPr="00BC386D" w:rsidRDefault="002851D3" w:rsidP="00BC38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386D" w:rsidRPr="00BC386D" w:rsidRDefault="006D0ED8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e</w:t>
      </w:r>
      <w:r w:rsidR="00BC386D" w:rsidRPr="00BC386D">
        <w:rPr>
          <w:rFonts w:ascii="Arial" w:hAnsi="Arial" w:cs="Arial"/>
          <w:sz w:val="24"/>
          <w:szCs w:val="24"/>
        </w:rPr>
        <w:t>ssa filosofia enfatiza o desenvolvimento holístico da criança, respeitando sua individualidade e promovendo a aprendizagem através da exploração, experiência prá</w:t>
      </w:r>
      <w:r w:rsidR="00907E95">
        <w:rPr>
          <w:rFonts w:ascii="Arial" w:hAnsi="Arial" w:cs="Arial"/>
          <w:sz w:val="24"/>
          <w:szCs w:val="24"/>
        </w:rPr>
        <w:t xml:space="preserve">tica e interação com o ambiente desde a infância. </w:t>
      </w:r>
      <w:r w:rsidR="00BC386D" w:rsidRPr="00BC386D">
        <w:rPr>
          <w:rFonts w:ascii="Arial" w:hAnsi="Arial" w:cs="Arial"/>
          <w:sz w:val="24"/>
          <w:szCs w:val="24"/>
        </w:rPr>
        <w:t xml:space="preserve">As metodologias </w:t>
      </w:r>
      <w:proofErr w:type="spellStart"/>
      <w:r w:rsidR="00BC386D"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="00BC386D" w:rsidRPr="00BC386D">
        <w:rPr>
          <w:rFonts w:ascii="Arial" w:hAnsi="Arial" w:cs="Arial"/>
          <w:sz w:val="24"/>
          <w:szCs w:val="24"/>
        </w:rPr>
        <w:t xml:space="preserve"> são caracterizadas por d</w:t>
      </w:r>
      <w:r w:rsidR="00747592">
        <w:rPr>
          <w:rFonts w:ascii="Arial" w:hAnsi="Arial" w:cs="Arial"/>
          <w:sz w:val="24"/>
          <w:szCs w:val="24"/>
        </w:rPr>
        <w:t>iversos princípios fundamentais (PASCHOAL e MACHADO, 2019).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Ambiente Preparado:</w:t>
      </w:r>
      <w:r w:rsidRPr="00BC386D">
        <w:rPr>
          <w:rFonts w:ascii="Arial" w:hAnsi="Arial" w:cs="Arial"/>
          <w:sz w:val="24"/>
          <w:szCs w:val="24"/>
        </w:rPr>
        <w:t xml:space="preserve"> O ambiente é cuidadosamente planejado para atender às necessidades de desenvolvimento das crianças. Os materiais educativos são organizados de forma acessível e convidativa, permitindo que as crianças escolham atividades de acordo com seus interesses e níveis de habilidade.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lastRenderedPageBreak/>
        <w:t>Materiais Educacionais Sensoriais:</w:t>
      </w:r>
      <w:r w:rsidRPr="00BC386D">
        <w:rPr>
          <w:rFonts w:ascii="Arial" w:hAnsi="Arial" w:cs="Arial"/>
          <w:sz w:val="24"/>
          <w:szCs w:val="24"/>
        </w:rPr>
        <w:t xml:space="preserve">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valoriza a aprendizagem através dos sentidos. Os materiais educacionais são projetados para envolver os sentidos, tornando o aprendizado mais tangível e significativo. As crianças exploram esses materiais, como blocos de encaixe, cilindros de som e pranchas de correspondência, para desenvolver habilidades cognitivas e sensoriais.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Autonomia e Liberdade com Limites:</w:t>
      </w:r>
      <w:r w:rsidRPr="00BC386D">
        <w:rPr>
          <w:rFonts w:ascii="Arial" w:hAnsi="Arial" w:cs="Arial"/>
          <w:sz w:val="24"/>
          <w:szCs w:val="24"/>
        </w:rPr>
        <w:t xml:space="preserve"> As crianças têm liberdade para escolher suas atividades, o que promove a autonomia e a autodisciplina. No entanto, essa liberdade é exercida dentro de limites e expectativas claras, ensinando as crianças a tomar decisões responsáveis.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Aprendizado Individualizado:</w:t>
      </w:r>
      <w:r w:rsidRPr="00BC386D">
        <w:rPr>
          <w:rFonts w:ascii="Arial" w:hAnsi="Arial" w:cs="Arial"/>
          <w:sz w:val="24"/>
          <w:szCs w:val="24"/>
        </w:rPr>
        <w:t xml:space="preserve">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reconhece que cada criança é única e progride em seu próprio ritmo. Os educadores observam as necessidades e interesses individuais e adaptam suas instruções para atender às necessidades específicas de cada criança.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Educação para a Vida Prática:</w:t>
      </w:r>
      <w:r w:rsidRPr="00BC386D">
        <w:rPr>
          <w:rFonts w:ascii="Arial" w:hAnsi="Arial" w:cs="Arial"/>
          <w:sz w:val="24"/>
          <w:szCs w:val="24"/>
        </w:rPr>
        <w:t xml:space="preserve"> A filosofia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enfatiza a importância das atividades do dia a dia, como cuidar de si mesmo e cuidar do ambiente. As crianças aprendem habilidades práticas, como vestir-se, preparar alimentos e cuidar do espaço, promovendo a independência e a confiança.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Respeito pela Criança:</w:t>
      </w:r>
      <w:r w:rsidRPr="00BC386D">
        <w:rPr>
          <w:rFonts w:ascii="Arial" w:hAnsi="Arial" w:cs="Arial"/>
          <w:sz w:val="24"/>
          <w:szCs w:val="24"/>
        </w:rPr>
        <w:t xml:space="preserve"> Um princípio fundamental da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é o respeito pela criança como um ser autônomo e capaz. Os educadores interagem com as crianças de maneira respeitosa, ouvindo suas vozes e respeitando suas escolhas.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Ambiente Calmo e Concentrado:</w:t>
      </w:r>
      <w:r w:rsidRPr="00BC386D">
        <w:rPr>
          <w:rFonts w:ascii="Arial" w:hAnsi="Arial" w:cs="Arial"/>
          <w:sz w:val="24"/>
          <w:szCs w:val="24"/>
        </w:rPr>
        <w:t xml:space="preserve"> As salas de aula Montessori são projetadas para proporcionar um ambiente tranquilo e focado, onde as crianças podem se concentrar nas atividades escolhidas. Isso ajuda a desenvolver a capacidade de concentração e atenção.</w:t>
      </w:r>
    </w:p>
    <w:p w:rsidR="00BC386D" w:rsidRPr="00BC386D" w:rsidRDefault="00BC386D" w:rsidP="00BC386D">
      <w:pPr>
        <w:numPr>
          <w:ilvl w:val="0"/>
          <w:numId w:val="1"/>
        </w:numPr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b/>
          <w:bCs/>
          <w:sz w:val="24"/>
          <w:szCs w:val="24"/>
        </w:rPr>
        <w:t>Educador como Guia:</w:t>
      </w:r>
      <w:r w:rsidRPr="00BC386D">
        <w:rPr>
          <w:rFonts w:ascii="Arial" w:hAnsi="Arial" w:cs="Arial"/>
          <w:sz w:val="24"/>
          <w:szCs w:val="24"/>
        </w:rPr>
        <w:t xml:space="preserve"> Os educadores Montessori não são apenas transmissores de conhecimento, mas sim guias e facilitadores. Eles observam as crianças, fornecem orientação quando necessário e incentivam o aprendizado autônomo.</w:t>
      </w:r>
    </w:p>
    <w:p w:rsidR="00512D96" w:rsidRDefault="006D0ED8" w:rsidP="00512D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</w:t>
      </w:r>
      <w:r w:rsidR="00BC386D" w:rsidRPr="00BC386D">
        <w:rPr>
          <w:rFonts w:ascii="Arial" w:hAnsi="Arial" w:cs="Arial"/>
          <w:sz w:val="24"/>
          <w:szCs w:val="24"/>
        </w:rPr>
        <w:t xml:space="preserve">as metodologias </w:t>
      </w:r>
      <w:proofErr w:type="spellStart"/>
      <w:r w:rsidR="00BC386D"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="00BC386D" w:rsidRPr="00BC386D">
        <w:rPr>
          <w:rFonts w:ascii="Arial" w:hAnsi="Arial" w:cs="Arial"/>
          <w:sz w:val="24"/>
          <w:szCs w:val="24"/>
        </w:rPr>
        <w:t xml:space="preserve"> são baseadas em uma abordagem educacional centrada na criança, que enfatiza a aprendizagem ativa, o desenvolvimento holístico e a autonomia. Elas têm influenciado profundamente a educação infantil em todo o mundo, oferecendo um ambiente de aprendizagem </w:t>
      </w:r>
      <w:r w:rsidR="00BC386D" w:rsidRPr="00BC386D">
        <w:rPr>
          <w:rFonts w:ascii="Arial" w:hAnsi="Arial" w:cs="Arial"/>
          <w:sz w:val="24"/>
          <w:szCs w:val="24"/>
        </w:rPr>
        <w:lastRenderedPageBreak/>
        <w:t>que capacita as crianças a se tornarem aprendizes independentes, confiantes e engajados.</w:t>
      </w:r>
    </w:p>
    <w:p w:rsidR="009033E2" w:rsidRDefault="009033E2" w:rsidP="00512D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386D" w:rsidRDefault="00BC386D" w:rsidP="009033E2">
      <w:pPr>
        <w:spacing w:after="0"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512D96">
        <w:rPr>
          <w:rFonts w:ascii="Arial" w:hAnsi="Arial" w:cs="Arial"/>
          <w:b/>
          <w:sz w:val="24"/>
          <w:szCs w:val="24"/>
        </w:rPr>
        <w:t>CONSIDERAÇÕES FINAIS</w:t>
      </w:r>
    </w:p>
    <w:p w:rsidR="00BC386D" w:rsidRPr="00BC386D" w:rsidRDefault="00BC386D" w:rsidP="00512D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Em um cenário educacional em constante evolução, as metodologias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emergem como uma lufada de ar fresco, oferecendo um paradigma educacional que valoriza a singularidade de cada criança e busca nutrir não apenas seus conhecimentos, mas também suas habilidades emocionais, sociais e cognitivas. Ao explorar as bases e implicações da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dentro das salas de aula, fica evidente que essa abordagem vai além de um simples método pedagógico, tornando-se uma filosofia que abraça a complexidade e a diversidade da aprendizagem infantil.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Através da promoção da autonomia e da aprendizagem ativa, as metodologias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encorajam as crianças a se tornarem protagonistas de sua própria educação, capacitando-as a descobrir, explorar e construir conhecimento de maneira significativa. A abordagem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não apenas fornece um ambiente rico em estímulos educacionais, mas também cultiva habilidades essenciais para a vida, como pensamento crítico, resolução de problemas e colaboração.</w:t>
      </w:r>
    </w:p>
    <w:p w:rsidR="00BC386D" w:rsidRPr="00BC386D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Ao finalizar essa exploração, fica claro que a Educação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oferece um modelo pedagógico que transcende fronteiras e gerações. Seu enfoque no respeito pela criança como um indivíduo único e em constante desenvolvimento permanece relevante, moldando uma abordagem educacional que busca criar cidadãos ativos e pensadores independentes.</w:t>
      </w:r>
    </w:p>
    <w:p w:rsidR="009A70DE" w:rsidRDefault="00BC386D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386D">
        <w:rPr>
          <w:rFonts w:ascii="Arial" w:hAnsi="Arial" w:cs="Arial"/>
          <w:sz w:val="24"/>
          <w:szCs w:val="24"/>
        </w:rPr>
        <w:t xml:space="preserve">Portanto, estudar as metodologias </w:t>
      </w:r>
      <w:proofErr w:type="spellStart"/>
      <w:r w:rsidRPr="00BC386D">
        <w:rPr>
          <w:rFonts w:ascii="Arial" w:hAnsi="Arial" w:cs="Arial"/>
          <w:sz w:val="24"/>
          <w:szCs w:val="24"/>
        </w:rPr>
        <w:t>Montessorianas</w:t>
      </w:r>
      <w:proofErr w:type="spellEnd"/>
      <w:r w:rsidRPr="00BC386D">
        <w:rPr>
          <w:rFonts w:ascii="Arial" w:hAnsi="Arial" w:cs="Arial"/>
          <w:sz w:val="24"/>
          <w:szCs w:val="24"/>
        </w:rPr>
        <w:t xml:space="preserve"> é mais do que uma análise superficial de um método educacional; é uma investigação profunda sobre como a educação pode se tornar </w:t>
      </w:r>
      <w:r w:rsidR="009A70DE" w:rsidRPr="00BC386D">
        <w:rPr>
          <w:rFonts w:ascii="Arial" w:hAnsi="Arial" w:cs="Arial"/>
          <w:sz w:val="24"/>
          <w:szCs w:val="24"/>
        </w:rPr>
        <w:t>uma catalisador para a crescimento e a transformação positiva</w:t>
      </w:r>
      <w:r w:rsidRPr="00BC386D">
        <w:rPr>
          <w:rFonts w:ascii="Arial" w:hAnsi="Arial" w:cs="Arial"/>
          <w:sz w:val="24"/>
          <w:szCs w:val="24"/>
        </w:rPr>
        <w:t xml:space="preserve"> das crianças. </w:t>
      </w:r>
    </w:p>
    <w:p w:rsidR="00BC386D" w:rsidRDefault="009A70DE" w:rsidP="00BC386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 a</w:t>
      </w:r>
      <w:r w:rsidR="00BC386D" w:rsidRPr="00BC386D">
        <w:rPr>
          <w:rFonts w:ascii="Arial" w:hAnsi="Arial" w:cs="Arial"/>
          <w:sz w:val="24"/>
          <w:szCs w:val="24"/>
        </w:rPr>
        <w:t xml:space="preserve">o adotar os princípios dessa filosofia e implementá-los nas salas de aula, os educadores podem contribuir para a construção de um futuro onde as crianças não apenas adquiram conhecimento, mas também desenvolvam a confiança e as habilidades necessárias para enfrentar os desafios complexos do século XXI de forma consciente e </w:t>
      </w:r>
      <w:proofErr w:type="spellStart"/>
      <w:r w:rsidR="00BC386D" w:rsidRPr="00BC386D">
        <w:rPr>
          <w:rFonts w:ascii="Arial" w:hAnsi="Arial" w:cs="Arial"/>
          <w:sz w:val="24"/>
          <w:szCs w:val="24"/>
        </w:rPr>
        <w:t>empoderada</w:t>
      </w:r>
      <w:proofErr w:type="spellEnd"/>
      <w:r w:rsidR="00BC386D" w:rsidRPr="00BC386D">
        <w:rPr>
          <w:rFonts w:ascii="Arial" w:hAnsi="Arial" w:cs="Arial"/>
          <w:sz w:val="24"/>
          <w:szCs w:val="24"/>
        </w:rPr>
        <w:t>.</w:t>
      </w:r>
    </w:p>
    <w:p w:rsidR="009A70DE" w:rsidRPr="00BC386D" w:rsidRDefault="009A70DE" w:rsidP="00BC38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386D" w:rsidRDefault="00512D96" w:rsidP="00512D96">
      <w:pPr>
        <w:spacing w:after="0"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REFERÊNCIAS </w:t>
      </w:r>
    </w:p>
    <w:p w:rsidR="00B74AA2" w:rsidRDefault="00B74AA2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34B08">
        <w:rPr>
          <w:rFonts w:ascii="Arial" w:hAnsi="Arial" w:cs="Arial"/>
          <w:sz w:val="24"/>
          <w:szCs w:val="24"/>
        </w:rPr>
        <w:t xml:space="preserve">Do Evento, C., da Silva, C. A., de Campos </w:t>
      </w:r>
      <w:proofErr w:type="spellStart"/>
      <w:r w:rsidRPr="00A34B08">
        <w:rPr>
          <w:rFonts w:ascii="Arial" w:hAnsi="Arial" w:cs="Arial"/>
          <w:sz w:val="24"/>
          <w:szCs w:val="24"/>
        </w:rPr>
        <w:t>Serquivitio</w:t>
      </w:r>
      <w:proofErr w:type="spellEnd"/>
      <w:r w:rsidRPr="00A34B08">
        <w:rPr>
          <w:rFonts w:ascii="Arial" w:hAnsi="Arial" w:cs="Arial"/>
          <w:sz w:val="24"/>
          <w:szCs w:val="24"/>
        </w:rPr>
        <w:t xml:space="preserve">, M., Corrêa, T. O., da Cunha, A. </w:t>
      </w:r>
      <w:r w:rsidR="00A34B08">
        <w:rPr>
          <w:rFonts w:ascii="Arial" w:hAnsi="Arial" w:cs="Arial"/>
          <w:sz w:val="24"/>
          <w:szCs w:val="24"/>
        </w:rPr>
        <w:t>S., &amp; de Oliveira, P. S.</w:t>
      </w:r>
      <w:r w:rsidRPr="00A34B08">
        <w:rPr>
          <w:rFonts w:ascii="Arial" w:hAnsi="Arial" w:cs="Arial"/>
          <w:sz w:val="24"/>
          <w:szCs w:val="24"/>
        </w:rPr>
        <w:t xml:space="preserve"> </w:t>
      </w:r>
      <w:r w:rsidRPr="00A34B08">
        <w:rPr>
          <w:rFonts w:ascii="Arial" w:hAnsi="Arial" w:cs="Arial"/>
          <w:b/>
          <w:sz w:val="24"/>
          <w:szCs w:val="24"/>
        </w:rPr>
        <w:t>Recursos pedagógicos: aprendizagem lúdica e significativa na educação infantil e nos anos iniciais</w:t>
      </w:r>
      <w:r w:rsidRPr="00A34B08">
        <w:rPr>
          <w:rFonts w:ascii="Arial" w:hAnsi="Arial" w:cs="Arial"/>
          <w:sz w:val="24"/>
          <w:szCs w:val="24"/>
        </w:rPr>
        <w:t xml:space="preserve">. Revista do Seminário de Educação de Cruz </w:t>
      </w:r>
      <w:proofErr w:type="spellStart"/>
      <w:r w:rsidRPr="00A34B08">
        <w:rPr>
          <w:rFonts w:ascii="Arial" w:hAnsi="Arial" w:cs="Arial"/>
          <w:sz w:val="24"/>
          <w:szCs w:val="24"/>
        </w:rPr>
        <w:t>Alta-RS</w:t>
      </w:r>
      <w:proofErr w:type="spellEnd"/>
      <w:r w:rsidRPr="00A34B08">
        <w:rPr>
          <w:rFonts w:ascii="Arial" w:hAnsi="Arial" w:cs="Arial"/>
          <w:sz w:val="24"/>
          <w:szCs w:val="24"/>
        </w:rPr>
        <w:t>, 6(1</w:t>
      </w:r>
      <w:r w:rsidR="00A34B08">
        <w:rPr>
          <w:rFonts w:ascii="Arial" w:hAnsi="Arial" w:cs="Arial"/>
          <w:sz w:val="24"/>
          <w:szCs w:val="24"/>
        </w:rPr>
        <w:t xml:space="preserve">), 91-92, 2019. </w:t>
      </w:r>
      <w:r w:rsidR="00A34B08" w:rsidRPr="00A34B08">
        <w:rPr>
          <w:rFonts w:ascii="Arial" w:hAnsi="Arial" w:cs="Arial"/>
          <w:sz w:val="24"/>
          <w:szCs w:val="24"/>
        </w:rPr>
        <w:t xml:space="preserve">Disponível em </w:t>
      </w:r>
    </w:p>
    <w:p w:rsidR="00B74AA2" w:rsidRPr="00A34B08" w:rsidRDefault="00072088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hyperlink r:id="rId7" w:history="1">
        <w:r w:rsidR="00A34B08" w:rsidRPr="00CA0E8D">
          <w:rPr>
            <w:rStyle w:val="Hyperlink"/>
            <w:rFonts w:ascii="Arial" w:hAnsi="Arial" w:cs="Arial"/>
            <w:sz w:val="24"/>
            <w:szCs w:val="24"/>
          </w:rPr>
          <w:t>http://www.exatasnaweb.com.br/revista/index.php/anais/article/view/634</w:t>
        </w:r>
      </w:hyperlink>
      <w:r w:rsidR="00A34B08">
        <w:rPr>
          <w:rFonts w:ascii="Arial" w:hAnsi="Arial" w:cs="Arial"/>
          <w:sz w:val="24"/>
          <w:szCs w:val="24"/>
        </w:rPr>
        <w:t xml:space="preserve"> </w:t>
      </w:r>
      <w:r w:rsidR="00F1368B">
        <w:rPr>
          <w:rFonts w:ascii="Arial" w:hAnsi="Arial" w:cs="Arial"/>
          <w:sz w:val="24"/>
          <w:szCs w:val="24"/>
        </w:rPr>
        <w:t>Acesso em 22 de agosto de 2024.</w:t>
      </w:r>
    </w:p>
    <w:p w:rsidR="00B74AA2" w:rsidRPr="00A34B08" w:rsidRDefault="00B74AA2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34B08">
        <w:rPr>
          <w:rFonts w:ascii="Arial" w:hAnsi="Arial" w:cs="Arial"/>
          <w:sz w:val="24"/>
          <w:szCs w:val="24"/>
        </w:rPr>
        <w:t xml:space="preserve"> </w:t>
      </w:r>
    </w:p>
    <w:p w:rsidR="00B74AA2" w:rsidRPr="00A34B08" w:rsidRDefault="00B74AA2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34B08">
        <w:rPr>
          <w:rFonts w:ascii="Arial" w:hAnsi="Arial" w:cs="Arial"/>
          <w:sz w:val="24"/>
          <w:szCs w:val="24"/>
        </w:rPr>
        <w:t>K</w:t>
      </w:r>
      <w:r w:rsidR="00A34B08">
        <w:rPr>
          <w:rFonts w:ascii="Arial" w:hAnsi="Arial" w:cs="Arial"/>
          <w:sz w:val="24"/>
          <w:szCs w:val="24"/>
        </w:rPr>
        <w:t>RAMER, S.</w:t>
      </w:r>
      <w:r w:rsidRPr="00A34B08">
        <w:rPr>
          <w:rFonts w:ascii="Arial" w:hAnsi="Arial" w:cs="Arial"/>
          <w:sz w:val="24"/>
          <w:szCs w:val="24"/>
        </w:rPr>
        <w:t>, N</w:t>
      </w:r>
      <w:r w:rsidR="00A34B08">
        <w:rPr>
          <w:rFonts w:ascii="Arial" w:hAnsi="Arial" w:cs="Arial"/>
          <w:sz w:val="24"/>
          <w:szCs w:val="24"/>
        </w:rPr>
        <w:t>UNES,</w:t>
      </w:r>
      <w:r w:rsidRPr="00A34B08">
        <w:rPr>
          <w:rFonts w:ascii="Arial" w:hAnsi="Arial" w:cs="Arial"/>
          <w:sz w:val="24"/>
          <w:szCs w:val="24"/>
        </w:rPr>
        <w:t xml:space="preserve"> M. F., &amp; C</w:t>
      </w:r>
      <w:r w:rsidR="00A34B08">
        <w:rPr>
          <w:rFonts w:ascii="Arial" w:hAnsi="Arial" w:cs="Arial"/>
          <w:sz w:val="24"/>
          <w:szCs w:val="24"/>
        </w:rPr>
        <w:t xml:space="preserve">ARVALHO, M. C. </w:t>
      </w:r>
      <w:r w:rsidRPr="00A34B08">
        <w:rPr>
          <w:rFonts w:ascii="Arial" w:eastAsia="Times New Roman" w:hAnsi="Arial" w:cs="Arial"/>
          <w:b/>
          <w:sz w:val="24"/>
          <w:szCs w:val="24"/>
        </w:rPr>
        <w:t>Educação Infantil: formação e responsabilidade</w:t>
      </w:r>
      <w:r w:rsidR="00A34B08" w:rsidRPr="00A34B08">
        <w:rPr>
          <w:rFonts w:ascii="Arial" w:hAnsi="Arial" w:cs="Arial"/>
          <w:b/>
          <w:sz w:val="24"/>
          <w:szCs w:val="24"/>
        </w:rPr>
        <w:t>.</w:t>
      </w:r>
      <w:r w:rsidR="00A34B08">
        <w:rPr>
          <w:rFonts w:ascii="Arial" w:hAnsi="Arial" w:cs="Arial"/>
          <w:sz w:val="24"/>
          <w:szCs w:val="24"/>
        </w:rPr>
        <w:t xml:space="preserve"> Papirus Editora, 428p, 2017. </w:t>
      </w:r>
    </w:p>
    <w:p w:rsidR="006220AD" w:rsidRPr="00A34B08" w:rsidRDefault="006220AD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34B08" w:rsidRDefault="006220AD" w:rsidP="00A34B08">
      <w:pPr>
        <w:spacing w:after="0"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</w:t>
      </w:r>
      <w:r w:rsidR="00A34B0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ASCHOAL, </w:t>
      </w:r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J. D., &amp; M</w:t>
      </w:r>
      <w:r w:rsidR="00A34B0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ACHADO, </w:t>
      </w:r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M. C. G. (2019). </w:t>
      </w:r>
      <w:r w:rsidRPr="006220AD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A pedagogia de maria </w:t>
      </w:r>
      <w:proofErr w:type="spellStart"/>
      <w:r w:rsidRPr="006220AD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montessori</w:t>
      </w:r>
      <w:proofErr w:type="spellEnd"/>
      <w:r w:rsidRPr="006220AD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 para a educação na infância</w:t>
      </w:r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proofErr w:type="gramStart"/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quaestio</w:t>
      </w:r>
      <w:proofErr w:type="gramEnd"/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-revista de estu</w:t>
      </w:r>
      <w:r w:rsidR="00A34B0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dos em educação, 21(1), 203-220, 2019.</w:t>
      </w:r>
    </w:p>
    <w:p w:rsidR="006220AD" w:rsidRPr="006220AD" w:rsidRDefault="006220AD" w:rsidP="00A34B08">
      <w:pPr>
        <w:spacing w:after="0"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220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:rsidR="006220AD" w:rsidRDefault="001C341E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34B08">
        <w:rPr>
          <w:rFonts w:ascii="Arial" w:hAnsi="Arial" w:cs="Arial"/>
          <w:sz w:val="24"/>
          <w:szCs w:val="24"/>
        </w:rPr>
        <w:t xml:space="preserve">MONTESSORI, M. </w:t>
      </w:r>
      <w:r w:rsidRPr="00A34B08">
        <w:rPr>
          <w:rFonts w:ascii="Arial" w:hAnsi="Arial" w:cs="Arial"/>
          <w:b/>
          <w:sz w:val="24"/>
          <w:szCs w:val="24"/>
        </w:rPr>
        <w:t>A criança</w:t>
      </w:r>
      <w:r w:rsidRPr="00A34B08">
        <w:rPr>
          <w:rFonts w:ascii="Arial" w:hAnsi="Arial" w:cs="Arial"/>
          <w:sz w:val="24"/>
          <w:szCs w:val="24"/>
        </w:rPr>
        <w:t>. Trad. Luiz Horácio da Matta. 2. ed. Rio de Janeiro: Nórdica, s/d.</w:t>
      </w:r>
    </w:p>
    <w:p w:rsidR="00A34B08" w:rsidRPr="00A34B08" w:rsidRDefault="00A34B08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67233" w:rsidRPr="00167233" w:rsidRDefault="00A34B08" w:rsidP="00A34B08">
      <w:pPr>
        <w:spacing w:after="0" w:line="240" w:lineRule="auto"/>
        <w:ind w:firstLine="0"/>
        <w:rPr>
          <w:rFonts w:ascii="Arial" w:eastAsia="Arial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t-BR"/>
          <w14:ligatures w14:val="none"/>
        </w:rPr>
        <w:t>___________</w:t>
      </w:r>
      <w:r w:rsidR="00167233" w:rsidRPr="00167233">
        <w:rPr>
          <w:rFonts w:ascii="Arial" w:eastAsia="Arial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="00167233" w:rsidRPr="00167233">
        <w:rPr>
          <w:rFonts w:ascii="Arial" w:eastAsia="Arial" w:hAnsi="Arial" w:cs="Arial"/>
          <w:b/>
          <w:kern w:val="0"/>
          <w:sz w:val="24"/>
          <w:szCs w:val="24"/>
          <w:lang w:eastAsia="pt-BR"/>
          <w14:ligatures w14:val="none"/>
        </w:rPr>
        <w:t>A Mente da criança: Mente absorvente</w:t>
      </w:r>
      <w:r w:rsidR="00167233" w:rsidRPr="00167233">
        <w:rPr>
          <w:rFonts w:ascii="Arial" w:eastAsia="Arial" w:hAnsi="Arial" w:cs="Arial"/>
          <w:kern w:val="0"/>
          <w:sz w:val="24"/>
          <w:szCs w:val="24"/>
          <w:lang w:eastAsia="pt-BR"/>
          <w14:ligatures w14:val="none"/>
        </w:rPr>
        <w:t xml:space="preserve">. Campinas, SP: </w:t>
      </w:r>
      <w:proofErr w:type="spellStart"/>
      <w:r w:rsidR="00167233" w:rsidRPr="00167233">
        <w:rPr>
          <w:rFonts w:ascii="Arial" w:eastAsia="Arial" w:hAnsi="Arial" w:cs="Arial"/>
          <w:kern w:val="0"/>
          <w:sz w:val="24"/>
          <w:szCs w:val="24"/>
          <w:lang w:eastAsia="pt-BR"/>
          <w14:ligatures w14:val="none"/>
        </w:rPr>
        <w:t>Kírion</w:t>
      </w:r>
      <w:proofErr w:type="spellEnd"/>
      <w:r w:rsidR="00167233" w:rsidRPr="00167233">
        <w:rPr>
          <w:rFonts w:ascii="Arial" w:eastAsia="Arial" w:hAnsi="Arial" w:cs="Arial"/>
          <w:kern w:val="0"/>
          <w:sz w:val="24"/>
          <w:szCs w:val="24"/>
          <w:lang w:eastAsia="pt-BR"/>
          <w14:ligatures w14:val="none"/>
        </w:rPr>
        <w:t xml:space="preserve">, 2021. </w:t>
      </w:r>
    </w:p>
    <w:p w:rsidR="00167233" w:rsidRDefault="00167233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9A10DE" w:rsidRPr="009A10DE" w:rsidRDefault="009A10DE" w:rsidP="009A10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A10D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ASCIMENTO, </w:t>
      </w:r>
      <w:r w:rsidRPr="009A10DE">
        <w:rPr>
          <w:rFonts w:ascii="Arial" w:hAnsi="Arial" w:cs="Arial"/>
          <w:sz w:val="24"/>
          <w:szCs w:val="24"/>
        </w:rPr>
        <w:t>P. A., da C</w:t>
      </w:r>
      <w:r>
        <w:rPr>
          <w:rFonts w:ascii="Arial" w:hAnsi="Arial" w:cs="Arial"/>
          <w:sz w:val="24"/>
          <w:szCs w:val="24"/>
        </w:rPr>
        <w:t xml:space="preserve">UNHA, </w:t>
      </w:r>
      <w:r w:rsidRPr="009A10D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.</w:t>
      </w:r>
      <w:r w:rsidRPr="009A10DE">
        <w:rPr>
          <w:rFonts w:ascii="Arial" w:hAnsi="Arial" w:cs="Arial"/>
          <w:sz w:val="24"/>
          <w:szCs w:val="24"/>
        </w:rPr>
        <w:t xml:space="preserve"> G. F., &amp; S</w:t>
      </w:r>
      <w:r>
        <w:rPr>
          <w:rFonts w:ascii="Arial" w:hAnsi="Arial" w:cs="Arial"/>
          <w:sz w:val="24"/>
          <w:szCs w:val="24"/>
        </w:rPr>
        <w:t xml:space="preserve">ANTOS, M. S. </w:t>
      </w:r>
      <w:r w:rsidRPr="009A10DE">
        <w:rPr>
          <w:rFonts w:ascii="Arial" w:hAnsi="Arial" w:cs="Arial"/>
          <w:b/>
          <w:sz w:val="24"/>
          <w:szCs w:val="24"/>
        </w:rPr>
        <w:t xml:space="preserve">Uso do método Montessori na educação infantil. </w:t>
      </w:r>
      <w:r w:rsidRPr="009A10DE">
        <w:rPr>
          <w:rFonts w:ascii="Arial" w:hAnsi="Arial" w:cs="Arial"/>
          <w:i/>
          <w:sz w:val="24"/>
          <w:szCs w:val="24"/>
        </w:rPr>
        <w:t>Revista Saberes Acadêmicos</w:t>
      </w:r>
      <w:r w:rsidRPr="009A10DE">
        <w:rPr>
          <w:rFonts w:ascii="Arial" w:hAnsi="Arial" w:cs="Arial"/>
          <w:sz w:val="24"/>
          <w:szCs w:val="24"/>
        </w:rPr>
        <w:t xml:space="preserve">, </w:t>
      </w:r>
      <w:r w:rsidRPr="009A10DE">
        <w:rPr>
          <w:rFonts w:ascii="Arial" w:hAnsi="Arial" w:cs="Arial"/>
          <w:i/>
          <w:sz w:val="24"/>
          <w:szCs w:val="24"/>
        </w:rPr>
        <w:t>3</w:t>
      </w:r>
      <w:r w:rsidRPr="009A10DE">
        <w:rPr>
          <w:rFonts w:ascii="Arial" w:hAnsi="Arial" w:cs="Arial"/>
          <w:sz w:val="24"/>
          <w:szCs w:val="24"/>
        </w:rPr>
        <w:t>(2), 173-</w:t>
      </w:r>
      <w:r>
        <w:rPr>
          <w:rFonts w:ascii="Arial" w:hAnsi="Arial" w:cs="Arial"/>
          <w:sz w:val="24"/>
          <w:szCs w:val="24"/>
        </w:rPr>
        <w:t xml:space="preserve"> </w:t>
      </w:r>
      <w:r w:rsidRPr="009A10DE">
        <w:rPr>
          <w:rFonts w:ascii="Arial" w:hAnsi="Arial" w:cs="Arial"/>
          <w:sz w:val="24"/>
          <w:szCs w:val="24"/>
        </w:rPr>
        <w:t xml:space="preserve">183. Revista Saberes Acadêmicos. </w:t>
      </w:r>
      <w:proofErr w:type="spellStart"/>
      <w:r w:rsidRPr="009A10DE">
        <w:rPr>
          <w:rFonts w:ascii="Arial" w:hAnsi="Arial" w:cs="Arial"/>
          <w:sz w:val="24"/>
          <w:szCs w:val="24"/>
        </w:rPr>
        <w:t>Journal</w:t>
      </w:r>
      <w:proofErr w:type="spellEnd"/>
      <w:r w:rsidRPr="009A10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10DE">
        <w:rPr>
          <w:rFonts w:ascii="Arial" w:hAnsi="Arial" w:cs="Arial"/>
          <w:sz w:val="24"/>
          <w:szCs w:val="24"/>
        </w:rPr>
        <w:t>Impact</w:t>
      </w:r>
      <w:proofErr w:type="spellEnd"/>
      <w:r w:rsidRPr="009A10DE">
        <w:rPr>
          <w:rFonts w:ascii="Arial" w:hAnsi="Arial" w:cs="Arial"/>
          <w:sz w:val="24"/>
          <w:szCs w:val="24"/>
        </w:rPr>
        <w:t xml:space="preserve"> IF 2020-2021 | </w:t>
      </w:r>
      <w:proofErr w:type="spellStart"/>
      <w:r w:rsidRPr="009A10DE">
        <w:rPr>
          <w:rFonts w:ascii="Arial" w:hAnsi="Arial" w:cs="Arial"/>
          <w:sz w:val="24"/>
          <w:szCs w:val="24"/>
        </w:rPr>
        <w:t>Analysis</w:t>
      </w:r>
      <w:proofErr w:type="spellEnd"/>
      <w:r w:rsidRPr="009A10DE">
        <w:rPr>
          <w:rFonts w:ascii="Arial" w:hAnsi="Arial" w:cs="Arial"/>
          <w:sz w:val="24"/>
          <w:szCs w:val="24"/>
        </w:rPr>
        <w:t xml:space="preserve">, Trend, Ranking &amp; </w:t>
      </w:r>
      <w:proofErr w:type="spellStart"/>
      <w:r w:rsidRPr="009A10DE">
        <w:rPr>
          <w:rFonts w:ascii="Arial" w:hAnsi="Arial" w:cs="Arial"/>
          <w:sz w:val="24"/>
          <w:szCs w:val="24"/>
        </w:rPr>
        <w:t>Predic</w:t>
      </w:r>
      <w:r>
        <w:rPr>
          <w:rFonts w:ascii="Arial" w:hAnsi="Arial" w:cs="Arial"/>
          <w:sz w:val="24"/>
          <w:szCs w:val="24"/>
        </w:rPr>
        <w:t>tion</w:t>
      </w:r>
      <w:proofErr w:type="spellEnd"/>
      <w:r>
        <w:rPr>
          <w:rFonts w:ascii="Arial" w:hAnsi="Arial" w:cs="Arial"/>
          <w:sz w:val="24"/>
          <w:szCs w:val="24"/>
        </w:rPr>
        <w:t xml:space="preserve"> (academic-accelerator.com), 2019.</w:t>
      </w:r>
    </w:p>
    <w:p w:rsidR="009A10DE" w:rsidRPr="00A34B08" w:rsidRDefault="009A10DE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30F4E" w:rsidRPr="00A34B08" w:rsidRDefault="00E30F4E" w:rsidP="00A34B0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34B08">
        <w:rPr>
          <w:rFonts w:ascii="Arial" w:hAnsi="Arial" w:cs="Arial"/>
          <w:sz w:val="24"/>
          <w:szCs w:val="24"/>
        </w:rPr>
        <w:t xml:space="preserve">SALOMÃO, G. </w:t>
      </w:r>
      <w:r w:rsidRPr="00A34B08">
        <w:rPr>
          <w:rFonts w:ascii="Arial" w:hAnsi="Arial" w:cs="Arial"/>
          <w:b/>
          <w:sz w:val="24"/>
          <w:szCs w:val="24"/>
        </w:rPr>
        <w:t>Maria Montessori: Biografia. Lar Montessori</w:t>
      </w:r>
      <w:r w:rsidRPr="00A34B08">
        <w:rPr>
          <w:rFonts w:ascii="Arial" w:hAnsi="Arial" w:cs="Arial"/>
          <w:sz w:val="24"/>
          <w:szCs w:val="24"/>
        </w:rPr>
        <w:t xml:space="preserve">, 2021. Disponível em: </w:t>
      </w:r>
      <w:hyperlink r:id="rId8" w:history="1">
        <w:r w:rsidR="00A34B08" w:rsidRPr="00CA0E8D">
          <w:rPr>
            <w:rStyle w:val="Hyperlink"/>
            <w:rFonts w:ascii="Arial" w:hAnsi="Arial" w:cs="Arial"/>
            <w:sz w:val="24"/>
            <w:szCs w:val="24"/>
          </w:rPr>
          <w:t>https://larmontessori.com/maria-montessori-biografia-2/</w:t>
        </w:r>
      </w:hyperlink>
      <w:r w:rsidR="00550A1A">
        <w:rPr>
          <w:rFonts w:ascii="Arial" w:hAnsi="Arial" w:cs="Arial"/>
          <w:sz w:val="24"/>
          <w:szCs w:val="24"/>
        </w:rPr>
        <w:t xml:space="preserve"> Acesso Em 22 de agosto de 2024.</w:t>
      </w:r>
    </w:p>
    <w:sectPr w:rsidR="00E30F4E" w:rsidRPr="00A34B0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88" w:rsidRDefault="00072088" w:rsidP="00BB0DD7">
      <w:pPr>
        <w:spacing w:after="0" w:line="240" w:lineRule="auto"/>
      </w:pPr>
      <w:r>
        <w:separator/>
      </w:r>
    </w:p>
  </w:endnote>
  <w:endnote w:type="continuationSeparator" w:id="0">
    <w:p w:rsidR="00072088" w:rsidRDefault="00072088" w:rsidP="00BB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127933"/>
      <w:docPartObj>
        <w:docPartGallery w:val="Page Numbers (Bottom of Page)"/>
        <w:docPartUnique/>
      </w:docPartObj>
    </w:sdtPr>
    <w:sdtEndPr/>
    <w:sdtContent>
      <w:p w:rsidR="00BB0DD7" w:rsidRDefault="00BB0D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C42">
          <w:rPr>
            <w:noProof/>
          </w:rPr>
          <w:t>11</w:t>
        </w:r>
        <w:r>
          <w:fldChar w:fldCharType="end"/>
        </w:r>
      </w:p>
    </w:sdtContent>
  </w:sdt>
  <w:p w:rsidR="00BB0DD7" w:rsidRDefault="00BB0D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88" w:rsidRDefault="00072088" w:rsidP="00BB0DD7">
      <w:pPr>
        <w:spacing w:after="0" w:line="240" w:lineRule="auto"/>
      </w:pPr>
      <w:r>
        <w:separator/>
      </w:r>
    </w:p>
  </w:footnote>
  <w:footnote w:type="continuationSeparator" w:id="0">
    <w:p w:rsidR="00072088" w:rsidRDefault="00072088" w:rsidP="00BB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174"/>
    <w:multiLevelType w:val="multilevel"/>
    <w:tmpl w:val="A2C8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A1"/>
    <w:rsid w:val="000078D8"/>
    <w:rsid w:val="00011603"/>
    <w:rsid w:val="00072088"/>
    <w:rsid w:val="000769D4"/>
    <w:rsid w:val="000848AD"/>
    <w:rsid w:val="000979F6"/>
    <w:rsid w:val="000A4B70"/>
    <w:rsid w:val="00167233"/>
    <w:rsid w:val="001C341E"/>
    <w:rsid w:val="001C5F1C"/>
    <w:rsid w:val="00261EC0"/>
    <w:rsid w:val="002825EC"/>
    <w:rsid w:val="002851D3"/>
    <w:rsid w:val="00324C73"/>
    <w:rsid w:val="00393C44"/>
    <w:rsid w:val="003C1EAE"/>
    <w:rsid w:val="00402EA7"/>
    <w:rsid w:val="00455442"/>
    <w:rsid w:val="00501041"/>
    <w:rsid w:val="00512D96"/>
    <w:rsid w:val="00550A1A"/>
    <w:rsid w:val="00583EA0"/>
    <w:rsid w:val="006220AD"/>
    <w:rsid w:val="006305A5"/>
    <w:rsid w:val="00672E45"/>
    <w:rsid w:val="006D0ED8"/>
    <w:rsid w:val="006D71B5"/>
    <w:rsid w:val="00747592"/>
    <w:rsid w:val="007A1D01"/>
    <w:rsid w:val="007B0229"/>
    <w:rsid w:val="007E5F8D"/>
    <w:rsid w:val="00862CD2"/>
    <w:rsid w:val="00897135"/>
    <w:rsid w:val="008A2E91"/>
    <w:rsid w:val="008D6E81"/>
    <w:rsid w:val="009033E2"/>
    <w:rsid w:val="00907E95"/>
    <w:rsid w:val="009511A0"/>
    <w:rsid w:val="00980F71"/>
    <w:rsid w:val="009A10DE"/>
    <w:rsid w:val="009A70DE"/>
    <w:rsid w:val="009F07FF"/>
    <w:rsid w:val="00A2218A"/>
    <w:rsid w:val="00A34B08"/>
    <w:rsid w:val="00A80A08"/>
    <w:rsid w:val="00B015C6"/>
    <w:rsid w:val="00B74AA2"/>
    <w:rsid w:val="00BB0DD7"/>
    <w:rsid w:val="00BC386D"/>
    <w:rsid w:val="00C12F07"/>
    <w:rsid w:val="00C22C39"/>
    <w:rsid w:val="00C976DF"/>
    <w:rsid w:val="00D52802"/>
    <w:rsid w:val="00DC3C5B"/>
    <w:rsid w:val="00E30F4E"/>
    <w:rsid w:val="00E35DA1"/>
    <w:rsid w:val="00F1368B"/>
    <w:rsid w:val="00F16005"/>
    <w:rsid w:val="00F217A7"/>
    <w:rsid w:val="00F25657"/>
    <w:rsid w:val="00F66661"/>
    <w:rsid w:val="00FC478D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9EBB-5DB5-4FC7-8F1A-B60DE383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86D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B0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DD7"/>
  </w:style>
  <w:style w:type="paragraph" w:styleId="Rodap">
    <w:name w:val="footer"/>
    <w:basedOn w:val="Normal"/>
    <w:link w:val="RodapChar"/>
    <w:uiPriority w:val="99"/>
    <w:unhideWhenUsed/>
    <w:rsid w:val="00BB0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DD7"/>
  </w:style>
  <w:style w:type="character" w:styleId="Hyperlink">
    <w:name w:val="Hyperlink"/>
    <w:basedOn w:val="Fontepargpadro"/>
    <w:uiPriority w:val="99"/>
    <w:unhideWhenUsed/>
    <w:rsid w:val="00A3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12004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98625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13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52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61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58191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93650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3880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04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14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920475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54972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143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88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96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37340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4288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907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70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89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5785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2693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484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85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7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87986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31388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6636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64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40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montessori.com/maria-montessori-biografia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atasnaweb.com.br/revista/index.php/anais/article/view/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3658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6</cp:revision>
  <dcterms:created xsi:type="dcterms:W3CDTF">2024-08-22T21:36:00Z</dcterms:created>
  <dcterms:modified xsi:type="dcterms:W3CDTF">2024-08-26T17:33:00Z</dcterms:modified>
</cp:coreProperties>
</file>