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61" w:rsidRDefault="00AF1D61" w:rsidP="00AF1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DA ESCOLA </w:t>
      </w:r>
    </w:p>
    <w:p w:rsidR="00AF1D61" w:rsidRDefault="00AF1D61" w:rsidP="00AF1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ALUNO</w:t>
      </w:r>
    </w:p>
    <w:p w:rsidR="00AF1D61" w:rsidRDefault="00AF1D61" w:rsidP="00AF1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PROFESSOR </w:t>
      </w:r>
    </w:p>
    <w:p w:rsidR="00AF1D61" w:rsidRDefault="00AF1D61" w:rsidP="00AF1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7º ANO DO ENSINO FUNDAMENTAL </w:t>
      </w:r>
    </w:p>
    <w:p w:rsidR="00AF1D61" w:rsidRDefault="00AF1D61" w:rsidP="00AF1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DISCIPLINA É GEOGRAFIA </w:t>
      </w:r>
    </w:p>
    <w:p w:rsidR="0097336B" w:rsidRDefault="0097336B" w:rsidP="00AF1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TEMA: REGIÕES DO BRASIL – SUL – SUDESTE E CENTRO-OESTE</w:t>
      </w:r>
    </w:p>
    <w:p w:rsidR="00AF1D61" w:rsidRPr="00AF1D61" w:rsidRDefault="00AF1D61" w:rsidP="00AF1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D61" w:rsidRPr="001E0F5D" w:rsidRDefault="00AF1D61" w:rsidP="00AF1D6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(1,0) Quais os fatores que contribuíram para a urbanização rápida, intensa e sem planejamento do Sudeste</w:t>
      </w:r>
      <w:r w:rsidRPr="001E0F5D">
        <w:rPr>
          <w:rFonts w:ascii="Times New Roman" w:hAnsi="Times New Roman" w:cs="Times New Roman"/>
          <w:sz w:val="24"/>
          <w:szCs w:val="24"/>
        </w:rPr>
        <w:t>?</w:t>
      </w:r>
    </w:p>
    <w:p w:rsidR="00AF1D61" w:rsidRPr="001E0F5D" w:rsidRDefault="00AF1D61" w:rsidP="003900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F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39005C">
        <w:rPr>
          <w:rFonts w:ascii="Times New Roman" w:hAnsi="Times New Roman" w:cs="Times New Roman"/>
          <w:sz w:val="24"/>
          <w:szCs w:val="24"/>
        </w:rPr>
        <w:t>_________________</w:t>
      </w:r>
    </w:p>
    <w:p w:rsidR="00AF1D61" w:rsidRPr="001E0F5D" w:rsidRDefault="00AF1D61" w:rsidP="00AF1D6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(1,0) O que são cidades tecnólogos</w:t>
      </w:r>
      <w:r w:rsidRPr="001E0F5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Cite as três principais da região Sudeste. </w:t>
      </w:r>
      <w:r w:rsidRPr="001E0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D61" w:rsidRDefault="00AF1D61" w:rsidP="003900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F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9005C">
        <w:rPr>
          <w:rFonts w:ascii="Times New Roman" w:hAnsi="Times New Roman" w:cs="Times New Roman"/>
          <w:sz w:val="24"/>
          <w:szCs w:val="24"/>
        </w:rPr>
        <w:t>__________________</w:t>
      </w:r>
    </w:p>
    <w:p w:rsidR="00AF1D61" w:rsidRDefault="00AF1D61" w:rsidP="003900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39005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F1D61" w:rsidRPr="001E0F5D" w:rsidRDefault="00AF1D61" w:rsidP="00AF1D6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(1,0) Quais os fatores que contribuíram para a elevada produtividade agrícola do Sul? </w:t>
      </w:r>
      <w:r w:rsidRPr="001E0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D61" w:rsidRDefault="00AF1D61" w:rsidP="003900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39005C">
        <w:rPr>
          <w:rFonts w:ascii="Times New Roman" w:hAnsi="Times New Roman" w:cs="Times New Roman"/>
          <w:sz w:val="24"/>
          <w:szCs w:val="24"/>
        </w:rPr>
        <w:t>__________________</w:t>
      </w:r>
    </w:p>
    <w:p w:rsidR="00AF1D61" w:rsidRDefault="00AF1D61" w:rsidP="00AF1D6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7BE">
        <w:rPr>
          <w:rFonts w:ascii="Times New Roman" w:hAnsi="Times New Roman" w:cs="Times New Roman"/>
          <w:sz w:val="24"/>
          <w:szCs w:val="24"/>
        </w:rPr>
        <w:t xml:space="preserve">(0,5) </w:t>
      </w:r>
      <w:r>
        <w:rPr>
          <w:rFonts w:ascii="Times New Roman" w:hAnsi="Times New Roman" w:cs="Times New Roman"/>
          <w:sz w:val="24"/>
          <w:szCs w:val="24"/>
        </w:rPr>
        <w:t>Assinale qual é a frase que está incorreta:</w:t>
      </w:r>
    </w:p>
    <w:p w:rsidR="00AF1D61" w:rsidRDefault="00AF1D61" w:rsidP="00AF1D6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Bacia hidrográfica do Paraná abrange as regiões Sul e Sudeste.                               </w:t>
      </w:r>
    </w:p>
    <w:p w:rsidR="00AF1D61" w:rsidRDefault="00AF1D61" w:rsidP="00AF1D6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Mata dos Pinhais faz parte da região Centro-oeste.   </w:t>
      </w:r>
    </w:p>
    <w:p w:rsidR="00AF1D61" w:rsidRDefault="00AF1D61" w:rsidP="00AF1D61">
      <w:pPr>
        <w:spacing w:after="0" w:line="360" w:lineRule="auto"/>
        <w:ind w:left="-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A Bacia hidrográfica do São Francisco, também faz parte da Região Sudeste. </w:t>
      </w:r>
    </w:p>
    <w:p w:rsidR="00AF1D61" w:rsidRDefault="00AF1D61" w:rsidP="00AF1D61">
      <w:pPr>
        <w:spacing w:after="0" w:line="360" w:lineRule="auto"/>
        <w:ind w:left="-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A região mais desenvolvida do país é o Sudeste.</w:t>
      </w:r>
    </w:p>
    <w:p w:rsidR="00AF1D61" w:rsidRDefault="00AF1D61" w:rsidP="00AF1D61">
      <w:pPr>
        <w:spacing w:after="0" w:line="360" w:lineRule="auto"/>
        <w:ind w:left="-354"/>
        <w:jc w:val="both"/>
        <w:rPr>
          <w:rFonts w:ascii="Times New Roman" w:hAnsi="Times New Roman" w:cs="Times New Roman"/>
          <w:sz w:val="24"/>
          <w:szCs w:val="24"/>
        </w:rPr>
      </w:pPr>
    </w:p>
    <w:p w:rsidR="00AF1D61" w:rsidRDefault="00AF1D61" w:rsidP="00AF1D6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(1,0) Por que a Região Sudeste é importante para o Brasil?  </w:t>
      </w:r>
    </w:p>
    <w:p w:rsidR="00AF1D61" w:rsidRDefault="00AF1D61" w:rsidP="00AF1D61">
      <w:pPr>
        <w:spacing w:after="0" w:line="360" w:lineRule="auto"/>
        <w:ind w:left="-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Pr="0038428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842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AF1D61" w:rsidRPr="00384287" w:rsidRDefault="00AF1D61" w:rsidP="00AF1D6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287">
        <w:rPr>
          <w:rFonts w:ascii="Times New Roman" w:hAnsi="Times New Roman" w:cs="Times New Roman"/>
          <w:sz w:val="24"/>
          <w:szCs w:val="24"/>
        </w:rPr>
        <w:t xml:space="preserve">(1,0) </w:t>
      </w:r>
      <w:r>
        <w:rPr>
          <w:rFonts w:ascii="Times New Roman" w:hAnsi="Times New Roman" w:cs="Times New Roman"/>
          <w:sz w:val="24"/>
          <w:szCs w:val="24"/>
        </w:rPr>
        <w:t xml:space="preserve">O que são Parques nacionais? Cite três deles encontrados na Região Centro-Oeste. </w:t>
      </w:r>
    </w:p>
    <w:p w:rsidR="00AF1D61" w:rsidRDefault="00AF1D61" w:rsidP="00AF1D61">
      <w:pPr>
        <w:spacing w:after="0" w:line="360" w:lineRule="auto"/>
        <w:ind w:left="-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  _________________________________________________________________________________</w:t>
      </w:r>
    </w:p>
    <w:p w:rsidR="00AF1D61" w:rsidRDefault="00AF1D61" w:rsidP="0039005C">
      <w:pPr>
        <w:spacing w:after="0" w:line="360" w:lineRule="auto"/>
        <w:ind w:firstLine="8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7. (0,3 =1,5) Nas alternativas </w:t>
      </w:r>
      <w:r w:rsidRPr="00EB2942">
        <w:rPr>
          <w:rFonts w:ascii="Times New Roman" w:hAnsi="Times New Roman" w:cs="Times New Roman"/>
          <w:sz w:val="24"/>
          <w:szCs w:val="24"/>
        </w:rPr>
        <w:t xml:space="preserve">colocar V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B2942">
        <w:rPr>
          <w:rFonts w:ascii="Times New Roman" w:hAnsi="Times New Roman" w:cs="Times New Roman"/>
          <w:sz w:val="24"/>
          <w:szCs w:val="24"/>
        </w:rPr>
        <w:t xml:space="preserve">as verdadeiras e F nas falsas, nas falsas fazer a correção: </w:t>
      </w:r>
    </w:p>
    <w:p w:rsidR="00AF1D61" w:rsidRPr="00545243" w:rsidRDefault="00AF1D61" w:rsidP="0039005C">
      <w:pPr>
        <w:spacing w:after="0" w:line="360" w:lineRule="auto"/>
        <w:ind w:firstLine="8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r w:rsidRPr="005452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)  A menor concentração populacional do Brasil está na região Centro-Oeste __________________</w:t>
      </w:r>
      <w:r w:rsidRPr="00545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D61" w:rsidRPr="00545243" w:rsidRDefault="00AF1D61" w:rsidP="0039005C">
      <w:pPr>
        <w:spacing w:after="0" w:line="360" w:lineRule="auto"/>
        <w:ind w:firstLine="894"/>
        <w:jc w:val="both"/>
        <w:rPr>
          <w:rFonts w:ascii="Times New Roman" w:hAnsi="Times New Roman" w:cs="Times New Roman"/>
          <w:sz w:val="24"/>
          <w:szCs w:val="24"/>
        </w:rPr>
      </w:pPr>
      <w:r w:rsidRPr="00545243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>
        <w:rPr>
          <w:rFonts w:ascii="Times New Roman" w:hAnsi="Times New Roman" w:cs="Times New Roman"/>
          <w:sz w:val="24"/>
          <w:szCs w:val="24"/>
        </w:rPr>
        <w:t>) O Pico da Bandeira é o ponto mais elevado do Brasil ___________________________________</w:t>
      </w:r>
      <w:r w:rsidRPr="005452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1D61" w:rsidRPr="00545243" w:rsidRDefault="00AF1D61" w:rsidP="0039005C">
      <w:pPr>
        <w:spacing w:after="0" w:line="360" w:lineRule="auto"/>
        <w:ind w:firstLine="8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r w:rsidRPr="005452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4524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Os 1º engenhos de cana-de-açúcar surgiram no Brasil no século XVI _______________________</w:t>
      </w:r>
    </w:p>
    <w:p w:rsidR="00AF1D61" w:rsidRDefault="00AF1D61" w:rsidP="0039005C">
      <w:pPr>
        <w:spacing w:after="0" w:line="360" w:lineRule="auto"/>
        <w:ind w:firstLine="8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  </w:t>
      </w:r>
      <w:r w:rsidRPr="00EB294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 principal problema do Centro-Oeste é a falta de indústrias </w:t>
      </w:r>
      <w:r w:rsidRPr="00EB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 </w:t>
      </w:r>
    </w:p>
    <w:p w:rsidR="00AF1D61" w:rsidRDefault="00AF1D61" w:rsidP="0039005C">
      <w:pPr>
        <w:spacing w:after="0" w:line="360" w:lineRule="auto"/>
        <w:ind w:firstLine="8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E.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A 1ª capital do Brasil foi o Rio de Janeiro ____________________________________________  </w:t>
      </w:r>
    </w:p>
    <w:p w:rsidR="00AF1D61" w:rsidRDefault="00AF1D61" w:rsidP="0039005C">
      <w:pPr>
        <w:spacing w:after="0" w:line="360" w:lineRule="auto"/>
        <w:ind w:firstLine="8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8A</w:t>
      </w:r>
      <w:proofErr w:type="gramEnd"/>
      <w:r>
        <w:rPr>
          <w:rFonts w:ascii="Times New Roman" w:hAnsi="Times New Roman" w:cs="Times New Roman"/>
          <w:sz w:val="24"/>
          <w:szCs w:val="24"/>
        </w:rPr>
        <w:t>. (0,5</w:t>
      </w:r>
      <w:r w:rsidRPr="0014672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Faça um desenho do mapa do Brasil e c</w:t>
      </w:r>
      <w:r w:rsidRPr="00146723">
        <w:rPr>
          <w:rFonts w:ascii="Times New Roman" w:hAnsi="Times New Roman" w:cs="Times New Roman"/>
          <w:sz w:val="24"/>
          <w:szCs w:val="24"/>
        </w:rPr>
        <w:t>rie uma legenda no mapa com as regiões que compõe o Brasil (pinte cada região, conforme sua legenda</w:t>
      </w:r>
      <w:proofErr w:type="gramStart"/>
      <w:r w:rsidRPr="0014672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F1D61" w:rsidRDefault="00AF1D61" w:rsidP="0039005C">
      <w:pPr>
        <w:spacing w:after="0" w:line="360" w:lineRule="auto"/>
        <w:ind w:firstLine="89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(0,5) Escreva os nomes dos estados apenas da região nordeste em seus respectivos lugares, com as suas capitais</w:t>
      </w:r>
    </w:p>
    <w:p w:rsidR="00AF1D61" w:rsidRDefault="00AF1D61" w:rsidP="0039005C">
      <w:pPr>
        <w:spacing w:after="0" w:line="360" w:lineRule="auto"/>
        <w:ind w:firstLine="89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(0,5) Crie na legenda um símbolo e coloque no mapa para demonstrar o estado onde está o Maciço do Urucum e, crie outro símbolo e o coloque no mapa para o estado onde está a Hidroelétrica de Itaipu.</w:t>
      </w:r>
    </w:p>
    <w:p w:rsidR="00AF1D61" w:rsidRDefault="00AF1D61" w:rsidP="0039005C">
      <w:pPr>
        <w:spacing w:after="0" w:line="360" w:lineRule="auto"/>
        <w:ind w:firstLine="894"/>
        <w:rPr>
          <w:rFonts w:ascii="Times New Roman" w:hAnsi="Times New Roman" w:cs="Times New Roman"/>
          <w:sz w:val="24"/>
          <w:szCs w:val="24"/>
        </w:rPr>
      </w:pPr>
    </w:p>
    <w:p w:rsidR="00AF1D61" w:rsidRDefault="00AF1D61" w:rsidP="0039005C">
      <w:pPr>
        <w:spacing w:after="0" w:line="360" w:lineRule="auto"/>
        <w:ind w:firstLine="8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(0.5) Assinale a alternativa de um tipo de clima que não faz parte da região Sudeste: </w:t>
      </w:r>
    </w:p>
    <w:p w:rsidR="00AF1D61" w:rsidRDefault="00AF1D61" w:rsidP="0039005C">
      <w:pPr>
        <w:spacing w:after="0" w:line="360" w:lineRule="auto"/>
        <w:ind w:firstLine="8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Litorâneo úmido;       B. Tropical continental;      C.</w:t>
      </w:r>
      <w:r w:rsidRPr="009B6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Semiárido;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.Tropical de altitude.   </w:t>
      </w:r>
    </w:p>
    <w:p w:rsidR="00AF1D61" w:rsidRDefault="00AF1D61" w:rsidP="0039005C">
      <w:pPr>
        <w:spacing w:after="0" w:line="360" w:lineRule="auto"/>
        <w:ind w:firstLine="894"/>
        <w:jc w:val="both"/>
        <w:rPr>
          <w:rFonts w:ascii="Times New Roman" w:hAnsi="Times New Roman" w:cs="Times New Roman"/>
          <w:sz w:val="24"/>
          <w:szCs w:val="24"/>
        </w:rPr>
      </w:pPr>
    </w:p>
    <w:p w:rsidR="00AF1D61" w:rsidRDefault="00AF1D61" w:rsidP="0039005C">
      <w:pPr>
        <w:spacing w:after="0" w:line="360" w:lineRule="auto"/>
        <w:ind w:firstLine="8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10A</w:t>
      </w:r>
      <w:proofErr w:type="gramEnd"/>
      <w:r>
        <w:rPr>
          <w:rFonts w:ascii="Times New Roman" w:hAnsi="Times New Roman" w:cs="Times New Roman"/>
          <w:sz w:val="24"/>
          <w:szCs w:val="24"/>
        </w:rPr>
        <w:t>. (0.5) Assinale a alternativa correta: O sucesso da suinocultura e avicultura do Sul está relacionado coma parceria com:</w:t>
      </w:r>
    </w:p>
    <w:p w:rsidR="00AF1D61" w:rsidRDefault="00AF1D61" w:rsidP="0039005C">
      <w:pPr>
        <w:spacing w:after="0" w:line="360" w:lineRule="auto"/>
        <w:ind w:firstLine="8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Tecnologia;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B. Agricultura extensiva;  C. Trabalho do ser humano;   D. Frigoríficos.   </w:t>
      </w:r>
    </w:p>
    <w:p w:rsidR="00AF1D61" w:rsidRDefault="00AF1D61" w:rsidP="0039005C">
      <w:pPr>
        <w:spacing w:after="0" w:line="360" w:lineRule="auto"/>
        <w:ind w:firstLine="8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10B</w:t>
      </w:r>
      <w:proofErr w:type="gramEnd"/>
      <w:r>
        <w:rPr>
          <w:rFonts w:ascii="Times New Roman" w:hAnsi="Times New Roman" w:cs="Times New Roman"/>
          <w:sz w:val="24"/>
          <w:szCs w:val="24"/>
        </w:rPr>
        <w:t>. A família real quando chegou ao Brasil ficou morando em qual região do Brasil e o Quadrilátero Ferrífero situa-se na região, respectivamente a resposta correta é: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1D61" w:rsidRPr="009B6E15" w:rsidRDefault="00AF1D61" w:rsidP="0039005C">
      <w:pPr>
        <w:pStyle w:val="PargrafodaLista"/>
        <w:numPr>
          <w:ilvl w:val="0"/>
          <w:numId w:val="3"/>
        </w:numPr>
        <w:spacing w:after="0" w:line="360" w:lineRule="auto"/>
        <w:ind w:left="0" w:firstLine="894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 xml:space="preserve">Sudeste;              B. Centro-Oeste;             C. Nordeste;               D. Sul. </w:t>
      </w:r>
    </w:p>
    <w:p w:rsidR="00AF1D61" w:rsidRDefault="00AF1D61" w:rsidP="00AF1D61">
      <w:pPr>
        <w:spacing w:after="0" w:line="240" w:lineRule="auto"/>
        <w:ind w:left="-896"/>
        <w:contextualSpacing/>
        <w:jc w:val="right"/>
        <w:rPr>
          <w:rFonts w:ascii="Times New Roman" w:hAnsi="Times New Roman" w:cs="Times New Roman"/>
        </w:rPr>
      </w:pPr>
    </w:p>
    <w:p w:rsidR="00AF1D61" w:rsidRPr="00E01E24" w:rsidRDefault="00AF1D61" w:rsidP="00AF1D61">
      <w:pPr>
        <w:spacing w:after="0" w:line="240" w:lineRule="auto"/>
        <w:ind w:left="-896"/>
        <w:contextualSpacing/>
        <w:jc w:val="right"/>
        <w:rPr>
          <w:rFonts w:ascii="Times New Roman" w:hAnsi="Times New Roman" w:cs="Times New Roman"/>
        </w:rPr>
      </w:pPr>
      <w:r w:rsidRPr="00E01E24">
        <w:rPr>
          <w:rFonts w:ascii="Times New Roman" w:hAnsi="Times New Roman" w:cs="Times New Roman"/>
        </w:rPr>
        <w:t xml:space="preserve"> “O SENHOR é meu pastor, nada me faltará”. Salmo 23,1. Desejo a você votos de um feliz e santo natal e que o menino Jesus, abençoe o novo ano que vai chegar... Votos do Professor Me. Ciro José Toaldo.  </w:t>
      </w:r>
    </w:p>
    <w:p w:rsidR="00122511" w:rsidRDefault="00122511"/>
    <w:sectPr w:rsidR="00122511" w:rsidSect="009B6E15">
      <w:pgSz w:w="11906" w:h="16838"/>
      <w:pgMar w:top="1135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12357"/>
    <w:multiLevelType w:val="hybridMultilevel"/>
    <w:tmpl w:val="033C510C"/>
    <w:lvl w:ilvl="0" w:tplc="ABD47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D7309B"/>
    <w:multiLevelType w:val="hybridMultilevel"/>
    <w:tmpl w:val="A52C1F90"/>
    <w:lvl w:ilvl="0" w:tplc="114C1220">
      <w:start w:val="1"/>
      <w:numFmt w:val="upperLetter"/>
      <w:lvlText w:val="%1."/>
      <w:lvlJc w:val="left"/>
      <w:pPr>
        <w:ind w:left="-5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" w:hanging="360"/>
      </w:pPr>
    </w:lvl>
    <w:lvl w:ilvl="2" w:tplc="0416001B" w:tentative="1">
      <w:start w:val="1"/>
      <w:numFmt w:val="lowerRoman"/>
      <w:lvlText w:val="%3."/>
      <w:lvlJc w:val="right"/>
      <w:pPr>
        <w:ind w:left="906" w:hanging="180"/>
      </w:pPr>
    </w:lvl>
    <w:lvl w:ilvl="3" w:tplc="0416000F" w:tentative="1">
      <w:start w:val="1"/>
      <w:numFmt w:val="decimal"/>
      <w:lvlText w:val="%4."/>
      <w:lvlJc w:val="left"/>
      <w:pPr>
        <w:ind w:left="1626" w:hanging="360"/>
      </w:pPr>
    </w:lvl>
    <w:lvl w:ilvl="4" w:tplc="04160019" w:tentative="1">
      <w:start w:val="1"/>
      <w:numFmt w:val="lowerLetter"/>
      <w:lvlText w:val="%5."/>
      <w:lvlJc w:val="left"/>
      <w:pPr>
        <w:ind w:left="2346" w:hanging="360"/>
      </w:pPr>
    </w:lvl>
    <w:lvl w:ilvl="5" w:tplc="0416001B" w:tentative="1">
      <w:start w:val="1"/>
      <w:numFmt w:val="lowerRoman"/>
      <w:lvlText w:val="%6."/>
      <w:lvlJc w:val="right"/>
      <w:pPr>
        <w:ind w:left="3066" w:hanging="180"/>
      </w:pPr>
    </w:lvl>
    <w:lvl w:ilvl="6" w:tplc="0416000F" w:tentative="1">
      <w:start w:val="1"/>
      <w:numFmt w:val="decimal"/>
      <w:lvlText w:val="%7."/>
      <w:lvlJc w:val="left"/>
      <w:pPr>
        <w:ind w:left="3786" w:hanging="360"/>
      </w:pPr>
    </w:lvl>
    <w:lvl w:ilvl="7" w:tplc="04160019" w:tentative="1">
      <w:start w:val="1"/>
      <w:numFmt w:val="lowerLetter"/>
      <w:lvlText w:val="%8."/>
      <w:lvlJc w:val="left"/>
      <w:pPr>
        <w:ind w:left="4506" w:hanging="360"/>
      </w:pPr>
    </w:lvl>
    <w:lvl w:ilvl="8" w:tplc="0416001B" w:tentative="1">
      <w:start w:val="1"/>
      <w:numFmt w:val="lowerRoman"/>
      <w:lvlText w:val="%9."/>
      <w:lvlJc w:val="right"/>
      <w:pPr>
        <w:ind w:left="5226" w:hanging="180"/>
      </w:pPr>
    </w:lvl>
  </w:abstractNum>
  <w:abstractNum w:abstractNumId="2">
    <w:nsid w:val="68997CB8"/>
    <w:multiLevelType w:val="hybridMultilevel"/>
    <w:tmpl w:val="6218CDE4"/>
    <w:lvl w:ilvl="0" w:tplc="E8D6F0FA">
      <w:start w:val="1"/>
      <w:numFmt w:val="upperLetter"/>
      <w:lvlText w:val="%1."/>
      <w:lvlJc w:val="left"/>
      <w:pPr>
        <w:ind w:left="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6" w:hanging="360"/>
      </w:pPr>
    </w:lvl>
    <w:lvl w:ilvl="2" w:tplc="0416001B" w:tentative="1">
      <w:start w:val="1"/>
      <w:numFmt w:val="lowerRoman"/>
      <w:lvlText w:val="%3."/>
      <w:lvlJc w:val="right"/>
      <w:pPr>
        <w:ind w:left="1446" w:hanging="180"/>
      </w:pPr>
    </w:lvl>
    <w:lvl w:ilvl="3" w:tplc="0416000F" w:tentative="1">
      <w:start w:val="1"/>
      <w:numFmt w:val="decimal"/>
      <w:lvlText w:val="%4."/>
      <w:lvlJc w:val="left"/>
      <w:pPr>
        <w:ind w:left="2166" w:hanging="360"/>
      </w:pPr>
    </w:lvl>
    <w:lvl w:ilvl="4" w:tplc="04160019" w:tentative="1">
      <w:start w:val="1"/>
      <w:numFmt w:val="lowerLetter"/>
      <w:lvlText w:val="%5."/>
      <w:lvlJc w:val="left"/>
      <w:pPr>
        <w:ind w:left="2886" w:hanging="360"/>
      </w:pPr>
    </w:lvl>
    <w:lvl w:ilvl="5" w:tplc="0416001B" w:tentative="1">
      <w:start w:val="1"/>
      <w:numFmt w:val="lowerRoman"/>
      <w:lvlText w:val="%6."/>
      <w:lvlJc w:val="right"/>
      <w:pPr>
        <w:ind w:left="3606" w:hanging="180"/>
      </w:pPr>
    </w:lvl>
    <w:lvl w:ilvl="6" w:tplc="0416000F" w:tentative="1">
      <w:start w:val="1"/>
      <w:numFmt w:val="decimal"/>
      <w:lvlText w:val="%7."/>
      <w:lvlJc w:val="left"/>
      <w:pPr>
        <w:ind w:left="4326" w:hanging="360"/>
      </w:pPr>
    </w:lvl>
    <w:lvl w:ilvl="7" w:tplc="04160019" w:tentative="1">
      <w:start w:val="1"/>
      <w:numFmt w:val="lowerLetter"/>
      <w:lvlText w:val="%8."/>
      <w:lvlJc w:val="left"/>
      <w:pPr>
        <w:ind w:left="5046" w:hanging="360"/>
      </w:pPr>
    </w:lvl>
    <w:lvl w:ilvl="8" w:tplc="0416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61"/>
    <w:rsid w:val="00122511"/>
    <w:rsid w:val="0039005C"/>
    <w:rsid w:val="0097336B"/>
    <w:rsid w:val="00AF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D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1D6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D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1D6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640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3</cp:revision>
  <dcterms:created xsi:type="dcterms:W3CDTF">2023-12-06T21:26:00Z</dcterms:created>
  <dcterms:modified xsi:type="dcterms:W3CDTF">2023-12-06T21:35:00Z</dcterms:modified>
</cp:coreProperties>
</file>