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DF24" w14:textId="76276D86" w:rsidR="008A6C27" w:rsidRPr="00AE223F" w:rsidRDefault="008A6C27" w:rsidP="008A6C27">
      <w:pPr>
        <w:pStyle w:val="Default"/>
        <w:jc w:val="center"/>
      </w:pPr>
      <w:r w:rsidRPr="00AE223F">
        <w:rPr>
          <w:noProof/>
          <w:lang w:eastAsia="pt-BR"/>
        </w:rPr>
        <w:drawing>
          <wp:inline distT="0" distB="0" distL="0" distR="0" wp14:anchorId="6C745E96" wp14:editId="475D80B3">
            <wp:extent cx="2814320" cy="1680210"/>
            <wp:effectExtent l="0" t="0" r="5080" b="0"/>
            <wp:docPr id="1" name="Imagem 1" descr="https://www.minhapos.com.br/data/artigos/images/logo%20uninas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www.minhapos.com.br/data/artigos/images/logo%20uninassa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4320" cy="1680210"/>
                    </a:xfrm>
                    <a:prstGeom prst="rect">
                      <a:avLst/>
                    </a:prstGeom>
                    <a:noFill/>
                    <a:ln>
                      <a:noFill/>
                    </a:ln>
                  </pic:spPr>
                </pic:pic>
              </a:graphicData>
            </a:graphic>
          </wp:inline>
        </w:drawing>
      </w:r>
    </w:p>
    <w:p w14:paraId="2BC2182F" w14:textId="77777777" w:rsidR="008A6C27" w:rsidRPr="00AE223F" w:rsidRDefault="008A6C27" w:rsidP="008A6C27">
      <w:pPr>
        <w:pStyle w:val="Default"/>
        <w:jc w:val="center"/>
      </w:pPr>
    </w:p>
    <w:p w14:paraId="50268E14" w14:textId="77777777" w:rsidR="008A6C27" w:rsidRPr="00AE223F" w:rsidRDefault="008A6C27" w:rsidP="008A6C27">
      <w:pPr>
        <w:pStyle w:val="Default"/>
        <w:jc w:val="center"/>
      </w:pPr>
      <w:r w:rsidRPr="00AE223F">
        <w:rPr>
          <w:b/>
          <w:bCs/>
        </w:rPr>
        <w:t xml:space="preserve">UNIVERSIDADE MAURICIO DE NASSAU </w:t>
      </w:r>
    </w:p>
    <w:p w14:paraId="72256849" w14:textId="77777777" w:rsidR="008A6C27" w:rsidRPr="00AE223F" w:rsidRDefault="008A6C27" w:rsidP="008A6C27">
      <w:pPr>
        <w:pStyle w:val="Default"/>
        <w:jc w:val="center"/>
        <w:rPr>
          <w:b/>
          <w:bCs/>
        </w:rPr>
      </w:pPr>
      <w:r w:rsidRPr="00AE223F">
        <w:rPr>
          <w:b/>
          <w:bCs/>
        </w:rPr>
        <w:t>UNIDADE: CAMPINA GRANDE</w:t>
      </w:r>
    </w:p>
    <w:p w14:paraId="201E9C40" w14:textId="53053EB1" w:rsidR="008A6C27" w:rsidRPr="00AE223F" w:rsidRDefault="008A6C27" w:rsidP="008A6C27">
      <w:pPr>
        <w:pStyle w:val="Default"/>
        <w:jc w:val="center"/>
      </w:pPr>
      <w:r w:rsidRPr="00AE223F">
        <w:rPr>
          <w:b/>
          <w:bCs/>
        </w:rPr>
        <w:t>DISCIPLINA MATERIAIS DE CONSTRUÇÃO</w:t>
      </w:r>
    </w:p>
    <w:p w14:paraId="515D1419" w14:textId="77777777" w:rsidR="008A6C27" w:rsidRPr="00AE223F" w:rsidRDefault="008A6C27" w:rsidP="008A6C27">
      <w:pPr>
        <w:pStyle w:val="Default"/>
        <w:spacing w:line="360" w:lineRule="auto"/>
        <w:jc w:val="center"/>
        <w:rPr>
          <w:b/>
          <w:bCs/>
        </w:rPr>
      </w:pPr>
    </w:p>
    <w:p w14:paraId="7AD8DC8B" w14:textId="77777777" w:rsidR="008A6C27" w:rsidRPr="00AE223F" w:rsidRDefault="008A6C27" w:rsidP="008A6C27">
      <w:pPr>
        <w:pStyle w:val="Default"/>
        <w:spacing w:line="360" w:lineRule="auto"/>
        <w:jc w:val="center"/>
        <w:rPr>
          <w:b/>
          <w:bCs/>
        </w:rPr>
      </w:pPr>
    </w:p>
    <w:p w14:paraId="3F0B3B24" w14:textId="77777777" w:rsidR="008A6C27" w:rsidRPr="00AE223F" w:rsidRDefault="008A6C27" w:rsidP="00C32A28">
      <w:pPr>
        <w:pStyle w:val="Default"/>
        <w:spacing w:line="360" w:lineRule="auto"/>
        <w:rPr>
          <w:b/>
          <w:bCs/>
        </w:rPr>
      </w:pPr>
    </w:p>
    <w:p w14:paraId="2CE8B44A" w14:textId="77777777" w:rsidR="008A6C27" w:rsidRPr="00AE223F" w:rsidRDefault="008A6C27" w:rsidP="008A6C27">
      <w:pPr>
        <w:pStyle w:val="Default"/>
        <w:spacing w:line="360" w:lineRule="auto"/>
        <w:jc w:val="center"/>
        <w:rPr>
          <w:b/>
          <w:bCs/>
        </w:rPr>
      </w:pPr>
    </w:p>
    <w:p w14:paraId="7659370C" w14:textId="77777777" w:rsidR="008A6C27" w:rsidRPr="00AE223F" w:rsidRDefault="008A6C27" w:rsidP="008A6C27">
      <w:pPr>
        <w:pStyle w:val="Default"/>
        <w:spacing w:line="360" w:lineRule="auto"/>
        <w:jc w:val="center"/>
        <w:rPr>
          <w:b/>
          <w:bCs/>
        </w:rPr>
      </w:pPr>
    </w:p>
    <w:p w14:paraId="69A55A40" w14:textId="77777777" w:rsidR="00FF19E7" w:rsidRPr="00AE223F" w:rsidRDefault="00FF19E7" w:rsidP="00FF19E7">
      <w:pPr>
        <w:pStyle w:val="Default"/>
        <w:spacing w:line="360" w:lineRule="auto"/>
        <w:jc w:val="center"/>
        <w:rPr>
          <w:b/>
          <w:bCs/>
          <w:sz w:val="28"/>
          <w:szCs w:val="28"/>
        </w:rPr>
      </w:pPr>
      <w:r w:rsidRPr="00AE223F">
        <w:rPr>
          <w:b/>
          <w:bCs/>
          <w:sz w:val="28"/>
          <w:szCs w:val="28"/>
        </w:rPr>
        <w:t xml:space="preserve">MATERIAIS ALTERNATIVOS </w:t>
      </w:r>
    </w:p>
    <w:p w14:paraId="07843D18" w14:textId="77777777" w:rsidR="00FF19E7" w:rsidRPr="00AE223F" w:rsidRDefault="00FF19E7" w:rsidP="00FF19E7">
      <w:pPr>
        <w:pStyle w:val="Default"/>
        <w:spacing w:line="360" w:lineRule="auto"/>
        <w:jc w:val="center"/>
        <w:rPr>
          <w:sz w:val="28"/>
          <w:szCs w:val="28"/>
        </w:rPr>
      </w:pPr>
      <w:r w:rsidRPr="00AE223F">
        <w:rPr>
          <w:b/>
          <w:bCs/>
          <w:sz w:val="28"/>
          <w:szCs w:val="28"/>
        </w:rPr>
        <w:t>NA CONSTRUÇÃO CIVIL</w:t>
      </w:r>
    </w:p>
    <w:p w14:paraId="739FDA92" w14:textId="77777777" w:rsidR="008A6C27" w:rsidRPr="00AE223F" w:rsidRDefault="008A6C27" w:rsidP="008A6C27">
      <w:pPr>
        <w:pStyle w:val="Default"/>
        <w:spacing w:line="360" w:lineRule="auto"/>
        <w:jc w:val="center"/>
        <w:rPr>
          <w:b/>
          <w:bCs/>
        </w:rPr>
      </w:pPr>
    </w:p>
    <w:p w14:paraId="56911AA9" w14:textId="77777777" w:rsidR="008A6C27" w:rsidRPr="00AE223F" w:rsidRDefault="008A6C27" w:rsidP="008A6C27">
      <w:pPr>
        <w:pStyle w:val="Default"/>
        <w:spacing w:line="360" w:lineRule="auto"/>
        <w:jc w:val="center"/>
        <w:rPr>
          <w:b/>
          <w:bCs/>
        </w:rPr>
      </w:pPr>
    </w:p>
    <w:p w14:paraId="4534E3AB" w14:textId="1DCA654F" w:rsidR="008A6C27" w:rsidRPr="00AE223F" w:rsidRDefault="008A6C27" w:rsidP="008A6C27">
      <w:pPr>
        <w:pStyle w:val="Default"/>
        <w:spacing w:line="360" w:lineRule="auto"/>
        <w:jc w:val="center"/>
        <w:rPr>
          <w:b/>
          <w:bCs/>
        </w:rPr>
      </w:pPr>
    </w:p>
    <w:p w14:paraId="7C7230AD" w14:textId="77777777" w:rsidR="009B5D4A" w:rsidRPr="00AE223F" w:rsidRDefault="009B5D4A" w:rsidP="008A6C27">
      <w:pPr>
        <w:pStyle w:val="Default"/>
        <w:spacing w:line="360" w:lineRule="auto"/>
        <w:jc w:val="center"/>
        <w:rPr>
          <w:b/>
          <w:bCs/>
        </w:rPr>
      </w:pPr>
    </w:p>
    <w:p w14:paraId="317C6F35" w14:textId="0DC3176D" w:rsidR="00C32A28" w:rsidRPr="00AE223F" w:rsidRDefault="00C32A28" w:rsidP="008A6C27">
      <w:pPr>
        <w:pStyle w:val="Default"/>
        <w:spacing w:line="360" w:lineRule="auto"/>
        <w:jc w:val="center"/>
        <w:rPr>
          <w:b/>
          <w:bCs/>
        </w:rPr>
      </w:pPr>
    </w:p>
    <w:p w14:paraId="10667BE7" w14:textId="77777777" w:rsidR="00C32A28" w:rsidRPr="00AE223F" w:rsidRDefault="00C32A28" w:rsidP="008A6C27">
      <w:pPr>
        <w:pStyle w:val="Default"/>
        <w:spacing w:line="360" w:lineRule="auto"/>
        <w:jc w:val="center"/>
        <w:rPr>
          <w:b/>
          <w:bCs/>
        </w:rPr>
      </w:pPr>
    </w:p>
    <w:p w14:paraId="10A91E68" w14:textId="0A196176" w:rsidR="008A6C27" w:rsidRPr="00AE223F" w:rsidRDefault="008A6C27" w:rsidP="008A6C27">
      <w:pPr>
        <w:pStyle w:val="Default"/>
        <w:spacing w:line="360" w:lineRule="auto"/>
        <w:jc w:val="right"/>
        <w:rPr>
          <w:b/>
          <w:bCs/>
        </w:rPr>
      </w:pPr>
      <w:r w:rsidRPr="00AE223F">
        <w:rPr>
          <w:b/>
          <w:bCs/>
        </w:rPr>
        <w:t xml:space="preserve">ALESSANDRA </w:t>
      </w:r>
      <w:r w:rsidR="009B5D4A" w:rsidRPr="00AE223F">
        <w:rPr>
          <w:b/>
          <w:bCs/>
        </w:rPr>
        <w:t xml:space="preserve">DA COSTA </w:t>
      </w:r>
      <w:r w:rsidRPr="00AE223F">
        <w:rPr>
          <w:b/>
          <w:bCs/>
        </w:rPr>
        <w:t>FABRÍCIO</w:t>
      </w:r>
    </w:p>
    <w:p w14:paraId="43004330" w14:textId="77777777" w:rsidR="008A6C27" w:rsidRPr="00AE223F" w:rsidRDefault="008A6C27" w:rsidP="008A6C27">
      <w:pPr>
        <w:pStyle w:val="Default"/>
        <w:spacing w:line="360" w:lineRule="auto"/>
        <w:jc w:val="right"/>
        <w:rPr>
          <w:b/>
          <w:bCs/>
        </w:rPr>
      </w:pPr>
    </w:p>
    <w:p w14:paraId="7C1E663F" w14:textId="77777777" w:rsidR="008A6C27" w:rsidRPr="00AE223F" w:rsidRDefault="008A6C27" w:rsidP="008A6C27">
      <w:pPr>
        <w:pStyle w:val="Default"/>
        <w:spacing w:line="360" w:lineRule="auto"/>
        <w:jc w:val="center"/>
        <w:rPr>
          <w:b/>
          <w:bCs/>
        </w:rPr>
      </w:pPr>
    </w:p>
    <w:p w14:paraId="3545689D" w14:textId="43C2679D" w:rsidR="008A6C27" w:rsidRPr="00AE223F" w:rsidRDefault="008A6C27" w:rsidP="008A6C27">
      <w:pPr>
        <w:pStyle w:val="Default"/>
        <w:spacing w:line="360" w:lineRule="auto"/>
        <w:jc w:val="center"/>
        <w:rPr>
          <w:b/>
          <w:bCs/>
        </w:rPr>
      </w:pPr>
    </w:p>
    <w:p w14:paraId="140DDB2A" w14:textId="729D87A9" w:rsidR="009B5D4A" w:rsidRPr="00AE223F" w:rsidRDefault="009B5D4A" w:rsidP="008A6C27">
      <w:pPr>
        <w:pStyle w:val="Default"/>
        <w:spacing w:line="360" w:lineRule="auto"/>
        <w:jc w:val="center"/>
        <w:rPr>
          <w:b/>
          <w:bCs/>
        </w:rPr>
      </w:pPr>
    </w:p>
    <w:p w14:paraId="206A6172" w14:textId="77777777" w:rsidR="009B5D4A" w:rsidRPr="00AE223F" w:rsidRDefault="009B5D4A" w:rsidP="008A6C27">
      <w:pPr>
        <w:pStyle w:val="Default"/>
        <w:spacing w:line="360" w:lineRule="auto"/>
        <w:jc w:val="center"/>
        <w:rPr>
          <w:b/>
          <w:bCs/>
        </w:rPr>
      </w:pPr>
    </w:p>
    <w:p w14:paraId="0B8BE515" w14:textId="77777777" w:rsidR="009B5D4A" w:rsidRPr="00AE223F" w:rsidRDefault="009B5D4A" w:rsidP="008A6C27">
      <w:pPr>
        <w:pStyle w:val="Default"/>
        <w:spacing w:line="360" w:lineRule="auto"/>
        <w:jc w:val="center"/>
        <w:rPr>
          <w:b/>
          <w:bCs/>
        </w:rPr>
      </w:pPr>
    </w:p>
    <w:p w14:paraId="42CB0DE6" w14:textId="77777777" w:rsidR="008A6C27" w:rsidRPr="00AE223F" w:rsidRDefault="008A6C27" w:rsidP="008A6C27">
      <w:pPr>
        <w:pStyle w:val="Default"/>
        <w:spacing w:line="360" w:lineRule="auto"/>
        <w:jc w:val="center"/>
        <w:rPr>
          <w:b/>
          <w:bCs/>
        </w:rPr>
      </w:pPr>
    </w:p>
    <w:p w14:paraId="02E1199C" w14:textId="77777777" w:rsidR="008A6C27" w:rsidRPr="00AE223F" w:rsidRDefault="008A6C27" w:rsidP="008A6C27">
      <w:pPr>
        <w:pStyle w:val="Default"/>
        <w:spacing w:line="360" w:lineRule="auto"/>
        <w:jc w:val="center"/>
        <w:rPr>
          <w:b/>
          <w:bCs/>
        </w:rPr>
      </w:pPr>
    </w:p>
    <w:p w14:paraId="10A01C1D" w14:textId="77777777" w:rsidR="008A6C27" w:rsidRPr="00AE223F" w:rsidRDefault="008A6C27" w:rsidP="008A6C27">
      <w:pPr>
        <w:pStyle w:val="Default"/>
        <w:spacing w:line="360" w:lineRule="auto"/>
        <w:jc w:val="center"/>
      </w:pPr>
      <w:r w:rsidRPr="00AE223F">
        <w:rPr>
          <w:bCs/>
        </w:rPr>
        <w:t xml:space="preserve">Campina Grande </w:t>
      </w:r>
    </w:p>
    <w:p w14:paraId="69633EFB" w14:textId="1BD3244D" w:rsidR="008A6C27" w:rsidRPr="00AE223F" w:rsidRDefault="008A6C27" w:rsidP="008A6C27">
      <w:pPr>
        <w:spacing w:after="0" w:line="360" w:lineRule="auto"/>
        <w:jc w:val="center"/>
        <w:rPr>
          <w:rFonts w:ascii="Times New Roman" w:hAnsi="Times New Roman" w:cs="Times New Roman"/>
          <w:bCs/>
          <w:sz w:val="24"/>
          <w:szCs w:val="24"/>
        </w:rPr>
      </w:pPr>
      <w:r w:rsidRPr="00AE223F">
        <w:rPr>
          <w:rFonts w:ascii="Times New Roman" w:hAnsi="Times New Roman" w:cs="Times New Roman"/>
          <w:bCs/>
          <w:sz w:val="24"/>
          <w:szCs w:val="24"/>
        </w:rPr>
        <w:t>Junho de 2021</w:t>
      </w:r>
    </w:p>
    <w:p w14:paraId="286FCB35" w14:textId="77777777" w:rsidR="008A6C27" w:rsidRPr="00AE223F" w:rsidRDefault="008A6C27" w:rsidP="008A6C27">
      <w:pPr>
        <w:pStyle w:val="Default"/>
        <w:spacing w:line="360" w:lineRule="auto"/>
        <w:jc w:val="center"/>
        <w:rPr>
          <w:b/>
          <w:bCs/>
          <w:sz w:val="28"/>
          <w:szCs w:val="28"/>
        </w:rPr>
      </w:pPr>
      <w:r w:rsidRPr="00AE223F">
        <w:rPr>
          <w:b/>
          <w:bCs/>
          <w:sz w:val="28"/>
          <w:szCs w:val="28"/>
        </w:rPr>
        <w:lastRenderedPageBreak/>
        <w:t xml:space="preserve">ARTIGO SOBRE MATERIAIS ALTERNATIVOS </w:t>
      </w:r>
    </w:p>
    <w:p w14:paraId="63D36873" w14:textId="77777777" w:rsidR="008A6C27" w:rsidRPr="00AE223F" w:rsidRDefault="008A6C27" w:rsidP="008A6C27">
      <w:pPr>
        <w:pStyle w:val="Default"/>
        <w:spacing w:line="360" w:lineRule="auto"/>
        <w:jc w:val="center"/>
        <w:rPr>
          <w:sz w:val="28"/>
          <w:szCs w:val="28"/>
        </w:rPr>
      </w:pPr>
      <w:r w:rsidRPr="00AE223F">
        <w:rPr>
          <w:b/>
          <w:bCs/>
          <w:sz w:val="28"/>
          <w:szCs w:val="28"/>
        </w:rPr>
        <w:t>NA CONSTRUÇÃO CIVIL</w:t>
      </w:r>
    </w:p>
    <w:p w14:paraId="1F7407BD" w14:textId="77777777" w:rsidR="008A6C27" w:rsidRPr="00AE223F" w:rsidRDefault="008A6C27" w:rsidP="008A6C27">
      <w:pPr>
        <w:spacing w:after="0" w:line="360" w:lineRule="auto"/>
        <w:jc w:val="center"/>
        <w:rPr>
          <w:rFonts w:ascii="Times New Roman" w:hAnsi="Times New Roman" w:cs="Times New Roman"/>
          <w:b/>
          <w:bCs/>
          <w:sz w:val="24"/>
          <w:szCs w:val="24"/>
        </w:rPr>
      </w:pPr>
    </w:p>
    <w:p w14:paraId="2882CAF4" w14:textId="77777777" w:rsidR="008A6C27" w:rsidRPr="00AE223F" w:rsidRDefault="008A6C27" w:rsidP="008A6C27">
      <w:pPr>
        <w:pStyle w:val="Default"/>
        <w:spacing w:line="360" w:lineRule="auto"/>
        <w:jc w:val="center"/>
        <w:rPr>
          <w:b/>
          <w:bCs/>
        </w:rPr>
      </w:pPr>
    </w:p>
    <w:p w14:paraId="606B985C" w14:textId="77777777" w:rsidR="008A6C27" w:rsidRPr="00AE223F" w:rsidRDefault="008A6C27" w:rsidP="008A6C27">
      <w:pPr>
        <w:pStyle w:val="Default"/>
        <w:spacing w:line="360" w:lineRule="auto"/>
        <w:rPr>
          <w:b/>
          <w:bCs/>
        </w:rPr>
      </w:pPr>
    </w:p>
    <w:p w14:paraId="1AC0FB2F" w14:textId="77777777" w:rsidR="008A6C27" w:rsidRPr="00AE223F" w:rsidRDefault="008A6C27" w:rsidP="008A6C27">
      <w:pPr>
        <w:pStyle w:val="Default"/>
        <w:spacing w:line="360" w:lineRule="auto"/>
        <w:jc w:val="center"/>
        <w:rPr>
          <w:b/>
          <w:bCs/>
        </w:rPr>
      </w:pPr>
    </w:p>
    <w:p w14:paraId="7870F3EA" w14:textId="77777777" w:rsidR="008A6C27" w:rsidRPr="00AE223F" w:rsidRDefault="008A6C27" w:rsidP="008A6C27">
      <w:pPr>
        <w:pStyle w:val="Default"/>
        <w:spacing w:line="360" w:lineRule="auto"/>
        <w:jc w:val="center"/>
        <w:rPr>
          <w:b/>
          <w:bCs/>
        </w:rPr>
      </w:pPr>
    </w:p>
    <w:p w14:paraId="204A60E7" w14:textId="77777777" w:rsidR="008A6C27" w:rsidRPr="00AE223F" w:rsidRDefault="008A6C27" w:rsidP="008A6C27">
      <w:pPr>
        <w:pStyle w:val="Default"/>
        <w:spacing w:line="360" w:lineRule="auto"/>
        <w:jc w:val="center"/>
        <w:rPr>
          <w:b/>
          <w:bCs/>
        </w:rPr>
      </w:pPr>
    </w:p>
    <w:p w14:paraId="1A93F41B" w14:textId="77777777" w:rsidR="008A6C27" w:rsidRPr="00AE223F" w:rsidRDefault="008A6C27" w:rsidP="008A6C27">
      <w:pPr>
        <w:pStyle w:val="Default"/>
        <w:spacing w:line="360" w:lineRule="auto"/>
        <w:jc w:val="center"/>
        <w:rPr>
          <w:b/>
          <w:bCs/>
        </w:rPr>
      </w:pPr>
    </w:p>
    <w:p w14:paraId="12B5EF1B" w14:textId="1A6F3587" w:rsidR="008A6C27" w:rsidRPr="00AE223F" w:rsidRDefault="008A6C27" w:rsidP="008A6C27">
      <w:pPr>
        <w:pStyle w:val="Default"/>
        <w:spacing w:line="360" w:lineRule="auto"/>
        <w:jc w:val="right"/>
        <w:rPr>
          <w:b/>
          <w:bCs/>
        </w:rPr>
      </w:pPr>
      <w:r w:rsidRPr="00AE223F">
        <w:rPr>
          <w:b/>
          <w:bCs/>
        </w:rPr>
        <w:t>ALESSANDRA</w:t>
      </w:r>
      <w:r w:rsidR="009B5D4A" w:rsidRPr="00AE223F">
        <w:rPr>
          <w:b/>
          <w:bCs/>
        </w:rPr>
        <w:t xml:space="preserve"> DA COSTA</w:t>
      </w:r>
      <w:r w:rsidRPr="00AE223F">
        <w:rPr>
          <w:b/>
          <w:bCs/>
        </w:rPr>
        <w:t xml:space="preserve"> FABRÍCIO</w:t>
      </w:r>
    </w:p>
    <w:p w14:paraId="6074525C" w14:textId="77777777" w:rsidR="008A6C27" w:rsidRPr="00AE223F" w:rsidRDefault="008A6C27" w:rsidP="008A6C27">
      <w:pPr>
        <w:pStyle w:val="Default"/>
        <w:spacing w:line="360" w:lineRule="auto"/>
        <w:jc w:val="center"/>
        <w:rPr>
          <w:b/>
          <w:bCs/>
        </w:rPr>
      </w:pPr>
    </w:p>
    <w:p w14:paraId="679303FD" w14:textId="77777777" w:rsidR="008A6C27" w:rsidRPr="00AE223F" w:rsidRDefault="008A6C27" w:rsidP="008A6C27">
      <w:pPr>
        <w:pStyle w:val="Default"/>
        <w:spacing w:line="360" w:lineRule="auto"/>
        <w:jc w:val="center"/>
        <w:rPr>
          <w:b/>
          <w:bCs/>
        </w:rPr>
      </w:pPr>
    </w:p>
    <w:p w14:paraId="0E0CDC2D" w14:textId="77777777" w:rsidR="008A6C27" w:rsidRPr="00AE223F" w:rsidRDefault="008A6C27" w:rsidP="008A6C27">
      <w:pPr>
        <w:pStyle w:val="Default"/>
        <w:spacing w:line="360" w:lineRule="auto"/>
        <w:rPr>
          <w:b/>
          <w:bCs/>
        </w:rPr>
      </w:pPr>
    </w:p>
    <w:p w14:paraId="1E67726E" w14:textId="77777777" w:rsidR="008A6C27" w:rsidRPr="00AE223F" w:rsidRDefault="008A6C27" w:rsidP="008A6C27">
      <w:pPr>
        <w:pStyle w:val="Default"/>
        <w:spacing w:line="360" w:lineRule="auto"/>
        <w:jc w:val="center"/>
        <w:rPr>
          <w:b/>
          <w:bCs/>
        </w:rPr>
      </w:pPr>
    </w:p>
    <w:p w14:paraId="019DB5C4" w14:textId="2CFCEA75" w:rsidR="008A6C27" w:rsidRPr="00AE223F" w:rsidRDefault="008A6C27" w:rsidP="008A6C27">
      <w:pPr>
        <w:spacing w:line="240" w:lineRule="auto"/>
        <w:ind w:left="4536"/>
        <w:jc w:val="both"/>
        <w:rPr>
          <w:rFonts w:ascii="Times New Roman" w:hAnsi="Times New Roman" w:cs="Times New Roman"/>
          <w:b/>
          <w:sz w:val="24"/>
          <w:szCs w:val="24"/>
        </w:rPr>
      </w:pPr>
      <w:r w:rsidRPr="00AE223F">
        <w:rPr>
          <w:rFonts w:ascii="Times New Roman" w:hAnsi="Times New Roman" w:cs="Times New Roman"/>
          <w:sz w:val="24"/>
          <w:szCs w:val="24"/>
        </w:rPr>
        <w:t>Artigo sobre materiais alternativos dentro da construção civil, tendo como abordagem os materiais de madeira plástica e cimento</w:t>
      </w:r>
      <w:r w:rsidR="00290F13" w:rsidRPr="00AE223F">
        <w:rPr>
          <w:rFonts w:ascii="Times New Roman" w:hAnsi="Times New Roman" w:cs="Times New Roman"/>
          <w:sz w:val="24"/>
          <w:szCs w:val="24"/>
        </w:rPr>
        <w:t xml:space="preserve"> ecológico</w:t>
      </w:r>
      <w:r w:rsidRPr="00AE223F">
        <w:rPr>
          <w:rFonts w:ascii="Times New Roman" w:hAnsi="Times New Roman" w:cs="Times New Roman"/>
          <w:sz w:val="24"/>
          <w:szCs w:val="24"/>
        </w:rPr>
        <w:t xml:space="preserve">, como parte dos requisitos necessários para a conclusão da disciplina Materiais de construção sob orientação da </w:t>
      </w:r>
      <w:proofErr w:type="spellStart"/>
      <w:r w:rsidRPr="00AE223F">
        <w:rPr>
          <w:rFonts w:ascii="Times New Roman" w:hAnsi="Times New Roman" w:cs="Times New Roman"/>
          <w:sz w:val="24"/>
          <w:szCs w:val="24"/>
        </w:rPr>
        <w:t>Profª</w:t>
      </w:r>
      <w:proofErr w:type="spellEnd"/>
      <w:r w:rsidRPr="00AE223F">
        <w:rPr>
          <w:rFonts w:ascii="Times New Roman" w:hAnsi="Times New Roman" w:cs="Times New Roman"/>
          <w:sz w:val="24"/>
          <w:szCs w:val="24"/>
        </w:rPr>
        <w:t xml:space="preserve"> </w:t>
      </w:r>
      <w:proofErr w:type="spellStart"/>
      <w:r w:rsidRPr="00AE223F">
        <w:rPr>
          <w:rFonts w:ascii="Times New Roman" w:hAnsi="Times New Roman" w:cs="Times New Roman"/>
          <w:sz w:val="24"/>
          <w:szCs w:val="24"/>
        </w:rPr>
        <w:t>Giselly</w:t>
      </w:r>
      <w:proofErr w:type="spellEnd"/>
      <w:r w:rsidRPr="00AE223F">
        <w:rPr>
          <w:rFonts w:ascii="Times New Roman" w:hAnsi="Times New Roman" w:cs="Times New Roman"/>
          <w:sz w:val="24"/>
          <w:szCs w:val="24"/>
        </w:rPr>
        <w:t xml:space="preserve"> </w:t>
      </w:r>
      <w:proofErr w:type="spellStart"/>
      <w:r w:rsidRPr="00AE223F">
        <w:rPr>
          <w:rFonts w:ascii="Times New Roman" w:hAnsi="Times New Roman" w:cs="Times New Roman"/>
          <w:sz w:val="24"/>
          <w:szCs w:val="24"/>
        </w:rPr>
        <w:t>Marileide</w:t>
      </w:r>
      <w:proofErr w:type="spellEnd"/>
      <w:r w:rsidRPr="00AE223F">
        <w:rPr>
          <w:rFonts w:ascii="Times New Roman" w:hAnsi="Times New Roman" w:cs="Times New Roman"/>
          <w:sz w:val="24"/>
          <w:szCs w:val="24"/>
        </w:rPr>
        <w:t xml:space="preserve">. </w:t>
      </w:r>
    </w:p>
    <w:p w14:paraId="1A52BE7A" w14:textId="77777777" w:rsidR="008A6C27" w:rsidRPr="00AE223F" w:rsidRDefault="008A6C27" w:rsidP="008A6C27">
      <w:pPr>
        <w:pStyle w:val="Default"/>
        <w:spacing w:line="360" w:lineRule="auto"/>
        <w:ind w:left="4536" w:hanging="850"/>
        <w:jc w:val="center"/>
        <w:rPr>
          <w:b/>
          <w:bCs/>
        </w:rPr>
      </w:pPr>
    </w:p>
    <w:p w14:paraId="7362107B" w14:textId="77777777" w:rsidR="008A6C27" w:rsidRPr="00AE223F" w:rsidRDefault="008A6C27" w:rsidP="008A6C27">
      <w:pPr>
        <w:pStyle w:val="Default"/>
        <w:spacing w:line="360" w:lineRule="auto"/>
        <w:ind w:left="4536" w:hanging="850"/>
        <w:jc w:val="center"/>
        <w:rPr>
          <w:b/>
          <w:bCs/>
        </w:rPr>
      </w:pPr>
    </w:p>
    <w:p w14:paraId="141F32F0" w14:textId="77777777" w:rsidR="008A6C27" w:rsidRPr="00AE223F" w:rsidRDefault="008A6C27" w:rsidP="008A6C27">
      <w:pPr>
        <w:pStyle w:val="Default"/>
        <w:spacing w:line="360" w:lineRule="auto"/>
        <w:ind w:left="4536" w:hanging="850"/>
        <w:jc w:val="center"/>
        <w:rPr>
          <w:b/>
          <w:bCs/>
        </w:rPr>
      </w:pPr>
    </w:p>
    <w:p w14:paraId="0BF1E0CE" w14:textId="46AC1573" w:rsidR="008A6C27" w:rsidRPr="00AE223F" w:rsidRDefault="008A6C27" w:rsidP="008A6C27">
      <w:pPr>
        <w:pStyle w:val="Default"/>
        <w:spacing w:line="360" w:lineRule="auto"/>
        <w:ind w:left="4536" w:hanging="850"/>
        <w:jc w:val="center"/>
        <w:rPr>
          <w:b/>
          <w:bCs/>
        </w:rPr>
      </w:pPr>
    </w:p>
    <w:p w14:paraId="52BFB006" w14:textId="1ED0A874" w:rsidR="00C32A28" w:rsidRPr="00AE223F" w:rsidRDefault="00C32A28" w:rsidP="008A6C27">
      <w:pPr>
        <w:pStyle w:val="Default"/>
        <w:spacing w:line="360" w:lineRule="auto"/>
        <w:ind w:left="4536" w:hanging="850"/>
        <w:jc w:val="center"/>
        <w:rPr>
          <w:b/>
          <w:bCs/>
        </w:rPr>
      </w:pPr>
    </w:p>
    <w:p w14:paraId="45DB2E8D" w14:textId="0495AAD9" w:rsidR="00C32A28" w:rsidRPr="00AE223F" w:rsidRDefault="00C32A28" w:rsidP="008A6C27">
      <w:pPr>
        <w:pStyle w:val="Default"/>
        <w:spacing w:line="360" w:lineRule="auto"/>
        <w:ind w:left="4536" w:hanging="850"/>
        <w:jc w:val="center"/>
        <w:rPr>
          <w:b/>
          <w:bCs/>
        </w:rPr>
      </w:pPr>
    </w:p>
    <w:p w14:paraId="7DE0303B" w14:textId="77777777" w:rsidR="00C32A28" w:rsidRPr="00AE223F" w:rsidRDefault="00C32A28" w:rsidP="008A6C27">
      <w:pPr>
        <w:pStyle w:val="Default"/>
        <w:spacing w:line="360" w:lineRule="auto"/>
        <w:ind w:left="4536" w:hanging="850"/>
        <w:jc w:val="center"/>
        <w:rPr>
          <w:b/>
          <w:bCs/>
        </w:rPr>
      </w:pPr>
    </w:p>
    <w:p w14:paraId="5949FA7A" w14:textId="77777777" w:rsidR="008A6C27" w:rsidRPr="00AE223F" w:rsidRDefault="008A6C27" w:rsidP="008A6C27">
      <w:pPr>
        <w:pStyle w:val="Default"/>
        <w:spacing w:line="360" w:lineRule="auto"/>
        <w:jc w:val="center"/>
        <w:rPr>
          <w:b/>
          <w:bCs/>
        </w:rPr>
      </w:pPr>
    </w:p>
    <w:p w14:paraId="5673F3C4" w14:textId="77777777" w:rsidR="008A6C27" w:rsidRPr="00AE223F" w:rsidRDefault="008A6C27" w:rsidP="00FA0C64">
      <w:pPr>
        <w:pStyle w:val="Default"/>
        <w:spacing w:line="360" w:lineRule="auto"/>
        <w:rPr>
          <w:b/>
          <w:bCs/>
        </w:rPr>
      </w:pPr>
    </w:p>
    <w:p w14:paraId="395B9D44" w14:textId="77777777" w:rsidR="008A6C27" w:rsidRPr="00AE223F" w:rsidRDefault="008A6C27" w:rsidP="008A6C27">
      <w:pPr>
        <w:pStyle w:val="Default"/>
        <w:spacing w:line="360" w:lineRule="auto"/>
        <w:jc w:val="center"/>
      </w:pPr>
      <w:r w:rsidRPr="00AE223F">
        <w:rPr>
          <w:bCs/>
        </w:rPr>
        <w:t>Campina Grande</w:t>
      </w:r>
    </w:p>
    <w:p w14:paraId="0AAD053C" w14:textId="4CFD4490" w:rsidR="008A6C27" w:rsidRPr="00AE223F" w:rsidRDefault="008A6C27" w:rsidP="008A6C27">
      <w:pPr>
        <w:spacing w:after="0" w:line="360" w:lineRule="auto"/>
        <w:jc w:val="center"/>
        <w:rPr>
          <w:rFonts w:ascii="Times New Roman" w:hAnsi="Times New Roman" w:cs="Times New Roman"/>
          <w:bCs/>
          <w:sz w:val="24"/>
          <w:szCs w:val="24"/>
        </w:rPr>
      </w:pPr>
      <w:r w:rsidRPr="00AE223F">
        <w:rPr>
          <w:rFonts w:ascii="Times New Roman" w:hAnsi="Times New Roman" w:cs="Times New Roman"/>
          <w:bCs/>
          <w:sz w:val="24"/>
          <w:szCs w:val="24"/>
        </w:rPr>
        <w:t>Maio de 2021</w:t>
      </w:r>
    </w:p>
    <w:p w14:paraId="2B3C2FF1" w14:textId="4DF14243" w:rsidR="008A6C27" w:rsidRPr="00AE223F" w:rsidRDefault="008A6C27" w:rsidP="008A6C27">
      <w:pPr>
        <w:jc w:val="center"/>
        <w:rPr>
          <w:rFonts w:ascii="Times New Roman" w:hAnsi="Times New Roman" w:cs="Times New Roman"/>
          <w:b/>
          <w:sz w:val="28"/>
          <w:szCs w:val="28"/>
        </w:rPr>
      </w:pPr>
      <w:r w:rsidRPr="00AE223F">
        <w:rPr>
          <w:rFonts w:ascii="Times New Roman" w:hAnsi="Times New Roman" w:cs="Times New Roman"/>
          <w:bCs/>
          <w:sz w:val="24"/>
          <w:szCs w:val="24"/>
        </w:rPr>
        <w:br w:type="page"/>
      </w:r>
      <w:r w:rsidRPr="00AE223F">
        <w:rPr>
          <w:rFonts w:ascii="Times New Roman" w:hAnsi="Times New Roman" w:cs="Times New Roman"/>
          <w:b/>
          <w:sz w:val="28"/>
          <w:szCs w:val="28"/>
        </w:rPr>
        <w:lastRenderedPageBreak/>
        <w:t>LISTA DE FIGURAS</w:t>
      </w:r>
    </w:p>
    <w:p w14:paraId="3BABEEB4" w14:textId="72497A4B" w:rsidR="008A6C27" w:rsidRPr="00AE223F" w:rsidRDefault="008A6C27">
      <w:pPr>
        <w:rPr>
          <w:rFonts w:ascii="Times New Roman" w:hAnsi="Times New Roman" w:cs="Times New Roman"/>
          <w:b/>
          <w:sz w:val="28"/>
          <w:szCs w:val="28"/>
        </w:rPr>
      </w:pPr>
    </w:p>
    <w:p w14:paraId="1084542B" w14:textId="2E61472B" w:rsidR="00290F13" w:rsidRPr="00AE223F" w:rsidRDefault="00290F13" w:rsidP="00E20C9D">
      <w:pPr>
        <w:spacing w:line="360" w:lineRule="auto"/>
        <w:jc w:val="both"/>
        <w:rPr>
          <w:rFonts w:ascii="Times New Roman" w:hAnsi="Times New Roman" w:cs="Times New Roman"/>
          <w:bCs/>
          <w:sz w:val="24"/>
          <w:szCs w:val="24"/>
        </w:rPr>
      </w:pPr>
      <w:r w:rsidRPr="00AE223F">
        <w:rPr>
          <w:rFonts w:ascii="Times New Roman" w:hAnsi="Times New Roman" w:cs="Times New Roman"/>
          <w:bCs/>
          <w:sz w:val="24"/>
          <w:szCs w:val="24"/>
        </w:rPr>
        <w:t>Figura 1:</w:t>
      </w:r>
      <w:r w:rsidR="004B30BD" w:rsidRPr="00AE223F">
        <w:rPr>
          <w:rFonts w:ascii="Times New Roman" w:hAnsi="Times New Roman" w:cs="Times New Roman"/>
          <w:bCs/>
          <w:sz w:val="24"/>
          <w:szCs w:val="24"/>
        </w:rPr>
        <w:t xml:space="preserve"> madeira plástica</w:t>
      </w:r>
    </w:p>
    <w:p w14:paraId="088FE760" w14:textId="03A0CAC7" w:rsidR="00E20C9D" w:rsidRPr="00AE223F" w:rsidRDefault="00290F13" w:rsidP="00E20C9D">
      <w:pPr>
        <w:spacing w:line="360" w:lineRule="auto"/>
        <w:rPr>
          <w:rFonts w:ascii="Times New Roman" w:hAnsi="Times New Roman" w:cs="Times New Roman"/>
          <w:bCs/>
          <w:sz w:val="24"/>
          <w:szCs w:val="24"/>
        </w:rPr>
      </w:pPr>
      <w:r w:rsidRPr="00AE223F">
        <w:rPr>
          <w:rFonts w:ascii="Times New Roman" w:hAnsi="Times New Roman" w:cs="Times New Roman"/>
          <w:bCs/>
          <w:sz w:val="24"/>
          <w:szCs w:val="24"/>
        </w:rPr>
        <w:t>Figura 2</w:t>
      </w:r>
      <w:r w:rsidR="00E20C9D" w:rsidRPr="00AE223F">
        <w:rPr>
          <w:rFonts w:ascii="Times New Roman" w:hAnsi="Times New Roman" w:cs="Times New Roman"/>
          <w:bCs/>
          <w:sz w:val="24"/>
          <w:szCs w:val="24"/>
        </w:rPr>
        <w:t>.1</w:t>
      </w:r>
      <w:r w:rsidRPr="00AE223F">
        <w:rPr>
          <w:rFonts w:ascii="Times New Roman" w:hAnsi="Times New Roman" w:cs="Times New Roman"/>
          <w:bCs/>
          <w:sz w:val="24"/>
          <w:szCs w:val="24"/>
        </w:rPr>
        <w:t>:</w:t>
      </w:r>
      <w:r w:rsidR="004B30BD" w:rsidRPr="00AE223F">
        <w:rPr>
          <w:rFonts w:ascii="Times New Roman" w:hAnsi="Times New Roman" w:cs="Times New Roman"/>
          <w:bCs/>
          <w:sz w:val="24"/>
          <w:szCs w:val="24"/>
        </w:rPr>
        <w:t xml:space="preserve"> </w:t>
      </w:r>
      <w:r w:rsidR="00E20C9D" w:rsidRPr="00AE223F">
        <w:rPr>
          <w:rFonts w:ascii="Times New Roman" w:hAnsi="Times New Roman" w:cs="Times New Roman"/>
          <w:bCs/>
          <w:sz w:val="24"/>
          <w:szCs w:val="24"/>
        </w:rPr>
        <w:t>deck de piscina com madeira plástica</w:t>
      </w:r>
    </w:p>
    <w:p w14:paraId="659F0FE0" w14:textId="67E819D8" w:rsidR="00E20C9D" w:rsidRPr="00AE223F" w:rsidRDefault="00E20C9D" w:rsidP="00E20C9D">
      <w:pPr>
        <w:spacing w:line="360" w:lineRule="auto"/>
        <w:rPr>
          <w:rFonts w:ascii="Times New Roman" w:hAnsi="Times New Roman" w:cs="Times New Roman"/>
          <w:b/>
          <w:bCs/>
        </w:rPr>
      </w:pPr>
      <w:r w:rsidRPr="00AE223F">
        <w:rPr>
          <w:rFonts w:ascii="Times New Roman" w:hAnsi="Times New Roman" w:cs="Times New Roman"/>
          <w:bCs/>
          <w:sz w:val="24"/>
          <w:szCs w:val="24"/>
        </w:rPr>
        <w:t>Figura 2.2: fachada de parede com madeira plástica</w:t>
      </w:r>
    </w:p>
    <w:p w14:paraId="03D7CE2E" w14:textId="6E49F82F" w:rsidR="00290F13" w:rsidRPr="00AE223F" w:rsidRDefault="00290F13" w:rsidP="00E20C9D">
      <w:pPr>
        <w:spacing w:line="360" w:lineRule="auto"/>
        <w:rPr>
          <w:rFonts w:ascii="Times New Roman" w:hAnsi="Times New Roman" w:cs="Times New Roman"/>
          <w:b/>
          <w:bCs/>
        </w:rPr>
      </w:pPr>
      <w:r w:rsidRPr="00AE223F">
        <w:rPr>
          <w:rFonts w:ascii="Times New Roman" w:hAnsi="Times New Roman" w:cs="Times New Roman"/>
          <w:bCs/>
          <w:sz w:val="24"/>
          <w:szCs w:val="24"/>
        </w:rPr>
        <w:t>Figura 3:</w:t>
      </w:r>
      <w:r w:rsidR="00E20C9D" w:rsidRPr="00AE223F">
        <w:rPr>
          <w:rFonts w:ascii="Times New Roman" w:hAnsi="Times New Roman" w:cs="Times New Roman"/>
          <w:bCs/>
          <w:sz w:val="24"/>
          <w:szCs w:val="24"/>
        </w:rPr>
        <w:t xml:space="preserve"> </w:t>
      </w:r>
      <w:r w:rsidR="00002E4B" w:rsidRPr="00AE223F">
        <w:rPr>
          <w:rFonts w:ascii="Times New Roman" w:hAnsi="Times New Roman" w:cs="Times New Roman"/>
          <w:bCs/>
          <w:sz w:val="24"/>
          <w:szCs w:val="24"/>
        </w:rPr>
        <w:t xml:space="preserve">massa de </w:t>
      </w:r>
      <w:r w:rsidR="00E20C9D" w:rsidRPr="00AE223F">
        <w:rPr>
          <w:rFonts w:ascii="Times New Roman" w:hAnsi="Times New Roman" w:cs="Times New Roman"/>
          <w:bCs/>
          <w:sz w:val="24"/>
          <w:szCs w:val="24"/>
        </w:rPr>
        <w:t>cimento ecológico</w:t>
      </w:r>
    </w:p>
    <w:p w14:paraId="05963EF8" w14:textId="0F4B84A0" w:rsidR="00FA5867" w:rsidRPr="00AE223F" w:rsidRDefault="00290F13" w:rsidP="00002E4B">
      <w:pPr>
        <w:spacing w:line="360" w:lineRule="auto"/>
        <w:jc w:val="both"/>
        <w:rPr>
          <w:rFonts w:ascii="Times New Roman" w:hAnsi="Times New Roman" w:cs="Times New Roman"/>
          <w:bCs/>
          <w:sz w:val="24"/>
          <w:szCs w:val="24"/>
        </w:rPr>
      </w:pPr>
      <w:r w:rsidRPr="00AE223F">
        <w:rPr>
          <w:rFonts w:ascii="Times New Roman" w:hAnsi="Times New Roman" w:cs="Times New Roman"/>
          <w:bCs/>
          <w:sz w:val="24"/>
          <w:szCs w:val="24"/>
        </w:rPr>
        <w:t xml:space="preserve">Figura </w:t>
      </w:r>
      <w:r w:rsidR="00002E4B" w:rsidRPr="00AE223F">
        <w:rPr>
          <w:rFonts w:ascii="Times New Roman" w:hAnsi="Times New Roman" w:cs="Times New Roman"/>
          <w:bCs/>
          <w:sz w:val="24"/>
          <w:szCs w:val="24"/>
        </w:rPr>
        <w:t>3.1</w:t>
      </w:r>
      <w:r w:rsidRPr="00AE223F">
        <w:rPr>
          <w:rFonts w:ascii="Times New Roman" w:hAnsi="Times New Roman" w:cs="Times New Roman"/>
          <w:bCs/>
          <w:sz w:val="24"/>
          <w:szCs w:val="24"/>
        </w:rPr>
        <w:t>:</w:t>
      </w:r>
      <w:r w:rsidR="00002E4B" w:rsidRPr="00AE223F">
        <w:rPr>
          <w:rFonts w:ascii="Times New Roman" w:hAnsi="Times New Roman" w:cs="Times New Roman"/>
          <w:bCs/>
          <w:sz w:val="24"/>
          <w:szCs w:val="24"/>
        </w:rPr>
        <w:t xml:space="preserve"> pó de cimento sustentável</w:t>
      </w:r>
      <w:r w:rsidR="00FA5867" w:rsidRPr="00AE223F">
        <w:rPr>
          <w:rFonts w:ascii="Times New Roman" w:hAnsi="Times New Roman" w:cs="Times New Roman"/>
          <w:bCs/>
          <w:sz w:val="24"/>
          <w:szCs w:val="24"/>
        </w:rPr>
        <w:br w:type="page"/>
      </w:r>
    </w:p>
    <w:p w14:paraId="38886303" w14:textId="77777777" w:rsidR="00FA5867" w:rsidRPr="00AE223F" w:rsidRDefault="00FA5867" w:rsidP="00FA5867">
      <w:pPr>
        <w:jc w:val="center"/>
        <w:rPr>
          <w:rFonts w:ascii="Times New Roman" w:hAnsi="Times New Roman" w:cs="Times New Roman"/>
          <w:b/>
          <w:sz w:val="28"/>
          <w:szCs w:val="28"/>
        </w:rPr>
      </w:pPr>
      <w:r w:rsidRPr="00AE223F">
        <w:rPr>
          <w:rFonts w:ascii="Times New Roman" w:hAnsi="Times New Roman" w:cs="Times New Roman"/>
          <w:b/>
          <w:sz w:val="28"/>
          <w:szCs w:val="28"/>
        </w:rPr>
        <w:lastRenderedPageBreak/>
        <w:t>LISTA DE TABELAS</w:t>
      </w:r>
    </w:p>
    <w:p w14:paraId="28FB1168" w14:textId="77777777" w:rsidR="00FA5867" w:rsidRPr="00AE223F" w:rsidRDefault="00FA5867" w:rsidP="00FA5867">
      <w:pPr>
        <w:jc w:val="center"/>
        <w:rPr>
          <w:rFonts w:ascii="Times New Roman" w:hAnsi="Times New Roman" w:cs="Times New Roman"/>
          <w:b/>
          <w:sz w:val="28"/>
          <w:szCs w:val="28"/>
        </w:rPr>
      </w:pPr>
    </w:p>
    <w:p w14:paraId="6715ED40" w14:textId="07B67810" w:rsidR="00FA5867" w:rsidRPr="00AE223F" w:rsidRDefault="00FA5867" w:rsidP="00FA5867">
      <w:pPr>
        <w:spacing w:line="360" w:lineRule="auto"/>
        <w:jc w:val="both"/>
        <w:rPr>
          <w:rFonts w:ascii="Times New Roman" w:hAnsi="Times New Roman" w:cs="Times New Roman"/>
          <w:sz w:val="24"/>
          <w:szCs w:val="24"/>
        </w:rPr>
      </w:pPr>
      <w:r w:rsidRPr="00AE223F">
        <w:rPr>
          <w:rFonts w:ascii="Times New Roman" w:hAnsi="Times New Roman" w:cs="Times New Roman"/>
          <w:sz w:val="24"/>
          <w:szCs w:val="24"/>
        </w:rPr>
        <w:t>Tabela 1: Comparativo de madeira plástica com madeira convencional</w:t>
      </w:r>
    </w:p>
    <w:p w14:paraId="0C52A563" w14:textId="18023D6C" w:rsidR="008A6C27" w:rsidRDefault="008A6C27" w:rsidP="00FA5867">
      <w:pPr>
        <w:jc w:val="both"/>
        <w:rPr>
          <w:rFonts w:ascii="Arial" w:hAnsi="Arial" w:cs="Arial"/>
          <w:b/>
          <w:sz w:val="28"/>
          <w:szCs w:val="28"/>
        </w:rPr>
      </w:pPr>
      <w:r>
        <w:rPr>
          <w:rFonts w:ascii="Arial" w:hAnsi="Arial" w:cs="Arial"/>
          <w:b/>
          <w:sz w:val="28"/>
          <w:szCs w:val="28"/>
        </w:rPr>
        <w:br w:type="page"/>
      </w:r>
    </w:p>
    <w:p w14:paraId="083DDCC5" w14:textId="5CF8B23B" w:rsidR="008A6C27" w:rsidRPr="00AE223F" w:rsidRDefault="008A6C27" w:rsidP="008A6C27">
      <w:pPr>
        <w:jc w:val="center"/>
        <w:rPr>
          <w:rFonts w:ascii="Times New Roman" w:hAnsi="Times New Roman" w:cs="Times New Roman"/>
          <w:b/>
          <w:sz w:val="28"/>
          <w:szCs w:val="28"/>
        </w:rPr>
      </w:pPr>
      <w:r w:rsidRPr="00AE223F">
        <w:rPr>
          <w:rFonts w:ascii="Times New Roman" w:hAnsi="Times New Roman" w:cs="Times New Roman"/>
          <w:b/>
          <w:sz w:val="28"/>
          <w:szCs w:val="28"/>
        </w:rPr>
        <w:lastRenderedPageBreak/>
        <w:t>SUMÁRIO</w:t>
      </w:r>
    </w:p>
    <w:p w14:paraId="30692BD2" w14:textId="4DC2E224" w:rsidR="00E20C9D" w:rsidRPr="00AE223F" w:rsidRDefault="00E20C9D" w:rsidP="008A6C27">
      <w:pPr>
        <w:jc w:val="center"/>
        <w:rPr>
          <w:rFonts w:ascii="Times New Roman" w:hAnsi="Times New Roman" w:cs="Times New Roman"/>
          <w:b/>
          <w:sz w:val="28"/>
          <w:szCs w:val="28"/>
        </w:rPr>
      </w:pPr>
    </w:p>
    <w:sdt>
      <w:sdtPr>
        <w:rPr>
          <w:rFonts w:ascii="Times New Roman" w:eastAsiaTheme="minorHAnsi" w:hAnsi="Times New Roman" w:cs="Times New Roman"/>
          <w:color w:val="auto"/>
          <w:sz w:val="22"/>
          <w:szCs w:val="22"/>
          <w:lang w:eastAsia="en-US"/>
        </w:rPr>
        <w:id w:val="-1820179660"/>
        <w:docPartObj>
          <w:docPartGallery w:val="Table of Contents"/>
          <w:docPartUnique/>
        </w:docPartObj>
      </w:sdtPr>
      <w:sdtEndPr/>
      <w:sdtContent>
        <w:p w14:paraId="7A69FE1C" w14:textId="48AA8EC0" w:rsidR="00627C05" w:rsidRPr="00AE223F" w:rsidRDefault="00627C05">
          <w:pPr>
            <w:pStyle w:val="CabealhodoSumrio"/>
            <w:rPr>
              <w:rFonts w:ascii="Times New Roman" w:hAnsi="Times New Roman" w:cs="Times New Roman"/>
              <w:sz w:val="22"/>
              <w:szCs w:val="22"/>
            </w:rPr>
          </w:pPr>
        </w:p>
        <w:p w14:paraId="4F465EE6" w14:textId="08DAF9DA" w:rsidR="00627C05" w:rsidRPr="00AE223F" w:rsidRDefault="00627C05" w:rsidP="00C92C3E">
          <w:pPr>
            <w:pStyle w:val="Sumrio1"/>
            <w:numPr>
              <w:ilvl w:val="0"/>
              <w:numId w:val="2"/>
            </w:numPr>
            <w:jc w:val="both"/>
            <w:rPr>
              <w:rFonts w:ascii="Times New Roman" w:hAnsi="Times New Roman" w:cs="Times New Roman"/>
              <w:b/>
              <w:bCs/>
              <w:sz w:val="24"/>
              <w:szCs w:val="24"/>
            </w:rPr>
          </w:pPr>
          <w:r w:rsidRPr="00AE223F">
            <w:rPr>
              <w:rFonts w:ascii="Times New Roman" w:hAnsi="Times New Roman" w:cs="Times New Roman"/>
              <w:b/>
              <w:bCs/>
              <w:sz w:val="24"/>
              <w:szCs w:val="24"/>
            </w:rPr>
            <w:t>INTRODUÇÃO</w:t>
          </w:r>
          <w:r w:rsidRPr="00AE223F">
            <w:rPr>
              <w:rFonts w:ascii="Times New Roman" w:hAnsi="Times New Roman" w:cs="Times New Roman"/>
              <w:sz w:val="24"/>
              <w:szCs w:val="24"/>
            </w:rPr>
            <w:ptab w:relativeTo="margin" w:alignment="right" w:leader="dot"/>
          </w:r>
          <w:r w:rsidRPr="00AE223F">
            <w:rPr>
              <w:rFonts w:ascii="Times New Roman" w:hAnsi="Times New Roman" w:cs="Times New Roman"/>
              <w:b/>
              <w:bCs/>
              <w:sz w:val="24"/>
              <w:szCs w:val="24"/>
            </w:rPr>
            <w:t>1</w:t>
          </w:r>
        </w:p>
        <w:p w14:paraId="7797CDBE" w14:textId="4ADB00F3" w:rsidR="00627C05" w:rsidRPr="00AE223F" w:rsidRDefault="00627C05" w:rsidP="00C92C3E">
          <w:pPr>
            <w:pStyle w:val="Sumrio1"/>
            <w:numPr>
              <w:ilvl w:val="0"/>
              <w:numId w:val="2"/>
            </w:numPr>
            <w:jc w:val="both"/>
            <w:rPr>
              <w:rFonts w:ascii="Times New Roman" w:hAnsi="Times New Roman" w:cs="Times New Roman"/>
              <w:b/>
              <w:bCs/>
              <w:sz w:val="24"/>
              <w:szCs w:val="24"/>
            </w:rPr>
          </w:pPr>
          <w:r w:rsidRPr="00AE223F">
            <w:rPr>
              <w:rFonts w:ascii="Times New Roman" w:hAnsi="Times New Roman" w:cs="Times New Roman"/>
              <w:b/>
              <w:bCs/>
              <w:sz w:val="24"/>
              <w:szCs w:val="24"/>
            </w:rPr>
            <w:t>OBJETIVO</w:t>
          </w:r>
          <w:r w:rsidRPr="00AE223F">
            <w:rPr>
              <w:rFonts w:ascii="Times New Roman" w:hAnsi="Times New Roman" w:cs="Times New Roman"/>
              <w:sz w:val="24"/>
              <w:szCs w:val="24"/>
            </w:rPr>
            <w:ptab w:relativeTo="margin" w:alignment="right" w:leader="dot"/>
          </w:r>
          <w:r w:rsidRPr="00AE223F">
            <w:rPr>
              <w:rFonts w:ascii="Times New Roman" w:hAnsi="Times New Roman" w:cs="Times New Roman"/>
              <w:b/>
              <w:bCs/>
              <w:sz w:val="24"/>
              <w:szCs w:val="24"/>
            </w:rPr>
            <w:t>2</w:t>
          </w:r>
        </w:p>
        <w:p w14:paraId="4EC04637" w14:textId="1A9C08F6" w:rsidR="00627C05" w:rsidRPr="00AE223F" w:rsidRDefault="00627C05" w:rsidP="00C92C3E">
          <w:pPr>
            <w:pStyle w:val="Sumrio1"/>
            <w:numPr>
              <w:ilvl w:val="0"/>
              <w:numId w:val="2"/>
            </w:numPr>
            <w:jc w:val="both"/>
            <w:rPr>
              <w:rFonts w:ascii="Times New Roman" w:hAnsi="Times New Roman" w:cs="Times New Roman"/>
              <w:sz w:val="24"/>
              <w:szCs w:val="24"/>
            </w:rPr>
          </w:pPr>
          <w:r w:rsidRPr="00AE223F">
            <w:rPr>
              <w:rFonts w:ascii="Times New Roman" w:hAnsi="Times New Roman" w:cs="Times New Roman"/>
              <w:b/>
              <w:bCs/>
              <w:sz w:val="24"/>
              <w:szCs w:val="24"/>
            </w:rPr>
            <w:t>DESCRIÇÃO DO MATERIAL</w:t>
          </w:r>
          <w:r w:rsidRPr="00AE223F">
            <w:rPr>
              <w:rFonts w:ascii="Times New Roman" w:hAnsi="Times New Roman" w:cs="Times New Roman"/>
              <w:sz w:val="24"/>
              <w:szCs w:val="24"/>
            </w:rPr>
            <w:ptab w:relativeTo="margin" w:alignment="right" w:leader="dot"/>
          </w:r>
          <w:r w:rsidRPr="00AE223F">
            <w:rPr>
              <w:rFonts w:ascii="Times New Roman" w:hAnsi="Times New Roman" w:cs="Times New Roman"/>
              <w:b/>
              <w:bCs/>
              <w:sz w:val="24"/>
              <w:szCs w:val="24"/>
            </w:rPr>
            <w:t>3</w:t>
          </w:r>
        </w:p>
        <w:p w14:paraId="59B37897" w14:textId="646CDC53" w:rsidR="00627C05" w:rsidRPr="00AE223F" w:rsidRDefault="00627C05" w:rsidP="00C92C3E">
          <w:pPr>
            <w:pStyle w:val="Sumrio2"/>
            <w:numPr>
              <w:ilvl w:val="1"/>
              <w:numId w:val="2"/>
            </w:numPr>
            <w:jc w:val="both"/>
            <w:rPr>
              <w:rFonts w:ascii="Times New Roman" w:hAnsi="Times New Roman" w:cs="Times New Roman"/>
              <w:sz w:val="24"/>
              <w:szCs w:val="24"/>
            </w:rPr>
          </w:pPr>
          <w:r w:rsidRPr="00AE223F">
            <w:rPr>
              <w:rFonts w:ascii="Times New Roman" w:hAnsi="Times New Roman" w:cs="Times New Roman"/>
              <w:sz w:val="24"/>
              <w:szCs w:val="24"/>
            </w:rPr>
            <w:t>MADEIRA PLÁSTICA</w:t>
          </w:r>
          <w:r w:rsidRPr="00AE223F">
            <w:rPr>
              <w:rFonts w:ascii="Times New Roman" w:hAnsi="Times New Roman" w:cs="Times New Roman"/>
              <w:sz w:val="24"/>
              <w:szCs w:val="24"/>
            </w:rPr>
            <w:ptab w:relativeTo="margin" w:alignment="right" w:leader="dot"/>
          </w:r>
          <w:r w:rsidRPr="00AE223F">
            <w:rPr>
              <w:rFonts w:ascii="Times New Roman" w:hAnsi="Times New Roman" w:cs="Times New Roman"/>
              <w:sz w:val="24"/>
              <w:szCs w:val="24"/>
            </w:rPr>
            <w:t>3</w:t>
          </w:r>
        </w:p>
        <w:p w14:paraId="3F4D42A8" w14:textId="667F7FF5" w:rsidR="00627C05" w:rsidRPr="00AE223F" w:rsidRDefault="00627C05" w:rsidP="00C92C3E">
          <w:pPr>
            <w:pStyle w:val="Sumrio2"/>
            <w:numPr>
              <w:ilvl w:val="2"/>
              <w:numId w:val="2"/>
            </w:numPr>
            <w:jc w:val="both"/>
            <w:rPr>
              <w:rFonts w:ascii="Times New Roman" w:hAnsi="Times New Roman" w:cs="Times New Roman"/>
              <w:sz w:val="24"/>
              <w:szCs w:val="24"/>
            </w:rPr>
          </w:pPr>
          <w:r w:rsidRPr="00AE223F">
            <w:rPr>
              <w:rFonts w:ascii="Times New Roman" w:hAnsi="Times New Roman" w:cs="Times New Roman"/>
              <w:sz w:val="24"/>
              <w:szCs w:val="24"/>
            </w:rPr>
            <w:t>APLICAÇÕES NA CONSTRUÇÃO CIVIL</w:t>
          </w:r>
          <w:r w:rsidRPr="00AE223F">
            <w:rPr>
              <w:rFonts w:ascii="Times New Roman" w:hAnsi="Times New Roman" w:cs="Times New Roman"/>
              <w:sz w:val="24"/>
              <w:szCs w:val="24"/>
            </w:rPr>
            <w:ptab w:relativeTo="margin" w:alignment="right" w:leader="dot"/>
          </w:r>
          <w:r w:rsidRPr="00AE223F">
            <w:rPr>
              <w:rFonts w:ascii="Times New Roman" w:hAnsi="Times New Roman" w:cs="Times New Roman"/>
              <w:sz w:val="24"/>
              <w:szCs w:val="24"/>
            </w:rPr>
            <w:t>3</w:t>
          </w:r>
        </w:p>
        <w:p w14:paraId="354C418B" w14:textId="269031E1" w:rsidR="00C92C3E" w:rsidRPr="00AE223F" w:rsidRDefault="00C92C3E" w:rsidP="00C92C3E">
          <w:pPr>
            <w:pStyle w:val="Sumrio2"/>
            <w:numPr>
              <w:ilvl w:val="2"/>
              <w:numId w:val="2"/>
            </w:numPr>
            <w:jc w:val="both"/>
            <w:rPr>
              <w:rFonts w:ascii="Times New Roman" w:hAnsi="Times New Roman" w:cs="Times New Roman"/>
              <w:sz w:val="24"/>
              <w:szCs w:val="24"/>
            </w:rPr>
          </w:pPr>
          <w:r w:rsidRPr="00AE223F">
            <w:rPr>
              <w:rFonts w:ascii="Times New Roman" w:hAnsi="Times New Roman" w:cs="Times New Roman"/>
              <w:sz w:val="24"/>
              <w:szCs w:val="24"/>
            </w:rPr>
            <w:t>VANTAGENS</w:t>
          </w:r>
          <w:r w:rsidRPr="00AE223F">
            <w:rPr>
              <w:rFonts w:ascii="Times New Roman" w:hAnsi="Times New Roman" w:cs="Times New Roman"/>
              <w:sz w:val="24"/>
              <w:szCs w:val="24"/>
            </w:rPr>
            <w:ptab w:relativeTo="margin" w:alignment="right" w:leader="dot"/>
          </w:r>
          <w:r w:rsidR="00002E4B" w:rsidRPr="00AE223F">
            <w:rPr>
              <w:rFonts w:ascii="Times New Roman" w:hAnsi="Times New Roman" w:cs="Times New Roman"/>
              <w:sz w:val="24"/>
              <w:szCs w:val="24"/>
            </w:rPr>
            <w:t>3</w:t>
          </w:r>
        </w:p>
        <w:p w14:paraId="445CC05B" w14:textId="2D08BBAF" w:rsidR="00C92C3E" w:rsidRPr="00AE223F" w:rsidRDefault="00C92C3E" w:rsidP="00C92C3E">
          <w:pPr>
            <w:pStyle w:val="Sumrio2"/>
            <w:numPr>
              <w:ilvl w:val="2"/>
              <w:numId w:val="2"/>
            </w:numPr>
            <w:jc w:val="both"/>
            <w:rPr>
              <w:rFonts w:ascii="Times New Roman" w:hAnsi="Times New Roman" w:cs="Times New Roman"/>
              <w:sz w:val="24"/>
              <w:szCs w:val="24"/>
            </w:rPr>
          </w:pPr>
          <w:r w:rsidRPr="00AE223F">
            <w:rPr>
              <w:rFonts w:ascii="Times New Roman" w:hAnsi="Times New Roman" w:cs="Times New Roman"/>
              <w:sz w:val="24"/>
              <w:szCs w:val="24"/>
            </w:rPr>
            <w:t>DESVANTAGENS</w:t>
          </w:r>
          <w:r w:rsidRPr="00AE223F">
            <w:rPr>
              <w:rFonts w:ascii="Times New Roman" w:hAnsi="Times New Roman" w:cs="Times New Roman"/>
              <w:sz w:val="24"/>
              <w:szCs w:val="24"/>
            </w:rPr>
            <w:ptab w:relativeTo="margin" w:alignment="right" w:leader="dot"/>
          </w:r>
          <w:r w:rsidR="00002E4B" w:rsidRPr="00AE223F">
            <w:rPr>
              <w:rFonts w:ascii="Times New Roman" w:hAnsi="Times New Roman" w:cs="Times New Roman"/>
              <w:sz w:val="24"/>
              <w:szCs w:val="24"/>
            </w:rPr>
            <w:t>4</w:t>
          </w:r>
        </w:p>
        <w:p w14:paraId="5D8DE3D1" w14:textId="1FA985DD" w:rsidR="00C92C3E" w:rsidRPr="00AE223F" w:rsidRDefault="00627C05" w:rsidP="00C92C3E">
          <w:pPr>
            <w:pStyle w:val="Sumrio2"/>
            <w:numPr>
              <w:ilvl w:val="1"/>
              <w:numId w:val="2"/>
            </w:numPr>
            <w:jc w:val="both"/>
            <w:rPr>
              <w:rFonts w:ascii="Times New Roman" w:hAnsi="Times New Roman" w:cs="Times New Roman"/>
              <w:sz w:val="24"/>
              <w:szCs w:val="24"/>
            </w:rPr>
          </w:pPr>
          <w:r w:rsidRPr="00AE223F">
            <w:rPr>
              <w:rFonts w:ascii="Times New Roman" w:hAnsi="Times New Roman" w:cs="Times New Roman"/>
              <w:b/>
              <w:bCs/>
              <w:sz w:val="24"/>
              <w:szCs w:val="24"/>
            </w:rPr>
            <w:t>CIMENTO ECOLÓGICO</w:t>
          </w:r>
          <w:r w:rsidRPr="00AE223F">
            <w:rPr>
              <w:rFonts w:ascii="Times New Roman" w:hAnsi="Times New Roman" w:cs="Times New Roman"/>
              <w:sz w:val="24"/>
              <w:szCs w:val="24"/>
            </w:rPr>
            <w:ptab w:relativeTo="margin" w:alignment="right" w:leader="dot"/>
          </w:r>
          <w:r w:rsidR="00BD791D" w:rsidRPr="00AE223F">
            <w:rPr>
              <w:rFonts w:ascii="Times New Roman" w:hAnsi="Times New Roman" w:cs="Times New Roman"/>
              <w:sz w:val="24"/>
              <w:szCs w:val="24"/>
            </w:rPr>
            <w:t>6</w:t>
          </w:r>
        </w:p>
        <w:p w14:paraId="2769C0BD" w14:textId="14F6D19E" w:rsidR="00C92C3E" w:rsidRPr="00AE223F" w:rsidRDefault="00C92C3E" w:rsidP="00C92C3E">
          <w:pPr>
            <w:pStyle w:val="Sumrio2"/>
            <w:numPr>
              <w:ilvl w:val="2"/>
              <w:numId w:val="2"/>
            </w:numPr>
            <w:jc w:val="both"/>
            <w:rPr>
              <w:rFonts w:ascii="Times New Roman" w:hAnsi="Times New Roman" w:cs="Times New Roman"/>
              <w:sz w:val="24"/>
              <w:szCs w:val="24"/>
            </w:rPr>
          </w:pPr>
          <w:r w:rsidRPr="00AE223F">
            <w:rPr>
              <w:rFonts w:ascii="Times New Roman" w:hAnsi="Times New Roman" w:cs="Times New Roman"/>
              <w:sz w:val="24"/>
              <w:szCs w:val="24"/>
            </w:rPr>
            <w:t>APLICAÇÕES NA CONSTRUÇÃO CIVIL</w:t>
          </w:r>
          <w:r w:rsidRPr="00AE223F">
            <w:rPr>
              <w:rFonts w:ascii="Times New Roman" w:hAnsi="Times New Roman" w:cs="Times New Roman"/>
              <w:sz w:val="24"/>
              <w:szCs w:val="24"/>
            </w:rPr>
            <w:ptab w:relativeTo="margin" w:alignment="right" w:leader="dot"/>
          </w:r>
          <w:r w:rsidR="00002E4B" w:rsidRPr="00AE223F">
            <w:rPr>
              <w:rFonts w:ascii="Times New Roman" w:hAnsi="Times New Roman" w:cs="Times New Roman"/>
              <w:sz w:val="24"/>
              <w:szCs w:val="24"/>
            </w:rPr>
            <w:t>6</w:t>
          </w:r>
        </w:p>
        <w:p w14:paraId="1F13D726" w14:textId="7D29401C" w:rsidR="00C92C3E" w:rsidRPr="00AE223F" w:rsidRDefault="00C92C3E" w:rsidP="00C92C3E">
          <w:pPr>
            <w:pStyle w:val="Sumrio2"/>
            <w:numPr>
              <w:ilvl w:val="2"/>
              <w:numId w:val="2"/>
            </w:numPr>
            <w:jc w:val="both"/>
            <w:rPr>
              <w:rFonts w:ascii="Times New Roman" w:hAnsi="Times New Roman" w:cs="Times New Roman"/>
              <w:sz w:val="24"/>
              <w:szCs w:val="24"/>
            </w:rPr>
          </w:pPr>
          <w:r w:rsidRPr="00AE223F">
            <w:rPr>
              <w:rFonts w:ascii="Times New Roman" w:hAnsi="Times New Roman" w:cs="Times New Roman"/>
              <w:sz w:val="24"/>
              <w:szCs w:val="24"/>
            </w:rPr>
            <w:t>VANTAGENS</w:t>
          </w:r>
          <w:r w:rsidRPr="00AE223F">
            <w:rPr>
              <w:rFonts w:ascii="Times New Roman" w:hAnsi="Times New Roman" w:cs="Times New Roman"/>
              <w:sz w:val="24"/>
              <w:szCs w:val="24"/>
            </w:rPr>
            <w:ptab w:relativeTo="margin" w:alignment="right" w:leader="dot"/>
          </w:r>
          <w:r w:rsidR="00002E4B" w:rsidRPr="00AE223F">
            <w:rPr>
              <w:rFonts w:ascii="Times New Roman" w:hAnsi="Times New Roman" w:cs="Times New Roman"/>
              <w:sz w:val="24"/>
              <w:szCs w:val="24"/>
            </w:rPr>
            <w:t>6</w:t>
          </w:r>
        </w:p>
        <w:p w14:paraId="57318107" w14:textId="762D6CD8" w:rsidR="00C92C3E" w:rsidRPr="00AE223F" w:rsidRDefault="00C92C3E" w:rsidP="00C92C3E">
          <w:pPr>
            <w:pStyle w:val="Sumrio2"/>
            <w:numPr>
              <w:ilvl w:val="2"/>
              <w:numId w:val="2"/>
            </w:numPr>
            <w:jc w:val="both"/>
            <w:rPr>
              <w:rFonts w:ascii="Times New Roman" w:hAnsi="Times New Roman" w:cs="Times New Roman"/>
              <w:sz w:val="24"/>
              <w:szCs w:val="24"/>
            </w:rPr>
          </w:pPr>
          <w:r w:rsidRPr="00AE223F">
            <w:rPr>
              <w:rFonts w:ascii="Times New Roman" w:hAnsi="Times New Roman" w:cs="Times New Roman"/>
              <w:sz w:val="24"/>
              <w:szCs w:val="24"/>
            </w:rPr>
            <w:t>DESVANTAGENS</w:t>
          </w:r>
          <w:r w:rsidRPr="00AE223F">
            <w:rPr>
              <w:rFonts w:ascii="Times New Roman" w:hAnsi="Times New Roman" w:cs="Times New Roman"/>
              <w:sz w:val="24"/>
              <w:szCs w:val="24"/>
            </w:rPr>
            <w:ptab w:relativeTo="margin" w:alignment="right" w:leader="dot"/>
          </w:r>
          <w:r w:rsidR="00002E4B" w:rsidRPr="00AE223F">
            <w:rPr>
              <w:rFonts w:ascii="Times New Roman" w:hAnsi="Times New Roman" w:cs="Times New Roman"/>
              <w:sz w:val="24"/>
              <w:szCs w:val="24"/>
            </w:rPr>
            <w:t>7</w:t>
          </w:r>
        </w:p>
        <w:p w14:paraId="21F4B26C" w14:textId="062C4928" w:rsidR="00BD791D" w:rsidRPr="00AE223F" w:rsidRDefault="00802456" w:rsidP="00BD791D">
          <w:pPr>
            <w:pStyle w:val="Sumrio1"/>
            <w:numPr>
              <w:ilvl w:val="0"/>
              <w:numId w:val="2"/>
            </w:numPr>
            <w:jc w:val="both"/>
            <w:rPr>
              <w:rFonts w:ascii="Times New Roman" w:hAnsi="Times New Roman" w:cs="Times New Roman"/>
              <w:b/>
              <w:bCs/>
              <w:sz w:val="24"/>
              <w:szCs w:val="24"/>
            </w:rPr>
          </w:pPr>
          <w:r w:rsidRPr="00AE223F">
            <w:rPr>
              <w:rFonts w:ascii="Times New Roman" w:hAnsi="Times New Roman" w:cs="Times New Roman"/>
              <w:b/>
              <w:bCs/>
              <w:sz w:val="24"/>
              <w:szCs w:val="24"/>
            </w:rPr>
            <w:t>CONSIDERAÇÕES FINAI</w:t>
          </w:r>
          <w:r w:rsidR="00BD791D" w:rsidRPr="00AE223F">
            <w:rPr>
              <w:rFonts w:ascii="Times New Roman" w:hAnsi="Times New Roman" w:cs="Times New Roman"/>
              <w:b/>
              <w:bCs/>
              <w:sz w:val="24"/>
              <w:szCs w:val="24"/>
            </w:rPr>
            <w:t>S</w:t>
          </w:r>
          <w:r w:rsidR="00BD791D" w:rsidRPr="00AE223F">
            <w:rPr>
              <w:rFonts w:ascii="Times New Roman" w:hAnsi="Times New Roman" w:cs="Times New Roman"/>
              <w:sz w:val="24"/>
              <w:szCs w:val="24"/>
            </w:rPr>
            <w:ptab w:relativeTo="margin" w:alignment="right" w:leader="dot"/>
          </w:r>
          <w:r w:rsidR="00002E4B" w:rsidRPr="00AE223F">
            <w:rPr>
              <w:rFonts w:ascii="Times New Roman" w:hAnsi="Times New Roman" w:cs="Times New Roman"/>
              <w:b/>
              <w:bCs/>
              <w:sz w:val="24"/>
              <w:szCs w:val="24"/>
            </w:rPr>
            <w:t>8</w:t>
          </w:r>
        </w:p>
        <w:p w14:paraId="52DFF4A2" w14:textId="7DEAC264" w:rsidR="00802456" w:rsidRPr="00AE223F" w:rsidRDefault="00802456" w:rsidP="00802456">
          <w:pPr>
            <w:pStyle w:val="Sumrio1"/>
            <w:numPr>
              <w:ilvl w:val="0"/>
              <w:numId w:val="2"/>
            </w:numPr>
            <w:jc w:val="both"/>
            <w:rPr>
              <w:rFonts w:ascii="Times New Roman" w:hAnsi="Times New Roman" w:cs="Times New Roman"/>
              <w:sz w:val="24"/>
              <w:szCs w:val="24"/>
            </w:rPr>
          </w:pPr>
          <w:r w:rsidRPr="00AE223F">
            <w:rPr>
              <w:rFonts w:ascii="Times New Roman" w:hAnsi="Times New Roman" w:cs="Times New Roman"/>
              <w:b/>
              <w:bCs/>
              <w:sz w:val="24"/>
              <w:szCs w:val="24"/>
            </w:rPr>
            <w:t>ANEXOS</w:t>
          </w:r>
          <w:r w:rsidRPr="00AE223F">
            <w:rPr>
              <w:rFonts w:ascii="Times New Roman" w:hAnsi="Times New Roman" w:cs="Times New Roman"/>
              <w:sz w:val="24"/>
              <w:szCs w:val="24"/>
            </w:rPr>
            <w:ptab w:relativeTo="margin" w:alignment="right" w:leader="dot"/>
          </w:r>
          <w:r w:rsidR="00002E4B" w:rsidRPr="00AE223F">
            <w:rPr>
              <w:rFonts w:ascii="Times New Roman" w:hAnsi="Times New Roman" w:cs="Times New Roman"/>
              <w:b/>
              <w:bCs/>
              <w:sz w:val="24"/>
              <w:szCs w:val="24"/>
            </w:rPr>
            <w:t>9</w:t>
          </w:r>
        </w:p>
        <w:p w14:paraId="120FE110" w14:textId="4D38D760" w:rsidR="00627C05" w:rsidRPr="00AE223F" w:rsidRDefault="00C92C3E" w:rsidP="00C92C3E">
          <w:pPr>
            <w:pStyle w:val="Sumrio1"/>
            <w:numPr>
              <w:ilvl w:val="0"/>
              <w:numId w:val="2"/>
            </w:numPr>
            <w:jc w:val="both"/>
            <w:rPr>
              <w:rFonts w:ascii="Times New Roman" w:hAnsi="Times New Roman" w:cs="Times New Roman"/>
              <w:sz w:val="24"/>
              <w:szCs w:val="24"/>
            </w:rPr>
          </w:pPr>
          <w:r w:rsidRPr="00AE223F">
            <w:rPr>
              <w:rFonts w:ascii="Times New Roman" w:hAnsi="Times New Roman" w:cs="Times New Roman"/>
              <w:b/>
              <w:bCs/>
              <w:sz w:val="24"/>
              <w:szCs w:val="24"/>
            </w:rPr>
            <w:t>REFERÊNCIAS BIBLIOGRÁFICAS</w:t>
          </w:r>
          <w:r w:rsidRPr="00AE223F">
            <w:rPr>
              <w:rFonts w:ascii="Times New Roman" w:hAnsi="Times New Roman" w:cs="Times New Roman"/>
              <w:sz w:val="24"/>
              <w:szCs w:val="24"/>
            </w:rPr>
            <w:ptab w:relativeTo="margin" w:alignment="right" w:leader="dot"/>
          </w:r>
          <w:r w:rsidR="00BD791D" w:rsidRPr="00AE223F">
            <w:rPr>
              <w:rFonts w:ascii="Times New Roman" w:hAnsi="Times New Roman" w:cs="Times New Roman"/>
              <w:b/>
              <w:bCs/>
              <w:sz w:val="24"/>
              <w:szCs w:val="24"/>
            </w:rPr>
            <w:t>1</w:t>
          </w:r>
          <w:r w:rsidR="00802456" w:rsidRPr="00AE223F">
            <w:rPr>
              <w:rFonts w:ascii="Times New Roman" w:hAnsi="Times New Roman" w:cs="Times New Roman"/>
              <w:b/>
              <w:bCs/>
              <w:sz w:val="24"/>
              <w:szCs w:val="24"/>
            </w:rPr>
            <w:t>1</w:t>
          </w:r>
        </w:p>
      </w:sdtContent>
    </w:sdt>
    <w:p w14:paraId="486A6A86" w14:textId="77777777" w:rsidR="00E20C9D" w:rsidRPr="00AE223F" w:rsidRDefault="00E20C9D" w:rsidP="00E20C9D">
      <w:pPr>
        <w:rPr>
          <w:rFonts w:ascii="Times New Roman" w:hAnsi="Times New Roman" w:cs="Times New Roman"/>
          <w:b/>
        </w:rPr>
      </w:pPr>
    </w:p>
    <w:p w14:paraId="19CEADA7" w14:textId="77777777" w:rsidR="00290F13" w:rsidRPr="00AE223F" w:rsidRDefault="00290F13" w:rsidP="00290F13">
      <w:pPr>
        <w:rPr>
          <w:rFonts w:ascii="Times New Roman" w:hAnsi="Times New Roman" w:cs="Times New Roman"/>
          <w:b/>
          <w:sz w:val="28"/>
          <w:szCs w:val="28"/>
        </w:rPr>
      </w:pPr>
    </w:p>
    <w:p w14:paraId="78A2742C" w14:textId="28E8995D" w:rsidR="008A6C27" w:rsidRPr="00AE223F" w:rsidRDefault="008A6C27">
      <w:pPr>
        <w:rPr>
          <w:rFonts w:ascii="Times New Roman" w:hAnsi="Times New Roman" w:cs="Times New Roman"/>
          <w:b/>
          <w:sz w:val="28"/>
          <w:szCs w:val="28"/>
        </w:rPr>
      </w:pPr>
      <w:r w:rsidRPr="00AE223F">
        <w:rPr>
          <w:rFonts w:ascii="Times New Roman" w:hAnsi="Times New Roman" w:cs="Times New Roman"/>
          <w:b/>
          <w:sz w:val="28"/>
          <w:szCs w:val="28"/>
        </w:rPr>
        <w:br w:type="page"/>
      </w:r>
    </w:p>
    <w:p w14:paraId="7BC04EFC" w14:textId="3C1ADDD3" w:rsidR="00CF10B6" w:rsidRPr="00AE223F" w:rsidRDefault="00BD791D" w:rsidP="00AE223F">
      <w:pPr>
        <w:pStyle w:val="PargrafodaLista"/>
        <w:numPr>
          <w:ilvl w:val="0"/>
          <w:numId w:val="1"/>
        </w:numPr>
        <w:spacing w:line="360" w:lineRule="auto"/>
        <w:jc w:val="both"/>
        <w:rPr>
          <w:rFonts w:ascii="Times New Roman" w:hAnsi="Times New Roman" w:cs="Times New Roman"/>
          <w:b/>
          <w:bCs/>
          <w:sz w:val="28"/>
          <w:szCs w:val="28"/>
        </w:rPr>
      </w:pPr>
      <w:r w:rsidRPr="00AE223F">
        <w:rPr>
          <w:rFonts w:ascii="Times New Roman" w:hAnsi="Times New Roman" w:cs="Times New Roman"/>
          <w:b/>
          <w:bCs/>
          <w:noProof/>
          <w:sz w:val="28"/>
          <w:szCs w:val="28"/>
        </w:rPr>
        <w:lastRenderedPageBreak/>
        <mc:AlternateContent>
          <mc:Choice Requires="wps">
            <w:drawing>
              <wp:anchor distT="0" distB="0" distL="114300" distR="114300" simplePos="0" relativeHeight="251659264" behindDoc="0" locked="0" layoutInCell="1" allowOverlap="1" wp14:anchorId="38D2D961" wp14:editId="56847A5E">
                <wp:simplePos x="0" y="0"/>
                <wp:positionH relativeFrom="margin">
                  <wp:align>right</wp:align>
                </wp:positionH>
                <wp:positionV relativeFrom="paragraph">
                  <wp:posOffset>-461645</wp:posOffset>
                </wp:positionV>
                <wp:extent cx="590550" cy="438150"/>
                <wp:effectExtent l="0" t="0" r="0" b="0"/>
                <wp:wrapNone/>
                <wp:docPr id="7" name="Retângulo 7"/>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2B4D5C8" w14:textId="1FCBCFAF" w:rsidR="00BD791D" w:rsidRDefault="00BD791D" w:rsidP="00BD791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2D961" id="Retângulo 7" o:spid="_x0000_s1026" style="position:absolute;left:0;text-align:left;margin-left:-4.7pt;margin-top:-36.35pt;width:46.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" fillcolor="white [3201]" stroked="f" strokeweight="1pt">
                <v:textbox>
                  <w:txbxContent>
                    <w:p w14:paraId="42B4D5C8" w14:textId="1FCBCFAF" w:rsidR="00BD791D" w:rsidRDefault="00BD791D" w:rsidP="00BD791D">
                      <w:pPr>
                        <w:jc w:val="center"/>
                      </w:pPr>
                      <w:r>
                        <w:t>1</w:t>
                      </w:r>
                    </w:p>
                  </w:txbxContent>
                </v:textbox>
                <w10:wrap anchorx="margin"/>
              </v:rect>
            </w:pict>
          </mc:Fallback>
        </mc:AlternateContent>
      </w:r>
      <w:r w:rsidR="00CF10B6" w:rsidRPr="00AE223F">
        <w:rPr>
          <w:rFonts w:ascii="Times New Roman" w:hAnsi="Times New Roman" w:cs="Times New Roman"/>
          <w:b/>
          <w:bCs/>
          <w:sz w:val="28"/>
          <w:szCs w:val="28"/>
        </w:rPr>
        <w:t>INTRODUÇÃO</w:t>
      </w:r>
    </w:p>
    <w:p w14:paraId="6244D15A" w14:textId="6DF628B0" w:rsidR="00CF10B6" w:rsidRPr="00AE223F" w:rsidRDefault="00CF10B6" w:rsidP="00CF10B6">
      <w:pPr>
        <w:spacing w:line="360" w:lineRule="auto"/>
        <w:ind w:firstLine="709"/>
        <w:jc w:val="both"/>
        <w:rPr>
          <w:rFonts w:ascii="Times New Roman" w:hAnsi="Times New Roman" w:cs="Times New Roman"/>
          <w:sz w:val="24"/>
          <w:szCs w:val="24"/>
        </w:rPr>
      </w:pPr>
      <w:r w:rsidRPr="00AE223F">
        <w:rPr>
          <w:rFonts w:ascii="Times New Roman" w:hAnsi="Times New Roman" w:cs="Times New Roman"/>
          <w:sz w:val="24"/>
          <w:szCs w:val="24"/>
        </w:rPr>
        <w:t>Para crescer em temas de sustentabilidade e também melhorias, os pesquisadores na área de construção civil vem observando novos métodos de aplicações para as obras, assim como os materiais em questão. Dessa forma, a fim de estar evitando agressões ao meio ambiente, têm – se desenvolvido materiais ecológicos.</w:t>
      </w:r>
    </w:p>
    <w:p w14:paraId="0A34193D" w14:textId="1EC9EED2" w:rsidR="008A6C27" w:rsidRPr="00AE223F" w:rsidRDefault="00CF10B6" w:rsidP="008A6C27">
      <w:pPr>
        <w:spacing w:line="360" w:lineRule="auto"/>
        <w:ind w:firstLine="709"/>
        <w:jc w:val="both"/>
        <w:rPr>
          <w:rFonts w:ascii="Times New Roman" w:hAnsi="Times New Roman" w:cs="Times New Roman"/>
          <w:sz w:val="24"/>
          <w:szCs w:val="24"/>
        </w:rPr>
      </w:pPr>
      <w:r w:rsidRPr="00AE223F">
        <w:rPr>
          <w:rFonts w:ascii="Times New Roman" w:hAnsi="Times New Roman" w:cs="Times New Roman"/>
          <w:sz w:val="24"/>
          <w:szCs w:val="24"/>
        </w:rPr>
        <w:t>De acordo com</w:t>
      </w:r>
      <w:r w:rsidR="00763972" w:rsidRPr="00AE223F">
        <w:rPr>
          <w:rFonts w:ascii="Times New Roman" w:hAnsi="Times New Roman" w:cs="Times New Roman"/>
          <w:sz w:val="24"/>
          <w:szCs w:val="24"/>
        </w:rPr>
        <w:t xml:space="preserve"> Oliveira em seu artigo Estudo sobre o uso de materiais de construção alternativos que otimizam a sustentabilidade em edificações, </w:t>
      </w:r>
      <w:r w:rsidR="00763972" w:rsidRPr="00AE223F">
        <w:rPr>
          <w:rFonts w:ascii="Times New Roman" w:hAnsi="Times New Roman" w:cs="Times New Roman"/>
          <w:i/>
          <w:iCs/>
          <w:sz w:val="24"/>
          <w:szCs w:val="24"/>
        </w:rPr>
        <w:t>apud</w:t>
      </w:r>
      <w:r w:rsidRPr="00AE223F">
        <w:rPr>
          <w:rFonts w:ascii="Times New Roman" w:hAnsi="Times New Roman" w:cs="Times New Roman"/>
          <w:sz w:val="24"/>
          <w:szCs w:val="24"/>
        </w:rPr>
        <w:t xml:space="preserve"> </w:t>
      </w:r>
      <w:r w:rsidR="00763972" w:rsidRPr="00AE223F">
        <w:rPr>
          <w:rFonts w:ascii="Times New Roman" w:hAnsi="Times New Roman" w:cs="Times New Roman"/>
          <w:sz w:val="24"/>
          <w:szCs w:val="24"/>
        </w:rPr>
        <w:t>“</w:t>
      </w:r>
      <w:r w:rsidRPr="00AE223F">
        <w:rPr>
          <w:rFonts w:ascii="Times New Roman" w:hAnsi="Times New Roman" w:cs="Times New Roman"/>
          <w:sz w:val="24"/>
          <w:szCs w:val="24"/>
        </w:rPr>
        <w:t>Beltrame (2013), as edificações consomem 34% do fornecimento mundial de água, 66% de toda a madeira extraída, e sua operação consome mais de 40% de toda a energia produzida no mundo.</w:t>
      </w:r>
      <w:r w:rsidR="008A6C27" w:rsidRPr="00AE223F">
        <w:rPr>
          <w:rFonts w:ascii="Times New Roman" w:hAnsi="Times New Roman" w:cs="Times New Roman"/>
          <w:sz w:val="24"/>
          <w:szCs w:val="24"/>
        </w:rPr>
        <w:t xml:space="preserve"> </w:t>
      </w:r>
      <w:r w:rsidRPr="00AE223F">
        <w:rPr>
          <w:rFonts w:ascii="Times New Roman" w:hAnsi="Times New Roman" w:cs="Times New Roman"/>
          <w:sz w:val="24"/>
          <w:szCs w:val="24"/>
        </w:rPr>
        <w:t xml:space="preserve">Para o período atual, os grandes desenvolvedores </w:t>
      </w:r>
      <w:r w:rsidR="008A6C27" w:rsidRPr="00AE223F">
        <w:rPr>
          <w:rFonts w:ascii="Times New Roman" w:hAnsi="Times New Roman" w:cs="Times New Roman"/>
          <w:sz w:val="24"/>
          <w:szCs w:val="24"/>
        </w:rPr>
        <w:t>criaram diversas normas a favor das práticas que anulam as agressões ao meio ambiente</w:t>
      </w:r>
      <w:r w:rsidR="00763972" w:rsidRPr="00AE223F">
        <w:rPr>
          <w:rFonts w:ascii="Times New Roman" w:hAnsi="Times New Roman" w:cs="Times New Roman"/>
          <w:sz w:val="24"/>
          <w:szCs w:val="24"/>
        </w:rPr>
        <w:t>”</w:t>
      </w:r>
      <w:r w:rsidR="008A6C27" w:rsidRPr="00AE223F">
        <w:rPr>
          <w:rFonts w:ascii="Times New Roman" w:hAnsi="Times New Roman" w:cs="Times New Roman"/>
          <w:sz w:val="24"/>
          <w:szCs w:val="24"/>
        </w:rPr>
        <w:t>.</w:t>
      </w:r>
    </w:p>
    <w:p w14:paraId="30FBA08C" w14:textId="77777777" w:rsidR="008A6C27" w:rsidRPr="00AE223F" w:rsidRDefault="008A6C27">
      <w:pPr>
        <w:rPr>
          <w:rFonts w:ascii="Times New Roman" w:hAnsi="Times New Roman" w:cs="Times New Roman"/>
          <w:sz w:val="24"/>
          <w:szCs w:val="24"/>
        </w:rPr>
      </w:pPr>
      <w:r w:rsidRPr="00AE223F">
        <w:rPr>
          <w:rFonts w:ascii="Times New Roman" w:hAnsi="Times New Roman" w:cs="Times New Roman"/>
          <w:sz w:val="24"/>
          <w:szCs w:val="24"/>
        </w:rPr>
        <w:br w:type="page"/>
      </w:r>
    </w:p>
    <w:p w14:paraId="3BCF571A" w14:textId="1BA4F201" w:rsidR="008A6C27" w:rsidRPr="00AE223F" w:rsidRDefault="00BD791D" w:rsidP="00AE223F">
      <w:pPr>
        <w:pStyle w:val="PargrafodaLista"/>
        <w:numPr>
          <w:ilvl w:val="0"/>
          <w:numId w:val="1"/>
        </w:numPr>
        <w:spacing w:line="360" w:lineRule="auto"/>
        <w:jc w:val="both"/>
        <w:rPr>
          <w:rFonts w:ascii="Times New Roman" w:hAnsi="Times New Roman" w:cs="Times New Roman"/>
          <w:b/>
          <w:bCs/>
          <w:sz w:val="28"/>
          <w:szCs w:val="28"/>
        </w:rPr>
      </w:pPr>
      <w:r w:rsidRPr="00AE223F">
        <w:rPr>
          <w:rFonts w:ascii="Times New Roman" w:hAnsi="Times New Roman" w:cs="Times New Roman"/>
          <w:b/>
          <w:bCs/>
          <w:noProof/>
          <w:sz w:val="28"/>
          <w:szCs w:val="28"/>
        </w:rPr>
        <w:lastRenderedPageBreak/>
        <mc:AlternateContent>
          <mc:Choice Requires="wps">
            <w:drawing>
              <wp:anchor distT="0" distB="0" distL="114300" distR="114300" simplePos="0" relativeHeight="251661312" behindDoc="0" locked="0" layoutInCell="1" allowOverlap="1" wp14:anchorId="44BD9864" wp14:editId="78A0807B">
                <wp:simplePos x="0" y="0"/>
                <wp:positionH relativeFrom="margin">
                  <wp:align>right</wp:align>
                </wp:positionH>
                <wp:positionV relativeFrom="paragraph">
                  <wp:posOffset>-438150</wp:posOffset>
                </wp:positionV>
                <wp:extent cx="590550" cy="438150"/>
                <wp:effectExtent l="0" t="0" r="0" b="0"/>
                <wp:wrapNone/>
                <wp:docPr id="10" name="Retângulo 10"/>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3A94D4" w14:textId="35693CED" w:rsidR="00BD791D" w:rsidRDefault="00BD791D" w:rsidP="00BD791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D9864" id="Retângulo 10" o:spid="_x0000_s1027" style="position:absolute;left:0;text-align:left;margin-left:-4.7pt;margin-top:-34.5pt;width:46.5pt;height:34.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" fillcolor="white [3201]" stroked="f" strokeweight="1pt">
                <v:textbox>
                  <w:txbxContent>
                    <w:p w14:paraId="343A94D4" w14:textId="35693CED" w:rsidR="00BD791D" w:rsidRDefault="00BD791D" w:rsidP="00BD791D">
                      <w:pPr>
                        <w:jc w:val="center"/>
                      </w:pPr>
                      <w:r>
                        <w:t>2</w:t>
                      </w:r>
                    </w:p>
                  </w:txbxContent>
                </v:textbox>
                <w10:wrap anchorx="margin"/>
              </v:rect>
            </w:pict>
          </mc:Fallback>
        </mc:AlternateContent>
      </w:r>
      <w:r w:rsidR="008A6C27" w:rsidRPr="00AE223F">
        <w:rPr>
          <w:rFonts w:ascii="Times New Roman" w:hAnsi="Times New Roman" w:cs="Times New Roman"/>
          <w:b/>
          <w:bCs/>
          <w:sz w:val="28"/>
          <w:szCs w:val="28"/>
        </w:rPr>
        <w:t>OBJETIVO</w:t>
      </w:r>
    </w:p>
    <w:p w14:paraId="5BC1B464" w14:textId="36C47A4D" w:rsidR="00290F13" w:rsidRPr="00AE223F" w:rsidRDefault="008A6C27" w:rsidP="008A6C27">
      <w:pPr>
        <w:pStyle w:val="PargrafodaLista"/>
        <w:spacing w:line="360" w:lineRule="auto"/>
        <w:ind w:left="0" w:firstLine="709"/>
        <w:jc w:val="both"/>
        <w:rPr>
          <w:rFonts w:ascii="Times New Roman" w:hAnsi="Times New Roman" w:cs="Times New Roman"/>
          <w:sz w:val="24"/>
          <w:szCs w:val="24"/>
        </w:rPr>
      </w:pPr>
      <w:r w:rsidRPr="00AE223F">
        <w:rPr>
          <w:rFonts w:ascii="Times New Roman" w:hAnsi="Times New Roman" w:cs="Times New Roman"/>
          <w:sz w:val="24"/>
          <w:szCs w:val="24"/>
        </w:rPr>
        <w:t>Para esta abordagem, tendo como fundamento pesquisa sobre os materiais alternativos para construção civil, o principal objetivo está na apresentação de materiais como a madeira plástica e cimento ecológico, que são ecologicamente corretos para aplicações em obras que evitem desgastes ao meio ambiente.</w:t>
      </w:r>
      <w:r w:rsidR="00C32A28" w:rsidRPr="00AE223F">
        <w:rPr>
          <w:rFonts w:ascii="Times New Roman" w:hAnsi="Times New Roman" w:cs="Times New Roman"/>
          <w:sz w:val="24"/>
          <w:szCs w:val="24"/>
        </w:rPr>
        <w:t xml:space="preserve"> Os demais materiais apresentam diversas aplicações dentro da obra civil e, assim como possuem suas vantagens, também há suas desvantagens. Também estão em processos de estudos por pesquisadores para melhor conhecimento de sua aplicação, e viabilidade no mercado de trabalho.</w:t>
      </w:r>
    </w:p>
    <w:p w14:paraId="2EAE269C" w14:textId="77777777" w:rsidR="00290F13" w:rsidRPr="00AE223F" w:rsidRDefault="00290F13">
      <w:pPr>
        <w:rPr>
          <w:rFonts w:ascii="Times New Roman" w:hAnsi="Times New Roman" w:cs="Times New Roman"/>
          <w:sz w:val="24"/>
          <w:szCs w:val="24"/>
        </w:rPr>
      </w:pPr>
      <w:r w:rsidRPr="00AE223F">
        <w:rPr>
          <w:rFonts w:ascii="Times New Roman" w:hAnsi="Times New Roman" w:cs="Times New Roman"/>
          <w:sz w:val="24"/>
          <w:szCs w:val="24"/>
        </w:rPr>
        <w:br w:type="page"/>
      </w:r>
    </w:p>
    <w:p w14:paraId="6B81BAD9" w14:textId="403D0B6D" w:rsidR="008A6C27" w:rsidRPr="00AE223F" w:rsidRDefault="00BD791D" w:rsidP="00BD791D">
      <w:pPr>
        <w:pStyle w:val="PargrafodaLista"/>
        <w:numPr>
          <w:ilvl w:val="0"/>
          <w:numId w:val="1"/>
        </w:numPr>
        <w:spacing w:line="360" w:lineRule="auto"/>
        <w:ind w:left="0"/>
        <w:jc w:val="both"/>
        <w:rPr>
          <w:rFonts w:ascii="Times New Roman" w:hAnsi="Times New Roman" w:cs="Times New Roman"/>
          <w:b/>
          <w:bCs/>
          <w:sz w:val="28"/>
          <w:szCs w:val="28"/>
        </w:rPr>
      </w:pPr>
      <w:r w:rsidRPr="00AE223F">
        <w:rPr>
          <w:rFonts w:ascii="Times New Roman" w:hAnsi="Times New Roman" w:cs="Times New Roman"/>
          <w:b/>
          <w:bCs/>
          <w:noProof/>
          <w:sz w:val="28"/>
          <w:szCs w:val="28"/>
        </w:rPr>
        <w:lastRenderedPageBreak/>
        <mc:AlternateContent>
          <mc:Choice Requires="wps">
            <w:drawing>
              <wp:anchor distT="0" distB="0" distL="114300" distR="114300" simplePos="0" relativeHeight="251663360" behindDoc="0" locked="0" layoutInCell="1" allowOverlap="1" wp14:anchorId="00EC2680" wp14:editId="72B940EF">
                <wp:simplePos x="0" y="0"/>
                <wp:positionH relativeFrom="margin">
                  <wp:align>right</wp:align>
                </wp:positionH>
                <wp:positionV relativeFrom="paragraph">
                  <wp:posOffset>-438150</wp:posOffset>
                </wp:positionV>
                <wp:extent cx="590550" cy="438150"/>
                <wp:effectExtent l="0" t="0" r="0" b="0"/>
                <wp:wrapNone/>
                <wp:docPr id="11" name="Retângulo 11"/>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06DE046" w14:textId="0D601AAA" w:rsidR="00BD791D" w:rsidRDefault="00BD791D" w:rsidP="00BD791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C2680" id="Retângulo 11" o:spid="_x0000_s1028" style="position:absolute;left:0;text-align:left;margin-left:-4.7pt;margin-top:-34.5pt;width:46.5pt;height:34.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" fillcolor="white [3201]" stroked="f" strokeweight="1pt">
                <v:textbox>
                  <w:txbxContent>
                    <w:p w14:paraId="406DE046" w14:textId="0D601AAA" w:rsidR="00BD791D" w:rsidRDefault="00BD791D" w:rsidP="00BD791D">
                      <w:pPr>
                        <w:jc w:val="center"/>
                      </w:pPr>
                      <w:r>
                        <w:t>3</w:t>
                      </w:r>
                    </w:p>
                  </w:txbxContent>
                </v:textbox>
                <w10:wrap anchorx="margin"/>
              </v:rect>
            </w:pict>
          </mc:Fallback>
        </mc:AlternateContent>
      </w:r>
      <w:r w:rsidR="00290F13" w:rsidRPr="00AE223F">
        <w:rPr>
          <w:rFonts w:ascii="Times New Roman" w:hAnsi="Times New Roman" w:cs="Times New Roman"/>
          <w:b/>
          <w:bCs/>
          <w:sz w:val="28"/>
          <w:szCs w:val="28"/>
        </w:rPr>
        <w:t>DESCRIÇÃO DOS MATERIA</w:t>
      </w:r>
      <w:r w:rsidR="00C32A28" w:rsidRPr="00AE223F">
        <w:rPr>
          <w:rFonts w:ascii="Times New Roman" w:hAnsi="Times New Roman" w:cs="Times New Roman"/>
          <w:b/>
          <w:bCs/>
          <w:sz w:val="28"/>
          <w:szCs w:val="28"/>
        </w:rPr>
        <w:t>IS</w:t>
      </w:r>
    </w:p>
    <w:p w14:paraId="3CF6631C" w14:textId="77777777" w:rsidR="00290F13" w:rsidRPr="00AE223F" w:rsidRDefault="00290F13" w:rsidP="00290F13">
      <w:pPr>
        <w:pStyle w:val="PargrafodaLista"/>
        <w:spacing w:line="360" w:lineRule="auto"/>
        <w:jc w:val="both"/>
        <w:rPr>
          <w:rFonts w:ascii="Times New Roman" w:hAnsi="Times New Roman" w:cs="Times New Roman"/>
          <w:b/>
          <w:bCs/>
          <w:sz w:val="24"/>
          <w:szCs w:val="24"/>
        </w:rPr>
      </w:pPr>
    </w:p>
    <w:p w14:paraId="5D8F03F1" w14:textId="5E9EB01B" w:rsidR="00290F13" w:rsidRPr="00AE223F" w:rsidRDefault="00290F13" w:rsidP="00BD791D">
      <w:pPr>
        <w:pStyle w:val="PargrafodaLista"/>
        <w:numPr>
          <w:ilvl w:val="1"/>
          <w:numId w:val="1"/>
        </w:numPr>
        <w:spacing w:line="360" w:lineRule="auto"/>
        <w:ind w:left="0" w:firstLine="0"/>
        <w:jc w:val="both"/>
        <w:rPr>
          <w:rFonts w:ascii="Times New Roman" w:hAnsi="Times New Roman" w:cs="Times New Roman"/>
          <w:b/>
          <w:bCs/>
          <w:sz w:val="24"/>
          <w:szCs w:val="24"/>
        </w:rPr>
      </w:pPr>
      <w:r w:rsidRPr="00AE223F">
        <w:rPr>
          <w:rFonts w:ascii="Times New Roman" w:hAnsi="Times New Roman" w:cs="Times New Roman"/>
          <w:b/>
          <w:bCs/>
          <w:sz w:val="24"/>
          <w:szCs w:val="24"/>
        </w:rPr>
        <w:t>MADEIRA PLÁSTICA</w:t>
      </w:r>
    </w:p>
    <w:p w14:paraId="16BDCFE6" w14:textId="6D120DAF" w:rsidR="00290F13" w:rsidRPr="00AE223F" w:rsidRDefault="00290F13" w:rsidP="00BD791D">
      <w:pPr>
        <w:pStyle w:val="PargrafodaLista"/>
        <w:spacing w:line="360" w:lineRule="auto"/>
        <w:ind w:left="0" w:firstLine="709"/>
        <w:jc w:val="both"/>
        <w:rPr>
          <w:rFonts w:ascii="Times New Roman" w:hAnsi="Times New Roman" w:cs="Times New Roman"/>
          <w:sz w:val="24"/>
          <w:szCs w:val="24"/>
        </w:rPr>
      </w:pPr>
      <w:r w:rsidRPr="00AE223F">
        <w:rPr>
          <w:rFonts w:ascii="Times New Roman" w:hAnsi="Times New Roman" w:cs="Times New Roman"/>
          <w:sz w:val="24"/>
          <w:szCs w:val="24"/>
        </w:rPr>
        <w:t xml:space="preserve">A madeira plástica é um produto pouco conhecido, mas é um material altamente ecológico, </w:t>
      </w:r>
      <w:r w:rsidR="00975FB5" w:rsidRPr="00AE223F">
        <w:rPr>
          <w:rFonts w:ascii="Times New Roman" w:hAnsi="Times New Roman" w:cs="Times New Roman"/>
          <w:sz w:val="24"/>
          <w:szCs w:val="24"/>
        </w:rPr>
        <w:t>resultado de uma pesquisa para fins de transformar resíduos plásticos para se assemelhar com a madeira comum.</w:t>
      </w:r>
      <w:r w:rsidRPr="00AE223F">
        <w:rPr>
          <w:rFonts w:ascii="Times New Roman" w:hAnsi="Times New Roman" w:cs="Times New Roman"/>
          <w:sz w:val="24"/>
          <w:szCs w:val="24"/>
        </w:rPr>
        <w:t xml:space="preserve"> </w:t>
      </w:r>
    </w:p>
    <w:p w14:paraId="23B3D8F0" w14:textId="76FC949C" w:rsidR="00975FB5" w:rsidRPr="00AE223F" w:rsidRDefault="00763972" w:rsidP="00BD791D">
      <w:pPr>
        <w:pStyle w:val="PargrafodaLista"/>
        <w:spacing w:line="360" w:lineRule="auto"/>
        <w:ind w:left="0" w:firstLine="709"/>
        <w:jc w:val="both"/>
        <w:rPr>
          <w:rFonts w:ascii="Times New Roman" w:hAnsi="Times New Roman" w:cs="Times New Roman"/>
          <w:sz w:val="24"/>
          <w:szCs w:val="24"/>
        </w:rPr>
      </w:pPr>
      <w:r w:rsidRPr="00AE223F">
        <w:rPr>
          <w:rFonts w:ascii="Times New Roman" w:hAnsi="Times New Roman" w:cs="Times New Roman"/>
          <w:sz w:val="24"/>
          <w:szCs w:val="24"/>
        </w:rPr>
        <w:t>Paula afirma em seu artigo Madeira plástica: aliando tecnologia e sustentabilidade (</w:t>
      </w:r>
      <w:r w:rsidRPr="00AE223F">
        <w:rPr>
          <w:rFonts w:ascii="Times New Roman" w:hAnsi="Times New Roman" w:cs="Times New Roman"/>
          <w:i/>
          <w:iCs/>
          <w:sz w:val="24"/>
          <w:szCs w:val="24"/>
        </w:rPr>
        <w:t>apud</w:t>
      </w:r>
      <w:r w:rsidRPr="00AE223F">
        <w:rPr>
          <w:rFonts w:ascii="Times New Roman" w:hAnsi="Times New Roman" w:cs="Times New Roman"/>
          <w:sz w:val="24"/>
          <w:szCs w:val="24"/>
        </w:rPr>
        <w:t xml:space="preserve"> </w:t>
      </w:r>
      <w:r w:rsidR="00975FB5" w:rsidRPr="00AE223F">
        <w:rPr>
          <w:rFonts w:ascii="Times New Roman" w:hAnsi="Times New Roman" w:cs="Times New Roman"/>
          <w:sz w:val="24"/>
          <w:szCs w:val="24"/>
        </w:rPr>
        <w:t>Oliveira</w:t>
      </w:r>
      <w:r w:rsidRPr="00AE223F">
        <w:rPr>
          <w:rFonts w:ascii="Times New Roman" w:hAnsi="Times New Roman" w:cs="Times New Roman"/>
          <w:sz w:val="24"/>
          <w:szCs w:val="24"/>
        </w:rPr>
        <w:t xml:space="preserve">, </w:t>
      </w:r>
      <w:r w:rsidR="00975FB5" w:rsidRPr="00AE223F">
        <w:rPr>
          <w:rFonts w:ascii="Times New Roman" w:hAnsi="Times New Roman" w:cs="Times New Roman"/>
          <w:sz w:val="24"/>
          <w:szCs w:val="24"/>
        </w:rPr>
        <w:t xml:space="preserve">2007) </w:t>
      </w:r>
      <w:r w:rsidRPr="00AE223F">
        <w:rPr>
          <w:rFonts w:ascii="Times New Roman" w:hAnsi="Times New Roman" w:cs="Times New Roman"/>
          <w:sz w:val="24"/>
          <w:szCs w:val="24"/>
        </w:rPr>
        <w:t>“</w:t>
      </w:r>
      <w:r w:rsidR="00975FB5" w:rsidRPr="00AE223F">
        <w:rPr>
          <w:rFonts w:ascii="Times New Roman" w:hAnsi="Times New Roman" w:cs="Times New Roman"/>
          <w:sz w:val="24"/>
          <w:szCs w:val="24"/>
        </w:rPr>
        <w:t>ressalta que a expressão madeira plástica se aplica aos produtos manufaturados com conteúdo de plástico superior a 50% em massa e que possuam genericamente seção transversal retangular. Ela foi desenvolvida na década de 1970, na Europa, e chegou ao Brasil no fim da década dos anos 90.</w:t>
      </w:r>
      <w:r w:rsidRPr="00AE223F">
        <w:rPr>
          <w:rFonts w:ascii="Times New Roman" w:hAnsi="Times New Roman" w:cs="Times New Roman"/>
          <w:sz w:val="24"/>
          <w:szCs w:val="24"/>
        </w:rPr>
        <w:t>”</w:t>
      </w:r>
    </w:p>
    <w:p w14:paraId="043D21AF" w14:textId="5D92D5E1" w:rsidR="00975FB5" w:rsidRPr="00AE223F" w:rsidRDefault="00763972" w:rsidP="00BD791D">
      <w:pPr>
        <w:pStyle w:val="PargrafodaLista"/>
        <w:spacing w:line="360" w:lineRule="auto"/>
        <w:ind w:left="0" w:firstLine="709"/>
        <w:jc w:val="both"/>
        <w:rPr>
          <w:rFonts w:ascii="Times New Roman" w:hAnsi="Times New Roman" w:cs="Times New Roman"/>
          <w:sz w:val="24"/>
          <w:szCs w:val="24"/>
        </w:rPr>
      </w:pPr>
      <w:r w:rsidRPr="00AE223F">
        <w:rPr>
          <w:rFonts w:ascii="Times New Roman" w:hAnsi="Times New Roman" w:cs="Times New Roman"/>
          <w:sz w:val="24"/>
          <w:szCs w:val="24"/>
        </w:rPr>
        <w:t>Afirma também “</w:t>
      </w:r>
      <w:r w:rsidR="00975FB5" w:rsidRPr="00AE223F">
        <w:rPr>
          <w:rFonts w:ascii="Times New Roman" w:hAnsi="Times New Roman" w:cs="Times New Roman"/>
          <w:sz w:val="24"/>
          <w:szCs w:val="24"/>
        </w:rPr>
        <w:t>Pacheco (apud MACEDO, 2008) informa que a produção de madeira plástica exige conhecimento nas áreas de misturas poliméricas e de processamento de polímeros, e que para sua fabricação industrial também exige que haja a avaliação de toda a cadeia industrial da reciclagem. Para a produção da madeira plástica, diversos tipos de plásticos podem ser utilizados, assim como misturas.</w:t>
      </w:r>
      <w:r w:rsidRPr="00AE223F">
        <w:rPr>
          <w:rFonts w:ascii="Times New Roman" w:hAnsi="Times New Roman" w:cs="Times New Roman"/>
          <w:sz w:val="24"/>
          <w:szCs w:val="24"/>
        </w:rPr>
        <w:t>”</w:t>
      </w:r>
    </w:p>
    <w:p w14:paraId="35803EA6" w14:textId="77777777" w:rsidR="003B26E6" w:rsidRPr="00AE223F" w:rsidRDefault="003B26E6" w:rsidP="004B30BD">
      <w:pPr>
        <w:spacing w:line="240" w:lineRule="auto"/>
        <w:jc w:val="center"/>
        <w:rPr>
          <w:rFonts w:ascii="Times New Roman" w:hAnsi="Times New Roman" w:cs="Times New Roman"/>
          <w:b/>
          <w:bCs/>
        </w:rPr>
      </w:pPr>
    </w:p>
    <w:p w14:paraId="101FBF1A" w14:textId="006F1333" w:rsidR="00BD791D" w:rsidRPr="00AE223F" w:rsidRDefault="00C32A28" w:rsidP="00AE223F">
      <w:pPr>
        <w:pStyle w:val="PargrafodaLista"/>
        <w:numPr>
          <w:ilvl w:val="2"/>
          <w:numId w:val="1"/>
        </w:numPr>
        <w:spacing w:line="360" w:lineRule="auto"/>
        <w:ind w:left="709" w:firstLine="0"/>
        <w:jc w:val="both"/>
        <w:rPr>
          <w:rFonts w:ascii="Times New Roman" w:hAnsi="Times New Roman" w:cs="Times New Roman"/>
          <w:b/>
          <w:bCs/>
          <w:sz w:val="24"/>
          <w:szCs w:val="24"/>
        </w:rPr>
      </w:pPr>
      <w:r w:rsidRPr="00AE223F">
        <w:rPr>
          <w:rFonts w:ascii="Times New Roman" w:hAnsi="Times New Roman" w:cs="Times New Roman"/>
          <w:b/>
          <w:bCs/>
          <w:sz w:val="24"/>
          <w:szCs w:val="24"/>
        </w:rPr>
        <w:t>APLICAÇÕES NA CONSTRUÇÃO CIVIL</w:t>
      </w:r>
    </w:p>
    <w:p w14:paraId="3B0729CF" w14:textId="17B5CBC8" w:rsidR="004B30BD" w:rsidRPr="00AE223F" w:rsidRDefault="004B30BD" w:rsidP="00002E4B">
      <w:pPr>
        <w:pStyle w:val="PargrafodaLista"/>
        <w:spacing w:line="360" w:lineRule="auto"/>
        <w:ind w:left="709" w:firstLine="709"/>
        <w:jc w:val="both"/>
        <w:rPr>
          <w:rFonts w:ascii="Times New Roman" w:hAnsi="Times New Roman" w:cs="Times New Roman"/>
          <w:sz w:val="24"/>
          <w:szCs w:val="24"/>
        </w:rPr>
      </w:pPr>
      <w:r w:rsidRPr="00AE223F">
        <w:rPr>
          <w:rFonts w:ascii="Times New Roman" w:hAnsi="Times New Roman" w:cs="Times New Roman"/>
          <w:sz w:val="24"/>
          <w:szCs w:val="24"/>
        </w:rPr>
        <w:t xml:space="preserve">A madeira plástica vem crescendo no mercado, principalmente na arquitetura verde. sendo aposta em técnicas industriais inovadoras e peças com design moderno, desse modo encontramos: deck de madeira plástica, revestimentos, pergolados, kit passarela, fachadas, </w:t>
      </w:r>
      <w:proofErr w:type="spellStart"/>
      <w:r w:rsidRPr="00AE223F">
        <w:rPr>
          <w:rFonts w:ascii="Times New Roman" w:hAnsi="Times New Roman" w:cs="Times New Roman"/>
          <w:sz w:val="24"/>
          <w:szCs w:val="24"/>
        </w:rPr>
        <w:t>brises</w:t>
      </w:r>
      <w:proofErr w:type="spellEnd"/>
      <w:r w:rsidRPr="00AE223F">
        <w:rPr>
          <w:rFonts w:ascii="Times New Roman" w:hAnsi="Times New Roman" w:cs="Times New Roman"/>
          <w:sz w:val="24"/>
          <w:szCs w:val="24"/>
        </w:rPr>
        <w:t>, rodapés, móveis, telhas e cercado.</w:t>
      </w:r>
    </w:p>
    <w:p w14:paraId="2A014CE9" w14:textId="308F4AF7" w:rsidR="003B26E6" w:rsidRPr="00AE223F" w:rsidRDefault="003B26E6" w:rsidP="00002E4B">
      <w:pPr>
        <w:pStyle w:val="PargrafodaLista"/>
        <w:spacing w:line="360" w:lineRule="auto"/>
        <w:ind w:left="709" w:firstLine="426"/>
        <w:jc w:val="both"/>
        <w:rPr>
          <w:rFonts w:ascii="Times New Roman" w:hAnsi="Times New Roman" w:cs="Times New Roman"/>
          <w:color w:val="000000" w:themeColor="text1"/>
          <w:spacing w:val="7"/>
          <w:sz w:val="24"/>
          <w:szCs w:val="24"/>
        </w:rPr>
      </w:pPr>
      <w:r w:rsidRPr="00AE223F">
        <w:rPr>
          <w:rFonts w:ascii="Times New Roman" w:hAnsi="Times New Roman" w:cs="Times New Roman"/>
          <w:color w:val="000000" w:themeColor="text1"/>
          <w:spacing w:val="7"/>
          <w:sz w:val="24"/>
          <w:szCs w:val="24"/>
        </w:rPr>
        <w:t>Devido à alta durabilidade, a madeira plástica é uma ótima alternativa para o revestimento de áreas externas como deck de piscina e fachada</w:t>
      </w:r>
      <w:r w:rsidR="00002E4B" w:rsidRPr="00AE223F">
        <w:rPr>
          <w:rFonts w:ascii="Times New Roman" w:hAnsi="Times New Roman" w:cs="Times New Roman"/>
          <w:color w:val="000000" w:themeColor="text1"/>
          <w:spacing w:val="7"/>
          <w:sz w:val="24"/>
          <w:szCs w:val="24"/>
        </w:rPr>
        <w:t>s, como vemos nas figuras 2.1 e 2.2.</w:t>
      </w:r>
    </w:p>
    <w:p w14:paraId="189BF9E7" w14:textId="77777777" w:rsidR="00975FB5" w:rsidRPr="00AE223F" w:rsidRDefault="00975FB5" w:rsidP="00975FB5">
      <w:pPr>
        <w:pStyle w:val="PargrafodaLista"/>
        <w:spacing w:line="360" w:lineRule="auto"/>
        <w:ind w:left="1800"/>
        <w:jc w:val="both"/>
        <w:rPr>
          <w:rFonts w:ascii="Times New Roman" w:hAnsi="Times New Roman" w:cs="Times New Roman"/>
          <w:b/>
          <w:bCs/>
          <w:sz w:val="24"/>
          <w:szCs w:val="24"/>
        </w:rPr>
      </w:pPr>
    </w:p>
    <w:p w14:paraId="43DCB05C" w14:textId="1DCB7260" w:rsidR="00975FB5" w:rsidRPr="00AE223F" w:rsidRDefault="00C32A28" w:rsidP="00002E4B">
      <w:pPr>
        <w:pStyle w:val="PargrafodaLista"/>
        <w:numPr>
          <w:ilvl w:val="2"/>
          <w:numId w:val="1"/>
        </w:numPr>
        <w:spacing w:line="360" w:lineRule="auto"/>
        <w:ind w:left="709" w:firstLine="0"/>
        <w:jc w:val="both"/>
        <w:rPr>
          <w:rFonts w:ascii="Times New Roman" w:hAnsi="Times New Roman" w:cs="Times New Roman"/>
          <w:b/>
          <w:bCs/>
          <w:sz w:val="24"/>
          <w:szCs w:val="24"/>
        </w:rPr>
      </w:pPr>
      <w:r w:rsidRPr="00AE223F">
        <w:rPr>
          <w:rFonts w:ascii="Times New Roman" w:hAnsi="Times New Roman" w:cs="Times New Roman"/>
          <w:b/>
          <w:bCs/>
          <w:sz w:val="24"/>
          <w:szCs w:val="24"/>
        </w:rPr>
        <w:t>VANTAGENS</w:t>
      </w:r>
    </w:p>
    <w:p w14:paraId="32628552" w14:textId="6B8068D9" w:rsidR="003B26E6" w:rsidRPr="00AE223F" w:rsidRDefault="003B26E6" w:rsidP="00002E4B">
      <w:pPr>
        <w:pStyle w:val="NormalWeb"/>
        <w:shd w:val="clear" w:color="auto" w:fill="FFFFFF"/>
        <w:spacing w:before="0" w:beforeAutospacing="0" w:after="300" w:afterAutospacing="0" w:line="360" w:lineRule="auto"/>
        <w:ind w:left="709" w:firstLine="709"/>
        <w:jc w:val="both"/>
        <w:textAlignment w:val="baseline"/>
        <w:rPr>
          <w:color w:val="000000" w:themeColor="text1"/>
          <w:spacing w:val="7"/>
        </w:rPr>
      </w:pPr>
      <w:r w:rsidRPr="00AE223F">
        <w:rPr>
          <w:color w:val="000000" w:themeColor="text1"/>
          <w:spacing w:val="7"/>
        </w:rPr>
        <w:t>A principal vantagem da madeira plástica é que ela não contribui com o desmatamento das </w:t>
      </w:r>
      <w:hyperlink r:id="rId7" w:history="1">
        <w:r w:rsidRPr="00AE223F">
          <w:rPr>
            <w:rStyle w:val="Hyperlink"/>
            <w:color w:val="000000" w:themeColor="text1"/>
            <w:spacing w:val="7"/>
            <w:u w:val="none"/>
          </w:rPr>
          <w:t>árvores nativas</w:t>
        </w:r>
      </w:hyperlink>
      <w:r w:rsidRPr="00AE223F">
        <w:rPr>
          <w:color w:val="000000" w:themeColor="text1"/>
          <w:spacing w:val="7"/>
        </w:rPr>
        <w:t xml:space="preserve"> brasileiras. Segundo fabricantes, a cada 700 kg de madeira plástica utilizada, 1 árvore adulta de grande porte </w:t>
      </w:r>
      <w:r w:rsidR="00802456" w:rsidRPr="00AE223F">
        <w:rPr>
          <w:b/>
          <w:bCs/>
          <w:noProof/>
          <w:sz w:val="28"/>
          <w:szCs w:val="28"/>
        </w:rPr>
        <mc:AlternateContent>
          <mc:Choice Requires="wps">
            <w:drawing>
              <wp:anchor distT="0" distB="0" distL="114300" distR="114300" simplePos="0" relativeHeight="251665408" behindDoc="0" locked="0" layoutInCell="1" allowOverlap="1" wp14:anchorId="53D834FC" wp14:editId="38434E62">
                <wp:simplePos x="0" y="0"/>
                <wp:positionH relativeFrom="margin">
                  <wp:align>right</wp:align>
                </wp:positionH>
                <wp:positionV relativeFrom="paragraph">
                  <wp:posOffset>-445770</wp:posOffset>
                </wp:positionV>
                <wp:extent cx="590550" cy="438150"/>
                <wp:effectExtent l="0" t="0" r="0" b="0"/>
                <wp:wrapNone/>
                <wp:docPr id="12" name="Retângulo 12"/>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FCFA40" w14:textId="7FDD8936" w:rsidR="00BD791D" w:rsidRDefault="00BD791D" w:rsidP="00BD791D">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834FC" id="Retângulo 12" o:spid="_x0000_s1029" style="position:absolute;left:0;text-align:left;margin-left:-4.7pt;margin-top:-35.1pt;width:46.5pt;height:34.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" fillcolor="white [3201]" stroked="f" strokeweight="1pt">
                <v:textbox>
                  <w:txbxContent>
                    <w:p w14:paraId="47FCFA40" w14:textId="7FDD8936" w:rsidR="00BD791D" w:rsidRDefault="00BD791D" w:rsidP="00BD791D">
                      <w:pPr>
                        <w:jc w:val="center"/>
                      </w:pPr>
                      <w:r>
                        <w:t>4</w:t>
                      </w:r>
                    </w:p>
                  </w:txbxContent>
                </v:textbox>
                <w10:wrap anchorx="margin"/>
              </v:rect>
            </w:pict>
          </mc:Fallback>
        </mc:AlternateContent>
      </w:r>
      <w:r w:rsidRPr="00AE223F">
        <w:rPr>
          <w:color w:val="000000" w:themeColor="text1"/>
          <w:spacing w:val="7"/>
        </w:rPr>
        <w:t xml:space="preserve">é preservada. Além disso, a madeira plástica reaproveita materiais que seriam </w:t>
      </w:r>
      <w:r w:rsidRPr="00AE223F">
        <w:rPr>
          <w:color w:val="000000" w:themeColor="text1"/>
          <w:spacing w:val="7"/>
        </w:rPr>
        <w:lastRenderedPageBreak/>
        <w:t xml:space="preserve">descartados na natureza e levariam anos (ou até mesmo séculos) para se decompor. </w:t>
      </w:r>
    </w:p>
    <w:p w14:paraId="7F878B91" w14:textId="4123F981" w:rsidR="003B26E6" w:rsidRPr="00AE223F" w:rsidRDefault="003B26E6" w:rsidP="00002E4B">
      <w:pPr>
        <w:pStyle w:val="NormalWeb"/>
        <w:shd w:val="clear" w:color="auto" w:fill="FFFFFF"/>
        <w:spacing w:before="0" w:beforeAutospacing="0" w:after="300" w:afterAutospacing="0" w:line="360" w:lineRule="auto"/>
        <w:ind w:left="709" w:firstLine="709"/>
        <w:jc w:val="both"/>
        <w:textAlignment w:val="baseline"/>
        <w:rPr>
          <w:color w:val="000000" w:themeColor="text1"/>
          <w:spacing w:val="7"/>
        </w:rPr>
      </w:pPr>
      <w:r w:rsidRPr="00AE223F">
        <w:rPr>
          <w:color w:val="000000" w:themeColor="text1"/>
          <w:spacing w:val="7"/>
        </w:rPr>
        <w:t>Outro fator também é a sua durabilidade alta. O material não sofre com o ataque de fungos, cupins e outros tipos de pragas. Diferente da madeira natural, não há o risco de umidade, o que também aumenta consideravelmente o seu tempo de uso.</w:t>
      </w:r>
    </w:p>
    <w:p w14:paraId="3923793C" w14:textId="3D2F26DF" w:rsidR="003B26E6" w:rsidRPr="00AE223F" w:rsidRDefault="003B26E6" w:rsidP="00002E4B">
      <w:pPr>
        <w:pStyle w:val="NormalWeb"/>
        <w:shd w:val="clear" w:color="auto" w:fill="FFFFFF"/>
        <w:spacing w:before="0" w:beforeAutospacing="0" w:after="300" w:afterAutospacing="0" w:line="360" w:lineRule="auto"/>
        <w:ind w:left="709" w:firstLine="709"/>
        <w:jc w:val="both"/>
        <w:textAlignment w:val="baseline"/>
        <w:rPr>
          <w:color w:val="000000" w:themeColor="text1"/>
          <w:spacing w:val="7"/>
        </w:rPr>
      </w:pPr>
      <w:r w:rsidRPr="00AE223F">
        <w:rPr>
          <w:color w:val="000000" w:themeColor="text1"/>
          <w:spacing w:val="7"/>
        </w:rPr>
        <w:t>Também vale destacar que a madeira plástica é um material leve, facilitando o manuseio, transporte e instalação das peças, vantagens para a instalação. O contato com o material é seguro, já que ele não solta farpas como acontece com a madeira natural. Outra vantagem que pode ser citada é a facilidade para fazer o encaixe, o que traz rapidez para a obra. Vale lembrar que, assim como a madeira natural, a madeira plástica também pode ser colada, serrada, pregada ou parafusada.</w:t>
      </w:r>
    </w:p>
    <w:p w14:paraId="0B821BD9" w14:textId="166D9239" w:rsidR="00E20C9D" w:rsidRPr="00AE223F" w:rsidRDefault="003B26E6" w:rsidP="00002E4B">
      <w:pPr>
        <w:pStyle w:val="NormalWeb"/>
        <w:shd w:val="clear" w:color="auto" w:fill="FFFFFF"/>
        <w:spacing w:before="0" w:beforeAutospacing="0" w:after="300" w:afterAutospacing="0" w:line="360" w:lineRule="auto"/>
        <w:ind w:left="709" w:firstLine="709"/>
        <w:jc w:val="both"/>
        <w:textAlignment w:val="baseline"/>
        <w:rPr>
          <w:color w:val="333333"/>
          <w:spacing w:val="7"/>
          <w:shd w:val="clear" w:color="auto" w:fill="FFFFFF"/>
        </w:rPr>
      </w:pPr>
      <w:r w:rsidRPr="00AE223F">
        <w:rPr>
          <w:color w:val="000000" w:themeColor="text1"/>
          <w:spacing w:val="7"/>
          <w:shd w:val="clear" w:color="auto" w:fill="FFFFFF"/>
        </w:rPr>
        <w:t>Essas vantagens também trazem facilidades na manutenção. No entanto, o cliente precisa ter cuidados para evitar umidade e usar produtos, algumas vezes tóxicos, para evitar cupins e outras pragas</w:t>
      </w:r>
      <w:r w:rsidRPr="00AE223F">
        <w:rPr>
          <w:color w:val="333333"/>
          <w:spacing w:val="7"/>
          <w:shd w:val="clear" w:color="auto" w:fill="FFFFFF"/>
        </w:rPr>
        <w:t>.</w:t>
      </w:r>
    </w:p>
    <w:p w14:paraId="69C00306" w14:textId="3D23436F" w:rsidR="00975FB5" w:rsidRPr="00AE223F" w:rsidRDefault="00C32A28" w:rsidP="00AE223F">
      <w:pPr>
        <w:pStyle w:val="PargrafodaLista"/>
        <w:numPr>
          <w:ilvl w:val="2"/>
          <w:numId w:val="1"/>
        </w:numPr>
        <w:spacing w:line="360" w:lineRule="auto"/>
        <w:ind w:left="709" w:firstLine="0"/>
        <w:jc w:val="both"/>
        <w:rPr>
          <w:rFonts w:ascii="Times New Roman" w:hAnsi="Times New Roman" w:cs="Times New Roman"/>
          <w:b/>
          <w:bCs/>
          <w:sz w:val="24"/>
          <w:szCs w:val="24"/>
        </w:rPr>
      </w:pPr>
      <w:r w:rsidRPr="00AE223F">
        <w:rPr>
          <w:rFonts w:ascii="Times New Roman" w:hAnsi="Times New Roman" w:cs="Times New Roman"/>
          <w:b/>
          <w:bCs/>
          <w:sz w:val="24"/>
          <w:szCs w:val="24"/>
        </w:rPr>
        <w:t>DESVANTAGENS</w:t>
      </w:r>
    </w:p>
    <w:p w14:paraId="137FFBC6" w14:textId="0570C751" w:rsidR="00E20C9D" w:rsidRPr="00AE223F" w:rsidRDefault="00FA5867" w:rsidP="00002E4B">
      <w:pPr>
        <w:pStyle w:val="PargrafodaLista"/>
        <w:spacing w:line="360" w:lineRule="auto"/>
        <w:ind w:left="709" w:firstLine="708"/>
        <w:jc w:val="both"/>
        <w:rPr>
          <w:rFonts w:ascii="Times New Roman" w:hAnsi="Times New Roman" w:cs="Times New Roman"/>
          <w:sz w:val="24"/>
          <w:szCs w:val="24"/>
        </w:rPr>
      </w:pPr>
      <w:r w:rsidRPr="00AE223F">
        <w:rPr>
          <w:rFonts w:ascii="Times New Roman" w:hAnsi="Times New Roman" w:cs="Times New Roman"/>
          <w:sz w:val="24"/>
          <w:szCs w:val="24"/>
        </w:rPr>
        <w:t xml:space="preserve">A desvantagem para o uso da madeira plástica está no alto valor comercial, em seu investimento inicial, pois é um material que ainda está em fase de estudo e sua produção decorre de outros materiais também não muito acessíveis. A falta de conhecimento por parte da população, o alto custo da coleta seletiva e também em questão do custo de mão de obra e requisitos, são fatores que favorecem para o alto custo atual. </w:t>
      </w:r>
    </w:p>
    <w:p w14:paraId="743D38E9" w14:textId="30AC210D" w:rsidR="00E20C9D" w:rsidRPr="00AE223F" w:rsidRDefault="00E20C9D" w:rsidP="00E20C9D">
      <w:pPr>
        <w:rPr>
          <w:rFonts w:ascii="Times New Roman" w:hAnsi="Times New Roman" w:cs="Times New Roman"/>
          <w:sz w:val="24"/>
          <w:szCs w:val="24"/>
        </w:rPr>
      </w:pPr>
      <w:r w:rsidRPr="00AE223F">
        <w:rPr>
          <w:rFonts w:ascii="Times New Roman" w:hAnsi="Times New Roman" w:cs="Times New Roman"/>
          <w:sz w:val="24"/>
          <w:szCs w:val="24"/>
        </w:rPr>
        <w:br w:type="page"/>
      </w:r>
    </w:p>
    <w:p w14:paraId="70EC2C99" w14:textId="567CC823" w:rsidR="00FA5867" w:rsidRPr="00AE223F" w:rsidRDefault="00802456" w:rsidP="004B30BD">
      <w:pPr>
        <w:spacing w:line="240" w:lineRule="auto"/>
        <w:jc w:val="center"/>
        <w:rPr>
          <w:rFonts w:ascii="Times New Roman" w:hAnsi="Times New Roman" w:cs="Times New Roman"/>
        </w:rPr>
      </w:pPr>
      <w:r w:rsidRPr="00AE223F">
        <w:rPr>
          <w:rFonts w:ascii="Times New Roman" w:hAnsi="Times New Roman" w:cs="Times New Roman"/>
          <w:b/>
          <w:bCs/>
          <w:noProof/>
          <w:sz w:val="28"/>
          <w:szCs w:val="28"/>
        </w:rPr>
        <w:lastRenderedPageBreak/>
        <mc:AlternateContent>
          <mc:Choice Requires="wps">
            <w:drawing>
              <wp:anchor distT="0" distB="0" distL="114300" distR="114300" simplePos="0" relativeHeight="251667456" behindDoc="0" locked="0" layoutInCell="1" allowOverlap="1" wp14:anchorId="356F0E42" wp14:editId="69E8C217">
                <wp:simplePos x="0" y="0"/>
                <wp:positionH relativeFrom="margin">
                  <wp:align>right</wp:align>
                </wp:positionH>
                <wp:positionV relativeFrom="paragraph">
                  <wp:posOffset>-440055</wp:posOffset>
                </wp:positionV>
                <wp:extent cx="590550" cy="438150"/>
                <wp:effectExtent l="0" t="0" r="0" b="0"/>
                <wp:wrapNone/>
                <wp:docPr id="13" name="Retângulo 13"/>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FECBD0" w14:textId="3BBA2875" w:rsidR="00BD791D" w:rsidRDefault="00BD791D" w:rsidP="00BD791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F0E42" id="Retângulo 13" o:spid="_x0000_s1030" style="position:absolute;left:0;text-align:left;margin-left:-4.7pt;margin-top:-34.65pt;width:46.5pt;height:34.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" fillcolor="white [3201]" stroked="f" strokeweight="1pt">
                <v:textbox>
                  <w:txbxContent>
                    <w:p w14:paraId="7EFECBD0" w14:textId="3BBA2875" w:rsidR="00BD791D" w:rsidRDefault="00BD791D" w:rsidP="00BD791D">
                      <w:pPr>
                        <w:jc w:val="center"/>
                      </w:pPr>
                      <w:r>
                        <w:t>5</w:t>
                      </w:r>
                    </w:p>
                  </w:txbxContent>
                </v:textbox>
                <w10:wrap anchorx="margin"/>
              </v:rect>
            </w:pict>
          </mc:Fallback>
        </mc:AlternateContent>
      </w:r>
      <w:r w:rsidR="00FA5867" w:rsidRPr="00AE223F">
        <w:rPr>
          <w:rFonts w:ascii="Times New Roman" w:hAnsi="Times New Roman" w:cs="Times New Roman"/>
        </w:rPr>
        <w:t>Tabela 1 – Comparativo de madeira plástica com madeira convencional</w:t>
      </w:r>
    </w:p>
    <w:p w14:paraId="0119B3B9" w14:textId="0AF5219D" w:rsidR="00FA5867" w:rsidRPr="00AE223F" w:rsidRDefault="00FA5867" w:rsidP="004B30BD">
      <w:pPr>
        <w:spacing w:line="240" w:lineRule="auto"/>
        <w:jc w:val="center"/>
        <w:rPr>
          <w:rFonts w:ascii="Times New Roman" w:hAnsi="Times New Roman" w:cs="Times New Roman"/>
          <w:sz w:val="24"/>
          <w:szCs w:val="24"/>
        </w:rPr>
      </w:pPr>
      <w:r w:rsidRPr="00AE223F">
        <w:rPr>
          <w:rFonts w:ascii="Times New Roman" w:hAnsi="Times New Roman" w:cs="Times New Roman"/>
          <w:noProof/>
        </w:rPr>
        <w:drawing>
          <wp:inline distT="0" distB="0" distL="0" distR="0" wp14:anchorId="71DE0F35" wp14:editId="65E685B0">
            <wp:extent cx="4914900" cy="4895850"/>
            <wp:effectExtent l="19050" t="19050" r="19050"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154"/>
                    <a:stretch/>
                  </pic:blipFill>
                  <pic:spPr bwMode="auto">
                    <a:xfrm>
                      <a:off x="0" y="0"/>
                      <a:ext cx="4914900" cy="48958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9F557C0" w14:textId="4FA39314" w:rsidR="00FA5867" w:rsidRPr="00AE223F" w:rsidRDefault="00FA5867" w:rsidP="004B30BD">
      <w:pPr>
        <w:spacing w:line="240" w:lineRule="auto"/>
        <w:jc w:val="center"/>
        <w:rPr>
          <w:rFonts w:ascii="Times New Roman" w:hAnsi="Times New Roman" w:cs="Times New Roman"/>
          <w:sz w:val="24"/>
          <w:szCs w:val="24"/>
        </w:rPr>
      </w:pPr>
      <w:r w:rsidRPr="00AE223F">
        <w:rPr>
          <w:rFonts w:ascii="Times New Roman" w:hAnsi="Times New Roman" w:cs="Times New Roman"/>
          <w:noProof/>
        </w:rPr>
        <w:drawing>
          <wp:inline distT="0" distB="0" distL="0" distR="0" wp14:anchorId="717525FE" wp14:editId="7858B9BA">
            <wp:extent cx="4953000" cy="1799590"/>
            <wp:effectExtent l="19050" t="19050" r="19050" b="1016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263" b="1491"/>
                    <a:stretch/>
                  </pic:blipFill>
                  <pic:spPr bwMode="auto">
                    <a:xfrm>
                      <a:off x="0" y="0"/>
                      <a:ext cx="4954132" cy="180000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1DAE7C0" w14:textId="77777777" w:rsidR="004B30BD" w:rsidRPr="00AE223F" w:rsidRDefault="004B30BD" w:rsidP="004B30BD">
      <w:pPr>
        <w:spacing w:line="240" w:lineRule="auto"/>
        <w:jc w:val="center"/>
        <w:rPr>
          <w:rFonts w:ascii="Times New Roman" w:hAnsi="Times New Roman" w:cs="Times New Roman"/>
          <w:sz w:val="24"/>
          <w:szCs w:val="24"/>
        </w:rPr>
      </w:pPr>
    </w:p>
    <w:p w14:paraId="233A65A1" w14:textId="77777777" w:rsidR="00002E4B" w:rsidRPr="00AE223F" w:rsidRDefault="00002E4B">
      <w:pPr>
        <w:rPr>
          <w:rFonts w:ascii="Times New Roman" w:hAnsi="Times New Roman" w:cs="Times New Roman"/>
          <w:b/>
          <w:bCs/>
          <w:sz w:val="24"/>
          <w:szCs w:val="24"/>
        </w:rPr>
      </w:pPr>
      <w:r w:rsidRPr="00AE223F">
        <w:rPr>
          <w:rFonts w:ascii="Times New Roman" w:hAnsi="Times New Roman" w:cs="Times New Roman"/>
          <w:b/>
          <w:bCs/>
          <w:sz w:val="24"/>
          <w:szCs w:val="24"/>
        </w:rPr>
        <w:br w:type="page"/>
      </w:r>
    </w:p>
    <w:p w14:paraId="799C3F31" w14:textId="578FA0B4" w:rsidR="007D6258" w:rsidRPr="00AE223F" w:rsidRDefault="00002E4B" w:rsidP="00AE223F">
      <w:pPr>
        <w:pStyle w:val="PargrafodaLista"/>
        <w:numPr>
          <w:ilvl w:val="1"/>
          <w:numId w:val="1"/>
        </w:numPr>
        <w:spacing w:line="360" w:lineRule="auto"/>
        <w:ind w:left="0" w:firstLine="0"/>
        <w:jc w:val="both"/>
        <w:rPr>
          <w:rFonts w:ascii="Times New Roman" w:hAnsi="Times New Roman" w:cs="Times New Roman"/>
          <w:b/>
          <w:bCs/>
          <w:sz w:val="24"/>
          <w:szCs w:val="24"/>
        </w:rPr>
      </w:pPr>
      <w:r w:rsidRPr="00AE223F">
        <w:rPr>
          <w:rFonts w:ascii="Times New Roman" w:hAnsi="Times New Roman" w:cs="Times New Roman"/>
          <w:b/>
          <w:bCs/>
          <w:noProof/>
          <w:sz w:val="28"/>
          <w:szCs w:val="28"/>
        </w:rPr>
        <w:lastRenderedPageBreak/>
        <mc:AlternateContent>
          <mc:Choice Requires="wps">
            <w:drawing>
              <wp:anchor distT="0" distB="0" distL="114300" distR="114300" simplePos="0" relativeHeight="251669504" behindDoc="0" locked="0" layoutInCell="1" allowOverlap="1" wp14:anchorId="07DF8F34" wp14:editId="2C3D8165">
                <wp:simplePos x="0" y="0"/>
                <wp:positionH relativeFrom="margin">
                  <wp:align>right</wp:align>
                </wp:positionH>
                <wp:positionV relativeFrom="paragraph">
                  <wp:posOffset>-445770</wp:posOffset>
                </wp:positionV>
                <wp:extent cx="590550" cy="438150"/>
                <wp:effectExtent l="0" t="0" r="0" b="0"/>
                <wp:wrapNone/>
                <wp:docPr id="14" name="Retângulo 14"/>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5CF3237" w14:textId="20A6AE94" w:rsidR="00BD791D" w:rsidRDefault="00BD791D" w:rsidP="00BD791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F8F34" id="Retângulo 14" o:spid="_x0000_s1031" style="position:absolute;left:0;text-align:left;margin-left:-4.7pt;margin-top:-35.1pt;width:46.5pt;height:34.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" fillcolor="white [3201]" stroked="f" strokeweight="1pt">
                <v:textbox>
                  <w:txbxContent>
                    <w:p w14:paraId="65CF3237" w14:textId="20A6AE94" w:rsidR="00BD791D" w:rsidRDefault="00BD791D" w:rsidP="00BD791D">
                      <w:pPr>
                        <w:jc w:val="center"/>
                      </w:pPr>
                      <w:r>
                        <w:t>6</w:t>
                      </w:r>
                    </w:p>
                  </w:txbxContent>
                </v:textbox>
                <w10:wrap anchorx="margin"/>
              </v:rect>
            </w:pict>
          </mc:Fallback>
        </mc:AlternateContent>
      </w:r>
      <w:r w:rsidR="00290F13" w:rsidRPr="00AE223F">
        <w:rPr>
          <w:rFonts w:ascii="Times New Roman" w:hAnsi="Times New Roman" w:cs="Times New Roman"/>
          <w:b/>
          <w:bCs/>
          <w:sz w:val="24"/>
          <w:szCs w:val="24"/>
        </w:rPr>
        <w:t>CIMENTO ECOLÓGICO</w:t>
      </w:r>
    </w:p>
    <w:p w14:paraId="4B86A025" w14:textId="03A41F62" w:rsidR="007D6258" w:rsidRPr="00AE223F" w:rsidRDefault="007D6258" w:rsidP="00BD791D">
      <w:pPr>
        <w:pStyle w:val="PargrafodaLista"/>
        <w:spacing w:line="360" w:lineRule="auto"/>
        <w:ind w:left="0" w:firstLine="709"/>
        <w:jc w:val="both"/>
        <w:rPr>
          <w:rFonts w:ascii="Times New Roman" w:hAnsi="Times New Roman" w:cs="Times New Roman"/>
          <w:sz w:val="24"/>
          <w:szCs w:val="24"/>
        </w:rPr>
      </w:pPr>
      <w:r w:rsidRPr="00AE223F">
        <w:rPr>
          <w:rFonts w:ascii="Times New Roman" w:hAnsi="Times New Roman" w:cs="Times New Roman"/>
          <w:sz w:val="24"/>
          <w:szCs w:val="24"/>
        </w:rPr>
        <w:t xml:space="preserve">O uso do Cimento Portland em algumas obras civis apresentou resultados após contato com outros componentes, onde, em certas condições ambientais, geram expansão que pode comprometer as estruturas em concreto ou em argamassa. </w:t>
      </w:r>
    </w:p>
    <w:p w14:paraId="748C007E" w14:textId="3E0BCB2D" w:rsidR="00E50BC8" w:rsidRPr="00AE223F" w:rsidRDefault="007D6258" w:rsidP="00BD791D">
      <w:pPr>
        <w:pStyle w:val="PargrafodaLista"/>
        <w:spacing w:line="360" w:lineRule="auto"/>
        <w:ind w:left="0" w:firstLine="709"/>
        <w:jc w:val="both"/>
        <w:rPr>
          <w:rFonts w:ascii="Times New Roman" w:hAnsi="Times New Roman" w:cs="Times New Roman"/>
          <w:sz w:val="24"/>
          <w:szCs w:val="24"/>
        </w:rPr>
      </w:pPr>
      <w:r w:rsidRPr="00AE223F">
        <w:rPr>
          <w:rFonts w:ascii="Times New Roman" w:hAnsi="Times New Roman" w:cs="Times New Roman"/>
          <w:sz w:val="24"/>
          <w:szCs w:val="24"/>
        </w:rPr>
        <w:t xml:space="preserve">Para isto, estão sendo feitos estudos para </w:t>
      </w:r>
      <w:r w:rsidR="00E50BC8" w:rsidRPr="00AE223F">
        <w:rPr>
          <w:rFonts w:ascii="Times New Roman" w:hAnsi="Times New Roman" w:cs="Times New Roman"/>
          <w:sz w:val="24"/>
          <w:szCs w:val="24"/>
        </w:rPr>
        <w:t xml:space="preserve">a utilização de outros agregados em sua mistura que irão favorecer suas propriedades. Um dos estudos feitos são resultados através do uso das cinzas volantes, que são subprodutos produzidos na geração de energia, com o carvão mineral, em algumas usinas termelétricas. </w:t>
      </w:r>
    </w:p>
    <w:p w14:paraId="3BF484A0" w14:textId="2E6B6C9C" w:rsidR="00E50BC8" w:rsidRPr="00AE223F" w:rsidRDefault="00E50BC8" w:rsidP="00BD791D">
      <w:pPr>
        <w:pStyle w:val="PargrafodaLista"/>
        <w:spacing w:line="360" w:lineRule="auto"/>
        <w:ind w:left="0" w:firstLine="709"/>
        <w:jc w:val="both"/>
        <w:rPr>
          <w:rFonts w:ascii="Times New Roman" w:hAnsi="Times New Roman" w:cs="Times New Roman"/>
          <w:sz w:val="24"/>
          <w:szCs w:val="24"/>
        </w:rPr>
      </w:pPr>
      <w:r w:rsidRPr="00AE223F">
        <w:rPr>
          <w:rFonts w:ascii="Times New Roman" w:hAnsi="Times New Roman" w:cs="Times New Roman"/>
          <w:sz w:val="24"/>
          <w:szCs w:val="24"/>
        </w:rPr>
        <w:t xml:space="preserve">Outros produtos também pesquisados são os agregados isentos de clínquer, a partir dos alumino silicatos, obtidos em um ambiente altamente alcalino. Esse ambiente é conseguido utilizando-se soluções de </w:t>
      </w:r>
      <w:proofErr w:type="spellStart"/>
      <w:r w:rsidRPr="00AE223F">
        <w:rPr>
          <w:rFonts w:ascii="Times New Roman" w:hAnsi="Times New Roman" w:cs="Times New Roman"/>
          <w:sz w:val="24"/>
          <w:szCs w:val="24"/>
        </w:rPr>
        <w:t>NaOH</w:t>
      </w:r>
      <w:proofErr w:type="spellEnd"/>
      <w:r w:rsidRPr="00AE223F">
        <w:rPr>
          <w:rFonts w:ascii="Times New Roman" w:hAnsi="Times New Roman" w:cs="Times New Roman"/>
          <w:sz w:val="24"/>
          <w:szCs w:val="24"/>
        </w:rPr>
        <w:t>, KOH, Na2SiO3 ou Ca (OH)2, os elementos mais comuns obtidos nas pesquisas atuais.</w:t>
      </w:r>
    </w:p>
    <w:p w14:paraId="42E2B539" w14:textId="07D09013" w:rsidR="00E50BC8" w:rsidRPr="00AE223F" w:rsidRDefault="00E50BC8" w:rsidP="00E50BC8">
      <w:pPr>
        <w:pStyle w:val="PargrafodaLista"/>
        <w:spacing w:line="360" w:lineRule="auto"/>
        <w:ind w:left="709" w:firstLine="567"/>
        <w:jc w:val="both"/>
        <w:rPr>
          <w:rFonts w:ascii="Times New Roman" w:hAnsi="Times New Roman" w:cs="Times New Roman"/>
          <w:sz w:val="24"/>
          <w:szCs w:val="24"/>
        </w:rPr>
      </w:pPr>
    </w:p>
    <w:p w14:paraId="63DB95DE" w14:textId="4650AB07" w:rsidR="00BD791D" w:rsidRPr="00AE223F" w:rsidRDefault="007D6258" w:rsidP="00AE223F">
      <w:pPr>
        <w:pStyle w:val="PargrafodaLista"/>
        <w:numPr>
          <w:ilvl w:val="2"/>
          <w:numId w:val="1"/>
        </w:numPr>
        <w:spacing w:line="360" w:lineRule="auto"/>
        <w:ind w:left="709" w:firstLine="0"/>
        <w:jc w:val="both"/>
        <w:rPr>
          <w:rFonts w:ascii="Times New Roman" w:hAnsi="Times New Roman" w:cs="Times New Roman"/>
          <w:b/>
          <w:bCs/>
          <w:sz w:val="24"/>
          <w:szCs w:val="24"/>
        </w:rPr>
      </w:pPr>
      <w:r w:rsidRPr="00AE223F">
        <w:rPr>
          <w:rFonts w:ascii="Times New Roman" w:hAnsi="Times New Roman" w:cs="Times New Roman"/>
          <w:b/>
          <w:bCs/>
          <w:sz w:val="24"/>
          <w:szCs w:val="24"/>
        </w:rPr>
        <w:t>APLICAÇÕES NA CONSTRUÇÃO CIVIL</w:t>
      </w:r>
    </w:p>
    <w:p w14:paraId="17D375FF" w14:textId="5DA7F602" w:rsidR="00002E4B" w:rsidRPr="00AE223F" w:rsidRDefault="004B30BD" w:rsidP="00002E4B">
      <w:pPr>
        <w:pStyle w:val="PargrafodaLista"/>
        <w:spacing w:line="360" w:lineRule="auto"/>
        <w:ind w:left="0" w:firstLine="709"/>
        <w:jc w:val="both"/>
        <w:rPr>
          <w:rFonts w:ascii="Times New Roman" w:hAnsi="Times New Roman" w:cs="Times New Roman"/>
          <w:b/>
          <w:bCs/>
          <w:sz w:val="24"/>
          <w:szCs w:val="24"/>
        </w:rPr>
      </w:pPr>
      <w:r w:rsidRPr="00AE223F">
        <w:rPr>
          <w:rFonts w:ascii="Times New Roman" w:hAnsi="Times New Roman" w:cs="Times New Roman"/>
          <w:sz w:val="24"/>
          <w:szCs w:val="24"/>
        </w:rPr>
        <w:t>Partindo da NBR 16697,</w:t>
      </w:r>
      <w:r w:rsidR="00AE223F">
        <w:rPr>
          <w:rFonts w:ascii="Times New Roman" w:hAnsi="Times New Roman" w:cs="Times New Roman"/>
          <w:sz w:val="24"/>
          <w:szCs w:val="24"/>
        </w:rPr>
        <w:t xml:space="preserve"> </w:t>
      </w:r>
      <w:r w:rsidRPr="00AE223F">
        <w:rPr>
          <w:rFonts w:ascii="Times New Roman" w:hAnsi="Times New Roman" w:cs="Times New Roman"/>
          <w:sz w:val="24"/>
          <w:szCs w:val="24"/>
        </w:rPr>
        <w:t>o cimento sustentável CPIII é um material que pode ser aplicado em diversos tipos de obra, destacando-se em obras de concreto-massa, entre elas: argamassa de assentamento de tijolos e blocos, construção de barragens, fundações de máquinas, pilares, tubos e canaletas para condução de líquidos agressivos, pavimentação de estradas e pistas de aeroportos e obras submersas.</w:t>
      </w:r>
    </w:p>
    <w:p w14:paraId="02831FBC" w14:textId="77777777" w:rsidR="00002E4B" w:rsidRPr="00AE223F" w:rsidRDefault="00002E4B" w:rsidP="00002E4B">
      <w:pPr>
        <w:pStyle w:val="PargrafodaLista"/>
        <w:spacing w:line="360" w:lineRule="auto"/>
        <w:ind w:left="709"/>
        <w:jc w:val="both"/>
        <w:rPr>
          <w:rFonts w:ascii="Times New Roman" w:hAnsi="Times New Roman" w:cs="Times New Roman"/>
          <w:b/>
          <w:bCs/>
          <w:sz w:val="24"/>
          <w:szCs w:val="24"/>
        </w:rPr>
      </w:pPr>
    </w:p>
    <w:p w14:paraId="4979EE5A" w14:textId="43383076" w:rsidR="00BD791D" w:rsidRPr="00AE223F" w:rsidRDefault="00002E4B" w:rsidP="00AE223F">
      <w:pPr>
        <w:pStyle w:val="PargrafodaLista"/>
        <w:numPr>
          <w:ilvl w:val="2"/>
          <w:numId w:val="1"/>
        </w:numPr>
        <w:spacing w:line="360" w:lineRule="auto"/>
        <w:ind w:left="709" w:firstLine="0"/>
        <w:jc w:val="both"/>
        <w:rPr>
          <w:rFonts w:ascii="Times New Roman" w:hAnsi="Times New Roman" w:cs="Times New Roman"/>
          <w:b/>
          <w:bCs/>
          <w:sz w:val="24"/>
          <w:szCs w:val="24"/>
        </w:rPr>
      </w:pPr>
      <w:r w:rsidRPr="00AE223F">
        <w:rPr>
          <w:rFonts w:ascii="Times New Roman" w:hAnsi="Times New Roman" w:cs="Times New Roman"/>
          <w:b/>
          <w:bCs/>
          <w:sz w:val="24"/>
          <w:szCs w:val="24"/>
        </w:rPr>
        <w:t>VANTAGENS</w:t>
      </w:r>
    </w:p>
    <w:p w14:paraId="17BE060A" w14:textId="05511F52" w:rsidR="00BD791D" w:rsidRPr="00AE223F" w:rsidRDefault="00BD791D" w:rsidP="009C687B">
      <w:pPr>
        <w:pStyle w:val="PargrafodaLista"/>
        <w:spacing w:line="360" w:lineRule="auto"/>
        <w:ind w:left="0" w:firstLine="709"/>
        <w:jc w:val="both"/>
        <w:rPr>
          <w:rFonts w:ascii="Times New Roman" w:eastAsia="Times New Roman" w:hAnsi="Times New Roman" w:cs="Times New Roman"/>
          <w:sz w:val="24"/>
          <w:szCs w:val="24"/>
          <w:lang w:eastAsia="pt-BR"/>
        </w:rPr>
      </w:pPr>
      <w:r w:rsidRPr="00AE223F">
        <w:rPr>
          <w:rFonts w:ascii="Times New Roman" w:eastAsia="Times New Roman" w:hAnsi="Times New Roman" w:cs="Times New Roman"/>
          <w:sz w:val="24"/>
          <w:szCs w:val="24"/>
          <w:lang w:eastAsia="pt-BR"/>
        </w:rPr>
        <w:t>É um cimento bastante consumido no Brasil, fazendo com que a nossa indústria cimenteira seja a mais sustentável do mundo. Dentre as principais vantagens, podemos destacar:</w:t>
      </w:r>
    </w:p>
    <w:p w14:paraId="11953BAD" w14:textId="7952DB55" w:rsidR="00BD791D" w:rsidRPr="00AE223F" w:rsidRDefault="00FF19E7"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hyperlink r:id="rId10" w:tgtFrame="_blank" w:history="1">
        <w:r w:rsidR="00BD791D" w:rsidRPr="00AE223F">
          <w:rPr>
            <w:rStyle w:val="Hyperlink"/>
            <w:rFonts w:ascii="Times New Roman" w:eastAsia="Times New Roman" w:hAnsi="Times New Roman" w:cs="Times New Roman"/>
            <w:color w:val="auto"/>
            <w:sz w:val="24"/>
            <w:szCs w:val="24"/>
            <w:u w:val="none"/>
            <w:bdr w:val="none" w:sz="0" w:space="0" w:color="auto" w:frame="1"/>
            <w:lang w:eastAsia="pt-BR"/>
          </w:rPr>
          <w:t>Baixo calor de hidratação</w:t>
        </w:r>
      </w:hyperlink>
      <w:r w:rsidR="00BD791D" w:rsidRPr="00AE223F">
        <w:rPr>
          <w:rFonts w:ascii="Times New Roman" w:eastAsia="Times New Roman" w:hAnsi="Times New Roman" w:cs="Times New Roman"/>
          <w:sz w:val="24"/>
          <w:szCs w:val="24"/>
          <w:lang w:eastAsia="pt-BR"/>
        </w:rPr>
        <w:t>, gerando menos fissuras;</w:t>
      </w:r>
    </w:p>
    <w:p w14:paraId="251F1E9C" w14:textId="00D577CA" w:rsidR="00BD791D" w:rsidRPr="00AE223F" w:rsidRDefault="00BD791D"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r w:rsidRPr="00AE223F">
        <w:rPr>
          <w:rFonts w:ascii="Times New Roman" w:eastAsia="Times New Roman" w:hAnsi="Times New Roman" w:cs="Times New Roman"/>
          <w:sz w:val="24"/>
          <w:szCs w:val="24"/>
          <w:lang w:eastAsia="pt-BR"/>
        </w:rPr>
        <w:t>Maior </w:t>
      </w:r>
      <w:r w:rsidRPr="00AE223F">
        <w:rPr>
          <w:rFonts w:ascii="Times New Roman" w:eastAsia="Times New Roman" w:hAnsi="Times New Roman" w:cs="Times New Roman"/>
          <w:sz w:val="24"/>
          <w:szCs w:val="24"/>
          <w:bdr w:val="none" w:sz="0" w:space="0" w:color="auto" w:frame="1"/>
          <w:lang w:eastAsia="pt-BR"/>
        </w:rPr>
        <w:t>durabilidade</w:t>
      </w:r>
      <w:r w:rsidRPr="00AE223F">
        <w:rPr>
          <w:rFonts w:ascii="Times New Roman" w:eastAsia="Times New Roman" w:hAnsi="Times New Roman" w:cs="Times New Roman"/>
          <w:sz w:val="24"/>
          <w:szCs w:val="24"/>
          <w:lang w:eastAsia="pt-BR"/>
        </w:rPr>
        <w:t>;</w:t>
      </w:r>
    </w:p>
    <w:p w14:paraId="35E61A71" w14:textId="74FEE2EC" w:rsidR="00BD791D" w:rsidRPr="00AE223F" w:rsidRDefault="00002E4B"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r w:rsidRPr="00AE223F">
        <w:rPr>
          <w:rFonts w:ascii="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14:anchorId="4F59C15D" wp14:editId="5E8296B9">
                <wp:simplePos x="0" y="0"/>
                <wp:positionH relativeFrom="margin">
                  <wp:align>right</wp:align>
                </wp:positionH>
                <wp:positionV relativeFrom="paragraph">
                  <wp:posOffset>-440690</wp:posOffset>
                </wp:positionV>
                <wp:extent cx="590550" cy="438150"/>
                <wp:effectExtent l="0" t="0" r="0" b="0"/>
                <wp:wrapNone/>
                <wp:docPr id="15" name="Retângulo 15"/>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8ECB111" w14:textId="2B424BBE" w:rsidR="00BD791D" w:rsidRDefault="00BD791D" w:rsidP="00BD791D">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9C15D" id="Retângulo 15" o:spid="_x0000_s1032" style="position:absolute;left:0;text-align:left;margin-left:-4.7pt;margin-top:-34.7pt;width:46.5pt;height:34.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" fillcolor="white [3201]" stroked="f" strokeweight="1pt">
                <v:textbox>
                  <w:txbxContent>
                    <w:p w14:paraId="68ECB111" w14:textId="2B424BBE" w:rsidR="00BD791D" w:rsidRDefault="00BD791D" w:rsidP="00BD791D">
                      <w:pPr>
                        <w:jc w:val="center"/>
                      </w:pPr>
                      <w:r>
                        <w:t>7</w:t>
                      </w:r>
                    </w:p>
                  </w:txbxContent>
                </v:textbox>
                <w10:wrap anchorx="margin"/>
              </v:rect>
            </w:pict>
          </mc:Fallback>
        </mc:AlternateContent>
      </w:r>
      <w:r w:rsidR="00BD791D" w:rsidRPr="00AE223F">
        <w:rPr>
          <w:rFonts w:ascii="Times New Roman" w:eastAsia="Times New Roman" w:hAnsi="Times New Roman" w:cs="Times New Roman"/>
          <w:sz w:val="24"/>
          <w:szCs w:val="24"/>
          <w:bdr w:val="none" w:sz="0" w:space="0" w:color="auto" w:frame="1"/>
          <w:lang w:eastAsia="pt-BR"/>
        </w:rPr>
        <w:t>Resistente a sulfatos</w:t>
      </w:r>
      <w:r w:rsidR="00BD791D" w:rsidRPr="00AE223F">
        <w:rPr>
          <w:rFonts w:ascii="Times New Roman" w:eastAsia="Times New Roman" w:hAnsi="Times New Roman" w:cs="Times New Roman"/>
          <w:sz w:val="24"/>
          <w:szCs w:val="24"/>
          <w:lang w:eastAsia="pt-BR"/>
        </w:rPr>
        <w:t>, podendo ser usado em ambiente com alto índice de corrosão, como obras marítimas e locais com líquidos agressivos como esgotos e efluentes industriais;</w:t>
      </w:r>
    </w:p>
    <w:p w14:paraId="57913DBC" w14:textId="77777777" w:rsidR="00BD791D" w:rsidRPr="00AE223F" w:rsidRDefault="00BD791D"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r w:rsidRPr="00AE223F">
        <w:rPr>
          <w:rFonts w:ascii="Times New Roman" w:eastAsia="Times New Roman" w:hAnsi="Times New Roman" w:cs="Times New Roman"/>
          <w:sz w:val="24"/>
          <w:szCs w:val="24"/>
          <w:lang w:eastAsia="pt-BR"/>
        </w:rPr>
        <w:t>Maior a </w:t>
      </w:r>
      <w:r w:rsidRPr="00AE223F">
        <w:rPr>
          <w:rFonts w:ascii="Times New Roman" w:eastAsia="Times New Roman" w:hAnsi="Times New Roman" w:cs="Times New Roman"/>
          <w:sz w:val="24"/>
          <w:szCs w:val="24"/>
          <w:bdr w:val="none" w:sz="0" w:space="0" w:color="auto" w:frame="1"/>
          <w:lang w:eastAsia="pt-BR"/>
        </w:rPr>
        <w:t>impermeabilidade</w:t>
      </w:r>
      <w:r w:rsidRPr="00AE223F">
        <w:rPr>
          <w:rFonts w:ascii="Times New Roman" w:eastAsia="Times New Roman" w:hAnsi="Times New Roman" w:cs="Times New Roman"/>
          <w:sz w:val="24"/>
          <w:szCs w:val="24"/>
          <w:lang w:eastAsia="pt-BR"/>
        </w:rPr>
        <w:t>;</w:t>
      </w:r>
    </w:p>
    <w:p w14:paraId="79FA4995" w14:textId="3AC827A6" w:rsidR="00BD791D" w:rsidRPr="00AE223F" w:rsidRDefault="00BD791D"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r w:rsidRPr="00AE223F">
        <w:rPr>
          <w:rFonts w:ascii="Times New Roman" w:eastAsia="Times New Roman" w:hAnsi="Times New Roman" w:cs="Times New Roman"/>
          <w:sz w:val="24"/>
          <w:szCs w:val="24"/>
          <w:lang w:eastAsia="pt-BR"/>
        </w:rPr>
        <w:t>Maior estabilidade;</w:t>
      </w:r>
    </w:p>
    <w:p w14:paraId="11E5D5BD" w14:textId="77777777" w:rsidR="00BD791D" w:rsidRPr="00AE223F" w:rsidRDefault="00BD791D"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r w:rsidRPr="00AE223F">
        <w:rPr>
          <w:rFonts w:ascii="Times New Roman" w:eastAsia="Times New Roman" w:hAnsi="Times New Roman" w:cs="Times New Roman"/>
          <w:sz w:val="24"/>
          <w:szCs w:val="24"/>
          <w:bdr w:val="none" w:sz="0" w:space="0" w:color="auto" w:frame="1"/>
          <w:lang w:eastAsia="pt-BR"/>
        </w:rPr>
        <w:t>Menor emissão de CO2</w:t>
      </w:r>
      <w:r w:rsidRPr="00AE223F">
        <w:rPr>
          <w:rFonts w:ascii="Times New Roman" w:eastAsia="Times New Roman" w:hAnsi="Times New Roman" w:cs="Times New Roman"/>
          <w:sz w:val="24"/>
          <w:szCs w:val="24"/>
          <w:lang w:eastAsia="pt-BR"/>
        </w:rPr>
        <w:t> e outros gases poluentes durante a fabricação;</w:t>
      </w:r>
    </w:p>
    <w:p w14:paraId="394569D6" w14:textId="77777777" w:rsidR="00BD791D" w:rsidRPr="00AE223F" w:rsidRDefault="00BD791D"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r w:rsidRPr="00AE223F">
        <w:rPr>
          <w:rFonts w:ascii="Times New Roman" w:eastAsia="Times New Roman" w:hAnsi="Times New Roman" w:cs="Times New Roman"/>
          <w:sz w:val="24"/>
          <w:szCs w:val="24"/>
          <w:bdr w:val="none" w:sz="0" w:space="0" w:color="auto" w:frame="1"/>
          <w:lang w:eastAsia="pt-BR"/>
        </w:rPr>
        <w:t>Menor uso de energia elétrica</w:t>
      </w:r>
      <w:r w:rsidRPr="00AE223F">
        <w:rPr>
          <w:rFonts w:ascii="Times New Roman" w:eastAsia="Times New Roman" w:hAnsi="Times New Roman" w:cs="Times New Roman"/>
          <w:sz w:val="24"/>
          <w:szCs w:val="24"/>
          <w:lang w:eastAsia="pt-BR"/>
        </w:rPr>
        <w:t> no processo de produção;</w:t>
      </w:r>
    </w:p>
    <w:p w14:paraId="36F9F6BB" w14:textId="77777777" w:rsidR="00BD791D" w:rsidRPr="00AE223F" w:rsidRDefault="00BD791D"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r w:rsidRPr="00AE223F">
        <w:rPr>
          <w:rFonts w:ascii="Times New Roman" w:eastAsia="Times New Roman" w:hAnsi="Times New Roman" w:cs="Times New Roman"/>
          <w:sz w:val="24"/>
          <w:szCs w:val="24"/>
          <w:lang w:eastAsia="pt-BR"/>
        </w:rPr>
        <w:lastRenderedPageBreak/>
        <w:t>Menor uso de </w:t>
      </w:r>
      <w:r w:rsidRPr="00AE223F">
        <w:rPr>
          <w:rFonts w:ascii="Times New Roman" w:eastAsia="Times New Roman" w:hAnsi="Times New Roman" w:cs="Times New Roman"/>
          <w:sz w:val="24"/>
          <w:szCs w:val="24"/>
          <w:bdr w:val="none" w:sz="0" w:space="0" w:color="auto" w:frame="1"/>
          <w:lang w:eastAsia="pt-BR"/>
        </w:rPr>
        <w:t>combustíveis fósseis</w:t>
      </w:r>
      <w:r w:rsidRPr="00AE223F">
        <w:rPr>
          <w:rFonts w:ascii="Times New Roman" w:eastAsia="Times New Roman" w:hAnsi="Times New Roman" w:cs="Times New Roman"/>
          <w:sz w:val="24"/>
          <w:szCs w:val="24"/>
          <w:lang w:eastAsia="pt-BR"/>
        </w:rPr>
        <w:t> durante a fabricação;</w:t>
      </w:r>
    </w:p>
    <w:p w14:paraId="21738AE6" w14:textId="417A2C8A" w:rsidR="00E50BC8" w:rsidRPr="00AE223F" w:rsidRDefault="00BD791D" w:rsidP="009C687B">
      <w:pPr>
        <w:pStyle w:val="PargrafodaLista"/>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t-BR"/>
        </w:rPr>
      </w:pPr>
      <w:r w:rsidRPr="00AE223F">
        <w:rPr>
          <w:rFonts w:ascii="Times New Roman" w:eastAsia="Times New Roman" w:hAnsi="Times New Roman" w:cs="Times New Roman"/>
          <w:sz w:val="24"/>
          <w:szCs w:val="24"/>
          <w:lang w:eastAsia="pt-BR"/>
        </w:rPr>
        <w:t>Menor </w:t>
      </w:r>
      <w:r w:rsidRPr="00AE223F">
        <w:rPr>
          <w:rFonts w:ascii="Times New Roman" w:eastAsia="Times New Roman" w:hAnsi="Times New Roman" w:cs="Times New Roman"/>
          <w:sz w:val="24"/>
          <w:szCs w:val="24"/>
          <w:bdr w:val="none" w:sz="0" w:space="0" w:color="auto" w:frame="1"/>
          <w:lang w:eastAsia="pt-BR"/>
        </w:rPr>
        <w:t>custo de produção</w:t>
      </w:r>
      <w:r w:rsidRPr="00AE223F">
        <w:rPr>
          <w:rFonts w:ascii="Times New Roman" w:eastAsia="Times New Roman" w:hAnsi="Times New Roman" w:cs="Times New Roman"/>
          <w:sz w:val="24"/>
          <w:szCs w:val="24"/>
          <w:lang w:eastAsia="pt-BR"/>
        </w:rPr>
        <w:t>;</w:t>
      </w:r>
    </w:p>
    <w:p w14:paraId="2D4093D1" w14:textId="72E200D2" w:rsidR="00E50BC8" w:rsidRPr="00AE223F" w:rsidRDefault="00E50BC8" w:rsidP="00E50BC8">
      <w:pPr>
        <w:pStyle w:val="PargrafodaLista"/>
        <w:spacing w:line="360" w:lineRule="auto"/>
        <w:ind w:left="1800"/>
        <w:jc w:val="both"/>
        <w:rPr>
          <w:rFonts w:ascii="Times New Roman" w:hAnsi="Times New Roman" w:cs="Times New Roman"/>
          <w:b/>
          <w:bCs/>
          <w:sz w:val="24"/>
          <w:szCs w:val="24"/>
        </w:rPr>
      </w:pPr>
    </w:p>
    <w:p w14:paraId="75AB0794" w14:textId="7D5D7516" w:rsidR="00E50BC8" w:rsidRPr="00AE223F" w:rsidRDefault="007D6258" w:rsidP="00AE223F">
      <w:pPr>
        <w:pStyle w:val="PargrafodaLista"/>
        <w:numPr>
          <w:ilvl w:val="2"/>
          <w:numId w:val="1"/>
        </w:numPr>
        <w:spacing w:line="360" w:lineRule="auto"/>
        <w:ind w:left="0" w:firstLine="0"/>
        <w:jc w:val="both"/>
        <w:rPr>
          <w:rFonts w:ascii="Times New Roman" w:hAnsi="Times New Roman" w:cs="Times New Roman"/>
          <w:b/>
          <w:bCs/>
          <w:sz w:val="24"/>
          <w:szCs w:val="24"/>
        </w:rPr>
      </w:pPr>
      <w:r w:rsidRPr="00AE223F">
        <w:rPr>
          <w:rFonts w:ascii="Times New Roman" w:hAnsi="Times New Roman" w:cs="Times New Roman"/>
          <w:b/>
          <w:bCs/>
          <w:sz w:val="24"/>
          <w:szCs w:val="24"/>
        </w:rPr>
        <w:t>DESVANTAGENS</w:t>
      </w:r>
    </w:p>
    <w:p w14:paraId="3F9930EB" w14:textId="2198F08A" w:rsidR="00290F13" w:rsidRPr="00AE223F" w:rsidRDefault="00E50BC8" w:rsidP="009C687B">
      <w:pPr>
        <w:pStyle w:val="PargrafodaLista"/>
        <w:spacing w:line="360" w:lineRule="auto"/>
        <w:ind w:left="0" w:firstLine="709"/>
        <w:jc w:val="both"/>
        <w:rPr>
          <w:rFonts w:ascii="Times New Roman" w:hAnsi="Times New Roman" w:cs="Times New Roman"/>
          <w:sz w:val="24"/>
          <w:szCs w:val="24"/>
        </w:rPr>
      </w:pPr>
      <w:r w:rsidRPr="00AE223F">
        <w:rPr>
          <w:rFonts w:ascii="Times New Roman" w:hAnsi="Times New Roman" w:cs="Times New Roman"/>
          <w:sz w:val="24"/>
          <w:szCs w:val="24"/>
        </w:rPr>
        <w:t>A produção do cimento ecológico possui algumas dificuldades, onde grande parcela das cinzas volantes utilizadas na sua produção ainda é disposta no meio ambiente, pois para gerar o cimento se torna algo superior ao seu consumo. O autor Alexandre</w:t>
      </w:r>
      <w:r w:rsidR="00247165" w:rsidRPr="00AE223F">
        <w:rPr>
          <w:rFonts w:ascii="Times New Roman" w:hAnsi="Times New Roman" w:cs="Times New Roman"/>
          <w:sz w:val="24"/>
          <w:szCs w:val="24"/>
        </w:rPr>
        <w:t>, et al</w:t>
      </w:r>
      <w:r w:rsidRPr="00AE223F">
        <w:rPr>
          <w:rFonts w:ascii="Times New Roman" w:hAnsi="Times New Roman" w:cs="Times New Roman"/>
          <w:sz w:val="24"/>
          <w:szCs w:val="24"/>
        </w:rPr>
        <w:t xml:space="preserve"> (2006) afirma que uma possível solução para o reaproveitamento das CV excedentes das termelétricas é o uso da Tecnologia de Álcali-Ativação.</w:t>
      </w:r>
      <w:r w:rsidR="00247165" w:rsidRPr="00AE223F">
        <w:rPr>
          <w:rFonts w:ascii="Times New Roman" w:hAnsi="Times New Roman" w:cs="Times New Roman"/>
          <w:sz w:val="24"/>
          <w:szCs w:val="24"/>
        </w:rPr>
        <w:t xml:space="preserve"> Afirma ainda que sobre para o carvão mineral há uma possível geração de resíduos, entre eles cinzas leves a pesadas, que deverão ter cuidados especiais por se tratar de materiais que causam poluição ambiental. O carvão na Região Sul é sub</w:t>
      </w:r>
      <w:r w:rsidR="00FA0C64" w:rsidRPr="00AE223F">
        <w:rPr>
          <w:rFonts w:ascii="Times New Roman" w:hAnsi="Times New Roman" w:cs="Times New Roman"/>
          <w:sz w:val="24"/>
          <w:szCs w:val="24"/>
        </w:rPr>
        <w:t xml:space="preserve"> </w:t>
      </w:r>
      <w:r w:rsidR="00247165" w:rsidRPr="00AE223F">
        <w:rPr>
          <w:rFonts w:ascii="Times New Roman" w:hAnsi="Times New Roman" w:cs="Times New Roman"/>
          <w:sz w:val="24"/>
          <w:szCs w:val="24"/>
        </w:rPr>
        <w:t>-</w:t>
      </w:r>
      <w:r w:rsidR="00FA0C64" w:rsidRPr="00AE223F">
        <w:rPr>
          <w:rFonts w:ascii="Times New Roman" w:hAnsi="Times New Roman" w:cs="Times New Roman"/>
          <w:sz w:val="24"/>
          <w:szCs w:val="24"/>
        </w:rPr>
        <w:t xml:space="preserve"> </w:t>
      </w:r>
      <w:r w:rsidR="00247165" w:rsidRPr="00AE223F">
        <w:rPr>
          <w:rFonts w:ascii="Times New Roman" w:hAnsi="Times New Roman" w:cs="Times New Roman"/>
          <w:sz w:val="24"/>
          <w:szCs w:val="24"/>
        </w:rPr>
        <w:t>betuminoso com poder calorífico variando entre 3200 a 2600 kcal/kg, teor de cinzas é de 52,2 a 59,0% e umidade até 17% (CGTEE, 2006).</w:t>
      </w:r>
    </w:p>
    <w:p w14:paraId="364C0BDA" w14:textId="79105BC3" w:rsidR="003D59EC" w:rsidRPr="00AE223F" w:rsidRDefault="00BD791D" w:rsidP="001148AE">
      <w:pPr>
        <w:pStyle w:val="PargrafodaLista"/>
        <w:numPr>
          <w:ilvl w:val="0"/>
          <w:numId w:val="1"/>
        </w:numPr>
        <w:spacing w:line="360" w:lineRule="auto"/>
        <w:jc w:val="both"/>
        <w:rPr>
          <w:rFonts w:ascii="Times New Roman" w:hAnsi="Times New Roman" w:cs="Times New Roman"/>
          <w:b/>
          <w:bCs/>
          <w:sz w:val="28"/>
          <w:szCs w:val="28"/>
        </w:rPr>
      </w:pPr>
      <w:r w:rsidRPr="00AE223F">
        <w:rPr>
          <w:rFonts w:ascii="Times New Roman" w:hAnsi="Times New Roman" w:cs="Times New Roman"/>
          <w:b/>
          <w:bCs/>
          <w:sz w:val="28"/>
          <w:szCs w:val="28"/>
        </w:rPr>
        <w:br w:type="page"/>
      </w:r>
      <w:r w:rsidR="00002E4B" w:rsidRPr="00AE223F">
        <w:rPr>
          <w:rFonts w:ascii="Times New Roman" w:hAnsi="Times New Roman" w:cs="Times New Roman"/>
          <w:b/>
          <w:bCs/>
          <w:noProof/>
          <w:sz w:val="28"/>
          <w:szCs w:val="28"/>
        </w:rPr>
        <w:lastRenderedPageBreak/>
        <mc:AlternateContent>
          <mc:Choice Requires="wps">
            <w:drawing>
              <wp:anchor distT="0" distB="0" distL="114300" distR="114300" simplePos="0" relativeHeight="251673600" behindDoc="0" locked="0" layoutInCell="1" allowOverlap="1" wp14:anchorId="3A72A49C" wp14:editId="34FFB812">
                <wp:simplePos x="0" y="0"/>
                <wp:positionH relativeFrom="margin">
                  <wp:align>right</wp:align>
                </wp:positionH>
                <wp:positionV relativeFrom="paragraph">
                  <wp:posOffset>-447040</wp:posOffset>
                </wp:positionV>
                <wp:extent cx="590550" cy="438150"/>
                <wp:effectExtent l="0" t="0" r="0" b="0"/>
                <wp:wrapNone/>
                <wp:docPr id="16" name="Retângulo 16"/>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9E5F167" w14:textId="782D63F0" w:rsidR="00BD791D" w:rsidRDefault="00BD791D" w:rsidP="00BD791D">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2A49C" id="Retângulo 16" o:spid="_x0000_s1033" style="position:absolute;left:0;text-align:left;margin-left:-4.7pt;margin-top:-35.2pt;width:46.5pt;height:34.5pt;z-index:2516736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" fillcolor="white [3201]" stroked="f" strokeweight="1pt">
                <v:textbox>
                  <w:txbxContent>
                    <w:p w14:paraId="79E5F167" w14:textId="782D63F0" w:rsidR="00BD791D" w:rsidRDefault="00BD791D" w:rsidP="00BD791D">
                      <w:pPr>
                        <w:jc w:val="center"/>
                      </w:pPr>
                      <w:r>
                        <w:t>8</w:t>
                      </w:r>
                    </w:p>
                  </w:txbxContent>
                </v:textbox>
                <w10:wrap anchorx="margin"/>
              </v:rect>
            </w:pict>
          </mc:Fallback>
        </mc:AlternateContent>
      </w:r>
      <w:r w:rsidRPr="00AE223F">
        <w:rPr>
          <w:rFonts w:ascii="Times New Roman" w:hAnsi="Times New Roman" w:cs="Times New Roman"/>
          <w:b/>
          <w:bCs/>
          <w:sz w:val="28"/>
          <w:szCs w:val="28"/>
        </w:rPr>
        <w:t>CONSIDERAÇÕES FINAIS</w:t>
      </w:r>
    </w:p>
    <w:p w14:paraId="5AEE5F98" w14:textId="39A885DD" w:rsidR="00802456" w:rsidRPr="00AE223F" w:rsidRDefault="001148AE" w:rsidP="001148AE">
      <w:pPr>
        <w:spacing w:line="360" w:lineRule="auto"/>
        <w:ind w:firstLine="709"/>
        <w:rPr>
          <w:rFonts w:ascii="Times New Roman" w:hAnsi="Times New Roman" w:cs="Times New Roman"/>
          <w:b/>
          <w:bCs/>
          <w:sz w:val="28"/>
          <w:szCs w:val="28"/>
        </w:rPr>
      </w:pPr>
      <w:r w:rsidRPr="00AE223F">
        <w:rPr>
          <w:rFonts w:ascii="Times New Roman" w:hAnsi="Times New Roman" w:cs="Times New Roman"/>
          <w:sz w:val="24"/>
          <w:szCs w:val="24"/>
        </w:rPr>
        <w:t>Rica em dados e exemplos nacionais, mas carente de pesquisas devido serem projetos com pouca visibilidade no exterior, esta breve pesquisa é algo útil para entender as aplicações, vantagens e desvantagens no uso da madeira plástica e do cimento ecológico, dois dos diversos materiais alternativos para uso em obras, o que torna esta pesquisa bastante atual para os estudantes e pesquisadores da área de Materiais de construção.</w:t>
      </w:r>
      <w:r w:rsidR="00802456" w:rsidRPr="00AE223F">
        <w:rPr>
          <w:rFonts w:ascii="Times New Roman" w:hAnsi="Times New Roman" w:cs="Times New Roman"/>
          <w:b/>
          <w:bCs/>
          <w:sz w:val="28"/>
          <w:szCs w:val="28"/>
        </w:rPr>
        <w:br w:type="page"/>
      </w:r>
    </w:p>
    <w:p w14:paraId="010522DD" w14:textId="6E7BBAE9" w:rsidR="00802456" w:rsidRPr="00AE223F" w:rsidRDefault="00002E4B" w:rsidP="00802456">
      <w:pPr>
        <w:pStyle w:val="PargrafodaLista"/>
        <w:numPr>
          <w:ilvl w:val="0"/>
          <w:numId w:val="1"/>
        </w:numPr>
        <w:jc w:val="both"/>
        <w:rPr>
          <w:rFonts w:ascii="Times New Roman" w:hAnsi="Times New Roman" w:cs="Times New Roman"/>
          <w:b/>
          <w:bCs/>
          <w:sz w:val="28"/>
          <w:szCs w:val="28"/>
        </w:rPr>
      </w:pPr>
      <w:r w:rsidRPr="00AE223F">
        <w:rPr>
          <w:rFonts w:ascii="Times New Roman" w:hAnsi="Times New Roman" w:cs="Times New Roman"/>
          <w:b/>
          <w:bCs/>
          <w:noProof/>
          <w:sz w:val="28"/>
          <w:szCs w:val="28"/>
        </w:rPr>
        <w:lastRenderedPageBreak/>
        <mc:AlternateContent>
          <mc:Choice Requires="wps">
            <w:drawing>
              <wp:anchor distT="0" distB="0" distL="114300" distR="114300" simplePos="0" relativeHeight="251677696" behindDoc="0" locked="0" layoutInCell="1" allowOverlap="1" wp14:anchorId="29B74AE7" wp14:editId="498ABE0A">
                <wp:simplePos x="0" y="0"/>
                <wp:positionH relativeFrom="margin">
                  <wp:align>right</wp:align>
                </wp:positionH>
                <wp:positionV relativeFrom="paragraph">
                  <wp:posOffset>-445770</wp:posOffset>
                </wp:positionV>
                <wp:extent cx="590550" cy="438150"/>
                <wp:effectExtent l="0" t="0" r="0" b="0"/>
                <wp:wrapNone/>
                <wp:docPr id="18" name="Retângulo 18"/>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E74F497" w14:textId="43E39484" w:rsidR="00BD791D" w:rsidRDefault="00BD791D" w:rsidP="00BD791D">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74AE7" id="Retângulo 18" o:spid="_x0000_s1034" style="position:absolute;left:0;text-align:left;margin-left:-4.7pt;margin-top:-35.1pt;width:46.5pt;height:34.5pt;z-index:251677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" fillcolor="white [3201]" stroked="f" strokeweight="1pt">
                <v:textbox>
                  <w:txbxContent>
                    <w:p w14:paraId="1E74F497" w14:textId="43E39484" w:rsidR="00BD791D" w:rsidRDefault="00BD791D" w:rsidP="00BD791D">
                      <w:pPr>
                        <w:jc w:val="center"/>
                      </w:pPr>
                      <w:r>
                        <w:t>9</w:t>
                      </w:r>
                    </w:p>
                  </w:txbxContent>
                </v:textbox>
                <w10:wrap anchorx="margin"/>
              </v:rect>
            </w:pict>
          </mc:Fallback>
        </mc:AlternateContent>
      </w:r>
      <w:r w:rsidR="00802456" w:rsidRPr="00AE223F">
        <w:rPr>
          <w:rFonts w:ascii="Times New Roman" w:hAnsi="Times New Roman" w:cs="Times New Roman"/>
          <w:b/>
          <w:bCs/>
          <w:sz w:val="28"/>
          <w:szCs w:val="28"/>
        </w:rPr>
        <w:t>ANEXOS</w:t>
      </w:r>
    </w:p>
    <w:p w14:paraId="331928AE" w14:textId="77777777" w:rsidR="00802456" w:rsidRPr="00AE223F" w:rsidRDefault="00802456" w:rsidP="00802456">
      <w:pPr>
        <w:ind w:left="360"/>
        <w:rPr>
          <w:rFonts w:ascii="Times New Roman" w:hAnsi="Times New Roman" w:cs="Times New Roman"/>
          <w:b/>
          <w:bCs/>
          <w:sz w:val="28"/>
          <w:szCs w:val="28"/>
        </w:rPr>
        <w:sectPr w:rsidR="00802456" w:rsidRPr="00AE223F">
          <w:pgSz w:w="11906" w:h="16838"/>
          <w:pgMar w:top="1417" w:right="1701" w:bottom="1417" w:left="1701" w:header="708" w:footer="708" w:gutter="0"/>
          <w:cols w:space="708"/>
          <w:docGrid w:linePitch="360"/>
        </w:sectPr>
      </w:pPr>
    </w:p>
    <w:p w14:paraId="700F94DF" w14:textId="3B221965" w:rsidR="00802456" w:rsidRPr="00AE223F" w:rsidRDefault="00802456" w:rsidP="00802456">
      <w:pPr>
        <w:pStyle w:val="PargrafodaLista"/>
        <w:ind w:left="0"/>
        <w:jc w:val="center"/>
        <w:rPr>
          <w:rFonts w:ascii="Times New Roman" w:hAnsi="Times New Roman" w:cs="Times New Roman"/>
          <w:b/>
          <w:bCs/>
          <w:sz w:val="28"/>
          <w:szCs w:val="28"/>
        </w:rPr>
      </w:pPr>
      <w:r w:rsidRPr="00AE223F">
        <w:rPr>
          <w:rFonts w:ascii="Times New Roman" w:hAnsi="Times New Roman" w:cs="Times New Roman"/>
          <w:noProof/>
        </w:rPr>
        <w:drawing>
          <wp:inline distT="0" distB="0" distL="0" distR="0" wp14:anchorId="379411CD" wp14:editId="5AA11A97">
            <wp:extent cx="2543175" cy="17811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3175" cy="1781175"/>
                    </a:xfrm>
                    <a:prstGeom prst="rect">
                      <a:avLst/>
                    </a:prstGeom>
                  </pic:spPr>
                </pic:pic>
              </a:graphicData>
            </a:graphic>
          </wp:inline>
        </w:drawing>
      </w:r>
    </w:p>
    <w:p w14:paraId="6CBDF593" w14:textId="172437D7" w:rsidR="00802456" w:rsidRPr="00AE223F" w:rsidRDefault="00802456" w:rsidP="00802456">
      <w:pPr>
        <w:spacing w:line="240" w:lineRule="auto"/>
        <w:jc w:val="center"/>
        <w:rPr>
          <w:rFonts w:ascii="Times New Roman" w:hAnsi="Times New Roman" w:cs="Times New Roman"/>
          <w:b/>
          <w:bCs/>
        </w:rPr>
      </w:pPr>
      <w:r w:rsidRPr="00AE223F">
        <w:rPr>
          <w:rFonts w:ascii="Times New Roman" w:hAnsi="Times New Roman" w:cs="Times New Roman"/>
          <w:b/>
          <w:bCs/>
        </w:rPr>
        <w:t>Fig.1 – madeira plástica</w:t>
      </w:r>
    </w:p>
    <w:p w14:paraId="64F7E9AF" w14:textId="1B60D451" w:rsidR="00802456" w:rsidRPr="00AE223F" w:rsidRDefault="00802456" w:rsidP="00802456">
      <w:pPr>
        <w:spacing w:line="360" w:lineRule="auto"/>
        <w:jc w:val="center"/>
        <w:rPr>
          <w:rFonts w:ascii="Times New Roman" w:hAnsi="Times New Roman" w:cs="Times New Roman"/>
          <w:b/>
          <w:bCs/>
        </w:rPr>
        <w:sectPr w:rsidR="00802456" w:rsidRPr="00AE223F" w:rsidSect="00802456">
          <w:type w:val="continuous"/>
          <w:pgSz w:w="11906" w:h="16838"/>
          <w:pgMar w:top="1417" w:right="1701" w:bottom="1417" w:left="1701" w:header="708" w:footer="708" w:gutter="0"/>
          <w:cols w:space="708"/>
          <w:docGrid w:linePitch="360"/>
        </w:sectPr>
      </w:pPr>
    </w:p>
    <w:p w14:paraId="4FD601DC" w14:textId="17A73372" w:rsidR="00802456" w:rsidRPr="00AE223F" w:rsidRDefault="00802456" w:rsidP="00802456">
      <w:pPr>
        <w:spacing w:line="360" w:lineRule="auto"/>
        <w:jc w:val="center"/>
        <w:rPr>
          <w:rFonts w:ascii="Times New Roman" w:hAnsi="Times New Roman" w:cs="Times New Roman"/>
          <w:b/>
          <w:bCs/>
        </w:rPr>
      </w:pPr>
      <w:r w:rsidRPr="00AE223F">
        <w:rPr>
          <w:rFonts w:ascii="Times New Roman" w:hAnsi="Times New Roman" w:cs="Times New Roman"/>
          <w:noProof/>
        </w:rPr>
        <w:drawing>
          <wp:inline distT="0" distB="0" distL="0" distR="0" wp14:anchorId="04ED6EAA" wp14:editId="73C38B49">
            <wp:extent cx="2466975" cy="2171700"/>
            <wp:effectExtent l="0" t="0" r="9525" b="0"/>
            <wp:docPr id="6" name="Imagem 6"/>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2"/>
                    <a:srcRect t="3621" b="13830"/>
                    <a:stretch/>
                  </pic:blipFill>
                  <pic:spPr bwMode="auto">
                    <a:xfrm>
                      <a:off x="0" y="0"/>
                      <a:ext cx="2466975" cy="2171700"/>
                    </a:xfrm>
                    <a:prstGeom prst="rect">
                      <a:avLst/>
                    </a:prstGeom>
                    <a:ln>
                      <a:noFill/>
                    </a:ln>
                    <a:extLst>
                      <a:ext uri="{53640926-AAD7-44D8-BBD7-CCE9431645EC}">
                        <a14:shadowObscured xmlns:a14="http://schemas.microsoft.com/office/drawing/2010/main"/>
                      </a:ext>
                    </a:extLst>
                  </pic:spPr>
                </pic:pic>
              </a:graphicData>
            </a:graphic>
          </wp:inline>
        </w:drawing>
      </w:r>
    </w:p>
    <w:p w14:paraId="18CA2EB2" w14:textId="4DBC3192" w:rsidR="00802456" w:rsidRPr="00AE223F" w:rsidRDefault="00802456" w:rsidP="00802456">
      <w:pPr>
        <w:pStyle w:val="PargrafodaLista"/>
        <w:spacing w:line="360" w:lineRule="auto"/>
        <w:ind w:left="0"/>
        <w:jc w:val="center"/>
        <w:rPr>
          <w:rFonts w:ascii="Times New Roman" w:hAnsi="Times New Roman" w:cs="Times New Roman"/>
          <w:b/>
          <w:bCs/>
        </w:rPr>
      </w:pPr>
      <w:r w:rsidRPr="00AE223F">
        <w:rPr>
          <w:rFonts w:ascii="Times New Roman" w:hAnsi="Times New Roman" w:cs="Times New Roman"/>
          <w:b/>
          <w:bCs/>
        </w:rPr>
        <w:t>Fig. 2.1 – deck de piscina com madeira plástica</w:t>
      </w:r>
    </w:p>
    <w:p w14:paraId="6BAB9694" w14:textId="7D47EAA2" w:rsidR="00802456" w:rsidRPr="00AE223F" w:rsidRDefault="00802456" w:rsidP="00802456">
      <w:pPr>
        <w:spacing w:line="360" w:lineRule="auto"/>
        <w:jc w:val="center"/>
        <w:rPr>
          <w:rFonts w:ascii="Times New Roman" w:hAnsi="Times New Roman" w:cs="Times New Roman"/>
          <w:b/>
          <w:bCs/>
        </w:rPr>
        <w:sectPr w:rsidR="00802456" w:rsidRPr="00AE223F" w:rsidSect="00802456">
          <w:type w:val="continuous"/>
          <w:pgSz w:w="11906" w:h="16838"/>
          <w:pgMar w:top="1417" w:right="1701" w:bottom="1417" w:left="1701" w:header="708" w:footer="708" w:gutter="0"/>
          <w:cols w:space="708"/>
          <w:docGrid w:linePitch="360"/>
        </w:sectPr>
      </w:pPr>
      <w:r w:rsidRPr="00AE223F">
        <w:rPr>
          <w:rFonts w:ascii="Times New Roman" w:hAnsi="Times New Roman" w:cs="Times New Roman"/>
          <w:noProof/>
        </w:rPr>
        <w:drawing>
          <wp:inline distT="0" distB="0" distL="0" distR="0" wp14:anchorId="6E80D916" wp14:editId="3D9BFEBA">
            <wp:extent cx="2486025" cy="21431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3"/>
                    <a:srcRect t="4939" b="7676"/>
                    <a:stretch/>
                  </pic:blipFill>
                  <pic:spPr bwMode="auto">
                    <a:xfrm>
                      <a:off x="0" y="0"/>
                      <a:ext cx="2486025" cy="2143125"/>
                    </a:xfrm>
                    <a:prstGeom prst="rect">
                      <a:avLst/>
                    </a:prstGeom>
                    <a:ln>
                      <a:noFill/>
                    </a:ln>
                    <a:extLst>
                      <a:ext uri="{53640926-AAD7-44D8-BBD7-CCE9431645EC}">
                        <a14:shadowObscured xmlns:a14="http://schemas.microsoft.com/office/drawing/2010/main"/>
                      </a:ext>
                    </a:extLst>
                  </pic:spPr>
                </pic:pic>
              </a:graphicData>
            </a:graphic>
          </wp:inline>
        </w:drawing>
      </w:r>
    </w:p>
    <w:p w14:paraId="2EE07E49" w14:textId="77777777" w:rsidR="00802456" w:rsidRPr="00AE223F" w:rsidRDefault="00802456" w:rsidP="00802456">
      <w:pPr>
        <w:spacing w:line="360" w:lineRule="auto"/>
        <w:jc w:val="center"/>
        <w:rPr>
          <w:rFonts w:ascii="Times New Roman" w:hAnsi="Times New Roman" w:cs="Times New Roman"/>
          <w:b/>
          <w:bCs/>
        </w:rPr>
      </w:pPr>
      <w:r w:rsidRPr="00AE223F">
        <w:rPr>
          <w:rFonts w:ascii="Times New Roman" w:hAnsi="Times New Roman" w:cs="Times New Roman"/>
          <w:b/>
          <w:bCs/>
        </w:rPr>
        <w:t>Fig. 2.2 – fachada de parede com madeira plástica</w:t>
      </w:r>
    </w:p>
    <w:p w14:paraId="4715E793" w14:textId="27EE858E" w:rsidR="00802456" w:rsidRPr="00AE223F" w:rsidRDefault="00802456">
      <w:pPr>
        <w:rPr>
          <w:rFonts w:ascii="Times New Roman" w:hAnsi="Times New Roman" w:cs="Times New Roman"/>
          <w:b/>
          <w:bCs/>
        </w:rPr>
      </w:pPr>
    </w:p>
    <w:p w14:paraId="2E61BB29" w14:textId="048664F1" w:rsidR="00002E4B" w:rsidRPr="00AE223F" w:rsidRDefault="00002E4B" w:rsidP="00002E4B">
      <w:pPr>
        <w:pStyle w:val="PargrafodaLista"/>
        <w:spacing w:line="240" w:lineRule="auto"/>
        <w:ind w:left="709"/>
        <w:jc w:val="center"/>
        <w:rPr>
          <w:rFonts w:ascii="Times New Roman" w:hAnsi="Times New Roman" w:cs="Times New Roman"/>
          <w:b/>
          <w:bCs/>
          <w:sz w:val="24"/>
          <w:szCs w:val="24"/>
        </w:rPr>
      </w:pPr>
      <w:r w:rsidRPr="00AE223F">
        <w:rPr>
          <w:rFonts w:ascii="Times New Roman" w:hAnsi="Times New Roman" w:cs="Times New Roman"/>
          <w:b/>
          <w:bCs/>
          <w:noProof/>
          <w:sz w:val="28"/>
          <w:szCs w:val="28"/>
        </w:rPr>
        <w:lastRenderedPageBreak/>
        <mc:AlternateContent>
          <mc:Choice Requires="wps">
            <w:drawing>
              <wp:anchor distT="0" distB="0" distL="114300" distR="114300" simplePos="0" relativeHeight="251679744" behindDoc="0" locked="0" layoutInCell="1" allowOverlap="1" wp14:anchorId="6931CACE" wp14:editId="32DB288D">
                <wp:simplePos x="0" y="0"/>
                <wp:positionH relativeFrom="margin">
                  <wp:align>right</wp:align>
                </wp:positionH>
                <wp:positionV relativeFrom="paragraph">
                  <wp:posOffset>-438150</wp:posOffset>
                </wp:positionV>
                <wp:extent cx="590550" cy="438150"/>
                <wp:effectExtent l="0" t="0" r="0" b="0"/>
                <wp:wrapNone/>
                <wp:docPr id="19" name="Retângulo 19"/>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37204A8" w14:textId="1F9F1815" w:rsidR="00802456" w:rsidRDefault="00802456" w:rsidP="00802456">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1CACE" id="Retângulo 19" o:spid="_x0000_s1035" style="position:absolute;left:0;text-align:left;margin-left:-4.7pt;margin-top:-34.5pt;width:46.5pt;height:34.5pt;z-index:2516797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" fillcolor="white [3201]" stroked="f" strokeweight="1pt">
                <v:textbox>
                  <w:txbxContent>
                    <w:p w14:paraId="037204A8" w14:textId="1F9F1815" w:rsidR="00802456" w:rsidRDefault="00802456" w:rsidP="00802456">
                      <w:pPr>
                        <w:jc w:val="center"/>
                      </w:pPr>
                      <w:r>
                        <w:t>10</w:t>
                      </w:r>
                    </w:p>
                  </w:txbxContent>
                </v:textbox>
                <w10:wrap anchorx="margin"/>
              </v:rect>
            </w:pict>
          </mc:Fallback>
        </mc:AlternateContent>
      </w:r>
      <w:r w:rsidRPr="00AE223F">
        <w:rPr>
          <w:rFonts w:ascii="Times New Roman" w:hAnsi="Times New Roman" w:cs="Times New Roman"/>
          <w:noProof/>
        </w:rPr>
        <w:drawing>
          <wp:inline distT="0" distB="0" distL="0" distR="0" wp14:anchorId="55F3607B" wp14:editId="74C93AA7">
            <wp:extent cx="2828925" cy="18954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28925" cy="1895475"/>
                    </a:xfrm>
                    <a:prstGeom prst="rect">
                      <a:avLst/>
                    </a:prstGeom>
                  </pic:spPr>
                </pic:pic>
              </a:graphicData>
            </a:graphic>
          </wp:inline>
        </w:drawing>
      </w:r>
    </w:p>
    <w:p w14:paraId="3E48B343" w14:textId="650B24A3" w:rsidR="00002E4B" w:rsidRPr="00AE223F" w:rsidRDefault="00002E4B" w:rsidP="00002E4B">
      <w:pPr>
        <w:pStyle w:val="PargrafodaLista"/>
        <w:spacing w:line="240" w:lineRule="auto"/>
        <w:ind w:left="709"/>
        <w:jc w:val="center"/>
        <w:rPr>
          <w:rFonts w:ascii="Times New Roman" w:hAnsi="Times New Roman" w:cs="Times New Roman"/>
          <w:b/>
          <w:bCs/>
        </w:rPr>
      </w:pPr>
      <w:r w:rsidRPr="00AE223F">
        <w:rPr>
          <w:rFonts w:ascii="Times New Roman" w:hAnsi="Times New Roman" w:cs="Times New Roman"/>
          <w:b/>
          <w:bCs/>
        </w:rPr>
        <w:t>Fig. 3 – massa de cimento ecológico</w:t>
      </w:r>
    </w:p>
    <w:p w14:paraId="39BFBF12" w14:textId="77777777" w:rsidR="00002E4B" w:rsidRPr="00AE223F" w:rsidRDefault="00002E4B" w:rsidP="00002E4B">
      <w:pPr>
        <w:ind w:left="709"/>
        <w:jc w:val="center"/>
        <w:rPr>
          <w:rFonts w:ascii="Times New Roman" w:hAnsi="Times New Roman" w:cs="Times New Roman"/>
          <w:b/>
          <w:bCs/>
        </w:rPr>
      </w:pPr>
      <w:r w:rsidRPr="00AE223F">
        <w:rPr>
          <w:rFonts w:ascii="Times New Roman" w:hAnsi="Times New Roman" w:cs="Times New Roman"/>
          <w:noProof/>
        </w:rPr>
        <w:drawing>
          <wp:inline distT="0" distB="0" distL="0" distR="0" wp14:anchorId="3D2D1CAB" wp14:editId="601C1D90">
            <wp:extent cx="2943225" cy="1628775"/>
            <wp:effectExtent l="0" t="0" r="9525" b="9525"/>
            <wp:docPr id="20" name="Imagem 20"/>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5"/>
                    <a:stretch>
                      <a:fillRect/>
                    </a:stretch>
                  </pic:blipFill>
                  <pic:spPr>
                    <a:xfrm>
                      <a:off x="0" y="0"/>
                      <a:ext cx="2943225" cy="1628775"/>
                    </a:xfrm>
                    <a:prstGeom prst="rect">
                      <a:avLst/>
                    </a:prstGeom>
                  </pic:spPr>
                </pic:pic>
              </a:graphicData>
            </a:graphic>
          </wp:inline>
        </w:drawing>
      </w:r>
    </w:p>
    <w:p w14:paraId="264B9BEA" w14:textId="197808F0" w:rsidR="00002E4B" w:rsidRPr="00AE223F" w:rsidRDefault="00002E4B" w:rsidP="00002E4B">
      <w:pPr>
        <w:pStyle w:val="PargrafodaLista"/>
        <w:spacing w:line="240" w:lineRule="auto"/>
        <w:ind w:left="709"/>
        <w:jc w:val="center"/>
        <w:rPr>
          <w:rFonts w:ascii="Times New Roman" w:hAnsi="Times New Roman" w:cs="Times New Roman"/>
          <w:b/>
          <w:bCs/>
        </w:rPr>
      </w:pPr>
      <w:r w:rsidRPr="00AE223F">
        <w:rPr>
          <w:rFonts w:ascii="Times New Roman" w:hAnsi="Times New Roman" w:cs="Times New Roman"/>
          <w:b/>
          <w:bCs/>
        </w:rPr>
        <w:t>Fig. 3.1 – pó de cimento sustentável</w:t>
      </w:r>
    </w:p>
    <w:p w14:paraId="4736EAA1" w14:textId="673A6AB5" w:rsidR="00802456" w:rsidRPr="00AE223F" w:rsidRDefault="00802456">
      <w:pPr>
        <w:rPr>
          <w:rFonts w:ascii="Times New Roman" w:hAnsi="Times New Roman" w:cs="Times New Roman"/>
          <w:b/>
          <w:bCs/>
        </w:rPr>
      </w:pPr>
    </w:p>
    <w:p w14:paraId="7E58B049" w14:textId="154DBF37" w:rsidR="00BD791D" w:rsidRPr="00AE223F" w:rsidRDefault="00002E4B" w:rsidP="00002E4B">
      <w:pPr>
        <w:rPr>
          <w:rFonts w:ascii="Times New Roman" w:hAnsi="Times New Roman" w:cs="Times New Roman"/>
          <w:b/>
          <w:bCs/>
        </w:rPr>
      </w:pPr>
      <w:r w:rsidRPr="00AE223F">
        <w:rPr>
          <w:rFonts w:ascii="Times New Roman" w:hAnsi="Times New Roman" w:cs="Times New Roman"/>
          <w:b/>
          <w:bCs/>
        </w:rPr>
        <w:br w:type="page"/>
      </w:r>
    </w:p>
    <w:p w14:paraId="5797459D" w14:textId="77777777" w:rsidR="00BD791D" w:rsidRPr="00AE223F" w:rsidRDefault="00BD791D">
      <w:pPr>
        <w:rPr>
          <w:rFonts w:ascii="Times New Roman" w:hAnsi="Times New Roman" w:cs="Times New Roman"/>
          <w:b/>
          <w:bCs/>
          <w:sz w:val="28"/>
          <w:szCs w:val="28"/>
        </w:rPr>
      </w:pPr>
    </w:p>
    <w:p w14:paraId="68423807" w14:textId="2A1FEBB4" w:rsidR="00290F13" w:rsidRPr="00AE223F" w:rsidRDefault="00BD791D" w:rsidP="00C92C3E">
      <w:pPr>
        <w:pStyle w:val="PargrafodaLista"/>
        <w:numPr>
          <w:ilvl w:val="0"/>
          <w:numId w:val="1"/>
        </w:numPr>
        <w:spacing w:line="360" w:lineRule="auto"/>
        <w:jc w:val="center"/>
        <w:rPr>
          <w:rFonts w:ascii="Times New Roman" w:hAnsi="Times New Roman" w:cs="Times New Roman"/>
          <w:b/>
          <w:bCs/>
          <w:sz w:val="28"/>
          <w:szCs w:val="28"/>
        </w:rPr>
      </w:pPr>
      <w:r w:rsidRPr="00AE223F">
        <w:rPr>
          <w:rFonts w:ascii="Times New Roman" w:hAnsi="Times New Roman" w:cs="Times New Roman"/>
          <w:b/>
          <w:bCs/>
          <w:noProof/>
          <w:sz w:val="28"/>
          <w:szCs w:val="28"/>
        </w:rPr>
        <mc:AlternateContent>
          <mc:Choice Requires="wps">
            <w:drawing>
              <wp:anchor distT="0" distB="0" distL="114300" distR="114300" simplePos="0" relativeHeight="251675648" behindDoc="0" locked="0" layoutInCell="1" allowOverlap="1" wp14:anchorId="25A21AC7" wp14:editId="11AC2403">
                <wp:simplePos x="0" y="0"/>
                <wp:positionH relativeFrom="margin">
                  <wp:align>right</wp:align>
                </wp:positionH>
                <wp:positionV relativeFrom="paragraph">
                  <wp:posOffset>-438150</wp:posOffset>
                </wp:positionV>
                <wp:extent cx="590550" cy="438150"/>
                <wp:effectExtent l="0" t="0" r="0" b="0"/>
                <wp:wrapNone/>
                <wp:docPr id="17" name="Retângulo 17"/>
                <wp:cNvGraphicFramePr/>
                <a:graphic xmlns:a="http://schemas.openxmlformats.org/drawingml/2006/main">
                  <a:graphicData uri="http://schemas.microsoft.com/office/word/2010/wordprocessingShape">
                    <wps:wsp>
                      <wps:cNvSpPr/>
                      <wps:spPr>
                        <a:xfrm>
                          <a:off x="0" y="0"/>
                          <a:ext cx="59055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321F33B" w14:textId="7DC6C6A7" w:rsidR="00BD791D" w:rsidRDefault="00BD791D" w:rsidP="00BD791D">
                            <w:pPr>
                              <w:jc w:val="center"/>
                            </w:pPr>
                            <w:r>
                              <w:t>1</w:t>
                            </w:r>
                            <w:r w:rsidR="00802456">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21AC7" id="Retângulo 17" o:spid="_x0000_s1036" style="position:absolute;left:0;text-align:left;margin-left:-4.7pt;margin-top:-34.5pt;width:46.5pt;height:34.5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" fillcolor="white [3201]" stroked="f" strokeweight="1pt">
                <v:textbox>
                  <w:txbxContent>
                    <w:p w14:paraId="3321F33B" w14:textId="7DC6C6A7" w:rsidR="00BD791D" w:rsidRDefault="00BD791D" w:rsidP="00BD791D">
                      <w:pPr>
                        <w:jc w:val="center"/>
                      </w:pPr>
                      <w:r>
                        <w:t>1</w:t>
                      </w:r>
                      <w:r w:rsidR="00802456">
                        <w:t>1</w:t>
                      </w:r>
                    </w:p>
                  </w:txbxContent>
                </v:textbox>
                <w10:wrap anchorx="margin"/>
              </v:rect>
            </w:pict>
          </mc:Fallback>
        </mc:AlternateContent>
      </w:r>
      <w:r w:rsidR="00290F13" w:rsidRPr="00AE223F">
        <w:rPr>
          <w:rFonts w:ascii="Times New Roman" w:hAnsi="Times New Roman" w:cs="Times New Roman"/>
          <w:b/>
          <w:bCs/>
          <w:sz w:val="28"/>
          <w:szCs w:val="28"/>
        </w:rPr>
        <w:t>REFERÊNCIAS BIBLIOGRÁFICAS</w:t>
      </w:r>
    </w:p>
    <w:p w14:paraId="166DED53" w14:textId="12363A15" w:rsidR="00290F13" w:rsidRPr="00AE223F" w:rsidRDefault="00290F13" w:rsidP="00FA0C64">
      <w:pPr>
        <w:spacing w:line="360" w:lineRule="auto"/>
        <w:jc w:val="both"/>
        <w:rPr>
          <w:rFonts w:ascii="Times New Roman" w:hAnsi="Times New Roman" w:cs="Times New Roman"/>
          <w:b/>
          <w:bCs/>
          <w:sz w:val="28"/>
          <w:szCs w:val="28"/>
        </w:rPr>
      </w:pPr>
    </w:p>
    <w:p w14:paraId="455F028F" w14:textId="67BDF6EC" w:rsidR="00290F13" w:rsidRPr="00AE223F" w:rsidRDefault="00290F13" w:rsidP="000958C3">
      <w:pPr>
        <w:spacing w:line="360" w:lineRule="auto"/>
        <w:jc w:val="both"/>
        <w:rPr>
          <w:rFonts w:ascii="Times New Roman" w:hAnsi="Times New Roman" w:cs="Times New Roman"/>
          <w:sz w:val="24"/>
          <w:szCs w:val="24"/>
        </w:rPr>
      </w:pPr>
      <w:r w:rsidRPr="00AE223F">
        <w:rPr>
          <w:rFonts w:ascii="Times New Roman" w:hAnsi="Times New Roman" w:cs="Times New Roman"/>
          <w:sz w:val="24"/>
          <w:szCs w:val="24"/>
        </w:rPr>
        <w:t xml:space="preserve">OLIVEIRA, Talita Yasmin Mesquita de. </w:t>
      </w:r>
      <w:r w:rsidRPr="00AE223F">
        <w:rPr>
          <w:rFonts w:ascii="Times New Roman" w:hAnsi="Times New Roman" w:cs="Times New Roman"/>
          <w:i/>
          <w:iCs/>
          <w:sz w:val="24"/>
          <w:szCs w:val="24"/>
        </w:rPr>
        <w:t xml:space="preserve">Estudo sobre o uso de materiais de construção alternativos que otimizam a sustentabilidade em edificações. </w:t>
      </w:r>
      <w:r w:rsidRPr="00AE223F">
        <w:rPr>
          <w:rFonts w:ascii="Times New Roman" w:hAnsi="Times New Roman" w:cs="Times New Roman"/>
          <w:b/>
          <w:bCs/>
          <w:sz w:val="24"/>
          <w:szCs w:val="24"/>
        </w:rPr>
        <w:t xml:space="preserve">UFRJ, agosto de 2015. </w:t>
      </w:r>
      <w:r w:rsidRPr="00AE223F">
        <w:rPr>
          <w:rFonts w:ascii="Times New Roman" w:hAnsi="Times New Roman" w:cs="Times New Roman"/>
          <w:sz w:val="24"/>
          <w:szCs w:val="24"/>
        </w:rPr>
        <w:t xml:space="preserve">Disponível em:  &lt; http://repositorio.poli.ufrj.br/monografias/monopoli10014837.pdf&gt;. Acesso em: 04 </w:t>
      </w:r>
      <w:r w:rsidR="00975FB5" w:rsidRPr="00AE223F">
        <w:rPr>
          <w:rFonts w:ascii="Times New Roman" w:hAnsi="Times New Roman" w:cs="Times New Roman"/>
          <w:sz w:val="24"/>
          <w:szCs w:val="24"/>
        </w:rPr>
        <w:t xml:space="preserve">de </w:t>
      </w:r>
      <w:r w:rsidRPr="00AE223F">
        <w:rPr>
          <w:rFonts w:ascii="Times New Roman" w:hAnsi="Times New Roman" w:cs="Times New Roman"/>
          <w:sz w:val="24"/>
          <w:szCs w:val="24"/>
        </w:rPr>
        <w:t>jun</w:t>
      </w:r>
      <w:r w:rsidR="00975FB5" w:rsidRPr="00AE223F">
        <w:rPr>
          <w:rFonts w:ascii="Times New Roman" w:hAnsi="Times New Roman" w:cs="Times New Roman"/>
          <w:sz w:val="24"/>
          <w:szCs w:val="24"/>
        </w:rPr>
        <w:t>ho</w:t>
      </w:r>
      <w:r w:rsidRPr="00AE223F">
        <w:rPr>
          <w:rFonts w:ascii="Times New Roman" w:hAnsi="Times New Roman" w:cs="Times New Roman"/>
          <w:sz w:val="24"/>
          <w:szCs w:val="24"/>
        </w:rPr>
        <w:t xml:space="preserve"> de 2021.</w:t>
      </w:r>
    </w:p>
    <w:p w14:paraId="551B0CF1" w14:textId="39ED4D36" w:rsidR="00290F13" w:rsidRPr="00AE223F" w:rsidRDefault="00290F13" w:rsidP="000958C3">
      <w:pPr>
        <w:spacing w:line="360" w:lineRule="auto"/>
        <w:ind w:left="709"/>
        <w:jc w:val="both"/>
        <w:rPr>
          <w:rFonts w:ascii="Times New Roman" w:hAnsi="Times New Roman" w:cs="Times New Roman"/>
          <w:sz w:val="24"/>
          <w:szCs w:val="24"/>
        </w:rPr>
      </w:pPr>
      <w:r w:rsidRPr="00AE223F">
        <w:rPr>
          <w:rFonts w:ascii="Times New Roman" w:hAnsi="Times New Roman" w:cs="Times New Roman"/>
          <w:sz w:val="24"/>
          <w:szCs w:val="24"/>
        </w:rPr>
        <w:t xml:space="preserve">BELTRAME, E. de S. Meio Ambiente na Construção Civil. </w:t>
      </w:r>
      <w:r w:rsidRPr="00AE223F">
        <w:rPr>
          <w:rFonts w:ascii="Times New Roman" w:hAnsi="Times New Roman" w:cs="Times New Roman"/>
          <w:b/>
          <w:bCs/>
          <w:sz w:val="24"/>
          <w:szCs w:val="24"/>
        </w:rPr>
        <w:t>2013</w:t>
      </w:r>
      <w:r w:rsidRPr="00AE223F">
        <w:rPr>
          <w:rFonts w:ascii="Times New Roman" w:hAnsi="Times New Roman" w:cs="Times New Roman"/>
          <w:sz w:val="24"/>
          <w:szCs w:val="24"/>
        </w:rPr>
        <w:t>. Disponível em: &lt; http://www.eduardo.floripa.com.br/download/Artigo_meio_ambiente.pdf&gt;. Acesso em: 09 jun. 2015.</w:t>
      </w:r>
    </w:p>
    <w:p w14:paraId="5FB7F4A5" w14:textId="55DF0929" w:rsidR="00975FB5" w:rsidRPr="00AE223F" w:rsidRDefault="00975FB5" w:rsidP="000958C3">
      <w:pPr>
        <w:spacing w:line="360" w:lineRule="auto"/>
        <w:jc w:val="both"/>
        <w:rPr>
          <w:rFonts w:ascii="Times New Roman" w:hAnsi="Times New Roman" w:cs="Times New Roman"/>
          <w:sz w:val="24"/>
          <w:szCs w:val="24"/>
        </w:rPr>
      </w:pPr>
      <w:r w:rsidRPr="00AE223F">
        <w:rPr>
          <w:rFonts w:ascii="Times New Roman" w:hAnsi="Times New Roman" w:cs="Times New Roman"/>
          <w:sz w:val="24"/>
          <w:szCs w:val="24"/>
        </w:rPr>
        <w:t xml:space="preserve">PAULA, Roberta </w:t>
      </w:r>
      <w:proofErr w:type="spellStart"/>
      <w:r w:rsidRPr="00AE223F">
        <w:rPr>
          <w:rFonts w:ascii="Times New Roman" w:hAnsi="Times New Roman" w:cs="Times New Roman"/>
          <w:sz w:val="24"/>
          <w:szCs w:val="24"/>
        </w:rPr>
        <w:t>Manfron</w:t>
      </w:r>
      <w:proofErr w:type="spellEnd"/>
      <w:r w:rsidRPr="00AE223F">
        <w:rPr>
          <w:rFonts w:ascii="Times New Roman" w:hAnsi="Times New Roman" w:cs="Times New Roman"/>
          <w:sz w:val="24"/>
          <w:szCs w:val="24"/>
        </w:rPr>
        <w:t xml:space="preserve"> </w:t>
      </w:r>
      <w:proofErr w:type="gramStart"/>
      <w:r w:rsidRPr="00AE223F">
        <w:rPr>
          <w:rFonts w:ascii="Times New Roman" w:hAnsi="Times New Roman" w:cs="Times New Roman"/>
          <w:sz w:val="24"/>
          <w:szCs w:val="24"/>
        </w:rPr>
        <w:t>de,</w:t>
      </w:r>
      <w:r w:rsidR="00C32A28" w:rsidRPr="00AE223F">
        <w:rPr>
          <w:rFonts w:ascii="Times New Roman" w:hAnsi="Times New Roman" w:cs="Times New Roman"/>
          <w:sz w:val="24"/>
          <w:szCs w:val="24"/>
        </w:rPr>
        <w:t xml:space="preserve"> </w:t>
      </w:r>
      <w:r w:rsidRPr="00AE223F">
        <w:rPr>
          <w:rFonts w:ascii="Times New Roman" w:hAnsi="Times New Roman" w:cs="Times New Roman"/>
          <w:sz w:val="24"/>
          <w:szCs w:val="24"/>
        </w:rPr>
        <w:t>et</w:t>
      </w:r>
      <w:proofErr w:type="gramEnd"/>
      <w:r w:rsidRPr="00AE223F">
        <w:rPr>
          <w:rFonts w:ascii="Times New Roman" w:hAnsi="Times New Roman" w:cs="Times New Roman"/>
          <w:sz w:val="24"/>
          <w:szCs w:val="24"/>
        </w:rPr>
        <w:t xml:space="preserve"> al. </w:t>
      </w:r>
      <w:r w:rsidRPr="00AE223F">
        <w:rPr>
          <w:rFonts w:ascii="Times New Roman" w:hAnsi="Times New Roman" w:cs="Times New Roman"/>
          <w:i/>
          <w:iCs/>
          <w:sz w:val="24"/>
          <w:szCs w:val="24"/>
        </w:rPr>
        <w:t xml:space="preserve">Madeira plástica: aliando tecnologia e sustentabilidade. </w:t>
      </w:r>
      <w:r w:rsidRPr="00AE223F">
        <w:rPr>
          <w:rFonts w:ascii="Times New Roman" w:hAnsi="Times New Roman" w:cs="Times New Roman"/>
          <w:b/>
          <w:bCs/>
          <w:sz w:val="24"/>
          <w:szCs w:val="24"/>
        </w:rPr>
        <w:t xml:space="preserve">INICEPG. </w:t>
      </w:r>
      <w:r w:rsidRPr="00AE223F">
        <w:rPr>
          <w:rFonts w:ascii="Times New Roman" w:hAnsi="Times New Roman" w:cs="Times New Roman"/>
          <w:sz w:val="24"/>
          <w:szCs w:val="24"/>
        </w:rPr>
        <w:t>Disponível em: &lt; http://www.inicepg.univap.br/cd/INIC_2008/anais/arquivosEPG/EPG01083_04_O.pdf&gt;. Acesso em: 04 de junho de 2021.</w:t>
      </w:r>
    </w:p>
    <w:p w14:paraId="31C3F36E" w14:textId="06ABDEB5" w:rsidR="00975FB5" w:rsidRPr="00AE223F" w:rsidRDefault="00975FB5" w:rsidP="000958C3">
      <w:pPr>
        <w:spacing w:line="360" w:lineRule="auto"/>
        <w:ind w:left="709"/>
        <w:jc w:val="both"/>
        <w:rPr>
          <w:rFonts w:ascii="Times New Roman" w:hAnsi="Times New Roman" w:cs="Times New Roman"/>
          <w:sz w:val="24"/>
          <w:szCs w:val="24"/>
        </w:rPr>
      </w:pPr>
      <w:r w:rsidRPr="00AE223F">
        <w:rPr>
          <w:rFonts w:ascii="Times New Roman" w:hAnsi="Times New Roman" w:cs="Times New Roman"/>
          <w:sz w:val="24"/>
          <w:szCs w:val="24"/>
        </w:rPr>
        <w:t xml:space="preserve">MACEDO, C. Madeira é produzida a partir de sacos plásticos por pesquisadores da UFRJ. </w:t>
      </w:r>
      <w:r w:rsidRPr="00AE223F">
        <w:rPr>
          <w:rFonts w:ascii="Times New Roman" w:hAnsi="Times New Roman" w:cs="Times New Roman"/>
          <w:b/>
          <w:bCs/>
          <w:sz w:val="24"/>
          <w:szCs w:val="24"/>
        </w:rPr>
        <w:t>Globo On</w:t>
      </w:r>
      <w:r w:rsidR="00C32A28" w:rsidRPr="00AE223F">
        <w:rPr>
          <w:rFonts w:ascii="Times New Roman" w:hAnsi="Times New Roman" w:cs="Times New Roman"/>
          <w:b/>
          <w:bCs/>
          <w:sz w:val="24"/>
          <w:szCs w:val="24"/>
        </w:rPr>
        <w:t>l</w:t>
      </w:r>
      <w:r w:rsidRPr="00AE223F">
        <w:rPr>
          <w:rFonts w:ascii="Times New Roman" w:hAnsi="Times New Roman" w:cs="Times New Roman"/>
          <w:b/>
          <w:bCs/>
          <w:sz w:val="24"/>
          <w:szCs w:val="24"/>
        </w:rPr>
        <w:t>ine, 2008</w:t>
      </w:r>
      <w:r w:rsidRPr="00AE223F">
        <w:rPr>
          <w:rFonts w:ascii="Times New Roman" w:hAnsi="Times New Roman" w:cs="Times New Roman"/>
          <w:sz w:val="24"/>
          <w:szCs w:val="24"/>
        </w:rPr>
        <w:t>.</w:t>
      </w:r>
      <w:r w:rsidR="00FA5867" w:rsidRPr="00AE223F">
        <w:rPr>
          <w:rFonts w:ascii="Times New Roman" w:hAnsi="Times New Roman" w:cs="Times New Roman"/>
          <w:sz w:val="24"/>
          <w:szCs w:val="24"/>
        </w:rPr>
        <w:t xml:space="preserve"> </w:t>
      </w:r>
      <w:r w:rsidRPr="00AE223F">
        <w:rPr>
          <w:rFonts w:ascii="Times New Roman" w:hAnsi="Times New Roman" w:cs="Times New Roman"/>
          <w:sz w:val="24"/>
          <w:szCs w:val="24"/>
        </w:rPr>
        <w:t>Disponível em: http://oglobo.globo.com/ciencia/salvevoceoplaneta/mat/2008/06/11/madeira_produzida_partir_de_sacos_plasticos_por_pesquisadores_da_ufrj546751484.asp. Acesso em: 26 jun. 2008</w:t>
      </w:r>
      <w:r w:rsidR="00FA5867" w:rsidRPr="00AE223F">
        <w:rPr>
          <w:rFonts w:ascii="Times New Roman" w:hAnsi="Times New Roman" w:cs="Times New Roman"/>
          <w:sz w:val="24"/>
          <w:szCs w:val="24"/>
        </w:rPr>
        <w:t>.</w:t>
      </w:r>
    </w:p>
    <w:p w14:paraId="76B4D2B0" w14:textId="46373781" w:rsidR="00FA5867" w:rsidRPr="00AE223F" w:rsidRDefault="00FA5867" w:rsidP="000958C3">
      <w:pPr>
        <w:spacing w:line="360" w:lineRule="auto"/>
        <w:ind w:left="709"/>
        <w:jc w:val="both"/>
        <w:rPr>
          <w:rFonts w:ascii="Times New Roman" w:hAnsi="Times New Roman" w:cs="Times New Roman"/>
          <w:sz w:val="24"/>
          <w:szCs w:val="24"/>
        </w:rPr>
      </w:pPr>
      <w:r w:rsidRPr="00AE223F">
        <w:rPr>
          <w:rFonts w:ascii="Times New Roman" w:hAnsi="Times New Roman" w:cs="Times New Roman"/>
          <w:sz w:val="24"/>
          <w:szCs w:val="24"/>
        </w:rPr>
        <w:t xml:space="preserve">OLIVEIRA, S.M.M. Meio Ambiente, Reciclagem e Tratamento de Resíduos. </w:t>
      </w:r>
      <w:proofErr w:type="spellStart"/>
      <w:r w:rsidRPr="00AE223F">
        <w:rPr>
          <w:rFonts w:ascii="Times New Roman" w:hAnsi="Times New Roman" w:cs="Times New Roman"/>
          <w:b/>
          <w:bCs/>
          <w:sz w:val="24"/>
          <w:szCs w:val="24"/>
        </w:rPr>
        <w:t>Tecpar</w:t>
      </w:r>
      <w:proofErr w:type="spellEnd"/>
      <w:r w:rsidRPr="00AE223F">
        <w:rPr>
          <w:rFonts w:ascii="Times New Roman" w:hAnsi="Times New Roman" w:cs="Times New Roman"/>
          <w:b/>
          <w:bCs/>
          <w:sz w:val="24"/>
          <w:szCs w:val="24"/>
        </w:rPr>
        <w:t>, 2005</w:t>
      </w:r>
      <w:r w:rsidRPr="00AE223F">
        <w:rPr>
          <w:rFonts w:ascii="Times New Roman" w:hAnsi="Times New Roman" w:cs="Times New Roman"/>
          <w:sz w:val="24"/>
          <w:szCs w:val="24"/>
        </w:rPr>
        <w:t>. Disponível em: http://sbrtv1.ibict.br/upload/sbrt409.pdf?PHPSESSID=6aa56910df57f5c6. Acesso em 27 jun. 2008.</w:t>
      </w:r>
    </w:p>
    <w:p w14:paraId="22C1BA21" w14:textId="5986969D" w:rsidR="004B30BD" w:rsidRPr="00AE223F" w:rsidRDefault="00776E88" w:rsidP="000958C3">
      <w:pPr>
        <w:spacing w:line="360" w:lineRule="auto"/>
        <w:jc w:val="both"/>
        <w:rPr>
          <w:rFonts w:ascii="Times New Roman" w:hAnsi="Times New Roman" w:cs="Times New Roman"/>
          <w:sz w:val="24"/>
          <w:szCs w:val="24"/>
        </w:rPr>
      </w:pPr>
      <w:r w:rsidRPr="00AE223F">
        <w:rPr>
          <w:rFonts w:ascii="Times New Roman" w:hAnsi="Times New Roman" w:cs="Times New Roman"/>
          <w:sz w:val="24"/>
          <w:szCs w:val="24"/>
        </w:rPr>
        <w:t xml:space="preserve">CABRAL, </w:t>
      </w:r>
      <w:proofErr w:type="spellStart"/>
      <w:r w:rsidRPr="00AE223F">
        <w:rPr>
          <w:rFonts w:ascii="Times New Roman" w:hAnsi="Times New Roman" w:cs="Times New Roman"/>
          <w:sz w:val="24"/>
          <w:szCs w:val="24"/>
        </w:rPr>
        <w:t>Stênio</w:t>
      </w:r>
      <w:proofErr w:type="spellEnd"/>
      <w:r w:rsidRPr="00AE223F">
        <w:rPr>
          <w:rFonts w:ascii="Times New Roman" w:hAnsi="Times New Roman" w:cs="Times New Roman"/>
          <w:sz w:val="24"/>
          <w:szCs w:val="24"/>
        </w:rPr>
        <w:t xml:space="preserve"> </w:t>
      </w:r>
      <w:proofErr w:type="spellStart"/>
      <w:r w:rsidRPr="00AE223F">
        <w:rPr>
          <w:rFonts w:ascii="Times New Roman" w:hAnsi="Times New Roman" w:cs="Times New Roman"/>
          <w:sz w:val="24"/>
          <w:szCs w:val="24"/>
        </w:rPr>
        <w:t>Cavalier</w:t>
      </w:r>
      <w:proofErr w:type="spellEnd"/>
      <w:r w:rsidRPr="00AE223F">
        <w:rPr>
          <w:rFonts w:ascii="Times New Roman" w:hAnsi="Times New Roman" w:cs="Times New Roman"/>
          <w:sz w:val="24"/>
          <w:szCs w:val="24"/>
        </w:rPr>
        <w:t xml:space="preserve">, et al. </w:t>
      </w:r>
      <w:r w:rsidRPr="00AE223F">
        <w:rPr>
          <w:rFonts w:ascii="Times New Roman" w:hAnsi="Times New Roman" w:cs="Times New Roman"/>
          <w:i/>
          <w:iCs/>
          <w:sz w:val="24"/>
          <w:szCs w:val="24"/>
        </w:rPr>
        <w:t xml:space="preserve">Características comparativas da madeira plástica com a madeira convencional. </w:t>
      </w:r>
      <w:r w:rsidRPr="00AE223F">
        <w:rPr>
          <w:rFonts w:ascii="Times New Roman" w:hAnsi="Times New Roman" w:cs="Times New Roman"/>
          <w:b/>
          <w:bCs/>
          <w:sz w:val="24"/>
          <w:szCs w:val="24"/>
        </w:rPr>
        <w:t xml:space="preserve">UFVJM, novembro de 2016. </w:t>
      </w:r>
      <w:r w:rsidRPr="00AE223F">
        <w:rPr>
          <w:rFonts w:ascii="Times New Roman" w:hAnsi="Times New Roman" w:cs="Times New Roman"/>
          <w:sz w:val="24"/>
          <w:szCs w:val="24"/>
        </w:rPr>
        <w:t>Disponível em: &lt; http://site.ufvjm.edu.br/revistamultidisciplinar/files/2016/09/Stenio22.pdf&gt;. Acesso em: 04 de junho de 2016.</w:t>
      </w:r>
    </w:p>
    <w:p w14:paraId="25CCF1DB" w14:textId="09694249" w:rsidR="00763972" w:rsidRPr="00AE223F" w:rsidRDefault="003B26E6" w:rsidP="000958C3">
      <w:pPr>
        <w:pStyle w:val="Ttulo2"/>
        <w:pBdr>
          <w:bottom w:val="single" w:sz="6" w:space="7" w:color="EEEEEE"/>
        </w:pBdr>
        <w:shd w:val="clear" w:color="auto" w:fill="FFFFFF"/>
        <w:spacing w:before="0" w:beforeAutospacing="0" w:after="75" w:afterAutospacing="0" w:line="360" w:lineRule="auto"/>
        <w:jc w:val="both"/>
        <w:rPr>
          <w:b w:val="0"/>
          <w:bCs w:val="0"/>
          <w:sz w:val="24"/>
          <w:szCs w:val="24"/>
        </w:rPr>
      </w:pPr>
      <w:r w:rsidRPr="00AE223F">
        <w:rPr>
          <w:b w:val="0"/>
          <w:bCs w:val="0"/>
          <w:sz w:val="24"/>
          <w:szCs w:val="24"/>
          <w:shd w:val="clear" w:color="auto" w:fill="FFFFFF"/>
        </w:rPr>
        <w:t xml:space="preserve">OHARA, Wilton </w:t>
      </w:r>
      <w:proofErr w:type="spellStart"/>
      <w:r w:rsidRPr="00AE223F">
        <w:rPr>
          <w:b w:val="0"/>
          <w:bCs w:val="0"/>
          <w:sz w:val="24"/>
          <w:szCs w:val="24"/>
          <w:shd w:val="clear" w:color="auto" w:fill="FFFFFF"/>
        </w:rPr>
        <w:t>Shigueaki</w:t>
      </w:r>
      <w:proofErr w:type="spellEnd"/>
      <w:r w:rsidRPr="00AE223F">
        <w:rPr>
          <w:b w:val="0"/>
          <w:bCs w:val="0"/>
          <w:sz w:val="24"/>
          <w:szCs w:val="24"/>
          <w:shd w:val="clear" w:color="auto" w:fill="FFFFFF"/>
        </w:rPr>
        <w:t>.</w:t>
      </w:r>
      <w:r w:rsidRPr="00AE223F">
        <w:rPr>
          <w:sz w:val="24"/>
          <w:szCs w:val="24"/>
          <w:shd w:val="clear" w:color="auto" w:fill="FFFFFF"/>
        </w:rPr>
        <w:t xml:space="preserve"> </w:t>
      </w:r>
      <w:r w:rsidRPr="00AE223F">
        <w:rPr>
          <w:b w:val="0"/>
          <w:bCs w:val="0"/>
          <w:i/>
          <w:iCs/>
          <w:sz w:val="24"/>
          <w:szCs w:val="24"/>
        </w:rPr>
        <w:t xml:space="preserve">Estudo das propriedades mecânicas da madeira plástica. </w:t>
      </w:r>
      <w:r w:rsidRPr="00AE223F">
        <w:rPr>
          <w:sz w:val="24"/>
          <w:szCs w:val="24"/>
        </w:rPr>
        <w:t xml:space="preserve">Repositório Institucional UNESP, 2011. </w:t>
      </w:r>
      <w:r w:rsidRPr="00AE223F">
        <w:rPr>
          <w:b w:val="0"/>
          <w:bCs w:val="0"/>
          <w:sz w:val="24"/>
          <w:szCs w:val="24"/>
        </w:rPr>
        <w:t>Disponível em: &lt;https://repositorio.unesp.br/</w:t>
      </w:r>
      <w:proofErr w:type="spellStart"/>
      <w:r w:rsidRPr="00AE223F">
        <w:rPr>
          <w:b w:val="0"/>
          <w:bCs w:val="0"/>
          <w:sz w:val="24"/>
          <w:szCs w:val="24"/>
        </w:rPr>
        <w:t>handle</w:t>
      </w:r>
      <w:proofErr w:type="spellEnd"/>
      <w:r w:rsidRPr="00AE223F">
        <w:rPr>
          <w:b w:val="0"/>
          <w:bCs w:val="0"/>
          <w:sz w:val="24"/>
          <w:szCs w:val="24"/>
        </w:rPr>
        <w:t>/11449/120223&gt;. Acesso em: 05 de junho de 2021.</w:t>
      </w:r>
    </w:p>
    <w:p w14:paraId="3EA3A07E" w14:textId="3142F0BD" w:rsidR="00763972" w:rsidRPr="00AE223F" w:rsidRDefault="00763972" w:rsidP="000958C3">
      <w:pPr>
        <w:spacing w:line="360" w:lineRule="auto"/>
        <w:jc w:val="both"/>
        <w:rPr>
          <w:rFonts w:ascii="Times New Roman" w:hAnsi="Times New Roman" w:cs="Times New Roman"/>
          <w:sz w:val="24"/>
          <w:szCs w:val="24"/>
        </w:rPr>
      </w:pPr>
      <w:r w:rsidRPr="00AE223F">
        <w:rPr>
          <w:rFonts w:ascii="Times New Roman" w:hAnsi="Times New Roman" w:cs="Times New Roman"/>
          <w:i/>
          <w:iCs/>
          <w:sz w:val="24"/>
          <w:szCs w:val="24"/>
        </w:rPr>
        <w:lastRenderedPageBreak/>
        <w:t xml:space="preserve">Madeira de plástico, quais suas vantagens? </w:t>
      </w:r>
      <w:r w:rsidRPr="00AE223F">
        <w:rPr>
          <w:rFonts w:ascii="Times New Roman" w:hAnsi="Times New Roman" w:cs="Times New Roman"/>
          <w:b/>
          <w:bCs/>
          <w:sz w:val="24"/>
          <w:szCs w:val="24"/>
        </w:rPr>
        <w:t>IBDA</w:t>
      </w:r>
      <w:r w:rsidRPr="00AE223F">
        <w:rPr>
          <w:rFonts w:ascii="Times New Roman" w:hAnsi="Times New Roman" w:cs="Times New Roman"/>
          <w:b/>
          <w:bCs/>
          <w:i/>
          <w:iCs/>
          <w:sz w:val="24"/>
          <w:szCs w:val="24"/>
        </w:rPr>
        <w:t xml:space="preserve"> </w:t>
      </w:r>
      <w:r w:rsidRPr="00AE223F">
        <w:rPr>
          <w:rFonts w:ascii="Times New Roman" w:hAnsi="Times New Roman" w:cs="Times New Roman"/>
          <w:b/>
          <w:bCs/>
          <w:sz w:val="24"/>
          <w:szCs w:val="24"/>
        </w:rPr>
        <w:t>Fórum da construção.</w:t>
      </w:r>
      <w:r w:rsidRPr="00AE223F">
        <w:rPr>
          <w:rFonts w:ascii="Times New Roman" w:hAnsi="Times New Roman" w:cs="Times New Roman"/>
          <w:sz w:val="24"/>
          <w:szCs w:val="24"/>
        </w:rPr>
        <w:t xml:space="preserve"> Disponível em: &lt;http://www.forumdaconstrucao.com.br/conteudo.php?a=31&amp;Cod=1241https://www.vivadecora.com.br/pro/curiosidades/madeira-plastica/&gt;. Acesso em: 06 de junho de 2021.</w:t>
      </w:r>
    </w:p>
    <w:p w14:paraId="056AEC77" w14:textId="4DBF5B96" w:rsidR="00FA0C64" w:rsidRPr="00AE223F" w:rsidRDefault="00FF19E7" w:rsidP="000958C3">
      <w:pPr>
        <w:pStyle w:val="Ttulo1"/>
        <w:shd w:val="clear" w:color="auto" w:fill="FFFFFF"/>
        <w:spacing w:before="0" w:line="360" w:lineRule="auto"/>
        <w:jc w:val="both"/>
        <w:textAlignment w:val="baseline"/>
        <w:rPr>
          <w:rFonts w:ascii="Times New Roman" w:hAnsi="Times New Roman" w:cs="Times New Roman"/>
          <w:color w:val="auto"/>
          <w:spacing w:val="7"/>
          <w:sz w:val="24"/>
          <w:szCs w:val="24"/>
        </w:rPr>
      </w:pPr>
      <w:hyperlink r:id="rId16" w:tooltip="Madeira Plástica: Veja Como Usar e Encante-se com 6 Exemplos Práticos" w:history="1">
        <w:r w:rsidR="00763972" w:rsidRPr="00AE223F">
          <w:rPr>
            <w:rStyle w:val="Hyperlink"/>
            <w:rFonts w:ascii="Times New Roman" w:hAnsi="Times New Roman" w:cs="Times New Roman"/>
            <w:i/>
            <w:iCs/>
            <w:color w:val="auto"/>
            <w:spacing w:val="7"/>
            <w:sz w:val="24"/>
            <w:szCs w:val="24"/>
            <w:u w:val="none"/>
          </w:rPr>
          <w:t>Madeira Plástica: Veja Como Usar e Encante-se com 6 Exemplos Práticos</w:t>
        </w:r>
      </w:hyperlink>
      <w:r w:rsidR="00FA0C64" w:rsidRPr="00AE223F">
        <w:rPr>
          <w:rFonts w:ascii="Times New Roman" w:hAnsi="Times New Roman" w:cs="Times New Roman"/>
          <w:i/>
          <w:iCs/>
          <w:color w:val="auto"/>
          <w:spacing w:val="7"/>
          <w:sz w:val="24"/>
          <w:szCs w:val="24"/>
        </w:rPr>
        <w:t xml:space="preserve">. </w:t>
      </w:r>
      <w:r w:rsidR="00FA0C64" w:rsidRPr="00AE223F">
        <w:rPr>
          <w:rFonts w:ascii="Times New Roman" w:hAnsi="Times New Roman" w:cs="Times New Roman"/>
          <w:b/>
          <w:bCs/>
          <w:color w:val="auto"/>
          <w:spacing w:val="7"/>
          <w:sz w:val="24"/>
          <w:szCs w:val="24"/>
        </w:rPr>
        <w:t xml:space="preserve">Viva decora. </w:t>
      </w:r>
      <w:r w:rsidR="00FA0C64" w:rsidRPr="00AE223F">
        <w:rPr>
          <w:rFonts w:ascii="Times New Roman" w:hAnsi="Times New Roman" w:cs="Times New Roman"/>
          <w:color w:val="auto"/>
          <w:spacing w:val="7"/>
          <w:sz w:val="24"/>
          <w:szCs w:val="24"/>
        </w:rPr>
        <w:t>Disponível em: &lt;</w:t>
      </w:r>
      <w:r w:rsidR="00FA0C64" w:rsidRPr="00AE223F">
        <w:rPr>
          <w:rFonts w:ascii="Times New Roman" w:hAnsi="Times New Roman" w:cs="Times New Roman"/>
          <w:color w:val="auto"/>
          <w:sz w:val="24"/>
          <w:szCs w:val="24"/>
        </w:rPr>
        <w:t xml:space="preserve"> </w:t>
      </w:r>
      <w:r w:rsidR="00FA0C64" w:rsidRPr="00AE223F">
        <w:rPr>
          <w:rFonts w:ascii="Times New Roman" w:hAnsi="Times New Roman" w:cs="Times New Roman"/>
          <w:color w:val="auto"/>
          <w:spacing w:val="7"/>
          <w:sz w:val="24"/>
          <w:szCs w:val="24"/>
        </w:rPr>
        <w:t>https://www.vivadecora.com.br/pro/curiosidades/madeira-plastica/&gt;. Acesso em: 06 de junho de 2021.</w:t>
      </w:r>
    </w:p>
    <w:p w14:paraId="4129613C" w14:textId="77777777" w:rsidR="00C32A28" w:rsidRPr="00AE223F" w:rsidRDefault="00C32A28" w:rsidP="000958C3">
      <w:pPr>
        <w:spacing w:line="360" w:lineRule="auto"/>
        <w:jc w:val="both"/>
        <w:rPr>
          <w:rFonts w:ascii="Times New Roman" w:hAnsi="Times New Roman" w:cs="Times New Roman"/>
          <w:sz w:val="24"/>
          <w:szCs w:val="24"/>
        </w:rPr>
      </w:pPr>
    </w:p>
    <w:p w14:paraId="20B8AB2D" w14:textId="58CBB896" w:rsidR="00247165" w:rsidRPr="00AE223F" w:rsidRDefault="00FA0C64" w:rsidP="000958C3">
      <w:pPr>
        <w:pStyle w:val="Ttulo1"/>
        <w:shd w:val="clear" w:color="auto" w:fill="FFFFFF"/>
        <w:spacing w:before="0" w:line="360" w:lineRule="auto"/>
        <w:jc w:val="both"/>
        <w:rPr>
          <w:rFonts w:ascii="Times New Roman" w:hAnsi="Times New Roman" w:cs="Times New Roman"/>
          <w:color w:val="auto"/>
          <w:sz w:val="24"/>
          <w:szCs w:val="24"/>
          <w:bdr w:val="none" w:sz="0" w:space="0" w:color="auto" w:frame="1"/>
        </w:rPr>
      </w:pPr>
      <w:r w:rsidRPr="00AE223F">
        <w:rPr>
          <w:rFonts w:ascii="Times New Roman" w:hAnsi="Times New Roman" w:cs="Times New Roman"/>
          <w:color w:val="auto"/>
          <w:sz w:val="24"/>
          <w:szCs w:val="24"/>
        </w:rPr>
        <w:t xml:space="preserve">LOPES, Michele. </w:t>
      </w:r>
      <w:r w:rsidRPr="00AE223F">
        <w:rPr>
          <w:rFonts w:ascii="Times New Roman" w:hAnsi="Times New Roman" w:cs="Times New Roman"/>
          <w:i/>
          <w:iCs/>
          <w:color w:val="auto"/>
          <w:sz w:val="24"/>
          <w:szCs w:val="24"/>
          <w:bdr w:val="none" w:sz="0" w:space="0" w:color="auto" w:frame="1"/>
        </w:rPr>
        <w:t xml:space="preserve">A madeira plástica e seus efeitos e vantagens para a arquitetura sustentável. </w:t>
      </w:r>
      <w:r w:rsidRPr="00AE223F">
        <w:rPr>
          <w:rFonts w:ascii="Times New Roman" w:hAnsi="Times New Roman" w:cs="Times New Roman"/>
          <w:b/>
          <w:bCs/>
          <w:color w:val="auto"/>
          <w:sz w:val="24"/>
          <w:szCs w:val="24"/>
          <w:bdr w:val="none" w:sz="0" w:space="0" w:color="auto" w:frame="1"/>
        </w:rPr>
        <w:t xml:space="preserve">Tem Sustentável. </w:t>
      </w:r>
      <w:r w:rsidRPr="00AE223F">
        <w:rPr>
          <w:rFonts w:ascii="Times New Roman" w:hAnsi="Times New Roman" w:cs="Times New Roman"/>
          <w:color w:val="auto"/>
          <w:sz w:val="24"/>
          <w:szCs w:val="24"/>
          <w:bdr w:val="none" w:sz="0" w:space="0" w:color="auto" w:frame="1"/>
        </w:rPr>
        <w:t>Disponível em: &lt;</w:t>
      </w:r>
      <w:r w:rsidRPr="00AE223F">
        <w:rPr>
          <w:rFonts w:ascii="Times New Roman" w:hAnsi="Times New Roman" w:cs="Times New Roman"/>
          <w:color w:val="auto"/>
          <w:sz w:val="24"/>
          <w:szCs w:val="24"/>
        </w:rPr>
        <w:t xml:space="preserve"> </w:t>
      </w:r>
      <w:r w:rsidRPr="00AE223F">
        <w:rPr>
          <w:rFonts w:ascii="Times New Roman" w:hAnsi="Times New Roman" w:cs="Times New Roman"/>
          <w:color w:val="auto"/>
          <w:sz w:val="24"/>
          <w:szCs w:val="24"/>
          <w:bdr w:val="none" w:sz="0" w:space="0" w:color="auto" w:frame="1"/>
        </w:rPr>
        <w:t>https://www.temsustentavel.com.br/a-madeira-plastica-e-seus-efeitos-e-vantagens-para-a-arquitetura-sustentavel/&gt;. Acesso em: 06 de junho de 2021.</w:t>
      </w:r>
    </w:p>
    <w:p w14:paraId="1A753A58" w14:textId="77777777" w:rsidR="000958C3" w:rsidRPr="00AE223F" w:rsidRDefault="000958C3" w:rsidP="000958C3">
      <w:pPr>
        <w:spacing w:line="360" w:lineRule="auto"/>
        <w:jc w:val="both"/>
        <w:rPr>
          <w:rFonts w:ascii="Times New Roman" w:hAnsi="Times New Roman" w:cs="Times New Roman"/>
          <w:sz w:val="24"/>
          <w:szCs w:val="24"/>
        </w:rPr>
      </w:pPr>
    </w:p>
    <w:p w14:paraId="1B5B7D83" w14:textId="3A3FAAFC" w:rsidR="00290F13" w:rsidRPr="00AE223F" w:rsidRDefault="00247165" w:rsidP="000958C3">
      <w:pPr>
        <w:spacing w:line="360" w:lineRule="auto"/>
        <w:jc w:val="both"/>
        <w:rPr>
          <w:rFonts w:ascii="Times New Roman" w:hAnsi="Times New Roman" w:cs="Times New Roman"/>
          <w:sz w:val="24"/>
          <w:szCs w:val="24"/>
        </w:rPr>
      </w:pPr>
      <w:r w:rsidRPr="00AE223F">
        <w:rPr>
          <w:rFonts w:ascii="Times New Roman" w:hAnsi="Times New Roman" w:cs="Times New Roman"/>
          <w:sz w:val="24"/>
          <w:szCs w:val="24"/>
        </w:rPr>
        <w:t xml:space="preserve">Alexandre Silva de Vargas, et al. </w:t>
      </w:r>
      <w:r w:rsidRPr="00AE223F">
        <w:rPr>
          <w:rFonts w:ascii="Times New Roman" w:hAnsi="Times New Roman" w:cs="Times New Roman"/>
          <w:i/>
          <w:iCs/>
          <w:sz w:val="24"/>
          <w:szCs w:val="24"/>
        </w:rPr>
        <w:t xml:space="preserve">Cimento ecológico: um compromisso da indústria da construção civil para com as gerações futuras. </w:t>
      </w:r>
      <w:r w:rsidRPr="00AE223F">
        <w:rPr>
          <w:rFonts w:ascii="Times New Roman" w:hAnsi="Times New Roman" w:cs="Times New Roman"/>
          <w:b/>
          <w:bCs/>
          <w:sz w:val="24"/>
          <w:szCs w:val="24"/>
        </w:rPr>
        <w:t xml:space="preserve">NORIE/ PPGEM/ UFRGS, dezembro de 2016. </w:t>
      </w:r>
      <w:r w:rsidRPr="00AE223F">
        <w:rPr>
          <w:rFonts w:ascii="Times New Roman" w:hAnsi="Times New Roman" w:cs="Times New Roman"/>
          <w:sz w:val="24"/>
          <w:szCs w:val="24"/>
        </w:rPr>
        <w:t>Disponível em: &lt;https://www.sinduscon-rs.com.br/site/premium/img/cases/501/21/1757036445.PDF&gt;. Acesso em: 05 de junho de 2021.</w:t>
      </w:r>
    </w:p>
    <w:p w14:paraId="4360B6AC" w14:textId="704CCEA8" w:rsidR="00C32A28" w:rsidRPr="00AE223F" w:rsidRDefault="00247165" w:rsidP="000958C3">
      <w:pPr>
        <w:spacing w:line="360" w:lineRule="auto"/>
        <w:ind w:left="709"/>
        <w:jc w:val="both"/>
        <w:rPr>
          <w:rFonts w:ascii="Times New Roman" w:hAnsi="Times New Roman" w:cs="Times New Roman"/>
          <w:sz w:val="24"/>
          <w:szCs w:val="24"/>
        </w:rPr>
      </w:pPr>
      <w:r w:rsidRPr="00AE223F">
        <w:rPr>
          <w:rFonts w:ascii="Times New Roman" w:hAnsi="Times New Roman" w:cs="Times New Roman"/>
          <w:sz w:val="24"/>
          <w:szCs w:val="24"/>
        </w:rPr>
        <w:t xml:space="preserve">COMPANHIA DE GERAÇÃO TÉRMICA DE ENERGIA </w:t>
      </w:r>
      <w:proofErr w:type="spellStart"/>
      <w:r w:rsidRPr="00AE223F">
        <w:rPr>
          <w:rFonts w:ascii="Times New Roman" w:hAnsi="Times New Roman" w:cs="Times New Roman"/>
          <w:sz w:val="24"/>
          <w:szCs w:val="24"/>
        </w:rPr>
        <w:t>ENERGIA</w:t>
      </w:r>
      <w:proofErr w:type="spellEnd"/>
      <w:r w:rsidRPr="00AE223F">
        <w:rPr>
          <w:rFonts w:ascii="Times New Roman" w:hAnsi="Times New Roman" w:cs="Times New Roman"/>
          <w:sz w:val="24"/>
          <w:szCs w:val="24"/>
        </w:rPr>
        <w:t xml:space="preserve"> (CGTEE). Disponível em: &lt;http://www.cgtee.gov.br&gt;. Acesso em: julho de 2006.</w:t>
      </w:r>
    </w:p>
    <w:p w14:paraId="081AF335" w14:textId="77777777" w:rsidR="004B30BD" w:rsidRPr="00AE223F" w:rsidRDefault="004B30BD" w:rsidP="000958C3">
      <w:pPr>
        <w:spacing w:line="360" w:lineRule="auto"/>
        <w:jc w:val="both"/>
        <w:rPr>
          <w:rFonts w:ascii="Times New Roman" w:hAnsi="Times New Roman" w:cs="Times New Roman"/>
          <w:sz w:val="24"/>
          <w:szCs w:val="24"/>
        </w:rPr>
      </w:pPr>
      <w:r w:rsidRPr="00AE223F">
        <w:rPr>
          <w:rFonts w:ascii="Times New Roman" w:hAnsi="Times New Roman" w:cs="Times New Roman"/>
          <w:i/>
          <w:iCs/>
          <w:sz w:val="24"/>
          <w:szCs w:val="24"/>
        </w:rPr>
        <w:t xml:space="preserve">Cimento sustentável: uma alternativa ecológica para a construção civil. </w:t>
      </w:r>
      <w:r w:rsidRPr="00AE223F">
        <w:rPr>
          <w:rFonts w:ascii="Times New Roman" w:hAnsi="Times New Roman" w:cs="Times New Roman"/>
          <w:b/>
          <w:bCs/>
          <w:sz w:val="24"/>
          <w:szCs w:val="24"/>
        </w:rPr>
        <w:t xml:space="preserve">ECOTAP, outubro de 2019. </w:t>
      </w:r>
      <w:r w:rsidRPr="00AE223F">
        <w:rPr>
          <w:rFonts w:ascii="Times New Roman" w:hAnsi="Times New Roman" w:cs="Times New Roman"/>
          <w:sz w:val="24"/>
          <w:szCs w:val="24"/>
        </w:rPr>
        <w:t>Disponível em: &lt;https://ecotaprs.com.br/</w:t>
      </w:r>
      <w:proofErr w:type="spellStart"/>
      <w:r w:rsidRPr="00AE223F">
        <w:rPr>
          <w:rFonts w:ascii="Times New Roman" w:hAnsi="Times New Roman" w:cs="Times New Roman"/>
          <w:sz w:val="24"/>
          <w:szCs w:val="24"/>
        </w:rPr>
        <w:t>construcao</w:t>
      </w:r>
      <w:proofErr w:type="spellEnd"/>
      <w:r w:rsidRPr="00AE223F">
        <w:rPr>
          <w:rFonts w:ascii="Times New Roman" w:hAnsi="Times New Roman" w:cs="Times New Roman"/>
          <w:sz w:val="24"/>
          <w:szCs w:val="24"/>
        </w:rPr>
        <w:t>/cimento-</w:t>
      </w:r>
      <w:proofErr w:type="spellStart"/>
      <w:r w:rsidRPr="00AE223F">
        <w:rPr>
          <w:rFonts w:ascii="Times New Roman" w:hAnsi="Times New Roman" w:cs="Times New Roman"/>
          <w:sz w:val="24"/>
          <w:szCs w:val="24"/>
        </w:rPr>
        <w:t>sustentavel</w:t>
      </w:r>
      <w:proofErr w:type="spellEnd"/>
      <w:r w:rsidRPr="00AE223F">
        <w:rPr>
          <w:rFonts w:ascii="Times New Roman" w:hAnsi="Times New Roman" w:cs="Times New Roman"/>
          <w:sz w:val="24"/>
          <w:szCs w:val="24"/>
        </w:rPr>
        <w:t>/&gt;. Acesso em: 05 de junho de 2021.</w:t>
      </w:r>
    </w:p>
    <w:p w14:paraId="54CE4431" w14:textId="68414D38" w:rsidR="004B30BD" w:rsidRPr="00AE223F" w:rsidRDefault="003B26E6" w:rsidP="000958C3">
      <w:pPr>
        <w:spacing w:line="360" w:lineRule="auto"/>
        <w:jc w:val="both"/>
        <w:rPr>
          <w:rFonts w:ascii="Times New Roman" w:hAnsi="Times New Roman" w:cs="Times New Roman"/>
          <w:sz w:val="24"/>
          <w:szCs w:val="24"/>
          <w:shd w:val="clear" w:color="auto" w:fill="FFFFFF"/>
        </w:rPr>
      </w:pPr>
      <w:r w:rsidRPr="00AE223F">
        <w:rPr>
          <w:rFonts w:ascii="Times New Roman" w:hAnsi="Times New Roman" w:cs="Times New Roman"/>
          <w:sz w:val="24"/>
          <w:szCs w:val="24"/>
        </w:rPr>
        <w:t xml:space="preserve">FERRAZ, André Luiz Nonato, et al. </w:t>
      </w:r>
      <w:r w:rsidRPr="00AE223F">
        <w:rPr>
          <w:rFonts w:ascii="Times New Roman" w:hAnsi="Times New Roman" w:cs="Times New Roman"/>
          <w:i/>
          <w:iCs/>
          <w:sz w:val="24"/>
          <w:szCs w:val="24"/>
          <w:shd w:val="clear" w:color="auto" w:fill="FFFFFF"/>
        </w:rPr>
        <w:t xml:space="preserve">Engenharia sustentável: aproveitamento de resíduos de construção na composição de tijolos de solo-cimento. </w:t>
      </w:r>
      <w:r w:rsidRPr="00AE223F">
        <w:rPr>
          <w:rFonts w:ascii="Times New Roman" w:hAnsi="Times New Roman" w:cs="Times New Roman"/>
          <w:b/>
          <w:bCs/>
          <w:sz w:val="24"/>
          <w:szCs w:val="24"/>
          <w:shd w:val="clear" w:color="auto" w:fill="FFFFFF"/>
        </w:rPr>
        <w:t xml:space="preserve">SciELO </w:t>
      </w:r>
      <w:proofErr w:type="spellStart"/>
      <w:r w:rsidRPr="00AE223F">
        <w:rPr>
          <w:rFonts w:ascii="Times New Roman" w:hAnsi="Times New Roman" w:cs="Times New Roman"/>
          <w:b/>
          <w:bCs/>
          <w:sz w:val="24"/>
          <w:szCs w:val="24"/>
          <w:shd w:val="clear" w:color="auto" w:fill="FFFFFF"/>
        </w:rPr>
        <w:t>proceedings</w:t>
      </w:r>
      <w:proofErr w:type="spellEnd"/>
      <w:r w:rsidRPr="00AE223F">
        <w:rPr>
          <w:rFonts w:ascii="Times New Roman" w:hAnsi="Times New Roman" w:cs="Times New Roman"/>
          <w:b/>
          <w:bCs/>
          <w:sz w:val="24"/>
          <w:szCs w:val="24"/>
          <w:shd w:val="clear" w:color="auto" w:fill="FFFFFF"/>
        </w:rPr>
        <w:t>, 2004.</w:t>
      </w:r>
      <w:r w:rsidRPr="00AE223F">
        <w:rPr>
          <w:rFonts w:ascii="Times New Roman" w:hAnsi="Times New Roman" w:cs="Times New Roman"/>
          <w:sz w:val="24"/>
          <w:szCs w:val="24"/>
          <w:shd w:val="clear" w:color="auto" w:fill="FFFFFF"/>
        </w:rPr>
        <w:t xml:space="preserve"> Disponível em: &lt;</w:t>
      </w:r>
      <w:r w:rsidRPr="00AE223F">
        <w:rPr>
          <w:rFonts w:ascii="Times New Roman" w:hAnsi="Times New Roman" w:cs="Times New Roman"/>
          <w:sz w:val="24"/>
          <w:szCs w:val="24"/>
        </w:rPr>
        <w:t xml:space="preserve"> </w:t>
      </w:r>
      <w:r w:rsidRPr="00AE223F">
        <w:rPr>
          <w:rFonts w:ascii="Times New Roman" w:hAnsi="Times New Roman" w:cs="Times New Roman"/>
          <w:sz w:val="24"/>
          <w:szCs w:val="24"/>
          <w:shd w:val="clear" w:color="auto" w:fill="FFFFFF"/>
        </w:rPr>
        <w:t>http://www.proceedings.scielo.br/scielo.php?pid=MSC0000000022004000100052&amp;script=sci_arttext&amp;tlng=pt&gt;. Acesso em: 05 de junho de 2021.</w:t>
      </w:r>
    </w:p>
    <w:p w14:paraId="2C3C43EC" w14:textId="1E4C125F" w:rsidR="000958C3" w:rsidRPr="00AE223F" w:rsidRDefault="000958C3" w:rsidP="000958C3">
      <w:pPr>
        <w:spacing w:line="360" w:lineRule="auto"/>
        <w:jc w:val="both"/>
        <w:rPr>
          <w:rFonts w:ascii="Times New Roman" w:hAnsi="Times New Roman" w:cs="Times New Roman"/>
          <w:sz w:val="24"/>
          <w:szCs w:val="24"/>
          <w:shd w:val="clear" w:color="auto" w:fill="FFFFFF"/>
        </w:rPr>
      </w:pPr>
      <w:r w:rsidRPr="00AE223F">
        <w:rPr>
          <w:rFonts w:ascii="Times New Roman" w:hAnsi="Times New Roman" w:cs="Times New Roman"/>
          <w:sz w:val="24"/>
          <w:szCs w:val="24"/>
          <w:shd w:val="clear" w:color="auto" w:fill="FFFFFF"/>
        </w:rPr>
        <w:lastRenderedPageBreak/>
        <w:t xml:space="preserve">DINIZ, Marisa Fonseca. </w:t>
      </w:r>
      <w:r w:rsidRPr="00AE223F">
        <w:rPr>
          <w:rFonts w:ascii="Times New Roman" w:hAnsi="Times New Roman" w:cs="Times New Roman"/>
          <w:i/>
          <w:iCs/>
          <w:sz w:val="24"/>
          <w:szCs w:val="24"/>
          <w:shd w:val="clear" w:color="auto" w:fill="FFFFFF"/>
        </w:rPr>
        <w:t xml:space="preserve">Sustentabilidade: Cimento Ecológico. </w:t>
      </w:r>
      <w:r w:rsidRPr="00AE223F">
        <w:rPr>
          <w:rFonts w:ascii="Times New Roman" w:hAnsi="Times New Roman" w:cs="Times New Roman"/>
          <w:b/>
          <w:bCs/>
          <w:sz w:val="24"/>
          <w:szCs w:val="24"/>
          <w:shd w:val="clear" w:color="auto" w:fill="FFFFFF"/>
        </w:rPr>
        <w:t xml:space="preserve">MD Networking. </w:t>
      </w:r>
      <w:r w:rsidRPr="00AE223F">
        <w:rPr>
          <w:rFonts w:ascii="Times New Roman" w:hAnsi="Times New Roman" w:cs="Times New Roman"/>
          <w:sz w:val="24"/>
          <w:szCs w:val="24"/>
          <w:shd w:val="clear" w:color="auto" w:fill="FFFFFF"/>
        </w:rPr>
        <w:t>Disponível em: &lt;</w:t>
      </w:r>
      <w:r w:rsidRPr="00AE223F">
        <w:rPr>
          <w:rFonts w:ascii="Times New Roman" w:hAnsi="Times New Roman" w:cs="Times New Roman"/>
          <w:sz w:val="24"/>
          <w:szCs w:val="24"/>
        </w:rPr>
        <w:t xml:space="preserve"> </w:t>
      </w:r>
      <w:r w:rsidRPr="00AE223F">
        <w:rPr>
          <w:rFonts w:ascii="Times New Roman" w:hAnsi="Times New Roman" w:cs="Times New Roman"/>
          <w:sz w:val="24"/>
          <w:szCs w:val="24"/>
          <w:shd w:val="clear" w:color="auto" w:fill="FFFFFF"/>
        </w:rPr>
        <w:t>https://marisadiniznetworking.blogspot.com/2013/06/sustentabilidade-cimento-ecologico.html&gt;. Acesso em: 06 de junho de 2021.</w:t>
      </w:r>
    </w:p>
    <w:p w14:paraId="750F4760" w14:textId="07C28B82" w:rsidR="000958C3" w:rsidRPr="00AE223F" w:rsidRDefault="000958C3" w:rsidP="000958C3">
      <w:pPr>
        <w:pStyle w:val="Ttulo3"/>
        <w:shd w:val="clear" w:color="auto" w:fill="FFFFFF"/>
        <w:spacing w:line="360" w:lineRule="auto"/>
        <w:jc w:val="both"/>
        <w:rPr>
          <w:rFonts w:ascii="Times New Roman" w:hAnsi="Times New Roman" w:cs="Times New Roman"/>
          <w:color w:val="auto"/>
          <w:spacing w:val="15"/>
        </w:rPr>
      </w:pPr>
      <w:r w:rsidRPr="00AE223F">
        <w:rPr>
          <w:rFonts w:ascii="Times New Roman" w:hAnsi="Times New Roman" w:cs="Times New Roman"/>
          <w:i/>
          <w:iCs/>
          <w:color w:val="auto"/>
          <w:spacing w:val="15"/>
        </w:rPr>
        <w:t xml:space="preserve">Quais as vantagens e desvantagens de se usar o tijolo ecológico em sua construção. </w:t>
      </w:r>
      <w:r w:rsidRPr="00AE223F">
        <w:rPr>
          <w:rFonts w:ascii="Times New Roman" w:hAnsi="Times New Roman" w:cs="Times New Roman"/>
          <w:b/>
          <w:bCs/>
          <w:color w:val="auto"/>
          <w:spacing w:val="15"/>
        </w:rPr>
        <w:t xml:space="preserve">Sua Obra. </w:t>
      </w:r>
      <w:r w:rsidRPr="00AE223F">
        <w:rPr>
          <w:rFonts w:ascii="Times New Roman" w:hAnsi="Times New Roman" w:cs="Times New Roman"/>
          <w:color w:val="auto"/>
          <w:spacing w:val="15"/>
        </w:rPr>
        <w:t>Disponível em: &lt;</w:t>
      </w:r>
      <w:r w:rsidRPr="00AE223F">
        <w:rPr>
          <w:rFonts w:ascii="Times New Roman" w:hAnsi="Times New Roman" w:cs="Times New Roman"/>
          <w:color w:val="auto"/>
        </w:rPr>
        <w:t xml:space="preserve"> </w:t>
      </w:r>
      <w:r w:rsidRPr="00AE223F">
        <w:rPr>
          <w:rFonts w:ascii="Times New Roman" w:hAnsi="Times New Roman" w:cs="Times New Roman"/>
          <w:color w:val="auto"/>
          <w:spacing w:val="15"/>
        </w:rPr>
        <w:t>https://www.suaobra.com.br/quais-as-vantagens-e-desvantagens-de-se-usar-o-tijolo-ecologico-em-sua-construcao&gt;. Acesso em: 06 de junho de 2021.</w:t>
      </w:r>
    </w:p>
    <w:p w14:paraId="6769762A" w14:textId="77777777" w:rsidR="000958C3" w:rsidRPr="00AE223F" w:rsidRDefault="000958C3" w:rsidP="00FA0C64">
      <w:pPr>
        <w:spacing w:line="360" w:lineRule="auto"/>
        <w:jc w:val="both"/>
        <w:rPr>
          <w:rFonts w:ascii="Times New Roman" w:hAnsi="Times New Roman" w:cs="Times New Roman"/>
          <w:color w:val="000000"/>
          <w:sz w:val="24"/>
          <w:szCs w:val="24"/>
          <w:shd w:val="clear" w:color="auto" w:fill="FFFFFF"/>
        </w:rPr>
      </w:pPr>
    </w:p>
    <w:p w14:paraId="429A6CFB" w14:textId="77777777" w:rsidR="000958C3" w:rsidRPr="00AE223F" w:rsidRDefault="000958C3" w:rsidP="00FA0C64">
      <w:pPr>
        <w:spacing w:line="360" w:lineRule="auto"/>
        <w:jc w:val="both"/>
        <w:rPr>
          <w:rFonts w:ascii="Times New Roman" w:hAnsi="Times New Roman" w:cs="Times New Roman"/>
          <w:color w:val="000000"/>
          <w:sz w:val="24"/>
          <w:szCs w:val="24"/>
          <w:shd w:val="clear" w:color="auto" w:fill="FFFFFF"/>
        </w:rPr>
      </w:pPr>
    </w:p>
    <w:p w14:paraId="5B4E48A0" w14:textId="3A40F012" w:rsidR="003B26E6" w:rsidRPr="00AE223F" w:rsidRDefault="003B26E6" w:rsidP="00FA0C64">
      <w:pPr>
        <w:spacing w:line="360" w:lineRule="auto"/>
        <w:jc w:val="both"/>
        <w:rPr>
          <w:rFonts w:ascii="Times New Roman" w:hAnsi="Times New Roman" w:cs="Times New Roman"/>
          <w:sz w:val="24"/>
          <w:szCs w:val="24"/>
        </w:rPr>
      </w:pPr>
    </w:p>
    <w:p w14:paraId="387F1512" w14:textId="73C185FD" w:rsidR="00CF10B6" w:rsidRPr="00AE223F" w:rsidRDefault="00CF10B6" w:rsidP="00FA0C64">
      <w:pPr>
        <w:spacing w:line="360" w:lineRule="auto"/>
        <w:ind w:firstLine="709"/>
        <w:jc w:val="both"/>
        <w:rPr>
          <w:rFonts w:ascii="Times New Roman" w:hAnsi="Times New Roman" w:cs="Times New Roman"/>
          <w:sz w:val="24"/>
          <w:szCs w:val="24"/>
        </w:rPr>
      </w:pPr>
    </w:p>
    <w:sectPr w:rsidR="00CF10B6" w:rsidRPr="00AE223F" w:rsidSect="00802456">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C2C"/>
    <w:multiLevelType w:val="multilevel"/>
    <w:tmpl w:val="2760D64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C8A4C73"/>
    <w:multiLevelType w:val="multilevel"/>
    <w:tmpl w:val="60AACF0E"/>
    <w:lvl w:ilvl="0">
      <w:start w:val="1"/>
      <w:numFmt w:val="decimal"/>
      <w:lvlText w:val="%1."/>
      <w:lvlJc w:val="left"/>
      <w:pPr>
        <w:ind w:left="720" w:hanging="360"/>
      </w:pPr>
      <w:rPr>
        <w:rFonts w:hint="default"/>
        <w:b/>
      </w:rPr>
    </w:lvl>
    <w:lvl w:ilvl="1">
      <w:start w:val="1"/>
      <w:numFmt w:val="decimal"/>
      <w:isLgl/>
      <w:lvlText w:val="%1.%2."/>
      <w:lvlJc w:val="left"/>
      <w:pPr>
        <w:ind w:left="1099" w:hanging="390"/>
      </w:pPr>
      <w:rPr>
        <w:rFonts w:ascii="Arial" w:hAnsi="Arial" w:cs="Arial" w:hint="default"/>
        <w:b/>
        <w:sz w:val="24"/>
      </w:rPr>
    </w:lvl>
    <w:lvl w:ilvl="2">
      <w:start w:val="1"/>
      <w:numFmt w:val="decimal"/>
      <w:isLgl/>
      <w:lvlText w:val="%1.%2.%3."/>
      <w:lvlJc w:val="left"/>
      <w:pPr>
        <w:ind w:left="1778" w:hanging="720"/>
      </w:pPr>
      <w:rPr>
        <w:rFonts w:ascii="Arial" w:hAnsi="Arial" w:cs="Arial" w:hint="default"/>
        <w:b/>
        <w:sz w:val="24"/>
      </w:rPr>
    </w:lvl>
    <w:lvl w:ilvl="3">
      <w:start w:val="1"/>
      <w:numFmt w:val="decimal"/>
      <w:isLgl/>
      <w:lvlText w:val="%1.%2.%3.%4."/>
      <w:lvlJc w:val="left"/>
      <w:pPr>
        <w:ind w:left="2127" w:hanging="720"/>
      </w:pPr>
      <w:rPr>
        <w:rFonts w:ascii="Arial" w:hAnsi="Arial" w:cs="Arial" w:hint="default"/>
        <w:b/>
        <w:sz w:val="24"/>
      </w:rPr>
    </w:lvl>
    <w:lvl w:ilvl="4">
      <w:start w:val="1"/>
      <w:numFmt w:val="decimal"/>
      <w:isLgl/>
      <w:lvlText w:val="%1.%2.%3.%4.%5."/>
      <w:lvlJc w:val="left"/>
      <w:pPr>
        <w:ind w:left="2836" w:hanging="1080"/>
      </w:pPr>
      <w:rPr>
        <w:rFonts w:ascii="Arial" w:hAnsi="Arial" w:cs="Arial" w:hint="default"/>
        <w:b/>
        <w:sz w:val="24"/>
      </w:rPr>
    </w:lvl>
    <w:lvl w:ilvl="5">
      <w:start w:val="1"/>
      <w:numFmt w:val="decimal"/>
      <w:isLgl/>
      <w:lvlText w:val="%1.%2.%3.%4.%5.%6."/>
      <w:lvlJc w:val="left"/>
      <w:pPr>
        <w:ind w:left="3185" w:hanging="1080"/>
      </w:pPr>
      <w:rPr>
        <w:rFonts w:ascii="Arial" w:hAnsi="Arial" w:cs="Arial" w:hint="default"/>
        <w:b/>
        <w:sz w:val="24"/>
      </w:rPr>
    </w:lvl>
    <w:lvl w:ilvl="6">
      <w:start w:val="1"/>
      <w:numFmt w:val="decimal"/>
      <w:isLgl/>
      <w:lvlText w:val="%1.%2.%3.%4.%5.%6.%7."/>
      <w:lvlJc w:val="left"/>
      <w:pPr>
        <w:ind w:left="3894" w:hanging="1440"/>
      </w:pPr>
      <w:rPr>
        <w:rFonts w:ascii="Arial" w:hAnsi="Arial" w:cs="Arial" w:hint="default"/>
        <w:b/>
        <w:sz w:val="24"/>
      </w:rPr>
    </w:lvl>
    <w:lvl w:ilvl="7">
      <w:start w:val="1"/>
      <w:numFmt w:val="decimal"/>
      <w:isLgl/>
      <w:lvlText w:val="%1.%2.%3.%4.%5.%6.%7.%8."/>
      <w:lvlJc w:val="left"/>
      <w:pPr>
        <w:ind w:left="4243" w:hanging="1440"/>
      </w:pPr>
      <w:rPr>
        <w:rFonts w:ascii="Arial" w:hAnsi="Arial" w:cs="Arial" w:hint="default"/>
        <w:b/>
        <w:sz w:val="24"/>
      </w:rPr>
    </w:lvl>
    <w:lvl w:ilvl="8">
      <w:start w:val="1"/>
      <w:numFmt w:val="decimal"/>
      <w:isLgl/>
      <w:lvlText w:val="%1.%2.%3.%4.%5.%6.%7.%8.%9."/>
      <w:lvlJc w:val="left"/>
      <w:pPr>
        <w:ind w:left="4952" w:hanging="1800"/>
      </w:pPr>
      <w:rPr>
        <w:rFonts w:ascii="Arial" w:hAnsi="Arial" w:cs="Arial" w:hint="default"/>
        <w:b/>
        <w:sz w:val="24"/>
      </w:rPr>
    </w:lvl>
  </w:abstractNum>
  <w:abstractNum w:abstractNumId="2" w15:restartNumberingAfterBreak="0">
    <w:nsid w:val="494F2DD7"/>
    <w:multiLevelType w:val="multilevel"/>
    <w:tmpl w:val="BE30DF64"/>
    <w:lvl w:ilvl="0">
      <w:start w:val="3"/>
      <w:numFmt w:val="decimal"/>
      <w:lvlText w:val="%1"/>
      <w:lvlJc w:val="left"/>
      <w:pPr>
        <w:ind w:left="525" w:hanging="525"/>
      </w:pPr>
      <w:rPr>
        <w:rFonts w:ascii="Arial" w:hAnsi="Arial" w:cs="Arial" w:hint="default"/>
        <w:b/>
        <w:sz w:val="24"/>
      </w:rPr>
    </w:lvl>
    <w:lvl w:ilvl="1">
      <w:start w:val="1"/>
      <w:numFmt w:val="decimal"/>
      <w:lvlText w:val="%1.%2"/>
      <w:lvlJc w:val="left"/>
      <w:pPr>
        <w:ind w:left="879" w:hanging="525"/>
      </w:pPr>
      <w:rPr>
        <w:rFonts w:ascii="Arial" w:hAnsi="Arial" w:cs="Arial" w:hint="default"/>
        <w:b/>
        <w:sz w:val="24"/>
      </w:rPr>
    </w:lvl>
    <w:lvl w:ilvl="2">
      <w:start w:val="1"/>
      <w:numFmt w:val="decimal"/>
      <w:lvlText w:val="%1.%2.%3"/>
      <w:lvlJc w:val="left"/>
      <w:pPr>
        <w:ind w:left="1428" w:hanging="720"/>
      </w:pPr>
      <w:rPr>
        <w:rFonts w:ascii="Arial" w:hAnsi="Arial" w:cs="Arial" w:hint="default"/>
        <w:b/>
        <w:sz w:val="24"/>
      </w:rPr>
    </w:lvl>
    <w:lvl w:ilvl="3">
      <w:start w:val="1"/>
      <w:numFmt w:val="decimal"/>
      <w:lvlText w:val="%1.%2.%3.%4"/>
      <w:lvlJc w:val="left"/>
      <w:pPr>
        <w:ind w:left="1782" w:hanging="720"/>
      </w:pPr>
      <w:rPr>
        <w:rFonts w:ascii="Arial" w:hAnsi="Arial" w:cs="Arial" w:hint="default"/>
        <w:b/>
        <w:sz w:val="24"/>
      </w:rPr>
    </w:lvl>
    <w:lvl w:ilvl="4">
      <w:start w:val="1"/>
      <w:numFmt w:val="decimal"/>
      <w:lvlText w:val="%1.%2.%3.%4.%5"/>
      <w:lvlJc w:val="left"/>
      <w:pPr>
        <w:ind w:left="2496" w:hanging="1080"/>
      </w:pPr>
      <w:rPr>
        <w:rFonts w:ascii="Arial" w:hAnsi="Arial" w:cs="Arial" w:hint="default"/>
        <w:b/>
        <w:sz w:val="24"/>
      </w:rPr>
    </w:lvl>
    <w:lvl w:ilvl="5">
      <w:start w:val="1"/>
      <w:numFmt w:val="decimal"/>
      <w:lvlText w:val="%1.%2.%3.%4.%5.%6"/>
      <w:lvlJc w:val="left"/>
      <w:pPr>
        <w:ind w:left="2850" w:hanging="1080"/>
      </w:pPr>
      <w:rPr>
        <w:rFonts w:ascii="Arial" w:hAnsi="Arial" w:cs="Arial" w:hint="default"/>
        <w:b/>
        <w:sz w:val="24"/>
      </w:rPr>
    </w:lvl>
    <w:lvl w:ilvl="6">
      <w:start w:val="1"/>
      <w:numFmt w:val="decimal"/>
      <w:lvlText w:val="%1.%2.%3.%4.%5.%6.%7"/>
      <w:lvlJc w:val="left"/>
      <w:pPr>
        <w:ind w:left="3564" w:hanging="1440"/>
      </w:pPr>
      <w:rPr>
        <w:rFonts w:ascii="Arial" w:hAnsi="Arial" w:cs="Arial" w:hint="default"/>
        <w:b/>
        <w:sz w:val="24"/>
      </w:rPr>
    </w:lvl>
    <w:lvl w:ilvl="7">
      <w:start w:val="1"/>
      <w:numFmt w:val="decimal"/>
      <w:lvlText w:val="%1.%2.%3.%4.%5.%6.%7.%8"/>
      <w:lvlJc w:val="left"/>
      <w:pPr>
        <w:ind w:left="3918" w:hanging="1440"/>
      </w:pPr>
      <w:rPr>
        <w:rFonts w:ascii="Arial" w:hAnsi="Arial" w:cs="Arial" w:hint="default"/>
        <w:b/>
        <w:sz w:val="24"/>
      </w:rPr>
    </w:lvl>
    <w:lvl w:ilvl="8">
      <w:start w:val="1"/>
      <w:numFmt w:val="decimal"/>
      <w:lvlText w:val="%1.%2.%3.%4.%5.%6.%7.%8.%9"/>
      <w:lvlJc w:val="left"/>
      <w:pPr>
        <w:ind w:left="4272" w:hanging="1440"/>
      </w:pPr>
      <w:rPr>
        <w:rFonts w:ascii="Arial" w:hAnsi="Arial" w:cs="Arial" w:hint="default"/>
        <w:b/>
        <w:sz w:val="24"/>
      </w:rPr>
    </w:lvl>
  </w:abstractNum>
  <w:abstractNum w:abstractNumId="3" w15:restartNumberingAfterBreak="0">
    <w:nsid w:val="49AF7AF9"/>
    <w:multiLevelType w:val="hybridMultilevel"/>
    <w:tmpl w:val="0B0ADEFE"/>
    <w:lvl w:ilvl="0" w:tplc="04160001">
      <w:start w:val="1"/>
      <w:numFmt w:val="bullet"/>
      <w:lvlText w:val=""/>
      <w:lvlJc w:val="left"/>
      <w:pPr>
        <w:ind w:left="885" w:hanging="360"/>
      </w:pPr>
      <w:rPr>
        <w:rFonts w:ascii="Symbol" w:hAnsi="Symbol" w:hint="default"/>
      </w:rPr>
    </w:lvl>
    <w:lvl w:ilvl="1" w:tplc="04160003" w:tentative="1">
      <w:start w:val="1"/>
      <w:numFmt w:val="bullet"/>
      <w:lvlText w:val="o"/>
      <w:lvlJc w:val="left"/>
      <w:pPr>
        <w:ind w:left="1605" w:hanging="360"/>
      </w:pPr>
      <w:rPr>
        <w:rFonts w:ascii="Courier New" w:hAnsi="Courier New" w:cs="Courier New" w:hint="default"/>
      </w:rPr>
    </w:lvl>
    <w:lvl w:ilvl="2" w:tplc="04160005" w:tentative="1">
      <w:start w:val="1"/>
      <w:numFmt w:val="bullet"/>
      <w:lvlText w:val=""/>
      <w:lvlJc w:val="left"/>
      <w:pPr>
        <w:ind w:left="2325" w:hanging="360"/>
      </w:pPr>
      <w:rPr>
        <w:rFonts w:ascii="Wingdings" w:hAnsi="Wingdings" w:hint="default"/>
      </w:rPr>
    </w:lvl>
    <w:lvl w:ilvl="3" w:tplc="04160001" w:tentative="1">
      <w:start w:val="1"/>
      <w:numFmt w:val="bullet"/>
      <w:lvlText w:val=""/>
      <w:lvlJc w:val="left"/>
      <w:pPr>
        <w:ind w:left="3045" w:hanging="360"/>
      </w:pPr>
      <w:rPr>
        <w:rFonts w:ascii="Symbol" w:hAnsi="Symbol" w:hint="default"/>
      </w:rPr>
    </w:lvl>
    <w:lvl w:ilvl="4" w:tplc="04160003" w:tentative="1">
      <w:start w:val="1"/>
      <w:numFmt w:val="bullet"/>
      <w:lvlText w:val="o"/>
      <w:lvlJc w:val="left"/>
      <w:pPr>
        <w:ind w:left="3765" w:hanging="360"/>
      </w:pPr>
      <w:rPr>
        <w:rFonts w:ascii="Courier New" w:hAnsi="Courier New" w:cs="Courier New" w:hint="default"/>
      </w:rPr>
    </w:lvl>
    <w:lvl w:ilvl="5" w:tplc="04160005" w:tentative="1">
      <w:start w:val="1"/>
      <w:numFmt w:val="bullet"/>
      <w:lvlText w:val=""/>
      <w:lvlJc w:val="left"/>
      <w:pPr>
        <w:ind w:left="4485" w:hanging="360"/>
      </w:pPr>
      <w:rPr>
        <w:rFonts w:ascii="Wingdings" w:hAnsi="Wingdings" w:hint="default"/>
      </w:rPr>
    </w:lvl>
    <w:lvl w:ilvl="6" w:tplc="04160001" w:tentative="1">
      <w:start w:val="1"/>
      <w:numFmt w:val="bullet"/>
      <w:lvlText w:val=""/>
      <w:lvlJc w:val="left"/>
      <w:pPr>
        <w:ind w:left="5205" w:hanging="360"/>
      </w:pPr>
      <w:rPr>
        <w:rFonts w:ascii="Symbol" w:hAnsi="Symbol" w:hint="default"/>
      </w:rPr>
    </w:lvl>
    <w:lvl w:ilvl="7" w:tplc="04160003" w:tentative="1">
      <w:start w:val="1"/>
      <w:numFmt w:val="bullet"/>
      <w:lvlText w:val="o"/>
      <w:lvlJc w:val="left"/>
      <w:pPr>
        <w:ind w:left="5925" w:hanging="360"/>
      </w:pPr>
      <w:rPr>
        <w:rFonts w:ascii="Courier New" w:hAnsi="Courier New" w:cs="Courier New" w:hint="default"/>
      </w:rPr>
    </w:lvl>
    <w:lvl w:ilvl="8" w:tplc="04160005" w:tentative="1">
      <w:start w:val="1"/>
      <w:numFmt w:val="bullet"/>
      <w:lvlText w:val=""/>
      <w:lvlJc w:val="left"/>
      <w:pPr>
        <w:ind w:left="6645" w:hanging="360"/>
      </w:pPr>
      <w:rPr>
        <w:rFonts w:ascii="Wingdings" w:hAnsi="Wingdings" w:hint="default"/>
      </w:rPr>
    </w:lvl>
  </w:abstractNum>
  <w:abstractNum w:abstractNumId="4" w15:restartNumberingAfterBreak="0">
    <w:nsid w:val="6DC03511"/>
    <w:multiLevelType w:val="hybridMultilevel"/>
    <w:tmpl w:val="FD78AE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7885F53"/>
    <w:multiLevelType w:val="hybridMultilevel"/>
    <w:tmpl w:val="9E8614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B6"/>
    <w:rsid w:val="00002E4B"/>
    <w:rsid w:val="000958C3"/>
    <w:rsid w:val="001148AE"/>
    <w:rsid w:val="00247165"/>
    <w:rsid w:val="00290F13"/>
    <w:rsid w:val="002D0763"/>
    <w:rsid w:val="003B26E6"/>
    <w:rsid w:val="003D59EC"/>
    <w:rsid w:val="004B30BD"/>
    <w:rsid w:val="00627C05"/>
    <w:rsid w:val="00763972"/>
    <w:rsid w:val="00776E88"/>
    <w:rsid w:val="007D6258"/>
    <w:rsid w:val="00802456"/>
    <w:rsid w:val="008A6C27"/>
    <w:rsid w:val="00975FB5"/>
    <w:rsid w:val="009B5D4A"/>
    <w:rsid w:val="009C687B"/>
    <w:rsid w:val="00AE223F"/>
    <w:rsid w:val="00BD791D"/>
    <w:rsid w:val="00C11762"/>
    <w:rsid w:val="00C32A28"/>
    <w:rsid w:val="00C92C3E"/>
    <w:rsid w:val="00CF10B6"/>
    <w:rsid w:val="00E20C9D"/>
    <w:rsid w:val="00E50BC8"/>
    <w:rsid w:val="00FA0C64"/>
    <w:rsid w:val="00FA5867"/>
    <w:rsid w:val="00FF19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451B"/>
  <w15:chartTrackingRefBased/>
  <w15:docId w15:val="{902E2F6F-5A8D-4496-B080-20DA1155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639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3B26E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0958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F10B6"/>
    <w:pPr>
      <w:ind w:left="720"/>
      <w:contextualSpacing/>
    </w:pPr>
  </w:style>
  <w:style w:type="paragraph" w:customStyle="1" w:styleId="Default">
    <w:name w:val="Default"/>
    <w:rsid w:val="008A6C2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290F13"/>
    <w:rPr>
      <w:color w:val="0563C1" w:themeColor="hyperlink"/>
      <w:u w:val="single"/>
    </w:rPr>
  </w:style>
  <w:style w:type="character" w:styleId="MenoPendente">
    <w:name w:val="Unresolved Mention"/>
    <w:basedOn w:val="Fontepargpadro"/>
    <w:uiPriority w:val="99"/>
    <w:semiHidden/>
    <w:unhideWhenUsed/>
    <w:rsid w:val="00290F13"/>
    <w:rPr>
      <w:color w:val="605E5C"/>
      <w:shd w:val="clear" w:color="auto" w:fill="E1DFDD"/>
    </w:rPr>
  </w:style>
  <w:style w:type="character" w:customStyle="1" w:styleId="Ttulo2Char">
    <w:name w:val="Título 2 Char"/>
    <w:basedOn w:val="Fontepargpadro"/>
    <w:link w:val="Ttulo2"/>
    <w:uiPriority w:val="9"/>
    <w:rsid w:val="003B26E6"/>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B26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63972"/>
    <w:rPr>
      <w:rFonts w:asciiTheme="majorHAnsi" w:eastAsiaTheme="majorEastAsia" w:hAnsiTheme="majorHAnsi" w:cstheme="majorBidi"/>
      <w:color w:val="2F5496" w:themeColor="accent1" w:themeShade="BF"/>
      <w:sz w:val="32"/>
      <w:szCs w:val="32"/>
    </w:rPr>
  </w:style>
  <w:style w:type="paragraph" w:styleId="Sumrio2">
    <w:name w:val="toc 2"/>
    <w:basedOn w:val="Normal"/>
    <w:next w:val="Normal"/>
    <w:autoRedefine/>
    <w:uiPriority w:val="39"/>
    <w:unhideWhenUsed/>
    <w:rsid w:val="00627C05"/>
    <w:pPr>
      <w:spacing w:after="100"/>
      <w:ind w:left="216" w:firstLine="493"/>
    </w:pPr>
  </w:style>
  <w:style w:type="paragraph" w:styleId="Sumrio1">
    <w:name w:val="toc 1"/>
    <w:basedOn w:val="Normal"/>
    <w:next w:val="Normal"/>
    <w:autoRedefine/>
    <w:uiPriority w:val="39"/>
    <w:unhideWhenUsed/>
    <w:rsid w:val="00627C05"/>
    <w:pPr>
      <w:spacing w:after="100"/>
    </w:pPr>
  </w:style>
  <w:style w:type="paragraph" w:styleId="CabealhodoSumrio">
    <w:name w:val="TOC Heading"/>
    <w:basedOn w:val="Ttulo1"/>
    <w:next w:val="Normal"/>
    <w:uiPriority w:val="39"/>
    <w:unhideWhenUsed/>
    <w:qFormat/>
    <w:rsid w:val="00627C05"/>
    <w:pPr>
      <w:outlineLvl w:val="9"/>
    </w:pPr>
    <w:rPr>
      <w:lang w:eastAsia="pt-BR"/>
    </w:rPr>
  </w:style>
  <w:style w:type="paragraph" w:styleId="Sumrio3">
    <w:name w:val="toc 3"/>
    <w:basedOn w:val="Normal"/>
    <w:next w:val="Normal"/>
    <w:autoRedefine/>
    <w:uiPriority w:val="39"/>
    <w:unhideWhenUsed/>
    <w:rsid w:val="00627C05"/>
    <w:pPr>
      <w:spacing w:after="100"/>
      <w:ind w:left="440"/>
    </w:pPr>
    <w:rPr>
      <w:rFonts w:eastAsiaTheme="minorEastAsia" w:cs="Times New Roman"/>
      <w:lang w:eastAsia="pt-BR"/>
    </w:rPr>
  </w:style>
  <w:style w:type="character" w:customStyle="1" w:styleId="Ttulo3Char">
    <w:name w:val="Título 3 Char"/>
    <w:basedOn w:val="Fontepargpadro"/>
    <w:link w:val="Ttulo3"/>
    <w:uiPriority w:val="9"/>
    <w:semiHidden/>
    <w:rsid w:val="000958C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275">
      <w:bodyDiv w:val="1"/>
      <w:marLeft w:val="0"/>
      <w:marRight w:val="0"/>
      <w:marTop w:val="0"/>
      <w:marBottom w:val="0"/>
      <w:divBdr>
        <w:top w:val="none" w:sz="0" w:space="0" w:color="auto"/>
        <w:left w:val="none" w:sz="0" w:space="0" w:color="auto"/>
        <w:bottom w:val="none" w:sz="0" w:space="0" w:color="auto"/>
        <w:right w:val="none" w:sz="0" w:space="0" w:color="auto"/>
      </w:divBdr>
    </w:div>
    <w:div w:id="65499169">
      <w:bodyDiv w:val="1"/>
      <w:marLeft w:val="0"/>
      <w:marRight w:val="0"/>
      <w:marTop w:val="0"/>
      <w:marBottom w:val="0"/>
      <w:divBdr>
        <w:top w:val="none" w:sz="0" w:space="0" w:color="auto"/>
        <w:left w:val="none" w:sz="0" w:space="0" w:color="auto"/>
        <w:bottom w:val="none" w:sz="0" w:space="0" w:color="auto"/>
        <w:right w:val="none" w:sz="0" w:space="0" w:color="auto"/>
      </w:divBdr>
    </w:div>
    <w:div w:id="162428469">
      <w:bodyDiv w:val="1"/>
      <w:marLeft w:val="0"/>
      <w:marRight w:val="0"/>
      <w:marTop w:val="0"/>
      <w:marBottom w:val="0"/>
      <w:divBdr>
        <w:top w:val="none" w:sz="0" w:space="0" w:color="auto"/>
        <w:left w:val="none" w:sz="0" w:space="0" w:color="auto"/>
        <w:bottom w:val="none" w:sz="0" w:space="0" w:color="auto"/>
        <w:right w:val="none" w:sz="0" w:space="0" w:color="auto"/>
      </w:divBdr>
    </w:div>
    <w:div w:id="452791583">
      <w:bodyDiv w:val="1"/>
      <w:marLeft w:val="0"/>
      <w:marRight w:val="0"/>
      <w:marTop w:val="0"/>
      <w:marBottom w:val="0"/>
      <w:divBdr>
        <w:top w:val="none" w:sz="0" w:space="0" w:color="auto"/>
        <w:left w:val="none" w:sz="0" w:space="0" w:color="auto"/>
        <w:bottom w:val="none" w:sz="0" w:space="0" w:color="auto"/>
        <w:right w:val="none" w:sz="0" w:space="0" w:color="auto"/>
      </w:divBdr>
    </w:div>
    <w:div w:id="711078311">
      <w:bodyDiv w:val="1"/>
      <w:marLeft w:val="0"/>
      <w:marRight w:val="0"/>
      <w:marTop w:val="0"/>
      <w:marBottom w:val="0"/>
      <w:divBdr>
        <w:top w:val="none" w:sz="0" w:space="0" w:color="auto"/>
        <w:left w:val="none" w:sz="0" w:space="0" w:color="auto"/>
        <w:bottom w:val="none" w:sz="0" w:space="0" w:color="auto"/>
        <w:right w:val="none" w:sz="0" w:space="0" w:color="auto"/>
      </w:divBdr>
    </w:div>
    <w:div w:id="1488589680">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
    <w:div w:id="1588493075">
      <w:bodyDiv w:val="1"/>
      <w:marLeft w:val="0"/>
      <w:marRight w:val="0"/>
      <w:marTop w:val="0"/>
      <w:marBottom w:val="0"/>
      <w:divBdr>
        <w:top w:val="none" w:sz="0" w:space="0" w:color="auto"/>
        <w:left w:val="none" w:sz="0" w:space="0" w:color="auto"/>
        <w:bottom w:val="none" w:sz="0" w:space="0" w:color="auto"/>
        <w:right w:val="none" w:sz="0" w:space="0" w:color="auto"/>
      </w:divBdr>
    </w:div>
    <w:div w:id="1771897313">
      <w:bodyDiv w:val="1"/>
      <w:marLeft w:val="0"/>
      <w:marRight w:val="0"/>
      <w:marTop w:val="0"/>
      <w:marBottom w:val="0"/>
      <w:divBdr>
        <w:top w:val="none" w:sz="0" w:space="0" w:color="auto"/>
        <w:left w:val="none" w:sz="0" w:space="0" w:color="auto"/>
        <w:bottom w:val="none" w:sz="0" w:space="0" w:color="auto"/>
        <w:right w:val="none" w:sz="0" w:space="0" w:color="auto"/>
      </w:divBdr>
    </w:div>
    <w:div w:id="21176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vivadecora.com.br/pro/paisagismo/arvores-nativas/"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vadecora.com.br/pro/curiosidades/madeira-plastic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s://www.abcp.org.br/cms/perguntas-frequentes/o-que-e-cp-de-baixo-calor-de-hidratacao/"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856A-F876-442E-AFF9-C3140B7B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2115</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da Costa Fabricio</dc:creator>
  <cp:keywords/>
  <dc:description/>
  <cp:lastModifiedBy>Alessandra Fabrício</cp:lastModifiedBy>
  <cp:revision>4</cp:revision>
  <dcterms:created xsi:type="dcterms:W3CDTF">2021-06-07T20:51:00Z</dcterms:created>
  <dcterms:modified xsi:type="dcterms:W3CDTF">2023-11-03T00:58:00Z</dcterms:modified>
</cp:coreProperties>
</file>