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24" w:rsidRPr="00F55C0A" w:rsidRDefault="00C40424" w:rsidP="00F55C0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Quem não se </w:t>
      </w:r>
      <w:proofErr w:type="gramStart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ocupa</w:t>
      </w:r>
      <w:r w:rsidR="00F832AA" w:rsidRPr="00F55C0A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,</w:t>
      </w:r>
      <w:proofErr w:type="gramEnd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não se preocupa.</w:t>
      </w:r>
    </w:p>
    <w:p w:rsidR="00F832AA" w:rsidRPr="00F55C0A" w:rsidRDefault="00F03924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Há um relato de um idoso que, </w:t>
      </w:r>
      <w:r w:rsidR="00F832AA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como que por acaso, encontrei a mãe de um pequeno e inteligente garoto que, acabando de completar os seus primeiros </w:t>
      </w:r>
      <w:proofErr w:type="gramStart"/>
      <w:r w:rsidR="00F832AA" w:rsidRPr="00F55C0A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="00F832AA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anos de vida, mas não tinha recebido, sequer,  um presentinho de um amigo velho do seu condomínio. Ao longo dessa conversa o garoto se afastou dos adultos q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F832AA" w:rsidRPr="00F55C0A">
        <w:rPr>
          <w:rFonts w:ascii="Arial" w:eastAsia="Times New Roman" w:hAnsi="Arial" w:cs="Arial"/>
          <w:sz w:val="24"/>
          <w:szCs w:val="24"/>
          <w:lang w:eastAsia="pt-BR"/>
        </w:rPr>
        <w:t>e aproveitaram para discutir o que melhor o faria feliz como presente de aniversário. A mãe do garoto começou a relatar sua sobrecarga enquanto mãe, dona de casa e responsável pelo acompanhamento dos estudos do seu amado filho.</w:t>
      </w:r>
    </w:p>
    <w:p w:rsidR="00F03924" w:rsidRPr="00F55C0A" w:rsidRDefault="00F832AA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sz w:val="24"/>
          <w:szCs w:val="24"/>
          <w:lang w:eastAsia="pt-BR"/>
        </w:rPr>
        <w:t>Em um determinado momento</w:t>
      </w:r>
      <w:r w:rsidR="008868EE" w:rsidRPr="00F55C0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ela demonstrou </w:t>
      </w:r>
      <w:proofErr w:type="gramStart"/>
      <w:r w:rsidR="008868EE" w:rsidRPr="00F55C0A">
        <w:rPr>
          <w:rFonts w:ascii="Arial" w:eastAsia="Times New Roman" w:hAnsi="Arial" w:cs="Arial"/>
          <w:sz w:val="24"/>
          <w:szCs w:val="24"/>
          <w:lang w:eastAsia="pt-BR"/>
        </w:rPr>
        <w:t>uma certa</w:t>
      </w:r>
      <w:proofErr w:type="gramEnd"/>
      <w:r w:rsidR="008868EE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frustração no que diz respeito ao pouco </w:t>
      </w:r>
      <w:proofErr w:type="spellStart"/>
      <w:r w:rsidR="008868EE" w:rsidRPr="00F55C0A">
        <w:rPr>
          <w:rFonts w:ascii="Arial" w:eastAsia="Times New Roman" w:hAnsi="Arial" w:cs="Arial"/>
          <w:sz w:val="24"/>
          <w:szCs w:val="24"/>
          <w:lang w:eastAsia="pt-BR"/>
        </w:rPr>
        <w:t>tmpo</w:t>
      </w:r>
      <w:proofErr w:type="spellEnd"/>
      <w:r w:rsidR="008868EE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que a mesma tinha para todas essas questões e que um dia, ela pediu para o garoto ajuda-la no que fosse possível, como dobrar o lençol, pela manhã, colocar a rou</w:t>
      </w:r>
      <w:r w:rsidR="00F03924" w:rsidRPr="00F55C0A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8868EE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a suja no cesto, forrar a sua própria cama... O garoto hesitou, estranhou, mas pela facilidade de expressão respondeu: que o seu pai lhe dizia que quando crescesse, seriam iguais. Então, como ele, garoto, deveria fazer tais tarefas se, </w:t>
      </w:r>
      <w:r w:rsidR="00F03924" w:rsidRPr="00F55C0A">
        <w:rPr>
          <w:rFonts w:ascii="Arial" w:eastAsia="Times New Roman" w:hAnsi="Arial" w:cs="Arial"/>
          <w:sz w:val="24"/>
          <w:szCs w:val="24"/>
          <w:lang w:eastAsia="pt-BR"/>
        </w:rPr>
        <w:t>o pai dele nunca assim o agira? -</w:t>
      </w:r>
      <w:r w:rsidR="008868EE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Não, não vou fazer mãe, para isso tem a senhora. Isso é sua obrigação, pai falou. 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549C9" w:rsidRPr="00F55C0A" w:rsidRDefault="00F03924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O idoso, acabando de ouvir o desabafo daquela jovem e inexperiente mãe, deu por encerrado aquele encontro, se despediu a jovem mãe e procurou entender, analisar, refletir, pensar, para um possível julgamento de uma situação eu o chocou enquanto idoso, que já </w:t>
      </w:r>
      <w:r w:rsidR="002549C9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assistir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>a embates e conflitos entre gerações, em várias décadas, concluindo que a cada dia</w:t>
      </w:r>
      <w:r w:rsidR="002549C9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a distância entre as pessoas só aumenta e compromete quaisquer possibilidades de consenso.</w:t>
      </w:r>
    </w:p>
    <w:p w:rsidR="00265096" w:rsidRPr="00F55C0A" w:rsidRDefault="002549C9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Ali, sozinho ele começou a levantar algumas hipóteses: Onde </w:t>
      </w:r>
      <w:r w:rsidR="00A77B11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está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posto que a criança </w:t>
      </w:r>
      <w:proofErr w:type="gram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>tem</w:t>
      </w:r>
      <w:proofErr w:type="gram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apenas </w:t>
      </w:r>
      <w:r w:rsidR="00847E2E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um dever na vida, que é estudar? Por que ela não pode colaborar em casa com as tarefas domésticas?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Como essa criança vai entender para que tudo esteja pronto em casa, na escola, no transporte, na rua... </w:t>
      </w:r>
      <w:proofErr w:type="gram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>alguém</w:t>
      </w:r>
      <w:proofErr w:type="gram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se dedicou ou até mesmo se sacrificou para tanto? Como ela vai aprender a valorizar o que lhe cabe?</w:t>
      </w:r>
      <w:r w:rsidR="00265096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Como essa criança vai desenvolver em suas expectativas de que todo mundo precisa se sentir importante e pertencente a algum núcleo de efetivo envolvimento? Como implantar nessa criança que esse espaço, esse universo é o núcleo familiar, e que, a ausência desse lastro pode sugerir que ela vá buscar em outros grupos, na rua, onde bem sabemos que é exatamente onde está o perigo?</w:t>
      </w:r>
    </w:p>
    <w:p w:rsidR="00D66C31" w:rsidRPr="00F55C0A" w:rsidRDefault="00D66C31" w:rsidP="00F55C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55C0A">
        <w:rPr>
          <w:rFonts w:ascii="Arial" w:hAnsi="Arial" w:cs="Arial"/>
          <w:sz w:val="24"/>
          <w:szCs w:val="24"/>
          <w:shd w:val="clear" w:color="auto" w:fill="FFFFFF"/>
        </w:rPr>
        <w:t xml:space="preserve">Existe uma velha fábula que conta sobre um cavalo que caiu num poço. Pela dificuldade em retirar o cavalo de lá, por ser muito </w:t>
      </w:r>
      <w:proofErr w:type="gramStart"/>
      <w:r w:rsidRPr="00F55C0A">
        <w:rPr>
          <w:rFonts w:ascii="Arial" w:hAnsi="Arial" w:cs="Arial"/>
          <w:sz w:val="24"/>
          <w:szCs w:val="24"/>
          <w:shd w:val="clear" w:color="auto" w:fill="FFFFFF"/>
        </w:rPr>
        <w:t>fundo, apertado</w:t>
      </w:r>
      <w:proofErr w:type="gramEnd"/>
      <w:r w:rsidRPr="00F55C0A">
        <w:rPr>
          <w:rFonts w:ascii="Arial" w:hAnsi="Arial" w:cs="Arial"/>
          <w:sz w:val="24"/>
          <w:szCs w:val="24"/>
          <w:shd w:val="clear" w:color="auto" w:fill="FFFFFF"/>
        </w:rPr>
        <w:t xml:space="preserve"> e o cavalo ser muito pesado, o fazendeiro acabou optando por sacrificar seu animal e decidiu que ele seria enterrado ali mesmo, no poço. Determinou então que todos os funcionários da fazenda trouxessem sacos de terra e os fossem despejando dentro do poço, sobre o cavalo. </w:t>
      </w:r>
    </w:p>
    <w:p w:rsidR="00D66C31" w:rsidRPr="00F55C0A" w:rsidRDefault="00D66C31" w:rsidP="00F55C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55C0A">
        <w:rPr>
          <w:rFonts w:ascii="Arial" w:hAnsi="Arial" w:cs="Arial"/>
          <w:sz w:val="24"/>
          <w:szCs w:val="24"/>
          <w:shd w:val="clear" w:color="auto" w:fill="FFFFFF"/>
        </w:rPr>
        <w:t xml:space="preserve">Ninguém esperava, mas à medida que a terra era despejada, o cavalo se sacudia e o poço ia ficando cada vez mais raso, até que foi possível o cavalo sair andando são e salvo, para o espanto de todos que em momento pensaram nesse desfecho. </w:t>
      </w:r>
    </w:p>
    <w:p w:rsidR="00D66C31" w:rsidRPr="00F55C0A" w:rsidRDefault="00D66C31" w:rsidP="00F55C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55C0A">
        <w:rPr>
          <w:rFonts w:ascii="Arial" w:hAnsi="Arial" w:cs="Arial"/>
          <w:sz w:val="24"/>
          <w:szCs w:val="24"/>
          <w:shd w:val="clear" w:color="auto" w:fill="FFFFFF"/>
        </w:rPr>
        <w:t>Aí vêm os primeiros questionamentos: o cavalo sabia o que, de fato, estava acontecendo? Os trabalhadores, ao longo do trabalho previram essa possibilidade? Fazendo uma analogia entre o contexto inicial onde a criança não se vê fazendo uma determinada tarefa por falta exemplo</w:t>
      </w:r>
      <w:r w:rsidR="000026AD" w:rsidRPr="00F55C0A">
        <w:rPr>
          <w:rFonts w:ascii="Arial" w:hAnsi="Arial" w:cs="Arial"/>
          <w:sz w:val="24"/>
          <w:szCs w:val="24"/>
          <w:shd w:val="clear" w:color="auto" w:fill="FFFFFF"/>
        </w:rPr>
        <w:t xml:space="preserve"> e o resgate natural do cavalo que caíra no fundo do poço confirma-se um temor: quem tem </w:t>
      </w:r>
      <w:r w:rsidR="000026AD" w:rsidRPr="00F55C0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o poder do racional é a família ou cavalo no seu universo? Sim, a pergunta procede porque os pais devem sentir e saber que é preciso ensinar. É preciso dar exemplo. É preciso mostrar caminhos que os levem ao melhor horizonte.  Vive-se </w:t>
      </w:r>
      <w:r w:rsidRPr="00F55C0A">
        <w:rPr>
          <w:rFonts w:ascii="Arial" w:hAnsi="Arial" w:cs="Arial"/>
          <w:sz w:val="24"/>
          <w:szCs w:val="24"/>
          <w:shd w:val="clear" w:color="auto" w:fill="FFFFFF"/>
        </w:rPr>
        <w:t>algo parecido. O m</w:t>
      </w:r>
      <w:r w:rsidR="000026AD" w:rsidRPr="00F55C0A">
        <w:rPr>
          <w:rFonts w:ascii="Arial" w:hAnsi="Arial" w:cs="Arial"/>
          <w:sz w:val="24"/>
          <w:szCs w:val="24"/>
          <w:shd w:val="clear" w:color="auto" w:fill="FFFFFF"/>
        </w:rPr>
        <w:t>undo moderno</w:t>
      </w:r>
      <w:r w:rsidRPr="00F55C0A">
        <w:rPr>
          <w:rFonts w:ascii="Arial" w:hAnsi="Arial" w:cs="Arial"/>
          <w:sz w:val="24"/>
          <w:szCs w:val="24"/>
          <w:shd w:val="clear" w:color="auto" w:fill="FFFFFF"/>
        </w:rPr>
        <w:t>, tentando sair do fundo do poço, faz todos se sacrificarem e tentare</w:t>
      </w:r>
      <w:r w:rsidR="00F50B68" w:rsidRPr="00F55C0A">
        <w:rPr>
          <w:rFonts w:ascii="Arial" w:hAnsi="Arial" w:cs="Arial"/>
          <w:sz w:val="24"/>
          <w:szCs w:val="24"/>
          <w:shd w:val="clear" w:color="auto" w:fill="FFFFFF"/>
        </w:rPr>
        <w:t>m se moldar às novas condições; menos as crianças. Aquelas que têm acesso a uma educação de qualidade e são egressas de nichos familiares que lhes moldaram para serem agentes do seu tempo e protagonistas de sua própria história têm todas as condições de se sacudirem para que os problemas caiam e sejam pisoteados, menos mal. Mas, e aquelas que não têm o lastro de formação familiar, tampouco uma escola capaz de fazer o papel das duas instituições, família e escola, terão resultados comprometedores.</w:t>
      </w:r>
    </w:p>
    <w:p w:rsidR="00724B4A" w:rsidRPr="00F55C0A" w:rsidRDefault="00F50B68" w:rsidP="00F55C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55C0A">
        <w:rPr>
          <w:rFonts w:ascii="Arial" w:hAnsi="Arial" w:cs="Arial"/>
          <w:sz w:val="24"/>
          <w:szCs w:val="24"/>
          <w:shd w:val="clear" w:color="auto" w:fill="FFFFFF"/>
        </w:rPr>
        <w:t xml:space="preserve">Não bastasse esse descompasso entre esses dois tipos de crianças, a que está apta a aprender a ser e que pouco sabe e nada espera da vida surge </w:t>
      </w:r>
      <w:proofErr w:type="gramStart"/>
      <w:r w:rsidRPr="00F55C0A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F55C0A">
        <w:rPr>
          <w:rFonts w:ascii="Arial" w:hAnsi="Arial" w:cs="Arial"/>
          <w:sz w:val="24"/>
          <w:szCs w:val="24"/>
          <w:shd w:val="clear" w:color="auto" w:fill="FFFFFF"/>
        </w:rPr>
        <w:t xml:space="preserve"> possibilidade de elas conviverem no mesmo espaço social</w:t>
      </w:r>
      <w:r w:rsidR="00724B4A" w:rsidRPr="00F55C0A">
        <w:rPr>
          <w:rFonts w:ascii="Arial" w:hAnsi="Arial" w:cs="Arial"/>
          <w:sz w:val="24"/>
          <w:szCs w:val="24"/>
          <w:shd w:val="clear" w:color="auto" w:fill="FFFFFF"/>
        </w:rPr>
        <w:t xml:space="preserve">. Cada grupo com os seus hábitos, sua forma de ser, seu vocabulário, suas crenças, suas regras e valores. Nesse “convívio” a lei natural é o que traz em si, comportamentos baseados em valores como família, respeito, igreja, trabalho e honra se encantar pela cultura dos hábitos adquiridos e postados na rua, nas redes sociais nas facilidades que a liberdade de quem não sabe </w:t>
      </w:r>
      <w:proofErr w:type="gramStart"/>
      <w:r w:rsidR="00724B4A" w:rsidRPr="00F55C0A">
        <w:rPr>
          <w:rFonts w:ascii="Arial" w:hAnsi="Arial" w:cs="Arial"/>
          <w:sz w:val="24"/>
          <w:szCs w:val="24"/>
          <w:shd w:val="clear" w:color="auto" w:fill="FFFFFF"/>
        </w:rPr>
        <w:t>onde</w:t>
      </w:r>
      <w:proofErr w:type="gramEnd"/>
      <w:r w:rsidR="00724B4A" w:rsidRPr="00F55C0A">
        <w:rPr>
          <w:rFonts w:ascii="Arial" w:hAnsi="Arial" w:cs="Arial"/>
          <w:sz w:val="24"/>
          <w:szCs w:val="24"/>
          <w:shd w:val="clear" w:color="auto" w:fill="FFFFFF"/>
        </w:rPr>
        <w:t xml:space="preserve"> chegar oferece.</w:t>
      </w:r>
    </w:p>
    <w:p w:rsidR="00847E2E" w:rsidRPr="00F55C0A" w:rsidRDefault="00724B4A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E quando a criança comete um erro, a alternativa dos pais </w:t>
      </w:r>
      <w:r w:rsidR="004B43E1" w:rsidRPr="00F55C0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á fazer o que é certo: reconhecer que quando o filho</w:t>
      </w:r>
      <w:proofErr w:type="gramStart"/>
      <w:r w:rsidR="004B43E1" w:rsidRPr="00F55C0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 </w:t>
      </w:r>
      <w:proofErr w:type="gramEnd"/>
      <w:r w:rsidR="004B43E1" w:rsidRPr="00F55C0A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erra existem muitas possibilidades de que o erro dele é a sua falha enquanto pai. Mas não se pode “assumir” o erro do filho, mesmo sendo reflexo de uma omissão do adulto. Cada um é único, individual, não se trata de se sentir culpado, mas responsável. Por que o erro dele não é o meu? Porque cada um responde pelos seus atos. O pai porque esperou que o filho soubesse como agir, sem ter aprendido; o filho por não saber que precisava aprender. O tempo passou e, a gora é a vez da criança e o professor. Novos personagens, novos ambientes, novas possibilidades, novos desafios, novos conflitos, novos parâmetros, novos agentes para uma mesma sociedade.</w:t>
      </w:r>
    </w:p>
    <w:p w:rsidR="00A920E3" w:rsidRPr="00F55C0A" w:rsidRDefault="00A920E3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sz w:val="24"/>
          <w:szCs w:val="24"/>
          <w:lang w:eastAsia="pt-BR"/>
        </w:rPr>
        <w:t>Educar, t</w:t>
      </w:r>
      <w:r w:rsidR="00847E2E" w:rsidRPr="00F55C0A">
        <w:rPr>
          <w:rFonts w:ascii="Arial" w:eastAsia="Times New Roman" w:hAnsi="Arial" w:cs="Arial"/>
          <w:sz w:val="24"/>
          <w:szCs w:val="24"/>
          <w:lang w:eastAsia="pt-BR"/>
        </w:rPr>
        <w:t>arefa de pais</w:t>
      </w:r>
      <w:r w:rsidR="00485C84" w:rsidRPr="00F55C0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47E2E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nunca foi fácil, mas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é preciso ter em mente </w:t>
      </w:r>
      <w:r w:rsidR="00847E2E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que o diálogo deve sempre ser </w:t>
      </w:r>
      <w:proofErr w:type="gramStart"/>
      <w:r w:rsidR="00847E2E" w:rsidRPr="00F55C0A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847E2E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base da relação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entre os membros do núcleo familiar. Muitas sociedades se aniquilam por falta de boas condições de vida e trabalho para que as famílias possam se estruturar e, naturalmente criar os seus filhos com dignidade e respeito, pois a qualidade de vida influi bastante no tom das relações familiares. Nenhum pai se sente à vontade, vendo os seus filhos passando por privações e cerceamento de direitos </w:t>
      </w:r>
      <w:r w:rsidR="00847E2E" w:rsidRPr="00F55C0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oportunidades. Quando não h</w:t>
      </w:r>
      <w:r w:rsidR="00485C84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á compensação entre direitos e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deveres, consequentemente nasce </w:t>
      </w:r>
      <w:proofErr w:type="gram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intolerância, grande entrave para todas e quaisquer tentativas de solucionar problemas.</w:t>
      </w:r>
    </w:p>
    <w:p w:rsidR="001505C2" w:rsidRPr="00F55C0A" w:rsidRDefault="00485C84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sz w:val="24"/>
          <w:szCs w:val="24"/>
          <w:lang w:eastAsia="pt-BR"/>
        </w:rPr>
        <w:t>Pais que não aprendem não ensinam; crianças que não sabem não podem dar conta. Têm pais que aprendem</w:t>
      </w:r>
      <w:proofErr w:type="gram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mas</w:t>
      </w:r>
      <w:proofErr w:type="gram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não ensinam, têm crianças que até sabem fazer, mas para elas, é melhor mostrar ao mundo que sabem mas não fazem, é mais “</w:t>
      </w:r>
      <w:proofErr w:type="spell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>on</w:t>
      </w:r>
      <w:proofErr w:type="spell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>” para o seu mundo.</w:t>
      </w:r>
      <w:r w:rsidR="001505C2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505C2" w:rsidRPr="00F55C0A">
        <w:rPr>
          <w:rFonts w:ascii="Arial" w:eastAsia="Times New Roman" w:hAnsi="Arial" w:cs="Arial"/>
          <w:bCs/>
          <w:sz w:val="24"/>
          <w:szCs w:val="24"/>
          <w:lang w:eastAsia="pt-BR"/>
        </w:rPr>
        <w:t>Os pais, como professores, aprendem quando</w:t>
      </w:r>
      <w:r w:rsidR="001505C2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mudam a forma de ensinar, quando se colocam numa atitude receptiva para entender as ideias, os pontos de vista dos filhos: essa mudança de atitude tem grandes consequências.</w:t>
      </w:r>
    </w:p>
    <w:p w:rsidR="001505C2" w:rsidRPr="00F55C0A" w:rsidRDefault="001505C2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Os professores, como os pais </w:t>
      </w:r>
      <w:r w:rsidR="00246D90" w:rsidRPr="00F55C0A">
        <w:rPr>
          <w:rFonts w:ascii="Arial" w:eastAsia="Times New Roman" w:hAnsi="Arial" w:cs="Arial"/>
          <w:bCs/>
          <w:sz w:val="24"/>
          <w:szCs w:val="24"/>
          <w:lang w:eastAsia="pt-BR"/>
        </w:rPr>
        <w:t>ensinam quando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>muda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>m a forma de ensinar, e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se coloca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m o lugar do outro. Esse outro que, muitas vezes, de nada </w:t>
      </w:r>
      <w:r w:rsidR="00CE3AA0" w:rsidRPr="00F55C0A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sabe, 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mesmo assim,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>planeja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>, prepara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as atividades, porque se coloca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no lugar do aluno, pensa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omo aluno, partindo 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>desse referencial para intr</w:t>
      </w:r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>oduzir o conhecimento, por meio</w:t>
      </w:r>
      <w:proofErr w:type="gramStart"/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246D90" w:rsidRPr="00F55C0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>os objetivos que devem ser claros.</w:t>
      </w:r>
    </w:p>
    <w:p w:rsidR="00F55C0A" w:rsidRPr="00F55C0A" w:rsidRDefault="00CE3AA0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sz w:val="24"/>
          <w:szCs w:val="24"/>
          <w:lang w:eastAsia="pt-BR"/>
        </w:rPr>
        <w:t>Não se trata de sobrecarregar uma criança com afazeres que possam comprometer sua qualidade de vida e atendimento às suas necessidades básicas inerentes à idade. Reclama-se a atitude de apontar, na prática como se constroem os elementos que comporão a vida maia tarde.  Muitas vezes, pode acontecer que pertencendo a uma classe social pertencente à elite financeira e social, não seja necessário se discutir centavos, salários, elementos que compõem a vida diária de milhões</w:t>
      </w:r>
      <w:proofErr w:type="gram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>de pais de famílias que precisam lutar muito para garantir moradia, alimentação, saúde e educação para os seus filhos. Nesses casos a pauta da família esta fundamentada nesse vocabulário, todas as crianças conhecem e convivem muito bem com suas limitações diárias. Mesmo assim, consta a necessidade de se discutir na fase de formação, as melhores formas de se obter subsistência, os meios de se obter trabalho e a forma de como tudo isso precisa estar formatado em um padrão de valores que desenham a honra e dignidade que definem</w:t>
      </w:r>
      <w:proofErr w:type="gram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>o perfil de cada um.</w:t>
      </w:r>
    </w:p>
    <w:p w:rsidR="00C40424" w:rsidRDefault="00F55C0A" w:rsidP="00F55C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5C0A">
        <w:rPr>
          <w:rFonts w:ascii="Arial" w:eastAsia="Times New Roman" w:hAnsi="Arial" w:cs="Arial"/>
          <w:sz w:val="24"/>
          <w:szCs w:val="24"/>
          <w:lang w:eastAsia="pt-BR"/>
        </w:rPr>
        <w:t>Para aqueles que nascem “em berço esplêndido”, a responsabilidade da família aumenta</w:t>
      </w:r>
      <w:proofErr w:type="gram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pois</w:t>
      </w:r>
      <w:proofErr w:type="gram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é preciso transmitir às crianças o valor de cada centavo, de on</w:t>
      </w:r>
      <w:r w:rsidR="008C27D8">
        <w:rPr>
          <w:rFonts w:ascii="Arial" w:eastAsia="Times New Roman" w:hAnsi="Arial" w:cs="Arial"/>
          <w:sz w:val="24"/>
          <w:szCs w:val="24"/>
          <w:lang w:eastAsia="pt-BR"/>
        </w:rPr>
        <w:t>de vem cada gota de suor que os</w:t>
      </w:r>
      <w:bookmarkStart w:id="0" w:name="_GoBack"/>
      <w:bookmarkEnd w:id="0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trabalhadores vertem para se manterem vivos, como há sacrifícios para que as despesas da casa sejam cobertas. Como seria oportuno que todas as crianças assistissem o dia a dia dos pais trabalhadores para sustenta-las, manterem vestidas, alimentadas, saudáveis, em uma boa escola. Para os menos favorecidos, despertar a valorização dos pais, para </w:t>
      </w:r>
      <w:proofErr w:type="spellStart"/>
      <w:r w:rsidRPr="00F55C0A">
        <w:rPr>
          <w:rFonts w:ascii="Arial" w:eastAsia="Times New Roman" w:hAnsi="Arial" w:cs="Arial"/>
          <w:sz w:val="24"/>
          <w:szCs w:val="24"/>
          <w:lang w:eastAsia="pt-BR"/>
        </w:rPr>
        <w:t>oss</w:t>
      </w:r>
      <w:proofErr w:type="spellEnd"/>
      <w:r w:rsidRPr="00F55C0A">
        <w:rPr>
          <w:rFonts w:ascii="Arial" w:eastAsia="Times New Roman" w:hAnsi="Arial" w:cs="Arial"/>
          <w:sz w:val="24"/>
          <w:szCs w:val="24"/>
          <w:lang w:eastAsia="pt-BR"/>
        </w:rPr>
        <w:t xml:space="preserve"> mais abastados, entenderem que nem todos têm tudo o que precisam, e a todos a educação na valorização dos recursos materiais, naturais, am</w:t>
      </w:r>
      <w:r w:rsidR="00C40424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Pr="00F55C0A">
        <w:rPr>
          <w:rFonts w:ascii="Arial" w:eastAsia="Times New Roman" w:hAnsi="Arial" w:cs="Arial"/>
          <w:sz w:val="24"/>
          <w:szCs w:val="24"/>
          <w:lang w:eastAsia="pt-BR"/>
        </w:rPr>
        <w:t>ientais e, nesse enfoque, o respeito pelo outro, pela vida, pelo trabalho, pelo estudo, pela vida.</w:t>
      </w:r>
      <w:r w:rsidR="00C40424">
        <w:rPr>
          <w:rFonts w:ascii="Arial" w:eastAsia="Times New Roman" w:hAnsi="Arial" w:cs="Arial"/>
          <w:sz w:val="24"/>
          <w:szCs w:val="24"/>
          <w:lang w:eastAsia="pt-BR"/>
        </w:rPr>
        <w:t xml:space="preserve"> Afina, como saber </w:t>
      </w:r>
      <w:proofErr w:type="gramStart"/>
      <w:r w:rsidR="00C40424">
        <w:rPr>
          <w:rFonts w:ascii="Arial" w:eastAsia="Times New Roman" w:hAnsi="Arial" w:cs="Arial"/>
          <w:sz w:val="24"/>
          <w:szCs w:val="24"/>
          <w:lang w:eastAsia="pt-BR"/>
        </w:rPr>
        <w:t>onde</w:t>
      </w:r>
      <w:proofErr w:type="gramEnd"/>
      <w:r w:rsidR="00C40424">
        <w:rPr>
          <w:rFonts w:ascii="Arial" w:eastAsia="Times New Roman" w:hAnsi="Arial" w:cs="Arial"/>
          <w:sz w:val="24"/>
          <w:szCs w:val="24"/>
          <w:lang w:eastAsia="pt-BR"/>
        </w:rPr>
        <w:t xml:space="preserve"> chegar, se o caminhar não foi trabalhado passo a passo?.  </w:t>
      </w:r>
    </w:p>
    <w:p w:rsidR="00CE3AA0" w:rsidRPr="00C40424" w:rsidRDefault="00C40424" w:rsidP="00C4042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Sebastião Maciel Costa</w:t>
      </w:r>
      <w:proofErr w:type="gramStart"/>
      <w:r w:rsidR="00F55C0A" w:rsidRPr="00C40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3AA0" w:rsidRPr="00C404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roofErr w:type="gramEnd"/>
    <w:sectPr w:rsidR="00CE3AA0" w:rsidRPr="00C40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A2D"/>
    <w:multiLevelType w:val="hybridMultilevel"/>
    <w:tmpl w:val="F0405E70"/>
    <w:lvl w:ilvl="0" w:tplc="75605A6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2E"/>
    <w:rsid w:val="000026AD"/>
    <w:rsid w:val="001505C2"/>
    <w:rsid w:val="00246D90"/>
    <w:rsid w:val="002549C9"/>
    <w:rsid w:val="00265096"/>
    <w:rsid w:val="00485C84"/>
    <w:rsid w:val="004B43E1"/>
    <w:rsid w:val="00527330"/>
    <w:rsid w:val="00724B4A"/>
    <w:rsid w:val="00740C76"/>
    <w:rsid w:val="00796DDB"/>
    <w:rsid w:val="00847E2E"/>
    <w:rsid w:val="008868EE"/>
    <w:rsid w:val="008C27D8"/>
    <w:rsid w:val="00A77B11"/>
    <w:rsid w:val="00A920E3"/>
    <w:rsid w:val="00C40424"/>
    <w:rsid w:val="00CE3AA0"/>
    <w:rsid w:val="00D66C31"/>
    <w:rsid w:val="00E90812"/>
    <w:rsid w:val="00F03924"/>
    <w:rsid w:val="00F50B68"/>
    <w:rsid w:val="00F55C0A"/>
    <w:rsid w:val="00F832AA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7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47E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47E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7E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47E2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47E2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7E2E"/>
    <w:rPr>
      <w:color w:val="0000FF"/>
      <w:u w:val="single"/>
    </w:rPr>
  </w:style>
  <w:style w:type="character" w:customStyle="1" w:styleId="sr-only">
    <w:name w:val="sr-only"/>
    <w:basedOn w:val="Fontepargpadro"/>
    <w:rsid w:val="00847E2E"/>
  </w:style>
  <w:style w:type="paragraph" w:styleId="NormalWeb">
    <w:name w:val="Normal (Web)"/>
    <w:basedOn w:val="Normal"/>
    <w:uiPriority w:val="99"/>
    <w:semiHidden/>
    <w:unhideWhenUsed/>
    <w:rsid w:val="0084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E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0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7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47E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47E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7E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47E2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47E2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7E2E"/>
    <w:rPr>
      <w:color w:val="0000FF"/>
      <w:u w:val="single"/>
    </w:rPr>
  </w:style>
  <w:style w:type="character" w:customStyle="1" w:styleId="sr-only">
    <w:name w:val="sr-only"/>
    <w:basedOn w:val="Fontepargpadro"/>
    <w:rsid w:val="00847E2E"/>
  </w:style>
  <w:style w:type="paragraph" w:styleId="NormalWeb">
    <w:name w:val="Normal (Web)"/>
    <w:basedOn w:val="Normal"/>
    <w:uiPriority w:val="99"/>
    <w:semiHidden/>
    <w:unhideWhenUsed/>
    <w:rsid w:val="0084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E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384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29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4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8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59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7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1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17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8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68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25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80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proma</dc:creator>
  <cp:lastModifiedBy>proma</cp:lastModifiedBy>
  <cp:revision>2</cp:revision>
  <dcterms:created xsi:type="dcterms:W3CDTF">2023-09-03T00:28:00Z</dcterms:created>
  <dcterms:modified xsi:type="dcterms:W3CDTF">2023-09-03T00:28:00Z</dcterms:modified>
</cp:coreProperties>
</file>