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FD3B8" w14:textId="4C11737E" w:rsidR="006B21CE" w:rsidRPr="00532400" w:rsidRDefault="001C0656" w:rsidP="006B2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9F0C7C1" wp14:editId="25921CC9">
            <wp:simplePos x="0" y="0"/>
            <wp:positionH relativeFrom="column">
              <wp:posOffset>4510909</wp:posOffset>
            </wp:positionH>
            <wp:positionV relativeFrom="paragraph">
              <wp:posOffset>-816982</wp:posOffset>
            </wp:positionV>
            <wp:extent cx="1591003" cy="711438"/>
            <wp:effectExtent l="0" t="0" r="0" b="0"/>
            <wp:wrapNone/>
            <wp:docPr id="3" name="Imagem 3" descr="logotipo_ensinar_hor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tipo_ensinar_hori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03" cy="71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40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D02914" wp14:editId="33415DF2">
            <wp:simplePos x="0" y="0"/>
            <wp:positionH relativeFrom="column">
              <wp:posOffset>-806931</wp:posOffset>
            </wp:positionH>
            <wp:positionV relativeFrom="paragraph">
              <wp:posOffset>-827245</wp:posOffset>
            </wp:positionV>
            <wp:extent cx="1996834" cy="809625"/>
            <wp:effectExtent l="0" t="0" r="3810" b="0"/>
            <wp:wrapNone/>
            <wp:docPr id="1" name="Imagem 1" descr="D:\Desktop\Anna Clara\site_uema_to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Desktop\Anna Clara\site_uema_top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" r="66295"/>
                    <a:stretch/>
                  </pic:blipFill>
                  <pic:spPr bwMode="auto">
                    <a:xfrm>
                      <a:off x="0" y="0"/>
                      <a:ext cx="199683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1CE" w:rsidRPr="00532400">
        <w:rPr>
          <w:rFonts w:ascii="Times New Roman" w:hAnsi="Times New Roman" w:cs="Times New Roman"/>
          <w:sz w:val="24"/>
          <w:szCs w:val="24"/>
        </w:rPr>
        <w:t>UNIVERSIDADE ESTADUAL DO MARANHÃO</w:t>
      </w:r>
      <w:r w:rsidR="009D4009" w:rsidRPr="00532400">
        <w:rPr>
          <w:rFonts w:ascii="Times New Roman" w:hAnsi="Times New Roman" w:cs="Times New Roman"/>
          <w:sz w:val="24"/>
          <w:szCs w:val="24"/>
        </w:rPr>
        <w:t xml:space="preserve"> - UEMA</w:t>
      </w:r>
    </w:p>
    <w:p w14:paraId="4BCA1B53" w14:textId="71DEF7F0" w:rsidR="006B21CE" w:rsidRPr="00532400" w:rsidRDefault="006B21CE" w:rsidP="006B2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>PROGRAMA ESPECIAL DE FORMAÇÃO DE PROFESSORES</w:t>
      </w:r>
    </w:p>
    <w:p w14:paraId="2387250F" w14:textId="609E5337" w:rsidR="006B21CE" w:rsidRPr="00532400" w:rsidRDefault="006B21CE" w:rsidP="006B2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>POLO DE GOVERNADOR NUNES FREIRE</w:t>
      </w:r>
    </w:p>
    <w:p w14:paraId="12A56520" w14:textId="0ACC6397" w:rsidR="006B21CE" w:rsidRPr="00532400" w:rsidRDefault="006B21CE" w:rsidP="006B2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>CURSO DE PEDAGOGIA</w:t>
      </w:r>
    </w:p>
    <w:p w14:paraId="4B0CD8BC" w14:textId="0A85EF7C" w:rsidR="000A6EC2" w:rsidRPr="00532400" w:rsidRDefault="000A6EC2" w:rsidP="000A6E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2400">
        <w:rPr>
          <w:rFonts w:ascii="Times New Roman" w:eastAsia="Times New Roman" w:hAnsi="Times New Roman" w:cs="Times New Roman"/>
          <w:sz w:val="24"/>
          <w:szCs w:val="24"/>
          <w:lang w:eastAsia="pt-BR"/>
        </w:rPr>
        <w:t>DISCIPLINA FUNDAMENTOS E METODOLOGIA DO ENSINO DE GEOGRAFIA</w:t>
      </w:r>
    </w:p>
    <w:p w14:paraId="46E37C30" w14:textId="548879EB" w:rsidR="000A6EC2" w:rsidRPr="00532400" w:rsidRDefault="000A6EC2" w:rsidP="000A6E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2400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 VILMAR MARTINS DA SILVA</w:t>
      </w:r>
    </w:p>
    <w:p w14:paraId="3A816680" w14:textId="38873D39" w:rsidR="00A724E7" w:rsidRPr="00532400" w:rsidRDefault="00A724E7" w:rsidP="00A724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B7CA29" w14:textId="77777777" w:rsidR="00D90EB6" w:rsidRPr="00532400" w:rsidRDefault="00D90EB6" w:rsidP="00D90EB6">
      <w:pPr>
        <w:pStyle w:val="textbodypunindent"/>
        <w:shd w:val="clear" w:color="auto" w:fill="FFFFFF"/>
        <w:spacing w:before="285" w:beforeAutospacing="0" w:after="285" w:afterAutospacing="0" w:line="360" w:lineRule="auto"/>
        <w:jc w:val="center"/>
        <w:rPr>
          <w:color w:val="000000"/>
        </w:rPr>
      </w:pPr>
    </w:p>
    <w:p w14:paraId="646F2E6B" w14:textId="5CE4DA4B" w:rsidR="00D90EB6" w:rsidRPr="00532400" w:rsidRDefault="00D90EB6" w:rsidP="00D90EB6">
      <w:pPr>
        <w:pStyle w:val="textbodypunindent"/>
        <w:shd w:val="clear" w:color="auto" w:fill="FFFFFF"/>
        <w:spacing w:before="285" w:beforeAutospacing="0" w:after="285" w:afterAutospacing="0" w:line="360" w:lineRule="auto"/>
        <w:rPr>
          <w:color w:val="000000"/>
        </w:rPr>
      </w:pPr>
      <w:r w:rsidRPr="00532400">
        <w:rPr>
          <w:color w:val="000000"/>
        </w:rPr>
        <w:t>Análise crítica do livro:</w:t>
      </w:r>
    </w:p>
    <w:p w14:paraId="42E4F913" w14:textId="61BB2B0B" w:rsidR="00A724E7" w:rsidRPr="00532400" w:rsidRDefault="00A724E7" w:rsidP="00D90EB6">
      <w:pPr>
        <w:pStyle w:val="textbodypunindent"/>
        <w:shd w:val="clear" w:color="auto" w:fill="FFFFFF"/>
        <w:spacing w:before="285" w:beforeAutospacing="0" w:after="285" w:afterAutospacing="0" w:line="360" w:lineRule="auto"/>
        <w:rPr>
          <w:color w:val="000000"/>
        </w:rPr>
      </w:pPr>
      <w:r w:rsidRPr="00532400">
        <w:rPr>
          <w:color w:val="000000"/>
        </w:rPr>
        <w:t xml:space="preserve">FANTIN. M.E; TAUSCHECK.N.M. METODOLOGIA DO ENSINO DE GEOGRAFIA. Curitiba: </w:t>
      </w:r>
      <w:proofErr w:type="spellStart"/>
      <w:r w:rsidRPr="00532400">
        <w:rPr>
          <w:color w:val="000000"/>
        </w:rPr>
        <w:t>Ipbex</w:t>
      </w:r>
      <w:proofErr w:type="spellEnd"/>
      <w:r w:rsidRPr="00532400">
        <w:rPr>
          <w:color w:val="000000"/>
        </w:rPr>
        <w:t>, 2005.</w:t>
      </w:r>
    </w:p>
    <w:p w14:paraId="5312D964" w14:textId="14AE3D94" w:rsidR="006B21CE" w:rsidRPr="00532400" w:rsidRDefault="006B21CE" w:rsidP="006B21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 xml:space="preserve">Resenhado </w:t>
      </w:r>
      <w:r w:rsidR="00D90EB6" w:rsidRPr="00532400">
        <w:rPr>
          <w:rFonts w:ascii="Times New Roman" w:hAnsi="Times New Roman" w:cs="Times New Roman"/>
          <w:sz w:val="24"/>
          <w:szCs w:val="24"/>
        </w:rPr>
        <w:t>p</w:t>
      </w:r>
      <w:r w:rsidRPr="00532400">
        <w:rPr>
          <w:rFonts w:ascii="Times New Roman" w:hAnsi="Times New Roman" w:cs="Times New Roman"/>
          <w:sz w:val="24"/>
          <w:szCs w:val="24"/>
        </w:rPr>
        <w:t xml:space="preserve">or Regina </w:t>
      </w:r>
      <w:proofErr w:type="spellStart"/>
      <w:r w:rsidRPr="00532400">
        <w:rPr>
          <w:rFonts w:ascii="Times New Roman" w:hAnsi="Times New Roman" w:cs="Times New Roman"/>
          <w:sz w:val="24"/>
          <w:szCs w:val="24"/>
        </w:rPr>
        <w:t>Butelho</w:t>
      </w:r>
      <w:proofErr w:type="spellEnd"/>
      <w:r w:rsidRPr="00532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400">
        <w:rPr>
          <w:rFonts w:ascii="Times New Roman" w:hAnsi="Times New Roman" w:cs="Times New Roman"/>
          <w:sz w:val="24"/>
          <w:szCs w:val="24"/>
        </w:rPr>
        <w:t>Delmondes</w:t>
      </w:r>
      <w:proofErr w:type="spellEnd"/>
      <w:r w:rsidRPr="00532400">
        <w:rPr>
          <w:rFonts w:ascii="Times New Roman" w:hAnsi="Times New Roman" w:cs="Times New Roman"/>
          <w:sz w:val="24"/>
          <w:szCs w:val="24"/>
        </w:rPr>
        <w:t xml:space="preserve"> Santos</w:t>
      </w:r>
    </w:p>
    <w:p w14:paraId="5770E088" w14:textId="474CC6D0" w:rsidR="001C0656" w:rsidRPr="00532400" w:rsidRDefault="001C0656" w:rsidP="001C0656">
      <w:pPr>
        <w:pStyle w:val="textbodypunindent"/>
        <w:shd w:val="clear" w:color="auto" w:fill="FFFFFF"/>
        <w:spacing w:before="285" w:beforeAutospacing="0" w:after="285" w:afterAutospacing="0" w:line="360" w:lineRule="auto"/>
        <w:rPr>
          <w:color w:val="000000"/>
        </w:rPr>
      </w:pPr>
    </w:p>
    <w:p w14:paraId="42E6BDFA" w14:textId="19152679" w:rsidR="001C0656" w:rsidRPr="00532400" w:rsidRDefault="001C0656" w:rsidP="001C0656">
      <w:pPr>
        <w:pStyle w:val="textbodypunindent"/>
        <w:shd w:val="clear" w:color="auto" w:fill="FFFFFF"/>
        <w:spacing w:before="285" w:beforeAutospacing="0" w:after="285" w:afterAutospacing="0" w:line="360" w:lineRule="auto"/>
        <w:jc w:val="center"/>
        <w:rPr>
          <w:color w:val="000000"/>
        </w:rPr>
      </w:pPr>
      <w:r w:rsidRPr="00532400">
        <w:rPr>
          <w:color w:val="000000"/>
        </w:rPr>
        <w:t>METODOLOGIA DO ENSINO DA GEOGRAFIA</w:t>
      </w:r>
    </w:p>
    <w:p w14:paraId="6E570B7B" w14:textId="7148DC21" w:rsidR="0005441E" w:rsidRPr="00532400" w:rsidRDefault="0005441E" w:rsidP="0005441E">
      <w:pPr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14:paraId="1331C624" w14:textId="0F510384" w:rsidR="00300B98" w:rsidRPr="00532400" w:rsidRDefault="00300B98" w:rsidP="00A20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 xml:space="preserve">Esta análise é uma resenha dos capítulos </w:t>
      </w:r>
      <w:r w:rsidR="004415B9" w:rsidRPr="00532400">
        <w:rPr>
          <w:rFonts w:ascii="Times New Roman" w:hAnsi="Times New Roman" w:cs="Times New Roman"/>
          <w:sz w:val="24"/>
          <w:szCs w:val="24"/>
        </w:rPr>
        <w:t xml:space="preserve">4, </w:t>
      </w:r>
      <w:r w:rsidRPr="00532400">
        <w:rPr>
          <w:rFonts w:ascii="Times New Roman" w:hAnsi="Times New Roman" w:cs="Times New Roman"/>
          <w:sz w:val="24"/>
          <w:szCs w:val="24"/>
        </w:rPr>
        <w:t xml:space="preserve">5, 6 e 7 do livro Metodologia do Ensino da Geografia, das autoras Maria Eneide Fantin e Neusa Maria </w:t>
      </w:r>
      <w:proofErr w:type="spellStart"/>
      <w:r w:rsidRPr="00532400">
        <w:rPr>
          <w:rFonts w:ascii="Times New Roman" w:hAnsi="Times New Roman" w:cs="Times New Roman"/>
          <w:sz w:val="24"/>
          <w:szCs w:val="24"/>
        </w:rPr>
        <w:t>Tauscheck</w:t>
      </w:r>
      <w:proofErr w:type="spellEnd"/>
      <w:r w:rsidRPr="005324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62A20D" w14:textId="455C8EBF" w:rsidR="004415B9" w:rsidRPr="00532400" w:rsidRDefault="004415B9" w:rsidP="00A20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>O capítulo quatro trata-se sobre o quadro teórico conceitual que é trabalhado a geografia nos dias atuais. Nos mostra também como os conceitos são apresentados por diversas propostas curriculares.</w:t>
      </w:r>
    </w:p>
    <w:p w14:paraId="6622116B" w14:textId="40B84602" w:rsidR="0027598F" w:rsidRPr="00532400" w:rsidRDefault="0027598F" w:rsidP="00A20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>No quinto capítulo as autoras</w:t>
      </w:r>
      <w:r w:rsidR="009F795A" w:rsidRPr="00532400">
        <w:rPr>
          <w:rFonts w:ascii="Times New Roman" w:hAnsi="Times New Roman" w:cs="Times New Roman"/>
          <w:sz w:val="24"/>
          <w:szCs w:val="24"/>
        </w:rPr>
        <w:t xml:space="preserve"> relatam sobre a importância de entender e considerar o enfoque geográfico antes de pensar sobre a interdisciplinaridade no âmbito da construção das Ciências, e neste mesmo capítulo trás uma reflexão sobre as possibilidades da disciplina Geografia.</w:t>
      </w:r>
    </w:p>
    <w:p w14:paraId="1375C337" w14:textId="0FA078FE" w:rsidR="009F795A" w:rsidRPr="00532400" w:rsidRDefault="009F795A" w:rsidP="00A20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>No sexto capítulo</w:t>
      </w:r>
      <w:r w:rsidR="003B4FFB" w:rsidRPr="00532400">
        <w:rPr>
          <w:rFonts w:ascii="Times New Roman" w:hAnsi="Times New Roman" w:cs="Times New Roman"/>
          <w:sz w:val="24"/>
          <w:szCs w:val="24"/>
        </w:rPr>
        <w:t xml:space="preserve"> aborda sobre os procedimentos de alfabetização cartográfica e sua importância para a leitura do espaço geográfico.</w:t>
      </w:r>
    </w:p>
    <w:p w14:paraId="1A4E6FD5" w14:textId="097147AA" w:rsidR="003B4FFB" w:rsidRPr="00532400" w:rsidRDefault="003B4FFB" w:rsidP="002759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 xml:space="preserve">No capítulo sete as autoras </w:t>
      </w:r>
      <w:r w:rsidR="00A205D2" w:rsidRPr="00532400">
        <w:rPr>
          <w:rFonts w:ascii="Times New Roman" w:hAnsi="Times New Roman" w:cs="Times New Roman"/>
          <w:sz w:val="24"/>
          <w:szCs w:val="24"/>
        </w:rPr>
        <w:t>traz</w:t>
      </w:r>
      <w:r w:rsidR="00FA6BFD" w:rsidRPr="00532400">
        <w:rPr>
          <w:rFonts w:ascii="Times New Roman" w:hAnsi="Times New Roman" w:cs="Times New Roman"/>
          <w:sz w:val="24"/>
          <w:szCs w:val="24"/>
        </w:rPr>
        <w:t>em</w:t>
      </w:r>
      <w:r w:rsidRPr="00532400">
        <w:rPr>
          <w:rFonts w:ascii="Times New Roman" w:hAnsi="Times New Roman" w:cs="Times New Roman"/>
          <w:sz w:val="24"/>
          <w:szCs w:val="24"/>
        </w:rPr>
        <w:t xml:space="preserve"> um enfoque para a importância do planejamento de ensino e do uso de recursos didáticos no ensino</w:t>
      </w:r>
      <w:r w:rsidR="00511029" w:rsidRPr="00532400">
        <w:rPr>
          <w:rFonts w:ascii="Times New Roman" w:hAnsi="Times New Roman" w:cs="Times New Roman"/>
          <w:sz w:val="24"/>
          <w:szCs w:val="24"/>
        </w:rPr>
        <w:t>, ma</w:t>
      </w:r>
      <w:r w:rsidR="006D7AE7" w:rsidRPr="00532400">
        <w:rPr>
          <w:rFonts w:ascii="Times New Roman" w:hAnsi="Times New Roman" w:cs="Times New Roman"/>
          <w:sz w:val="24"/>
          <w:szCs w:val="24"/>
        </w:rPr>
        <w:t>i</w:t>
      </w:r>
      <w:r w:rsidR="00511029" w:rsidRPr="00532400">
        <w:rPr>
          <w:rFonts w:ascii="Times New Roman" w:hAnsi="Times New Roman" w:cs="Times New Roman"/>
          <w:sz w:val="24"/>
          <w:szCs w:val="24"/>
        </w:rPr>
        <w:t xml:space="preserve">s precisamente no ensino </w:t>
      </w:r>
      <w:r w:rsidRPr="00532400">
        <w:rPr>
          <w:rFonts w:ascii="Times New Roman" w:hAnsi="Times New Roman" w:cs="Times New Roman"/>
          <w:sz w:val="24"/>
          <w:szCs w:val="24"/>
        </w:rPr>
        <w:t>da geografia</w:t>
      </w:r>
      <w:r w:rsidR="00511029" w:rsidRPr="00532400">
        <w:rPr>
          <w:rFonts w:ascii="Times New Roman" w:hAnsi="Times New Roman" w:cs="Times New Roman"/>
          <w:sz w:val="24"/>
          <w:szCs w:val="24"/>
        </w:rPr>
        <w:t>.</w:t>
      </w:r>
    </w:p>
    <w:p w14:paraId="3AB1B3D5" w14:textId="77777777" w:rsidR="00131BC9" w:rsidRPr="00532400" w:rsidRDefault="00131BC9" w:rsidP="00B469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6FC34" w14:textId="41861C4E" w:rsidR="00B46991" w:rsidRPr="00532400" w:rsidRDefault="00B46991" w:rsidP="00B469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lastRenderedPageBreak/>
        <w:t xml:space="preserve">LER O ESPAÇO GEOGRÁFICO: A FORMAÇÃO DE CONCEITOS </w:t>
      </w:r>
    </w:p>
    <w:p w14:paraId="50F8C430" w14:textId="77777777" w:rsidR="00532400" w:rsidRPr="00532400" w:rsidRDefault="00532400" w:rsidP="00B469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8FA84" w14:textId="79FDB224" w:rsidR="0015142B" w:rsidRPr="00532400" w:rsidRDefault="00DC4699" w:rsidP="00532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>O espaço geográfico não tem um conceito determinado, mas há um consenso de que ele é o objeto de estudo da geografia por tanto</w:t>
      </w:r>
      <w:r w:rsidR="000251C2" w:rsidRPr="00532400">
        <w:rPr>
          <w:rFonts w:ascii="Times New Roman" w:hAnsi="Times New Roman" w:cs="Times New Roman"/>
          <w:sz w:val="24"/>
          <w:szCs w:val="24"/>
        </w:rPr>
        <w:t xml:space="preserve"> </w:t>
      </w:r>
      <w:r w:rsidRPr="00532400">
        <w:rPr>
          <w:rFonts w:ascii="Times New Roman" w:hAnsi="Times New Roman" w:cs="Times New Roman"/>
          <w:sz w:val="24"/>
          <w:szCs w:val="24"/>
        </w:rPr>
        <w:t>um importante conceito, mas para isso deve ser entendido que para compreender precisa ser investigado a realidade no seu aspecto social, quanto aos seus aspectos naturais</w:t>
      </w:r>
      <w:r w:rsidR="00B5480C" w:rsidRPr="005324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306355" w14:textId="5928567E" w:rsidR="00B5480C" w:rsidRPr="00532400" w:rsidRDefault="00B5480C" w:rsidP="00532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 xml:space="preserve">Podemos observar nos </w:t>
      </w:r>
      <w:r w:rsidR="003A5105" w:rsidRPr="00532400">
        <w:rPr>
          <w:rFonts w:ascii="Times New Roman" w:hAnsi="Times New Roman" w:cs="Times New Roman"/>
          <w:sz w:val="24"/>
          <w:szCs w:val="24"/>
        </w:rPr>
        <w:t>Parâmetros Curriculares Nacionais</w:t>
      </w:r>
      <w:r w:rsidR="00BB0A86" w:rsidRPr="00532400">
        <w:rPr>
          <w:rFonts w:ascii="Times New Roman" w:hAnsi="Times New Roman" w:cs="Times New Roman"/>
          <w:sz w:val="24"/>
          <w:szCs w:val="24"/>
        </w:rPr>
        <w:t xml:space="preserve"> </w:t>
      </w:r>
      <w:r w:rsidR="00BB0A86" w:rsidRPr="00532400">
        <w:rPr>
          <w:rFonts w:ascii="Times New Roman" w:hAnsi="Times New Roman" w:cs="Times New Roman"/>
          <w:sz w:val="24"/>
          <w:szCs w:val="24"/>
        </w:rPr>
        <w:t>(BRASIL, 2000, p. 109)</w:t>
      </w:r>
      <w:r w:rsidR="00BB0A86" w:rsidRPr="00532400">
        <w:rPr>
          <w:rFonts w:ascii="Times New Roman" w:hAnsi="Times New Roman" w:cs="Times New Roman"/>
          <w:sz w:val="24"/>
          <w:szCs w:val="24"/>
        </w:rPr>
        <w:t>.</w:t>
      </w:r>
      <w:r w:rsidR="003A5105" w:rsidRPr="00532400">
        <w:rPr>
          <w:rFonts w:ascii="Times New Roman" w:hAnsi="Times New Roman" w:cs="Times New Roman"/>
          <w:sz w:val="24"/>
          <w:szCs w:val="24"/>
        </w:rPr>
        <w:t xml:space="preserve"> “O espaço geográfico é historicamente produzido pelo homem, enquanto organiza econômica e socialmente sua sociedade”</w:t>
      </w:r>
      <w:r w:rsidR="0082097C" w:rsidRPr="00532400">
        <w:rPr>
          <w:rFonts w:ascii="Times New Roman" w:hAnsi="Times New Roman" w:cs="Times New Roman"/>
          <w:sz w:val="24"/>
          <w:szCs w:val="24"/>
        </w:rPr>
        <w:t>.</w:t>
      </w:r>
      <w:r w:rsidR="003A5105" w:rsidRPr="00532400">
        <w:rPr>
          <w:rFonts w:ascii="Times New Roman" w:hAnsi="Times New Roman" w:cs="Times New Roman"/>
          <w:sz w:val="24"/>
          <w:szCs w:val="24"/>
        </w:rPr>
        <w:t xml:space="preserve"> </w:t>
      </w:r>
      <w:r w:rsidRPr="00532400">
        <w:rPr>
          <w:rFonts w:ascii="Times New Roman" w:hAnsi="Times New Roman" w:cs="Times New Roman"/>
          <w:sz w:val="24"/>
          <w:szCs w:val="24"/>
        </w:rPr>
        <w:t>Visto que nesta</w:t>
      </w:r>
      <w:r w:rsidRPr="00532400">
        <w:rPr>
          <w:rFonts w:ascii="Times New Roman" w:hAnsi="Times New Roman" w:cs="Times New Roman"/>
          <w:sz w:val="24"/>
          <w:szCs w:val="24"/>
        </w:rPr>
        <w:t xml:space="preserve"> abordagem deve ser ressaltado que o ensino da geografia compreende o estudo do meio sob o aspecto do resultado da ação do sujeito social</w:t>
      </w:r>
      <w:r w:rsidR="0082097C" w:rsidRPr="00532400">
        <w:rPr>
          <w:rFonts w:ascii="Times New Roman" w:hAnsi="Times New Roman" w:cs="Times New Roman"/>
          <w:sz w:val="24"/>
          <w:szCs w:val="24"/>
        </w:rPr>
        <w:t>.</w:t>
      </w:r>
    </w:p>
    <w:p w14:paraId="3C2C5983" w14:textId="226F7E71" w:rsidR="009F1EE3" w:rsidRPr="00532400" w:rsidRDefault="000251C2" w:rsidP="00532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 xml:space="preserve">As autoras ressaltam que “ao ler o espaço geográfico, estaremos lendo, compreendendo a sociedade que o criou”. </w:t>
      </w:r>
      <w:r w:rsidR="009E0E43" w:rsidRPr="00532400">
        <w:rPr>
          <w:rFonts w:ascii="Times New Roman" w:hAnsi="Times New Roman" w:cs="Times New Roman"/>
          <w:sz w:val="24"/>
          <w:szCs w:val="24"/>
        </w:rPr>
        <w:t xml:space="preserve">Mas para que isso aconteça cabe ao professor a tarefa de adequar a sua metodologia com a realidade e a diversidade presente na turma, para que tenha uma real compreensão e alcance </w:t>
      </w:r>
      <w:r w:rsidR="009F1EE3" w:rsidRPr="00532400">
        <w:rPr>
          <w:rFonts w:ascii="Times New Roman" w:hAnsi="Times New Roman" w:cs="Times New Roman"/>
          <w:sz w:val="24"/>
          <w:szCs w:val="24"/>
        </w:rPr>
        <w:t>melhores resultados no que se refere a seus objetivos de ensino da formação de conceitos.</w:t>
      </w:r>
    </w:p>
    <w:p w14:paraId="7C811B6A" w14:textId="0005B1F0" w:rsidR="00BB0A86" w:rsidRPr="00532400" w:rsidRDefault="00BB0A86" w:rsidP="00B5480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3A2B6F" w14:textId="728B35D5" w:rsidR="006829A2" w:rsidRPr="00532400" w:rsidRDefault="006829A2" w:rsidP="006829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>AS POSIBILIDADES INTERDISCIPLINARES E AS ESPECIFICIDADES DO ENFOQUE GEOGRÁFICO</w:t>
      </w:r>
    </w:p>
    <w:p w14:paraId="619D28C2" w14:textId="77777777" w:rsidR="00532400" w:rsidRPr="00532400" w:rsidRDefault="00532400" w:rsidP="006829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CCFAD" w14:textId="31A6F978" w:rsidR="00EF35D6" w:rsidRPr="00532400" w:rsidRDefault="00DE5FF5" w:rsidP="005324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 xml:space="preserve">Ao longo dos anos a geografia </w:t>
      </w:r>
      <w:r w:rsidR="00C8314F" w:rsidRPr="00532400">
        <w:rPr>
          <w:rFonts w:ascii="Times New Roman" w:hAnsi="Times New Roman" w:cs="Times New Roman"/>
          <w:sz w:val="24"/>
          <w:szCs w:val="24"/>
        </w:rPr>
        <w:t>deixou de ser vista apenas como a ciência da localização e da descrição dos fenômenos</w:t>
      </w:r>
      <w:r w:rsidR="00EF35D6" w:rsidRPr="00532400">
        <w:rPr>
          <w:rFonts w:ascii="Times New Roman" w:hAnsi="Times New Roman" w:cs="Times New Roman"/>
          <w:sz w:val="24"/>
          <w:szCs w:val="24"/>
        </w:rPr>
        <w:t>, entende-se que ela vai além</w:t>
      </w:r>
      <w:r w:rsidR="00861EE4" w:rsidRPr="00532400">
        <w:rPr>
          <w:rFonts w:ascii="Times New Roman" w:hAnsi="Times New Roman" w:cs="Times New Roman"/>
          <w:sz w:val="24"/>
          <w:szCs w:val="24"/>
        </w:rPr>
        <w:t xml:space="preserve">, pois torna-se a ser seu próprio objeto de estudo, além de investigar a relação do homem com a natureza, considerando cada fato e época histórica pelo qual o ser humano passou/vivenciou. </w:t>
      </w:r>
    </w:p>
    <w:p w14:paraId="6DBD4749" w14:textId="25E7B374" w:rsidR="00861EE4" w:rsidRPr="00532400" w:rsidRDefault="00861EE4" w:rsidP="005324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 xml:space="preserve">Por tanto este capitulo nos faz pensar/repensar sobre antes de falar em interdisciplinaridade, conhecer sobre </w:t>
      </w:r>
      <w:r w:rsidR="00830443" w:rsidRPr="00532400">
        <w:rPr>
          <w:rFonts w:ascii="Times New Roman" w:hAnsi="Times New Roman" w:cs="Times New Roman"/>
          <w:sz w:val="24"/>
          <w:szCs w:val="24"/>
        </w:rPr>
        <w:t>as especificidades</w:t>
      </w:r>
      <w:r w:rsidRPr="00532400">
        <w:rPr>
          <w:rFonts w:ascii="Times New Roman" w:hAnsi="Times New Roman" w:cs="Times New Roman"/>
          <w:sz w:val="24"/>
          <w:szCs w:val="24"/>
        </w:rPr>
        <w:t xml:space="preserve"> do enfoque geográfico, </w:t>
      </w:r>
      <w:r w:rsidR="00830443" w:rsidRPr="00532400">
        <w:rPr>
          <w:rFonts w:ascii="Times New Roman" w:hAnsi="Times New Roman" w:cs="Times New Roman"/>
          <w:sz w:val="24"/>
          <w:szCs w:val="24"/>
        </w:rPr>
        <w:t xml:space="preserve">para que assim possamos nos remeter as mais diversas temas como os transversais. </w:t>
      </w:r>
    </w:p>
    <w:p w14:paraId="44DC2981" w14:textId="552BF60B" w:rsidR="00830443" w:rsidRPr="00532400" w:rsidRDefault="00FA6BFD" w:rsidP="005324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>As autoras nos trazem</w:t>
      </w:r>
      <w:r w:rsidR="00830443" w:rsidRPr="00532400">
        <w:rPr>
          <w:rFonts w:ascii="Times New Roman" w:hAnsi="Times New Roman" w:cs="Times New Roman"/>
          <w:sz w:val="24"/>
          <w:szCs w:val="24"/>
        </w:rPr>
        <w:t xml:space="preserve"> reflexões sobre as temáticas de como seria a abordagem interdisciplinares, e como ela pode ocorrer e se a mesma pode comprometer a identidade da disciplina em questão</w:t>
      </w:r>
      <w:r w:rsidR="002E2EE8" w:rsidRPr="00532400">
        <w:rPr>
          <w:rFonts w:ascii="Times New Roman" w:hAnsi="Times New Roman" w:cs="Times New Roman"/>
          <w:sz w:val="24"/>
          <w:szCs w:val="24"/>
        </w:rPr>
        <w:t xml:space="preserve">. As autoras ainda citam que tal questionamentos geram uma preocupação para o profissional da educação, para que esses ensinamentos não venham se distorcer e acabar confundindo ou embaraçando na hora de transmitir o conhecimento de determinada matéria, </w:t>
      </w:r>
      <w:r w:rsidR="002E2EE8" w:rsidRPr="00532400">
        <w:rPr>
          <w:rFonts w:ascii="Times New Roman" w:hAnsi="Times New Roman" w:cs="Times New Roman"/>
          <w:sz w:val="24"/>
          <w:szCs w:val="24"/>
        </w:rPr>
        <w:lastRenderedPageBreak/>
        <w:t>onde elas citam como uma “salada mista”</w:t>
      </w:r>
      <w:r w:rsidR="00FD7A28" w:rsidRPr="00532400">
        <w:rPr>
          <w:rFonts w:ascii="Times New Roman" w:hAnsi="Times New Roman" w:cs="Times New Roman"/>
          <w:sz w:val="24"/>
          <w:szCs w:val="24"/>
        </w:rPr>
        <w:t xml:space="preserve"> e afirmam que se isso ocorrer pode comprometer e dificultar no processo de ensino/aprendizagem.</w:t>
      </w:r>
    </w:p>
    <w:p w14:paraId="7544E70C" w14:textId="0841BE2B" w:rsidR="002E2EE8" w:rsidRPr="00532400" w:rsidRDefault="002E2EE8" w:rsidP="005324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>Diante disto vale lembrar</w:t>
      </w:r>
      <w:r w:rsidR="00B43174" w:rsidRPr="00532400">
        <w:rPr>
          <w:rFonts w:ascii="Times New Roman" w:hAnsi="Times New Roman" w:cs="Times New Roman"/>
          <w:sz w:val="24"/>
          <w:szCs w:val="24"/>
        </w:rPr>
        <w:t xml:space="preserve"> que as mudanças</w:t>
      </w:r>
      <w:r w:rsidR="00074B11" w:rsidRPr="00532400">
        <w:rPr>
          <w:rFonts w:ascii="Times New Roman" w:hAnsi="Times New Roman" w:cs="Times New Roman"/>
          <w:sz w:val="24"/>
          <w:szCs w:val="24"/>
        </w:rPr>
        <w:t xml:space="preserve"> são significativas e que já não podemos nos prender a ensinar apenas uma ciência de cada vez, cabendo ao professor a tarefa de estar sempre atualizados para que esse ensino/aprendizagem </w:t>
      </w:r>
      <w:r w:rsidR="009A0328" w:rsidRPr="00532400">
        <w:rPr>
          <w:rFonts w:ascii="Times New Roman" w:hAnsi="Times New Roman" w:cs="Times New Roman"/>
          <w:sz w:val="24"/>
          <w:szCs w:val="24"/>
        </w:rPr>
        <w:t>tenham uma abordagem com mais sentido, tendo em vista que esse aprendizado pode fazer parte da sua existência.</w:t>
      </w:r>
    </w:p>
    <w:p w14:paraId="1E5B47FE" w14:textId="4DFE1258" w:rsidR="0085305A" w:rsidRPr="00532400" w:rsidRDefault="00635E12" w:rsidP="005324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 xml:space="preserve">Um fato importante o qual </w:t>
      </w:r>
      <w:r w:rsidR="004C2878" w:rsidRPr="00532400">
        <w:rPr>
          <w:rFonts w:ascii="Times New Roman" w:hAnsi="Times New Roman" w:cs="Times New Roman"/>
          <w:sz w:val="24"/>
          <w:szCs w:val="24"/>
        </w:rPr>
        <w:t>as autoras vêm</w:t>
      </w:r>
      <w:r w:rsidRPr="00532400">
        <w:rPr>
          <w:rFonts w:ascii="Times New Roman" w:hAnsi="Times New Roman" w:cs="Times New Roman"/>
          <w:sz w:val="24"/>
          <w:szCs w:val="24"/>
        </w:rPr>
        <w:t xml:space="preserve"> contextualizar é a associação da disciplina Geografia que ocorreu a partir da reforma educacional 6692/71, onde foi criado a disciplina Estudo Sociais, que eram a unificação de conteúdos diferentes em uma mesma matéria</w:t>
      </w:r>
      <w:r w:rsidR="007636C7" w:rsidRPr="00532400">
        <w:rPr>
          <w:rFonts w:ascii="Times New Roman" w:hAnsi="Times New Roman" w:cs="Times New Roman"/>
          <w:sz w:val="24"/>
          <w:szCs w:val="24"/>
        </w:rPr>
        <w:t xml:space="preserve">, mas que teve </w:t>
      </w:r>
      <w:r w:rsidR="0085305A" w:rsidRPr="00532400">
        <w:rPr>
          <w:rFonts w:ascii="Times New Roman" w:hAnsi="Times New Roman" w:cs="Times New Roman"/>
          <w:sz w:val="24"/>
          <w:szCs w:val="24"/>
        </w:rPr>
        <w:t>uma visão negativa.</w:t>
      </w:r>
    </w:p>
    <w:p w14:paraId="228FFA0F" w14:textId="32CD66C5" w:rsidR="009A0328" w:rsidRPr="00532400" w:rsidRDefault="0085305A" w:rsidP="005324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 xml:space="preserve">Leme nos diz que ao fazer uma somatória de campo de estudos diferentes, em uma única disciplina, </w:t>
      </w:r>
      <w:r w:rsidR="00617D91" w:rsidRPr="00532400">
        <w:rPr>
          <w:rFonts w:ascii="Times New Roman" w:hAnsi="Times New Roman" w:cs="Times New Roman"/>
          <w:sz w:val="24"/>
          <w:szCs w:val="24"/>
        </w:rPr>
        <w:t>“</w:t>
      </w:r>
      <w:r w:rsidRPr="00532400">
        <w:rPr>
          <w:rFonts w:ascii="Times New Roman" w:hAnsi="Times New Roman" w:cs="Times New Roman"/>
          <w:sz w:val="24"/>
          <w:szCs w:val="24"/>
        </w:rPr>
        <w:t>so</w:t>
      </w:r>
      <w:r w:rsidR="00617D91" w:rsidRPr="00532400">
        <w:rPr>
          <w:rFonts w:ascii="Times New Roman" w:hAnsi="Times New Roman" w:cs="Times New Roman"/>
          <w:sz w:val="24"/>
          <w:szCs w:val="24"/>
        </w:rPr>
        <w:t>a</w:t>
      </w:r>
      <w:r w:rsidRPr="00532400">
        <w:rPr>
          <w:rFonts w:ascii="Times New Roman" w:hAnsi="Times New Roman" w:cs="Times New Roman"/>
          <w:sz w:val="24"/>
          <w:szCs w:val="24"/>
        </w:rPr>
        <w:t xml:space="preserve"> insatisfatório</w:t>
      </w:r>
      <w:r w:rsidR="008E512A" w:rsidRPr="00532400">
        <w:rPr>
          <w:rFonts w:ascii="Times New Roman" w:hAnsi="Times New Roman" w:cs="Times New Roman"/>
          <w:sz w:val="24"/>
          <w:szCs w:val="24"/>
        </w:rPr>
        <w:t>”, mas que a interdisciplinaridade é consideravelmente positiva, enriquecedora, em termos educacionais, mas que jamais deve ser confundida com a tentativa de fusão de conhecimentos diferentes num conteúdo único</w:t>
      </w:r>
      <w:r w:rsidR="00617D91" w:rsidRPr="00532400">
        <w:rPr>
          <w:rFonts w:ascii="Times New Roman" w:hAnsi="Times New Roman" w:cs="Times New Roman"/>
          <w:sz w:val="24"/>
          <w:szCs w:val="24"/>
        </w:rPr>
        <w:t>”</w:t>
      </w:r>
      <w:r w:rsidR="008E512A" w:rsidRPr="00532400">
        <w:rPr>
          <w:rFonts w:ascii="Times New Roman" w:hAnsi="Times New Roman" w:cs="Times New Roman"/>
          <w:sz w:val="24"/>
          <w:szCs w:val="24"/>
        </w:rPr>
        <w:t>. Por tanto a Geografia e a História, devem ter seus lugares garantidos, nas propostas curriculares nas séries iniciais para preservar a identidade da Geografia e seus aspectos.</w:t>
      </w:r>
    </w:p>
    <w:p w14:paraId="75A565F9" w14:textId="43D43B32" w:rsidR="00DE128C" w:rsidRPr="00532400" w:rsidRDefault="00C51F08" w:rsidP="005324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>As autoras dizem</w:t>
      </w:r>
      <w:r w:rsidR="00DE128C" w:rsidRPr="00532400">
        <w:rPr>
          <w:rFonts w:ascii="Times New Roman" w:hAnsi="Times New Roman" w:cs="Times New Roman"/>
          <w:sz w:val="24"/>
          <w:szCs w:val="24"/>
        </w:rPr>
        <w:t xml:space="preserve"> que é um desafio </w:t>
      </w:r>
      <w:r w:rsidR="004C6D42" w:rsidRPr="00532400">
        <w:rPr>
          <w:rFonts w:ascii="Times New Roman" w:hAnsi="Times New Roman" w:cs="Times New Roman"/>
          <w:sz w:val="24"/>
          <w:szCs w:val="24"/>
        </w:rPr>
        <w:t xml:space="preserve">garantir </w:t>
      </w:r>
      <w:r w:rsidR="00DE128C" w:rsidRPr="00532400">
        <w:rPr>
          <w:rFonts w:ascii="Times New Roman" w:hAnsi="Times New Roman" w:cs="Times New Roman"/>
          <w:sz w:val="24"/>
          <w:szCs w:val="24"/>
        </w:rPr>
        <w:t xml:space="preserve">na pratica </w:t>
      </w:r>
      <w:r w:rsidR="004C6D42" w:rsidRPr="00532400">
        <w:rPr>
          <w:rFonts w:ascii="Times New Roman" w:hAnsi="Times New Roman" w:cs="Times New Roman"/>
          <w:sz w:val="24"/>
          <w:szCs w:val="24"/>
        </w:rPr>
        <w:t>pedagógica</w:t>
      </w:r>
      <w:r w:rsidR="00DE128C" w:rsidRPr="00532400">
        <w:rPr>
          <w:rFonts w:ascii="Times New Roman" w:hAnsi="Times New Roman" w:cs="Times New Roman"/>
          <w:sz w:val="24"/>
          <w:szCs w:val="24"/>
        </w:rPr>
        <w:t xml:space="preserve"> a especificidade do ensino da Geografia na</w:t>
      </w:r>
      <w:r w:rsidRPr="00532400">
        <w:rPr>
          <w:rFonts w:ascii="Times New Roman" w:hAnsi="Times New Roman" w:cs="Times New Roman"/>
          <w:sz w:val="24"/>
          <w:szCs w:val="24"/>
        </w:rPr>
        <w:t>s</w:t>
      </w:r>
      <w:r w:rsidR="00DE128C" w:rsidRPr="00532400">
        <w:rPr>
          <w:rFonts w:ascii="Times New Roman" w:hAnsi="Times New Roman" w:cs="Times New Roman"/>
          <w:sz w:val="24"/>
          <w:szCs w:val="24"/>
        </w:rPr>
        <w:t xml:space="preserve"> séries iniciais</w:t>
      </w:r>
      <w:r w:rsidR="004C6D42" w:rsidRPr="00532400">
        <w:rPr>
          <w:rFonts w:ascii="Times New Roman" w:hAnsi="Times New Roman" w:cs="Times New Roman"/>
          <w:sz w:val="24"/>
          <w:szCs w:val="24"/>
        </w:rPr>
        <w:t xml:space="preserve">, e que deve ser mantida a </w:t>
      </w:r>
      <w:r w:rsidRPr="00532400">
        <w:rPr>
          <w:rFonts w:ascii="Times New Roman" w:hAnsi="Times New Roman" w:cs="Times New Roman"/>
          <w:sz w:val="24"/>
          <w:szCs w:val="24"/>
        </w:rPr>
        <w:t xml:space="preserve">sua </w:t>
      </w:r>
      <w:r w:rsidR="004C6D42" w:rsidRPr="00532400">
        <w:rPr>
          <w:rFonts w:ascii="Times New Roman" w:hAnsi="Times New Roman" w:cs="Times New Roman"/>
          <w:sz w:val="24"/>
          <w:szCs w:val="24"/>
        </w:rPr>
        <w:t>identidade</w:t>
      </w:r>
      <w:r w:rsidRPr="00532400">
        <w:rPr>
          <w:rFonts w:ascii="Times New Roman" w:hAnsi="Times New Roman" w:cs="Times New Roman"/>
          <w:sz w:val="24"/>
          <w:szCs w:val="24"/>
        </w:rPr>
        <w:t>.</w:t>
      </w:r>
    </w:p>
    <w:p w14:paraId="641A8B98" w14:textId="4712CFD5" w:rsidR="00C51F08" w:rsidRPr="00532400" w:rsidRDefault="00C51F08" w:rsidP="005324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 xml:space="preserve">Por tanto este capitulo é finalizado com a seguinte afirmação: </w:t>
      </w:r>
      <w:r w:rsidR="00617D91" w:rsidRPr="00532400">
        <w:rPr>
          <w:rFonts w:ascii="Times New Roman" w:hAnsi="Times New Roman" w:cs="Times New Roman"/>
          <w:sz w:val="24"/>
          <w:szCs w:val="24"/>
        </w:rPr>
        <w:t>“</w:t>
      </w:r>
      <w:r w:rsidRPr="00532400">
        <w:rPr>
          <w:rFonts w:ascii="Times New Roman" w:hAnsi="Times New Roman" w:cs="Times New Roman"/>
          <w:sz w:val="24"/>
          <w:szCs w:val="24"/>
        </w:rPr>
        <w:t>As aproximações interdisciplinares são mais claras quanto mais evidentes forem as possibilidades de interface entre as diversas disciplinas</w:t>
      </w:r>
      <w:r w:rsidR="00617D91" w:rsidRPr="00532400">
        <w:rPr>
          <w:rFonts w:ascii="Times New Roman" w:hAnsi="Times New Roman" w:cs="Times New Roman"/>
          <w:sz w:val="24"/>
          <w:szCs w:val="24"/>
        </w:rPr>
        <w:t>”</w:t>
      </w:r>
      <w:r w:rsidRPr="00532400">
        <w:rPr>
          <w:rFonts w:ascii="Times New Roman" w:hAnsi="Times New Roman" w:cs="Times New Roman"/>
          <w:sz w:val="24"/>
          <w:szCs w:val="24"/>
        </w:rPr>
        <w:t>.</w:t>
      </w:r>
    </w:p>
    <w:p w14:paraId="37BBEBC8" w14:textId="77777777" w:rsidR="00532400" w:rsidRPr="00532400" w:rsidRDefault="00532400" w:rsidP="005324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719F26" w14:textId="3F512EF3" w:rsidR="00C51F08" w:rsidRPr="00532400" w:rsidRDefault="00C51F08" w:rsidP="00C51F0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>A ALFABETIZAÇÃO CARTOGRÁFICA: SUA IMPORTÂNCIA PARA A COMPREENSÃO/LEITURA DO ESPAÇO GEOGRÁFICO</w:t>
      </w:r>
    </w:p>
    <w:p w14:paraId="2882EB35" w14:textId="77777777" w:rsidR="00532400" w:rsidRPr="00532400" w:rsidRDefault="00532400" w:rsidP="00C51F0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45CB7C68" w14:textId="6BC09376" w:rsidR="009B60AE" w:rsidRPr="00532400" w:rsidRDefault="009B60AE" w:rsidP="00AF6C2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400">
        <w:rPr>
          <w:rFonts w:ascii="Times New Roman" w:hAnsi="Times New Roman" w:cs="Times New Roman"/>
          <w:sz w:val="24"/>
          <w:szCs w:val="24"/>
          <w:shd w:val="clear" w:color="auto" w:fill="FFFFFF"/>
        </w:rPr>
        <w:t>A alfabetização cartográfica é o domínio que permite o sujeito ler o mundo associando o espaço com o cotidiano vivenciado por ele, tornando o capaz de codificar e decodificar os símbolos e seus significados. Mas essa leitura não é tão fácil como parece</w:t>
      </w:r>
      <w:r w:rsidR="00AF6C22" w:rsidRPr="0053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para que uma criança tenha um bom desempenho na leitura desses mapas, o professor necessita de um entendimento da importância de trabalhar certas noções espaciais, para que a criança possa fazer uma interpretação </w:t>
      </w:r>
      <w:r w:rsidR="00511A2C" w:rsidRPr="0053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correta. </w:t>
      </w:r>
      <w:r w:rsidR="00AF6C22" w:rsidRPr="0053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1A2C" w:rsidRPr="0053240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F6C22" w:rsidRPr="00532400">
        <w:rPr>
          <w:rFonts w:ascii="Times New Roman" w:hAnsi="Times New Roman" w:cs="Times New Roman"/>
          <w:sz w:val="24"/>
          <w:szCs w:val="24"/>
          <w:shd w:val="clear" w:color="auto" w:fill="FFFFFF"/>
        </w:rPr>
        <w:t>lguns erros nos anos iniciais é colocar os alunos para simplesmente fazer copias, sem intender do que se trata, fazendo uma atividade mecanizada</w:t>
      </w:r>
      <w:r w:rsidR="00511A2C" w:rsidRPr="00532400">
        <w:rPr>
          <w:rFonts w:ascii="Times New Roman" w:hAnsi="Times New Roman" w:cs="Times New Roman"/>
          <w:sz w:val="24"/>
          <w:szCs w:val="24"/>
          <w:shd w:val="clear" w:color="auto" w:fill="FFFFFF"/>
        </w:rPr>
        <w:t>, por tanto sem uma reflexão do que está sendo proposto.</w:t>
      </w:r>
    </w:p>
    <w:p w14:paraId="1E34CBE2" w14:textId="46056ADD" w:rsidR="00511A2C" w:rsidRPr="00532400" w:rsidRDefault="00511A2C" w:rsidP="005324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40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Esse ensino cartográfico deve ser incentivado nos anos iniciais de a cordo com a faixa etária da criança, para que a mesma desperte o interesse por assuntos ligados a Geografia</w:t>
      </w:r>
      <w:r w:rsidRPr="0053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 mapa é a representação real do que está ao nosso redor, podendo ter noções de largura, altura e comprimento, nos dando a orientação sobre a localização que buscamos. </w:t>
      </w:r>
    </w:p>
    <w:p w14:paraId="12314C30" w14:textId="77777777" w:rsidR="0068694E" w:rsidRPr="00532400" w:rsidRDefault="00511A2C" w:rsidP="005324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400">
        <w:rPr>
          <w:rFonts w:ascii="Times New Roman" w:hAnsi="Times New Roman" w:cs="Times New Roman"/>
          <w:sz w:val="24"/>
          <w:szCs w:val="24"/>
          <w:shd w:val="clear" w:color="auto" w:fill="FFFFFF"/>
        </w:rPr>
        <w:t>A compreensão dessa representação se dá de um longo processo</w:t>
      </w:r>
      <w:r w:rsidR="00822495" w:rsidRPr="0053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que por </w:t>
      </w:r>
      <w:r w:rsidR="00ED5D82" w:rsidRPr="00532400">
        <w:rPr>
          <w:rFonts w:ascii="Times New Roman" w:hAnsi="Times New Roman" w:cs="Times New Roman"/>
          <w:sz w:val="24"/>
          <w:szCs w:val="24"/>
          <w:shd w:val="clear" w:color="auto" w:fill="FFFFFF"/>
        </w:rPr>
        <w:t>sua</w:t>
      </w:r>
      <w:r w:rsidR="00822495" w:rsidRPr="0053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vez está ligado a noções de lateralidade, anterioridade e profundidade, além das noções topológicas, euclidianas e projetivas.</w:t>
      </w:r>
      <w:r w:rsidR="0068694E" w:rsidRPr="0053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8E17135" w14:textId="0FF75D8E" w:rsidR="00511A2C" w:rsidRPr="00532400" w:rsidRDefault="0068694E" w:rsidP="005324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400">
        <w:rPr>
          <w:rFonts w:ascii="Times New Roman" w:hAnsi="Times New Roman" w:cs="Times New Roman"/>
          <w:sz w:val="24"/>
          <w:szCs w:val="24"/>
          <w:shd w:val="clear" w:color="auto" w:fill="FFFFFF"/>
        </w:rPr>
        <w:t>Por tanto o que as autoras chamam atenção nesse capítulo é que elas não estão para dar receitas e dizer o que deve ser feito, mas mostrar sinalizadores que indicam alguns caminhos metodológicos, para que venham ser despertados o interesse e a criatividade do professor.</w:t>
      </w:r>
    </w:p>
    <w:p w14:paraId="43A947A3" w14:textId="77777777" w:rsidR="00532400" w:rsidRPr="00532400" w:rsidRDefault="00532400" w:rsidP="005324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FF811E" w14:textId="502E10B4" w:rsidR="001A4CF5" w:rsidRPr="00532400" w:rsidRDefault="001A4CF5" w:rsidP="00C51F0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5324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RECURSOS/METODOLOGIAS PARA O ENSINO DA GEOGRAFIA</w:t>
      </w:r>
    </w:p>
    <w:p w14:paraId="1243B717" w14:textId="77777777" w:rsidR="00532400" w:rsidRPr="00532400" w:rsidRDefault="00532400" w:rsidP="00C51F0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60F319C" w14:textId="42A72B9A" w:rsidR="001A4CF5" w:rsidRPr="00532400" w:rsidRDefault="001A4CF5" w:rsidP="005324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>Ao pensar em recursos e metodologias para ser utilizados em sala de aula, o professor não pode abrir mão dessa iniciativa, mas desempenhar um papel fundamental para promover a aprendizagem significativa, pautada pelo o conhecimento,</w:t>
      </w:r>
      <w:r w:rsidR="00777F1A" w:rsidRPr="00532400">
        <w:rPr>
          <w:rFonts w:ascii="Times New Roman" w:hAnsi="Times New Roman" w:cs="Times New Roman"/>
          <w:sz w:val="24"/>
          <w:szCs w:val="24"/>
        </w:rPr>
        <w:t xml:space="preserve"> este por sua vez deve ser dinâmico e inovador para tornar o momento em sala de aula produtivo</w:t>
      </w:r>
      <w:r w:rsidR="0007797C" w:rsidRPr="00532400">
        <w:rPr>
          <w:rFonts w:ascii="Times New Roman" w:hAnsi="Times New Roman" w:cs="Times New Roman"/>
          <w:sz w:val="24"/>
          <w:szCs w:val="24"/>
        </w:rPr>
        <w:t xml:space="preserve"> para que o aluno sistematize o que aprendeu.</w:t>
      </w:r>
    </w:p>
    <w:p w14:paraId="05C92519" w14:textId="108C891B" w:rsidR="00857B9C" w:rsidRPr="00532400" w:rsidRDefault="0007797C" w:rsidP="005324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>Este capitulo é um convite para uma reflexão sobre recursos e metodologias para o ensino da geografia, abordando</w:t>
      </w:r>
      <w:r w:rsidR="00857B9C" w:rsidRPr="00532400">
        <w:rPr>
          <w:rFonts w:ascii="Times New Roman" w:hAnsi="Times New Roman" w:cs="Times New Roman"/>
          <w:sz w:val="24"/>
          <w:szCs w:val="24"/>
        </w:rPr>
        <w:t xml:space="preserve"> três momentos que devem ser contemplados no planejamento das aulas listado por Vasconcelos, que são:</w:t>
      </w:r>
    </w:p>
    <w:p w14:paraId="7A749C2F" w14:textId="77777777" w:rsidR="00532400" w:rsidRPr="00532400" w:rsidRDefault="00532400" w:rsidP="005324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066A20" w14:textId="77777777" w:rsidR="00857B9C" w:rsidRPr="00532400" w:rsidRDefault="00857B9C" w:rsidP="00857B9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>A mobilização para o conhecimento;</w:t>
      </w:r>
    </w:p>
    <w:p w14:paraId="6C8868C8" w14:textId="517B4EAF" w:rsidR="00857B9C" w:rsidRPr="00532400" w:rsidRDefault="00857B9C" w:rsidP="00857B9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>A construção do conhecimento e a elaboração;</w:t>
      </w:r>
    </w:p>
    <w:p w14:paraId="02866FA3" w14:textId="49AC4455" w:rsidR="00857B9C" w:rsidRPr="00532400" w:rsidRDefault="00857B9C" w:rsidP="00857B9C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>Expressão da síntese do conhecimento.</w:t>
      </w:r>
    </w:p>
    <w:p w14:paraId="72AFAB68" w14:textId="0E3E85BF" w:rsidR="00AB7CDF" w:rsidRPr="00532400" w:rsidRDefault="002A20C1" w:rsidP="00975A2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>Essa mobilização para o conhecimento requer um vínculo entre o sujeito da aprendizagem e o objeto de estudo, este visa um aprofundamento do que é posto diante do sujeito</w:t>
      </w:r>
      <w:r w:rsidR="00AE7297" w:rsidRPr="00532400">
        <w:rPr>
          <w:rFonts w:ascii="Times New Roman" w:hAnsi="Times New Roman" w:cs="Times New Roman"/>
          <w:sz w:val="24"/>
          <w:szCs w:val="24"/>
        </w:rPr>
        <w:t>.</w:t>
      </w:r>
    </w:p>
    <w:p w14:paraId="1D4DBF8F" w14:textId="37F90135" w:rsidR="00AE7297" w:rsidRPr="00532400" w:rsidRDefault="00AE7297" w:rsidP="00AE729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>No segundo ponto abordado por esse autor é um momento de analise, o sujeito deve ter uma relação com esse objeto por meio da pesquisa e do diálogo.</w:t>
      </w:r>
    </w:p>
    <w:p w14:paraId="255C0E14" w14:textId="0DD3D69B" w:rsidR="00AE7297" w:rsidRPr="00532400" w:rsidRDefault="00AE7297" w:rsidP="00AE729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>No último ponto citado, é o momento em que o sujeito se torna critico, construindo, elaborando e expressando e o seu próprio conhecimento.</w:t>
      </w:r>
    </w:p>
    <w:p w14:paraId="4795FEAB" w14:textId="2C216015" w:rsidR="00C65800" w:rsidRPr="00532400" w:rsidRDefault="00D80F3A" w:rsidP="005324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lastRenderedPageBreak/>
        <w:t>De acor</w:t>
      </w:r>
      <w:r w:rsidR="00C65800" w:rsidRPr="00532400">
        <w:rPr>
          <w:rFonts w:ascii="Times New Roman" w:hAnsi="Times New Roman" w:cs="Times New Roman"/>
          <w:sz w:val="24"/>
          <w:szCs w:val="24"/>
        </w:rPr>
        <w:t>do com Libânio (1994), O planejamento é um meio para programar as ações docentes, mas é também um momento de pesquisa e reflexão intimamente ligado à avaliação.</w:t>
      </w:r>
    </w:p>
    <w:p w14:paraId="176FC9BE" w14:textId="38E3362C" w:rsidR="00822A9C" w:rsidRPr="00532400" w:rsidRDefault="00822A9C" w:rsidP="005324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 xml:space="preserve">Esses autores entram em concordância quando é discorrido </w:t>
      </w:r>
      <w:r w:rsidR="003B3D13" w:rsidRPr="00532400">
        <w:rPr>
          <w:rFonts w:ascii="Times New Roman" w:hAnsi="Times New Roman" w:cs="Times New Roman"/>
          <w:sz w:val="24"/>
          <w:szCs w:val="24"/>
        </w:rPr>
        <w:t>sobre um bom planejamento.</w:t>
      </w:r>
    </w:p>
    <w:p w14:paraId="17AC43FD" w14:textId="7FA20E79" w:rsidR="00617D91" w:rsidRPr="00532400" w:rsidRDefault="006168EB" w:rsidP="005324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>As autoras chamam a atenção para antes de se apropriar de metodologia prontas para o ensino da geografia</w:t>
      </w:r>
      <w:r w:rsidR="00822A9C" w:rsidRPr="00532400">
        <w:rPr>
          <w:rFonts w:ascii="Times New Roman" w:hAnsi="Times New Roman" w:cs="Times New Roman"/>
          <w:sz w:val="24"/>
          <w:szCs w:val="24"/>
        </w:rPr>
        <w:t>, precisa ser analisado, refletir sobre o proveito que a turma possa ter, para que não venham cair em “armadilhas de aulas-espetáculos”, o professor deve pensar em seu planejamento recursos que sejam aproveitados para auxiliar na construção do conhecimento.</w:t>
      </w:r>
    </w:p>
    <w:p w14:paraId="4A5EA65F" w14:textId="49EB5470" w:rsidR="00822A9C" w:rsidRPr="00532400" w:rsidRDefault="003B3D13" w:rsidP="005324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 xml:space="preserve">Ao longo desse capitulo as autoras trazem alguns exemplos de como fazer um planejamento com metodologias eficazes, que podem ser </w:t>
      </w:r>
      <w:r w:rsidR="00991901" w:rsidRPr="00532400">
        <w:rPr>
          <w:rFonts w:ascii="Times New Roman" w:hAnsi="Times New Roman" w:cs="Times New Roman"/>
          <w:sz w:val="24"/>
          <w:szCs w:val="24"/>
        </w:rPr>
        <w:t>simples,</w:t>
      </w:r>
      <w:r w:rsidRPr="00532400">
        <w:rPr>
          <w:rFonts w:ascii="Times New Roman" w:hAnsi="Times New Roman" w:cs="Times New Roman"/>
          <w:sz w:val="24"/>
          <w:szCs w:val="24"/>
        </w:rPr>
        <w:t xml:space="preserve"> mas com um </w:t>
      </w:r>
      <w:r w:rsidR="00991901" w:rsidRPr="00532400">
        <w:rPr>
          <w:rFonts w:ascii="Times New Roman" w:hAnsi="Times New Roman" w:cs="Times New Roman"/>
          <w:sz w:val="24"/>
          <w:szCs w:val="24"/>
        </w:rPr>
        <w:t>grande significado</w:t>
      </w:r>
      <w:r w:rsidRPr="00532400">
        <w:rPr>
          <w:rFonts w:ascii="Times New Roman" w:hAnsi="Times New Roman" w:cs="Times New Roman"/>
          <w:sz w:val="24"/>
          <w:szCs w:val="24"/>
        </w:rPr>
        <w:t>.</w:t>
      </w:r>
      <w:r w:rsidR="001E5F3A" w:rsidRPr="00532400">
        <w:rPr>
          <w:rFonts w:ascii="Times New Roman" w:hAnsi="Times New Roman" w:cs="Times New Roman"/>
          <w:sz w:val="24"/>
          <w:szCs w:val="24"/>
        </w:rPr>
        <w:t xml:space="preserve"> </w:t>
      </w:r>
      <w:r w:rsidR="00822A9C" w:rsidRPr="00532400">
        <w:rPr>
          <w:rFonts w:ascii="Times New Roman" w:hAnsi="Times New Roman" w:cs="Times New Roman"/>
          <w:sz w:val="24"/>
          <w:szCs w:val="24"/>
        </w:rPr>
        <w:t>Por tanto</w:t>
      </w:r>
      <w:r w:rsidRPr="00532400">
        <w:rPr>
          <w:rFonts w:ascii="Times New Roman" w:hAnsi="Times New Roman" w:cs="Times New Roman"/>
          <w:sz w:val="24"/>
          <w:szCs w:val="24"/>
        </w:rPr>
        <w:t xml:space="preserve"> quando é feito</w:t>
      </w:r>
      <w:r w:rsidR="00822A9C" w:rsidRPr="00532400">
        <w:rPr>
          <w:rFonts w:ascii="Times New Roman" w:hAnsi="Times New Roman" w:cs="Times New Roman"/>
          <w:sz w:val="24"/>
          <w:szCs w:val="24"/>
        </w:rPr>
        <w:t xml:space="preserve"> um bom planejamento </w:t>
      </w:r>
      <w:r w:rsidRPr="00532400">
        <w:rPr>
          <w:rFonts w:ascii="Times New Roman" w:hAnsi="Times New Roman" w:cs="Times New Roman"/>
          <w:sz w:val="24"/>
          <w:szCs w:val="24"/>
        </w:rPr>
        <w:t xml:space="preserve">pode obter </w:t>
      </w:r>
      <w:r w:rsidR="00822A9C" w:rsidRPr="00532400">
        <w:rPr>
          <w:rFonts w:ascii="Times New Roman" w:hAnsi="Times New Roman" w:cs="Times New Roman"/>
          <w:sz w:val="24"/>
          <w:szCs w:val="24"/>
        </w:rPr>
        <w:t>um excelente êxito, quando este é programado com ações que visam promover o ensino/aprendizagem.</w:t>
      </w:r>
    </w:p>
    <w:p w14:paraId="64131A9C" w14:textId="77777777" w:rsidR="00704B02" w:rsidRPr="00532400" w:rsidRDefault="00704B02" w:rsidP="001E5F3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D2721F" w14:textId="446607FE" w:rsidR="00704B02" w:rsidRPr="00532400" w:rsidRDefault="00704B02" w:rsidP="00704B02">
      <w:pPr>
        <w:shd w:val="clear" w:color="auto" w:fill="FFFFFF"/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>CONCLUSÃO</w:t>
      </w:r>
    </w:p>
    <w:p w14:paraId="194D7AA9" w14:textId="77777777" w:rsidR="00532400" w:rsidRPr="00532400" w:rsidRDefault="00532400" w:rsidP="00704B02">
      <w:pPr>
        <w:shd w:val="clear" w:color="auto" w:fill="FFFFFF"/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3B4A9DB" w14:textId="67A8A544" w:rsidR="00C93E42" w:rsidRPr="00532400" w:rsidRDefault="00C93E42" w:rsidP="005324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 xml:space="preserve">Ao longo dos anos a Geografia tem sido visto como uma disciplina </w:t>
      </w:r>
      <w:r w:rsidR="005453AC" w:rsidRPr="00532400">
        <w:rPr>
          <w:rFonts w:ascii="Times New Roman" w:hAnsi="Times New Roman" w:cs="Times New Roman"/>
          <w:sz w:val="24"/>
          <w:szCs w:val="24"/>
        </w:rPr>
        <w:t>descritiva e fragmentada</w:t>
      </w:r>
      <w:r w:rsidR="0049140B" w:rsidRPr="00532400">
        <w:rPr>
          <w:rFonts w:ascii="Times New Roman" w:hAnsi="Times New Roman" w:cs="Times New Roman"/>
          <w:sz w:val="24"/>
          <w:szCs w:val="24"/>
        </w:rPr>
        <w:t>, tornando o seu ensinamento enfadonho</w:t>
      </w:r>
      <w:r w:rsidR="00AE0477" w:rsidRPr="00532400">
        <w:rPr>
          <w:rFonts w:ascii="Times New Roman" w:hAnsi="Times New Roman" w:cs="Times New Roman"/>
          <w:sz w:val="24"/>
          <w:szCs w:val="24"/>
        </w:rPr>
        <w:t xml:space="preserve">, exigindo do aluno atenção a muitos conteúdos </w:t>
      </w:r>
      <w:r w:rsidR="00D03760" w:rsidRPr="00532400">
        <w:rPr>
          <w:rFonts w:ascii="Times New Roman" w:hAnsi="Times New Roman" w:cs="Times New Roman"/>
          <w:sz w:val="24"/>
          <w:szCs w:val="24"/>
        </w:rPr>
        <w:t xml:space="preserve">que deveriam ser memorizados e </w:t>
      </w:r>
      <w:r w:rsidR="00AE0477" w:rsidRPr="00532400">
        <w:rPr>
          <w:rFonts w:ascii="Times New Roman" w:hAnsi="Times New Roman" w:cs="Times New Roman"/>
          <w:sz w:val="24"/>
          <w:szCs w:val="24"/>
        </w:rPr>
        <w:t>por sua vez ficava apenas no abstrato, sem ser trabalhado a realidade vivenciada por eles</w:t>
      </w:r>
      <w:r w:rsidR="00D03760" w:rsidRPr="00532400">
        <w:rPr>
          <w:rFonts w:ascii="Times New Roman" w:hAnsi="Times New Roman" w:cs="Times New Roman"/>
          <w:sz w:val="24"/>
          <w:szCs w:val="24"/>
        </w:rPr>
        <w:t>.</w:t>
      </w:r>
      <w:r w:rsidR="009F4A6D" w:rsidRPr="00532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3F1D9" w14:textId="77777777" w:rsidR="00532400" w:rsidRPr="00532400" w:rsidRDefault="00B47167" w:rsidP="0053240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ab/>
      </w:r>
      <w:r w:rsidR="00366A46" w:rsidRPr="00532400">
        <w:rPr>
          <w:rFonts w:ascii="Times New Roman" w:hAnsi="Times New Roman" w:cs="Times New Roman"/>
          <w:sz w:val="24"/>
          <w:szCs w:val="24"/>
        </w:rPr>
        <w:t>Por tanto para que seja proveitoso o ensino</w:t>
      </w:r>
      <w:r w:rsidR="00D03760" w:rsidRPr="00532400">
        <w:rPr>
          <w:rFonts w:ascii="Times New Roman" w:hAnsi="Times New Roman" w:cs="Times New Roman"/>
          <w:sz w:val="24"/>
          <w:szCs w:val="24"/>
        </w:rPr>
        <w:t xml:space="preserve"> da Geografia</w:t>
      </w:r>
      <w:r w:rsidR="00366A46" w:rsidRPr="00532400">
        <w:rPr>
          <w:rFonts w:ascii="Times New Roman" w:hAnsi="Times New Roman" w:cs="Times New Roman"/>
          <w:sz w:val="24"/>
          <w:szCs w:val="24"/>
        </w:rPr>
        <w:t xml:space="preserve">, o professor tem uma árdua tarefa de trazer metodologias </w:t>
      </w:r>
      <w:r w:rsidR="00D03760" w:rsidRPr="00532400">
        <w:rPr>
          <w:rFonts w:ascii="Times New Roman" w:hAnsi="Times New Roman" w:cs="Times New Roman"/>
          <w:sz w:val="24"/>
          <w:szCs w:val="24"/>
        </w:rPr>
        <w:t>que incentiva uma melhor relação do objeto de estudo com o sujeito, tornando-os críticos capazes de romper paradigmas de conceitos prontos, mas que juntos possam construir seus próprios conceitos.</w:t>
      </w:r>
    </w:p>
    <w:p w14:paraId="298C1584" w14:textId="2A4F49EE" w:rsidR="00704B02" w:rsidRPr="00532400" w:rsidRDefault="00704B02" w:rsidP="005324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>Nessa obra</w:t>
      </w:r>
      <w:r w:rsidRPr="005324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24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Metodologia do Ensino da Geografia </w:t>
      </w:r>
      <w:r w:rsidRPr="00532400">
        <w:rPr>
          <w:rFonts w:ascii="Times New Roman" w:hAnsi="Times New Roman" w:cs="Times New Roman"/>
          <w:color w:val="000000"/>
          <w:sz w:val="24"/>
          <w:szCs w:val="24"/>
        </w:rPr>
        <w:t>fica evidenciado que as autoras trouxeram reflexões visíveis para despertar o professor para uma realidade onde tudo está em constante mudanças e que o ensino em sala de aula jamais deve ser estático</w:t>
      </w:r>
      <w:r w:rsidR="00532400" w:rsidRPr="00532400">
        <w:rPr>
          <w:rFonts w:ascii="Times New Roman" w:hAnsi="Times New Roman" w:cs="Times New Roman"/>
          <w:color w:val="000000"/>
          <w:sz w:val="24"/>
          <w:szCs w:val="24"/>
        </w:rPr>
        <w:t>, visando um melhor envolvimento nas aulas de Geografia n</w:t>
      </w:r>
      <w:r w:rsidRPr="00532400">
        <w:rPr>
          <w:rFonts w:ascii="Times New Roman" w:hAnsi="Times New Roman" w:cs="Times New Roman"/>
          <w:color w:val="000000"/>
          <w:sz w:val="24"/>
          <w:szCs w:val="24"/>
        </w:rPr>
        <w:t>as séries inicias do ensino fundamental</w:t>
      </w:r>
      <w:r w:rsidR="00532400" w:rsidRPr="005324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53944B" w14:textId="7E223035" w:rsidR="00704B02" w:rsidRPr="00532400" w:rsidRDefault="00704B02" w:rsidP="00B4716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78FEA" w14:textId="77777777" w:rsidR="00704B02" w:rsidRPr="00532400" w:rsidRDefault="00704B02" w:rsidP="00704B02">
      <w:pPr>
        <w:pStyle w:val="textbodypunindent"/>
        <w:shd w:val="clear" w:color="auto" w:fill="FFFFFF"/>
        <w:spacing w:before="285" w:beforeAutospacing="0" w:after="285" w:afterAutospacing="0" w:line="360" w:lineRule="auto"/>
        <w:rPr>
          <w:color w:val="000000"/>
        </w:rPr>
      </w:pPr>
    </w:p>
    <w:p w14:paraId="297504D8" w14:textId="77777777" w:rsidR="00704B02" w:rsidRPr="00532400" w:rsidRDefault="00704B02" w:rsidP="00B4716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5A3FF" w14:textId="77777777" w:rsidR="00704B02" w:rsidRPr="00532400" w:rsidRDefault="00704B02" w:rsidP="00B4716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B7287" w14:textId="75D175D5" w:rsidR="003B3D13" w:rsidRPr="00532400" w:rsidRDefault="003B3D13" w:rsidP="005324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lastRenderedPageBreak/>
        <w:t>REFERENCIAS</w:t>
      </w:r>
    </w:p>
    <w:p w14:paraId="0FCA8BDE" w14:textId="6864770C" w:rsidR="006168EB" w:rsidRPr="00532400" w:rsidRDefault="006168EB" w:rsidP="000544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00634" w14:textId="77777777" w:rsidR="003A5105" w:rsidRPr="00532400" w:rsidRDefault="003A5105" w:rsidP="00F17EA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 xml:space="preserve">BRASIL. Secretaria de Educação Fundamental. </w:t>
      </w:r>
      <w:r w:rsidRPr="00532400">
        <w:rPr>
          <w:rFonts w:ascii="Times New Roman" w:hAnsi="Times New Roman" w:cs="Times New Roman"/>
          <w:b/>
          <w:bCs/>
          <w:sz w:val="24"/>
          <w:szCs w:val="24"/>
        </w:rPr>
        <w:t>Parâmetros Curriculares Nacionais: primeiro e segundo ciclos do ensino fundamental: Caracterização da Área de Geografia.</w:t>
      </w:r>
      <w:r w:rsidRPr="00532400">
        <w:rPr>
          <w:rFonts w:ascii="Times New Roman" w:hAnsi="Times New Roman" w:cs="Times New Roman"/>
          <w:sz w:val="24"/>
          <w:szCs w:val="24"/>
        </w:rPr>
        <w:t xml:space="preserve"> Brasília: MEC/SEF, 2000.</w:t>
      </w:r>
    </w:p>
    <w:p w14:paraId="7137F86C" w14:textId="68DE16CF" w:rsidR="006168EB" w:rsidRPr="00532400" w:rsidRDefault="006168EB" w:rsidP="00F17EAE">
      <w:pPr>
        <w:spacing w:before="2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532400">
        <w:rPr>
          <w:rFonts w:ascii="Times New Roman" w:hAnsi="Times New Roman" w:cs="Times New Roman"/>
          <w:sz w:val="24"/>
          <w:szCs w:val="24"/>
        </w:rPr>
        <w:t xml:space="preserve">LIBÂNEO, José Carlos. </w:t>
      </w:r>
      <w:r w:rsidRPr="00532400">
        <w:rPr>
          <w:rFonts w:ascii="Times New Roman" w:hAnsi="Times New Roman" w:cs="Times New Roman"/>
          <w:b/>
          <w:bCs/>
          <w:sz w:val="24"/>
          <w:szCs w:val="24"/>
        </w:rPr>
        <w:t>Didática.</w:t>
      </w:r>
      <w:r w:rsidRPr="00532400">
        <w:rPr>
          <w:rFonts w:ascii="Times New Roman" w:hAnsi="Times New Roman" w:cs="Times New Roman"/>
          <w:sz w:val="24"/>
          <w:szCs w:val="24"/>
        </w:rPr>
        <w:t xml:space="preserve"> São Paulo: Cortez, 1994 (Coleção magistério 2° grau. Série formação do professor).</w:t>
      </w:r>
    </w:p>
    <w:sectPr w:rsidR="006168EB" w:rsidRPr="00532400" w:rsidSect="005055F5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32DEF"/>
    <w:multiLevelType w:val="hybridMultilevel"/>
    <w:tmpl w:val="AE6A993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E7"/>
    <w:rsid w:val="000251C2"/>
    <w:rsid w:val="0005441E"/>
    <w:rsid w:val="000573AF"/>
    <w:rsid w:val="00074B11"/>
    <w:rsid w:val="0007797C"/>
    <w:rsid w:val="000A6EC2"/>
    <w:rsid w:val="00131BC9"/>
    <w:rsid w:val="0015142B"/>
    <w:rsid w:val="001A4CF5"/>
    <w:rsid w:val="001C0656"/>
    <w:rsid w:val="001E5F3A"/>
    <w:rsid w:val="0027598F"/>
    <w:rsid w:val="002A20C1"/>
    <w:rsid w:val="002E2EE8"/>
    <w:rsid w:val="00300B98"/>
    <w:rsid w:val="00366A46"/>
    <w:rsid w:val="003A5105"/>
    <w:rsid w:val="003B3D13"/>
    <w:rsid w:val="003B4FFB"/>
    <w:rsid w:val="003E38B3"/>
    <w:rsid w:val="004077B1"/>
    <w:rsid w:val="004415B9"/>
    <w:rsid w:val="0049140B"/>
    <w:rsid w:val="004C2878"/>
    <w:rsid w:val="004C6D42"/>
    <w:rsid w:val="00503730"/>
    <w:rsid w:val="005055F5"/>
    <w:rsid w:val="00511029"/>
    <w:rsid w:val="00511A2C"/>
    <w:rsid w:val="00532400"/>
    <w:rsid w:val="005453AC"/>
    <w:rsid w:val="005E1DB3"/>
    <w:rsid w:val="00613001"/>
    <w:rsid w:val="006168EB"/>
    <w:rsid w:val="00617D91"/>
    <w:rsid w:val="00635E12"/>
    <w:rsid w:val="006829A2"/>
    <w:rsid w:val="0068694E"/>
    <w:rsid w:val="006B21CE"/>
    <w:rsid w:val="006D7AE7"/>
    <w:rsid w:val="00704B02"/>
    <w:rsid w:val="007636C7"/>
    <w:rsid w:val="00777F1A"/>
    <w:rsid w:val="0078643C"/>
    <w:rsid w:val="0082097C"/>
    <w:rsid w:val="00822495"/>
    <w:rsid w:val="00822A9C"/>
    <w:rsid w:val="00830443"/>
    <w:rsid w:val="0085305A"/>
    <w:rsid w:val="00857B9C"/>
    <w:rsid w:val="00861EE4"/>
    <w:rsid w:val="008C6E98"/>
    <w:rsid w:val="008E4A79"/>
    <w:rsid w:val="008E512A"/>
    <w:rsid w:val="00975A29"/>
    <w:rsid w:val="00984014"/>
    <w:rsid w:val="00991901"/>
    <w:rsid w:val="009A0328"/>
    <w:rsid w:val="009B60AE"/>
    <w:rsid w:val="009D4009"/>
    <w:rsid w:val="009E0E43"/>
    <w:rsid w:val="009F1EE3"/>
    <w:rsid w:val="009F4A6D"/>
    <w:rsid w:val="009F795A"/>
    <w:rsid w:val="00A205D2"/>
    <w:rsid w:val="00A724E7"/>
    <w:rsid w:val="00AA1A95"/>
    <w:rsid w:val="00AB7CDF"/>
    <w:rsid w:val="00AC4F70"/>
    <w:rsid w:val="00AE0477"/>
    <w:rsid w:val="00AE7297"/>
    <w:rsid w:val="00AF6C22"/>
    <w:rsid w:val="00B43174"/>
    <w:rsid w:val="00B46991"/>
    <w:rsid w:val="00B47167"/>
    <w:rsid w:val="00B5480C"/>
    <w:rsid w:val="00B6776F"/>
    <w:rsid w:val="00BB0A86"/>
    <w:rsid w:val="00C51F08"/>
    <w:rsid w:val="00C65800"/>
    <w:rsid w:val="00C8314F"/>
    <w:rsid w:val="00C93E42"/>
    <w:rsid w:val="00D03760"/>
    <w:rsid w:val="00D80F3A"/>
    <w:rsid w:val="00D90EB6"/>
    <w:rsid w:val="00DA629F"/>
    <w:rsid w:val="00DC2387"/>
    <w:rsid w:val="00DC4699"/>
    <w:rsid w:val="00DE128C"/>
    <w:rsid w:val="00DE5FF5"/>
    <w:rsid w:val="00EB37E5"/>
    <w:rsid w:val="00ED5D82"/>
    <w:rsid w:val="00EE363E"/>
    <w:rsid w:val="00EE5086"/>
    <w:rsid w:val="00EF35D6"/>
    <w:rsid w:val="00F17EAE"/>
    <w:rsid w:val="00F7433D"/>
    <w:rsid w:val="00FA6BFD"/>
    <w:rsid w:val="00FD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966B"/>
  <w15:chartTrackingRefBased/>
  <w15:docId w15:val="{767D4C70-3949-458A-A1B7-3C616758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punindent">
    <w:name w:val="text_body_p_unindent"/>
    <w:basedOn w:val="Normal"/>
    <w:rsid w:val="00A7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">
    <w:name w:val="_"/>
    <w:basedOn w:val="Fontepargpadro"/>
    <w:rsid w:val="00DE5FF5"/>
  </w:style>
  <w:style w:type="paragraph" w:styleId="NormalWeb">
    <w:name w:val="Normal (Web)"/>
    <w:basedOn w:val="Normal"/>
    <w:uiPriority w:val="99"/>
    <w:semiHidden/>
    <w:unhideWhenUsed/>
    <w:rsid w:val="00FD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D7A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57B9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51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6</Pages>
  <Words>1596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51</cp:revision>
  <dcterms:created xsi:type="dcterms:W3CDTF">2021-02-03T17:06:00Z</dcterms:created>
  <dcterms:modified xsi:type="dcterms:W3CDTF">2021-02-09T20:49:00Z</dcterms:modified>
</cp:coreProperties>
</file>