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E8" w:rsidRDefault="003D03E8"/>
    <w:p w:rsidR="00CA4236" w:rsidRPr="00C61D37" w:rsidRDefault="00C61D37" w:rsidP="00C61D3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Efeitos da C</w:t>
      </w:r>
      <w:r w:rsidRPr="00C61D37">
        <w:rPr>
          <w:rFonts w:ascii="Times New Roman" w:hAnsi="Times New Roman" w:cs="Times New Roman"/>
          <w:b/>
          <w:bCs/>
          <w:sz w:val="28"/>
          <w:szCs w:val="28"/>
        </w:rPr>
        <w:t xml:space="preserve">ovid-19 no processo de ensino-aprendizagem. Que metodologias a serem </w:t>
      </w:r>
      <w:proofErr w:type="spellStart"/>
      <w:r w:rsidRPr="00C61D37">
        <w:rPr>
          <w:rFonts w:ascii="Times New Roman" w:hAnsi="Times New Roman" w:cs="Times New Roman"/>
          <w:b/>
          <w:bCs/>
          <w:sz w:val="28"/>
          <w:szCs w:val="28"/>
        </w:rPr>
        <w:t>adoptadas</w:t>
      </w:r>
      <w:proofErr w:type="spellEnd"/>
      <w:r w:rsidRPr="00C61D37">
        <w:rPr>
          <w:rFonts w:ascii="Times New Roman" w:hAnsi="Times New Roman" w:cs="Times New Roman"/>
          <w:b/>
          <w:bCs/>
          <w:sz w:val="28"/>
          <w:szCs w:val="28"/>
        </w:rPr>
        <w:t xml:space="preserve">. Estudo de caso da </w:t>
      </w:r>
      <w:r>
        <w:rPr>
          <w:rFonts w:ascii="Times New Roman" w:hAnsi="Times New Roman" w:cs="Times New Roman"/>
          <w:b/>
          <w:bCs/>
          <w:sz w:val="28"/>
          <w:szCs w:val="28"/>
        </w:rPr>
        <w:t>E</w:t>
      </w:r>
      <w:r w:rsidRPr="00C61D37">
        <w:rPr>
          <w:rFonts w:ascii="Times New Roman" w:hAnsi="Times New Roman" w:cs="Times New Roman"/>
          <w:b/>
          <w:bCs/>
          <w:sz w:val="28"/>
          <w:szCs w:val="28"/>
        </w:rPr>
        <w:t xml:space="preserve">scola </w:t>
      </w:r>
      <w:r>
        <w:rPr>
          <w:rFonts w:ascii="Times New Roman" w:hAnsi="Times New Roman" w:cs="Times New Roman"/>
          <w:b/>
          <w:bCs/>
          <w:sz w:val="28"/>
          <w:szCs w:val="28"/>
        </w:rPr>
        <w:t>S</w:t>
      </w:r>
      <w:r w:rsidRPr="00C61D37">
        <w:rPr>
          <w:rFonts w:ascii="Times New Roman" w:hAnsi="Times New Roman" w:cs="Times New Roman"/>
          <w:b/>
          <w:bCs/>
          <w:sz w:val="28"/>
          <w:szCs w:val="28"/>
        </w:rPr>
        <w:t xml:space="preserve">ecundária </w:t>
      </w:r>
      <w:r>
        <w:rPr>
          <w:rFonts w:ascii="Times New Roman" w:hAnsi="Times New Roman" w:cs="Times New Roman"/>
          <w:b/>
          <w:bCs/>
          <w:sz w:val="28"/>
          <w:szCs w:val="28"/>
        </w:rPr>
        <w:t>S</w:t>
      </w:r>
      <w:r w:rsidRPr="00C61D37">
        <w:rPr>
          <w:rFonts w:ascii="Times New Roman" w:hAnsi="Times New Roman" w:cs="Times New Roman"/>
          <w:b/>
          <w:bCs/>
          <w:sz w:val="28"/>
          <w:szCs w:val="28"/>
        </w:rPr>
        <w:t xml:space="preserve">ansão </w:t>
      </w:r>
      <w:proofErr w:type="spellStart"/>
      <w:r>
        <w:rPr>
          <w:rFonts w:ascii="Times New Roman" w:hAnsi="Times New Roman" w:cs="Times New Roman"/>
          <w:b/>
          <w:bCs/>
          <w:sz w:val="28"/>
          <w:szCs w:val="28"/>
        </w:rPr>
        <w:t>M</w:t>
      </w:r>
      <w:r w:rsidRPr="00C61D37">
        <w:rPr>
          <w:rFonts w:ascii="Times New Roman" w:hAnsi="Times New Roman" w:cs="Times New Roman"/>
          <w:b/>
          <w:bCs/>
          <w:sz w:val="28"/>
          <w:szCs w:val="28"/>
        </w:rPr>
        <w:t>utemba</w:t>
      </w:r>
      <w:proofErr w:type="spellEnd"/>
      <w:r w:rsidRPr="00C61D37">
        <w:rPr>
          <w:rFonts w:ascii="Times New Roman" w:hAnsi="Times New Roman" w:cs="Times New Roman"/>
          <w:b/>
          <w:bCs/>
          <w:sz w:val="28"/>
          <w:szCs w:val="28"/>
        </w:rPr>
        <w:t xml:space="preserve"> - cidade da </w:t>
      </w:r>
      <w:r>
        <w:rPr>
          <w:rFonts w:ascii="Times New Roman" w:hAnsi="Times New Roman" w:cs="Times New Roman"/>
          <w:b/>
          <w:bCs/>
          <w:sz w:val="28"/>
          <w:szCs w:val="28"/>
        </w:rPr>
        <w:t>B</w:t>
      </w:r>
      <w:r w:rsidRPr="00C61D37">
        <w:rPr>
          <w:rFonts w:ascii="Times New Roman" w:hAnsi="Times New Roman" w:cs="Times New Roman"/>
          <w:b/>
          <w:bCs/>
          <w:sz w:val="28"/>
          <w:szCs w:val="28"/>
        </w:rPr>
        <w:t>eira.</w:t>
      </w:r>
    </w:p>
    <w:p w:rsidR="00CA4236" w:rsidRPr="00CA4236" w:rsidRDefault="00CA4236" w:rsidP="00CA4236">
      <w:pPr>
        <w:spacing w:line="360" w:lineRule="auto"/>
        <w:jc w:val="both"/>
        <w:rPr>
          <w:rFonts w:ascii="Times New Roman" w:hAnsi="Times New Roman" w:cs="Times New Roman"/>
          <w:sz w:val="24"/>
          <w:szCs w:val="24"/>
        </w:rPr>
      </w:pPr>
    </w:p>
    <w:p w:rsidR="00467698" w:rsidRPr="001003E5" w:rsidRDefault="00467698" w:rsidP="00467698">
      <w:pPr>
        <w:spacing w:after="0" w:line="360" w:lineRule="auto"/>
        <w:jc w:val="right"/>
        <w:rPr>
          <w:rFonts w:ascii="Times New Roman" w:eastAsia="Times New Roman" w:hAnsi="Times New Roman" w:cs="Times New Roman"/>
          <w:color w:val="000000"/>
          <w:sz w:val="24"/>
          <w:szCs w:val="24"/>
          <w:lang w:eastAsia="pt-PT"/>
        </w:rPr>
      </w:pPr>
      <w:r w:rsidRPr="00467698">
        <w:rPr>
          <w:rFonts w:ascii="Times New Roman" w:eastAsia="Times New Roman" w:hAnsi="Times New Roman" w:cs="Times New Roman"/>
          <w:color w:val="000000"/>
          <w:sz w:val="24"/>
          <w:szCs w:val="24"/>
          <w:lang w:eastAsia="pt-PT"/>
        </w:rPr>
        <w:t>Manuela Remígio Manuel P</w:t>
      </w:r>
      <w:r w:rsidR="001003E5" w:rsidRPr="00467698">
        <w:rPr>
          <w:rFonts w:ascii="Times New Roman" w:eastAsia="Times New Roman" w:hAnsi="Times New Roman" w:cs="Times New Roman"/>
          <w:color w:val="000000"/>
          <w:sz w:val="24"/>
          <w:szCs w:val="24"/>
          <w:lang w:eastAsia="pt-PT"/>
        </w:rPr>
        <w:t>ery</w:t>
      </w:r>
    </w:p>
    <w:p w:rsidR="00467698" w:rsidRPr="00467698" w:rsidRDefault="00467698" w:rsidP="00467698">
      <w:pPr>
        <w:spacing w:after="0" w:line="360" w:lineRule="auto"/>
        <w:jc w:val="right"/>
        <w:rPr>
          <w:rFonts w:ascii="Times New Roman" w:eastAsia="Times New Roman" w:hAnsi="Times New Roman" w:cs="Times New Roman"/>
          <w:i/>
          <w:sz w:val="24"/>
          <w:szCs w:val="24"/>
          <w:lang w:eastAsia="pt-PT"/>
        </w:rPr>
      </w:pPr>
      <w:r w:rsidRPr="00467698">
        <w:rPr>
          <w:rFonts w:ascii="Times New Roman" w:eastAsia="Times New Roman" w:hAnsi="Times New Roman" w:cs="Times New Roman"/>
          <w:i/>
          <w:color w:val="000000"/>
          <w:sz w:val="24"/>
          <w:szCs w:val="24"/>
          <w:lang w:eastAsia="pt-PT"/>
        </w:rPr>
        <w:t>Mestre em Comunicação para o Desenvolvimento</w:t>
      </w:r>
    </w:p>
    <w:p w:rsidR="001003E5" w:rsidRPr="00467698" w:rsidRDefault="00467698" w:rsidP="001003E5">
      <w:pPr>
        <w:spacing w:after="0" w:line="360" w:lineRule="auto"/>
        <w:jc w:val="right"/>
        <w:rPr>
          <w:rFonts w:ascii="Times New Roman" w:eastAsia="Times New Roman" w:hAnsi="Times New Roman" w:cs="Times New Roman"/>
          <w:i/>
          <w:color w:val="000000"/>
          <w:sz w:val="24"/>
          <w:szCs w:val="24"/>
          <w:lang w:eastAsia="pt-PT"/>
        </w:rPr>
      </w:pPr>
      <w:r w:rsidRPr="00467698">
        <w:rPr>
          <w:rFonts w:ascii="Times New Roman" w:eastAsia="Times New Roman" w:hAnsi="Times New Roman" w:cs="Times New Roman"/>
          <w:i/>
          <w:color w:val="000000"/>
          <w:sz w:val="24"/>
          <w:szCs w:val="24"/>
          <w:lang w:eastAsia="pt-PT"/>
        </w:rPr>
        <w:t>Universidade Católica de Moçambique</w:t>
      </w:r>
      <w:r w:rsidR="00F17E07">
        <w:rPr>
          <w:rFonts w:ascii="Times New Roman" w:eastAsia="Times New Roman" w:hAnsi="Times New Roman" w:cs="Times New Roman"/>
          <w:i/>
          <w:color w:val="000000"/>
          <w:sz w:val="24"/>
          <w:szCs w:val="24"/>
          <w:lang w:eastAsia="pt-PT"/>
        </w:rPr>
        <w:t xml:space="preserve"> </w:t>
      </w:r>
      <w:r w:rsidRPr="00467698">
        <w:rPr>
          <w:rFonts w:ascii="Times New Roman" w:eastAsia="Times New Roman" w:hAnsi="Times New Roman" w:cs="Times New Roman"/>
          <w:i/>
          <w:color w:val="000000"/>
          <w:sz w:val="24"/>
          <w:szCs w:val="24"/>
          <w:lang w:eastAsia="pt-PT"/>
        </w:rPr>
        <w:t>-</w:t>
      </w:r>
      <w:r w:rsidR="00F17E07">
        <w:rPr>
          <w:rFonts w:ascii="Times New Roman" w:eastAsia="Times New Roman" w:hAnsi="Times New Roman" w:cs="Times New Roman"/>
          <w:i/>
          <w:color w:val="000000"/>
          <w:sz w:val="24"/>
          <w:szCs w:val="24"/>
          <w:lang w:eastAsia="pt-PT"/>
        </w:rPr>
        <w:t xml:space="preserve"> </w:t>
      </w:r>
      <w:r w:rsidRPr="00467698">
        <w:rPr>
          <w:rFonts w:ascii="Times New Roman" w:eastAsia="Times New Roman" w:hAnsi="Times New Roman" w:cs="Times New Roman"/>
          <w:i/>
          <w:color w:val="000000"/>
          <w:sz w:val="24"/>
          <w:szCs w:val="24"/>
          <w:lang w:eastAsia="pt-PT"/>
        </w:rPr>
        <w:t>Instituto de Educação à Distância</w:t>
      </w:r>
    </w:p>
    <w:p w:rsidR="00CA4236" w:rsidRDefault="00857792" w:rsidP="001003E5">
      <w:pPr>
        <w:spacing w:after="0" w:line="360" w:lineRule="auto"/>
        <w:jc w:val="right"/>
        <w:rPr>
          <w:rFonts w:ascii="Times New Roman" w:eastAsia="Times New Roman" w:hAnsi="Times New Roman" w:cs="Times New Roman"/>
          <w:color w:val="1155CC"/>
          <w:sz w:val="24"/>
          <w:szCs w:val="24"/>
          <w:lang w:eastAsia="pt-PT"/>
        </w:rPr>
      </w:pPr>
      <w:hyperlink r:id="rId7" w:history="1">
        <w:r w:rsidRPr="00477BDD">
          <w:rPr>
            <w:rStyle w:val="Hyperlink"/>
            <w:rFonts w:ascii="Times New Roman" w:eastAsia="Times New Roman" w:hAnsi="Times New Roman" w:cs="Times New Roman"/>
            <w:sz w:val="24"/>
            <w:szCs w:val="24"/>
            <w:lang w:eastAsia="pt-PT"/>
          </w:rPr>
          <w:t>manuelapery81@gmail.com</w:t>
        </w:r>
      </w:hyperlink>
    </w:p>
    <w:p w:rsidR="001003E5" w:rsidRPr="00857792" w:rsidRDefault="001003E5" w:rsidP="001003E5">
      <w:pPr>
        <w:spacing w:after="0" w:line="360" w:lineRule="auto"/>
        <w:jc w:val="right"/>
        <w:rPr>
          <w:rFonts w:ascii="Times New Roman" w:hAnsi="Times New Roman" w:cs="Times New Roman"/>
          <w:sz w:val="24"/>
          <w:szCs w:val="24"/>
        </w:rPr>
      </w:pPr>
    </w:p>
    <w:p w:rsidR="00CA4236" w:rsidRPr="001003E5" w:rsidRDefault="00CA4236" w:rsidP="00857792">
      <w:pPr>
        <w:spacing w:after="0" w:line="360" w:lineRule="auto"/>
        <w:jc w:val="right"/>
        <w:rPr>
          <w:rFonts w:ascii="Times New Roman" w:hAnsi="Times New Roman" w:cs="Times New Roman"/>
          <w:bCs/>
          <w:sz w:val="24"/>
          <w:szCs w:val="24"/>
        </w:rPr>
      </w:pPr>
      <w:r w:rsidRPr="001003E5">
        <w:rPr>
          <w:rFonts w:ascii="Times New Roman" w:hAnsi="Times New Roman" w:cs="Times New Roman"/>
          <w:bCs/>
          <w:sz w:val="24"/>
          <w:szCs w:val="24"/>
        </w:rPr>
        <w:t>Marlene Vanessa</w:t>
      </w:r>
      <w:r w:rsidR="00F76E16" w:rsidRPr="001003E5">
        <w:rPr>
          <w:rFonts w:ascii="Times New Roman" w:hAnsi="Times New Roman" w:cs="Times New Roman"/>
          <w:bCs/>
          <w:sz w:val="24"/>
          <w:szCs w:val="24"/>
        </w:rPr>
        <w:t xml:space="preserve"> Marques</w:t>
      </w:r>
      <w:r w:rsidRPr="001003E5">
        <w:rPr>
          <w:rFonts w:ascii="Times New Roman" w:hAnsi="Times New Roman" w:cs="Times New Roman"/>
          <w:bCs/>
          <w:sz w:val="24"/>
          <w:szCs w:val="24"/>
        </w:rPr>
        <w:t xml:space="preserve"> </w:t>
      </w:r>
      <w:proofErr w:type="spellStart"/>
      <w:r w:rsidR="00857792" w:rsidRPr="001003E5">
        <w:rPr>
          <w:rFonts w:ascii="Times New Roman" w:hAnsi="Times New Roman" w:cs="Times New Roman"/>
          <w:bCs/>
          <w:sz w:val="24"/>
          <w:szCs w:val="24"/>
        </w:rPr>
        <w:t>J</w:t>
      </w:r>
      <w:r w:rsidR="001003E5" w:rsidRPr="001003E5">
        <w:rPr>
          <w:rFonts w:ascii="Times New Roman" w:hAnsi="Times New Roman" w:cs="Times New Roman"/>
          <w:bCs/>
          <w:sz w:val="24"/>
          <w:szCs w:val="24"/>
        </w:rPr>
        <w:t>amal</w:t>
      </w:r>
      <w:proofErr w:type="spellEnd"/>
    </w:p>
    <w:p w:rsidR="00F17E07" w:rsidRPr="00F17E07" w:rsidRDefault="00F17E07" w:rsidP="00857792">
      <w:pPr>
        <w:spacing w:after="0" w:line="360" w:lineRule="auto"/>
        <w:jc w:val="right"/>
        <w:rPr>
          <w:rFonts w:ascii="Times New Roman" w:hAnsi="Times New Roman" w:cs="Times New Roman"/>
          <w:i/>
          <w:sz w:val="24"/>
          <w:szCs w:val="24"/>
        </w:rPr>
      </w:pPr>
      <w:r w:rsidRPr="00F17E07">
        <w:rPr>
          <w:rFonts w:ascii="Times New Roman" w:hAnsi="Times New Roman" w:cs="Times New Roman"/>
          <w:i/>
          <w:sz w:val="24"/>
          <w:szCs w:val="24"/>
        </w:rPr>
        <w:t>Mestre em Línguas, Literaturas e Cultura</w:t>
      </w:r>
    </w:p>
    <w:p w:rsidR="00F17E07" w:rsidRPr="00F17E07" w:rsidRDefault="00F17E07" w:rsidP="00857792">
      <w:pPr>
        <w:spacing w:after="0" w:line="360" w:lineRule="auto"/>
        <w:jc w:val="right"/>
        <w:rPr>
          <w:rFonts w:ascii="Times New Roman" w:hAnsi="Times New Roman" w:cs="Times New Roman"/>
          <w:i/>
          <w:sz w:val="24"/>
          <w:szCs w:val="24"/>
        </w:rPr>
      </w:pPr>
      <w:r w:rsidRPr="00F17E07">
        <w:rPr>
          <w:rFonts w:ascii="Times New Roman" w:hAnsi="Times New Roman" w:cs="Times New Roman"/>
          <w:i/>
          <w:sz w:val="24"/>
          <w:szCs w:val="24"/>
        </w:rPr>
        <w:t>Universidade Licungo - Quelimane</w:t>
      </w:r>
    </w:p>
    <w:p w:rsidR="00CA4236" w:rsidRPr="00CA4236" w:rsidRDefault="00F17E07" w:rsidP="00857792">
      <w:pPr>
        <w:spacing w:after="0" w:line="360" w:lineRule="auto"/>
        <w:jc w:val="right"/>
        <w:rPr>
          <w:rFonts w:ascii="Times New Roman" w:hAnsi="Times New Roman" w:cs="Times New Roman"/>
          <w:sz w:val="24"/>
          <w:szCs w:val="24"/>
        </w:rPr>
      </w:pPr>
      <w:hyperlink r:id="rId8" w:history="1">
        <w:r w:rsidRPr="00477BDD">
          <w:rPr>
            <w:rStyle w:val="Hyperlink"/>
            <w:rFonts w:ascii="Times New Roman" w:hAnsi="Times New Roman" w:cs="Times New Roman"/>
            <w:sz w:val="24"/>
            <w:szCs w:val="24"/>
          </w:rPr>
          <w:t>vanessa.jamal@hotmail.com</w:t>
        </w:r>
      </w:hyperlink>
      <w:r>
        <w:rPr>
          <w:rFonts w:ascii="Times New Roman" w:hAnsi="Times New Roman" w:cs="Times New Roman"/>
          <w:sz w:val="24"/>
          <w:szCs w:val="24"/>
        </w:rPr>
        <w:t xml:space="preserve"> </w:t>
      </w:r>
    </w:p>
    <w:p w:rsidR="00CA4236" w:rsidRPr="00CA4236" w:rsidRDefault="00CA4236" w:rsidP="001003E5">
      <w:pPr>
        <w:spacing w:after="0" w:line="360" w:lineRule="auto"/>
        <w:rPr>
          <w:rFonts w:ascii="Times New Roman" w:hAnsi="Times New Roman" w:cs="Times New Roman"/>
          <w:sz w:val="24"/>
          <w:szCs w:val="24"/>
        </w:rPr>
      </w:pPr>
    </w:p>
    <w:p w:rsidR="00CA4236" w:rsidRPr="001003E5" w:rsidRDefault="00CA4236" w:rsidP="00F17E07">
      <w:pPr>
        <w:spacing w:after="0" w:line="360" w:lineRule="auto"/>
        <w:jc w:val="right"/>
        <w:rPr>
          <w:rFonts w:ascii="Times New Roman" w:hAnsi="Times New Roman" w:cs="Times New Roman"/>
          <w:bCs/>
          <w:sz w:val="24"/>
          <w:szCs w:val="24"/>
        </w:rPr>
      </w:pPr>
      <w:r w:rsidRPr="001003E5">
        <w:rPr>
          <w:rFonts w:ascii="Times New Roman" w:hAnsi="Times New Roman" w:cs="Times New Roman"/>
          <w:bCs/>
          <w:sz w:val="24"/>
          <w:szCs w:val="24"/>
        </w:rPr>
        <w:t xml:space="preserve">Nelson </w:t>
      </w:r>
      <w:proofErr w:type="spellStart"/>
      <w:r w:rsidRPr="001003E5">
        <w:rPr>
          <w:rFonts w:ascii="Times New Roman" w:hAnsi="Times New Roman" w:cs="Times New Roman"/>
          <w:bCs/>
          <w:sz w:val="24"/>
          <w:szCs w:val="24"/>
        </w:rPr>
        <w:t>Castiano</w:t>
      </w:r>
      <w:proofErr w:type="spellEnd"/>
      <w:r w:rsidRPr="001003E5">
        <w:rPr>
          <w:rFonts w:ascii="Times New Roman" w:hAnsi="Times New Roman" w:cs="Times New Roman"/>
          <w:bCs/>
          <w:sz w:val="24"/>
          <w:szCs w:val="24"/>
        </w:rPr>
        <w:t xml:space="preserve"> </w:t>
      </w:r>
      <w:proofErr w:type="spellStart"/>
      <w:r w:rsidRPr="001003E5">
        <w:rPr>
          <w:rFonts w:ascii="Times New Roman" w:hAnsi="Times New Roman" w:cs="Times New Roman"/>
          <w:bCs/>
          <w:sz w:val="24"/>
          <w:szCs w:val="24"/>
        </w:rPr>
        <w:t>Chigande</w:t>
      </w:r>
      <w:proofErr w:type="spellEnd"/>
      <w:r w:rsidRPr="001003E5">
        <w:rPr>
          <w:rFonts w:ascii="Times New Roman" w:hAnsi="Times New Roman" w:cs="Times New Roman"/>
          <w:bCs/>
          <w:sz w:val="24"/>
          <w:szCs w:val="24"/>
        </w:rPr>
        <w:t xml:space="preserve"> </w:t>
      </w:r>
      <w:r w:rsidR="00857792" w:rsidRPr="001003E5">
        <w:rPr>
          <w:rFonts w:ascii="Times New Roman" w:hAnsi="Times New Roman" w:cs="Times New Roman"/>
          <w:bCs/>
          <w:sz w:val="24"/>
          <w:szCs w:val="24"/>
        </w:rPr>
        <w:t>M</w:t>
      </w:r>
      <w:r w:rsidR="001003E5" w:rsidRPr="001003E5">
        <w:rPr>
          <w:rFonts w:ascii="Times New Roman" w:hAnsi="Times New Roman" w:cs="Times New Roman"/>
          <w:bCs/>
          <w:sz w:val="24"/>
          <w:szCs w:val="24"/>
        </w:rPr>
        <w:t>oda</w:t>
      </w:r>
    </w:p>
    <w:p w:rsidR="00857792" w:rsidRPr="00F17E07" w:rsidRDefault="00857792" w:rsidP="00F17E07">
      <w:pPr>
        <w:spacing w:after="0" w:line="360" w:lineRule="auto"/>
        <w:jc w:val="right"/>
        <w:rPr>
          <w:rFonts w:ascii="Times New Roman" w:hAnsi="Times New Roman" w:cs="Times New Roman"/>
          <w:bCs/>
          <w:i/>
          <w:sz w:val="24"/>
          <w:szCs w:val="24"/>
        </w:rPr>
      </w:pPr>
      <w:r w:rsidRPr="00F17E07">
        <w:rPr>
          <w:rFonts w:ascii="Times New Roman" w:hAnsi="Times New Roman" w:cs="Times New Roman"/>
          <w:bCs/>
          <w:i/>
          <w:sz w:val="24"/>
          <w:szCs w:val="24"/>
        </w:rPr>
        <w:t>Mestre em</w:t>
      </w:r>
      <w:r w:rsidRPr="00F17E07">
        <w:rPr>
          <w:rFonts w:ascii="Times New Roman" w:hAnsi="Times New Roman" w:cs="Times New Roman"/>
          <w:b/>
          <w:bCs/>
          <w:i/>
          <w:sz w:val="24"/>
          <w:szCs w:val="24"/>
        </w:rPr>
        <w:t xml:space="preserve"> </w:t>
      </w:r>
      <w:r w:rsidRPr="00F17E07">
        <w:rPr>
          <w:rFonts w:ascii="Times New Roman" w:hAnsi="Times New Roman" w:cs="Times New Roman"/>
          <w:bCs/>
          <w:i/>
          <w:sz w:val="24"/>
          <w:szCs w:val="24"/>
        </w:rPr>
        <w:t>Administração e Gestão Educacional</w:t>
      </w:r>
    </w:p>
    <w:p w:rsidR="00857792" w:rsidRPr="00F17E07" w:rsidRDefault="00857792" w:rsidP="00F17E07">
      <w:pPr>
        <w:spacing w:after="0" w:line="360" w:lineRule="auto"/>
        <w:jc w:val="right"/>
        <w:rPr>
          <w:rFonts w:ascii="Times New Roman" w:hAnsi="Times New Roman" w:cs="Times New Roman"/>
          <w:b/>
          <w:bCs/>
          <w:i/>
          <w:sz w:val="24"/>
          <w:szCs w:val="24"/>
        </w:rPr>
      </w:pPr>
      <w:r w:rsidRPr="00F17E07">
        <w:rPr>
          <w:rFonts w:ascii="Times New Roman" w:hAnsi="Times New Roman" w:cs="Times New Roman"/>
          <w:bCs/>
          <w:i/>
          <w:sz w:val="24"/>
          <w:szCs w:val="24"/>
        </w:rPr>
        <w:t xml:space="preserve">Escola Secundaria Sansão </w:t>
      </w:r>
      <w:proofErr w:type="spellStart"/>
      <w:r w:rsidRPr="00F17E07">
        <w:rPr>
          <w:rFonts w:ascii="Times New Roman" w:hAnsi="Times New Roman" w:cs="Times New Roman"/>
          <w:bCs/>
          <w:i/>
          <w:sz w:val="24"/>
          <w:szCs w:val="24"/>
        </w:rPr>
        <w:t>Mutemba</w:t>
      </w:r>
      <w:proofErr w:type="spellEnd"/>
      <w:r w:rsidRPr="00F17E07">
        <w:rPr>
          <w:rFonts w:ascii="Times New Roman" w:hAnsi="Times New Roman" w:cs="Times New Roman"/>
          <w:b/>
          <w:bCs/>
          <w:i/>
          <w:sz w:val="24"/>
          <w:szCs w:val="24"/>
        </w:rPr>
        <w:t xml:space="preserve"> </w:t>
      </w:r>
    </w:p>
    <w:p w:rsidR="00CA4236" w:rsidRPr="00CA4236" w:rsidRDefault="00857792" w:rsidP="00F17E07">
      <w:pPr>
        <w:spacing w:after="0" w:line="360" w:lineRule="auto"/>
        <w:jc w:val="right"/>
        <w:rPr>
          <w:rFonts w:ascii="Times New Roman" w:hAnsi="Times New Roman" w:cs="Times New Roman"/>
          <w:sz w:val="24"/>
          <w:szCs w:val="24"/>
        </w:rPr>
      </w:pPr>
      <w:hyperlink r:id="rId9" w:history="1">
        <w:r w:rsidRPr="00477BDD">
          <w:rPr>
            <w:rStyle w:val="Hyperlink"/>
            <w:rFonts w:ascii="Times New Roman" w:hAnsi="Times New Roman" w:cs="Times New Roman"/>
            <w:sz w:val="24"/>
            <w:szCs w:val="24"/>
          </w:rPr>
          <w:t>nel.moda@hotmal.com</w:t>
        </w:r>
      </w:hyperlink>
      <w:r>
        <w:rPr>
          <w:rFonts w:ascii="Times New Roman" w:hAnsi="Times New Roman" w:cs="Times New Roman"/>
          <w:sz w:val="24"/>
          <w:szCs w:val="24"/>
        </w:rPr>
        <w:t xml:space="preserve"> </w:t>
      </w:r>
    </w:p>
    <w:p w:rsidR="00CA4236" w:rsidRPr="00CA4236" w:rsidRDefault="00CA4236" w:rsidP="00CA4236">
      <w:pPr>
        <w:spacing w:line="360" w:lineRule="auto"/>
        <w:jc w:val="both"/>
        <w:rPr>
          <w:rFonts w:ascii="Times New Roman" w:hAnsi="Times New Roman" w:cs="Times New Roman"/>
          <w:sz w:val="24"/>
          <w:szCs w:val="24"/>
        </w:rPr>
      </w:pPr>
    </w:p>
    <w:p w:rsidR="00CA4236" w:rsidRPr="0058581B" w:rsidRDefault="00C05A2B" w:rsidP="00FC09A5">
      <w:pPr>
        <w:spacing w:after="0" w:line="240" w:lineRule="auto"/>
        <w:jc w:val="both"/>
        <w:rPr>
          <w:rFonts w:ascii="Times New Roman" w:hAnsi="Times New Roman" w:cs="Times New Roman"/>
          <w:sz w:val="24"/>
          <w:szCs w:val="24"/>
        </w:rPr>
      </w:pPr>
      <w:r w:rsidRPr="0058581B">
        <w:rPr>
          <w:rFonts w:ascii="Times New Roman" w:hAnsi="Times New Roman" w:cs="Times New Roman"/>
          <w:b/>
          <w:bCs/>
          <w:sz w:val="24"/>
          <w:szCs w:val="24"/>
        </w:rPr>
        <w:t>Resumo</w:t>
      </w:r>
    </w:p>
    <w:p w:rsidR="00CA4236" w:rsidRPr="0058581B" w:rsidRDefault="00CA4236" w:rsidP="00FC09A5">
      <w:pPr>
        <w:spacing w:after="0" w:line="240" w:lineRule="auto"/>
        <w:jc w:val="both"/>
        <w:rPr>
          <w:rFonts w:ascii="Times New Roman" w:hAnsi="Times New Roman" w:cs="Times New Roman"/>
          <w:sz w:val="24"/>
          <w:szCs w:val="24"/>
        </w:rPr>
      </w:pPr>
      <w:r w:rsidRPr="0058581B">
        <w:rPr>
          <w:rFonts w:ascii="Times New Roman" w:hAnsi="Times New Roman" w:cs="Times New Roman"/>
          <w:sz w:val="24"/>
          <w:szCs w:val="24"/>
        </w:rPr>
        <w:t>O processo de ensino-aprendizagem em tempos de Covid-19 tem sido um dilema no nosso país, principalmente nos aspectos metodológicos adoptados pelas nossas instituições</w:t>
      </w:r>
      <w:r w:rsidR="00F76E16" w:rsidRPr="0058581B">
        <w:rPr>
          <w:rFonts w:ascii="Times New Roman" w:hAnsi="Times New Roman" w:cs="Times New Roman"/>
          <w:sz w:val="24"/>
          <w:szCs w:val="24"/>
        </w:rPr>
        <w:t xml:space="preserve"> de ensino. Estas</w:t>
      </w:r>
      <w:proofErr w:type="gramStart"/>
      <w:r w:rsidR="00F76E16" w:rsidRPr="0058581B">
        <w:rPr>
          <w:rFonts w:ascii="Times New Roman" w:hAnsi="Times New Roman" w:cs="Times New Roman"/>
          <w:sz w:val="24"/>
          <w:szCs w:val="24"/>
        </w:rPr>
        <w:t>,</w:t>
      </w:r>
      <w:proofErr w:type="gramEnd"/>
      <w:r w:rsidR="00F76E16" w:rsidRPr="0058581B">
        <w:rPr>
          <w:rFonts w:ascii="Times New Roman" w:hAnsi="Times New Roman" w:cs="Times New Roman"/>
          <w:sz w:val="24"/>
          <w:szCs w:val="24"/>
        </w:rPr>
        <w:t xml:space="preserve"> precisam encontrar novo</w:t>
      </w:r>
      <w:r w:rsidRPr="0058581B">
        <w:rPr>
          <w:rFonts w:ascii="Times New Roman" w:hAnsi="Times New Roman" w:cs="Times New Roman"/>
          <w:sz w:val="24"/>
          <w:szCs w:val="24"/>
        </w:rPr>
        <w:t>s processos metodológicos para se adequarem ao actual cenário imposto pelo Covid-19. O obje</w:t>
      </w:r>
      <w:r w:rsidR="00F76E16" w:rsidRPr="0058581B">
        <w:rPr>
          <w:rFonts w:ascii="Times New Roman" w:hAnsi="Times New Roman" w:cs="Times New Roman"/>
          <w:sz w:val="24"/>
          <w:szCs w:val="24"/>
        </w:rPr>
        <w:t>c</w:t>
      </w:r>
      <w:r w:rsidRPr="0058581B">
        <w:rPr>
          <w:rFonts w:ascii="Times New Roman" w:hAnsi="Times New Roman" w:cs="Times New Roman"/>
          <w:sz w:val="24"/>
          <w:szCs w:val="24"/>
        </w:rPr>
        <w:t xml:space="preserve">tivo deste trabalho </w:t>
      </w:r>
      <w:r w:rsidR="00F76E16" w:rsidRPr="0058581B">
        <w:rPr>
          <w:rFonts w:ascii="Times New Roman" w:hAnsi="Times New Roman" w:cs="Times New Roman"/>
          <w:sz w:val="24"/>
          <w:szCs w:val="24"/>
        </w:rPr>
        <w:t>é</w:t>
      </w:r>
      <w:r w:rsidR="00C05A2B" w:rsidRPr="0058581B">
        <w:rPr>
          <w:rFonts w:ascii="Times New Roman" w:hAnsi="Times New Roman" w:cs="Times New Roman"/>
          <w:sz w:val="24"/>
          <w:szCs w:val="24"/>
        </w:rPr>
        <w:t xml:space="preserve"> de</w:t>
      </w:r>
      <w:r w:rsidRPr="0058581B">
        <w:rPr>
          <w:rFonts w:ascii="Times New Roman" w:hAnsi="Times New Roman" w:cs="Times New Roman"/>
          <w:sz w:val="24"/>
          <w:szCs w:val="24"/>
        </w:rPr>
        <w:t xml:space="preserve"> verificar se os procedimentos metodológicos adoptados ao lon</w:t>
      </w:r>
      <w:r w:rsidR="007D1C05" w:rsidRPr="0058581B">
        <w:rPr>
          <w:rFonts w:ascii="Times New Roman" w:hAnsi="Times New Roman" w:cs="Times New Roman"/>
          <w:sz w:val="24"/>
          <w:szCs w:val="24"/>
        </w:rPr>
        <w:t>g</w:t>
      </w:r>
      <w:r w:rsidRPr="0058581B">
        <w:rPr>
          <w:rFonts w:ascii="Times New Roman" w:hAnsi="Times New Roman" w:cs="Times New Roman"/>
          <w:sz w:val="24"/>
          <w:szCs w:val="24"/>
        </w:rPr>
        <w:t>o do tempo antes do Covid</w:t>
      </w:r>
      <w:r w:rsidR="007D1C05" w:rsidRPr="0058581B">
        <w:rPr>
          <w:rFonts w:ascii="Times New Roman" w:hAnsi="Times New Roman" w:cs="Times New Roman"/>
          <w:sz w:val="24"/>
          <w:szCs w:val="24"/>
        </w:rPr>
        <w:t>-19, onde habitualmente as turmas numerosas eram consideradas normais, serão os mesmos a serem adoptados no período do Covid-19 onde vigoram decretos que impõem uma redução significativa dos alunos em cada turma. Dai que, igualmente, este artigo aborda algumas flexibilidades metodológico-</w:t>
      </w:r>
      <w:r w:rsidR="00D13A28" w:rsidRPr="0058581B">
        <w:rPr>
          <w:rFonts w:ascii="Times New Roman" w:hAnsi="Times New Roman" w:cs="Times New Roman"/>
          <w:sz w:val="24"/>
          <w:szCs w:val="24"/>
        </w:rPr>
        <w:t>didácticas</w:t>
      </w:r>
      <w:r w:rsidR="007D1C05" w:rsidRPr="0058581B">
        <w:rPr>
          <w:rFonts w:ascii="Times New Roman" w:hAnsi="Times New Roman" w:cs="Times New Roman"/>
          <w:sz w:val="24"/>
          <w:szCs w:val="24"/>
        </w:rPr>
        <w:t xml:space="preserve"> a serem implementadas por forma adequar ao cenário que for a vigora</w:t>
      </w:r>
      <w:r w:rsidR="00F76E16" w:rsidRPr="0058581B">
        <w:rPr>
          <w:rFonts w:ascii="Times New Roman" w:hAnsi="Times New Roman" w:cs="Times New Roman"/>
          <w:sz w:val="24"/>
          <w:szCs w:val="24"/>
        </w:rPr>
        <w:t>r</w:t>
      </w:r>
      <w:r w:rsidR="007D1C05" w:rsidRPr="0058581B">
        <w:rPr>
          <w:rFonts w:ascii="Times New Roman" w:hAnsi="Times New Roman" w:cs="Times New Roman"/>
          <w:sz w:val="24"/>
          <w:szCs w:val="24"/>
        </w:rPr>
        <w:t xml:space="preserve"> a imposição do decreto restritivo. Pois</w:t>
      </w:r>
      <w:r w:rsidR="00C05A2B" w:rsidRPr="0058581B">
        <w:rPr>
          <w:rFonts w:ascii="Times New Roman" w:hAnsi="Times New Roman" w:cs="Times New Roman"/>
          <w:sz w:val="24"/>
          <w:szCs w:val="24"/>
        </w:rPr>
        <w:t>,</w:t>
      </w:r>
      <w:r w:rsidR="007D1C05" w:rsidRPr="0058581B">
        <w:rPr>
          <w:rFonts w:ascii="Times New Roman" w:hAnsi="Times New Roman" w:cs="Times New Roman"/>
          <w:sz w:val="24"/>
          <w:szCs w:val="24"/>
        </w:rPr>
        <w:t xml:space="preserve"> se em outros países os professores estão habituado</w:t>
      </w:r>
      <w:r w:rsidR="005C2FCD" w:rsidRPr="0058581B">
        <w:rPr>
          <w:rFonts w:ascii="Times New Roman" w:hAnsi="Times New Roman" w:cs="Times New Roman"/>
          <w:sz w:val="24"/>
          <w:szCs w:val="24"/>
        </w:rPr>
        <w:t>s a gerir</w:t>
      </w:r>
      <w:r w:rsidR="00F76E16" w:rsidRPr="0058581B">
        <w:rPr>
          <w:rFonts w:ascii="Times New Roman" w:hAnsi="Times New Roman" w:cs="Times New Roman"/>
          <w:sz w:val="24"/>
          <w:szCs w:val="24"/>
        </w:rPr>
        <w:t xml:space="preserve"> turmas com uma mé</w:t>
      </w:r>
      <w:r w:rsidR="007D1C05" w:rsidRPr="0058581B">
        <w:rPr>
          <w:rFonts w:ascii="Times New Roman" w:hAnsi="Times New Roman" w:cs="Times New Roman"/>
          <w:sz w:val="24"/>
          <w:szCs w:val="24"/>
        </w:rPr>
        <w:t>dia de 25 a</w:t>
      </w:r>
      <w:r w:rsidR="00F76E16" w:rsidRPr="0058581B">
        <w:rPr>
          <w:rFonts w:ascii="Times New Roman" w:hAnsi="Times New Roman" w:cs="Times New Roman"/>
          <w:sz w:val="24"/>
          <w:szCs w:val="24"/>
        </w:rPr>
        <w:t xml:space="preserve">lunos, a mesma experiência não pode ser partilhada pela </w:t>
      </w:r>
      <w:r w:rsidR="007D1C05" w:rsidRPr="0058581B">
        <w:rPr>
          <w:rFonts w:ascii="Times New Roman" w:hAnsi="Times New Roman" w:cs="Times New Roman"/>
          <w:sz w:val="24"/>
          <w:szCs w:val="24"/>
        </w:rPr>
        <w:t xml:space="preserve">maioria dos professores em </w:t>
      </w:r>
      <w:r w:rsidR="00D13A28" w:rsidRPr="0058581B">
        <w:rPr>
          <w:rFonts w:ascii="Times New Roman" w:hAnsi="Times New Roman" w:cs="Times New Roman"/>
          <w:sz w:val="24"/>
          <w:szCs w:val="24"/>
        </w:rPr>
        <w:t>Moçambique</w:t>
      </w:r>
      <w:r w:rsidR="007D1C05" w:rsidRPr="0058581B">
        <w:rPr>
          <w:rFonts w:ascii="Times New Roman" w:hAnsi="Times New Roman" w:cs="Times New Roman"/>
          <w:sz w:val="24"/>
          <w:szCs w:val="24"/>
        </w:rPr>
        <w:t>, em particular os afectos</w:t>
      </w:r>
      <w:r w:rsidR="00F76E16" w:rsidRPr="0058581B">
        <w:rPr>
          <w:rFonts w:ascii="Times New Roman" w:hAnsi="Times New Roman" w:cs="Times New Roman"/>
          <w:sz w:val="24"/>
          <w:szCs w:val="24"/>
        </w:rPr>
        <w:t xml:space="preserve"> </w:t>
      </w:r>
      <w:r w:rsidR="007D1C05" w:rsidRPr="0058581B">
        <w:rPr>
          <w:rFonts w:ascii="Times New Roman" w:hAnsi="Times New Roman" w:cs="Times New Roman"/>
          <w:sz w:val="24"/>
          <w:szCs w:val="24"/>
        </w:rPr>
        <w:t xml:space="preserve">a </w:t>
      </w:r>
      <w:r w:rsidR="00F76E16" w:rsidRPr="0058581B">
        <w:rPr>
          <w:rFonts w:ascii="Times New Roman" w:hAnsi="Times New Roman" w:cs="Times New Roman"/>
          <w:sz w:val="24"/>
          <w:szCs w:val="24"/>
        </w:rPr>
        <w:t>Escola Secundá</w:t>
      </w:r>
      <w:r w:rsidR="007D1C05" w:rsidRPr="0058581B">
        <w:rPr>
          <w:rFonts w:ascii="Times New Roman" w:hAnsi="Times New Roman" w:cs="Times New Roman"/>
          <w:sz w:val="24"/>
          <w:szCs w:val="24"/>
        </w:rPr>
        <w:t xml:space="preserve">ria Mateus </w:t>
      </w:r>
      <w:r w:rsidR="00D13A28" w:rsidRPr="0058581B">
        <w:rPr>
          <w:rFonts w:ascii="Times New Roman" w:hAnsi="Times New Roman" w:cs="Times New Roman"/>
          <w:sz w:val="24"/>
          <w:szCs w:val="24"/>
        </w:rPr>
        <w:t>Sansão</w:t>
      </w:r>
      <w:r w:rsidR="007D1C05" w:rsidRPr="0058581B">
        <w:rPr>
          <w:rFonts w:ascii="Times New Roman" w:hAnsi="Times New Roman" w:cs="Times New Roman"/>
          <w:sz w:val="24"/>
          <w:szCs w:val="24"/>
        </w:rPr>
        <w:t xml:space="preserve"> </w:t>
      </w:r>
      <w:proofErr w:type="spellStart"/>
      <w:r w:rsidR="007D1C05" w:rsidRPr="0058581B">
        <w:rPr>
          <w:rFonts w:ascii="Times New Roman" w:hAnsi="Times New Roman" w:cs="Times New Roman"/>
          <w:sz w:val="24"/>
          <w:szCs w:val="24"/>
        </w:rPr>
        <w:t>Mutemba</w:t>
      </w:r>
      <w:proofErr w:type="spellEnd"/>
      <w:r w:rsidR="007D1C05" w:rsidRPr="0058581B">
        <w:rPr>
          <w:rFonts w:ascii="Times New Roman" w:hAnsi="Times New Roman" w:cs="Times New Roman"/>
          <w:sz w:val="24"/>
          <w:szCs w:val="24"/>
        </w:rPr>
        <w:t xml:space="preserve">. Ademais, </w:t>
      </w:r>
      <w:r w:rsidR="00C05A2B" w:rsidRPr="0058581B">
        <w:rPr>
          <w:rFonts w:ascii="Times New Roman" w:hAnsi="Times New Roman" w:cs="Times New Roman"/>
          <w:sz w:val="24"/>
          <w:szCs w:val="24"/>
        </w:rPr>
        <w:t>foram</w:t>
      </w:r>
      <w:r w:rsidR="007D1C05" w:rsidRPr="0058581B">
        <w:rPr>
          <w:rFonts w:ascii="Times New Roman" w:hAnsi="Times New Roman" w:cs="Times New Roman"/>
          <w:sz w:val="24"/>
          <w:szCs w:val="24"/>
        </w:rPr>
        <w:t xml:space="preserve"> também sugeridos procedimentos metodológicos-didáticos a serem implementados</w:t>
      </w:r>
      <w:r w:rsidR="00F76E16" w:rsidRPr="0058581B">
        <w:rPr>
          <w:rFonts w:ascii="Times New Roman" w:hAnsi="Times New Roman" w:cs="Times New Roman"/>
          <w:sz w:val="24"/>
          <w:szCs w:val="24"/>
        </w:rPr>
        <w:t xml:space="preserve"> por forma a não contrariar </w:t>
      </w:r>
      <w:r w:rsidR="007D1C05" w:rsidRPr="0058581B">
        <w:rPr>
          <w:rFonts w:ascii="Times New Roman" w:hAnsi="Times New Roman" w:cs="Times New Roman"/>
          <w:sz w:val="24"/>
          <w:szCs w:val="24"/>
        </w:rPr>
        <w:t>o distanciamento social imposto pelo decreto</w:t>
      </w:r>
      <w:r w:rsidR="00C05A2B" w:rsidRPr="0058581B">
        <w:rPr>
          <w:rFonts w:ascii="Times New Roman" w:hAnsi="Times New Roman" w:cs="Times New Roman"/>
          <w:sz w:val="24"/>
          <w:szCs w:val="24"/>
        </w:rPr>
        <w:t>, como por exemplo uso de audiovisuais, descarte em grande parte dos métodos comunicativos em detrimento do expositivo</w:t>
      </w:r>
      <w:r w:rsidR="007D1C05" w:rsidRPr="0058581B">
        <w:rPr>
          <w:rFonts w:ascii="Times New Roman" w:hAnsi="Times New Roman" w:cs="Times New Roman"/>
          <w:sz w:val="24"/>
          <w:szCs w:val="24"/>
        </w:rPr>
        <w:t>.</w:t>
      </w:r>
      <w:r w:rsidR="00F76E16" w:rsidRPr="0058581B">
        <w:rPr>
          <w:rFonts w:ascii="Times New Roman" w:hAnsi="Times New Roman" w:cs="Times New Roman"/>
          <w:sz w:val="24"/>
          <w:szCs w:val="24"/>
        </w:rPr>
        <w:t xml:space="preserve"> A metodologia de</w:t>
      </w:r>
      <w:r w:rsidRPr="0058581B">
        <w:rPr>
          <w:rFonts w:ascii="Times New Roman" w:hAnsi="Times New Roman" w:cs="Times New Roman"/>
          <w:sz w:val="24"/>
          <w:szCs w:val="24"/>
        </w:rPr>
        <w:t xml:space="preserve"> pesquisa </w:t>
      </w:r>
      <w:r w:rsidR="00C05A2B" w:rsidRPr="0058581B">
        <w:rPr>
          <w:rFonts w:ascii="Times New Roman" w:hAnsi="Times New Roman" w:cs="Times New Roman"/>
          <w:sz w:val="24"/>
          <w:szCs w:val="24"/>
        </w:rPr>
        <w:t>foi</w:t>
      </w:r>
      <w:r w:rsidR="00F76E16" w:rsidRPr="0058581B">
        <w:rPr>
          <w:rFonts w:ascii="Times New Roman" w:hAnsi="Times New Roman" w:cs="Times New Roman"/>
          <w:sz w:val="24"/>
          <w:szCs w:val="24"/>
        </w:rPr>
        <w:t xml:space="preserve"> bibliográfica aliada a</w:t>
      </w:r>
      <w:r w:rsidRPr="0058581B">
        <w:rPr>
          <w:rFonts w:ascii="Times New Roman" w:hAnsi="Times New Roman" w:cs="Times New Roman"/>
          <w:sz w:val="24"/>
          <w:szCs w:val="24"/>
        </w:rPr>
        <w:t xml:space="preserve"> pesquisa de campo</w:t>
      </w:r>
      <w:r w:rsidR="007D1C05" w:rsidRPr="0058581B">
        <w:rPr>
          <w:rFonts w:ascii="Times New Roman" w:hAnsi="Times New Roman" w:cs="Times New Roman"/>
          <w:sz w:val="24"/>
          <w:szCs w:val="24"/>
        </w:rPr>
        <w:t xml:space="preserve"> baseada em </w:t>
      </w:r>
      <w:r w:rsidR="004B397F" w:rsidRPr="0058581B">
        <w:rPr>
          <w:rFonts w:ascii="Times New Roman" w:hAnsi="Times New Roman" w:cs="Times New Roman"/>
          <w:sz w:val="24"/>
          <w:szCs w:val="24"/>
        </w:rPr>
        <w:t>experiência</w:t>
      </w:r>
      <w:r w:rsidR="00F76E16" w:rsidRPr="0058581B">
        <w:rPr>
          <w:rFonts w:ascii="Times New Roman" w:hAnsi="Times New Roman" w:cs="Times New Roman"/>
          <w:sz w:val="24"/>
          <w:szCs w:val="24"/>
        </w:rPr>
        <w:t>s</w:t>
      </w:r>
      <w:r w:rsidR="007D1C05" w:rsidRPr="0058581B">
        <w:rPr>
          <w:rFonts w:ascii="Times New Roman" w:hAnsi="Times New Roman" w:cs="Times New Roman"/>
          <w:sz w:val="24"/>
          <w:szCs w:val="24"/>
        </w:rPr>
        <w:t xml:space="preserve"> </w:t>
      </w:r>
      <w:r w:rsidR="00F76E16" w:rsidRPr="0058581B">
        <w:rPr>
          <w:rFonts w:ascii="Times New Roman" w:hAnsi="Times New Roman" w:cs="Times New Roman"/>
          <w:sz w:val="24"/>
          <w:szCs w:val="24"/>
        </w:rPr>
        <w:t>didácticas</w:t>
      </w:r>
      <w:r w:rsidR="007D1C05" w:rsidRPr="0058581B">
        <w:rPr>
          <w:rFonts w:ascii="Times New Roman" w:hAnsi="Times New Roman" w:cs="Times New Roman"/>
          <w:sz w:val="24"/>
          <w:szCs w:val="24"/>
        </w:rPr>
        <w:t xml:space="preserve"> dos </w:t>
      </w:r>
      <w:r w:rsidR="007D1C05" w:rsidRPr="0058581B">
        <w:rPr>
          <w:rFonts w:ascii="Times New Roman" w:hAnsi="Times New Roman" w:cs="Times New Roman"/>
          <w:sz w:val="24"/>
          <w:szCs w:val="24"/>
        </w:rPr>
        <w:lastRenderedPageBreak/>
        <w:t>pesquisadores</w:t>
      </w:r>
      <w:r w:rsidR="00F76E16" w:rsidRPr="0058581B">
        <w:rPr>
          <w:rFonts w:ascii="Times New Roman" w:hAnsi="Times New Roman" w:cs="Times New Roman"/>
          <w:sz w:val="24"/>
          <w:szCs w:val="24"/>
        </w:rPr>
        <w:t>. De referir que os dados serão</w:t>
      </w:r>
      <w:r w:rsidR="007D1C05" w:rsidRPr="0058581B">
        <w:rPr>
          <w:rFonts w:ascii="Times New Roman" w:hAnsi="Times New Roman" w:cs="Times New Roman"/>
          <w:sz w:val="24"/>
          <w:szCs w:val="24"/>
        </w:rPr>
        <w:t xml:space="preserve"> analisados qualitativamente.</w:t>
      </w:r>
      <w:r w:rsidRPr="0058581B">
        <w:rPr>
          <w:rFonts w:ascii="Times New Roman" w:hAnsi="Times New Roman" w:cs="Times New Roman"/>
          <w:sz w:val="24"/>
          <w:szCs w:val="24"/>
        </w:rPr>
        <w:t xml:space="preserve"> A pesquisa não apresenta resultados </w:t>
      </w:r>
      <w:r w:rsidR="007D1C05" w:rsidRPr="0058581B">
        <w:rPr>
          <w:rFonts w:ascii="Times New Roman" w:hAnsi="Times New Roman" w:cs="Times New Roman"/>
          <w:sz w:val="24"/>
          <w:szCs w:val="24"/>
        </w:rPr>
        <w:t>acabados, podendo desta forma abrir espaço para a continuidade, enquanto o processo das novas regras estiver em vigor</w:t>
      </w:r>
      <w:r w:rsidRPr="0058581B">
        <w:rPr>
          <w:rFonts w:ascii="Times New Roman" w:hAnsi="Times New Roman" w:cs="Times New Roman"/>
          <w:sz w:val="24"/>
          <w:szCs w:val="24"/>
        </w:rPr>
        <w:t>.</w:t>
      </w:r>
    </w:p>
    <w:p w:rsidR="00FC09A5" w:rsidRDefault="00FC09A5" w:rsidP="00FC09A5">
      <w:pPr>
        <w:spacing w:after="0" w:line="240" w:lineRule="auto"/>
        <w:jc w:val="both"/>
        <w:rPr>
          <w:rFonts w:ascii="Times New Roman" w:hAnsi="Times New Roman" w:cs="Times New Roman"/>
          <w:b/>
          <w:bCs/>
          <w:sz w:val="24"/>
          <w:szCs w:val="24"/>
        </w:rPr>
      </w:pPr>
    </w:p>
    <w:p w:rsidR="00FC09A5" w:rsidRDefault="00CA4236" w:rsidP="00FC09A5">
      <w:pPr>
        <w:spacing w:after="0" w:line="240" w:lineRule="auto"/>
        <w:jc w:val="both"/>
        <w:rPr>
          <w:rFonts w:ascii="Times New Roman" w:hAnsi="Times New Roman" w:cs="Times New Roman"/>
          <w:sz w:val="24"/>
          <w:szCs w:val="24"/>
        </w:rPr>
      </w:pPr>
      <w:r w:rsidRPr="0058581B">
        <w:rPr>
          <w:rFonts w:ascii="Times New Roman" w:hAnsi="Times New Roman" w:cs="Times New Roman"/>
          <w:b/>
          <w:bCs/>
          <w:sz w:val="24"/>
          <w:szCs w:val="24"/>
        </w:rPr>
        <w:t>Palavras – chave:</w:t>
      </w:r>
      <w:r w:rsidRPr="0058581B">
        <w:rPr>
          <w:rFonts w:ascii="Times New Roman" w:hAnsi="Times New Roman" w:cs="Times New Roman"/>
          <w:sz w:val="24"/>
          <w:szCs w:val="24"/>
        </w:rPr>
        <w:t xml:space="preserve"> Ensino</w:t>
      </w:r>
      <w:r w:rsidR="004B397F" w:rsidRPr="0058581B">
        <w:rPr>
          <w:rFonts w:ascii="Times New Roman" w:hAnsi="Times New Roman" w:cs="Times New Roman"/>
          <w:sz w:val="24"/>
          <w:szCs w:val="24"/>
        </w:rPr>
        <w:t>-a</w:t>
      </w:r>
      <w:r w:rsidRPr="0058581B">
        <w:rPr>
          <w:rFonts w:ascii="Times New Roman" w:hAnsi="Times New Roman" w:cs="Times New Roman"/>
          <w:sz w:val="24"/>
          <w:szCs w:val="24"/>
        </w:rPr>
        <w:t xml:space="preserve">prendizagem, </w:t>
      </w:r>
      <w:r w:rsidR="004B397F" w:rsidRPr="0058581B">
        <w:rPr>
          <w:rFonts w:ascii="Times New Roman" w:hAnsi="Times New Roman" w:cs="Times New Roman"/>
          <w:sz w:val="24"/>
          <w:szCs w:val="24"/>
        </w:rPr>
        <w:t>metodologias, professores, alunos,</w:t>
      </w:r>
      <w:r w:rsidRPr="0058581B">
        <w:rPr>
          <w:rFonts w:ascii="Times New Roman" w:hAnsi="Times New Roman" w:cs="Times New Roman"/>
          <w:sz w:val="24"/>
          <w:szCs w:val="24"/>
        </w:rPr>
        <w:t xml:space="preserve"> Covid-19.</w:t>
      </w:r>
    </w:p>
    <w:p w:rsidR="00FC09A5" w:rsidRPr="0058581B" w:rsidRDefault="00FC09A5" w:rsidP="00FC09A5">
      <w:pPr>
        <w:spacing w:after="0" w:line="240" w:lineRule="auto"/>
        <w:jc w:val="both"/>
        <w:rPr>
          <w:rFonts w:ascii="Times New Roman" w:hAnsi="Times New Roman" w:cs="Times New Roman"/>
          <w:sz w:val="24"/>
          <w:szCs w:val="24"/>
        </w:rPr>
      </w:pPr>
    </w:p>
    <w:p w:rsidR="00D13A28" w:rsidRPr="0058581B" w:rsidRDefault="00D13A28" w:rsidP="00FC09A5">
      <w:pPr>
        <w:spacing w:line="240" w:lineRule="auto"/>
        <w:jc w:val="both"/>
        <w:rPr>
          <w:rFonts w:ascii="Times New Roman" w:hAnsi="Times New Roman" w:cs="Times New Roman"/>
          <w:sz w:val="24"/>
          <w:szCs w:val="24"/>
        </w:rPr>
      </w:pPr>
    </w:p>
    <w:p w:rsidR="00F76E16" w:rsidRPr="0063330E" w:rsidRDefault="0063330E" w:rsidP="00FC09A5">
      <w:pPr>
        <w:spacing w:line="240" w:lineRule="auto"/>
        <w:jc w:val="both"/>
        <w:rPr>
          <w:rFonts w:ascii="Times New Roman" w:hAnsi="Times New Roman" w:cs="Times New Roman"/>
          <w:b/>
          <w:sz w:val="24"/>
          <w:szCs w:val="24"/>
          <w:lang w:val="en-US"/>
        </w:rPr>
      </w:pPr>
      <w:r w:rsidRPr="0063330E">
        <w:rPr>
          <w:rFonts w:ascii="Times New Roman" w:hAnsi="Times New Roman" w:cs="Times New Roman"/>
          <w:b/>
          <w:sz w:val="24"/>
          <w:szCs w:val="24"/>
          <w:lang w:val="en-US"/>
        </w:rPr>
        <w:t>Abstract</w:t>
      </w:r>
    </w:p>
    <w:p w:rsidR="0063330E" w:rsidRPr="0063330E" w:rsidRDefault="0063330E" w:rsidP="00FC09A5">
      <w:pPr>
        <w:spacing w:line="240" w:lineRule="auto"/>
        <w:jc w:val="both"/>
        <w:rPr>
          <w:rFonts w:ascii="Times New Roman" w:hAnsi="Times New Roman" w:cs="Times New Roman"/>
          <w:sz w:val="24"/>
          <w:szCs w:val="24"/>
          <w:lang w:val="en"/>
        </w:rPr>
      </w:pPr>
      <w:r w:rsidRPr="0063330E">
        <w:rPr>
          <w:rFonts w:ascii="Times New Roman" w:hAnsi="Times New Roman" w:cs="Times New Roman"/>
          <w:sz w:val="24"/>
          <w:szCs w:val="24"/>
          <w:lang w:val="en"/>
        </w:rPr>
        <w:t xml:space="preserve">The teaching-learning process in Covid-19 times has been a dilemma in our country, mainly in the methodological aspects adopted by our educational institutions. They need to find new methodological processes to adapt to the current scenario imposed by Covid-19. The objective of this work is to verify if the methodological procedures adopted over time before Covid-19, where numerous classes were usually considered normal, will be the same to be adopted during the Covid-19 period where decrees are in force that impose a reduction significant number of students in each class. Hence, this article also addresses some methodological-didactic flexibilities to be implemented in order to adapt to the scenario that will impose the restrictive decree. For if, in other countries, teachers are used to managing classes with an average of 25 students, the same experience cannot be shared by most teachers in Mozambique, in particular those assigned to the </w:t>
      </w:r>
      <w:proofErr w:type="spellStart"/>
      <w:r w:rsidRPr="0063330E">
        <w:rPr>
          <w:rFonts w:ascii="Times New Roman" w:hAnsi="Times New Roman" w:cs="Times New Roman"/>
          <w:sz w:val="24"/>
          <w:szCs w:val="24"/>
          <w:lang w:val="en"/>
        </w:rPr>
        <w:t>Mateus</w:t>
      </w:r>
      <w:proofErr w:type="spellEnd"/>
      <w:r w:rsidRPr="0063330E">
        <w:rPr>
          <w:rFonts w:ascii="Times New Roman" w:hAnsi="Times New Roman" w:cs="Times New Roman"/>
          <w:sz w:val="24"/>
          <w:szCs w:val="24"/>
          <w:lang w:val="en"/>
        </w:rPr>
        <w:t xml:space="preserve"> </w:t>
      </w:r>
      <w:proofErr w:type="spellStart"/>
      <w:r w:rsidRPr="0063330E">
        <w:rPr>
          <w:rFonts w:ascii="Times New Roman" w:hAnsi="Times New Roman" w:cs="Times New Roman"/>
          <w:sz w:val="24"/>
          <w:szCs w:val="24"/>
          <w:lang w:val="en"/>
        </w:rPr>
        <w:t>Sansão</w:t>
      </w:r>
      <w:proofErr w:type="spellEnd"/>
      <w:r w:rsidRPr="0063330E">
        <w:rPr>
          <w:rFonts w:ascii="Times New Roman" w:hAnsi="Times New Roman" w:cs="Times New Roman"/>
          <w:sz w:val="24"/>
          <w:szCs w:val="24"/>
          <w:lang w:val="en"/>
        </w:rPr>
        <w:t xml:space="preserve"> </w:t>
      </w:r>
      <w:proofErr w:type="spellStart"/>
      <w:r w:rsidRPr="0063330E">
        <w:rPr>
          <w:rFonts w:ascii="Times New Roman" w:hAnsi="Times New Roman" w:cs="Times New Roman"/>
          <w:sz w:val="24"/>
          <w:szCs w:val="24"/>
          <w:lang w:val="en"/>
        </w:rPr>
        <w:t>Mutemba</w:t>
      </w:r>
      <w:proofErr w:type="spellEnd"/>
      <w:r w:rsidRPr="0063330E">
        <w:rPr>
          <w:rFonts w:ascii="Times New Roman" w:hAnsi="Times New Roman" w:cs="Times New Roman"/>
          <w:sz w:val="24"/>
          <w:szCs w:val="24"/>
          <w:lang w:val="en"/>
        </w:rPr>
        <w:t xml:space="preserve"> Secondary School.</w:t>
      </w:r>
      <w:r w:rsidRPr="0063330E">
        <w:rPr>
          <w:rFonts w:ascii="inherit" w:eastAsia="Times New Roman" w:hAnsi="inherit" w:cs="Courier New"/>
          <w:color w:val="222222"/>
          <w:sz w:val="42"/>
          <w:szCs w:val="42"/>
          <w:lang w:val="en"/>
        </w:rPr>
        <w:t xml:space="preserve"> </w:t>
      </w:r>
      <w:r w:rsidRPr="0063330E">
        <w:rPr>
          <w:rFonts w:ascii="Times New Roman" w:hAnsi="Times New Roman" w:cs="Times New Roman"/>
          <w:sz w:val="24"/>
          <w:szCs w:val="24"/>
          <w:lang w:val="en"/>
        </w:rPr>
        <w:t>In addition, methodological-didactic procedures were also suggested to be implemented so as not to contradict the social distance imposed by the decree, such as the use of audiovisuals, discard in large part the communicative methods in detriment of the expository. The research methodology was bibliographic combined with field research based on the didactic experiences of the researchers. It should be noted that the data will be analyzed qualitatively. The research does not present finished results, thus being able to open space for continuity, while the new rules process is in effect.</w:t>
      </w:r>
    </w:p>
    <w:p w:rsidR="00F76E16" w:rsidRDefault="0063330E" w:rsidP="00FC09A5">
      <w:pPr>
        <w:spacing w:line="240" w:lineRule="auto"/>
        <w:jc w:val="both"/>
        <w:rPr>
          <w:rFonts w:ascii="Times New Roman" w:hAnsi="Times New Roman" w:cs="Times New Roman"/>
          <w:sz w:val="24"/>
          <w:szCs w:val="24"/>
          <w:lang w:val="en"/>
        </w:rPr>
      </w:pPr>
      <w:r w:rsidRPr="0063330E">
        <w:rPr>
          <w:rFonts w:ascii="Times New Roman" w:hAnsi="Times New Roman" w:cs="Times New Roman"/>
          <w:sz w:val="24"/>
          <w:szCs w:val="24"/>
          <w:lang w:val="en"/>
        </w:rPr>
        <w:t>Keywords: Teaching-learning, methodologies, teachers, students, Covid-19.</w:t>
      </w: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Default="00FC09A5" w:rsidP="00FC09A5">
      <w:pPr>
        <w:spacing w:line="240" w:lineRule="auto"/>
        <w:jc w:val="both"/>
        <w:rPr>
          <w:rFonts w:ascii="Times New Roman" w:hAnsi="Times New Roman" w:cs="Times New Roman"/>
          <w:sz w:val="24"/>
          <w:szCs w:val="24"/>
          <w:lang w:val="en"/>
        </w:rPr>
      </w:pPr>
    </w:p>
    <w:p w:rsidR="00FC09A5" w:rsidRPr="0063330E" w:rsidRDefault="00FC09A5" w:rsidP="00FC09A5">
      <w:pPr>
        <w:spacing w:line="240" w:lineRule="auto"/>
        <w:jc w:val="both"/>
        <w:rPr>
          <w:rFonts w:ascii="Times New Roman" w:hAnsi="Times New Roman" w:cs="Times New Roman"/>
          <w:sz w:val="24"/>
          <w:szCs w:val="24"/>
          <w:lang w:val="en"/>
        </w:rPr>
      </w:pPr>
    </w:p>
    <w:p w:rsidR="00CA4236" w:rsidRPr="0030729A" w:rsidRDefault="00CA4236" w:rsidP="005C2FCD">
      <w:pPr>
        <w:pStyle w:val="ListParagraph"/>
        <w:numPr>
          <w:ilvl w:val="0"/>
          <w:numId w:val="3"/>
        </w:numPr>
        <w:spacing w:line="360" w:lineRule="auto"/>
        <w:jc w:val="both"/>
        <w:rPr>
          <w:rFonts w:ascii="Times New Roman" w:hAnsi="Times New Roman" w:cs="Times New Roman"/>
          <w:b/>
          <w:bCs/>
          <w:sz w:val="28"/>
          <w:szCs w:val="28"/>
        </w:rPr>
      </w:pPr>
      <w:r w:rsidRPr="0030729A">
        <w:rPr>
          <w:rFonts w:ascii="Times New Roman" w:hAnsi="Times New Roman" w:cs="Times New Roman"/>
          <w:b/>
          <w:bCs/>
          <w:sz w:val="28"/>
          <w:szCs w:val="28"/>
        </w:rPr>
        <w:lastRenderedPageBreak/>
        <w:t>Contextualização</w:t>
      </w:r>
      <w:r w:rsidR="005C2FCD" w:rsidRPr="0030729A">
        <w:rPr>
          <w:rFonts w:ascii="Times New Roman" w:hAnsi="Times New Roman" w:cs="Times New Roman"/>
          <w:b/>
          <w:bCs/>
          <w:sz w:val="28"/>
          <w:szCs w:val="28"/>
        </w:rPr>
        <w:t xml:space="preserve"> do estudo</w:t>
      </w:r>
    </w:p>
    <w:p w:rsidR="004B397F" w:rsidRPr="004B397F" w:rsidRDefault="004B397F" w:rsidP="004B397F">
      <w:pPr>
        <w:spacing w:line="360" w:lineRule="auto"/>
        <w:jc w:val="both"/>
        <w:rPr>
          <w:rFonts w:ascii="Times New Roman" w:hAnsi="Times New Roman" w:cs="Times New Roman"/>
          <w:sz w:val="24"/>
          <w:szCs w:val="24"/>
        </w:rPr>
      </w:pPr>
      <w:r w:rsidRPr="004B397F">
        <w:rPr>
          <w:rFonts w:ascii="Times New Roman" w:hAnsi="Times New Roman" w:cs="Times New Roman"/>
          <w:sz w:val="24"/>
          <w:szCs w:val="24"/>
        </w:rPr>
        <w:t>A pandemia de C</w:t>
      </w:r>
      <w:r w:rsidR="00A461EA">
        <w:rPr>
          <w:rFonts w:ascii="Times New Roman" w:hAnsi="Times New Roman" w:cs="Times New Roman"/>
          <w:sz w:val="24"/>
          <w:szCs w:val="24"/>
        </w:rPr>
        <w:t>ovid</w:t>
      </w:r>
      <w:r w:rsidRPr="004B397F">
        <w:rPr>
          <w:rFonts w:ascii="Times New Roman" w:hAnsi="Times New Roman" w:cs="Times New Roman"/>
          <w:sz w:val="24"/>
          <w:szCs w:val="24"/>
        </w:rPr>
        <w:t xml:space="preserve">-19 é uma doença respiratória aguda causada pelo coronavírus da síndrome respiratória aguda grave 2 (SARS-CoV-2). A doença foi identificada pela primeira vez em Wuhan, na província de </w:t>
      </w:r>
      <w:proofErr w:type="spellStart"/>
      <w:r w:rsidRPr="004B397F">
        <w:rPr>
          <w:rFonts w:ascii="Times New Roman" w:hAnsi="Times New Roman" w:cs="Times New Roman"/>
          <w:sz w:val="24"/>
          <w:szCs w:val="24"/>
        </w:rPr>
        <w:t>Hubei</w:t>
      </w:r>
      <w:proofErr w:type="spellEnd"/>
      <w:r w:rsidRPr="004B397F">
        <w:rPr>
          <w:rFonts w:ascii="Times New Roman" w:hAnsi="Times New Roman" w:cs="Times New Roman"/>
          <w:sz w:val="24"/>
          <w:szCs w:val="24"/>
        </w:rPr>
        <w:t xml:space="preserve">, República Popular da China, </w:t>
      </w:r>
      <w:r w:rsidR="00F76E16">
        <w:rPr>
          <w:rFonts w:ascii="Times New Roman" w:hAnsi="Times New Roman" w:cs="Times New Roman"/>
          <w:sz w:val="24"/>
          <w:szCs w:val="24"/>
        </w:rPr>
        <w:t>a 1 de D</w:t>
      </w:r>
      <w:r w:rsidRPr="004B397F">
        <w:rPr>
          <w:rFonts w:ascii="Times New Roman" w:hAnsi="Times New Roman" w:cs="Times New Roman"/>
          <w:sz w:val="24"/>
          <w:szCs w:val="24"/>
        </w:rPr>
        <w:t>ezembro de 2019, mas o primei</w:t>
      </w:r>
      <w:r w:rsidR="00F76E16">
        <w:rPr>
          <w:rFonts w:ascii="Times New Roman" w:hAnsi="Times New Roman" w:cs="Times New Roman"/>
          <w:sz w:val="24"/>
          <w:szCs w:val="24"/>
        </w:rPr>
        <w:t>ro caso foi reportado a 31 de D</w:t>
      </w:r>
      <w:r w:rsidRPr="004B397F">
        <w:rPr>
          <w:rFonts w:ascii="Times New Roman" w:hAnsi="Times New Roman" w:cs="Times New Roman"/>
          <w:sz w:val="24"/>
          <w:szCs w:val="24"/>
        </w:rPr>
        <w:t xml:space="preserve">ezembro do mesmo ano. Acredita-se que o vírus tenha uma origem </w:t>
      </w:r>
      <w:proofErr w:type="spellStart"/>
      <w:r w:rsidRPr="004B397F">
        <w:rPr>
          <w:rFonts w:ascii="Times New Roman" w:hAnsi="Times New Roman" w:cs="Times New Roman"/>
          <w:sz w:val="24"/>
          <w:szCs w:val="24"/>
        </w:rPr>
        <w:t>zoonótica</w:t>
      </w:r>
      <w:proofErr w:type="spellEnd"/>
      <w:r w:rsidRPr="004B397F">
        <w:rPr>
          <w:rFonts w:ascii="Times New Roman" w:hAnsi="Times New Roman" w:cs="Times New Roman"/>
          <w:sz w:val="24"/>
          <w:szCs w:val="24"/>
        </w:rPr>
        <w:t>, porque os primeiro</w:t>
      </w:r>
      <w:bookmarkStart w:id="0" w:name="_GoBack"/>
      <w:bookmarkEnd w:id="0"/>
      <w:r w:rsidRPr="004B397F">
        <w:rPr>
          <w:rFonts w:ascii="Times New Roman" w:hAnsi="Times New Roman" w:cs="Times New Roman"/>
          <w:sz w:val="24"/>
          <w:szCs w:val="24"/>
        </w:rPr>
        <w:t xml:space="preserve">s casos confirmados tinham principalmente ligações ao Mercado </w:t>
      </w:r>
      <w:r w:rsidR="005F148D">
        <w:rPr>
          <w:rFonts w:ascii="Times New Roman" w:hAnsi="Times New Roman" w:cs="Times New Roman"/>
          <w:sz w:val="24"/>
          <w:szCs w:val="24"/>
        </w:rPr>
        <w:t xml:space="preserve">Atacadista de Frutos do Mar de </w:t>
      </w:r>
      <w:proofErr w:type="spellStart"/>
      <w:r w:rsidR="005F148D">
        <w:rPr>
          <w:rFonts w:ascii="Times New Roman" w:hAnsi="Times New Roman" w:cs="Times New Roman"/>
          <w:sz w:val="24"/>
          <w:szCs w:val="24"/>
        </w:rPr>
        <w:t>Wuh</w:t>
      </w:r>
      <w:r w:rsidRPr="004B397F">
        <w:rPr>
          <w:rFonts w:ascii="Times New Roman" w:hAnsi="Times New Roman" w:cs="Times New Roman"/>
          <w:sz w:val="24"/>
          <w:szCs w:val="24"/>
        </w:rPr>
        <w:t>an</w:t>
      </w:r>
      <w:proofErr w:type="spellEnd"/>
      <w:r w:rsidRPr="004B397F">
        <w:rPr>
          <w:rFonts w:ascii="Times New Roman" w:hAnsi="Times New Roman" w:cs="Times New Roman"/>
          <w:sz w:val="24"/>
          <w:szCs w:val="24"/>
        </w:rPr>
        <w:t xml:space="preserve">, que também </w:t>
      </w:r>
      <w:r w:rsidR="005F148D">
        <w:rPr>
          <w:rFonts w:ascii="Times New Roman" w:hAnsi="Times New Roman" w:cs="Times New Roman"/>
          <w:sz w:val="24"/>
          <w:szCs w:val="24"/>
        </w:rPr>
        <w:t>vendia animais vivos. Em 11 de M</w:t>
      </w:r>
      <w:r w:rsidRPr="004B397F">
        <w:rPr>
          <w:rFonts w:ascii="Times New Roman" w:hAnsi="Times New Roman" w:cs="Times New Roman"/>
          <w:sz w:val="24"/>
          <w:szCs w:val="24"/>
        </w:rPr>
        <w:t>arço de 2020, a Organização Mundial da Saúde declarou o</w:t>
      </w:r>
      <w:r w:rsidR="005F148D">
        <w:rPr>
          <w:rFonts w:ascii="Times New Roman" w:hAnsi="Times New Roman" w:cs="Times New Roman"/>
          <w:sz w:val="24"/>
          <w:szCs w:val="24"/>
        </w:rPr>
        <w:t xml:space="preserve"> surto uma pandemia. Até 14 de J</w:t>
      </w:r>
      <w:r w:rsidRPr="004B397F">
        <w:rPr>
          <w:rFonts w:ascii="Times New Roman" w:hAnsi="Times New Roman" w:cs="Times New Roman"/>
          <w:sz w:val="24"/>
          <w:szCs w:val="24"/>
        </w:rPr>
        <w:t>ulho de 2020, pelo menos 13</w:t>
      </w:r>
      <w:r w:rsidR="005F148D">
        <w:rPr>
          <w:rFonts w:ascii="Times New Roman" w:hAnsi="Times New Roman" w:cs="Times New Roman"/>
          <w:sz w:val="24"/>
          <w:szCs w:val="24"/>
        </w:rPr>
        <w:t>.</w:t>
      </w:r>
      <w:r w:rsidRPr="004B397F">
        <w:rPr>
          <w:rFonts w:ascii="Times New Roman" w:hAnsi="Times New Roman" w:cs="Times New Roman"/>
          <w:sz w:val="24"/>
          <w:szCs w:val="24"/>
        </w:rPr>
        <w:t xml:space="preserve"> 060</w:t>
      </w:r>
      <w:r w:rsidR="005F148D">
        <w:rPr>
          <w:rFonts w:ascii="Times New Roman" w:hAnsi="Times New Roman" w:cs="Times New Roman"/>
          <w:sz w:val="24"/>
          <w:szCs w:val="24"/>
        </w:rPr>
        <w:t>.</w:t>
      </w:r>
      <w:r w:rsidRPr="004B397F">
        <w:rPr>
          <w:rFonts w:ascii="Times New Roman" w:hAnsi="Times New Roman" w:cs="Times New Roman"/>
          <w:sz w:val="24"/>
          <w:szCs w:val="24"/>
        </w:rPr>
        <w:t xml:space="preserve"> 239 </w:t>
      </w:r>
      <w:proofErr w:type="gramStart"/>
      <w:r w:rsidRPr="004B397F">
        <w:rPr>
          <w:rFonts w:ascii="Times New Roman" w:hAnsi="Times New Roman" w:cs="Times New Roman"/>
          <w:sz w:val="24"/>
          <w:szCs w:val="24"/>
        </w:rPr>
        <w:t>casos</w:t>
      </w:r>
      <w:proofErr w:type="gramEnd"/>
      <w:r w:rsidRPr="004B397F">
        <w:rPr>
          <w:rFonts w:ascii="Times New Roman" w:hAnsi="Times New Roman" w:cs="Times New Roman"/>
          <w:sz w:val="24"/>
          <w:szCs w:val="24"/>
        </w:rPr>
        <w:t xml:space="preserve"> da doença foram confirmados em pelo menos 188 países e territórios, com grandes surtos nos Estados Unidos (mais de 3 366 515 casos), Brasil (mais de 1 884 967 casos), Índia (mais de 878 000 casos), Rússia (mais de 733 000 casos), Peru (mais de 33 000 casos), Chile (mais de 317 000 casos), México (mais de 299 000 casos), Reino Unido (mais de 290 000 casos), Irã (mais de 259 000 casos), Espanha (mais de 253 000 casos) e I</w:t>
      </w:r>
      <w:r w:rsidR="005F148D">
        <w:rPr>
          <w:rFonts w:ascii="Times New Roman" w:hAnsi="Times New Roman" w:cs="Times New Roman"/>
          <w:sz w:val="24"/>
          <w:szCs w:val="24"/>
        </w:rPr>
        <w:t xml:space="preserve">tália (mais de 242 000 casos). </w:t>
      </w:r>
      <w:r w:rsidRPr="004B397F">
        <w:rPr>
          <w:rFonts w:ascii="Times New Roman" w:hAnsi="Times New Roman" w:cs="Times New Roman"/>
          <w:sz w:val="24"/>
          <w:szCs w:val="24"/>
        </w:rPr>
        <w:t>Pelo menos 571 817 pessoas morreram (mais de 137 000 nos Estados Unidos, 72 900 no Brasil, 44 800 no Reino Unido, 35 000 no México, 34 900 em Itália, 30 000 na França e 28 400 na Espanha), e mais de 7 215 865 foram curadas.</w:t>
      </w:r>
    </w:p>
    <w:p w:rsidR="004B397F" w:rsidRPr="004B397F" w:rsidRDefault="005F148D" w:rsidP="004B397F">
      <w:pPr>
        <w:spacing w:line="360" w:lineRule="auto"/>
        <w:jc w:val="both"/>
        <w:rPr>
          <w:rFonts w:ascii="Times New Roman" w:hAnsi="Times New Roman" w:cs="Times New Roman"/>
          <w:sz w:val="24"/>
          <w:szCs w:val="24"/>
        </w:rPr>
      </w:pPr>
      <w:r>
        <w:rPr>
          <w:rFonts w:ascii="Times New Roman" w:hAnsi="Times New Roman" w:cs="Times New Roman"/>
          <w:sz w:val="24"/>
          <w:szCs w:val="24"/>
        </w:rPr>
        <w:t>Em 22 de J</w:t>
      </w:r>
      <w:r w:rsidR="004B397F" w:rsidRPr="004B397F">
        <w:rPr>
          <w:rFonts w:ascii="Times New Roman" w:hAnsi="Times New Roman" w:cs="Times New Roman"/>
          <w:sz w:val="24"/>
          <w:szCs w:val="24"/>
        </w:rPr>
        <w:t>aneiro de 2020, foi discutido por um comitê de emergência organizado pela Organização Mundial da Saúde (OMS) se o incidente constituía uma Emergência de Saúde Pública de Âmbito Internacional sob os Regulamentos Internacionais de Saúde. A decisão foi adiada por falta de informação.</w:t>
      </w:r>
      <w:r w:rsidR="004B397F">
        <w:rPr>
          <w:rFonts w:ascii="Times New Roman" w:hAnsi="Times New Roman" w:cs="Times New Roman"/>
          <w:sz w:val="24"/>
          <w:szCs w:val="24"/>
        </w:rPr>
        <w:t xml:space="preserve"> </w:t>
      </w:r>
    </w:p>
    <w:p w:rsidR="00A461EA" w:rsidRPr="00A461EA" w:rsidRDefault="00A461EA" w:rsidP="00A461EA">
      <w:pPr>
        <w:spacing w:line="360" w:lineRule="auto"/>
        <w:jc w:val="both"/>
        <w:rPr>
          <w:rFonts w:ascii="Times New Roman" w:hAnsi="Times New Roman" w:cs="Times New Roman"/>
          <w:sz w:val="24"/>
          <w:szCs w:val="24"/>
        </w:rPr>
      </w:pPr>
      <w:r w:rsidRPr="00A461EA">
        <w:rPr>
          <w:rFonts w:ascii="Times New Roman" w:hAnsi="Times New Roman" w:cs="Times New Roman"/>
          <w:sz w:val="24"/>
          <w:szCs w:val="24"/>
        </w:rPr>
        <w:t xml:space="preserve">Em 22 de </w:t>
      </w:r>
      <w:r>
        <w:rPr>
          <w:rFonts w:ascii="Times New Roman" w:hAnsi="Times New Roman" w:cs="Times New Roman"/>
          <w:sz w:val="24"/>
          <w:szCs w:val="24"/>
        </w:rPr>
        <w:t>M</w:t>
      </w:r>
      <w:r w:rsidRPr="00A461EA">
        <w:rPr>
          <w:rFonts w:ascii="Times New Roman" w:hAnsi="Times New Roman" w:cs="Times New Roman"/>
          <w:sz w:val="24"/>
          <w:szCs w:val="24"/>
        </w:rPr>
        <w:t>arço, o primeiro caso de C</w:t>
      </w:r>
      <w:r>
        <w:rPr>
          <w:rFonts w:ascii="Times New Roman" w:hAnsi="Times New Roman" w:cs="Times New Roman"/>
          <w:sz w:val="24"/>
          <w:szCs w:val="24"/>
        </w:rPr>
        <w:t>ovid</w:t>
      </w:r>
      <w:r w:rsidRPr="00A461EA">
        <w:rPr>
          <w:rFonts w:ascii="Times New Roman" w:hAnsi="Times New Roman" w:cs="Times New Roman"/>
          <w:sz w:val="24"/>
          <w:szCs w:val="24"/>
        </w:rPr>
        <w:t xml:space="preserve">-19 em Moçambique foi confirmado, tratando-se de um homem de mais de 60 anos de idade que havia viajado ao Reino Unido. Mais tarde o governo de </w:t>
      </w:r>
      <w:r w:rsidR="00B11464">
        <w:rPr>
          <w:rFonts w:ascii="Times New Roman" w:hAnsi="Times New Roman" w:cs="Times New Roman"/>
          <w:sz w:val="24"/>
          <w:szCs w:val="24"/>
        </w:rPr>
        <w:t>Moçambique anunciou que a esposa</w:t>
      </w:r>
      <w:r w:rsidRPr="00A461EA">
        <w:rPr>
          <w:rFonts w:ascii="Times New Roman" w:hAnsi="Times New Roman" w:cs="Times New Roman"/>
          <w:sz w:val="24"/>
          <w:szCs w:val="24"/>
        </w:rPr>
        <w:t xml:space="preserve"> do primeiro infectado havia sido diagnosticada com C</w:t>
      </w:r>
      <w:r>
        <w:rPr>
          <w:rFonts w:ascii="Times New Roman" w:hAnsi="Times New Roman" w:cs="Times New Roman"/>
          <w:sz w:val="24"/>
          <w:szCs w:val="24"/>
        </w:rPr>
        <w:t>ovid</w:t>
      </w:r>
      <w:r w:rsidRPr="00A461EA">
        <w:rPr>
          <w:rFonts w:ascii="Times New Roman" w:hAnsi="Times New Roman" w:cs="Times New Roman"/>
          <w:sz w:val="24"/>
          <w:szCs w:val="24"/>
        </w:rPr>
        <w:t>-19</w:t>
      </w:r>
      <w:r>
        <w:rPr>
          <w:rFonts w:ascii="Times New Roman" w:hAnsi="Times New Roman" w:cs="Times New Roman"/>
          <w:sz w:val="24"/>
          <w:szCs w:val="24"/>
        </w:rPr>
        <w:t xml:space="preserve">. </w:t>
      </w:r>
      <w:r w:rsidRPr="00A461EA">
        <w:rPr>
          <w:rFonts w:ascii="Times New Roman" w:hAnsi="Times New Roman" w:cs="Times New Roman"/>
          <w:sz w:val="24"/>
          <w:szCs w:val="24"/>
        </w:rPr>
        <w:t xml:space="preserve">Mais tarde a esposa de </w:t>
      </w:r>
      <w:r w:rsidR="00B11464" w:rsidRPr="00A461EA">
        <w:rPr>
          <w:rFonts w:ascii="Times New Roman" w:hAnsi="Times New Roman" w:cs="Times New Roman"/>
          <w:sz w:val="24"/>
          <w:szCs w:val="24"/>
        </w:rPr>
        <w:t>Eneias</w:t>
      </w:r>
      <w:r w:rsidR="00B11464">
        <w:rPr>
          <w:rFonts w:ascii="Times New Roman" w:hAnsi="Times New Roman" w:cs="Times New Roman"/>
          <w:sz w:val="24"/>
          <w:szCs w:val="24"/>
        </w:rPr>
        <w:t xml:space="preserve"> Comiche, o P</w:t>
      </w:r>
      <w:r w:rsidRPr="00A461EA">
        <w:rPr>
          <w:rFonts w:ascii="Times New Roman" w:hAnsi="Times New Roman" w:cs="Times New Roman"/>
          <w:sz w:val="24"/>
          <w:szCs w:val="24"/>
        </w:rPr>
        <w:t>residente d</w:t>
      </w:r>
      <w:r>
        <w:rPr>
          <w:rFonts w:ascii="Times New Roman" w:hAnsi="Times New Roman" w:cs="Times New Roman"/>
          <w:sz w:val="24"/>
          <w:szCs w:val="24"/>
        </w:rPr>
        <w:t>o Conselho Autárquico de Maputo</w:t>
      </w:r>
      <w:r w:rsidRPr="00A461EA">
        <w:rPr>
          <w:rFonts w:ascii="Times New Roman" w:hAnsi="Times New Roman" w:cs="Times New Roman"/>
          <w:sz w:val="24"/>
          <w:szCs w:val="24"/>
        </w:rPr>
        <w:t>, Lúcia Comiche telefonou a um programa de televisão dizendo que ela estava infectada com a doença e o seu marido era o primeiro infectado em Moçambique.</w:t>
      </w:r>
      <w:r>
        <w:rPr>
          <w:rFonts w:ascii="Times New Roman" w:hAnsi="Times New Roman" w:cs="Times New Roman"/>
          <w:sz w:val="24"/>
          <w:szCs w:val="24"/>
        </w:rPr>
        <w:t xml:space="preserve"> </w:t>
      </w:r>
      <w:r w:rsidRPr="00A461EA">
        <w:rPr>
          <w:rFonts w:ascii="Times New Roman" w:hAnsi="Times New Roman" w:cs="Times New Roman"/>
          <w:sz w:val="24"/>
          <w:szCs w:val="24"/>
        </w:rPr>
        <w:t>Em 6 de Abril, Moçambique tinha 10 casos confirmados, 367 casos suspeitos e o primeiro infectado havia sido recuperado. No dia 8 de Abril, foram confirmados 7 novos casos, seis na província de Cabo Delgado e os restantes na de Maputo.</w:t>
      </w:r>
    </w:p>
    <w:p w:rsidR="00A461EA" w:rsidRDefault="00A461EA" w:rsidP="00A461EA">
      <w:pPr>
        <w:spacing w:line="360" w:lineRule="auto"/>
        <w:jc w:val="both"/>
        <w:rPr>
          <w:rFonts w:ascii="Times New Roman" w:hAnsi="Times New Roman" w:cs="Times New Roman"/>
          <w:sz w:val="24"/>
          <w:szCs w:val="24"/>
        </w:rPr>
      </w:pPr>
      <w:r w:rsidRPr="00A461EA">
        <w:rPr>
          <w:rFonts w:ascii="Times New Roman" w:hAnsi="Times New Roman" w:cs="Times New Roman"/>
          <w:sz w:val="24"/>
          <w:szCs w:val="24"/>
        </w:rPr>
        <w:t xml:space="preserve">O Presidente da República Filipe </w:t>
      </w:r>
      <w:proofErr w:type="spellStart"/>
      <w:r w:rsidRPr="00A461EA">
        <w:rPr>
          <w:rFonts w:ascii="Times New Roman" w:hAnsi="Times New Roman" w:cs="Times New Roman"/>
          <w:sz w:val="24"/>
          <w:szCs w:val="24"/>
        </w:rPr>
        <w:t>Nyusi</w:t>
      </w:r>
      <w:proofErr w:type="spellEnd"/>
      <w:r w:rsidRPr="00A461EA">
        <w:rPr>
          <w:rFonts w:ascii="Times New Roman" w:hAnsi="Times New Roman" w:cs="Times New Roman"/>
          <w:sz w:val="24"/>
          <w:szCs w:val="24"/>
        </w:rPr>
        <w:t xml:space="preserve"> decretou o estado de emergência sem confinamento a partir de 1 de Abril, e tem-no prorrogado sucessivamente: em 29 de Abril prorrogou-o até 30 </w:t>
      </w:r>
      <w:r w:rsidRPr="00A461EA">
        <w:rPr>
          <w:rFonts w:ascii="Times New Roman" w:hAnsi="Times New Roman" w:cs="Times New Roman"/>
          <w:sz w:val="24"/>
          <w:szCs w:val="24"/>
        </w:rPr>
        <w:lastRenderedPageBreak/>
        <w:t xml:space="preserve">de Maio; em 29 de Maio de </w:t>
      </w:r>
      <w:r w:rsidR="00B11464">
        <w:rPr>
          <w:rFonts w:ascii="Times New Roman" w:hAnsi="Times New Roman" w:cs="Times New Roman"/>
          <w:sz w:val="24"/>
          <w:szCs w:val="24"/>
        </w:rPr>
        <w:t>novo até ao final de Junho; e a</w:t>
      </w:r>
      <w:r w:rsidRPr="00A461EA">
        <w:rPr>
          <w:rFonts w:ascii="Times New Roman" w:hAnsi="Times New Roman" w:cs="Times New Roman"/>
          <w:sz w:val="24"/>
          <w:szCs w:val="24"/>
        </w:rPr>
        <w:t xml:space="preserve"> 28 de Junho prorrogou-o por mais 30 dias até 29 de Julho, com algumas ligeiras aberturas, especialmente no que toca ao ensino.</w:t>
      </w:r>
      <w:r>
        <w:rPr>
          <w:rFonts w:ascii="Times New Roman" w:hAnsi="Times New Roman" w:cs="Times New Roman"/>
          <w:sz w:val="24"/>
          <w:szCs w:val="24"/>
        </w:rPr>
        <w:t xml:space="preserve"> Dias depois</w:t>
      </w:r>
      <w:r w:rsidR="00B11464">
        <w:rPr>
          <w:rFonts w:ascii="Times New Roman" w:hAnsi="Times New Roman" w:cs="Times New Roman"/>
          <w:sz w:val="24"/>
          <w:szCs w:val="24"/>
        </w:rPr>
        <w:t xml:space="preserve"> o G</w:t>
      </w:r>
      <w:r>
        <w:rPr>
          <w:rFonts w:ascii="Times New Roman" w:hAnsi="Times New Roman" w:cs="Times New Roman"/>
          <w:sz w:val="24"/>
          <w:szCs w:val="24"/>
        </w:rPr>
        <w:t xml:space="preserve">overno, através do seu porta-voz anuncia a retoma gradual das aulas para o dia 27 de Julho, portanto, 48 horas antes do </w:t>
      </w:r>
      <w:r w:rsidR="00B11464">
        <w:rPr>
          <w:rFonts w:ascii="Times New Roman" w:hAnsi="Times New Roman" w:cs="Times New Roman"/>
          <w:sz w:val="24"/>
          <w:szCs w:val="24"/>
        </w:rPr>
        <w:t>término</w:t>
      </w:r>
      <w:r>
        <w:rPr>
          <w:rFonts w:ascii="Times New Roman" w:hAnsi="Times New Roman" w:cs="Times New Roman"/>
          <w:sz w:val="24"/>
          <w:szCs w:val="24"/>
        </w:rPr>
        <w:t xml:space="preserve"> da </w:t>
      </w:r>
      <w:r w:rsidR="00B11464">
        <w:rPr>
          <w:rFonts w:ascii="Times New Roman" w:hAnsi="Times New Roman" w:cs="Times New Roman"/>
          <w:sz w:val="24"/>
          <w:szCs w:val="24"/>
        </w:rPr>
        <w:t>última</w:t>
      </w:r>
      <w:r>
        <w:rPr>
          <w:rFonts w:ascii="Times New Roman" w:hAnsi="Times New Roman" w:cs="Times New Roman"/>
          <w:sz w:val="24"/>
          <w:szCs w:val="24"/>
        </w:rPr>
        <w:t xml:space="preserve"> prorrogação. </w:t>
      </w:r>
    </w:p>
    <w:p w:rsidR="00A461EA" w:rsidRPr="00A461EA" w:rsidRDefault="00A461EA" w:rsidP="00A461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o reinício </w:t>
      </w:r>
      <w:r w:rsidR="00B11464">
        <w:rPr>
          <w:rFonts w:ascii="Times New Roman" w:hAnsi="Times New Roman" w:cs="Times New Roman"/>
          <w:sz w:val="24"/>
          <w:szCs w:val="24"/>
        </w:rPr>
        <w:t xml:space="preserve">das aulas presenciais, as </w:t>
      </w:r>
      <w:r>
        <w:rPr>
          <w:rFonts w:ascii="Times New Roman" w:hAnsi="Times New Roman" w:cs="Times New Roman"/>
          <w:sz w:val="24"/>
          <w:szCs w:val="24"/>
        </w:rPr>
        <w:t xml:space="preserve">escolas, universidades e </w:t>
      </w:r>
      <w:r w:rsidR="00B11464">
        <w:rPr>
          <w:rFonts w:ascii="Times New Roman" w:hAnsi="Times New Roman" w:cs="Times New Roman"/>
          <w:sz w:val="24"/>
          <w:szCs w:val="24"/>
        </w:rPr>
        <w:t>outras instituições de ensino tê</w:t>
      </w:r>
      <w:r>
        <w:rPr>
          <w:rFonts w:ascii="Times New Roman" w:hAnsi="Times New Roman" w:cs="Times New Roman"/>
          <w:sz w:val="24"/>
          <w:szCs w:val="24"/>
        </w:rPr>
        <w:t>m a obrigação de g</w:t>
      </w:r>
      <w:r w:rsidR="00B11464">
        <w:rPr>
          <w:rFonts w:ascii="Times New Roman" w:hAnsi="Times New Roman" w:cs="Times New Roman"/>
          <w:sz w:val="24"/>
          <w:szCs w:val="24"/>
        </w:rPr>
        <w:t>arantir as condições de higiene</w:t>
      </w:r>
      <w:r>
        <w:rPr>
          <w:rFonts w:ascii="Times New Roman" w:hAnsi="Times New Roman" w:cs="Times New Roman"/>
          <w:sz w:val="24"/>
          <w:szCs w:val="24"/>
        </w:rPr>
        <w:t xml:space="preserve"> necessárias para reduzir a possibilidade e risco de contágio</w:t>
      </w:r>
      <w:r w:rsidR="00B11464">
        <w:rPr>
          <w:rFonts w:ascii="Times New Roman" w:hAnsi="Times New Roman" w:cs="Times New Roman"/>
          <w:sz w:val="24"/>
          <w:szCs w:val="24"/>
        </w:rPr>
        <w:t>. Todavia, não se tem colocado a</w:t>
      </w:r>
      <w:r>
        <w:rPr>
          <w:rFonts w:ascii="Times New Roman" w:hAnsi="Times New Roman" w:cs="Times New Roman"/>
          <w:sz w:val="24"/>
          <w:szCs w:val="24"/>
        </w:rPr>
        <w:t xml:space="preserve"> reflexão </w:t>
      </w:r>
      <w:r w:rsidR="00B11464">
        <w:rPr>
          <w:rFonts w:ascii="Times New Roman" w:hAnsi="Times New Roman" w:cs="Times New Roman"/>
          <w:sz w:val="24"/>
          <w:szCs w:val="24"/>
        </w:rPr>
        <w:t xml:space="preserve">sobre </w:t>
      </w:r>
      <w:r>
        <w:rPr>
          <w:rFonts w:ascii="Times New Roman" w:hAnsi="Times New Roman" w:cs="Times New Roman"/>
          <w:sz w:val="24"/>
          <w:szCs w:val="24"/>
        </w:rPr>
        <w:t xml:space="preserve">as novas metodologias de ensino ou pelo menos a sua flexibilidade, com a excepção de reajuste dos programas temáticos apenas. Aqui reside a preocupação e relevância em desenvolver esta pesquisa </w:t>
      </w:r>
      <w:r w:rsidR="00B11464">
        <w:rPr>
          <w:rFonts w:ascii="Times New Roman" w:hAnsi="Times New Roman" w:cs="Times New Roman"/>
          <w:sz w:val="24"/>
          <w:szCs w:val="24"/>
        </w:rPr>
        <w:t xml:space="preserve">com vista </w:t>
      </w:r>
      <w:r>
        <w:rPr>
          <w:rFonts w:ascii="Times New Roman" w:hAnsi="Times New Roman" w:cs="Times New Roman"/>
          <w:sz w:val="24"/>
          <w:szCs w:val="24"/>
        </w:rPr>
        <w:t>a propor abordagens metodológicas.</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O Processo de ensino-aprendizagem constituiu desde cedo um campo caracterizado po</w:t>
      </w:r>
      <w:r w:rsidR="00B11464">
        <w:rPr>
          <w:rFonts w:ascii="Times New Roman" w:hAnsi="Times New Roman" w:cs="Times New Roman"/>
          <w:sz w:val="24"/>
          <w:szCs w:val="24"/>
        </w:rPr>
        <w:t>r imensas assimetrias de região para região</w:t>
      </w:r>
      <w:r w:rsidRPr="00CA4236">
        <w:rPr>
          <w:rFonts w:ascii="Times New Roman" w:hAnsi="Times New Roman" w:cs="Times New Roman"/>
          <w:sz w:val="24"/>
          <w:szCs w:val="24"/>
        </w:rPr>
        <w:t>. Não há dúvidas de que em várias partes do mundo, este processo tem sido conduzido de formas totalmente diferentes. Todavia, existe o padrão universalmente aceite que consiste em alocar os intervenientes do processo, nomeadamente: o professor, o aluno, os conteúdos, o meio e outros recursos. Ademais, pode decorrer em períodos de curto, medio e longo prazo, dependendo dos obje</w:t>
      </w:r>
      <w:r w:rsidR="00B11464">
        <w:rPr>
          <w:rFonts w:ascii="Times New Roman" w:hAnsi="Times New Roman" w:cs="Times New Roman"/>
          <w:sz w:val="24"/>
          <w:szCs w:val="24"/>
        </w:rPr>
        <w:t>c</w:t>
      </w:r>
      <w:r w:rsidRPr="00CA4236">
        <w:rPr>
          <w:rFonts w:ascii="Times New Roman" w:hAnsi="Times New Roman" w:cs="Times New Roman"/>
          <w:sz w:val="24"/>
          <w:szCs w:val="24"/>
        </w:rPr>
        <w:t>tivos preconizados.</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Em tempos de Covid-19, os desafios surgem para todos e em todos lugares do mundo inteiro. Infelizmente, trata-se duma situação a ser enfrentada com padrões diferentes, segundo a realidade de cada território e as condições ai existentes. Para o caso de Moçambique, ao reiniciar as aulas mesmo ainda com focos da pandemia e com casos a crescerem a cada dia, há que ter em conta alguns factores importantes: o rácio professor-aluno e seu impacto atinente a pandemia; a disponibilidade acrescida do efectivo docente; e a estrutura física das salas de aulas existentes.</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 xml:space="preserve">A avaliar o rácio professor-aluno em Moçambique com mais de 60 alunos por turma, chegando em alguns casos a atingir 120 alunos por turma, coloca </w:t>
      </w:r>
      <w:r w:rsidR="00C05A2B" w:rsidRPr="00CA4236">
        <w:rPr>
          <w:rFonts w:ascii="Times New Roman" w:hAnsi="Times New Roman" w:cs="Times New Roman"/>
          <w:sz w:val="24"/>
          <w:szCs w:val="24"/>
        </w:rPr>
        <w:t>o país</w:t>
      </w:r>
      <w:r w:rsidRPr="00CA4236">
        <w:rPr>
          <w:rFonts w:ascii="Times New Roman" w:hAnsi="Times New Roman" w:cs="Times New Roman"/>
          <w:sz w:val="24"/>
          <w:szCs w:val="24"/>
        </w:rPr>
        <w:t xml:space="preserve"> a redistribuir o efec</w:t>
      </w:r>
      <w:r w:rsidR="00D13A28">
        <w:rPr>
          <w:rFonts w:ascii="Times New Roman" w:hAnsi="Times New Roman" w:cs="Times New Roman"/>
          <w:sz w:val="24"/>
          <w:szCs w:val="24"/>
        </w:rPr>
        <w:t>t</w:t>
      </w:r>
      <w:r w:rsidRPr="00CA4236">
        <w:rPr>
          <w:rFonts w:ascii="Times New Roman" w:hAnsi="Times New Roman" w:cs="Times New Roman"/>
          <w:sz w:val="24"/>
          <w:szCs w:val="24"/>
        </w:rPr>
        <w:t>ivo dos alunos por turma para respeitar o distanciamento social, e isto vai directamente implicar ajuste de salas de aulas e requisição ou contratação urgente de mais professores.</w:t>
      </w:r>
    </w:p>
    <w:p w:rsidR="0030729A"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Não obstante as dificuldades que aparentam eclodir, o processo de ensino-aprendizagem não registaria uma abolição na sua integra. Nova</w:t>
      </w:r>
      <w:r w:rsidR="00AD74FD">
        <w:rPr>
          <w:rFonts w:ascii="Times New Roman" w:hAnsi="Times New Roman" w:cs="Times New Roman"/>
          <w:sz w:val="24"/>
          <w:szCs w:val="24"/>
        </w:rPr>
        <w:t>s alternativas metodológico-didá</w:t>
      </w:r>
      <w:r w:rsidRPr="00CA4236">
        <w:rPr>
          <w:rFonts w:ascii="Times New Roman" w:hAnsi="Times New Roman" w:cs="Times New Roman"/>
          <w:sz w:val="24"/>
          <w:szCs w:val="24"/>
        </w:rPr>
        <w:t xml:space="preserve">cticas, reajustamento dos recursos humanos e materiais, assim como uma nova organização funcional do </w:t>
      </w:r>
      <w:r w:rsidR="00D13A28" w:rsidRPr="00CA4236">
        <w:rPr>
          <w:rFonts w:ascii="Times New Roman" w:hAnsi="Times New Roman" w:cs="Times New Roman"/>
          <w:sz w:val="24"/>
          <w:szCs w:val="24"/>
        </w:rPr>
        <w:t>espaço</w:t>
      </w:r>
      <w:r w:rsidRPr="00CA4236">
        <w:rPr>
          <w:rFonts w:ascii="Times New Roman" w:hAnsi="Times New Roman" w:cs="Times New Roman"/>
          <w:sz w:val="24"/>
          <w:szCs w:val="24"/>
        </w:rPr>
        <w:t xml:space="preserve"> escolar serão importantes e significativas mudanças a operar.</w:t>
      </w:r>
    </w:p>
    <w:p w:rsidR="00CA4236" w:rsidRPr="0030729A" w:rsidRDefault="00CA4236" w:rsidP="005C2FCD">
      <w:pPr>
        <w:pStyle w:val="ListParagraph"/>
        <w:numPr>
          <w:ilvl w:val="0"/>
          <w:numId w:val="3"/>
        </w:numPr>
        <w:spacing w:line="360" w:lineRule="auto"/>
        <w:jc w:val="both"/>
        <w:rPr>
          <w:rFonts w:ascii="Times New Roman" w:hAnsi="Times New Roman" w:cs="Times New Roman"/>
          <w:b/>
          <w:bCs/>
          <w:sz w:val="28"/>
          <w:szCs w:val="28"/>
        </w:rPr>
      </w:pPr>
      <w:r w:rsidRPr="0030729A">
        <w:rPr>
          <w:rFonts w:ascii="Times New Roman" w:hAnsi="Times New Roman" w:cs="Times New Roman"/>
          <w:b/>
          <w:bCs/>
          <w:sz w:val="28"/>
          <w:szCs w:val="28"/>
        </w:rPr>
        <w:lastRenderedPageBreak/>
        <w:t xml:space="preserve">Processo de Ensino-aprendizagem </w:t>
      </w:r>
      <w:r w:rsidR="005C2FCD" w:rsidRPr="0030729A">
        <w:rPr>
          <w:rFonts w:ascii="Times New Roman" w:hAnsi="Times New Roman" w:cs="Times New Roman"/>
          <w:b/>
          <w:bCs/>
          <w:sz w:val="28"/>
          <w:szCs w:val="28"/>
        </w:rPr>
        <w:t>em tempos de Covid-19</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É frequente o uso dos substantivos “ensino” e “aprendizagem” para fazer referência aos processos “ensinar” e “aprender”. Raramente fica claro que as palavras referem-se a um “processo” e não a “coisas estáticas” ou fixas. Nem sequer pode ser dito que correspondam a dois processos independentes ou separados. (</w:t>
      </w:r>
      <w:proofErr w:type="spellStart"/>
      <w:r w:rsidRPr="00CA4236">
        <w:rPr>
          <w:rFonts w:ascii="Times New Roman" w:hAnsi="Times New Roman" w:cs="Times New Roman"/>
          <w:sz w:val="24"/>
          <w:szCs w:val="24"/>
        </w:rPr>
        <w:t>Kubo</w:t>
      </w:r>
      <w:proofErr w:type="spellEnd"/>
      <w:r w:rsidRPr="00CA4236">
        <w:rPr>
          <w:rFonts w:ascii="Times New Roman" w:hAnsi="Times New Roman" w:cs="Times New Roman"/>
          <w:sz w:val="24"/>
          <w:szCs w:val="24"/>
        </w:rPr>
        <w:t xml:space="preserve"> &amp; </w:t>
      </w:r>
      <w:proofErr w:type="spellStart"/>
      <w:r w:rsidRPr="00CA4236">
        <w:rPr>
          <w:rFonts w:ascii="Times New Roman" w:hAnsi="Times New Roman" w:cs="Times New Roman"/>
          <w:sz w:val="24"/>
          <w:szCs w:val="24"/>
        </w:rPr>
        <w:t>Botome</w:t>
      </w:r>
      <w:proofErr w:type="spellEnd"/>
      <w:r w:rsidRPr="00CA4236">
        <w:rPr>
          <w:rFonts w:ascii="Times New Roman" w:hAnsi="Times New Roman" w:cs="Times New Roman"/>
          <w:sz w:val="24"/>
          <w:szCs w:val="24"/>
        </w:rPr>
        <w:t>: 2001).</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Nesse sentido, é melhor usar verbos para referir- se a esse processo, fundamentalmente constituído por uma interação entre dois organismos (pelo menos no caso de “ensinar”, uma vez que é possível “aprender” sem um professor). Mas as perguntas importantes permanecem. O que é ensinar? O que é aprender? Como se relacionam esses dois processos?</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O aspecto a considerar, é que as expressões “ensinar” e “aprender” são dois verbos que se referem, respectivamente, ao que faz um professor e ao que acontece com o aluno como resultado da decorrência desse fazer d</w:t>
      </w:r>
      <w:r w:rsidR="00AD74FD">
        <w:rPr>
          <w:rFonts w:ascii="Times New Roman" w:hAnsi="Times New Roman" w:cs="Times New Roman"/>
          <w:sz w:val="24"/>
          <w:szCs w:val="24"/>
        </w:rPr>
        <w:t>o professor. (</w:t>
      </w:r>
      <w:proofErr w:type="spellStart"/>
      <w:r w:rsidR="00AD74FD">
        <w:rPr>
          <w:rFonts w:ascii="Times New Roman" w:hAnsi="Times New Roman" w:cs="Times New Roman"/>
          <w:sz w:val="24"/>
          <w:szCs w:val="24"/>
        </w:rPr>
        <w:t>op</w:t>
      </w:r>
      <w:r w:rsidR="007858A1">
        <w:rPr>
          <w:rFonts w:ascii="Times New Roman" w:hAnsi="Times New Roman" w:cs="Times New Roman"/>
          <w:sz w:val="24"/>
          <w:szCs w:val="24"/>
        </w:rPr>
        <w:t>.</w:t>
      </w:r>
      <w:r w:rsidR="00AD74FD">
        <w:rPr>
          <w:rFonts w:ascii="Times New Roman" w:hAnsi="Times New Roman" w:cs="Times New Roman"/>
          <w:sz w:val="24"/>
          <w:szCs w:val="24"/>
        </w:rPr>
        <w:t>cit</w:t>
      </w:r>
      <w:proofErr w:type="spellEnd"/>
      <w:r w:rsidRPr="00CA4236">
        <w:rPr>
          <w:rFonts w:ascii="Times New Roman" w:hAnsi="Times New Roman" w:cs="Times New Roman"/>
          <w:sz w:val="24"/>
          <w:szCs w:val="24"/>
        </w:rPr>
        <w:t>)</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Segundo</w:t>
      </w:r>
      <w:r w:rsidR="00AD74FD">
        <w:rPr>
          <w:rFonts w:ascii="Times New Roman" w:hAnsi="Times New Roman" w:cs="Times New Roman"/>
          <w:sz w:val="24"/>
          <w:szCs w:val="24"/>
        </w:rPr>
        <w:t xml:space="preserve"> o</w:t>
      </w:r>
      <w:r w:rsidRPr="00CA4236">
        <w:rPr>
          <w:rFonts w:ascii="Times New Roman" w:hAnsi="Times New Roman" w:cs="Times New Roman"/>
          <w:sz w:val="24"/>
          <w:szCs w:val="24"/>
        </w:rPr>
        <w:t xml:space="preserve"> Dicionário da Língua portuguesa (2013) ensinar significa transmitir conhecimento sobre alguma coisa a alguém; lecionar: ensinar e/ou dar instruções sobre alguma coisa a alguém, isto é, ensinar é “dar instrução a”, “doutrinar”, “mostrar com ensinamento”, “demonstrar”, “instruir” etc.</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 xml:space="preserve">O processo de ensino-aprendizagem, segundo </w:t>
      </w:r>
      <w:proofErr w:type="spellStart"/>
      <w:r w:rsidRPr="00CA4236">
        <w:rPr>
          <w:rFonts w:ascii="Times New Roman" w:hAnsi="Times New Roman" w:cs="Times New Roman"/>
          <w:sz w:val="24"/>
          <w:szCs w:val="24"/>
        </w:rPr>
        <w:t>Libâneo</w:t>
      </w:r>
      <w:proofErr w:type="spellEnd"/>
      <w:r w:rsidRPr="00CA4236">
        <w:rPr>
          <w:rFonts w:ascii="Times New Roman" w:hAnsi="Times New Roman" w:cs="Times New Roman"/>
          <w:sz w:val="24"/>
          <w:szCs w:val="24"/>
        </w:rPr>
        <w:t xml:space="preserve"> (1990), divide</w:t>
      </w:r>
      <w:r w:rsidR="00AD74FD">
        <w:rPr>
          <w:rFonts w:ascii="Times New Roman" w:hAnsi="Times New Roman" w:cs="Times New Roman"/>
          <w:sz w:val="24"/>
          <w:szCs w:val="24"/>
        </w:rPr>
        <w:t>-se</w:t>
      </w:r>
      <w:r w:rsidRPr="00CA4236">
        <w:rPr>
          <w:rFonts w:ascii="Times New Roman" w:hAnsi="Times New Roman" w:cs="Times New Roman"/>
          <w:sz w:val="24"/>
          <w:szCs w:val="24"/>
        </w:rPr>
        <w:t xml:space="preserve"> e</w:t>
      </w:r>
      <w:r w:rsidR="00AD74FD">
        <w:rPr>
          <w:rFonts w:ascii="Times New Roman" w:hAnsi="Times New Roman" w:cs="Times New Roman"/>
          <w:sz w:val="24"/>
          <w:szCs w:val="24"/>
        </w:rPr>
        <w:t>m dois momentos, nomeadamente só</w:t>
      </w:r>
      <w:r w:rsidRPr="00CA4236">
        <w:rPr>
          <w:rFonts w:ascii="Times New Roman" w:hAnsi="Times New Roman" w:cs="Times New Roman"/>
          <w:sz w:val="24"/>
          <w:szCs w:val="24"/>
        </w:rPr>
        <w:t>cio e construtivo. É sócio porque compreende a situação de ensino-aprendizagem como uma a</w:t>
      </w:r>
      <w:r w:rsidR="00AD74FD">
        <w:rPr>
          <w:rFonts w:ascii="Times New Roman" w:hAnsi="Times New Roman" w:cs="Times New Roman"/>
          <w:sz w:val="24"/>
          <w:szCs w:val="24"/>
        </w:rPr>
        <w:t>c</w:t>
      </w:r>
      <w:r w:rsidRPr="00CA4236">
        <w:rPr>
          <w:rFonts w:ascii="Times New Roman" w:hAnsi="Times New Roman" w:cs="Times New Roman"/>
          <w:sz w:val="24"/>
          <w:szCs w:val="24"/>
        </w:rPr>
        <w:t>tividade conjunta, compartilhada, do professor e dos alunos, como relação social entre professor e alunos ante o saber escolar. É construtivista porque o aluno constrói, elabora seus conhecimentos, seus métodos de estudo, sua afe</w:t>
      </w:r>
      <w:r w:rsidR="00AD74FD">
        <w:rPr>
          <w:rFonts w:ascii="Times New Roman" w:hAnsi="Times New Roman" w:cs="Times New Roman"/>
          <w:sz w:val="24"/>
          <w:szCs w:val="24"/>
        </w:rPr>
        <w:t>c</w:t>
      </w:r>
      <w:r w:rsidRPr="00CA4236">
        <w:rPr>
          <w:rFonts w:ascii="Times New Roman" w:hAnsi="Times New Roman" w:cs="Times New Roman"/>
          <w:sz w:val="24"/>
          <w:szCs w:val="24"/>
        </w:rPr>
        <w:t>tividade, com a ajuda da cultura socialmente elaborada, com ajuda do professor.</w:t>
      </w:r>
    </w:p>
    <w:p w:rsidR="00CA4236" w:rsidRPr="00CA4236" w:rsidRDefault="00AD74FD" w:rsidP="00CA4236">
      <w:pPr>
        <w:spacing w:line="360" w:lineRule="auto"/>
        <w:jc w:val="both"/>
        <w:rPr>
          <w:rFonts w:ascii="Times New Roman" w:hAnsi="Times New Roman" w:cs="Times New Roman"/>
          <w:sz w:val="24"/>
          <w:szCs w:val="24"/>
        </w:rPr>
      </w:pPr>
      <w:r>
        <w:rPr>
          <w:rFonts w:ascii="Times New Roman" w:hAnsi="Times New Roman" w:cs="Times New Roman"/>
          <w:sz w:val="24"/>
          <w:szCs w:val="24"/>
        </w:rPr>
        <w:t>Neste contexto,</w:t>
      </w:r>
      <w:r w:rsidR="00CA4236" w:rsidRPr="00CA4236">
        <w:rPr>
          <w:rFonts w:ascii="Times New Roman" w:hAnsi="Times New Roman" w:cs="Times New Roman"/>
          <w:sz w:val="24"/>
          <w:szCs w:val="24"/>
        </w:rPr>
        <w:t xml:space="preserve"> essa visão leva-nos a uma atitude socio</w:t>
      </w:r>
      <w:r w:rsidR="00D13A28">
        <w:rPr>
          <w:rFonts w:ascii="Times New Roman" w:hAnsi="Times New Roman" w:cs="Times New Roman"/>
          <w:sz w:val="24"/>
          <w:szCs w:val="24"/>
        </w:rPr>
        <w:t>-</w:t>
      </w:r>
      <w:r w:rsidR="00CA4236" w:rsidRPr="00CA4236">
        <w:rPr>
          <w:rFonts w:ascii="Times New Roman" w:hAnsi="Times New Roman" w:cs="Times New Roman"/>
          <w:sz w:val="24"/>
          <w:szCs w:val="24"/>
        </w:rPr>
        <w:t>construtivista no ensino onde o professor é agente do conhecimento agindo activamente leva o aluno ao obje</w:t>
      </w:r>
      <w:r>
        <w:rPr>
          <w:rFonts w:ascii="Times New Roman" w:hAnsi="Times New Roman" w:cs="Times New Roman"/>
          <w:sz w:val="24"/>
          <w:szCs w:val="24"/>
        </w:rPr>
        <w:t>c</w:t>
      </w:r>
      <w:r w:rsidR="00CA4236" w:rsidRPr="00CA4236">
        <w:rPr>
          <w:rFonts w:ascii="Times New Roman" w:hAnsi="Times New Roman" w:cs="Times New Roman"/>
          <w:sz w:val="24"/>
          <w:szCs w:val="24"/>
        </w:rPr>
        <w:t>to de forma contextualizada.</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O processo de ensino e aprendizagem tem como mediação o professor e aluno tendo como obje</w:t>
      </w:r>
      <w:r w:rsidR="00AD74FD">
        <w:rPr>
          <w:rFonts w:ascii="Times New Roman" w:hAnsi="Times New Roman" w:cs="Times New Roman"/>
          <w:sz w:val="24"/>
          <w:szCs w:val="24"/>
        </w:rPr>
        <w:t>c</w:t>
      </w:r>
      <w:r w:rsidRPr="00CA4236">
        <w:rPr>
          <w:rFonts w:ascii="Times New Roman" w:hAnsi="Times New Roman" w:cs="Times New Roman"/>
          <w:sz w:val="24"/>
          <w:szCs w:val="24"/>
        </w:rPr>
        <w:t>tivo a construção do conhecimento que são partes constitui</w:t>
      </w:r>
      <w:r w:rsidR="00AD74FD">
        <w:rPr>
          <w:rFonts w:ascii="Times New Roman" w:hAnsi="Times New Roman" w:cs="Times New Roman"/>
          <w:sz w:val="24"/>
          <w:szCs w:val="24"/>
        </w:rPr>
        <w:t>ntes deste processo. O processo de elaboração</w:t>
      </w:r>
      <w:r w:rsidRPr="00CA4236">
        <w:rPr>
          <w:rFonts w:ascii="Times New Roman" w:hAnsi="Times New Roman" w:cs="Times New Roman"/>
          <w:sz w:val="24"/>
          <w:szCs w:val="24"/>
        </w:rPr>
        <w:t xml:space="preserve"> é mútuo, professor e aluno agem a</w:t>
      </w:r>
      <w:r w:rsidR="00AD74FD">
        <w:rPr>
          <w:rFonts w:ascii="Times New Roman" w:hAnsi="Times New Roman" w:cs="Times New Roman"/>
          <w:sz w:val="24"/>
          <w:szCs w:val="24"/>
        </w:rPr>
        <w:t>c</w:t>
      </w:r>
      <w:r w:rsidRPr="00CA4236">
        <w:rPr>
          <w:rFonts w:ascii="Times New Roman" w:hAnsi="Times New Roman" w:cs="Times New Roman"/>
          <w:sz w:val="24"/>
          <w:szCs w:val="24"/>
        </w:rPr>
        <w:t xml:space="preserve">tivamente dentro da construção do ensino, o aluno não é um quadro branco, as vivências de suas geografias devem fazer parte constituinte desse processo. A metodologia em geografia deve ter como base a junção teoria e prática, é a partir desse processo construtivista que é dada a sua importância para analisar o </w:t>
      </w:r>
      <w:r w:rsidRPr="00CA4236">
        <w:rPr>
          <w:rFonts w:ascii="Times New Roman" w:hAnsi="Times New Roman" w:cs="Times New Roman"/>
          <w:sz w:val="24"/>
          <w:szCs w:val="24"/>
        </w:rPr>
        <w:lastRenderedPageBreak/>
        <w:t>entendimento do meio, é</w:t>
      </w:r>
      <w:r w:rsidR="00D13A28">
        <w:rPr>
          <w:rFonts w:ascii="Times New Roman" w:hAnsi="Times New Roman" w:cs="Times New Roman"/>
          <w:sz w:val="24"/>
          <w:szCs w:val="24"/>
        </w:rPr>
        <w:t xml:space="preserve"> </w:t>
      </w:r>
      <w:r w:rsidRPr="00CA4236">
        <w:rPr>
          <w:rFonts w:ascii="Times New Roman" w:hAnsi="Times New Roman" w:cs="Times New Roman"/>
          <w:sz w:val="24"/>
          <w:szCs w:val="24"/>
        </w:rPr>
        <w:t>nessa concepção que a vivência ganha uma importância junto com os conteúdos institucionalizados. Nesse sentido, ensinar é a relação entre o que um professor faz e a aprendizagem de um aluno.</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“Ensinar não é transferir conhecimento, mas criar as possibilidades para a sua produ</w:t>
      </w:r>
      <w:r w:rsidR="003B73B5">
        <w:rPr>
          <w:rFonts w:ascii="Times New Roman" w:hAnsi="Times New Roman" w:cs="Times New Roman"/>
          <w:sz w:val="24"/>
          <w:szCs w:val="24"/>
        </w:rPr>
        <w:t>ção ou a sua construção” (Freire</w:t>
      </w:r>
      <w:r w:rsidRPr="00CA4236">
        <w:rPr>
          <w:rFonts w:ascii="Times New Roman" w:hAnsi="Times New Roman" w:cs="Times New Roman"/>
          <w:sz w:val="24"/>
          <w:szCs w:val="24"/>
        </w:rPr>
        <w:t>, 1996, p. 21).</w:t>
      </w:r>
      <w:r w:rsidR="00D13A28">
        <w:rPr>
          <w:rFonts w:ascii="Times New Roman" w:hAnsi="Times New Roman" w:cs="Times New Roman"/>
          <w:sz w:val="24"/>
          <w:szCs w:val="24"/>
        </w:rPr>
        <w:t xml:space="preserve"> </w:t>
      </w:r>
      <w:r w:rsidRPr="00CA4236">
        <w:rPr>
          <w:rFonts w:ascii="Times New Roman" w:hAnsi="Times New Roman" w:cs="Times New Roman"/>
          <w:sz w:val="24"/>
          <w:szCs w:val="24"/>
        </w:rPr>
        <w:t>Freire acredita que durante a prática educativa o docente não deve se limitar ao ensinamento dos conteúdos que são previstos e importantes, mas sim, ensinar a pensar, pois “pensar é não estarmos demasiado cer</w:t>
      </w:r>
      <w:r w:rsidR="003B73B5">
        <w:rPr>
          <w:rFonts w:ascii="Times New Roman" w:hAnsi="Times New Roman" w:cs="Times New Roman"/>
          <w:sz w:val="24"/>
          <w:szCs w:val="24"/>
        </w:rPr>
        <w:t>tos de nossas certezas”. (Freire</w:t>
      </w:r>
      <w:r w:rsidRPr="00CA4236">
        <w:rPr>
          <w:rFonts w:ascii="Times New Roman" w:hAnsi="Times New Roman" w:cs="Times New Roman"/>
          <w:sz w:val="24"/>
          <w:szCs w:val="24"/>
        </w:rPr>
        <w:t>, 1996, p. 28).</w:t>
      </w:r>
      <w:r w:rsidR="00D13A28">
        <w:rPr>
          <w:rFonts w:ascii="Times New Roman" w:hAnsi="Times New Roman" w:cs="Times New Roman"/>
          <w:sz w:val="24"/>
          <w:szCs w:val="24"/>
        </w:rPr>
        <w:t xml:space="preserve"> Se para Freire, ensinar não se limita em ‘transmitir’, fica evidente a necessidade de criativid</w:t>
      </w:r>
      <w:r w:rsidR="003B73B5">
        <w:rPr>
          <w:rFonts w:ascii="Times New Roman" w:hAnsi="Times New Roman" w:cs="Times New Roman"/>
          <w:sz w:val="24"/>
          <w:szCs w:val="24"/>
        </w:rPr>
        <w:t>ade educativa do professor, no sentido de traze</w:t>
      </w:r>
      <w:r w:rsidR="00D13A28">
        <w:rPr>
          <w:rFonts w:ascii="Times New Roman" w:hAnsi="Times New Roman" w:cs="Times New Roman"/>
          <w:sz w:val="24"/>
          <w:szCs w:val="24"/>
        </w:rPr>
        <w:t>r inovações</w:t>
      </w:r>
      <w:r w:rsidR="003B73B5">
        <w:rPr>
          <w:rFonts w:ascii="Times New Roman" w:hAnsi="Times New Roman" w:cs="Times New Roman"/>
          <w:sz w:val="24"/>
          <w:szCs w:val="24"/>
        </w:rPr>
        <w:t xml:space="preserve"> ao processo</w:t>
      </w:r>
      <w:r w:rsidR="00D13A28">
        <w:rPr>
          <w:rFonts w:ascii="Times New Roman" w:hAnsi="Times New Roman" w:cs="Times New Roman"/>
          <w:sz w:val="24"/>
          <w:szCs w:val="24"/>
        </w:rPr>
        <w:t xml:space="preserve">, sobretudo neste tempo </w:t>
      </w:r>
      <w:r w:rsidR="003B73B5">
        <w:rPr>
          <w:rFonts w:ascii="Times New Roman" w:hAnsi="Times New Roman" w:cs="Times New Roman"/>
          <w:sz w:val="24"/>
          <w:szCs w:val="24"/>
        </w:rPr>
        <w:t>de Covid-19. A possibilidade de elaborar</w:t>
      </w:r>
      <w:r w:rsidR="00D13A28">
        <w:rPr>
          <w:rFonts w:ascii="Times New Roman" w:hAnsi="Times New Roman" w:cs="Times New Roman"/>
          <w:sz w:val="24"/>
          <w:szCs w:val="24"/>
        </w:rPr>
        <w:t xml:space="preserve"> mais exercícios para os alunos</w:t>
      </w:r>
      <w:proofErr w:type="gramStart"/>
      <w:r w:rsidR="00D13A28">
        <w:rPr>
          <w:rFonts w:ascii="Times New Roman" w:hAnsi="Times New Roman" w:cs="Times New Roman"/>
          <w:sz w:val="24"/>
          <w:szCs w:val="24"/>
        </w:rPr>
        <w:t>,</w:t>
      </w:r>
      <w:proofErr w:type="gramEnd"/>
      <w:r w:rsidR="00D13A28">
        <w:rPr>
          <w:rFonts w:ascii="Times New Roman" w:hAnsi="Times New Roman" w:cs="Times New Roman"/>
          <w:sz w:val="24"/>
          <w:szCs w:val="24"/>
        </w:rPr>
        <w:t xml:space="preserve"> preocupar-se com cada um deles e dar seguimento personalizado na sala de aulas. Esta possibilidade numa turma com mais de 100 alunos não era praticável. Nisto, pode-se afirmar que apesar do infort</w:t>
      </w:r>
      <w:r w:rsidR="003B73B5">
        <w:rPr>
          <w:rFonts w:ascii="Times New Roman" w:hAnsi="Times New Roman" w:cs="Times New Roman"/>
          <w:sz w:val="24"/>
          <w:szCs w:val="24"/>
        </w:rPr>
        <w:t>únio do Covid-19, a pandemia irá</w:t>
      </w:r>
      <w:r w:rsidR="00D13A28">
        <w:rPr>
          <w:rFonts w:ascii="Times New Roman" w:hAnsi="Times New Roman" w:cs="Times New Roman"/>
          <w:sz w:val="24"/>
          <w:szCs w:val="24"/>
        </w:rPr>
        <w:t xml:space="preserve"> positivamente colocar os professores a experimentar de forma audaz novas metodologias e criar mais aproximação ao aluno como ‘indiv</w:t>
      </w:r>
      <w:r w:rsidR="003B73B5">
        <w:rPr>
          <w:rFonts w:ascii="Times New Roman" w:hAnsi="Times New Roman" w:cs="Times New Roman"/>
          <w:sz w:val="24"/>
          <w:szCs w:val="24"/>
        </w:rPr>
        <w:t>í</w:t>
      </w:r>
      <w:r w:rsidR="00D13A28">
        <w:rPr>
          <w:rFonts w:ascii="Times New Roman" w:hAnsi="Times New Roman" w:cs="Times New Roman"/>
          <w:sz w:val="24"/>
          <w:szCs w:val="24"/>
        </w:rPr>
        <w:t>duo’</w:t>
      </w:r>
      <w:r w:rsidR="001E2419">
        <w:rPr>
          <w:rFonts w:ascii="Times New Roman" w:hAnsi="Times New Roman" w:cs="Times New Roman"/>
          <w:sz w:val="24"/>
          <w:szCs w:val="24"/>
        </w:rPr>
        <w:t xml:space="preserve"> com características únicas e diferentes doutros.</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O pensar de maneira adequada permite aos discentes se colocarem como sujeitos históricos a</w:t>
      </w:r>
      <w:r w:rsidR="001E2419">
        <w:rPr>
          <w:rFonts w:ascii="Times New Roman" w:hAnsi="Times New Roman" w:cs="Times New Roman"/>
          <w:sz w:val="24"/>
          <w:szCs w:val="24"/>
        </w:rPr>
        <w:t>c</w:t>
      </w:r>
      <w:r w:rsidR="007E12BD">
        <w:rPr>
          <w:rFonts w:ascii="Times New Roman" w:hAnsi="Times New Roman" w:cs="Times New Roman"/>
          <w:sz w:val="24"/>
          <w:szCs w:val="24"/>
        </w:rPr>
        <w:t>tivos</w:t>
      </w:r>
      <w:r w:rsidRPr="00CA4236">
        <w:rPr>
          <w:rFonts w:ascii="Times New Roman" w:hAnsi="Times New Roman" w:cs="Times New Roman"/>
          <w:sz w:val="24"/>
          <w:szCs w:val="24"/>
        </w:rPr>
        <w:t>. Nes</w:t>
      </w:r>
      <w:r w:rsidR="007E12BD">
        <w:rPr>
          <w:rFonts w:ascii="Times New Roman" w:hAnsi="Times New Roman" w:cs="Times New Roman"/>
          <w:sz w:val="24"/>
          <w:szCs w:val="24"/>
        </w:rPr>
        <w:t xml:space="preserve">te sentido, o ensino deve </w:t>
      </w:r>
      <w:r w:rsidRPr="00CA4236">
        <w:rPr>
          <w:rFonts w:ascii="Times New Roman" w:hAnsi="Times New Roman" w:cs="Times New Roman"/>
          <w:sz w:val="24"/>
          <w:szCs w:val="24"/>
        </w:rPr>
        <w:t>partir dos conhecimentos existentes e daqueles que serão apresentados no futuro, os saberes do senso comum e a capacidade criadora de cada um, diante de sua particularidade, em um aprendizado mútuo entre os sujeitos com obje</w:t>
      </w:r>
      <w:r w:rsidR="007E12BD">
        <w:rPr>
          <w:rFonts w:ascii="Times New Roman" w:hAnsi="Times New Roman" w:cs="Times New Roman"/>
          <w:sz w:val="24"/>
          <w:szCs w:val="24"/>
        </w:rPr>
        <w:t>c</w:t>
      </w:r>
      <w:r w:rsidRPr="00CA4236">
        <w:rPr>
          <w:rFonts w:ascii="Times New Roman" w:hAnsi="Times New Roman" w:cs="Times New Roman"/>
          <w:sz w:val="24"/>
          <w:szCs w:val="24"/>
        </w:rPr>
        <w:t>tivo de adquirir e instigar o conhecimento de forma autônoma e prazerosa.</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No que tange a aprendizagem, considera-se como sendo aquela que transforma, ou seja, tem que ser transformadora, com diversos saberes reconstruídos en</w:t>
      </w:r>
      <w:r w:rsidR="007E12BD">
        <w:rPr>
          <w:rFonts w:ascii="Times New Roman" w:hAnsi="Times New Roman" w:cs="Times New Roman"/>
          <w:sz w:val="24"/>
          <w:szCs w:val="24"/>
        </w:rPr>
        <w:t>tre educadores e educandos, torna-os deste modo sujeitos autó</w:t>
      </w:r>
      <w:r w:rsidRPr="00CA4236">
        <w:rPr>
          <w:rFonts w:ascii="Times New Roman" w:hAnsi="Times New Roman" w:cs="Times New Roman"/>
          <w:sz w:val="24"/>
          <w:szCs w:val="24"/>
        </w:rPr>
        <w:t>nomos, emancipados, question</w:t>
      </w:r>
      <w:r w:rsidR="007E12BD">
        <w:rPr>
          <w:rFonts w:ascii="Times New Roman" w:hAnsi="Times New Roman" w:cs="Times New Roman"/>
          <w:sz w:val="24"/>
          <w:szCs w:val="24"/>
        </w:rPr>
        <w:t>adores, inacabados. Para Freire (1996, p. 26) “n</w:t>
      </w:r>
      <w:r w:rsidRPr="00CA4236">
        <w:rPr>
          <w:rFonts w:ascii="Times New Roman" w:hAnsi="Times New Roman" w:cs="Times New Roman"/>
          <w:sz w:val="24"/>
          <w:szCs w:val="24"/>
        </w:rPr>
        <w:t>o processo de aprendizagem, os educandos vão se transformando em reais sujeitos da construção e da reconstrução do saber ensinado, ao lado do educador igualmente sujeito do processo”. Com isso, a aprendizagem de Freire é como prática de liberdade contrária a uma prática de dominação e imposição.</w:t>
      </w:r>
    </w:p>
    <w:p w:rsidR="00CA4236" w:rsidRPr="00CA4236" w:rsidRDefault="00CA4236" w:rsidP="00CA4236">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Portanto, pode</w:t>
      </w:r>
      <w:r w:rsidR="001E2419">
        <w:rPr>
          <w:rFonts w:ascii="Times New Roman" w:hAnsi="Times New Roman" w:cs="Times New Roman"/>
          <w:sz w:val="24"/>
          <w:szCs w:val="24"/>
        </w:rPr>
        <w:t>-se</w:t>
      </w:r>
      <w:r w:rsidRPr="00CA4236">
        <w:rPr>
          <w:rFonts w:ascii="Times New Roman" w:hAnsi="Times New Roman" w:cs="Times New Roman"/>
          <w:sz w:val="24"/>
          <w:szCs w:val="24"/>
        </w:rPr>
        <w:t xml:space="preserve"> de uma forma resumida dizer que o e</w:t>
      </w:r>
      <w:r w:rsidR="007E12BD">
        <w:rPr>
          <w:rFonts w:ascii="Times New Roman" w:hAnsi="Times New Roman" w:cs="Times New Roman"/>
          <w:sz w:val="24"/>
          <w:szCs w:val="24"/>
        </w:rPr>
        <w:t>nsino – aprendizagem para Freire</w:t>
      </w:r>
      <w:r w:rsidRPr="00CA4236">
        <w:rPr>
          <w:rFonts w:ascii="Times New Roman" w:hAnsi="Times New Roman" w:cs="Times New Roman"/>
          <w:sz w:val="24"/>
          <w:szCs w:val="24"/>
        </w:rPr>
        <w:t xml:space="preserve"> significa a possibilidade de abrir espa</w:t>
      </w:r>
      <w:r w:rsidR="007E12BD">
        <w:rPr>
          <w:rFonts w:ascii="Times New Roman" w:hAnsi="Times New Roman" w:cs="Times New Roman"/>
          <w:sz w:val="24"/>
          <w:szCs w:val="24"/>
        </w:rPr>
        <w:t>ço ao educando de aprender de</w:t>
      </w:r>
      <w:r w:rsidRPr="00CA4236">
        <w:rPr>
          <w:rFonts w:ascii="Times New Roman" w:hAnsi="Times New Roman" w:cs="Times New Roman"/>
          <w:sz w:val="24"/>
          <w:szCs w:val="24"/>
        </w:rPr>
        <w:t xml:space="preserve"> forma crítica, criando as suas teorias conforme o mundo que o rodeia para que este seja o real sujeito da construção e reconstrução do saber ensinado</w:t>
      </w:r>
      <w:r w:rsidR="007E12BD">
        <w:rPr>
          <w:rFonts w:ascii="Times New Roman" w:hAnsi="Times New Roman" w:cs="Times New Roman"/>
          <w:sz w:val="24"/>
          <w:szCs w:val="24"/>
        </w:rPr>
        <w:t>.</w:t>
      </w:r>
    </w:p>
    <w:p w:rsidR="00CA4236" w:rsidRPr="00CA4236" w:rsidRDefault="00CA4236" w:rsidP="00CA4236">
      <w:pPr>
        <w:spacing w:line="360" w:lineRule="auto"/>
        <w:jc w:val="both"/>
        <w:rPr>
          <w:rFonts w:ascii="Times New Roman" w:hAnsi="Times New Roman" w:cs="Times New Roman"/>
          <w:sz w:val="24"/>
          <w:szCs w:val="24"/>
        </w:rPr>
      </w:pPr>
    </w:p>
    <w:p w:rsidR="00CA4236" w:rsidRPr="005C2FCD" w:rsidRDefault="005C2FCD" w:rsidP="005C2FCD">
      <w:pPr>
        <w:pStyle w:val="ListParagraph"/>
        <w:numPr>
          <w:ilvl w:val="1"/>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1E2419" w:rsidRPr="005C2FCD">
        <w:rPr>
          <w:rFonts w:ascii="Times New Roman" w:hAnsi="Times New Roman" w:cs="Times New Roman"/>
          <w:b/>
          <w:bCs/>
          <w:sz w:val="24"/>
          <w:szCs w:val="24"/>
        </w:rPr>
        <w:t>Metodologias</w:t>
      </w:r>
      <w:r>
        <w:rPr>
          <w:rFonts w:ascii="Times New Roman" w:hAnsi="Times New Roman" w:cs="Times New Roman"/>
          <w:b/>
          <w:bCs/>
          <w:sz w:val="24"/>
          <w:szCs w:val="24"/>
        </w:rPr>
        <w:t xml:space="preserve"> de ensino em Tempos de crise em </w:t>
      </w:r>
      <w:r w:rsidR="00C05A2B" w:rsidRPr="005C2FCD">
        <w:rPr>
          <w:rFonts w:ascii="Times New Roman" w:hAnsi="Times New Roman" w:cs="Times New Roman"/>
          <w:b/>
          <w:bCs/>
          <w:sz w:val="24"/>
          <w:szCs w:val="24"/>
        </w:rPr>
        <w:t>Moçambique</w:t>
      </w:r>
    </w:p>
    <w:p w:rsidR="005C2FCD" w:rsidRDefault="00CA4236" w:rsidP="005C2FCD">
      <w:pPr>
        <w:spacing w:line="360" w:lineRule="auto"/>
        <w:jc w:val="both"/>
        <w:rPr>
          <w:rFonts w:ascii="Times New Roman" w:hAnsi="Times New Roman" w:cs="Times New Roman"/>
          <w:sz w:val="24"/>
          <w:szCs w:val="24"/>
        </w:rPr>
      </w:pPr>
      <w:r w:rsidRPr="00CA4236">
        <w:rPr>
          <w:rFonts w:ascii="Times New Roman" w:hAnsi="Times New Roman" w:cs="Times New Roman"/>
          <w:sz w:val="24"/>
          <w:szCs w:val="24"/>
        </w:rPr>
        <w:t>O paradigma da escola inclusiva pressupõe, conceitualmente, uma educação apropriada e de qualidade dada conju</w:t>
      </w:r>
      <w:r w:rsidR="007E12BD">
        <w:rPr>
          <w:rFonts w:ascii="Times New Roman" w:hAnsi="Times New Roman" w:cs="Times New Roman"/>
          <w:sz w:val="24"/>
          <w:szCs w:val="24"/>
        </w:rPr>
        <w:t xml:space="preserve">ntamente para todos os alunos </w:t>
      </w:r>
      <w:r w:rsidRPr="00CA4236">
        <w:rPr>
          <w:rFonts w:ascii="Times New Roman" w:hAnsi="Times New Roman" w:cs="Times New Roman"/>
          <w:sz w:val="24"/>
          <w:szCs w:val="24"/>
        </w:rPr>
        <w:t>considerados dentro dos padrões da normalidade</w:t>
      </w:r>
      <w:r w:rsidR="001E2419">
        <w:rPr>
          <w:rFonts w:ascii="Times New Roman" w:hAnsi="Times New Roman" w:cs="Times New Roman"/>
          <w:sz w:val="24"/>
          <w:szCs w:val="24"/>
        </w:rPr>
        <w:t xml:space="preserve">. </w:t>
      </w:r>
      <w:r w:rsidR="007E12BD">
        <w:rPr>
          <w:rFonts w:ascii="Times New Roman" w:hAnsi="Times New Roman" w:cs="Times New Roman"/>
          <w:sz w:val="24"/>
          <w:szCs w:val="24"/>
        </w:rPr>
        <w:t>N</w:t>
      </w:r>
      <w:r w:rsidRPr="00CA4236">
        <w:rPr>
          <w:rFonts w:ascii="Times New Roman" w:hAnsi="Times New Roman" w:cs="Times New Roman"/>
          <w:sz w:val="24"/>
          <w:szCs w:val="24"/>
        </w:rPr>
        <w:t>as classes do en</w:t>
      </w:r>
      <w:r w:rsidR="007E12BD">
        <w:rPr>
          <w:rFonts w:ascii="Times New Roman" w:hAnsi="Times New Roman" w:cs="Times New Roman"/>
          <w:sz w:val="24"/>
          <w:szCs w:val="24"/>
        </w:rPr>
        <w:t>sino comum, da escola regular,</w:t>
      </w:r>
      <w:r w:rsidRPr="00CA4236">
        <w:rPr>
          <w:rFonts w:ascii="Times New Roman" w:hAnsi="Times New Roman" w:cs="Times New Roman"/>
          <w:sz w:val="24"/>
          <w:szCs w:val="24"/>
        </w:rPr>
        <w:t xml:space="preserve"> deve ser desenvolvido um trabalho pedagógico que sirva a todos os alunos, indiscriminadamente. Sendo assim, o ensino inclusivo é a prática da inclusão de todos, independente de seu talento, deficiência (sensorial, física ou cognitiva), origem </w:t>
      </w:r>
      <w:proofErr w:type="spellStart"/>
      <w:r w:rsidRPr="00CA4236">
        <w:rPr>
          <w:rFonts w:ascii="Times New Roman" w:hAnsi="Times New Roman" w:cs="Times New Roman"/>
          <w:sz w:val="24"/>
          <w:szCs w:val="24"/>
        </w:rPr>
        <w:t>sócio-econômica</w:t>
      </w:r>
      <w:proofErr w:type="spellEnd"/>
      <w:r w:rsidRPr="00CA4236">
        <w:rPr>
          <w:rFonts w:ascii="Times New Roman" w:hAnsi="Times New Roman" w:cs="Times New Roman"/>
          <w:sz w:val="24"/>
          <w:szCs w:val="24"/>
        </w:rPr>
        <w:t>, étnica ou cultural. (Carvalho:1998 &amp; Oliveira e Poker:2002).</w:t>
      </w:r>
      <w:r w:rsidR="001E2419">
        <w:rPr>
          <w:rFonts w:ascii="Times New Roman" w:hAnsi="Times New Roman" w:cs="Times New Roman"/>
          <w:sz w:val="24"/>
          <w:szCs w:val="24"/>
        </w:rPr>
        <w:t xml:space="preserve"> Aqui, neste período restritivo, as nece</w:t>
      </w:r>
      <w:r w:rsidR="007E12BD">
        <w:rPr>
          <w:rFonts w:ascii="Times New Roman" w:hAnsi="Times New Roman" w:cs="Times New Roman"/>
          <w:sz w:val="24"/>
          <w:szCs w:val="24"/>
        </w:rPr>
        <w:t>ssidades de cada aluno encontram</w:t>
      </w:r>
      <w:r w:rsidR="001E2419">
        <w:rPr>
          <w:rFonts w:ascii="Times New Roman" w:hAnsi="Times New Roman" w:cs="Times New Roman"/>
          <w:sz w:val="24"/>
          <w:szCs w:val="24"/>
        </w:rPr>
        <w:t xml:space="preserve"> maior </w:t>
      </w:r>
      <w:r w:rsidR="004528E3">
        <w:rPr>
          <w:rFonts w:ascii="Times New Roman" w:hAnsi="Times New Roman" w:cs="Times New Roman"/>
          <w:sz w:val="24"/>
          <w:szCs w:val="24"/>
        </w:rPr>
        <w:t>espaço</w:t>
      </w:r>
      <w:r w:rsidR="001E2419">
        <w:rPr>
          <w:rFonts w:ascii="Times New Roman" w:hAnsi="Times New Roman" w:cs="Times New Roman"/>
          <w:sz w:val="24"/>
          <w:szCs w:val="24"/>
        </w:rPr>
        <w:t xml:space="preserve"> para serem atendidas, diferentemente em turmas numerosas que coloc</w:t>
      </w:r>
      <w:r w:rsidR="007E12BD">
        <w:rPr>
          <w:rFonts w:ascii="Times New Roman" w:hAnsi="Times New Roman" w:cs="Times New Roman"/>
          <w:sz w:val="24"/>
          <w:szCs w:val="24"/>
        </w:rPr>
        <w:t xml:space="preserve">avam o professor numa situação bastante complicada influenciando negativamente o </w:t>
      </w:r>
      <w:r w:rsidR="005C2FCD">
        <w:rPr>
          <w:rFonts w:ascii="Times New Roman" w:hAnsi="Times New Roman" w:cs="Times New Roman"/>
          <w:sz w:val="24"/>
          <w:szCs w:val="24"/>
        </w:rPr>
        <w:t>alcance</w:t>
      </w:r>
      <w:r w:rsidR="007E12BD">
        <w:rPr>
          <w:rFonts w:ascii="Times New Roman" w:hAnsi="Times New Roman" w:cs="Times New Roman"/>
          <w:sz w:val="24"/>
          <w:szCs w:val="24"/>
        </w:rPr>
        <w:t xml:space="preserve"> dos seus objectivos</w:t>
      </w:r>
      <w:r w:rsidR="001E2419">
        <w:rPr>
          <w:rFonts w:ascii="Times New Roman" w:hAnsi="Times New Roman" w:cs="Times New Roman"/>
          <w:sz w:val="24"/>
          <w:szCs w:val="24"/>
        </w:rPr>
        <w:t>, por um lado devido a gestão do tempo, e por outro a ineficácia das condições de ensino.</w:t>
      </w:r>
    </w:p>
    <w:p w:rsidR="007C786D" w:rsidRPr="005C2FCD" w:rsidRDefault="007C786D" w:rsidP="005C2FCD">
      <w:pPr>
        <w:spacing w:line="360" w:lineRule="auto"/>
        <w:jc w:val="both"/>
        <w:rPr>
          <w:rFonts w:ascii="Times New Roman" w:hAnsi="Times New Roman" w:cs="Times New Roman"/>
          <w:sz w:val="24"/>
          <w:szCs w:val="24"/>
        </w:rPr>
      </w:pPr>
      <w:r w:rsidRPr="005C2FCD">
        <w:rPr>
          <w:rFonts w:ascii="Times New Roman" w:hAnsi="Times New Roman" w:cs="Times New Roman"/>
          <w:color w:val="121416"/>
          <w:sz w:val="24"/>
          <w:szCs w:val="24"/>
          <w:lang w:val="pt-BR"/>
        </w:rPr>
        <w:t>Diante da pandemia Covid-19 que assola o mundo inteiro, como inicialmente nos refreimos o governo mocambicano tem se desdobrado na criação de estratégias de modo a conter a propagacao rápida da mesma. Dentre as medidas anunciadas pelo governo</w:t>
      </w:r>
      <w:r w:rsidR="005C2FCD">
        <w:rPr>
          <w:rFonts w:ascii="Times New Roman" w:hAnsi="Times New Roman" w:cs="Times New Roman"/>
          <w:color w:val="121416"/>
          <w:sz w:val="24"/>
          <w:szCs w:val="24"/>
          <w:lang w:val="pt-BR"/>
        </w:rPr>
        <w:t>, consta a suspensã</w:t>
      </w:r>
      <w:r w:rsidRPr="005C2FCD">
        <w:rPr>
          <w:rFonts w:ascii="Times New Roman" w:hAnsi="Times New Roman" w:cs="Times New Roman"/>
          <w:color w:val="121416"/>
          <w:sz w:val="24"/>
          <w:szCs w:val="24"/>
          <w:lang w:val="pt-BR"/>
        </w:rPr>
        <w:t>o das aulas em todos os estabelecimentos públicos</w:t>
      </w:r>
      <w:r w:rsidR="005C2FCD">
        <w:rPr>
          <w:rFonts w:ascii="Times New Roman" w:hAnsi="Times New Roman" w:cs="Times New Roman"/>
          <w:color w:val="121416"/>
          <w:sz w:val="24"/>
          <w:szCs w:val="24"/>
          <w:lang w:val="pt-BR"/>
        </w:rPr>
        <w:t xml:space="preserve"> e privados, desde o ensino pré </w:t>
      </w:r>
      <w:r w:rsidRPr="005C2FCD">
        <w:rPr>
          <w:rFonts w:ascii="Times New Roman" w:hAnsi="Times New Roman" w:cs="Times New Roman"/>
          <w:color w:val="121416"/>
          <w:sz w:val="24"/>
          <w:szCs w:val="24"/>
          <w:lang w:val="pt-BR"/>
        </w:rPr>
        <w:t>escolar ao universitário. Perante a medida de encerramento das aulas, o MEDH foi desafiado a criar estratégias, de modo a garantir a continuidade das aulas através de outros mecanismos ou plataformas, a citar: fichas de exercícios, telescola (TV), watsapp, google classroom, redes sociais e rádios comunitárias. Todavia, estudos mocambicanos, mostram que os pais e/ou encarregados tem muitas dificuldades em fazer o acompanhamento dos alunos.</w:t>
      </w:r>
      <w:r w:rsidR="00F91CDF" w:rsidRPr="005C2FCD">
        <w:rPr>
          <w:rFonts w:ascii="Times New Roman" w:hAnsi="Times New Roman" w:cs="Times New Roman"/>
          <w:color w:val="121416"/>
          <w:sz w:val="24"/>
          <w:szCs w:val="24"/>
          <w:lang w:val="pt-BR"/>
        </w:rPr>
        <w:t xml:space="preserve"> Importa questionar sobre a falta d</w:t>
      </w:r>
      <w:r w:rsidR="007858A1">
        <w:rPr>
          <w:rFonts w:ascii="Times New Roman" w:hAnsi="Times New Roman" w:cs="Times New Roman"/>
          <w:color w:val="121416"/>
          <w:sz w:val="24"/>
          <w:szCs w:val="24"/>
          <w:lang w:val="pt-BR"/>
        </w:rPr>
        <w:t>e abrangê</w:t>
      </w:r>
      <w:r w:rsidR="00F91CDF" w:rsidRPr="005C2FCD">
        <w:rPr>
          <w:rFonts w:ascii="Times New Roman" w:hAnsi="Times New Roman" w:cs="Times New Roman"/>
          <w:color w:val="121416"/>
          <w:sz w:val="24"/>
          <w:szCs w:val="24"/>
          <w:lang w:val="pt-BR"/>
        </w:rPr>
        <w:t>nci</w:t>
      </w:r>
      <w:r w:rsidR="007858A1">
        <w:rPr>
          <w:rFonts w:ascii="Times New Roman" w:hAnsi="Times New Roman" w:cs="Times New Roman"/>
          <w:color w:val="121416"/>
          <w:sz w:val="24"/>
          <w:szCs w:val="24"/>
          <w:lang w:val="pt-BR"/>
        </w:rPr>
        <w:t>a das metodologias que o MEDH tê</w:t>
      </w:r>
      <w:r w:rsidR="00F91CDF" w:rsidRPr="005C2FCD">
        <w:rPr>
          <w:rFonts w:ascii="Times New Roman" w:hAnsi="Times New Roman" w:cs="Times New Roman"/>
          <w:color w:val="121416"/>
          <w:sz w:val="24"/>
          <w:szCs w:val="24"/>
          <w:lang w:val="pt-BR"/>
        </w:rPr>
        <w:t>m ao seu dispor nesse momento</w:t>
      </w:r>
      <w:r w:rsidR="007858A1">
        <w:rPr>
          <w:rFonts w:ascii="Times New Roman" w:hAnsi="Times New Roman" w:cs="Times New Roman"/>
          <w:color w:val="121416"/>
          <w:sz w:val="24"/>
          <w:szCs w:val="24"/>
          <w:lang w:val="pt-BR"/>
        </w:rPr>
        <w:t>, uma vez que a maior parte dos alunos moçambicanos não dispõem de condições para o acesso as mesmas</w:t>
      </w:r>
      <w:r w:rsidR="00F91CDF" w:rsidRPr="005C2FCD">
        <w:rPr>
          <w:rFonts w:ascii="Times New Roman" w:hAnsi="Times New Roman" w:cs="Times New Roman"/>
          <w:color w:val="121416"/>
          <w:sz w:val="24"/>
          <w:szCs w:val="24"/>
          <w:lang w:val="pt-BR"/>
        </w:rPr>
        <w:t xml:space="preserve">. Contudo, são </w:t>
      </w:r>
      <w:r w:rsidR="007858A1">
        <w:rPr>
          <w:rFonts w:ascii="Times New Roman" w:hAnsi="Times New Roman" w:cs="Times New Roman"/>
          <w:color w:val="121416"/>
          <w:sz w:val="24"/>
          <w:szCs w:val="24"/>
          <w:lang w:val="pt-BR"/>
        </w:rPr>
        <w:t>as que se impõ</w:t>
      </w:r>
      <w:r w:rsidR="00F91CDF" w:rsidRPr="005C2FCD">
        <w:rPr>
          <w:rFonts w:ascii="Times New Roman" w:hAnsi="Times New Roman" w:cs="Times New Roman"/>
          <w:color w:val="121416"/>
          <w:sz w:val="24"/>
          <w:szCs w:val="24"/>
          <w:lang w:val="pt-BR"/>
        </w:rPr>
        <w:t>e no mom</w:t>
      </w:r>
      <w:r w:rsidR="007858A1">
        <w:rPr>
          <w:rFonts w:ascii="Times New Roman" w:hAnsi="Times New Roman" w:cs="Times New Roman"/>
          <w:color w:val="121416"/>
          <w:sz w:val="24"/>
          <w:szCs w:val="24"/>
          <w:lang w:val="pt-BR"/>
        </w:rPr>
        <w:t>ento como incialmente nos referi</w:t>
      </w:r>
      <w:r w:rsidR="00F91CDF" w:rsidRPr="005C2FCD">
        <w:rPr>
          <w:rFonts w:ascii="Times New Roman" w:hAnsi="Times New Roman" w:cs="Times New Roman"/>
          <w:color w:val="121416"/>
          <w:sz w:val="24"/>
          <w:szCs w:val="24"/>
          <w:lang w:val="pt-BR"/>
        </w:rPr>
        <w:t>mos.</w:t>
      </w:r>
    </w:p>
    <w:p w:rsidR="00C05A2B" w:rsidRPr="007C786D" w:rsidRDefault="007C786D" w:rsidP="007C786D">
      <w:pPr>
        <w:spacing w:line="360" w:lineRule="auto"/>
        <w:jc w:val="both"/>
        <w:rPr>
          <w:rFonts w:ascii="Times New Roman" w:hAnsi="Times New Roman" w:cs="Times New Roman"/>
          <w:bCs/>
          <w:sz w:val="24"/>
          <w:szCs w:val="24"/>
          <w:lang w:val="pt-BR"/>
        </w:rPr>
      </w:pPr>
      <w:r w:rsidRPr="007C786D">
        <w:rPr>
          <w:rFonts w:ascii="Times New Roman" w:hAnsi="Times New Roman" w:cs="Times New Roman"/>
          <w:bCs/>
          <w:sz w:val="24"/>
          <w:szCs w:val="24"/>
          <w:lang w:val="pt-BR"/>
        </w:rPr>
        <w:t xml:space="preserve">Como sustenta </w:t>
      </w:r>
      <w:r>
        <w:rPr>
          <w:rFonts w:ascii="Times New Roman" w:hAnsi="Times New Roman" w:cs="Times New Roman"/>
          <w:bCs/>
          <w:sz w:val="24"/>
          <w:szCs w:val="24"/>
          <w:lang w:val="pt-BR"/>
        </w:rPr>
        <w:t>(</w:t>
      </w:r>
      <w:r w:rsidRPr="007C786D">
        <w:rPr>
          <w:rFonts w:ascii="Times New Roman" w:hAnsi="Times New Roman" w:cs="Times New Roman"/>
          <w:bCs/>
          <w:sz w:val="24"/>
          <w:szCs w:val="24"/>
          <w:lang w:val="pt-BR"/>
        </w:rPr>
        <w:t>Savani</w:t>
      </w:r>
      <w:r>
        <w:rPr>
          <w:rFonts w:ascii="Times New Roman" w:hAnsi="Times New Roman" w:cs="Times New Roman"/>
          <w:bCs/>
          <w:sz w:val="24"/>
          <w:szCs w:val="24"/>
          <w:lang w:val="pt-BR"/>
        </w:rPr>
        <w:t>, 1984, p. 72)</w:t>
      </w:r>
    </w:p>
    <w:p w:rsidR="004528E3" w:rsidRPr="009B23C6" w:rsidRDefault="004528E3" w:rsidP="007C786D">
      <w:pPr>
        <w:spacing w:line="360" w:lineRule="auto"/>
        <w:ind w:left="2124"/>
        <w:jc w:val="both"/>
        <w:rPr>
          <w:rFonts w:ascii="Times New Roman" w:hAnsi="Times New Roman" w:cs="Times New Roman"/>
          <w:sz w:val="20"/>
          <w:szCs w:val="20"/>
        </w:rPr>
      </w:pPr>
      <w:proofErr w:type="gramStart"/>
      <w:r w:rsidRPr="009B23C6">
        <w:rPr>
          <w:rFonts w:ascii="Times New Roman" w:hAnsi="Times New Roman" w:cs="Times New Roman"/>
          <w:sz w:val="20"/>
          <w:szCs w:val="20"/>
        </w:rPr>
        <w:t>uma</w:t>
      </w:r>
      <w:proofErr w:type="gramEnd"/>
      <w:r w:rsidRPr="009B23C6">
        <w:rPr>
          <w:rFonts w:ascii="Times New Roman" w:hAnsi="Times New Roman" w:cs="Times New Roman"/>
          <w:sz w:val="20"/>
          <w:szCs w:val="20"/>
        </w:rPr>
        <w:t xml:space="preserve"> pedagogia articulada com os interesses populares valorizará, pois, a</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escola; não será indiferente ao que ocorre em seu interior; estará empenhada</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em que a escola funcione bem; portanto, estará interessada em métodos de</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ensino eficazes. Tais métodos se situarão para além dos métodos</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tradicionais e novos, superando por incorporação as contribuições de uns e</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 xml:space="preserve">de outros. Portanto, serão métodos que estimularão a </w:t>
      </w:r>
      <w:r w:rsidR="007C786D" w:rsidRPr="009B23C6">
        <w:rPr>
          <w:rFonts w:ascii="Times New Roman" w:hAnsi="Times New Roman" w:cs="Times New Roman"/>
          <w:sz w:val="20"/>
          <w:szCs w:val="20"/>
        </w:rPr>
        <w:t>actividade</w:t>
      </w:r>
      <w:r w:rsidRPr="009B23C6">
        <w:rPr>
          <w:rFonts w:ascii="Times New Roman" w:hAnsi="Times New Roman" w:cs="Times New Roman"/>
          <w:sz w:val="20"/>
          <w:szCs w:val="20"/>
        </w:rPr>
        <w:t xml:space="preserve"> e iniciativa</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 xml:space="preserve">dos alunos sem abrir mão, porém, da iniciativa </w:t>
      </w:r>
      <w:r w:rsidRPr="009B23C6">
        <w:rPr>
          <w:rFonts w:ascii="Times New Roman" w:hAnsi="Times New Roman" w:cs="Times New Roman"/>
          <w:sz w:val="20"/>
          <w:szCs w:val="20"/>
        </w:rPr>
        <w:lastRenderedPageBreak/>
        <w:t>do professor; favorecerão o</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diálogo dos alunos entre si e com o professor mas sem deixar de valorizar o</w:t>
      </w:r>
      <w:r w:rsidR="007C786D" w:rsidRPr="009B23C6">
        <w:rPr>
          <w:rFonts w:ascii="Times New Roman" w:hAnsi="Times New Roman" w:cs="Times New Roman"/>
          <w:sz w:val="20"/>
          <w:szCs w:val="20"/>
        </w:rPr>
        <w:t xml:space="preserve"> </w:t>
      </w:r>
      <w:r w:rsidRPr="009B23C6">
        <w:rPr>
          <w:rFonts w:ascii="Times New Roman" w:hAnsi="Times New Roman" w:cs="Times New Roman"/>
          <w:sz w:val="20"/>
          <w:szCs w:val="20"/>
        </w:rPr>
        <w:t>diálogo com a cultura acumulada histori</w:t>
      </w:r>
      <w:r w:rsidR="007C786D" w:rsidRPr="009B23C6">
        <w:rPr>
          <w:rFonts w:ascii="Times New Roman" w:hAnsi="Times New Roman" w:cs="Times New Roman"/>
          <w:sz w:val="20"/>
          <w:szCs w:val="20"/>
        </w:rPr>
        <w:t>camente [...]</w:t>
      </w:r>
    </w:p>
    <w:p w:rsidR="005C2FCD" w:rsidRDefault="007C786D" w:rsidP="00DB09A8">
      <w:pPr>
        <w:spacing w:line="360" w:lineRule="auto"/>
        <w:jc w:val="both"/>
        <w:rPr>
          <w:rFonts w:ascii="Times New Roman" w:hAnsi="Times New Roman" w:cs="Times New Roman"/>
          <w:sz w:val="24"/>
          <w:szCs w:val="24"/>
        </w:rPr>
      </w:pPr>
      <w:r>
        <w:rPr>
          <w:rFonts w:ascii="Times New Roman" w:hAnsi="Times New Roman" w:cs="Times New Roman"/>
          <w:sz w:val="24"/>
          <w:szCs w:val="24"/>
        </w:rPr>
        <w:t>Portanto, n</w:t>
      </w:r>
      <w:r w:rsidR="004E02D0" w:rsidRPr="000206C0">
        <w:rPr>
          <w:rFonts w:ascii="Times New Roman" w:hAnsi="Times New Roman" w:cs="Times New Roman"/>
          <w:sz w:val="24"/>
          <w:szCs w:val="24"/>
        </w:rPr>
        <w:t>ã</w:t>
      </w:r>
      <w:r>
        <w:rPr>
          <w:rFonts w:ascii="Times New Roman" w:hAnsi="Times New Roman" w:cs="Times New Roman"/>
          <w:sz w:val="24"/>
          <w:szCs w:val="24"/>
        </w:rPr>
        <w:t>o existe uma metodologia especí</w:t>
      </w:r>
      <w:r w:rsidR="004E02D0" w:rsidRPr="000206C0">
        <w:rPr>
          <w:rFonts w:ascii="Times New Roman" w:hAnsi="Times New Roman" w:cs="Times New Roman"/>
          <w:sz w:val="24"/>
          <w:szCs w:val="24"/>
        </w:rPr>
        <w:t xml:space="preserve">fica para o processo de ensino-aprendizagem em tempos de crise. Há necessidade de experimentar novas habilidades através de criatividade dos autores do processo (professores, alunos, comunidades e o sistema de educação em si). </w:t>
      </w:r>
      <w:r w:rsidR="00DB09A8" w:rsidRPr="000206C0">
        <w:rPr>
          <w:rFonts w:ascii="Times New Roman" w:hAnsi="Times New Roman" w:cs="Times New Roman"/>
          <w:sz w:val="24"/>
          <w:szCs w:val="24"/>
        </w:rPr>
        <w:t>Alias,</w:t>
      </w:r>
      <w:r w:rsidR="00DB09A8" w:rsidRPr="000206C0">
        <w:t xml:space="preserve"> </w:t>
      </w:r>
      <w:r w:rsidR="00DB09A8" w:rsidRPr="000206C0">
        <w:rPr>
          <w:rFonts w:ascii="Times New Roman" w:hAnsi="Times New Roman" w:cs="Times New Roman"/>
          <w:sz w:val="24"/>
          <w:szCs w:val="24"/>
        </w:rPr>
        <w:t>Pimenta (2001, p.97) esclarece que entre essas contribuições está a necessidade de promover uma “revisão dos temas clássicos da Didática (ensino, aprendizagem, finalidades do ensino, obje</w:t>
      </w:r>
      <w:r>
        <w:rPr>
          <w:rFonts w:ascii="Times New Roman" w:hAnsi="Times New Roman" w:cs="Times New Roman"/>
          <w:sz w:val="24"/>
          <w:szCs w:val="24"/>
        </w:rPr>
        <w:t>c</w:t>
      </w:r>
      <w:r w:rsidR="00DB09A8" w:rsidRPr="000206C0">
        <w:rPr>
          <w:rFonts w:ascii="Times New Roman" w:hAnsi="Times New Roman" w:cs="Times New Roman"/>
          <w:sz w:val="24"/>
          <w:szCs w:val="24"/>
        </w:rPr>
        <w:t xml:space="preserve">tivos, conteúdos, métodos, avaliação) concretamente considerados; revisão dos referenciais </w:t>
      </w:r>
      <w:r>
        <w:rPr>
          <w:rFonts w:ascii="Times New Roman" w:hAnsi="Times New Roman" w:cs="Times New Roman"/>
          <w:sz w:val="24"/>
          <w:szCs w:val="24"/>
        </w:rPr>
        <w:t xml:space="preserve">históricos e novos conceitos”. </w:t>
      </w:r>
    </w:p>
    <w:p w:rsidR="004E02D0" w:rsidRPr="000206C0" w:rsidRDefault="004E02D0" w:rsidP="00DB09A8">
      <w:pPr>
        <w:spacing w:line="360" w:lineRule="auto"/>
        <w:jc w:val="both"/>
        <w:rPr>
          <w:rFonts w:ascii="Times New Roman" w:hAnsi="Times New Roman" w:cs="Times New Roman"/>
          <w:sz w:val="24"/>
          <w:szCs w:val="24"/>
        </w:rPr>
      </w:pPr>
      <w:r w:rsidRPr="000206C0">
        <w:rPr>
          <w:rFonts w:ascii="Times New Roman" w:hAnsi="Times New Roman" w:cs="Times New Roman"/>
          <w:sz w:val="24"/>
          <w:szCs w:val="24"/>
        </w:rPr>
        <w:t xml:space="preserve">Diferentemente duma pandemia </w:t>
      </w:r>
      <w:r w:rsidR="007C786D">
        <w:rPr>
          <w:rFonts w:ascii="Times New Roman" w:hAnsi="Times New Roman" w:cs="Times New Roman"/>
          <w:sz w:val="24"/>
          <w:szCs w:val="24"/>
        </w:rPr>
        <w:t>que necessita duma prescrição mé</w:t>
      </w:r>
      <w:r w:rsidRPr="000206C0">
        <w:rPr>
          <w:rFonts w:ascii="Times New Roman" w:hAnsi="Times New Roman" w:cs="Times New Roman"/>
          <w:sz w:val="24"/>
          <w:szCs w:val="24"/>
        </w:rPr>
        <w:t xml:space="preserve">dica, o processo de ensino-aprendizagem tem que ver com </w:t>
      </w:r>
      <w:r w:rsidR="00DB09A8" w:rsidRPr="000206C0">
        <w:rPr>
          <w:rFonts w:ascii="Times New Roman" w:hAnsi="Times New Roman" w:cs="Times New Roman"/>
          <w:sz w:val="24"/>
          <w:szCs w:val="24"/>
        </w:rPr>
        <w:t>experiências</w:t>
      </w:r>
      <w:r w:rsidRPr="000206C0">
        <w:rPr>
          <w:rFonts w:ascii="Times New Roman" w:hAnsi="Times New Roman" w:cs="Times New Roman"/>
          <w:sz w:val="24"/>
          <w:szCs w:val="24"/>
        </w:rPr>
        <w:t xml:space="preserve">, características dos alunos, condições atmosféricas e físicas do ambiente educativo, idade, nível, conteúdos e seus objectivos. Nem a Escola Mateus </w:t>
      </w:r>
      <w:r w:rsidR="00DB09A8" w:rsidRPr="000206C0">
        <w:rPr>
          <w:rFonts w:ascii="Times New Roman" w:hAnsi="Times New Roman" w:cs="Times New Roman"/>
          <w:sz w:val="24"/>
          <w:szCs w:val="24"/>
        </w:rPr>
        <w:t>Sansão</w:t>
      </w:r>
      <w:r w:rsidRPr="000206C0">
        <w:rPr>
          <w:rFonts w:ascii="Times New Roman" w:hAnsi="Times New Roman" w:cs="Times New Roman"/>
          <w:sz w:val="24"/>
          <w:szCs w:val="24"/>
        </w:rPr>
        <w:t xml:space="preserve"> </w:t>
      </w:r>
      <w:proofErr w:type="spellStart"/>
      <w:r w:rsidRPr="000206C0">
        <w:rPr>
          <w:rFonts w:ascii="Times New Roman" w:hAnsi="Times New Roman" w:cs="Times New Roman"/>
          <w:sz w:val="24"/>
          <w:szCs w:val="24"/>
        </w:rPr>
        <w:t>Mutemba</w:t>
      </w:r>
      <w:proofErr w:type="spellEnd"/>
      <w:r w:rsidRPr="000206C0">
        <w:rPr>
          <w:rFonts w:ascii="Times New Roman" w:hAnsi="Times New Roman" w:cs="Times New Roman"/>
          <w:sz w:val="24"/>
          <w:szCs w:val="24"/>
        </w:rPr>
        <w:t xml:space="preserve">, nem o próprio Sistema Nacional de </w:t>
      </w:r>
      <w:r w:rsidR="00DB09A8" w:rsidRPr="000206C0">
        <w:rPr>
          <w:rFonts w:ascii="Times New Roman" w:hAnsi="Times New Roman" w:cs="Times New Roman"/>
          <w:sz w:val="24"/>
          <w:szCs w:val="24"/>
        </w:rPr>
        <w:t>Educação</w:t>
      </w:r>
      <w:r w:rsidRPr="000206C0">
        <w:rPr>
          <w:rFonts w:ascii="Times New Roman" w:hAnsi="Times New Roman" w:cs="Times New Roman"/>
          <w:sz w:val="24"/>
          <w:szCs w:val="24"/>
        </w:rPr>
        <w:t xml:space="preserve"> pode impor tais </w:t>
      </w:r>
      <w:r w:rsidR="003D3B1C">
        <w:rPr>
          <w:rFonts w:ascii="Times New Roman" w:hAnsi="Times New Roman" w:cs="Times New Roman"/>
          <w:sz w:val="24"/>
          <w:szCs w:val="24"/>
        </w:rPr>
        <w:t>metodologias, elas nascem e se</w:t>
      </w:r>
      <w:r w:rsidRPr="000206C0">
        <w:rPr>
          <w:rFonts w:ascii="Times New Roman" w:hAnsi="Times New Roman" w:cs="Times New Roman"/>
          <w:sz w:val="24"/>
          <w:szCs w:val="24"/>
        </w:rPr>
        <w:t xml:space="preserve"> desen</w:t>
      </w:r>
      <w:r w:rsidR="00DB09A8" w:rsidRPr="000206C0">
        <w:rPr>
          <w:rFonts w:ascii="Times New Roman" w:hAnsi="Times New Roman" w:cs="Times New Roman"/>
          <w:sz w:val="24"/>
          <w:szCs w:val="24"/>
        </w:rPr>
        <w:t>v</w:t>
      </w:r>
      <w:r w:rsidRPr="000206C0">
        <w:rPr>
          <w:rFonts w:ascii="Times New Roman" w:hAnsi="Times New Roman" w:cs="Times New Roman"/>
          <w:sz w:val="24"/>
          <w:szCs w:val="24"/>
        </w:rPr>
        <w:t xml:space="preserve">olvem com a </w:t>
      </w:r>
      <w:r w:rsidR="00C05A2B" w:rsidRPr="000206C0">
        <w:rPr>
          <w:rFonts w:ascii="Times New Roman" w:hAnsi="Times New Roman" w:cs="Times New Roman"/>
          <w:sz w:val="24"/>
          <w:szCs w:val="24"/>
        </w:rPr>
        <w:t>experiência</w:t>
      </w:r>
      <w:r w:rsidRPr="000206C0">
        <w:rPr>
          <w:rFonts w:ascii="Times New Roman" w:hAnsi="Times New Roman" w:cs="Times New Roman"/>
          <w:sz w:val="24"/>
          <w:szCs w:val="24"/>
        </w:rPr>
        <w:t xml:space="preserve"> e aperfeiçoam-se com a </w:t>
      </w:r>
      <w:r w:rsidR="00DB09A8" w:rsidRPr="000206C0">
        <w:rPr>
          <w:rFonts w:ascii="Times New Roman" w:hAnsi="Times New Roman" w:cs="Times New Roman"/>
          <w:sz w:val="24"/>
          <w:szCs w:val="24"/>
        </w:rPr>
        <w:t>produtividade avaliativa. Por isso</w:t>
      </w:r>
      <w:r w:rsidR="003D3B1C">
        <w:rPr>
          <w:rFonts w:ascii="Times New Roman" w:hAnsi="Times New Roman" w:cs="Times New Roman"/>
          <w:sz w:val="24"/>
          <w:szCs w:val="24"/>
        </w:rPr>
        <w:t>,</w:t>
      </w:r>
      <w:r w:rsidR="00DB09A8" w:rsidRPr="000206C0">
        <w:rPr>
          <w:rFonts w:ascii="Times New Roman" w:hAnsi="Times New Roman" w:cs="Times New Roman"/>
          <w:sz w:val="24"/>
          <w:szCs w:val="24"/>
        </w:rPr>
        <w:t xml:space="preserve"> mesmo que a educação ve</w:t>
      </w:r>
      <w:r w:rsidR="003D3B1C">
        <w:rPr>
          <w:rFonts w:ascii="Times New Roman" w:hAnsi="Times New Roman" w:cs="Times New Roman"/>
          <w:sz w:val="24"/>
          <w:szCs w:val="24"/>
        </w:rPr>
        <w:t>nha</w:t>
      </w:r>
      <w:r w:rsidR="00DB09A8" w:rsidRPr="000206C0">
        <w:rPr>
          <w:rFonts w:ascii="Times New Roman" w:hAnsi="Times New Roman" w:cs="Times New Roman"/>
          <w:sz w:val="24"/>
          <w:szCs w:val="24"/>
        </w:rPr>
        <w:t xml:space="preserve"> ao longo dos tempos, sendo alvo de intensos debates e discussões</w:t>
      </w:r>
      <w:r w:rsidR="003D3B1C">
        <w:rPr>
          <w:rFonts w:ascii="Times New Roman" w:hAnsi="Times New Roman" w:cs="Times New Roman"/>
          <w:sz w:val="24"/>
          <w:szCs w:val="24"/>
        </w:rPr>
        <w:t xml:space="preserve"> difícil é chegar-se a um consenso, pois a realidade moçambicana é particular, sem nos esquecermos que o</w:t>
      </w:r>
      <w:r w:rsidR="00DB09A8" w:rsidRPr="000206C0">
        <w:rPr>
          <w:rFonts w:ascii="Times New Roman" w:hAnsi="Times New Roman" w:cs="Times New Roman"/>
          <w:sz w:val="24"/>
          <w:szCs w:val="24"/>
        </w:rPr>
        <w:t xml:space="preserve"> sistema de ensino e su</w:t>
      </w:r>
      <w:r w:rsidR="003D3B1C">
        <w:rPr>
          <w:rFonts w:ascii="Times New Roman" w:hAnsi="Times New Roman" w:cs="Times New Roman"/>
          <w:sz w:val="24"/>
          <w:szCs w:val="24"/>
        </w:rPr>
        <w:t>as metodologias não são estática</w:t>
      </w:r>
      <w:r w:rsidR="00DB09A8" w:rsidRPr="000206C0">
        <w:rPr>
          <w:rFonts w:ascii="Times New Roman" w:hAnsi="Times New Roman" w:cs="Times New Roman"/>
          <w:sz w:val="24"/>
          <w:szCs w:val="24"/>
        </w:rPr>
        <w:t>s. Eles assumem uma dinâmica circunstancial.</w:t>
      </w:r>
    </w:p>
    <w:p w:rsidR="00DB09A8" w:rsidRPr="000206C0" w:rsidRDefault="00DB09A8" w:rsidP="00DB09A8">
      <w:pPr>
        <w:spacing w:line="360" w:lineRule="auto"/>
        <w:jc w:val="both"/>
        <w:rPr>
          <w:rFonts w:ascii="Times New Roman" w:hAnsi="Times New Roman" w:cs="Times New Roman"/>
          <w:sz w:val="24"/>
          <w:szCs w:val="24"/>
        </w:rPr>
      </w:pPr>
      <w:r w:rsidRPr="000206C0">
        <w:rPr>
          <w:rFonts w:ascii="Times New Roman" w:hAnsi="Times New Roman" w:cs="Times New Roman"/>
          <w:sz w:val="24"/>
          <w:szCs w:val="24"/>
        </w:rPr>
        <w:t xml:space="preserve">Sabe-se que cada autor, pedagogo, em seu momento histórico, compreendeu o processo de ensino e de aprendizagem de maneira própria. Assim, cada nova teoria procura substituir as anteriores, porém incorporando em si os elementos das mesmas. Em </w:t>
      </w:r>
      <w:r w:rsidR="003D3B1C" w:rsidRPr="000206C0">
        <w:rPr>
          <w:rFonts w:ascii="Times New Roman" w:hAnsi="Times New Roman" w:cs="Times New Roman"/>
          <w:sz w:val="24"/>
          <w:szCs w:val="24"/>
        </w:rPr>
        <w:t>Moçambique</w:t>
      </w:r>
      <w:r w:rsidRPr="000206C0">
        <w:rPr>
          <w:rFonts w:ascii="Times New Roman" w:hAnsi="Times New Roman" w:cs="Times New Roman"/>
          <w:sz w:val="24"/>
          <w:szCs w:val="24"/>
        </w:rPr>
        <w:t xml:space="preserve"> as escolas e suas características requerem metodologias e suas articulações diferentes de outros âmbito, todavia, mantendo sempre a essencial de ensinar a p</w:t>
      </w:r>
      <w:r w:rsidR="003D3B1C">
        <w:rPr>
          <w:rFonts w:ascii="Times New Roman" w:hAnsi="Times New Roman" w:cs="Times New Roman"/>
          <w:sz w:val="24"/>
          <w:szCs w:val="24"/>
        </w:rPr>
        <w:t xml:space="preserve">ensar e não construir uma </w:t>
      </w:r>
      <w:proofErr w:type="gramStart"/>
      <w:r w:rsidR="003D3B1C">
        <w:rPr>
          <w:rFonts w:ascii="Times New Roman" w:hAnsi="Times New Roman" w:cs="Times New Roman"/>
          <w:sz w:val="24"/>
          <w:szCs w:val="24"/>
        </w:rPr>
        <w:t xml:space="preserve">caixa </w:t>
      </w:r>
      <w:r w:rsidRPr="000206C0">
        <w:rPr>
          <w:rFonts w:ascii="Times New Roman" w:hAnsi="Times New Roman" w:cs="Times New Roman"/>
          <w:sz w:val="24"/>
          <w:szCs w:val="24"/>
        </w:rPr>
        <w:t>de ressonância</w:t>
      </w:r>
      <w:proofErr w:type="gramEnd"/>
      <w:r w:rsidRPr="000206C0">
        <w:rPr>
          <w:rFonts w:ascii="Times New Roman" w:hAnsi="Times New Roman" w:cs="Times New Roman"/>
          <w:sz w:val="24"/>
          <w:szCs w:val="24"/>
        </w:rPr>
        <w:t xml:space="preserve"> nas novas gerações.</w:t>
      </w:r>
    </w:p>
    <w:p w:rsidR="005F7813" w:rsidRPr="000206C0" w:rsidRDefault="005F7813" w:rsidP="005F7813">
      <w:pPr>
        <w:spacing w:line="360" w:lineRule="auto"/>
        <w:jc w:val="both"/>
        <w:rPr>
          <w:rFonts w:ascii="Times New Roman" w:hAnsi="Times New Roman" w:cs="Times New Roman"/>
          <w:sz w:val="24"/>
          <w:szCs w:val="24"/>
        </w:rPr>
      </w:pPr>
      <w:r w:rsidRPr="000206C0">
        <w:rPr>
          <w:rFonts w:ascii="Times New Roman" w:hAnsi="Times New Roman" w:cs="Times New Roman"/>
          <w:sz w:val="24"/>
          <w:szCs w:val="24"/>
        </w:rPr>
        <w:t xml:space="preserve">Os métodos deveriam, assim, explorar a curiosidade, as dúvidas e incertezas, a continuidade das </w:t>
      </w:r>
      <w:proofErr w:type="spellStart"/>
      <w:r w:rsidRPr="000206C0">
        <w:rPr>
          <w:rFonts w:ascii="Times New Roman" w:hAnsi="Times New Roman" w:cs="Times New Roman"/>
          <w:sz w:val="24"/>
          <w:szCs w:val="24"/>
        </w:rPr>
        <w:t>idéias</w:t>
      </w:r>
      <w:proofErr w:type="spellEnd"/>
      <w:r w:rsidRPr="000206C0">
        <w:rPr>
          <w:rFonts w:ascii="Times New Roman" w:hAnsi="Times New Roman" w:cs="Times New Roman"/>
          <w:sz w:val="24"/>
          <w:szCs w:val="24"/>
        </w:rPr>
        <w:t>, a investigação, a observação e a experimentação. O ensin</w:t>
      </w:r>
      <w:r w:rsidR="003D3B1C">
        <w:rPr>
          <w:rFonts w:ascii="Times New Roman" w:hAnsi="Times New Roman" w:cs="Times New Roman"/>
          <w:sz w:val="24"/>
          <w:szCs w:val="24"/>
        </w:rPr>
        <w:t xml:space="preserve">ar e o aprender são para o </w:t>
      </w:r>
      <w:proofErr w:type="spellStart"/>
      <w:r w:rsidR="003D3B1C">
        <w:rPr>
          <w:rFonts w:ascii="Times New Roman" w:hAnsi="Times New Roman" w:cs="Times New Roman"/>
          <w:sz w:val="24"/>
          <w:szCs w:val="24"/>
        </w:rPr>
        <w:t>Dewey</w:t>
      </w:r>
      <w:proofErr w:type="spellEnd"/>
      <w:r w:rsidRPr="000206C0">
        <w:rPr>
          <w:rFonts w:ascii="Times New Roman" w:hAnsi="Times New Roman" w:cs="Times New Roman"/>
          <w:sz w:val="24"/>
          <w:szCs w:val="24"/>
        </w:rPr>
        <w:t xml:space="preserve"> “atos correlativos”, afinal “não se pode dizer que se ensinou, se ninguém aprendeu” (</w:t>
      </w:r>
      <w:proofErr w:type="spellStart"/>
      <w:r w:rsidRPr="000206C0">
        <w:rPr>
          <w:rFonts w:ascii="Times New Roman" w:hAnsi="Times New Roman" w:cs="Times New Roman"/>
          <w:sz w:val="24"/>
          <w:szCs w:val="24"/>
        </w:rPr>
        <w:t>D</w:t>
      </w:r>
      <w:r w:rsidR="003D3B1C">
        <w:rPr>
          <w:rFonts w:ascii="Times New Roman" w:hAnsi="Times New Roman" w:cs="Times New Roman"/>
          <w:sz w:val="24"/>
          <w:szCs w:val="24"/>
        </w:rPr>
        <w:t>ewey</w:t>
      </w:r>
      <w:proofErr w:type="spellEnd"/>
      <w:r w:rsidRPr="000206C0">
        <w:rPr>
          <w:rFonts w:ascii="Times New Roman" w:hAnsi="Times New Roman" w:cs="Times New Roman"/>
          <w:sz w:val="24"/>
          <w:szCs w:val="24"/>
        </w:rPr>
        <w:t xml:space="preserve">, 1953, p.32). Sabe-se que o raciocinar é algo natural, mas cabe à escola transformar este raciocínio em um exame crítico no qual o espírito do aluno se interesse pelos problemas e se empenhe em buscar formas para solucioná-los de maneira útil. Os materiais precisariam despertar o interesse sem rigidez dogmática, fornecendo informações que permitissem a integração com aquelas que já se possuía num todo coordenado, fazendo parte das </w:t>
      </w:r>
      <w:r w:rsidRPr="000206C0">
        <w:rPr>
          <w:rFonts w:ascii="Times New Roman" w:hAnsi="Times New Roman" w:cs="Times New Roman"/>
          <w:sz w:val="24"/>
          <w:szCs w:val="24"/>
        </w:rPr>
        <w:lastRenderedPageBreak/>
        <w:t xml:space="preserve">experiências. Quando essa integração não fosse permitida, ensinar-se-ia, de acordo com </w:t>
      </w:r>
      <w:proofErr w:type="spellStart"/>
      <w:r w:rsidRPr="000206C0">
        <w:rPr>
          <w:rFonts w:ascii="Times New Roman" w:hAnsi="Times New Roman" w:cs="Times New Roman"/>
          <w:sz w:val="24"/>
          <w:szCs w:val="24"/>
        </w:rPr>
        <w:t>Dewey</w:t>
      </w:r>
      <w:proofErr w:type="spellEnd"/>
      <w:r w:rsidRPr="000206C0">
        <w:rPr>
          <w:rFonts w:ascii="Times New Roman" w:hAnsi="Times New Roman" w:cs="Times New Roman"/>
          <w:sz w:val="24"/>
          <w:szCs w:val="24"/>
        </w:rPr>
        <w:t xml:space="preserve"> (1953, p.215) “o aluno a viver em dois mundos diversos: um, o mundo da experiência, fora da escola; outro, o dos livros e das lições”.</w:t>
      </w:r>
    </w:p>
    <w:p w:rsidR="005F7813" w:rsidRPr="000206C0" w:rsidRDefault="005F7813" w:rsidP="005F7813">
      <w:pPr>
        <w:spacing w:line="360" w:lineRule="auto"/>
        <w:jc w:val="both"/>
        <w:rPr>
          <w:rFonts w:ascii="Times New Roman" w:hAnsi="Times New Roman" w:cs="Times New Roman"/>
          <w:sz w:val="24"/>
          <w:szCs w:val="24"/>
        </w:rPr>
      </w:pPr>
      <w:r w:rsidRPr="000206C0">
        <w:rPr>
          <w:rFonts w:ascii="Times New Roman" w:hAnsi="Times New Roman" w:cs="Times New Roman"/>
          <w:sz w:val="24"/>
          <w:szCs w:val="24"/>
        </w:rPr>
        <w:t>Seria mais sensato q</w:t>
      </w:r>
      <w:r w:rsidR="003D3B1C">
        <w:rPr>
          <w:rFonts w:ascii="Times New Roman" w:hAnsi="Times New Roman" w:cs="Times New Roman"/>
          <w:sz w:val="24"/>
          <w:szCs w:val="24"/>
        </w:rPr>
        <w:t>ue o professor da Escola Secundá</w:t>
      </w:r>
      <w:r w:rsidRPr="000206C0">
        <w:rPr>
          <w:rFonts w:ascii="Times New Roman" w:hAnsi="Times New Roman" w:cs="Times New Roman"/>
          <w:sz w:val="24"/>
          <w:szCs w:val="24"/>
        </w:rPr>
        <w:t xml:space="preserve">ria Mateus Sansão </w:t>
      </w:r>
      <w:proofErr w:type="spellStart"/>
      <w:r w:rsidRPr="000206C0">
        <w:rPr>
          <w:rFonts w:ascii="Times New Roman" w:hAnsi="Times New Roman" w:cs="Times New Roman"/>
          <w:sz w:val="24"/>
          <w:szCs w:val="24"/>
        </w:rPr>
        <w:t>Mutemba</w:t>
      </w:r>
      <w:proofErr w:type="spellEnd"/>
      <w:r w:rsidRPr="000206C0">
        <w:rPr>
          <w:rFonts w:ascii="Times New Roman" w:hAnsi="Times New Roman" w:cs="Times New Roman"/>
          <w:sz w:val="24"/>
          <w:szCs w:val="24"/>
        </w:rPr>
        <w:t>, numa situação em que os alunos tiveram uma longa pausa nas actividades lectivas devido o Covid-19, promovesse com os conteúdos reajustados, o acto mais profundo de ajudar o aluno a pensar, tendo sempre em conta a sua</w:t>
      </w:r>
      <w:r w:rsidR="003D3B1C">
        <w:rPr>
          <w:rFonts w:ascii="Times New Roman" w:hAnsi="Times New Roman" w:cs="Times New Roman"/>
          <w:sz w:val="24"/>
          <w:szCs w:val="24"/>
        </w:rPr>
        <w:t>s experiê</w:t>
      </w:r>
      <w:r w:rsidRPr="000206C0">
        <w:rPr>
          <w:rFonts w:ascii="Times New Roman" w:hAnsi="Times New Roman" w:cs="Times New Roman"/>
          <w:sz w:val="24"/>
          <w:szCs w:val="24"/>
        </w:rPr>
        <w:t>ncia</w:t>
      </w:r>
      <w:r w:rsidR="003D3B1C">
        <w:rPr>
          <w:rFonts w:ascii="Times New Roman" w:hAnsi="Times New Roman" w:cs="Times New Roman"/>
          <w:sz w:val="24"/>
          <w:szCs w:val="24"/>
        </w:rPr>
        <w:t>s</w:t>
      </w:r>
      <w:r w:rsidRPr="000206C0">
        <w:rPr>
          <w:rFonts w:ascii="Times New Roman" w:hAnsi="Times New Roman" w:cs="Times New Roman"/>
          <w:sz w:val="24"/>
          <w:szCs w:val="24"/>
        </w:rPr>
        <w:t xml:space="preserve"> e curiosidade</w:t>
      </w:r>
      <w:r w:rsidR="003D3B1C">
        <w:rPr>
          <w:rFonts w:ascii="Times New Roman" w:hAnsi="Times New Roman" w:cs="Times New Roman"/>
          <w:sz w:val="24"/>
          <w:szCs w:val="24"/>
        </w:rPr>
        <w:t>s</w:t>
      </w:r>
      <w:r w:rsidRPr="000206C0">
        <w:rPr>
          <w:rFonts w:ascii="Times New Roman" w:hAnsi="Times New Roman" w:cs="Times New Roman"/>
          <w:sz w:val="24"/>
          <w:szCs w:val="24"/>
        </w:rPr>
        <w:t>, considerando igualmente o tempo lectivo diário e semanal de acordo com o calendário</w:t>
      </w:r>
      <w:r w:rsidR="003D3B1C">
        <w:rPr>
          <w:rFonts w:ascii="Times New Roman" w:hAnsi="Times New Roman" w:cs="Times New Roman"/>
          <w:sz w:val="24"/>
          <w:szCs w:val="24"/>
        </w:rPr>
        <w:t xml:space="preserve"> estabelecido. Ajudar o aluno a se empenhar</w:t>
      </w:r>
      <w:r w:rsidRPr="000206C0">
        <w:rPr>
          <w:rFonts w:ascii="Times New Roman" w:hAnsi="Times New Roman" w:cs="Times New Roman"/>
          <w:sz w:val="24"/>
          <w:szCs w:val="24"/>
        </w:rPr>
        <w:t>, desviando-</w:t>
      </w:r>
      <w:r w:rsidR="003D3B1C">
        <w:rPr>
          <w:rFonts w:ascii="Times New Roman" w:hAnsi="Times New Roman" w:cs="Times New Roman"/>
          <w:sz w:val="24"/>
          <w:szCs w:val="24"/>
        </w:rPr>
        <w:t>se da preguiça e para tal, é</w:t>
      </w:r>
      <w:r w:rsidRPr="000206C0">
        <w:rPr>
          <w:rFonts w:ascii="Times New Roman" w:hAnsi="Times New Roman" w:cs="Times New Roman"/>
          <w:sz w:val="24"/>
          <w:szCs w:val="24"/>
        </w:rPr>
        <w:t xml:space="preserve"> crucial a organização das actividades por nível e características dos alunos, pois há os que dedicaram-se muito durante a suspensão das aulas e outros muito menos ou quase nunca. Devera ser estabelecido um eq</w:t>
      </w:r>
      <w:r w:rsidR="003D3B1C">
        <w:rPr>
          <w:rFonts w:ascii="Times New Roman" w:hAnsi="Times New Roman" w:cs="Times New Roman"/>
          <w:sz w:val="24"/>
          <w:szCs w:val="24"/>
        </w:rPr>
        <w:t xml:space="preserve">uilíbrio. </w:t>
      </w:r>
      <w:proofErr w:type="spellStart"/>
      <w:r w:rsidR="003D3B1C">
        <w:rPr>
          <w:rFonts w:ascii="Times New Roman" w:hAnsi="Times New Roman" w:cs="Times New Roman"/>
          <w:sz w:val="24"/>
          <w:szCs w:val="24"/>
        </w:rPr>
        <w:t>Dewey</w:t>
      </w:r>
      <w:proofErr w:type="spellEnd"/>
      <w:r w:rsidR="003D3B1C">
        <w:rPr>
          <w:rFonts w:ascii="Times New Roman" w:hAnsi="Times New Roman" w:cs="Times New Roman"/>
          <w:sz w:val="24"/>
          <w:szCs w:val="24"/>
        </w:rPr>
        <w:t xml:space="preserve"> (1953, p.36) vê</w:t>
      </w:r>
      <w:r w:rsidRPr="000206C0">
        <w:rPr>
          <w:rFonts w:ascii="Times New Roman" w:hAnsi="Times New Roman" w:cs="Times New Roman"/>
          <w:sz w:val="24"/>
          <w:szCs w:val="24"/>
        </w:rPr>
        <w:t xml:space="preserve"> no aluno o sujeito que nestas circunstâncias devera, com </w:t>
      </w:r>
      <w:r w:rsidR="003D3B1C" w:rsidRPr="000206C0">
        <w:rPr>
          <w:rFonts w:ascii="Times New Roman" w:hAnsi="Times New Roman" w:cs="Times New Roman"/>
          <w:sz w:val="24"/>
          <w:szCs w:val="24"/>
        </w:rPr>
        <w:t>auxílio</w:t>
      </w:r>
      <w:r w:rsidRPr="000206C0">
        <w:rPr>
          <w:rFonts w:ascii="Times New Roman" w:hAnsi="Times New Roman" w:cs="Times New Roman"/>
          <w:sz w:val="24"/>
          <w:szCs w:val="24"/>
        </w:rPr>
        <w:t xml:space="preserve"> do professor “cultivar o espírito de curiosidade, preservá-lo de desaparecer pelo abuso, de livrá-lo da fossilização da rotina, e de que o ensino dogmático e a aplicação constante a coisas mesquinhas não a dissipem</w:t>
      </w:r>
      <w:r w:rsidR="000206C0" w:rsidRPr="000206C0">
        <w:rPr>
          <w:rFonts w:ascii="Times New Roman" w:hAnsi="Times New Roman" w:cs="Times New Roman"/>
          <w:sz w:val="24"/>
          <w:szCs w:val="24"/>
        </w:rPr>
        <w:t>.</w:t>
      </w:r>
      <w:r w:rsidRPr="000206C0">
        <w:rPr>
          <w:rFonts w:ascii="Times New Roman" w:hAnsi="Times New Roman" w:cs="Times New Roman"/>
          <w:sz w:val="24"/>
          <w:szCs w:val="24"/>
        </w:rPr>
        <w:t>”</w:t>
      </w:r>
    </w:p>
    <w:p w:rsidR="000206C0" w:rsidRPr="000206C0" w:rsidRDefault="000206C0" w:rsidP="000206C0">
      <w:pPr>
        <w:spacing w:line="360" w:lineRule="auto"/>
        <w:jc w:val="both"/>
        <w:rPr>
          <w:rFonts w:ascii="Times New Roman" w:hAnsi="Times New Roman" w:cs="Times New Roman"/>
          <w:sz w:val="24"/>
          <w:szCs w:val="24"/>
        </w:rPr>
      </w:pPr>
      <w:r w:rsidRPr="000206C0">
        <w:rPr>
          <w:rFonts w:ascii="Times New Roman" w:hAnsi="Times New Roman" w:cs="Times New Roman"/>
          <w:sz w:val="24"/>
          <w:szCs w:val="24"/>
        </w:rPr>
        <w:t>O aluno deveria ser reforçado a cada tarefa e imediatamente a ela, conferindo o acerto ou erro da resposta dada. Em relação à disposição das salas, os alunos pode</w:t>
      </w:r>
      <w:r w:rsidR="003D3B1C">
        <w:rPr>
          <w:rFonts w:ascii="Times New Roman" w:hAnsi="Times New Roman" w:cs="Times New Roman"/>
          <w:sz w:val="24"/>
          <w:szCs w:val="24"/>
        </w:rPr>
        <w:t xml:space="preserve">riam ser agrupados em </w:t>
      </w:r>
      <w:r w:rsidRPr="000206C0">
        <w:rPr>
          <w:rFonts w:ascii="Times New Roman" w:hAnsi="Times New Roman" w:cs="Times New Roman"/>
          <w:sz w:val="24"/>
          <w:szCs w:val="24"/>
        </w:rPr>
        <w:t>classes, mas cada um prosseguiria em seu próprio nível. As tarefas e ou exercícios devem ser reelaborados ao nível de compreensão dos alunos, evitando-se assim somen</w:t>
      </w:r>
      <w:r w:rsidR="003D3B1C">
        <w:rPr>
          <w:rFonts w:ascii="Times New Roman" w:hAnsi="Times New Roman" w:cs="Times New Roman"/>
          <w:sz w:val="24"/>
          <w:szCs w:val="24"/>
        </w:rPr>
        <w:t>te distribuição de fotocopias e/</w:t>
      </w:r>
      <w:r w:rsidRPr="000206C0">
        <w:rPr>
          <w:rFonts w:ascii="Times New Roman" w:hAnsi="Times New Roman" w:cs="Times New Roman"/>
          <w:sz w:val="24"/>
          <w:szCs w:val="24"/>
        </w:rPr>
        <w:t>ou brochuras que trazem suas complicações. Skinner (1972) desenvolveu esse processo com o obje</w:t>
      </w:r>
      <w:r w:rsidR="003D3B1C">
        <w:rPr>
          <w:rFonts w:ascii="Times New Roman" w:hAnsi="Times New Roman" w:cs="Times New Roman"/>
          <w:sz w:val="24"/>
          <w:szCs w:val="24"/>
        </w:rPr>
        <w:t>c</w:t>
      </w:r>
      <w:r w:rsidRPr="000206C0">
        <w:rPr>
          <w:rFonts w:ascii="Times New Roman" w:hAnsi="Times New Roman" w:cs="Times New Roman"/>
          <w:sz w:val="24"/>
          <w:szCs w:val="24"/>
        </w:rPr>
        <w:t>tivo de substituir o professor, em algumas situações de aprendizagem, por meio da máquina de ensinar. Sua proposta possibilitaria ao professor a mudança no seu papel, afetando suas práticas tradicionais. As máquinas poupariam tempo e trabalho do professor, e para o caso do processo que praticamente visa recuperar tempo e conteúdos perdidos devido a pandemia, seria importante a dupli</w:t>
      </w:r>
      <w:r w:rsidR="007156F6">
        <w:rPr>
          <w:rFonts w:ascii="Times New Roman" w:hAnsi="Times New Roman" w:cs="Times New Roman"/>
          <w:sz w:val="24"/>
          <w:szCs w:val="24"/>
        </w:rPr>
        <w:t>cação do tempo de estudo, isto é, para alé</w:t>
      </w:r>
      <w:r w:rsidRPr="000206C0">
        <w:rPr>
          <w:rFonts w:ascii="Times New Roman" w:hAnsi="Times New Roman" w:cs="Times New Roman"/>
          <w:sz w:val="24"/>
          <w:szCs w:val="24"/>
        </w:rPr>
        <w:t>m da escola como local, as actividades deveriam ser recomendadas para casa e exigidas escrupulosamente na aula seguinte.</w:t>
      </w:r>
    </w:p>
    <w:p w:rsidR="000206C0" w:rsidRPr="000206C0" w:rsidRDefault="007156F6" w:rsidP="000206C0">
      <w:pPr>
        <w:spacing w:line="360" w:lineRule="auto"/>
        <w:jc w:val="both"/>
        <w:rPr>
          <w:rFonts w:ascii="Times New Roman" w:hAnsi="Times New Roman" w:cs="Times New Roman"/>
          <w:sz w:val="24"/>
          <w:szCs w:val="24"/>
        </w:rPr>
      </w:pPr>
      <w:r>
        <w:rPr>
          <w:rFonts w:ascii="Times New Roman" w:hAnsi="Times New Roman" w:cs="Times New Roman"/>
          <w:sz w:val="24"/>
          <w:szCs w:val="24"/>
        </w:rPr>
        <w:t>Não há dú</w:t>
      </w:r>
      <w:r w:rsidR="000206C0" w:rsidRPr="000206C0">
        <w:rPr>
          <w:rFonts w:ascii="Times New Roman" w:hAnsi="Times New Roman" w:cs="Times New Roman"/>
          <w:sz w:val="24"/>
          <w:szCs w:val="24"/>
        </w:rPr>
        <w:t xml:space="preserve">vidas que a pedagogia contemporânea, também a que Moçambique implementa, foi influenciada por Skinner, especialmente na perspectiva tecnicista, estando presente na prática docente de muitos professores no final dos anos 60 e início dos anos 70. À luz desses princípios, o trabalho didático foi remodelado, dando ênfase a novos recursos e instrumentos de ensino. Passou-se a ter maior rigor na planificação diária, quinzenal e trimestral tanto em </w:t>
      </w:r>
      <w:r w:rsidR="000206C0" w:rsidRPr="000206C0">
        <w:rPr>
          <w:rFonts w:ascii="Times New Roman" w:hAnsi="Times New Roman" w:cs="Times New Roman"/>
          <w:sz w:val="24"/>
          <w:szCs w:val="24"/>
        </w:rPr>
        <w:lastRenderedPageBreak/>
        <w:t>relação à forma como aos obje</w:t>
      </w:r>
      <w:r>
        <w:rPr>
          <w:rFonts w:ascii="Times New Roman" w:hAnsi="Times New Roman" w:cs="Times New Roman"/>
          <w:sz w:val="24"/>
          <w:szCs w:val="24"/>
        </w:rPr>
        <w:t>c</w:t>
      </w:r>
      <w:r w:rsidR="000206C0" w:rsidRPr="000206C0">
        <w:rPr>
          <w:rFonts w:ascii="Times New Roman" w:hAnsi="Times New Roman" w:cs="Times New Roman"/>
          <w:sz w:val="24"/>
          <w:szCs w:val="24"/>
        </w:rPr>
        <w:t xml:space="preserve">tivos e metas; a produção de livros didáticos foi estimulada; a utilização crescente de recursos </w:t>
      </w:r>
      <w:proofErr w:type="spellStart"/>
      <w:r w:rsidR="000206C0" w:rsidRPr="000206C0">
        <w:rPr>
          <w:rFonts w:ascii="Times New Roman" w:hAnsi="Times New Roman" w:cs="Times New Roman"/>
          <w:sz w:val="24"/>
          <w:szCs w:val="24"/>
        </w:rPr>
        <w:t>áudio-visuais</w:t>
      </w:r>
      <w:proofErr w:type="spellEnd"/>
      <w:r w:rsidR="000206C0" w:rsidRPr="000206C0">
        <w:rPr>
          <w:rFonts w:ascii="Times New Roman" w:hAnsi="Times New Roman" w:cs="Times New Roman"/>
          <w:sz w:val="24"/>
          <w:szCs w:val="24"/>
        </w:rPr>
        <w:t>; a preponderância na avaliação quantitativa, dentre outros aspectos ganhou de</w:t>
      </w:r>
      <w:r>
        <w:rPr>
          <w:rFonts w:ascii="Times New Roman" w:hAnsi="Times New Roman" w:cs="Times New Roman"/>
          <w:sz w:val="24"/>
          <w:szCs w:val="24"/>
        </w:rPr>
        <w:t>staque nas escolas, tudo para</w:t>
      </w:r>
      <w:r w:rsidR="000206C0" w:rsidRPr="000206C0">
        <w:rPr>
          <w:rFonts w:ascii="Times New Roman" w:hAnsi="Times New Roman" w:cs="Times New Roman"/>
          <w:sz w:val="24"/>
          <w:szCs w:val="24"/>
        </w:rPr>
        <w:t xml:space="preserve"> que</w:t>
      </w:r>
      <w:r>
        <w:rPr>
          <w:rFonts w:ascii="Times New Roman" w:hAnsi="Times New Roman" w:cs="Times New Roman"/>
          <w:sz w:val="24"/>
          <w:szCs w:val="24"/>
        </w:rPr>
        <w:t xml:space="preserve"> se</w:t>
      </w:r>
      <w:r w:rsidR="000206C0" w:rsidRPr="000206C0">
        <w:rPr>
          <w:rFonts w:ascii="Times New Roman" w:hAnsi="Times New Roman" w:cs="Times New Roman"/>
          <w:sz w:val="24"/>
          <w:szCs w:val="24"/>
        </w:rPr>
        <w:t xml:space="preserve"> garantisse um controle do processo de ensino e da aprendizagem com total eficácia e eficiência. </w:t>
      </w:r>
    </w:p>
    <w:p w:rsidR="00C05A2B" w:rsidRDefault="000206C0" w:rsidP="00CA4236">
      <w:pPr>
        <w:spacing w:line="360" w:lineRule="auto"/>
        <w:jc w:val="both"/>
        <w:rPr>
          <w:rFonts w:ascii="Times New Roman" w:hAnsi="Times New Roman" w:cs="Times New Roman"/>
          <w:sz w:val="24"/>
          <w:szCs w:val="24"/>
        </w:rPr>
      </w:pPr>
      <w:r w:rsidRPr="000206C0">
        <w:rPr>
          <w:rFonts w:ascii="Times New Roman" w:hAnsi="Times New Roman" w:cs="Times New Roman"/>
          <w:sz w:val="24"/>
          <w:szCs w:val="24"/>
        </w:rPr>
        <w:t>Apesar da grande influência da perspectiva tecnicista, seus princípios foram criticados</w:t>
      </w:r>
      <w:r w:rsidR="007156F6">
        <w:rPr>
          <w:rFonts w:ascii="Times New Roman" w:hAnsi="Times New Roman" w:cs="Times New Roman"/>
          <w:sz w:val="24"/>
          <w:szCs w:val="24"/>
        </w:rPr>
        <w:t xml:space="preserve"> </w:t>
      </w:r>
      <w:r w:rsidRPr="000206C0">
        <w:rPr>
          <w:rFonts w:ascii="Times New Roman" w:hAnsi="Times New Roman" w:cs="Times New Roman"/>
          <w:sz w:val="24"/>
          <w:szCs w:val="24"/>
        </w:rPr>
        <w:t>por vários educadores em razão da forma mecanicista e técnica atribuída ao trabalho didático. A partir dessas e outras críticas, novos movimentos educacionais e educadores trazem para a educação outras propostas e olhares ao processo ensino e aprendizagem.</w:t>
      </w:r>
    </w:p>
    <w:p w:rsidR="009B23C6" w:rsidRPr="009B23C6" w:rsidRDefault="009B23C6" w:rsidP="00CA4236">
      <w:pPr>
        <w:spacing w:line="360" w:lineRule="auto"/>
        <w:jc w:val="both"/>
        <w:rPr>
          <w:rFonts w:ascii="Times New Roman" w:hAnsi="Times New Roman" w:cs="Times New Roman"/>
          <w:sz w:val="24"/>
          <w:szCs w:val="24"/>
        </w:rPr>
      </w:pPr>
    </w:p>
    <w:p w:rsidR="00CA4236" w:rsidRPr="0030729A" w:rsidRDefault="00CA4236" w:rsidP="007858A1">
      <w:pPr>
        <w:pStyle w:val="ListParagraph"/>
        <w:numPr>
          <w:ilvl w:val="0"/>
          <w:numId w:val="3"/>
        </w:numPr>
        <w:spacing w:line="360" w:lineRule="auto"/>
        <w:jc w:val="both"/>
        <w:rPr>
          <w:rFonts w:ascii="Times New Roman" w:hAnsi="Times New Roman" w:cs="Times New Roman"/>
          <w:b/>
          <w:bCs/>
          <w:sz w:val="28"/>
          <w:szCs w:val="28"/>
        </w:rPr>
      </w:pPr>
      <w:r w:rsidRPr="0030729A">
        <w:rPr>
          <w:rFonts w:ascii="Times New Roman" w:hAnsi="Times New Roman" w:cs="Times New Roman"/>
          <w:b/>
          <w:bCs/>
          <w:sz w:val="28"/>
          <w:szCs w:val="28"/>
        </w:rPr>
        <w:t>Considerações Finais</w:t>
      </w:r>
    </w:p>
    <w:p w:rsidR="00F91CDF" w:rsidRDefault="00D12E90" w:rsidP="00F91CDF">
      <w:pPr>
        <w:spacing w:line="360" w:lineRule="auto"/>
        <w:jc w:val="both"/>
        <w:rPr>
          <w:rFonts w:ascii="Times New Roman" w:hAnsi="Times New Roman" w:cs="Times New Roman"/>
          <w:sz w:val="24"/>
          <w:szCs w:val="24"/>
        </w:rPr>
      </w:pPr>
      <w:r w:rsidRPr="0000147E">
        <w:rPr>
          <w:rFonts w:ascii="Times New Roman" w:hAnsi="Times New Roman" w:cs="Times New Roman"/>
          <w:sz w:val="24"/>
          <w:szCs w:val="24"/>
        </w:rPr>
        <w:t xml:space="preserve">O </w:t>
      </w:r>
      <w:r w:rsidR="000206C0" w:rsidRPr="0000147E">
        <w:rPr>
          <w:rFonts w:ascii="Times New Roman" w:hAnsi="Times New Roman" w:cs="Times New Roman"/>
          <w:sz w:val="24"/>
          <w:szCs w:val="24"/>
        </w:rPr>
        <w:t>reinício</w:t>
      </w:r>
      <w:r w:rsidR="006F1736" w:rsidRPr="0000147E">
        <w:rPr>
          <w:rFonts w:ascii="Times New Roman" w:hAnsi="Times New Roman" w:cs="Times New Roman"/>
          <w:sz w:val="24"/>
          <w:szCs w:val="24"/>
        </w:rPr>
        <w:t xml:space="preserve"> </w:t>
      </w:r>
      <w:r w:rsidR="00FC7E0C">
        <w:rPr>
          <w:rFonts w:ascii="Times New Roman" w:hAnsi="Times New Roman" w:cs="Times New Roman"/>
          <w:sz w:val="24"/>
          <w:szCs w:val="24"/>
        </w:rPr>
        <w:t xml:space="preserve">das aulas presenciais </w:t>
      </w:r>
      <w:r w:rsidR="006F1736" w:rsidRPr="0000147E">
        <w:rPr>
          <w:rFonts w:ascii="Times New Roman" w:hAnsi="Times New Roman" w:cs="Times New Roman"/>
          <w:sz w:val="24"/>
          <w:szCs w:val="24"/>
        </w:rPr>
        <w:t xml:space="preserve">tem sido alvo de </w:t>
      </w:r>
      <w:r w:rsidR="000206C0" w:rsidRPr="0000147E">
        <w:rPr>
          <w:rFonts w:ascii="Times New Roman" w:hAnsi="Times New Roman" w:cs="Times New Roman"/>
          <w:sz w:val="24"/>
          <w:szCs w:val="24"/>
        </w:rPr>
        <w:t>críticas</w:t>
      </w:r>
      <w:r w:rsidR="006F1736" w:rsidRPr="0000147E">
        <w:rPr>
          <w:rFonts w:ascii="Times New Roman" w:hAnsi="Times New Roman" w:cs="Times New Roman"/>
          <w:sz w:val="24"/>
          <w:szCs w:val="24"/>
        </w:rPr>
        <w:t xml:space="preserve"> em todos quadrantes sociais. Todavia, todos reconhecem a vitalidade deste processo na vida dos</w:t>
      </w:r>
      <w:r w:rsidR="00FC7E0C">
        <w:rPr>
          <w:rFonts w:ascii="Times New Roman" w:hAnsi="Times New Roman" w:cs="Times New Roman"/>
          <w:sz w:val="24"/>
          <w:szCs w:val="24"/>
        </w:rPr>
        <w:t xml:space="preserve"> alunos</w:t>
      </w:r>
      <w:r w:rsidR="006F1736" w:rsidRPr="0000147E">
        <w:rPr>
          <w:rFonts w:ascii="Times New Roman" w:hAnsi="Times New Roman" w:cs="Times New Roman"/>
          <w:sz w:val="24"/>
          <w:szCs w:val="24"/>
        </w:rPr>
        <w:t>.</w:t>
      </w:r>
      <w:r w:rsidRPr="0000147E">
        <w:rPr>
          <w:rFonts w:ascii="Times New Roman" w:hAnsi="Times New Roman" w:cs="Times New Roman"/>
          <w:sz w:val="24"/>
          <w:szCs w:val="24"/>
        </w:rPr>
        <w:t xml:space="preserve"> Se dum lado busca-se assegurar medidas de higiene nas escolas e universidades, através de disponibilidade de </w:t>
      </w:r>
      <w:r w:rsidR="000206C0" w:rsidRPr="0000147E">
        <w:rPr>
          <w:rFonts w:ascii="Times New Roman" w:hAnsi="Times New Roman" w:cs="Times New Roman"/>
          <w:sz w:val="24"/>
          <w:szCs w:val="24"/>
        </w:rPr>
        <w:t>água</w:t>
      </w:r>
      <w:r w:rsidR="00FC7E0C">
        <w:rPr>
          <w:rFonts w:ascii="Times New Roman" w:hAnsi="Times New Roman" w:cs="Times New Roman"/>
          <w:sz w:val="24"/>
          <w:szCs w:val="24"/>
        </w:rPr>
        <w:t xml:space="preserve"> canalizada nas escolas </w:t>
      </w:r>
      <w:r w:rsidRPr="0000147E">
        <w:rPr>
          <w:rFonts w:ascii="Times New Roman" w:hAnsi="Times New Roman" w:cs="Times New Roman"/>
          <w:sz w:val="24"/>
          <w:szCs w:val="24"/>
        </w:rPr>
        <w:t xml:space="preserve">de </w:t>
      </w:r>
      <w:r w:rsidR="0000147E" w:rsidRPr="0000147E">
        <w:rPr>
          <w:rFonts w:ascii="Times New Roman" w:hAnsi="Times New Roman" w:cs="Times New Roman"/>
          <w:sz w:val="24"/>
          <w:szCs w:val="24"/>
        </w:rPr>
        <w:t>Moçambique</w:t>
      </w:r>
      <w:r w:rsidR="00FC7E0C">
        <w:rPr>
          <w:rFonts w:ascii="Times New Roman" w:hAnsi="Times New Roman" w:cs="Times New Roman"/>
          <w:sz w:val="24"/>
          <w:szCs w:val="24"/>
        </w:rPr>
        <w:t>, doutro lado para os professores exige-se elevada</w:t>
      </w:r>
      <w:r w:rsidRPr="0000147E">
        <w:rPr>
          <w:rFonts w:ascii="Times New Roman" w:hAnsi="Times New Roman" w:cs="Times New Roman"/>
          <w:sz w:val="24"/>
          <w:szCs w:val="24"/>
        </w:rPr>
        <w:t xml:space="preserve"> reflexão para o acto técnico-executivo em si na sala de aulas. Percebe-se com clareza neste artigo que as metodologias comunicativas na sala de aulas, que são tidas como bastante eficazes no processo, sobretudo </w:t>
      </w:r>
      <w:r w:rsidR="005B2134">
        <w:rPr>
          <w:rFonts w:ascii="Times New Roman" w:hAnsi="Times New Roman" w:cs="Times New Roman"/>
          <w:sz w:val="24"/>
          <w:szCs w:val="24"/>
        </w:rPr>
        <w:t xml:space="preserve">na aprendizagem da língua, terão </w:t>
      </w:r>
      <w:r w:rsidRPr="0000147E">
        <w:rPr>
          <w:rFonts w:ascii="Times New Roman" w:hAnsi="Times New Roman" w:cs="Times New Roman"/>
          <w:sz w:val="24"/>
          <w:szCs w:val="24"/>
        </w:rPr>
        <w:t xml:space="preserve">que ser de menor </w:t>
      </w:r>
      <w:r w:rsidR="0000147E" w:rsidRPr="0000147E">
        <w:rPr>
          <w:rFonts w:ascii="Times New Roman" w:hAnsi="Times New Roman" w:cs="Times New Roman"/>
          <w:sz w:val="24"/>
          <w:szCs w:val="24"/>
        </w:rPr>
        <w:t>opção</w:t>
      </w:r>
      <w:r w:rsidRPr="0000147E">
        <w:rPr>
          <w:rFonts w:ascii="Times New Roman" w:hAnsi="Times New Roman" w:cs="Times New Roman"/>
          <w:sz w:val="24"/>
          <w:szCs w:val="24"/>
        </w:rPr>
        <w:t xml:space="preserve"> para os professores. Actividades de melho</w:t>
      </w:r>
      <w:r w:rsidR="005B2134">
        <w:rPr>
          <w:rFonts w:ascii="Times New Roman" w:hAnsi="Times New Roman" w:cs="Times New Roman"/>
          <w:sz w:val="24"/>
          <w:szCs w:val="24"/>
        </w:rPr>
        <w:t>ria da fala, como por exemplo pequenas peç</w:t>
      </w:r>
      <w:r w:rsidRPr="0000147E">
        <w:rPr>
          <w:rFonts w:ascii="Times New Roman" w:hAnsi="Times New Roman" w:cs="Times New Roman"/>
          <w:sz w:val="24"/>
          <w:szCs w:val="24"/>
        </w:rPr>
        <w:t xml:space="preserve">as teatrais, simulações e </w:t>
      </w:r>
      <w:proofErr w:type="spellStart"/>
      <w:r w:rsidRPr="004528E3">
        <w:rPr>
          <w:rFonts w:ascii="Times New Roman" w:hAnsi="Times New Roman" w:cs="Times New Roman"/>
          <w:i/>
          <w:iCs/>
          <w:sz w:val="24"/>
          <w:szCs w:val="24"/>
        </w:rPr>
        <w:t>roleplays</w:t>
      </w:r>
      <w:proofErr w:type="spellEnd"/>
      <w:r w:rsidRPr="0000147E">
        <w:rPr>
          <w:rFonts w:ascii="Times New Roman" w:hAnsi="Times New Roman" w:cs="Times New Roman"/>
          <w:sz w:val="24"/>
          <w:szCs w:val="24"/>
        </w:rPr>
        <w:t xml:space="preserve"> deverão s</w:t>
      </w:r>
      <w:r w:rsidR="00FC7E0C">
        <w:rPr>
          <w:rFonts w:ascii="Times New Roman" w:hAnsi="Times New Roman" w:cs="Times New Roman"/>
          <w:sz w:val="24"/>
          <w:szCs w:val="24"/>
        </w:rPr>
        <w:t>er evitados como forma de reduzir</w:t>
      </w:r>
      <w:r w:rsidRPr="0000147E">
        <w:rPr>
          <w:rFonts w:ascii="Times New Roman" w:hAnsi="Times New Roman" w:cs="Times New Roman"/>
          <w:sz w:val="24"/>
          <w:szCs w:val="24"/>
        </w:rPr>
        <w:t xml:space="preserve"> a exposição dos alunos ao entrarem em contacto físico. As aulas de educação física, por exemplo, poderão ser incentivadas para mais tempo lectivo, mas em espaços abertos e com actividades ou jogos que </w:t>
      </w:r>
      <w:r w:rsidR="00FC7E0C" w:rsidRPr="0000147E">
        <w:rPr>
          <w:rFonts w:ascii="Times New Roman" w:hAnsi="Times New Roman" w:cs="Times New Roman"/>
          <w:sz w:val="24"/>
          <w:szCs w:val="24"/>
        </w:rPr>
        <w:t>nã</w:t>
      </w:r>
      <w:r w:rsidR="00FC7E0C">
        <w:rPr>
          <w:rFonts w:ascii="Times New Roman" w:hAnsi="Times New Roman" w:cs="Times New Roman"/>
          <w:sz w:val="24"/>
          <w:szCs w:val="24"/>
        </w:rPr>
        <w:t>o</w:t>
      </w:r>
      <w:r w:rsidRPr="0000147E">
        <w:rPr>
          <w:rFonts w:ascii="Times New Roman" w:hAnsi="Times New Roman" w:cs="Times New Roman"/>
          <w:sz w:val="24"/>
          <w:szCs w:val="24"/>
        </w:rPr>
        <w:t xml:space="preserve"> requerem apertos, toques, </w:t>
      </w:r>
      <w:proofErr w:type="spellStart"/>
      <w:r w:rsidRPr="0000147E">
        <w:rPr>
          <w:rFonts w:ascii="Times New Roman" w:hAnsi="Times New Roman" w:cs="Times New Roman"/>
          <w:sz w:val="24"/>
          <w:szCs w:val="24"/>
        </w:rPr>
        <w:t>etc</w:t>
      </w:r>
      <w:proofErr w:type="spellEnd"/>
      <w:r w:rsidRPr="0000147E">
        <w:rPr>
          <w:rFonts w:ascii="Times New Roman" w:hAnsi="Times New Roman" w:cs="Times New Roman"/>
          <w:sz w:val="24"/>
          <w:szCs w:val="24"/>
        </w:rPr>
        <w:t xml:space="preserve">, como o jogo de basquetebol. O método expositivo-explicativo, que ao longo dos anos vinha sendo substituído seu maior </w:t>
      </w:r>
      <w:r w:rsidR="0000147E" w:rsidRPr="0000147E">
        <w:rPr>
          <w:rFonts w:ascii="Times New Roman" w:hAnsi="Times New Roman" w:cs="Times New Roman"/>
          <w:sz w:val="24"/>
          <w:szCs w:val="24"/>
        </w:rPr>
        <w:t>espaço</w:t>
      </w:r>
      <w:r w:rsidRPr="0000147E">
        <w:rPr>
          <w:rFonts w:ascii="Times New Roman" w:hAnsi="Times New Roman" w:cs="Times New Roman"/>
          <w:sz w:val="24"/>
          <w:szCs w:val="24"/>
        </w:rPr>
        <w:t xml:space="preserve"> com actividades de elaboração conjunta, infelizmente terá que tomar seu papel com maior relevância, e neste caso voltaremos a criar</w:t>
      </w:r>
      <w:r w:rsidR="00FC7E0C">
        <w:rPr>
          <w:rFonts w:ascii="Times New Roman" w:hAnsi="Times New Roman" w:cs="Times New Roman"/>
          <w:sz w:val="24"/>
          <w:szCs w:val="24"/>
        </w:rPr>
        <w:t>, infelizmente</w:t>
      </w:r>
      <w:r w:rsidRPr="0000147E">
        <w:rPr>
          <w:rFonts w:ascii="Times New Roman" w:hAnsi="Times New Roman" w:cs="Times New Roman"/>
          <w:sz w:val="24"/>
          <w:szCs w:val="24"/>
        </w:rPr>
        <w:t xml:space="preserve"> o ensino com mais centralidade no professor.</w:t>
      </w:r>
    </w:p>
    <w:p w:rsidR="00F91CDF" w:rsidRDefault="00F91CDF" w:rsidP="00F91CDF">
      <w:pPr>
        <w:spacing w:line="360" w:lineRule="auto"/>
        <w:jc w:val="both"/>
        <w:rPr>
          <w:rFonts w:ascii="Times New Roman" w:hAnsi="Times New Roman" w:cs="Times New Roman"/>
          <w:color w:val="121416"/>
          <w:sz w:val="24"/>
          <w:szCs w:val="24"/>
        </w:rPr>
      </w:pPr>
      <w:r w:rsidRPr="00F91CDF">
        <w:rPr>
          <w:rFonts w:ascii="Times New Roman" w:hAnsi="Times New Roman" w:cs="Times New Roman"/>
          <w:color w:val="121416"/>
          <w:sz w:val="24"/>
          <w:szCs w:val="24"/>
          <w:lang w:val="pt-BR"/>
        </w:rPr>
        <w:t>De um modo geral, o actual estágio do capitalismo na revolução científ</w:t>
      </w:r>
      <w:r>
        <w:rPr>
          <w:rFonts w:ascii="Times New Roman" w:hAnsi="Times New Roman" w:cs="Times New Roman"/>
          <w:color w:val="121416"/>
          <w:sz w:val="24"/>
          <w:szCs w:val="24"/>
          <w:lang w:val="pt-BR"/>
        </w:rPr>
        <w:t>ico-tecnológica e na globalizaçã</w:t>
      </w:r>
      <w:r w:rsidRPr="00F91CDF">
        <w:rPr>
          <w:rFonts w:ascii="Times New Roman" w:hAnsi="Times New Roman" w:cs="Times New Roman"/>
          <w:color w:val="121416"/>
          <w:sz w:val="24"/>
          <w:szCs w:val="24"/>
          <w:lang w:val="pt-BR"/>
        </w:rPr>
        <w:t>o, denota relevância ainda maior à educação. É notório que d</w:t>
      </w:r>
      <w:r w:rsidRPr="00F91CDF">
        <w:rPr>
          <w:rFonts w:ascii="Times New Roman" w:hAnsi="Times New Roman" w:cs="Times New Roman"/>
          <w:color w:val="121416"/>
          <w:sz w:val="24"/>
          <w:szCs w:val="24"/>
        </w:rPr>
        <w:t>e uma hora para outra, as aulas presenciais foram substituídas para a modalidade de ensino a distância (</w:t>
      </w:r>
      <w:proofErr w:type="spellStart"/>
      <w:r w:rsidRPr="00F91CDF">
        <w:rPr>
          <w:rFonts w:ascii="Times New Roman" w:hAnsi="Times New Roman" w:cs="Times New Roman"/>
          <w:color w:val="121416"/>
          <w:sz w:val="24"/>
          <w:szCs w:val="24"/>
        </w:rPr>
        <w:t>EaD</w:t>
      </w:r>
      <w:proofErr w:type="spellEnd"/>
      <w:r w:rsidRPr="00F91CDF">
        <w:rPr>
          <w:rFonts w:ascii="Times New Roman" w:hAnsi="Times New Roman" w:cs="Times New Roman"/>
          <w:color w:val="121416"/>
          <w:sz w:val="24"/>
          <w:szCs w:val="24"/>
        </w:rPr>
        <w:t>). Obrigando professores e alunos a um aprendizado bastante rápido de novas tecnologias de comunicação e informação (</w:t>
      </w:r>
      <w:proofErr w:type="spellStart"/>
      <w:r w:rsidRPr="00F91CDF">
        <w:rPr>
          <w:rFonts w:ascii="Times New Roman" w:hAnsi="Times New Roman" w:cs="Times New Roman"/>
          <w:color w:val="121416"/>
          <w:sz w:val="24"/>
          <w:szCs w:val="24"/>
        </w:rPr>
        <w:t>TICs</w:t>
      </w:r>
      <w:proofErr w:type="spellEnd"/>
      <w:r w:rsidRPr="00F91CDF">
        <w:rPr>
          <w:rFonts w:ascii="Times New Roman" w:hAnsi="Times New Roman" w:cs="Times New Roman"/>
          <w:color w:val="121416"/>
          <w:sz w:val="24"/>
          <w:szCs w:val="24"/>
        </w:rPr>
        <w:t>).</w:t>
      </w:r>
      <w:r>
        <w:rPr>
          <w:rFonts w:ascii="Times New Roman" w:hAnsi="Times New Roman" w:cs="Times New Roman"/>
          <w:color w:val="121416"/>
          <w:sz w:val="24"/>
          <w:szCs w:val="24"/>
        </w:rPr>
        <w:t xml:space="preserve"> </w:t>
      </w:r>
      <w:r w:rsidRPr="00F91CDF">
        <w:rPr>
          <w:rFonts w:ascii="Times New Roman" w:hAnsi="Times New Roman" w:cs="Times New Roman"/>
          <w:color w:val="121416"/>
          <w:sz w:val="24"/>
          <w:szCs w:val="24"/>
        </w:rPr>
        <w:t xml:space="preserve">Portanto, os desafios da educação em tempos de pandemia da Covid-19 são inúmeros. </w:t>
      </w:r>
    </w:p>
    <w:p w:rsidR="00F91CDF" w:rsidRPr="00F91CDF" w:rsidRDefault="00F91CDF" w:rsidP="00F91CDF">
      <w:pPr>
        <w:spacing w:line="360" w:lineRule="auto"/>
        <w:jc w:val="both"/>
        <w:rPr>
          <w:rFonts w:ascii="Times New Roman" w:hAnsi="Times New Roman" w:cs="Times New Roman"/>
          <w:color w:val="121416"/>
          <w:sz w:val="24"/>
          <w:szCs w:val="24"/>
        </w:rPr>
      </w:pPr>
      <w:r w:rsidRPr="00F91CDF">
        <w:rPr>
          <w:rFonts w:ascii="Times New Roman" w:hAnsi="Times New Roman" w:cs="Times New Roman"/>
          <w:color w:val="121416"/>
          <w:sz w:val="24"/>
          <w:szCs w:val="24"/>
        </w:rPr>
        <w:lastRenderedPageBreak/>
        <w:t xml:space="preserve">O </w:t>
      </w:r>
      <w:r>
        <w:rPr>
          <w:rFonts w:ascii="Times New Roman" w:hAnsi="Times New Roman" w:cs="Times New Roman"/>
          <w:color w:val="121416"/>
          <w:sz w:val="24"/>
          <w:szCs w:val="24"/>
        </w:rPr>
        <w:t>presente artigo procurou trazer a reflexão e</w:t>
      </w:r>
      <w:r w:rsidRPr="00F91CDF">
        <w:rPr>
          <w:rFonts w:ascii="Times New Roman" w:hAnsi="Times New Roman" w:cs="Times New Roman"/>
          <w:color w:val="121416"/>
          <w:sz w:val="24"/>
          <w:szCs w:val="24"/>
        </w:rPr>
        <w:t xml:space="preserve"> mostrar que existem alternativas e metodologias que podem garantir sim um ensino de qualidade, em soluções que ajudam a driblar a crise</w:t>
      </w:r>
      <w:r>
        <w:rPr>
          <w:rFonts w:ascii="Times New Roman" w:hAnsi="Times New Roman" w:cs="Times New Roman"/>
          <w:color w:val="121416"/>
          <w:sz w:val="24"/>
          <w:szCs w:val="24"/>
        </w:rPr>
        <w:t xml:space="preserve"> mesmo diante de tantos obstáculos.</w:t>
      </w:r>
      <w:r w:rsidRPr="00F91CDF">
        <w:rPr>
          <w:rFonts w:ascii="Times New Roman" w:hAnsi="Times New Roman" w:cs="Times New Roman"/>
          <w:color w:val="121416"/>
          <w:sz w:val="24"/>
          <w:szCs w:val="24"/>
        </w:rPr>
        <w:t xml:space="preserve"> Os professores compartilham de várias inseguranças. Em relação às questões mais técnicas, como por exemplo, dar a aula </w:t>
      </w:r>
      <w:proofErr w:type="gramStart"/>
      <w:r w:rsidRPr="00F91CDF">
        <w:rPr>
          <w:rFonts w:ascii="Times New Roman" w:hAnsi="Times New Roman" w:cs="Times New Roman"/>
          <w:i/>
          <w:color w:val="121416"/>
          <w:sz w:val="24"/>
          <w:szCs w:val="24"/>
        </w:rPr>
        <w:t>online</w:t>
      </w:r>
      <w:proofErr w:type="gramEnd"/>
      <w:r w:rsidRPr="00F91CDF">
        <w:rPr>
          <w:rFonts w:ascii="Times New Roman" w:hAnsi="Times New Roman" w:cs="Times New Roman"/>
          <w:color w:val="121416"/>
          <w:sz w:val="24"/>
          <w:szCs w:val="24"/>
        </w:rPr>
        <w:t xml:space="preserve">, gravar vídeos em televisão, preparar materiais que possam ser compartilhados com os alunos, entre outros. </w:t>
      </w:r>
    </w:p>
    <w:p w:rsidR="00C05A2B" w:rsidRPr="0061100A" w:rsidRDefault="00C05A2B" w:rsidP="00CA4236">
      <w:pPr>
        <w:spacing w:line="360" w:lineRule="auto"/>
        <w:jc w:val="both"/>
        <w:rPr>
          <w:rFonts w:ascii="Times New Roman" w:hAnsi="Times New Roman" w:cs="Times New Roman"/>
          <w:sz w:val="24"/>
          <w:szCs w:val="24"/>
        </w:rPr>
      </w:pPr>
    </w:p>
    <w:p w:rsidR="00CA4236" w:rsidRPr="0030729A" w:rsidRDefault="00CA4236" w:rsidP="0030729A">
      <w:pPr>
        <w:pStyle w:val="ListParagraph"/>
        <w:numPr>
          <w:ilvl w:val="0"/>
          <w:numId w:val="3"/>
        </w:numPr>
        <w:spacing w:line="360" w:lineRule="auto"/>
        <w:jc w:val="both"/>
        <w:rPr>
          <w:rFonts w:ascii="Times New Roman" w:hAnsi="Times New Roman" w:cs="Times New Roman"/>
          <w:b/>
          <w:bCs/>
          <w:sz w:val="28"/>
          <w:szCs w:val="28"/>
        </w:rPr>
      </w:pPr>
      <w:r w:rsidRPr="0030729A">
        <w:rPr>
          <w:rFonts w:ascii="Times New Roman" w:hAnsi="Times New Roman" w:cs="Times New Roman"/>
          <w:b/>
          <w:bCs/>
          <w:sz w:val="28"/>
          <w:szCs w:val="28"/>
        </w:rPr>
        <w:t>Referências bibliográficas</w:t>
      </w:r>
    </w:p>
    <w:p w:rsidR="004528E3" w:rsidRPr="004528E3" w:rsidRDefault="004528E3" w:rsidP="00FC09A5">
      <w:pPr>
        <w:spacing w:after="0" w:line="240" w:lineRule="auto"/>
        <w:jc w:val="both"/>
        <w:rPr>
          <w:rFonts w:ascii="Times New Roman" w:hAnsi="Times New Roman" w:cs="Times New Roman"/>
          <w:sz w:val="24"/>
          <w:szCs w:val="24"/>
        </w:rPr>
      </w:pPr>
      <w:r w:rsidRPr="004528E3">
        <w:rPr>
          <w:rFonts w:ascii="Times New Roman" w:hAnsi="Times New Roman" w:cs="Times New Roman"/>
          <w:sz w:val="24"/>
          <w:szCs w:val="24"/>
        </w:rPr>
        <w:t xml:space="preserve">CARVALHO, R. E. (1998). </w:t>
      </w:r>
      <w:r w:rsidRPr="00777E3B">
        <w:rPr>
          <w:rFonts w:ascii="Times New Roman" w:hAnsi="Times New Roman" w:cs="Times New Roman"/>
          <w:i/>
          <w:sz w:val="24"/>
          <w:szCs w:val="24"/>
        </w:rPr>
        <w:t>Temas em Educação Especial</w:t>
      </w:r>
      <w:r w:rsidRPr="004528E3">
        <w:rPr>
          <w:rFonts w:ascii="Times New Roman" w:hAnsi="Times New Roman" w:cs="Times New Roman"/>
          <w:sz w:val="24"/>
          <w:szCs w:val="24"/>
        </w:rPr>
        <w:t xml:space="preserve">. </w:t>
      </w:r>
      <w:r w:rsidR="007858A1">
        <w:rPr>
          <w:rFonts w:ascii="Times New Roman" w:hAnsi="Times New Roman" w:cs="Times New Roman"/>
          <w:sz w:val="24"/>
          <w:szCs w:val="24"/>
        </w:rPr>
        <w:t xml:space="preserve">Rio de Janeiro: WVA, </w:t>
      </w:r>
      <w:r w:rsidR="00777E3B">
        <w:rPr>
          <w:rFonts w:ascii="Times New Roman" w:hAnsi="Times New Roman" w:cs="Times New Roman"/>
          <w:sz w:val="24"/>
          <w:szCs w:val="24"/>
        </w:rPr>
        <w:t xml:space="preserve">disponível </w:t>
      </w:r>
      <w:hyperlink r:id="rId10" w:history="1">
        <w:r w:rsidR="001C49AF" w:rsidRPr="00477BDD">
          <w:rPr>
            <w:rStyle w:val="Hyperlink"/>
            <w:rFonts w:ascii="Times New Roman" w:hAnsi="Times New Roman" w:cs="Times New Roman"/>
            <w:sz w:val="24"/>
            <w:szCs w:val="24"/>
          </w:rPr>
          <w:t>https://www.researchgate.net/publication/250991030_Educacao_inclusiva_um_estudo_na_</w:t>
        </w:r>
      </w:hyperlink>
      <w:r w:rsidR="001C49AF">
        <w:rPr>
          <w:rFonts w:ascii="Times New Roman" w:hAnsi="Times New Roman" w:cs="Times New Roman"/>
          <w:sz w:val="24"/>
          <w:szCs w:val="24"/>
        </w:rPr>
        <w:t xml:space="preserve"> </w:t>
      </w:r>
      <w:proofErr w:type="spellStart"/>
      <w:r w:rsidR="001C49AF">
        <w:rPr>
          <w:rFonts w:ascii="Times New Roman" w:hAnsi="Times New Roman" w:cs="Times New Roman"/>
          <w:sz w:val="24"/>
          <w:szCs w:val="24"/>
        </w:rPr>
        <w:t>area_da_educação_física</w:t>
      </w:r>
      <w:proofErr w:type="spellEnd"/>
      <w:r w:rsidR="001C49AF">
        <w:rPr>
          <w:rFonts w:ascii="Times New Roman" w:hAnsi="Times New Roman" w:cs="Times New Roman"/>
          <w:sz w:val="24"/>
          <w:szCs w:val="24"/>
        </w:rPr>
        <w:t xml:space="preserve">. </w:t>
      </w:r>
      <w:proofErr w:type="spellStart"/>
      <w:r w:rsidR="001C49AF">
        <w:rPr>
          <w:rFonts w:ascii="Times New Roman" w:hAnsi="Times New Roman" w:cs="Times New Roman"/>
          <w:sz w:val="24"/>
          <w:szCs w:val="24"/>
        </w:rPr>
        <w:t>A</w:t>
      </w:r>
      <w:r w:rsidRPr="004528E3">
        <w:rPr>
          <w:rFonts w:ascii="Times New Roman" w:hAnsi="Times New Roman" w:cs="Times New Roman"/>
          <w:sz w:val="24"/>
          <w:szCs w:val="24"/>
        </w:rPr>
        <w:t>cessado</w:t>
      </w:r>
      <w:proofErr w:type="spellEnd"/>
      <w:r w:rsidRPr="004528E3">
        <w:rPr>
          <w:rFonts w:ascii="Times New Roman" w:hAnsi="Times New Roman" w:cs="Times New Roman"/>
          <w:sz w:val="24"/>
          <w:szCs w:val="24"/>
        </w:rPr>
        <w:t xml:space="preserve"> em 13 de Julho de 2020</w:t>
      </w:r>
    </w:p>
    <w:p w:rsidR="00FA3080" w:rsidRDefault="00FA3080" w:rsidP="00FC09A5">
      <w:pPr>
        <w:spacing w:after="0" w:line="240" w:lineRule="auto"/>
        <w:jc w:val="both"/>
        <w:rPr>
          <w:rFonts w:ascii="Times New Roman" w:hAnsi="Times New Roman" w:cs="Times New Roman"/>
          <w:sz w:val="24"/>
          <w:szCs w:val="24"/>
        </w:rPr>
      </w:pPr>
    </w:p>
    <w:p w:rsidR="004528E3" w:rsidRPr="004528E3" w:rsidRDefault="00777E3B" w:rsidP="00FC0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DEWEY, John. </w:t>
      </w:r>
      <w:r w:rsidRPr="00777E3B">
        <w:rPr>
          <w:rFonts w:ascii="Times New Roman" w:hAnsi="Times New Roman" w:cs="Times New Roman"/>
          <w:i/>
          <w:sz w:val="24"/>
          <w:szCs w:val="24"/>
        </w:rPr>
        <w:t>Como pensamos</w:t>
      </w:r>
      <w:r>
        <w:rPr>
          <w:rFonts w:ascii="Times New Roman" w:hAnsi="Times New Roman" w:cs="Times New Roman"/>
          <w:sz w:val="24"/>
          <w:szCs w:val="24"/>
        </w:rPr>
        <w:t>. 2ª E</w:t>
      </w:r>
      <w:r w:rsidR="004528E3" w:rsidRPr="004528E3">
        <w:rPr>
          <w:rFonts w:ascii="Times New Roman" w:hAnsi="Times New Roman" w:cs="Times New Roman"/>
          <w:sz w:val="24"/>
          <w:szCs w:val="24"/>
        </w:rPr>
        <w:t>d. São Paulo: Companhia Editora Nacional, 1953.</w:t>
      </w:r>
    </w:p>
    <w:p w:rsidR="00FA3080" w:rsidRDefault="00FA3080" w:rsidP="00FC09A5">
      <w:pPr>
        <w:spacing w:after="0" w:line="240" w:lineRule="auto"/>
        <w:ind w:left="284" w:hanging="284"/>
        <w:jc w:val="both"/>
        <w:rPr>
          <w:rFonts w:ascii="Times New Roman" w:hAnsi="Times New Roman" w:cs="Times New Roman"/>
          <w:sz w:val="24"/>
          <w:szCs w:val="24"/>
        </w:rPr>
      </w:pPr>
    </w:p>
    <w:p w:rsidR="004528E3" w:rsidRPr="004528E3" w:rsidRDefault="004528E3" w:rsidP="00FC09A5">
      <w:pPr>
        <w:spacing w:after="0" w:line="240" w:lineRule="auto"/>
        <w:ind w:left="284" w:hanging="284"/>
        <w:jc w:val="both"/>
        <w:rPr>
          <w:rFonts w:ascii="Times New Roman" w:hAnsi="Times New Roman" w:cs="Times New Roman"/>
          <w:sz w:val="24"/>
          <w:szCs w:val="24"/>
        </w:rPr>
      </w:pPr>
      <w:r w:rsidRPr="004528E3">
        <w:rPr>
          <w:rFonts w:ascii="Times New Roman" w:hAnsi="Times New Roman" w:cs="Times New Roman"/>
          <w:sz w:val="24"/>
          <w:szCs w:val="24"/>
        </w:rPr>
        <w:t xml:space="preserve">FREIRE, Paulo. </w:t>
      </w:r>
      <w:r w:rsidRPr="00777E3B">
        <w:rPr>
          <w:rFonts w:ascii="Times New Roman" w:hAnsi="Times New Roman" w:cs="Times New Roman"/>
          <w:i/>
          <w:sz w:val="24"/>
          <w:szCs w:val="24"/>
        </w:rPr>
        <w:t>Pedagogia do Oprimido</w:t>
      </w:r>
      <w:r w:rsidR="00777E3B">
        <w:rPr>
          <w:rFonts w:ascii="Times New Roman" w:hAnsi="Times New Roman" w:cs="Times New Roman"/>
          <w:sz w:val="24"/>
          <w:szCs w:val="24"/>
        </w:rPr>
        <w:t>. 9ª E</w:t>
      </w:r>
      <w:r w:rsidRPr="004528E3">
        <w:rPr>
          <w:rFonts w:ascii="Times New Roman" w:hAnsi="Times New Roman" w:cs="Times New Roman"/>
          <w:sz w:val="24"/>
          <w:szCs w:val="24"/>
        </w:rPr>
        <w:t>d. Rio de Janeiro: Paz e Terra, 1981.</w:t>
      </w:r>
    </w:p>
    <w:p w:rsidR="00FA3080" w:rsidRDefault="00FA3080" w:rsidP="00FC09A5">
      <w:pPr>
        <w:spacing w:after="0" w:line="240" w:lineRule="auto"/>
        <w:jc w:val="both"/>
        <w:rPr>
          <w:rFonts w:ascii="Times New Roman" w:hAnsi="Times New Roman" w:cs="Times New Roman"/>
          <w:sz w:val="24"/>
          <w:szCs w:val="24"/>
        </w:rPr>
      </w:pPr>
    </w:p>
    <w:p w:rsidR="004528E3" w:rsidRPr="004528E3" w:rsidRDefault="004528E3" w:rsidP="00FC09A5">
      <w:pPr>
        <w:spacing w:after="0" w:line="240" w:lineRule="auto"/>
        <w:jc w:val="both"/>
        <w:rPr>
          <w:rFonts w:ascii="Times New Roman" w:hAnsi="Times New Roman" w:cs="Times New Roman"/>
          <w:sz w:val="24"/>
          <w:szCs w:val="24"/>
        </w:rPr>
      </w:pPr>
      <w:r w:rsidRPr="004528E3">
        <w:rPr>
          <w:rFonts w:ascii="Times New Roman" w:hAnsi="Times New Roman" w:cs="Times New Roman"/>
          <w:sz w:val="24"/>
          <w:szCs w:val="24"/>
        </w:rPr>
        <w:t xml:space="preserve">FREIRE, Paulo. (1998). </w:t>
      </w:r>
      <w:r w:rsidRPr="00777E3B">
        <w:rPr>
          <w:rFonts w:ascii="Times New Roman" w:hAnsi="Times New Roman" w:cs="Times New Roman"/>
          <w:i/>
          <w:sz w:val="24"/>
          <w:szCs w:val="24"/>
        </w:rPr>
        <w:t>Pedagogia da autonomia: saberes necessários à prática educativa</w:t>
      </w:r>
      <w:r w:rsidRPr="004528E3">
        <w:rPr>
          <w:rFonts w:ascii="Times New Roman" w:hAnsi="Times New Roman" w:cs="Times New Roman"/>
          <w:sz w:val="24"/>
          <w:szCs w:val="24"/>
        </w:rPr>
        <w:t xml:space="preserve">. 7. ed. Rio de Janeiro: Paz e Terra. (Coleção Leitura). Disponível em </w:t>
      </w:r>
      <w:hyperlink r:id="rId11" w:history="1">
        <w:r w:rsidR="00FA3080" w:rsidRPr="00477BDD">
          <w:rPr>
            <w:rStyle w:val="Hyperlink"/>
            <w:rFonts w:ascii="Times New Roman" w:hAnsi="Times New Roman" w:cs="Times New Roman"/>
            <w:sz w:val="24"/>
            <w:szCs w:val="24"/>
          </w:rPr>
          <w:t>http://escola-ensino-aprendizagem.blogspot.com/p/paulo-freire.html</w:t>
        </w:r>
      </w:hyperlink>
      <w:r w:rsidR="00FA3080">
        <w:rPr>
          <w:rFonts w:ascii="Times New Roman" w:hAnsi="Times New Roman" w:cs="Times New Roman"/>
          <w:sz w:val="24"/>
          <w:szCs w:val="24"/>
        </w:rPr>
        <w:t>. A</w:t>
      </w:r>
      <w:r w:rsidRPr="004528E3">
        <w:rPr>
          <w:rFonts w:ascii="Times New Roman" w:hAnsi="Times New Roman" w:cs="Times New Roman"/>
          <w:sz w:val="24"/>
          <w:szCs w:val="24"/>
        </w:rPr>
        <w:t>cesso em 13 de julho de 2020</w:t>
      </w:r>
    </w:p>
    <w:p w:rsidR="00FA3080" w:rsidRDefault="00FA3080" w:rsidP="00FC09A5">
      <w:pPr>
        <w:spacing w:after="0" w:line="240" w:lineRule="auto"/>
        <w:jc w:val="both"/>
        <w:rPr>
          <w:rFonts w:ascii="Times New Roman" w:hAnsi="Times New Roman" w:cs="Times New Roman"/>
          <w:sz w:val="24"/>
          <w:szCs w:val="24"/>
        </w:rPr>
      </w:pPr>
    </w:p>
    <w:p w:rsidR="00CA4236" w:rsidRPr="004528E3" w:rsidRDefault="00CA4236" w:rsidP="00FC09A5">
      <w:pPr>
        <w:spacing w:after="0" w:line="240" w:lineRule="auto"/>
        <w:jc w:val="both"/>
        <w:rPr>
          <w:rFonts w:ascii="Times New Roman" w:hAnsi="Times New Roman" w:cs="Times New Roman"/>
          <w:sz w:val="24"/>
          <w:szCs w:val="24"/>
        </w:rPr>
      </w:pPr>
      <w:r w:rsidRPr="004528E3">
        <w:rPr>
          <w:rFonts w:ascii="Times New Roman" w:hAnsi="Times New Roman" w:cs="Times New Roman"/>
          <w:sz w:val="24"/>
          <w:szCs w:val="24"/>
        </w:rPr>
        <w:t>K</w:t>
      </w:r>
      <w:r w:rsidR="004528E3" w:rsidRPr="004528E3">
        <w:rPr>
          <w:rFonts w:ascii="Times New Roman" w:hAnsi="Times New Roman" w:cs="Times New Roman"/>
          <w:sz w:val="24"/>
          <w:szCs w:val="24"/>
        </w:rPr>
        <w:t>UBO</w:t>
      </w:r>
      <w:r w:rsidRPr="004528E3">
        <w:rPr>
          <w:rFonts w:ascii="Times New Roman" w:hAnsi="Times New Roman" w:cs="Times New Roman"/>
          <w:sz w:val="24"/>
          <w:szCs w:val="24"/>
        </w:rPr>
        <w:t xml:space="preserve">, Olga </w:t>
      </w:r>
      <w:proofErr w:type="spellStart"/>
      <w:r w:rsidRPr="004528E3">
        <w:rPr>
          <w:rFonts w:ascii="Times New Roman" w:hAnsi="Times New Roman" w:cs="Times New Roman"/>
          <w:sz w:val="24"/>
          <w:szCs w:val="24"/>
        </w:rPr>
        <w:t>Mitsue</w:t>
      </w:r>
      <w:proofErr w:type="spellEnd"/>
      <w:r w:rsidRPr="004528E3">
        <w:rPr>
          <w:rFonts w:ascii="Times New Roman" w:hAnsi="Times New Roman" w:cs="Times New Roman"/>
          <w:sz w:val="24"/>
          <w:szCs w:val="24"/>
        </w:rPr>
        <w:t xml:space="preserve"> &amp; </w:t>
      </w:r>
      <w:proofErr w:type="spellStart"/>
      <w:r w:rsidRPr="004528E3">
        <w:rPr>
          <w:rFonts w:ascii="Times New Roman" w:hAnsi="Times New Roman" w:cs="Times New Roman"/>
          <w:sz w:val="24"/>
          <w:szCs w:val="24"/>
        </w:rPr>
        <w:t>Botome</w:t>
      </w:r>
      <w:proofErr w:type="spellEnd"/>
      <w:r w:rsidRPr="004528E3">
        <w:rPr>
          <w:rFonts w:ascii="Times New Roman" w:hAnsi="Times New Roman" w:cs="Times New Roman"/>
          <w:sz w:val="24"/>
          <w:szCs w:val="24"/>
        </w:rPr>
        <w:t xml:space="preserve">, Sílvio Paulo. (2001). </w:t>
      </w:r>
      <w:r w:rsidRPr="00777E3B">
        <w:rPr>
          <w:rFonts w:ascii="Times New Roman" w:hAnsi="Times New Roman" w:cs="Times New Roman"/>
          <w:i/>
          <w:sz w:val="24"/>
          <w:szCs w:val="24"/>
        </w:rPr>
        <w:t xml:space="preserve">Ensino – Aprendizagem: uma </w:t>
      </w:r>
      <w:r w:rsidR="004528E3" w:rsidRPr="00777E3B">
        <w:rPr>
          <w:rFonts w:ascii="Times New Roman" w:hAnsi="Times New Roman" w:cs="Times New Roman"/>
          <w:i/>
          <w:sz w:val="24"/>
          <w:szCs w:val="24"/>
        </w:rPr>
        <w:t>interação</w:t>
      </w:r>
      <w:r w:rsidRPr="00777E3B">
        <w:rPr>
          <w:rFonts w:ascii="Times New Roman" w:hAnsi="Times New Roman" w:cs="Times New Roman"/>
          <w:i/>
          <w:sz w:val="24"/>
          <w:szCs w:val="24"/>
        </w:rPr>
        <w:t xml:space="preserve"> entre dois processos comportamentais.</w:t>
      </w:r>
      <w:r w:rsidRPr="004528E3">
        <w:rPr>
          <w:rFonts w:ascii="Times New Roman" w:hAnsi="Times New Roman" w:cs="Times New Roman"/>
          <w:sz w:val="24"/>
          <w:szCs w:val="24"/>
        </w:rPr>
        <w:t xml:space="preserve"> </w:t>
      </w:r>
      <w:proofErr w:type="spellStart"/>
      <w:r w:rsidR="00FA3080">
        <w:rPr>
          <w:rFonts w:ascii="Times New Roman" w:hAnsi="Times New Roman" w:cs="Times New Roman"/>
          <w:sz w:val="24"/>
          <w:szCs w:val="24"/>
        </w:rPr>
        <w:t>Disponivel</w:t>
      </w:r>
      <w:proofErr w:type="spellEnd"/>
      <w:r w:rsidRPr="004528E3">
        <w:rPr>
          <w:rFonts w:ascii="Times New Roman" w:hAnsi="Times New Roman" w:cs="Times New Roman"/>
          <w:sz w:val="24"/>
          <w:szCs w:val="24"/>
        </w:rPr>
        <w:t xml:space="preserve"> em </w:t>
      </w:r>
      <w:hyperlink r:id="rId12" w:history="1">
        <w:r w:rsidR="00FA3080" w:rsidRPr="00477BDD">
          <w:rPr>
            <w:rStyle w:val="Hyperlink"/>
            <w:rFonts w:ascii="Times New Roman" w:hAnsi="Times New Roman" w:cs="Times New Roman"/>
            <w:sz w:val="24"/>
            <w:szCs w:val="24"/>
          </w:rPr>
          <w:t>https://revistas.ufpr.br/psicologia/article/view/3321/2665</w:t>
        </w:r>
      </w:hyperlink>
      <w:r w:rsidR="00FA3080">
        <w:rPr>
          <w:rFonts w:ascii="Times New Roman" w:hAnsi="Times New Roman" w:cs="Times New Roman"/>
          <w:sz w:val="24"/>
          <w:szCs w:val="24"/>
        </w:rPr>
        <w:t>. A</w:t>
      </w:r>
      <w:r w:rsidRPr="004528E3">
        <w:rPr>
          <w:rFonts w:ascii="Times New Roman" w:hAnsi="Times New Roman" w:cs="Times New Roman"/>
          <w:sz w:val="24"/>
          <w:szCs w:val="24"/>
        </w:rPr>
        <w:t>cesso em 13 de Julo de 2020.</w:t>
      </w:r>
    </w:p>
    <w:p w:rsidR="00FA3080" w:rsidRDefault="00FA3080" w:rsidP="00FC09A5">
      <w:pPr>
        <w:spacing w:after="0" w:line="240" w:lineRule="auto"/>
        <w:jc w:val="both"/>
        <w:rPr>
          <w:rFonts w:ascii="Times New Roman" w:hAnsi="Times New Roman" w:cs="Times New Roman"/>
          <w:sz w:val="24"/>
          <w:szCs w:val="24"/>
        </w:rPr>
      </w:pPr>
    </w:p>
    <w:p w:rsidR="004528E3" w:rsidRPr="004528E3" w:rsidRDefault="004528E3" w:rsidP="00FC09A5">
      <w:pPr>
        <w:spacing w:after="0" w:line="240" w:lineRule="auto"/>
        <w:jc w:val="both"/>
        <w:rPr>
          <w:rFonts w:ascii="Times New Roman" w:hAnsi="Times New Roman" w:cs="Times New Roman"/>
          <w:sz w:val="24"/>
          <w:szCs w:val="24"/>
        </w:rPr>
      </w:pPr>
      <w:r w:rsidRPr="004528E3">
        <w:rPr>
          <w:rFonts w:ascii="Times New Roman" w:hAnsi="Times New Roman" w:cs="Times New Roman"/>
          <w:sz w:val="24"/>
          <w:szCs w:val="24"/>
        </w:rPr>
        <w:t>LIBÂNEO, José C. (1990). “</w:t>
      </w:r>
      <w:r w:rsidRPr="00777E3B">
        <w:rPr>
          <w:rFonts w:ascii="Times New Roman" w:hAnsi="Times New Roman" w:cs="Times New Roman"/>
          <w:i/>
          <w:sz w:val="24"/>
          <w:szCs w:val="24"/>
        </w:rPr>
        <w:t>Fundamentos teóricos e práticos do trabalho docente</w:t>
      </w:r>
      <w:r w:rsidRPr="004528E3">
        <w:rPr>
          <w:rFonts w:ascii="Times New Roman" w:hAnsi="Times New Roman" w:cs="Times New Roman"/>
          <w:sz w:val="24"/>
          <w:szCs w:val="24"/>
        </w:rPr>
        <w:t xml:space="preserve"> – estudo introdutório sobre pedagogia e didática”, tese de doutorado. São Paulo: PUC-SP.</w:t>
      </w:r>
    </w:p>
    <w:p w:rsidR="00FA3080" w:rsidRDefault="00FA3080" w:rsidP="00FC09A5">
      <w:pPr>
        <w:spacing w:after="0" w:line="240" w:lineRule="auto"/>
        <w:jc w:val="both"/>
        <w:rPr>
          <w:rFonts w:ascii="Times New Roman" w:hAnsi="Times New Roman" w:cs="Times New Roman"/>
          <w:sz w:val="24"/>
          <w:szCs w:val="24"/>
        </w:rPr>
      </w:pPr>
    </w:p>
    <w:p w:rsidR="004528E3" w:rsidRPr="004528E3" w:rsidRDefault="007858A1" w:rsidP="00FC0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LIBANEO, José</w:t>
      </w:r>
      <w:r w:rsidR="004528E3" w:rsidRPr="004528E3">
        <w:rPr>
          <w:rFonts w:ascii="Times New Roman" w:hAnsi="Times New Roman" w:cs="Times New Roman"/>
          <w:sz w:val="24"/>
          <w:szCs w:val="24"/>
        </w:rPr>
        <w:t xml:space="preserve"> Carlos. (2012). </w:t>
      </w:r>
      <w:r w:rsidR="004528E3" w:rsidRPr="00777E3B">
        <w:rPr>
          <w:rFonts w:ascii="Times New Roman" w:hAnsi="Times New Roman" w:cs="Times New Roman"/>
          <w:i/>
          <w:sz w:val="24"/>
          <w:szCs w:val="24"/>
        </w:rPr>
        <w:t>Escola, Ensino e Aprendiza</w:t>
      </w:r>
      <w:r w:rsidR="00777E3B">
        <w:rPr>
          <w:rFonts w:ascii="Times New Roman" w:hAnsi="Times New Roman" w:cs="Times New Roman"/>
          <w:i/>
          <w:sz w:val="24"/>
          <w:szCs w:val="24"/>
        </w:rPr>
        <w:t>gem. Democratização da Escola Pú</w:t>
      </w:r>
      <w:r w:rsidR="004528E3" w:rsidRPr="00777E3B">
        <w:rPr>
          <w:rFonts w:ascii="Times New Roman" w:hAnsi="Times New Roman" w:cs="Times New Roman"/>
          <w:i/>
          <w:sz w:val="24"/>
          <w:szCs w:val="24"/>
        </w:rPr>
        <w:t>blica.</w:t>
      </w:r>
      <w:r w:rsidR="004528E3" w:rsidRPr="004528E3">
        <w:rPr>
          <w:rFonts w:ascii="Times New Roman" w:hAnsi="Times New Roman" w:cs="Times New Roman"/>
          <w:sz w:val="24"/>
          <w:szCs w:val="24"/>
        </w:rPr>
        <w:t xml:space="preserve"> Junho. </w:t>
      </w:r>
      <w:r w:rsidR="00FA3080">
        <w:rPr>
          <w:rFonts w:ascii="Times New Roman" w:hAnsi="Times New Roman" w:cs="Times New Roman"/>
          <w:sz w:val="24"/>
          <w:szCs w:val="24"/>
        </w:rPr>
        <w:t>Disponível</w:t>
      </w:r>
      <w:r w:rsidR="004528E3" w:rsidRPr="004528E3">
        <w:rPr>
          <w:rFonts w:ascii="Times New Roman" w:hAnsi="Times New Roman" w:cs="Times New Roman"/>
          <w:sz w:val="24"/>
          <w:szCs w:val="24"/>
        </w:rPr>
        <w:t xml:space="preserve"> em </w:t>
      </w:r>
      <w:hyperlink r:id="rId13" w:history="1">
        <w:r w:rsidR="00FA3080" w:rsidRPr="00477BDD">
          <w:rPr>
            <w:rStyle w:val="Hyperlink"/>
            <w:rFonts w:ascii="Times New Roman" w:hAnsi="Times New Roman" w:cs="Times New Roman"/>
            <w:sz w:val="24"/>
            <w:szCs w:val="24"/>
          </w:rPr>
          <w:t>http://pesquisaepraticapedagogicas.blogspot.com/2012/06/jose-carlos-libaneo.html</w:t>
        </w:r>
      </w:hyperlink>
      <w:r w:rsidR="00FA3080">
        <w:rPr>
          <w:rFonts w:ascii="Times New Roman" w:hAnsi="Times New Roman" w:cs="Times New Roman"/>
          <w:sz w:val="24"/>
          <w:szCs w:val="24"/>
        </w:rPr>
        <w:t>. A</w:t>
      </w:r>
      <w:r w:rsidR="004528E3" w:rsidRPr="004528E3">
        <w:rPr>
          <w:rFonts w:ascii="Times New Roman" w:hAnsi="Times New Roman" w:cs="Times New Roman"/>
          <w:sz w:val="24"/>
          <w:szCs w:val="24"/>
        </w:rPr>
        <w:t>cesso em 13 de Junho de 2020.</w:t>
      </w:r>
    </w:p>
    <w:p w:rsidR="00FC09A5" w:rsidRDefault="00FC09A5" w:rsidP="00FC09A5">
      <w:pPr>
        <w:spacing w:after="0" w:line="240" w:lineRule="auto"/>
        <w:jc w:val="both"/>
        <w:rPr>
          <w:rFonts w:ascii="Times New Roman" w:hAnsi="Times New Roman" w:cs="Times New Roman"/>
          <w:sz w:val="24"/>
          <w:szCs w:val="24"/>
        </w:rPr>
      </w:pPr>
    </w:p>
    <w:p w:rsidR="00CA4236" w:rsidRPr="00FA3080" w:rsidRDefault="00CA4236" w:rsidP="00FC09A5">
      <w:pPr>
        <w:spacing w:after="0" w:line="240" w:lineRule="auto"/>
        <w:jc w:val="both"/>
        <w:rPr>
          <w:rFonts w:ascii="Times New Roman" w:hAnsi="Times New Roman" w:cs="Times New Roman"/>
          <w:sz w:val="24"/>
          <w:szCs w:val="24"/>
        </w:rPr>
      </w:pPr>
      <w:r w:rsidRPr="00FA3080">
        <w:rPr>
          <w:rFonts w:ascii="Times New Roman" w:hAnsi="Times New Roman" w:cs="Times New Roman"/>
          <w:sz w:val="24"/>
          <w:szCs w:val="24"/>
        </w:rPr>
        <w:t xml:space="preserve">OLIVEIRA, A. A. </w:t>
      </w:r>
      <w:proofErr w:type="gramStart"/>
      <w:r w:rsidRPr="00FA3080">
        <w:rPr>
          <w:rFonts w:ascii="Times New Roman" w:hAnsi="Times New Roman" w:cs="Times New Roman"/>
          <w:sz w:val="24"/>
          <w:szCs w:val="24"/>
        </w:rPr>
        <w:t>S.;</w:t>
      </w:r>
      <w:proofErr w:type="gramEnd"/>
      <w:r w:rsidRPr="00FA3080">
        <w:rPr>
          <w:rFonts w:ascii="Times New Roman" w:hAnsi="Times New Roman" w:cs="Times New Roman"/>
          <w:sz w:val="24"/>
          <w:szCs w:val="24"/>
        </w:rPr>
        <w:t xml:space="preserve"> POKER, R. B. (2002). </w:t>
      </w:r>
      <w:r w:rsidRPr="00FA3080">
        <w:rPr>
          <w:rFonts w:ascii="Times New Roman" w:hAnsi="Times New Roman" w:cs="Times New Roman"/>
          <w:i/>
          <w:sz w:val="24"/>
          <w:szCs w:val="24"/>
        </w:rPr>
        <w:t>Educação inclusiva e municipalização</w:t>
      </w:r>
      <w:r w:rsidRPr="00FA3080">
        <w:rPr>
          <w:rFonts w:ascii="Times New Roman" w:hAnsi="Times New Roman" w:cs="Times New Roman"/>
          <w:sz w:val="24"/>
          <w:szCs w:val="24"/>
        </w:rPr>
        <w:t xml:space="preserve">: a experiência em educação especial de Paraguaçu Paulista. Revista Brasileira de Educação Especial, Marília, v. 8, n.2, p. 233-244, </w:t>
      </w:r>
    </w:p>
    <w:p w:rsidR="00FC09A5" w:rsidRDefault="00FC09A5" w:rsidP="00FC09A5">
      <w:pPr>
        <w:spacing w:after="0" w:line="240" w:lineRule="auto"/>
        <w:jc w:val="both"/>
        <w:rPr>
          <w:rFonts w:ascii="Times New Roman" w:hAnsi="Times New Roman" w:cs="Times New Roman"/>
          <w:sz w:val="24"/>
          <w:szCs w:val="24"/>
        </w:rPr>
      </w:pPr>
    </w:p>
    <w:p w:rsidR="004528E3" w:rsidRPr="00FA3080" w:rsidRDefault="004528E3" w:rsidP="00FC09A5">
      <w:pPr>
        <w:spacing w:after="0" w:line="240" w:lineRule="auto"/>
        <w:jc w:val="both"/>
        <w:rPr>
          <w:rFonts w:ascii="Times New Roman" w:hAnsi="Times New Roman" w:cs="Times New Roman"/>
          <w:sz w:val="24"/>
          <w:szCs w:val="24"/>
        </w:rPr>
      </w:pPr>
      <w:r w:rsidRPr="00FA3080">
        <w:rPr>
          <w:rFonts w:ascii="Times New Roman" w:hAnsi="Times New Roman" w:cs="Times New Roman"/>
          <w:sz w:val="24"/>
          <w:szCs w:val="24"/>
        </w:rPr>
        <w:t xml:space="preserve">PIMENTA, Selma Garrido. </w:t>
      </w:r>
      <w:r w:rsidR="00FC09A5">
        <w:rPr>
          <w:rFonts w:ascii="Times New Roman" w:hAnsi="Times New Roman" w:cs="Times New Roman"/>
          <w:sz w:val="24"/>
          <w:szCs w:val="24"/>
        </w:rPr>
        <w:t>(</w:t>
      </w:r>
      <w:r w:rsidR="00FC09A5" w:rsidRPr="00FA3080">
        <w:rPr>
          <w:rFonts w:ascii="Times New Roman" w:hAnsi="Times New Roman" w:cs="Times New Roman"/>
          <w:sz w:val="24"/>
          <w:szCs w:val="24"/>
        </w:rPr>
        <w:t>1996 a 1999</w:t>
      </w:r>
      <w:r w:rsidR="00FC09A5">
        <w:rPr>
          <w:rFonts w:ascii="Times New Roman" w:hAnsi="Times New Roman" w:cs="Times New Roman"/>
          <w:sz w:val="24"/>
          <w:szCs w:val="24"/>
        </w:rPr>
        <w:t xml:space="preserve">) </w:t>
      </w:r>
      <w:r w:rsidRPr="00FA3080">
        <w:rPr>
          <w:rFonts w:ascii="Times New Roman" w:hAnsi="Times New Roman" w:cs="Times New Roman"/>
          <w:i/>
          <w:sz w:val="24"/>
          <w:szCs w:val="24"/>
        </w:rPr>
        <w:t>A pesquisa em didática</w:t>
      </w:r>
      <w:r w:rsidRPr="00FA3080">
        <w:rPr>
          <w:rFonts w:ascii="Times New Roman" w:hAnsi="Times New Roman" w:cs="Times New Roman"/>
          <w:sz w:val="24"/>
          <w:szCs w:val="24"/>
        </w:rPr>
        <w:t xml:space="preserve"> -. In: CANDAU, Vera Maria</w:t>
      </w:r>
      <w:r w:rsidR="007858A1" w:rsidRPr="00FA3080">
        <w:rPr>
          <w:rFonts w:ascii="Times New Roman" w:hAnsi="Times New Roman" w:cs="Times New Roman"/>
          <w:sz w:val="24"/>
          <w:szCs w:val="24"/>
        </w:rPr>
        <w:t>.</w:t>
      </w:r>
    </w:p>
    <w:p w:rsidR="00FC09A5" w:rsidRDefault="00FC09A5" w:rsidP="00FC09A5">
      <w:pPr>
        <w:spacing w:after="0" w:line="240" w:lineRule="auto"/>
        <w:jc w:val="both"/>
        <w:rPr>
          <w:rFonts w:ascii="Times New Roman" w:hAnsi="Times New Roman" w:cs="Times New Roman"/>
          <w:sz w:val="24"/>
          <w:szCs w:val="24"/>
        </w:rPr>
      </w:pPr>
    </w:p>
    <w:p w:rsidR="007858A1" w:rsidRDefault="007858A1" w:rsidP="00FC0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SAVIANI,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FC09A5">
        <w:rPr>
          <w:rFonts w:ascii="Times New Roman" w:hAnsi="Times New Roman" w:cs="Times New Roman"/>
          <w:sz w:val="24"/>
          <w:szCs w:val="24"/>
        </w:rPr>
        <w:t>(2005).</w:t>
      </w:r>
      <w:r w:rsidRPr="007858A1">
        <w:rPr>
          <w:rFonts w:ascii="Times New Roman" w:hAnsi="Times New Roman" w:cs="Times New Roman"/>
          <w:i/>
          <w:sz w:val="24"/>
          <w:szCs w:val="24"/>
        </w:rPr>
        <w:t>Educação socialista, pedagogia histórico-crítica e os desafios da sociedade de classes</w:t>
      </w:r>
      <w:r>
        <w:rPr>
          <w:rFonts w:ascii="Times New Roman" w:hAnsi="Times New Roman" w:cs="Times New Roman"/>
          <w:sz w:val="24"/>
          <w:szCs w:val="24"/>
        </w:rPr>
        <w:t>. In: LOMBARDI, José Claudinei</w:t>
      </w:r>
      <w:r w:rsidR="00FC09A5">
        <w:rPr>
          <w:rFonts w:ascii="Times New Roman" w:hAnsi="Times New Roman" w:cs="Times New Roman"/>
          <w:sz w:val="24"/>
          <w:szCs w:val="24"/>
        </w:rPr>
        <w:t>.</w:t>
      </w:r>
      <w:r w:rsidR="00777E3B">
        <w:rPr>
          <w:rFonts w:ascii="Times New Roman" w:hAnsi="Times New Roman" w:cs="Times New Roman"/>
          <w:sz w:val="24"/>
          <w:szCs w:val="24"/>
        </w:rPr>
        <w:t xml:space="preserve"> </w:t>
      </w:r>
    </w:p>
    <w:p w:rsidR="00FC09A5" w:rsidRDefault="00FC09A5" w:rsidP="00FC09A5">
      <w:pPr>
        <w:spacing w:after="0" w:line="240" w:lineRule="auto"/>
        <w:jc w:val="both"/>
        <w:rPr>
          <w:rFonts w:ascii="Times New Roman" w:hAnsi="Times New Roman" w:cs="Times New Roman"/>
          <w:sz w:val="24"/>
          <w:szCs w:val="24"/>
        </w:rPr>
      </w:pPr>
    </w:p>
    <w:p w:rsidR="00FC09A5" w:rsidRDefault="00777E3B" w:rsidP="00FC0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C09A5">
        <w:rPr>
          <w:rFonts w:ascii="Times New Roman" w:hAnsi="Times New Roman" w:cs="Times New Roman"/>
          <w:sz w:val="24"/>
          <w:szCs w:val="24"/>
        </w:rPr>
        <w:t xml:space="preserve">KINNER, </w:t>
      </w:r>
      <w:proofErr w:type="spellStart"/>
      <w:r w:rsidR="00FC09A5">
        <w:rPr>
          <w:rFonts w:ascii="Times New Roman" w:hAnsi="Times New Roman" w:cs="Times New Roman"/>
          <w:sz w:val="24"/>
          <w:szCs w:val="24"/>
        </w:rPr>
        <w:t>Burhus</w:t>
      </w:r>
      <w:proofErr w:type="spellEnd"/>
      <w:r w:rsidR="00FC09A5">
        <w:rPr>
          <w:rFonts w:ascii="Times New Roman" w:hAnsi="Times New Roman" w:cs="Times New Roman"/>
          <w:sz w:val="24"/>
          <w:szCs w:val="24"/>
        </w:rPr>
        <w:t xml:space="preserve"> </w:t>
      </w:r>
      <w:proofErr w:type="spellStart"/>
      <w:r w:rsidR="00FC09A5">
        <w:rPr>
          <w:rFonts w:ascii="Times New Roman" w:hAnsi="Times New Roman" w:cs="Times New Roman"/>
          <w:sz w:val="24"/>
          <w:szCs w:val="24"/>
        </w:rPr>
        <w:t>Frederic</w:t>
      </w:r>
      <w:proofErr w:type="spellEnd"/>
      <w:r w:rsidR="00FC09A5">
        <w:rPr>
          <w:rFonts w:ascii="Times New Roman" w:hAnsi="Times New Roman" w:cs="Times New Roman"/>
          <w:sz w:val="24"/>
          <w:szCs w:val="24"/>
        </w:rPr>
        <w:t>. (1978).</w:t>
      </w:r>
      <w:r>
        <w:rPr>
          <w:rFonts w:ascii="Times New Roman" w:hAnsi="Times New Roman" w:cs="Times New Roman"/>
          <w:sz w:val="24"/>
          <w:szCs w:val="24"/>
        </w:rPr>
        <w:t xml:space="preserve"> </w:t>
      </w:r>
      <w:r w:rsidRPr="00777E3B">
        <w:rPr>
          <w:rFonts w:ascii="Times New Roman" w:hAnsi="Times New Roman" w:cs="Times New Roman"/>
          <w:i/>
          <w:sz w:val="24"/>
          <w:szCs w:val="24"/>
        </w:rPr>
        <w:t>Ciência e Comportamento Humano.</w:t>
      </w:r>
      <w:r>
        <w:rPr>
          <w:rFonts w:ascii="Times New Roman" w:hAnsi="Times New Roman" w:cs="Times New Roman"/>
          <w:sz w:val="24"/>
          <w:szCs w:val="24"/>
        </w:rPr>
        <w:t xml:space="preserve"> São Paulo: Martins Fontes.</w:t>
      </w:r>
    </w:p>
    <w:p w:rsidR="00FC09A5" w:rsidRDefault="004528E3" w:rsidP="00FC09A5">
      <w:pPr>
        <w:spacing w:after="0" w:line="240" w:lineRule="auto"/>
        <w:jc w:val="both"/>
        <w:rPr>
          <w:rFonts w:ascii="Times New Roman" w:hAnsi="Times New Roman" w:cs="Times New Roman"/>
          <w:sz w:val="24"/>
          <w:szCs w:val="24"/>
        </w:rPr>
      </w:pPr>
      <w:r w:rsidRPr="004528E3">
        <w:rPr>
          <w:rFonts w:ascii="Times New Roman" w:hAnsi="Times New Roman" w:cs="Times New Roman"/>
          <w:sz w:val="24"/>
          <w:szCs w:val="24"/>
        </w:rPr>
        <w:lastRenderedPageBreak/>
        <w:t>(</w:t>
      </w:r>
      <w:proofErr w:type="spellStart"/>
      <w:r w:rsidRPr="004528E3">
        <w:rPr>
          <w:rFonts w:ascii="Times New Roman" w:hAnsi="Times New Roman" w:cs="Times New Roman"/>
          <w:sz w:val="24"/>
          <w:szCs w:val="24"/>
        </w:rPr>
        <w:t>Org</w:t>
      </w:r>
      <w:proofErr w:type="spellEnd"/>
      <w:r w:rsidRPr="004528E3">
        <w:rPr>
          <w:rFonts w:ascii="Times New Roman" w:hAnsi="Times New Roman" w:cs="Times New Roman"/>
          <w:sz w:val="24"/>
          <w:szCs w:val="24"/>
        </w:rPr>
        <w:t xml:space="preserve">). </w:t>
      </w:r>
      <w:r w:rsidR="00FC09A5">
        <w:rPr>
          <w:rFonts w:ascii="Times New Roman" w:hAnsi="Times New Roman" w:cs="Times New Roman"/>
          <w:sz w:val="24"/>
          <w:szCs w:val="24"/>
        </w:rPr>
        <w:t>(</w:t>
      </w:r>
      <w:r w:rsidR="00FC09A5" w:rsidRPr="004528E3">
        <w:rPr>
          <w:rFonts w:ascii="Times New Roman" w:hAnsi="Times New Roman" w:cs="Times New Roman"/>
          <w:sz w:val="24"/>
          <w:szCs w:val="24"/>
        </w:rPr>
        <w:t>2001</w:t>
      </w:r>
      <w:r w:rsidR="00FC09A5">
        <w:rPr>
          <w:rFonts w:ascii="Times New Roman" w:hAnsi="Times New Roman" w:cs="Times New Roman"/>
          <w:sz w:val="24"/>
          <w:szCs w:val="24"/>
        </w:rPr>
        <w:t>)</w:t>
      </w:r>
      <w:r w:rsidR="00FC09A5" w:rsidRPr="004528E3">
        <w:rPr>
          <w:rFonts w:ascii="Times New Roman" w:hAnsi="Times New Roman" w:cs="Times New Roman"/>
          <w:sz w:val="24"/>
          <w:szCs w:val="24"/>
        </w:rPr>
        <w:t>.</w:t>
      </w:r>
      <w:r w:rsidR="00FC09A5">
        <w:rPr>
          <w:rFonts w:ascii="Times New Roman" w:hAnsi="Times New Roman" w:cs="Times New Roman"/>
          <w:sz w:val="24"/>
          <w:szCs w:val="24"/>
        </w:rPr>
        <w:t xml:space="preserve"> </w:t>
      </w:r>
      <w:r w:rsidRPr="00777E3B">
        <w:rPr>
          <w:rFonts w:ascii="Times New Roman" w:hAnsi="Times New Roman" w:cs="Times New Roman"/>
          <w:i/>
          <w:sz w:val="24"/>
          <w:szCs w:val="24"/>
        </w:rPr>
        <w:t>Didática, currículo e saberes escolares</w:t>
      </w:r>
      <w:r w:rsidRPr="004528E3">
        <w:rPr>
          <w:rFonts w:ascii="Times New Roman" w:hAnsi="Times New Roman" w:cs="Times New Roman"/>
          <w:sz w:val="24"/>
          <w:szCs w:val="24"/>
        </w:rPr>
        <w:t xml:space="preserve">. </w:t>
      </w:r>
      <w:r w:rsidR="00FC09A5">
        <w:rPr>
          <w:rFonts w:ascii="Times New Roman" w:hAnsi="Times New Roman" w:cs="Times New Roman"/>
          <w:sz w:val="24"/>
          <w:szCs w:val="24"/>
        </w:rPr>
        <w:t>(</w:t>
      </w:r>
      <w:r w:rsidRPr="004528E3">
        <w:rPr>
          <w:rFonts w:ascii="Times New Roman" w:hAnsi="Times New Roman" w:cs="Times New Roman"/>
          <w:sz w:val="24"/>
          <w:szCs w:val="24"/>
        </w:rPr>
        <w:t>2. ed.</w:t>
      </w:r>
      <w:r w:rsidR="00FC09A5">
        <w:rPr>
          <w:rFonts w:ascii="Times New Roman" w:hAnsi="Times New Roman" w:cs="Times New Roman"/>
          <w:sz w:val="24"/>
          <w:szCs w:val="24"/>
        </w:rPr>
        <w:t>). Rio de Janeiro: DP&amp;A</w:t>
      </w:r>
      <w:r w:rsidRPr="004528E3">
        <w:rPr>
          <w:rFonts w:ascii="Times New Roman" w:hAnsi="Times New Roman" w:cs="Times New Roman"/>
          <w:sz w:val="24"/>
          <w:szCs w:val="24"/>
        </w:rPr>
        <w:t xml:space="preserve"> </w:t>
      </w:r>
      <w:r w:rsidRPr="004528E3">
        <w:rPr>
          <w:rFonts w:ascii="Times New Roman" w:hAnsi="Times New Roman" w:cs="Times New Roman"/>
          <w:sz w:val="24"/>
          <w:szCs w:val="24"/>
        </w:rPr>
        <w:cr/>
      </w:r>
    </w:p>
    <w:p w:rsidR="004528E3" w:rsidRPr="004528E3" w:rsidRDefault="004528E3" w:rsidP="00FC09A5">
      <w:pPr>
        <w:spacing w:after="0" w:line="240" w:lineRule="auto"/>
        <w:jc w:val="both"/>
        <w:rPr>
          <w:rFonts w:ascii="Times New Roman" w:hAnsi="Times New Roman" w:cs="Times New Roman"/>
          <w:sz w:val="24"/>
          <w:szCs w:val="24"/>
        </w:rPr>
      </w:pPr>
      <w:r w:rsidRPr="004528E3">
        <w:rPr>
          <w:rFonts w:ascii="Times New Roman" w:hAnsi="Times New Roman" w:cs="Times New Roman"/>
          <w:sz w:val="24"/>
          <w:szCs w:val="24"/>
        </w:rPr>
        <w:t xml:space="preserve">______(2013). </w:t>
      </w:r>
      <w:r w:rsidRPr="00777E3B">
        <w:rPr>
          <w:rFonts w:ascii="Times New Roman" w:hAnsi="Times New Roman" w:cs="Times New Roman"/>
          <w:i/>
          <w:sz w:val="24"/>
          <w:szCs w:val="24"/>
        </w:rPr>
        <w:t>Dicionário da Língua Portuguesa</w:t>
      </w:r>
      <w:r w:rsidRPr="004528E3">
        <w:rPr>
          <w:rFonts w:ascii="Times New Roman" w:hAnsi="Times New Roman" w:cs="Times New Roman"/>
          <w:sz w:val="24"/>
          <w:szCs w:val="24"/>
        </w:rPr>
        <w:t xml:space="preserve">. Nova edição. Porto editora. </w:t>
      </w:r>
      <w:r w:rsidR="00FC09A5">
        <w:rPr>
          <w:rFonts w:ascii="Times New Roman" w:hAnsi="Times New Roman" w:cs="Times New Roman"/>
          <w:sz w:val="24"/>
          <w:szCs w:val="24"/>
        </w:rPr>
        <w:t>Disponível</w:t>
      </w:r>
      <w:r w:rsidRPr="004528E3">
        <w:rPr>
          <w:rFonts w:ascii="Times New Roman" w:hAnsi="Times New Roman" w:cs="Times New Roman"/>
          <w:sz w:val="24"/>
          <w:szCs w:val="24"/>
        </w:rPr>
        <w:t xml:space="preserve"> em </w:t>
      </w:r>
      <w:hyperlink r:id="rId14" w:history="1">
        <w:r w:rsidR="00FC09A5" w:rsidRPr="00477BDD">
          <w:rPr>
            <w:rStyle w:val="Hyperlink"/>
            <w:rFonts w:ascii="Times New Roman" w:hAnsi="Times New Roman" w:cs="Times New Roman"/>
            <w:sz w:val="24"/>
            <w:szCs w:val="24"/>
          </w:rPr>
          <w:t>https://www.portoeditora.pt/pdf/DEDLP13ML_20101095.pdf</w:t>
        </w:r>
      </w:hyperlink>
      <w:r w:rsidR="00FC09A5">
        <w:rPr>
          <w:rFonts w:ascii="Times New Roman" w:hAnsi="Times New Roman" w:cs="Times New Roman"/>
          <w:sz w:val="24"/>
          <w:szCs w:val="24"/>
        </w:rPr>
        <w:t>. A</w:t>
      </w:r>
      <w:r w:rsidRPr="004528E3">
        <w:rPr>
          <w:rFonts w:ascii="Times New Roman" w:hAnsi="Times New Roman" w:cs="Times New Roman"/>
          <w:sz w:val="24"/>
          <w:szCs w:val="24"/>
        </w:rPr>
        <w:t>cesso em 13 de Julo de 2020.</w:t>
      </w:r>
    </w:p>
    <w:sectPr w:rsidR="004528E3" w:rsidRPr="004528E3" w:rsidSect="006E3DE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7D" w:rsidRDefault="0027597D" w:rsidP="00C05A2B">
      <w:pPr>
        <w:spacing w:after="0" w:line="240" w:lineRule="auto"/>
      </w:pPr>
      <w:r>
        <w:separator/>
      </w:r>
    </w:p>
  </w:endnote>
  <w:endnote w:type="continuationSeparator" w:id="0">
    <w:p w:rsidR="0027597D" w:rsidRDefault="0027597D" w:rsidP="00C0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496732"/>
      <w:docPartObj>
        <w:docPartGallery w:val="Page Numbers (Bottom of Page)"/>
        <w:docPartUnique/>
      </w:docPartObj>
    </w:sdtPr>
    <w:sdtEndPr/>
    <w:sdtContent>
      <w:p w:rsidR="00C05A2B" w:rsidRDefault="00C05A2B">
        <w:pPr>
          <w:pStyle w:val="Footer"/>
          <w:jc w:val="right"/>
        </w:pPr>
        <w:r>
          <w:fldChar w:fldCharType="begin"/>
        </w:r>
        <w:r>
          <w:instrText>PAGE   \* MERGEFORMAT</w:instrText>
        </w:r>
        <w:r>
          <w:fldChar w:fldCharType="separate"/>
        </w:r>
        <w:r w:rsidR="0030729A">
          <w:rPr>
            <w:noProof/>
          </w:rPr>
          <w:t>4</w:t>
        </w:r>
        <w:r>
          <w:fldChar w:fldCharType="end"/>
        </w:r>
      </w:p>
    </w:sdtContent>
  </w:sdt>
  <w:p w:rsidR="00C05A2B" w:rsidRDefault="00C05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7D" w:rsidRDefault="0027597D" w:rsidP="00C05A2B">
      <w:pPr>
        <w:spacing w:after="0" w:line="240" w:lineRule="auto"/>
      </w:pPr>
      <w:r>
        <w:separator/>
      </w:r>
    </w:p>
  </w:footnote>
  <w:footnote w:type="continuationSeparator" w:id="0">
    <w:p w:rsidR="0027597D" w:rsidRDefault="0027597D" w:rsidP="00C0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6FF"/>
    <w:multiLevelType w:val="hybridMultilevel"/>
    <w:tmpl w:val="ED708A6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0056449"/>
    <w:multiLevelType w:val="multilevel"/>
    <w:tmpl w:val="178E0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055BEE"/>
    <w:multiLevelType w:val="hybridMultilevel"/>
    <w:tmpl w:val="0DFA9FCA"/>
    <w:lvl w:ilvl="0" w:tplc="2B861C24">
      <w:start w:val="1"/>
      <w:numFmt w:val="decimal"/>
      <w:lvlText w:val="%1."/>
      <w:lvlJc w:val="left"/>
      <w:pPr>
        <w:ind w:left="720" w:hanging="360"/>
      </w:pPr>
      <w:rPr>
        <w:rFonts w:hint="default"/>
        <w:b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36"/>
    <w:rsid w:val="0000147E"/>
    <w:rsid w:val="000206C0"/>
    <w:rsid w:val="001003E5"/>
    <w:rsid w:val="001C49AF"/>
    <w:rsid w:val="001E2419"/>
    <w:rsid w:val="00210928"/>
    <w:rsid w:val="0027597D"/>
    <w:rsid w:val="002D7D44"/>
    <w:rsid w:val="0030729A"/>
    <w:rsid w:val="003B73B5"/>
    <w:rsid w:val="003C1370"/>
    <w:rsid w:val="003D03E8"/>
    <w:rsid w:val="003D3B1C"/>
    <w:rsid w:val="004528E3"/>
    <w:rsid w:val="00467698"/>
    <w:rsid w:val="004B397F"/>
    <w:rsid w:val="004E02D0"/>
    <w:rsid w:val="0058581B"/>
    <w:rsid w:val="005B2134"/>
    <w:rsid w:val="005C2FCD"/>
    <w:rsid w:val="005F148D"/>
    <w:rsid w:val="005F7813"/>
    <w:rsid w:val="0061100A"/>
    <w:rsid w:val="0063330E"/>
    <w:rsid w:val="006E3DE5"/>
    <w:rsid w:val="006F1736"/>
    <w:rsid w:val="007156F6"/>
    <w:rsid w:val="00777E3B"/>
    <w:rsid w:val="007858A1"/>
    <w:rsid w:val="007C786D"/>
    <w:rsid w:val="007D1C05"/>
    <w:rsid w:val="007E12BD"/>
    <w:rsid w:val="00857792"/>
    <w:rsid w:val="008D4572"/>
    <w:rsid w:val="009B23C6"/>
    <w:rsid w:val="00A461EA"/>
    <w:rsid w:val="00AA737F"/>
    <w:rsid w:val="00AC5C00"/>
    <w:rsid w:val="00AD74FD"/>
    <w:rsid w:val="00B11464"/>
    <w:rsid w:val="00C05A2B"/>
    <w:rsid w:val="00C61D37"/>
    <w:rsid w:val="00CA4236"/>
    <w:rsid w:val="00D12E90"/>
    <w:rsid w:val="00D13A28"/>
    <w:rsid w:val="00DB09A8"/>
    <w:rsid w:val="00F17E07"/>
    <w:rsid w:val="00F76E16"/>
    <w:rsid w:val="00F91CDF"/>
    <w:rsid w:val="00FA3080"/>
    <w:rsid w:val="00FB5130"/>
    <w:rsid w:val="00FC09A5"/>
    <w:rsid w:val="00FC7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9DC1C-9E03-4474-8994-F1AAE8B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A2B"/>
  </w:style>
  <w:style w:type="paragraph" w:styleId="Footer">
    <w:name w:val="footer"/>
    <w:basedOn w:val="Normal"/>
    <w:link w:val="FooterChar"/>
    <w:uiPriority w:val="99"/>
    <w:unhideWhenUsed/>
    <w:rsid w:val="00C0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A2B"/>
  </w:style>
  <w:style w:type="paragraph" w:styleId="ListParagraph">
    <w:name w:val="List Paragraph"/>
    <w:basedOn w:val="Normal"/>
    <w:uiPriority w:val="34"/>
    <w:qFormat/>
    <w:rsid w:val="00F76E16"/>
    <w:pPr>
      <w:ind w:left="720"/>
      <w:contextualSpacing/>
    </w:pPr>
  </w:style>
  <w:style w:type="paragraph" w:styleId="NormalWeb">
    <w:name w:val="Normal (Web)"/>
    <w:basedOn w:val="Normal"/>
    <w:uiPriority w:val="99"/>
    <w:semiHidden/>
    <w:unhideWhenUsed/>
    <w:rsid w:val="007C786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yperlink">
    <w:name w:val="Hyperlink"/>
    <w:basedOn w:val="DefaultParagraphFont"/>
    <w:uiPriority w:val="99"/>
    <w:unhideWhenUsed/>
    <w:rsid w:val="00857792"/>
    <w:rPr>
      <w:color w:val="0563C1" w:themeColor="hyperlink"/>
      <w:u w:val="single"/>
    </w:rPr>
  </w:style>
  <w:style w:type="paragraph" w:styleId="HTMLPreformatted">
    <w:name w:val="HTML Preformatted"/>
    <w:basedOn w:val="Normal"/>
    <w:link w:val="HTMLPreformattedChar"/>
    <w:uiPriority w:val="99"/>
    <w:semiHidden/>
    <w:unhideWhenUsed/>
    <w:rsid w:val="0063330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3330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598445">
      <w:bodyDiv w:val="1"/>
      <w:marLeft w:val="0"/>
      <w:marRight w:val="0"/>
      <w:marTop w:val="0"/>
      <w:marBottom w:val="0"/>
      <w:divBdr>
        <w:top w:val="none" w:sz="0" w:space="0" w:color="auto"/>
        <w:left w:val="none" w:sz="0" w:space="0" w:color="auto"/>
        <w:bottom w:val="none" w:sz="0" w:space="0" w:color="auto"/>
        <w:right w:val="none" w:sz="0" w:space="0" w:color="auto"/>
      </w:divBdr>
    </w:div>
    <w:div w:id="16669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jamal@hotmail.com" TargetMode="External"/><Relationship Id="rId13" Type="http://schemas.openxmlformats.org/officeDocument/2006/relationships/hyperlink" Target="http://pesquisaepraticapedagogicas.blogspot.com/2012/06/jose-carlos-libaneo.html" TargetMode="External"/><Relationship Id="rId3" Type="http://schemas.openxmlformats.org/officeDocument/2006/relationships/settings" Target="settings.xml"/><Relationship Id="rId7" Type="http://schemas.openxmlformats.org/officeDocument/2006/relationships/hyperlink" Target="mailto:manuelapery81@gmail.com" TargetMode="External"/><Relationship Id="rId12" Type="http://schemas.openxmlformats.org/officeDocument/2006/relationships/hyperlink" Target="https://revistas.ufpr.br/psicologia/article/view/3321/26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cola-ensino-aprendizagem.blogspot.com/p/paulo-freir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earchgate.net/publication/250991030_Educacao_inclusiva_um_estudo_na_" TargetMode="External"/><Relationship Id="rId4" Type="http://schemas.openxmlformats.org/officeDocument/2006/relationships/webSettings" Target="webSettings.xml"/><Relationship Id="rId9" Type="http://schemas.openxmlformats.org/officeDocument/2006/relationships/hyperlink" Target="mailto:nel.moda@hotmal.com" TargetMode="External"/><Relationship Id="rId14" Type="http://schemas.openxmlformats.org/officeDocument/2006/relationships/hyperlink" Target="https://www.portoeditora.pt/pdf/DEDLP13ML_201010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12</Pages>
  <Words>4182</Words>
  <Characters>23838</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Teimezira</dc:creator>
  <cp:keywords/>
  <dc:description/>
  <cp:lastModifiedBy>Manuela R. Pery</cp:lastModifiedBy>
  <cp:revision>18</cp:revision>
  <dcterms:created xsi:type="dcterms:W3CDTF">2020-07-14T20:04:00Z</dcterms:created>
  <dcterms:modified xsi:type="dcterms:W3CDTF">2020-07-15T15:34:00Z</dcterms:modified>
</cp:coreProperties>
</file>