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91" w:rsidRPr="009B2E1C" w:rsidRDefault="009B2E1C" w:rsidP="009B2E1C">
      <w:pPr>
        <w:shd w:val="clear" w:color="auto" w:fill="FFFFFF"/>
        <w:spacing w:after="0" w:line="3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B2E1C">
        <w:rPr>
          <w:rFonts w:ascii="Times New Roman" w:hAnsi="Times New Roman" w:cs="Times New Roman"/>
          <w:b/>
          <w:bCs/>
          <w:sz w:val="26"/>
          <w:szCs w:val="26"/>
        </w:rPr>
        <w:t>CONTEXTO HISTÓRICO DE NAVIRAÍ</w:t>
      </w:r>
      <w:r w:rsidR="0011711B">
        <w:rPr>
          <w:rFonts w:ascii="Times New Roman" w:hAnsi="Times New Roman" w:cs="Times New Roman"/>
          <w:b/>
          <w:bCs/>
          <w:sz w:val="26"/>
          <w:szCs w:val="26"/>
        </w:rPr>
        <w:t xml:space="preserve"> (MS)</w:t>
      </w:r>
      <w:r w:rsidRPr="009B2E1C">
        <w:rPr>
          <w:rFonts w:ascii="Times New Roman" w:hAnsi="Times New Roman" w:cs="Times New Roman"/>
          <w:b/>
          <w:bCs/>
          <w:sz w:val="26"/>
          <w:szCs w:val="26"/>
        </w:rPr>
        <w:t xml:space="preserve"> E O MEIO AMBIENTE</w:t>
      </w:r>
      <w:r w:rsidR="0011711B">
        <w:rPr>
          <w:rFonts w:ascii="Times New Roman" w:hAnsi="Times New Roman" w:cs="Times New Roman"/>
          <w:b/>
          <w:bCs/>
          <w:sz w:val="26"/>
          <w:szCs w:val="26"/>
        </w:rPr>
        <w:t>!</w:t>
      </w:r>
      <w:bookmarkStart w:id="0" w:name="_GoBack"/>
      <w:bookmarkEnd w:id="0"/>
      <w:r w:rsidR="00D7427B" w:rsidRPr="009B2E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D6491" w:rsidRPr="009B2E1C" w:rsidRDefault="00FD6491" w:rsidP="00D86BB7">
      <w:pPr>
        <w:shd w:val="clear" w:color="auto" w:fill="FFFFFF"/>
        <w:spacing w:after="0" w:line="3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>Professor Me. Ciro José Toaldo</w:t>
      </w:r>
    </w:p>
    <w:p w:rsidR="00FD6491" w:rsidRPr="009B2E1C" w:rsidRDefault="00FD6491" w:rsidP="00D86BB7">
      <w:pPr>
        <w:shd w:val="clear" w:color="auto" w:fill="FFFFFF"/>
        <w:spacing w:after="0" w:line="3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6491" w:rsidRPr="009B2E1C" w:rsidRDefault="00330E9D" w:rsidP="00D86BB7">
      <w:pPr>
        <w:shd w:val="clear" w:color="auto" w:fill="FFFFFF"/>
        <w:spacing w:after="0" w:line="3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Naviraí surgiu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1951, quando a </w:t>
      </w:r>
      <w:r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Vera Cruz Mato Grosso </w:t>
      </w:r>
      <w:proofErr w:type="spellStart"/>
      <w:r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>Ltda</w:t>
      </w:r>
      <w:proofErr w:type="spellEnd"/>
      <w:r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era uma 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>colonizadora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tendo sua 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sede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na cidade de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Vera Cruz (SP),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fez o 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primeiro documento de fundação da cidade,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quando envi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u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primeira leva de colonizadores, sendo seu primeiro Gerente local Antônio Augusto dos Santos</w:t>
      </w:r>
      <w:r w:rsidR="00FD6491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(falecido</w:t>
      </w:r>
      <w:r w:rsidR="00D86BB7" w:rsidRPr="009B2E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04/10/2013). </w:t>
      </w:r>
    </w:p>
    <w:p w:rsidR="00FD6491" w:rsidRPr="009B2E1C" w:rsidRDefault="00D86BB7" w:rsidP="00D86BB7">
      <w:pPr>
        <w:shd w:val="clear" w:color="auto" w:fill="FFFFFF"/>
        <w:spacing w:after="0" w:line="338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B2E1C">
        <w:rPr>
          <w:rFonts w:ascii="Times New Roman" w:hAnsi="Times New Roman" w:cs="Times New Roman"/>
          <w:sz w:val="26"/>
          <w:szCs w:val="26"/>
        </w:rPr>
        <w:t>Em 1952 chamou-se povoado Vera Cruz, a partir de 1958</w:t>
      </w:r>
      <w:r w:rsidR="00FD6491" w:rsidRPr="009B2E1C">
        <w:rPr>
          <w:rFonts w:ascii="Times New Roman" w:hAnsi="Times New Roman" w:cs="Times New Roman"/>
          <w:sz w:val="26"/>
          <w:szCs w:val="26"/>
        </w:rPr>
        <w:t>, ao ser elevado</w:t>
      </w:r>
      <w:r w:rsidRPr="009B2E1C">
        <w:rPr>
          <w:rFonts w:ascii="Times New Roman" w:hAnsi="Times New Roman" w:cs="Times New Roman"/>
          <w:sz w:val="26"/>
          <w:szCs w:val="26"/>
        </w:rPr>
        <w:t xml:space="preserve"> a </w:t>
      </w:r>
      <w:r w:rsidR="00FD6491" w:rsidRPr="009B2E1C">
        <w:rPr>
          <w:rFonts w:ascii="Times New Roman" w:hAnsi="Times New Roman" w:cs="Times New Roman"/>
          <w:sz w:val="26"/>
          <w:szCs w:val="26"/>
        </w:rPr>
        <w:t xml:space="preserve">categoria de </w:t>
      </w:r>
      <w:r w:rsidRPr="009B2E1C">
        <w:rPr>
          <w:rFonts w:ascii="Times New Roman" w:hAnsi="Times New Roman" w:cs="Times New Roman"/>
          <w:sz w:val="26"/>
          <w:szCs w:val="26"/>
        </w:rPr>
        <w:t>distrito, chamou-se Naviraí. O primeiro ciclo econômico foi da extração da madeira e produção agrícola (</w:t>
      </w:r>
      <w:r w:rsidR="00EC5B66" w:rsidRPr="009B2E1C">
        <w:rPr>
          <w:rFonts w:ascii="Times New Roman" w:hAnsi="Times New Roman" w:cs="Times New Roman"/>
          <w:sz w:val="26"/>
          <w:szCs w:val="26"/>
        </w:rPr>
        <w:t xml:space="preserve">café). Como havia muita madeira, isto atraiu muitos empreendedores, sendo </w:t>
      </w:r>
      <w:r w:rsidRPr="009B2E1C">
        <w:rPr>
          <w:rFonts w:ascii="Times New Roman" w:hAnsi="Times New Roman" w:cs="Times New Roman"/>
          <w:sz w:val="26"/>
          <w:szCs w:val="26"/>
        </w:rPr>
        <w:t>que no decorrer dos anos,</w:t>
      </w:r>
      <w:r w:rsidR="00EC5B66" w:rsidRPr="009B2E1C">
        <w:rPr>
          <w:rFonts w:ascii="Times New Roman" w:hAnsi="Times New Roman" w:cs="Times New Roman"/>
          <w:sz w:val="26"/>
          <w:szCs w:val="26"/>
        </w:rPr>
        <w:t xml:space="preserve"> Naviraí chegou a comportar 79 empresas com atividades voltadas para a madeira, sendo em sua maioria de serrarias</w:t>
      </w:r>
      <w:r w:rsidR="00FD6491" w:rsidRPr="009B2E1C">
        <w:rPr>
          <w:rFonts w:ascii="Times New Roman" w:hAnsi="Times New Roman" w:cs="Times New Roman"/>
          <w:sz w:val="26"/>
          <w:szCs w:val="26"/>
        </w:rPr>
        <w:t>.</w:t>
      </w:r>
    </w:p>
    <w:p w:rsidR="00D86BB7" w:rsidRPr="009B2E1C" w:rsidRDefault="00EC5B66" w:rsidP="00D86BB7">
      <w:pPr>
        <w:shd w:val="clear" w:color="auto" w:fill="FFFFFF"/>
        <w:spacing w:after="0" w:line="3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B2E1C">
        <w:rPr>
          <w:rFonts w:ascii="Times New Roman" w:hAnsi="Times New Roman" w:cs="Times New Roman"/>
          <w:sz w:val="26"/>
          <w:szCs w:val="26"/>
        </w:rPr>
        <w:t xml:space="preserve">Estas empresas fizeram com que Naviraí ficasse conhecida como a capital da fumaça, mas elas também foram responsáveis pelo progresso da cidade, inclusive com surgimento de escolas e das primeiras rodovias que davam acesso </w:t>
      </w:r>
      <w:proofErr w:type="gramStart"/>
      <w:r w:rsidRPr="009B2E1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B2E1C">
        <w:rPr>
          <w:rFonts w:ascii="Times New Roman" w:hAnsi="Times New Roman" w:cs="Times New Roman"/>
          <w:sz w:val="26"/>
          <w:szCs w:val="26"/>
        </w:rPr>
        <w:t xml:space="preserve"> cidade. Depois, ainda com as serrarias ocorreu a fase da modernização da agricultura (ciclo do algodão) e da criação de gado. A partir dos anos noventa, ocorre a fase do desenvolvimento da agroindústria e prestação de serviços. </w:t>
      </w:r>
    </w:p>
    <w:p w:rsidR="00D86BB7" w:rsidRPr="009B2E1C" w:rsidRDefault="00D86BB7" w:rsidP="00741385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Naviraí</w:t>
      </w:r>
      <w:r w:rsidR="00741385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cresceu muito, um pequeno povoado transformado em uma </w:t>
      </w:r>
      <w:r w:rsidR="00FD6491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cidade com</w:t>
      </w: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destaque no Mato Grosso do Sul</w:t>
      </w:r>
      <w:r w:rsidR="00FD6491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. Atualmente têm </w:t>
      </w:r>
      <w:r w:rsidR="00555635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55 mil habitantes, segundo</w:t>
      </w:r>
      <w:r w:rsidR="00E73B7A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os dados do</w:t>
      </w:r>
      <w:r w:rsidR="00555635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IBGE</w:t>
      </w:r>
      <w:r w:rsidR="00011998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, sendo a sétima cidade mais populosa do estado. </w:t>
      </w:r>
    </w:p>
    <w:p w:rsidR="001A77EE" w:rsidRPr="009B2E1C" w:rsidRDefault="00011998" w:rsidP="00741385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A</w:t>
      </w:r>
      <w:r w:rsidR="00E73B7A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integração entre a urbanização e o respeito ao meio ambiente é uma ação que requer equilíbrio e bom senso. A</w:t>
      </w: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maciça presença de serrarias</w:t>
      </w:r>
      <w:r w:rsidR="001A77EE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, levando Naviraí ser chamada de</w:t>
      </w:r>
      <w:r w:rsidR="00E73B7A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capital da fumaça e </w:t>
      </w:r>
      <w:r w:rsidR="001A77EE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a</w:t>
      </w:r>
      <w:r w:rsidR="00E73B7A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grande derrubada de árvores centenárias</w:t>
      </w:r>
      <w:r w:rsidR="001A77EE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(</w:t>
      </w:r>
      <w:r w:rsidR="00E73B7A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alguns contam que havia peróba onde era preciso muitas mãos para dar a volta nela</w:t>
      </w:r>
      <w:r w:rsidR="001A77EE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), isto de certa forma c</w:t>
      </w:r>
      <w:r w:rsidR="00E73B7A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egou aqueles desbravadores a não deixar uma reserva. Aliás,</w:t>
      </w:r>
      <w:r w:rsidR="001A77EE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quando se visita o bosque municipal, quase junto ao </w:t>
      </w:r>
      <w:r w:rsidR="001A77EE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Parque Natural Municipal do Córrego </w:t>
      </w:r>
      <w:proofErr w:type="spellStart"/>
      <w:r w:rsidR="001A77EE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Cumandaí</w:t>
      </w:r>
      <w:proofErr w:type="spellEnd"/>
      <w:r w:rsidR="001A77EE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(criado em 2005) e com localização na área urbana, percebe-se quanta mata havia nesta cidade.</w:t>
      </w:r>
    </w:p>
    <w:p w:rsidR="00011998" w:rsidRPr="009B2E1C" w:rsidRDefault="001A77EE" w:rsidP="001A77EE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Na atualidade existe uma preocupação com o meio ambiente, além co Parque di Cumandaí, existem outros locais de </w:t>
      </w:r>
      <w:r w:rsidR="00011998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>preservação ambiental</w:t>
      </w: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pt-PT" w:eastAsia="pt-BR"/>
        </w:rPr>
        <w:t xml:space="preserve"> do mnicipio de Naviraí, sendo eles: 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O Parque Natural Municipal de Naviraí</w:t>
      </w:r>
      <w:r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r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iado em 2009, localizad</w:t>
      </w:r>
      <w:r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45 quilômetros da área urbana, com acesso pela Estrada Naviraí – Por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o Caiuá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O Parque Estadual das Várzeas do Ri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o Ivinhema, localizado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 Bacia do Rio Paraná, abrangendo os municípios de Jateí, Navi</w:t>
      </w:r>
      <w:r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raí e Taquarussu, acesso pelas Sete Placas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Parque Nacional de Ilha Grande, criado 1997 p</w:t>
      </w:r>
      <w:r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elo Governo Federal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FD6491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abrange os estados do Paraná e 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Mato Grosso do Sul</w:t>
      </w:r>
      <w:r w:rsidR="00CF05AC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CF05AC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sendo um deles 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Navi</w:t>
      </w:r>
      <w:r w:rsidR="00CF05AC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raí)</w:t>
      </w:r>
      <w:r w:rsidR="00011998" w:rsidRPr="009B2E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F35A0" w:rsidRPr="009B2E1C" w:rsidRDefault="00CF05AC" w:rsidP="001A77EE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Não adianta criticar o passado, caso no presente não se foca a preservação ambiental. </w:t>
      </w:r>
    </w:p>
    <w:p w:rsidR="008F35A0" w:rsidRPr="009B2E1C" w:rsidRDefault="008F35A0" w:rsidP="001A77EE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COM BASE NO TEXTO E EM SUAS REFLEXÕES, RESPONDA:</w:t>
      </w:r>
    </w:p>
    <w:p w:rsidR="008F35A0" w:rsidRPr="009B2E1C" w:rsidRDefault="008F35A0" w:rsidP="008F35A0">
      <w:pPr>
        <w:pStyle w:val="PargrafodaLista"/>
        <w:numPr>
          <w:ilvl w:val="0"/>
          <w:numId w:val="1"/>
        </w:num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Leia o texto e faça um resumo em seu caderno. </w:t>
      </w:r>
    </w:p>
    <w:p w:rsidR="008F35A0" w:rsidRPr="009B2E1C" w:rsidRDefault="008F35A0" w:rsidP="001A77EE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proofErr w:type="gramStart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2</w:t>
      </w:r>
      <w:proofErr w:type="gramEnd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)  Por que Naviraí era chamada de capital da fumaça?</w:t>
      </w:r>
    </w:p>
    <w:p w:rsidR="008F35A0" w:rsidRPr="009B2E1C" w:rsidRDefault="008F35A0" w:rsidP="001A77EE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proofErr w:type="gramStart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3</w:t>
      </w:r>
      <w:proofErr w:type="gramEnd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)  Quais os locais que temos em nosso município que são de preservação ambiental?</w:t>
      </w:r>
    </w:p>
    <w:p w:rsidR="008F35A0" w:rsidRPr="009B2E1C" w:rsidRDefault="008F35A0" w:rsidP="00941D7D">
      <w:pPr>
        <w:shd w:val="clear" w:color="auto" w:fill="FFFFFF"/>
        <w:spacing w:after="0" w:line="338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proofErr w:type="gramStart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4</w:t>
      </w:r>
      <w:proofErr w:type="gramEnd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)</w:t>
      </w:r>
      <w:r w:rsidR="00941D7D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Você já visitou alguns destes lugares? Se a resposta foi afirmativa conte sua experiência. </w:t>
      </w:r>
      <w:proofErr w:type="gramStart"/>
      <w:r w:rsidR="00941D7D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5</w:t>
      </w:r>
      <w:proofErr w:type="gramEnd"/>
      <w:r w:rsidR="00941D7D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) </w:t>
      </w: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Como você </w:t>
      </w:r>
      <w:r w:rsidR="00CF05AC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vê nossa cidade em termos de preservação ambiental?</w:t>
      </w:r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</w:t>
      </w:r>
    </w:p>
    <w:p w:rsidR="00941D7D" w:rsidRPr="009B2E1C" w:rsidRDefault="00941D7D" w:rsidP="00941D7D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proofErr w:type="gramStart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6</w:t>
      </w:r>
      <w:proofErr w:type="gramEnd"/>
      <w:r w:rsidR="008F35A0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)Você faz algo para preservar o nosso meio ambiente? </w:t>
      </w:r>
    </w:p>
    <w:p w:rsidR="00CF05AC" w:rsidRPr="009B2E1C" w:rsidRDefault="00941D7D" w:rsidP="00941D7D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proofErr w:type="gramStart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7</w:t>
      </w:r>
      <w:proofErr w:type="gramEnd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) </w:t>
      </w:r>
      <w:r w:rsidR="008F35A0"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Você sabe o que pode acontecer ao ser humano caso não preserve seu meio?</w:t>
      </w:r>
    </w:p>
    <w:p w:rsidR="00941D7D" w:rsidRPr="009B2E1C" w:rsidRDefault="00941D7D" w:rsidP="00941D7D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proofErr w:type="gramStart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8</w:t>
      </w:r>
      <w:proofErr w:type="gramEnd"/>
      <w:r w:rsidRPr="009B2E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) Escreva uma carta, imaginando que ela seria entregue para toda a população de Naviraí, o tema é sobre ‘preservação do meio ambiente’. </w:t>
      </w:r>
    </w:p>
    <w:p w:rsidR="00011998" w:rsidRPr="009B2E1C" w:rsidRDefault="00011998">
      <w:pPr>
        <w:rPr>
          <w:sz w:val="26"/>
          <w:szCs w:val="26"/>
        </w:rPr>
      </w:pPr>
    </w:p>
    <w:sectPr w:rsidR="00011998" w:rsidRPr="009B2E1C" w:rsidSect="00941D7D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DF2"/>
    <w:multiLevelType w:val="hybridMultilevel"/>
    <w:tmpl w:val="47088C04"/>
    <w:lvl w:ilvl="0" w:tplc="C42E8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B7"/>
    <w:rsid w:val="00011998"/>
    <w:rsid w:val="0011711B"/>
    <w:rsid w:val="001A77EE"/>
    <w:rsid w:val="00330E9D"/>
    <w:rsid w:val="00555635"/>
    <w:rsid w:val="00741385"/>
    <w:rsid w:val="007C6962"/>
    <w:rsid w:val="008F35A0"/>
    <w:rsid w:val="00941D7D"/>
    <w:rsid w:val="009B2E1C"/>
    <w:rsid w:val="00CF05AC"/>
    <w:rsid w:val="00D7427B"/>
    <w:rsid w:val="00D86BB7"/>
    <w:rsid w:val="00D87B00"/>
    <w:rsid w:val="00E73B7A"/>
    <w:rsid w:val="00EC5B66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2020-06-29T17:25:00Z</dcterms:created>
  <dcterms:modified xsi:type="dcterms:W3CDTF">2020-06-30T09:15:00Z</dcterms:modified>
</cp:coreProperties>
</file>