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8B" w:rsidRDefault="00CD0131">
      <w:pPr>
        <w:pStyle w:val="Cabealho1"/>
        <w:spacing w:before="102" w:line="355" w:lineRule="auto"/>
        <w:ind w:right="115"/>
        <w:jc w:val="both"/>
        <w:rPr>
          <w:sz w:val="16"/>
        </w:rPr>
      </w:pPr>
      <w:r>
        <w:t>A APLICAÇÃO DA MEDIAÇÃO COMO MEIO DE DISSOLUÇÃO DAS FAMÍLIAS MULTIESPÉCIES.</w:t>
      </w:r>
      <w:r>
        <w:rPr>
          <w:position w:val="8"/>
          <w:sz w:val="16"/>
        </w:rPr>
        <w:t>1</w:t>
      </w:r>
    </w:p>
    <w:p w:rsidR="0032088B" w:rsidRDefault="0032088B">
      <w:pPr>
        <w:pStyle w:val="Corpodetexto"/>
        <w:spacing w:before="1"/>
        <w:ind w:left="0"/>
        <w:rPr>
          <w:b/>
          <w:sz w:val="30"/>
        </w:rPr>
      </w:pPr>
    </w:p>
    <w:p w:rsidR="0032088B" w:rsidRDefault="005F0559" w:rsidP="005F0559">
      <w:pPr>
        <w:spacing w:line="360" w:lineRule="auto"/>
        <w:ind w:firstLine="23"/>
        <w:jc w:val="right"/>
        <w:rPr>
          <w:sz w:val="20"/>
        </w:rPr>
      </w:pPr>
      <w:r>
        <w:rPr>
          <w:sz w:val="20"/>
        </w:rPr>
        <w:t>Kassio Andriny Fernandes Taveira</w:t>
      </w:r>
      <w:r w:rsidR="00CD0131">
        <w:rPr>
          <w:position w:val="7"/>
          <w:sz w:val="13"/>
        </w:rPr>
        <w:t>2</w:t>
      </w:r>
      <w:r w:rsidR="00CD0131">
        <w:rPr>
          <w:w w:val="99"/>
          <w:position w:val="7"/>
          <w:sz w:val="13"/>
        </w:rPr>
        <w:t xml:space="preserve"> </w:t>
      </w:r>
    </w:p>
    <w:p w:rsidR="0032088B" w:rsidRDefault="00CD0131">
      <w:pPr>
        <w:spacing w:line="231" w:lineRule="exact"/>
        <w:ind w:right="108"/>
        <w:jc w:val="right"/>
        <w:rPr>
          <w:sz w:val="13"/>
        </w:rPr>
      </w:pPr>
      <w:r>
        <w:rPr>
          <w:sz w:val="20"/>
        </w:rPr>
        <w:t>Anna Valéria de Miranda Araújo</w:t>
      </w:r>
      <w:r>
        <w:rPr>
          <w:spacing w:val="-25"/>
          <w:sz w:val="20"/>
        </w:rPr>
        <w:t xml:space="preserve"> </w:t>
      </w:r>
      <w:r>
        <w:rPr>
          <w:position w:val="7"/>
          <w:sz w:val="13"/>
        </w:rPr>
        <w:t>3</w:t>
      </w:r>
    </w:p>
    <w:p w:rsidR="0032088B" w:rsidRDefault="0032088B">
      <w:pPr>
        <w:pStyle w:val="Corpodetexto"/>
        <w:ind w:left="0"/>
        <w:rPr>
          <w:sz w:val="22"/>
        </w:rPr>
      </w:pPr>
    </w:p>
    <w:p w:rsidR="0032088B" w:rsidRDefault="0032088B">
      <w:pPr>
        <w:pStyle w:val="Corpodetexto"/>
        <w:spacing w:before="9"/>
        <w:ind w:left="0"/>
        <w:rPr>
          <w:sz w:val="17"/>
        </w:rPr>
      </w:pPr>
    </w:p>
    <w:p w:rsidR="0032088B" w:rsidRDefault="00CD0131">
      <w:pPr>
        <w:pStyle w:val="Cabealho1"/>
        <w:ind w:left="3758" w:right="3768"/>
        <w:jc w:val="center"/>
      </w:pPr>
      <w:r>
        <w:t>RESUMO</w:t>
      </w:r>
    </w:p>
    <w:p w:rsidR="0032088B" w:rsidRDefault="0032088B">
      <w:pPr>
        <w:pStyle w:val="Corpodetexto"/>
        <w:ind w:left="0"/>
        <w:rPr>
          <w:b/>
          <w:sz w:val="26"/>
        </w:rPr>
      </w:pPr>
    </w:p>
    <w:p w:rsidR="0032088B" w:rsidRDefault="0032088B">
      <w:pPr>
        <w:pStyle w:val="Corpodetexto"/>
        <w:spacing w:before="1"/>
        <w:ind w:left="0"/>
        <w:rPr>
          <w:b/>
          <w:sz w:val="22"/>
        </w:rPr>
      </w:pPr>
    </w:p>
    <w:p w:rsidR="0032088B" w:rsidRDefault="00CD0131">
      <w:pPr>
        <w:pStyle w:val="Corpodetexto"/>
        <w:spacing w:line="360" w:lineRule="auto"/>
        <w:ind w:right="107"/>
        <w:jc w:val="both"/>
      </w:pPr>
      <w:r>
        <w:t>O objetivo desse estudo é analisar o procedimento de aplicação da mediação como via de dissolução das famílias multiespécies. Tal procedimento já usado nas varas de família na resolução de conflitos de ordem comum, mais especificamente, conflitos familiare</w:t>
      </w:r>
      <w:r>
        <w:t>s de configuração “tradicional”, representam uma opção concreta e viável. Tendo em vista que o foco desse artigo é a família multiespécies, também se torna fundamental o estudo do reconhecimento dos direitos animais no ordenamento jurídico, bem como a prot</w:t>
      </w:r>
      <w:r>
        <w:t>eção que as famílias compostas por esses indivíduos iram ter objetivamente frente ao contexto jurídico atual. Para tanto usou-se de fontes bibliográficas e recursos advindos de artigos científicos disponíveis na internet, revistas digitais e jurisprudência</w:t>
      </w:r>
      <w:r>
        <w:t>s, para que com intuito exploratório seja elaborado tal artigo.</w:t>
      </w:r>
    </w:p>
    <w:p w:rsidR="0032088B" w:rsidRDefault="0032088B">
      <w:pPr>
        <w:pStyle w:val="Corpodetexto"/>
        <w:spacing w:before="2"/>
        <w:ind w:left="0"/>
        <w:rPr>
          <w:sz w:val="36"/>
        </w:rPr>
      </w:pPr>
    </w:p>
    <w:p w:rsidR="0032088B" w:rsidRDefault="00CD0131">
      <w:pPr>
        <w:ind w:left="102"/>
        <w:jc w:val="both"/>
        <w:rPr>
          <w:sz w:val="24"/>
        </w:rPr>
      </w:pPr>
      <w:r>
        <w:rPr>
          <w:b/>
          <w:sz w:val="24"/>
        </w:rPr>
        <w:t xml:space="preserve">Palavras-chave: </w:t>
      </w:r>
      <w:r>
        <w:rPr>
          <w:sz w:val="24"/>
        </w:rPr>
        <w:t>Mediação Familiar. Dissolução. Famílias Multiespécies.</w:t>
      </w:r>
    </w:p>
    <w:p w:rsidR="0032088B" w:rsidRDefault="0032088B">
      <w:pPr>
        <w:pStyle w:val="Corpodetexto"/>
        <w:ind w:left="0"/>
        <w:rPr>
          <w:sz w:val="32"/>
        </w:rPr>
      </w:pPr>
    </w:p>
    <w:p w:rsidR="0032088B" w:rsidRDefault="00CD0131">
      <w:pPr>
        <w:ind w:left="4639" w:right="111"/>
        <w:jc w:val="both"/>
        <w:rPr>
          <w:sz w:val="20"/>
        </w:rPr>
      </w:pPr>
      <w:r>
        <w:rPr>
          <w:b/>
          <w:sz w:val="20"/>
        </w:rPr>
        <w:t>SUMÁRIO</w:t>
      </w:r>
      <w:r>
        <w:rPr>
          <w:sz w:val="20"/>
        </w:rPr>
        <w:t>: 1 Introdução; 2 A importância da</w:t>
      </w:r>
      <w:r>
        <w:rPr>
          <w:spacing w:val="-26"/>
          <w:sz w:val="20"/>
        </w:rPr>
        <w:t xml:space="preserve"> </w:t>
      </w:r>
      <w:r>
        <w:rPr>
          <w:sz w:val="20"/>
        </w:rPr>
        <w:t>mediação no trato com os conflitos familiares; 3 Posicionamentos jurídicos ac</w:t>
      </w:r>
      <w:r>
        <w:rPr>
          <w:sz w:val="20"/>
        </w:rPr>
        <w:t>erca do reconhecimento do direito dos animais;</w:t>
      </w:r>
      <w:r>
        <w:rPr>
          <w:spacing w:val="-8"/>
          <w:sz w:val="20"/>
        </w:rPr>
        <w:t xml:space="preserve"> </w:t>
      </w:r>
      <w:r>
        <w:rPr>
          <w:sz w:val="20"/>
        </w:rPr>
        <w:t>4</w:t>
      </w:r>
      <w:r>
        <w:rPr>
          <w:spacing w:val="-3"/>
          <w:sz w:val="20"/>
        </w:rPr>
        <w:t xml:space="preserve"> </w:t>
      </w:r>
      <w:r>
        <w:rPr>
          <w:sz w:val="20"/>
        </w:rPr>
        <w:t>A</w:t>
      </w:r>
      <w:r>
        <w:rPr>
          <w:spacing w:val="-9"/>
          <w:sz w:val="20"/>
        </w:rPr>
        <w:t xml:space="preserve"> </w:t>
      </w:r>
      <w:r>
        <w:rPr>
          <w:sz w:val="20"/>
        </w:rPr>
        <w:t>proteção</w:t>
      </w:r>
      <w:r>
        <w:rPr>
          <w:spacing w:val="-9"/>
          <w:sz w:val="20"/>
        </w:rPr>
        <w:t xml:space="preserve"> </w:t>
      </w:r>
      <w:r>
        <w:rPr>
          <w:sz w:val="20"/>
        </w:rPr>
        <w:t>jurídica</w:t>
      </w:r>
      <w:r>
        <w:rPr>
          <w:spacing w:val="-9"/>
          <w:sz w:val="20"/>
        </w:rPr>
        <w:t xml:space="preserve"> </w:t>
      </w:r>
      <w:r>
        <w:rPr>
          <w:sz w:val="20"/>
        </w:rPr>
        <w:t>das</w:t>
      </w:r>
      <w:r>
        <w:rPr>
          <w:spacing w:val="-7"/>
          <w:sz w:val="20"/>
        </w:rPr>
        <w:t xml:space="preserve"> </w:t>
      </w:r>
      <w:r>
        <w:rPr>
          <w:sz w:val="20"/>
        </w:rPr>
        <w:t>famílias</w:t>
      </w:r>
      <w:r>
        <w:rPr>
          <w:spacing w:val="-5"/>
          <w:sz w:val="20"/>
        </w:rPr>
        <w:t xml:space="preserve"> </w:t>
      </w:r>
      <w:r>
        <w:rPr>
          <w:sz w:val="20"/>
        </w:rPr>
        <w:t>multiespécies no ordenamento jurídico brasileiro frente ao processo de dissolução familiar; 5 Considerações Finais;</w:t>
      </w:r>
      <w:r>
        <w:rPr>
          <w:spacing w:val="-17"/>
          <w:sz w:val="20"/>
        </w:rPr>
        <w:t xml:space="preserve"> </w:t>
      </w:r>
      <w:r>
        <w:rPr>
          <w:sz w:val="20"/>
        </w:rPr>
        <w:t>Referências</w:t>
      </w:r>
    </w:p>
    <w:p w:rsidR="0032088B" w:rsidRDefault="0032088B">
      <w:pPr>
        <w:pStyle w:val="Corpodetexto"/>
        <w:ind w:left="0"/>
        <w:rPr>
          <w:sz w:val="22"/>
        </w:rPr>
      </w:pPr>
    </w:p>
    <w:p w:rsidR="0032088B" w:rsidRDefault="0032088B">
      <w:pPr>
        <w:pStyle w:val="Corpodetexto"/>
        <w:ind w:left="0"/>
        <w:rPr>
          <w:sz w:val="18"/>
        </w:rPr>
      </w:pPr>
    </w:p>
    <w:p w:rsidR="0032088B" w:rsidRDefault="00CD0131">
      <w:pPr>
        <w:pStyle w:val="Cabealho1"/>
        <w:jc w:val="both"/>
      </w:pPr>
      <w:r>
        <w:t>1 INTRODUÇÃO</w:t>
      </w:r>
    </w:p>
    <w:p w:rsidR="0032088B" w:rsidRDefault="0032088B">
      <w:pPr>
        <w:pStyle w:val="Corpodetexto"/>
        <w:ind w:left="0"/>
        <w:rPr>
          <w:b/>
          <w:sz w:val="26"/>
        </w:rPr>
      </w:pPr>
    </w:p>
    <w:p w:rsidR="0032088B" w:rsidRDefault="0032088B">
      <w:pPr>
        <w:pStyle w:val="Corpodetexto"/>
        <w:spacing w:before="1"/>
        <w:ind w:left="0"/>
        <w:rPr>
          <w:b/>
          <w:sz w:val="22"/>
        </w:rPr>
      </w:pPr>
    </w:p>
    <w:p w:rsidR="0032088B" w:rsidRDefault="00CD0131">
      <w:pPr>
        <w:pStyle w:val="Corpodetexto"/>
        <w:spacing w:line="360" w:lineRule="auto"/>
        <w:ind w:right="109" w:firstLine="1132"/>
        <w:jc w:val="right"/>
      </w:pPr>
      <w:r>
        <w:t>A</w:t>
      </w:r>
      <w:r>
        <w:rPr>
          <w:spacing w:val="-15"/>
        </w:rPr>
        <w:t xml:space="preserve"> </w:t>
      </w:r>
      <w:r>
        <w:t>transformação</w:t>
      </w:r>
      <w:r>
        <w:rPr>
          <w:spacing w:val="-13"/>
        </w:rPr>
        <w:t xml:space="preserve"> </w:t>
      </w:r>
      <w:r>
        <w:t>que</w:t>
      </w:r>
      <w:r>
        <w:rPr>
          <w:spacing w:val="-15"/>
        </w:rPr>
        <w:t xml:space="preserve"> </w:t>
      </w:r>
      <w:r>
        <w:t>a</w:t>
      </w:r>
      <w:r>
        <w:rPr>
          <w:spacing w:val="-14"/>
        </w:rPr>
        <w:t xml:space="preserve"> </w:t>
      </w:r>
      <w:r>
        <w:t>estrutura</w:t>
      </w:r>
      <w:r>
        <w:rPr>
          <w:spacing w:val="-14"/>
        </w:rPr>
        <w:t xml:space="preserve"> </w:t>
      </w:r>
      <w:r>
        <w:t>familiar</w:t>
      </w:r>
      <w:r>
        <w:rPr>
          <w:spacing w:val="-13"/>
        </w:rPr>
        <w:t xml:space="preserve"> </w:t>
      </w:r>
      <w:r>
        <w:t>sofreu</w:t>
      </w:r>
      <w:r>
        <w:rPr>
          <w:spacing w:val="-13"/>
        </w:rPr>
        <w:t xml:space="preserve"> </w:t>
      </w:r>
      <w:r>
        <w:t>nas</w:t>
      </w:r>
      <w:r>
        <w:rPr>
          <w:spacing w:val="-13"/>
        </w:rPr>
        <w:t xml:space="preserve"> </w:t>
      </w:r>
      <w:r>
        <w:t>últimas</w:t>
      </w:r>
      <w:r>
        <w:rPr>
          <w:spacing w:val="-14"/>
        </w:rPr>
        <w:t xml:space="preserve"> </w:t>
      </w:r>
      <w:r>
        <w:t>décadas</w:t>
      </w:r>
      <w:r>
        <w:rPr>
          <w:spacing w:val="-12"/>
        </w:rPr>
        <w:t xml:space="preserve"> </w:t>
      </w:r>
      <w:r>
        <w:t>pode</w:t>
      </w:r>
      <w:r>
        <w:rPr>
          <w:spacing w:val="-14"/>
        </w:rPr>
        <w:t xml:space="preserve"> </w:t>
      </w:r>
      <w:r>
        <w:t>ser</w:t>
      </w:r>
      <w:r>
        <w:rPr>
          <w:spacing w:val="-13"/>
        </w:rPr>
        <w:t xml:space="preserve"> </w:t>
      </w:r>
      <w:r>
        <w:t>notada</w:t>
      </w:r>
      <w:r>
        <w:rPr>
          <w:w w:val="99"/>
        </w:rPr>
        <w:t xml:space="preserve"> </w:t>
      </w:r>
      <w:r>
        <w:t>a</w:t>
      </w:r>
      <w:r>
        <w:rPr>
          <w:spacing w:val="6"/>
        </w:rPr>
        <w:t xml:space="preserve"> </w:t>
      </w:r>
      <w:r>
        <w:t>partir</w:t>
      </w:r>
      <w:r>
        <w:rPr>
          <w:spacing w:val="7"/>
        </w:rPr>
        <w:t xml:space="preserve"> </w:t>
      </w:r>
      <w:r>
        <w:t>da</w:t>
      </w:r>
      <w:r>
        <w:rPr>
          <w:spacing w:val="6"/>
        </w:rPr>
        <w:t xml:space="preserve"> </w:t>
      </w:r>
      <w:r>
        <w:t>perspectiva</w:t>
      </w:r>
      <w:r>
        <w:rPr>
          <w:spacing w:val="7"/>
        </w:rPr>
        <w:t xml:space="preserve"> </w:t>
      </w:r>
      <w:r>
        <w:t>do</w:t>
      </w:r>
      <w:r>
        <w:rPr>
          <w:spacing w:val="8"/>
        </w:rPr>
        <w:t xml:space="preserve"> </w:t>
      </w:r>
      <w:r>
        <w:t>ordenamento</w:t>
      </w:r>
      <w:r>
        <w:rPr>
          <w:spacing w:val="7"/>
        </w:rPr>
        <w:t xml:space="preserve"> </w:t>
      </w:r>
      <w:r>
        <w:t>jurídico.</w:t>
      </w:r>
      <w:r>
        <w:rPr>
          <w:spacing w:val="8"/>
        </w:rPr>
        <w:t xml:space="preserve"> </w:t>
      </w:r>
      <w:r>
        <w:t>Os</w:t>
      </w:r>
      <w:r>
        <w:rPr>
          <w:spacing w:val="7"/>
        </w:rPr>
        <w:t xml:space="preserve"> </w:t>
      </w:r>
      <w:r>
        <w:t>novos</w:t>
      </w:r>
      <w:r>
        <w:rPr>
          <w:spacing w:val="8"/>
        </w:rPr>
        <w:t xml:space="preserve"> </w:t>
      </w:r>
      <w:r>
        <w:t>conceitos</w:t>
      </w:r>
      <w:r>
        <w:rPr>
          <w:spacing w:val="7"/>
        </w:rPr>
        <w:t xml:space="preserve"> </w:t>
      </w:r>
      <w:r>
        <w:t>familiares</w:t>
      </w:r>
      <w:r>
        <w:rPr>
          <w:spacing w:val="8"/>
        </w:rPr>
        <w:t xml:space="preserve"> </w:t>
      </w:r>
      <w:r>
        <w:t>surgem</w:t>
      </w:r>
      <w:r>
        <w:rPr>
          <w:spacing w:val="8"/>
        </w:rPr>
        <w:t xml:space="preserve"> </w:t>
      </w:r>
      <w:r>
        <w:t>com</w:t>
      </w:r>
      <w:r>
        <w:rPr>
          <w:spacing w:val="7"/>
        </w:rPr>
        <w:t xml:space="preserve"> </w:t>
      </w:r>
      <w:r>
        <w:t>a</w:t>
      </w:r>
    </w:p>
    <w:p w:rsidR="0032088B" w:rsidRDefault="0032088B">
      <w:pPr>
        <w:pStyle w:val="Corpodetexto"/>
        <w:ind w:left="0"/>
        <w:rPr>
          <w:sz w:val="20"/>
        </w:rPr>
      </w:pPr>
    </w:p>
    <w:p w:rsidR="0032088B" w:rsidRDefault="0032088B">
      <w:pPr>
        <w:pStyle w:val="Corpodetexto"/>
        <w:ind w:left="0"/>
        <w:rPr>
          <w:sz w:val="20"/>
        </w:rPr>
      </w:pPr>
    </w:p>
    <w:p w:rsidR="0032088B" w:rsidRDefault="0032088B">
      <w:pPr>
        <w:pStyle w:val="Corpodetexto"/>
        <w:ind w:left="0"/>
        <w:rPr>
          <w:sz w:val="20"/>
        </w:rPr>
      </w:pPr>
    </w:p>
    <w:p w:rsidR="0032088B" w:rsidRDefault="00CD0131">
      <w:pPr>
        <w:pStyle w:val="Corpodetexto"/>
        <w:spacing w:before="3"/>
        <w:ind w:left="0"/>
        <w:rPr>
          <w:sz w:val="14"/>
        </w:rPr>
      </w:pPr>
      <w:r>
        <w:pict>
          <v:line id="_x0000_s1026" style="position:absolute;z-index:-251658752;mso-wrap-distance-left:0;mso-wrap-distance-right:0;mso-position-horizontal-relative:page" from="85.1pt,10.55pt" to="229.1pt,10.55pt" strokeweight=".72pt">
            <w10:wrap type="topAndBottom" anchorx="page"/>
          </v:line>
        </w:pict>
      </w:r>
    </w:p>
    <w:p w:rsidR="0032088B" w:rsidRDefault="00CD0131">
      <w:pPr>
        <w:spacing w:before="66"/>
        <w:ind w:left="102" w:right="110"/>
        <w:rPr>
          <w:sz w:val="20"/>
        </w:rPr>
      </w:pPr>
      <w:bookmarkStart w:id="0" w:name="_GoBack"/>
      <w:r>
        <w:rPr>
          <w:position w:val="7"/>
          <w:sz w:val="13"/>
        </w:rPr>
        <w:t xml:space="preserve">1 </w:t>
      </w:r>
      <w:r>
        <w:rPr>
          <w:sz w:val="20"/>
        </w:rPr>
        <w:t>Paper apresentado à disciplina Direito de Família do curso de Direito da Unidade de Ensino Superior Dom Bosco (UNDB).</w:t>
      </w:r>
    </w:p>
    <w:p w:rsidR="0032088B" w:rsidRDefault="00CD0131">
      <w:pPr>
        <w:spacing w:line="228" w:lineRule="exact"/>
        <w:ind w:left="102"/>
        <w:rPr>
          <w:sz w:val="20"/>
        </w:rPr>
      </w:pPr>
      <w:r>
        <w:rPr>
          <w:position w:val="7"/>
          <w:sz w:val="13"/>
        </w:rPr>
        <w:t xml:space="preserve">2 </w:t>
      </w:r>
      <w:r w:rsidR="00CB3364">
        <w:rPr>
          <w:sz w:val="20"/>
        </w:rPr>
        <w:t>Aluno</w:t>
      </w:r>
      <w:r>
        <w:rPr>
          <w:sz w:val="20"/>
        </w:rPr>
        <w:t xml:space="preserve"> do 6º período do curso de Direito da Unidade de Ensino Superior Dom Bosco (UNDB).</w:t>
      </w:r>
    </w:p>
    <w:p w:rsidR="0032088B" w:rsidRDefault="00CD0131">
      <w:pPr>
        <w:spacing w:line="231" w:lineRule="exact"/>
        <w:ind w:left="102"/>
        <w:rPr>
          <w:sz w:val="20"/>
        </w:rPr>
      </w:pPr>
      <w:r>
        <w:rPr>
          <w:position w:val="7"/>
          <w:sz w:val="13"/>
        </w:rPr>
        <w:t xml:space="preserve">3 </w:t>
      </w:r>
      <w:r>
        <w:rPr>
          <w:sz w:val="20"/>
        </w:rPr>
        <w:t>Professora, Orientadora.</w:t>
      </w:r>
    </w:p>
    <w:bookmarkEnd w:id="0"/>
    <w:p w:rsidR="0032088B" w:rsidRDefault="0032088B">
      <w:pPr>
        <w:spacing w:line="231" w:lineRule="exact"/>
        <w:rPr>
          <w:sz w:val="20"/>
        </w:rPr>
        <w:sectPr w:rsidR="0032088B">
          <w:type w:val="continuous"/>
          <w:pgSz w:w="11910" w:h="16840"/>
          <w:pgMar w:top="1580" w:right="1020" w:bottom="280" w:left="1600" w:header="720" w:footer="720" w:gutter="0"/>
          <w:cols w:space="720"/>
        </w:sectPr>
      </w:pPr>
    </w:p>
    <w:p w:rsidR="0032088B" w:rsidRDefault="00CD0131">
      <w:pPr>
        <w:pStyle w:val="Corpodetexto"/>
        <w:spacing w:before="102" w:line="360" w:lineRule="auto"/>
        <w:ind w:right="113"/>
        <w:jc w:val="both"/>
      </w:pPr>
      <w:r>
        <w:lastRenderedPageBreak/>
        <w:t>m</w:t>
      </w:r>
      <w:r>
        <w:t>ode</w:t>
      </w:r>
      <w:r>
        <w:t>rnidade das relações e também pela visibilidade que os grupos, outrora marginalizados, ascendem para uma participação cada vez mais efetiva no exercício de sua</w:t>
      </w:r>
      <w:r>
        <w:rPr>
          <w:spacing w:val="-7"/>
        </w:rPr>
        <w:t xml:space="preserve"> </w:t>
      </w:r>
      <w:r>
        <w:t>cidadania.</w:t>
      </w:r>
    </w:p>
    <w:p w:rsidR="0032088B" w:rsidRDefault="00CD0131">
      <w:pPr>
        <w:pStyle w:val="Corpodetexto"/>
        <w:spacing w:before="1" w:line="360" w:lineRule="auto"/>
        <w:ind w:right="109" w:firstLine="1132"/>
        <w:jc w:val="both"/>
      </w:pPr>
      <w:r>
        <w:t>Nossa</w:t>
      </w:r>
      <w:r>
        <w:rPr>
          <w:spacing w:val="-10"/>
        </w:rPr>
        <w:t xml:space="preserve"> </w:t>
      </w:r>
      <w:r>
        <w:t>Carta</w:t>
      </w:r>
      <w:r>
        <w:rPr>
          <w:spacing w:val="-10"/>
        </w:rPr>
        <w:t xml:space="preserve"> </w:t>
      </w:r>
      <w:r>
        <w:t>Magna</w:t>
      </w:r>
      <w:r>
        <w:rPr>
          <w:spacing w:val="-10"/>
        </w:rPr>
        <w:t xml:space="preserve"> </w:t>
      </w:r>
      <w:r>
        <w:t>que</w:t>
      </w:r>
      <w:r>
        <w:rPr>
          <w:spacing w:val="-10"/>
        </w:rPr>
        <w:t xml:space="preserve"> </w:t>
      </w:r>
      <w:r>
        <w:t>se</w:t>
      </w:r>
      <w:r>
        <w:rPr>
          <w:spacing w:val="-9"/>
        </w:rPr>
        <w:t xml:space="preserve"> </w:t>
      </w:r>
      <w:r>
        <w:t>irradia</w:t>
      </w:r>
      <w:r>
        <w:rPr>
          <w:spacing w:val="-9"/>
        </w:rPr>
        <w:t xml:space="preserve"> </w:t>
      </w:r>
      <w:r>
        <w:t>por</w:t>
      </w:r>
      <w:r>
        <w:rPr>
          <w:spacing w:val="-9"/>
        </w:rPr>
        <w:t xml:space="preserve"> </w:t>
      </w:r>
      <w:r>
        <w:t>todas</w:t>
      </w:r>
      <w:r>
        <w:rPr>
          <w:spacing w:val="-9"/>
        </w:rPr>
        <w:t xml:space="preserve"> </w:t>
      </w:r>
      <w:r>
        <w:t>as</w:t>
      </w:r>
      <w:r>
        <w:rPr>
          <w:spacing w:val="-8"/>
        </w:rPr>
        <w:t xml:space="preserve"> </w:t>
      </w:r>
      <w:r>
        <w:t>esferas</w:t>
      </w:r>
      <w:r>
        <w:rPr>
          <w:spacing w:val="-7"/>
        </w:rPr>
        <w:t xml:space="preserve"> </w:t>
      </w:r>
      <w:r>
        <w:t>do</w:t>
      </w:r>
      <w:r>
        <w:rPr>
          <w:spacing w:val="-9"/>
        </w:rPr>
        <w:t xml:space="preserve"> </w:t>
      </w:r>
      <w:r>
        <w:t>direito,</w:t>
      </w:r>
      <w:r>
        <w:rPr>
          <w:spacing w:val="-9"/>
        </w:rPr>
        <w:t xml:space="preserve"> </w:t>
      </w:r>
      <w:r>
        <w:t>inclusive,</w:t>
      </w:r>
      <w:r>
        <w:rPr>
          <w:spacing w:val="-11"/>
        </w:rPr>
        <w:t xml:space="preserve"> </w:t>
      </w:r>
      <w:r>
        <w:t>na</w:t>
      </w:r>
      <w:r>
        <w:rPr>
          <w:spacing w:val="-9"/>
        </w:rPr>
        <w:t xml:space="preserve"> </w:t>
      </w:r>
      <w:r>
        <w:t>seara</w:t>
      </w:r>
      <w:r>
        <w:t xml:space="preserve"> do direito privado, disperso na esteira da difusão da legislação especial, cada vez mais numerosa, e da perda de centralidade do Código Civil, parece inaugurar, em definitivo, uma nova galeria de valores. O cenário dos polêmicos dispositivos em assuntos d</w:t>
      </w:r>
      <w:r>
        <w:t>e família pode ser verificado na mudança do papel conferido aos entes familiares e também pela definitiva transformação do conceito de unidade familiar que sempre esteve na base do</w:t>
      </w:r>
      <w:r>
        <w:rPr>
          <w:spacing w:val="-6"/>
        </w:rPr>
        <w:t xml:space="preserve"> </w:t>
      </w:r>
      <w:r>
        <w:t>sistema.</w:t>
      </w:r>
    </w:p>
    <w:p w:rsidR="0032088B" w:rsidRDefault="00CD0131">
      <w:pPr>
        <w:pStyle w:val="Corpodetexto"/>
        <w:spacing w:line="360" w:lineRule="auto"/>
        <w:ind w:right="113" w:firstLine="1132"/>
        <w:jc w:val="both"/>
      </w:pPr>
      <w:r>
        <w:t>Nesse sentido estão incluídas as famílias multiespécies, haja visto que as relações humanas com seus animais, gera para grande parte das pessoas um vínculo afetivo forte que é determinante para a inclusão dos mesmos no núcleo familiar.</w:t>
      </w:r>
    </w:p>
    <w:p w:rsidR="0032088B" w:rsidRDefault="00CD0131">
      <w:pPr>
        <w:pStyle w:val="Corpodetexto"/>
        <w:spacing w:line="360" w:lineRule="auto"/>
        <w:ind w:right="111" w:firstLine="1132"/>
        <w:jc w:val="both"/>
      </w:pPr>
      <w:r>
        <w:t>Dessa maneira, surge</w:t>
      </w:r>
      <w:r>
        <w:t xml:space="preserve"> a proposta de mediação familiar e a necessidade de se verificar o grau de efetividade de aplicação do sistema de mediação na dissolução do novo núcleo familiar multiespécies. Algo que vem se revolvendo como um eficaz meio consensual de composição de confl</w:t>
      </w:r>
      <w:r>
        <w:t>itos (familiares).</w:t>
      </w:r>
    </w:p>
    <w:p w:rsidR="0032088B" w:rsidRDefault="00CD0131">
      <w:pPr>
        <w:pStyle w:val="Corpodetexto"/>
        <w:spacing w:line="360" w:lineRule="auto"/>
        <w:ind w:right="114" w:firstLine="1132"/>
        <w:jc w:val="both"/>
      </w:pPr>
      <w:r>
        <w:t>O procedimento da mediação familiar é caracterizado pela presença de um mediador (imparcial, aceito ou escolhido em comum acordo pelas partes) que irá gerenciar os conflitos e atender as vontades das partes, de forma a formalizar um acor</w:t>
      </w:r>
      <w:r>
        <w:t>do que preza pela harmonia e pacificação dos interesses.</w:t>
      </w:r>
    </w:p>
    <w:p w:rsidR="0032088B" w:rsidRDefault="00CD0131">
      <w:pPr>
        <w:pStyle w:val="Corpodetexto"/>
        <w:spacing w:line="360" w:lineRule="auto"/>
        <w:ind w:right="108" w:firstLine="1132"/>
        <w:jc w:val="both"/>
      </w:pPr>
      <w:r>
        <w:t>É ainda um tema contemporâneo, que ainda não se encontra positivado no ordenamento jurídico pátrio, mas que já vem sendo empregado há certo tempo, alcançando-se bons</w:t>
      </w:r>
      <w:r>
        <w:rPr>
          <w:spacing w:val="-13"/>
        </w:rPr>
        <w:t xml:space="preserve"> </w:t>
      </w:r>
      <w:r>
        <w:t>frutos.</w:t>
      </w:r>
      <w:r>
        <w:rPr>
          <w:spacing w:val="-13"/>
        </w:rPr>
        <w:t xml:space="preserve"> </w:t>
      </w:r>
      <w:r>
        <w:t>Algo</w:t>
      </w:r>
      <w:r>
        <w:rPr>
          <w:spacing w:val="-12"/>
        </w:rPr>
        <w:t xml:space="preserve"> </w:t>
      </w:r>
      <w:r>
        <w:t>que</w:t>
      </w:r>
      <w:r>
        <w:rPr>
          <w:spacing w:val="-14"/>
        </w:rPr>
        <w:t xml:space="preserve"> </w:t>
      </w:r>
      <w:r>
        <w:t>pode</w:t>
      </w:r>
      <w:r>
        <w:rPr>
          <w:spacing w:val="-13"/>
        </w:rPr>
        <w:t xml:space="preserve"> </w:t>
      </w:r>
      <w:r>
        <w:t>ser</w:t>
      </w:r>
      <w:r>
        <w:rPr>
          <w:spacing w:val="-14"/>
        </w:rPr>
        <w:t xml:space="preserve"> </w:t>
      </w:r>
      <w:r>
        <w:t>verific</w:t>
      </w:r>
      <w:r>
        <w:t>ado</w:t>
      </w:r>
      <w:r>
        <w:rPr>
          <w:spacing w:val="-13"/>
        </w:rPr>
        <w:t xml:space="preserve"> </w:t>
      </w:r>
      <w:r>
        <w:t>pela</w:t>
      </w:r>
      <w:r>
        <w:rPr>
          <w:spacing w:val="-13"/>
        </w:rPr>
        <w:t xml:space="preserve"> </w:t>
      </w:r>
      <w:r>
        <w:t>própria</w:t>
      </w:r>
      <w:r>
        <w:rPr>
          <w:spacing w:val="-15"/>
        </w:rPr>
        <w:t xml:space="preserve"> </w:t>
      </w:r>
      <w:r>
        <w:t>posição</w:t>
      </w:r>
      <w:r>
        <w:rPr>
          <w:spacing w:val="-12"/>
        </w:rPr>
        <w:t xml:space="preserve"> </w:t>
      </w:r>
      <w:r>
        <w:t>do</w:t>
      </w:r>
      <w:r>
        <w:rPr>
          <w:spacing w:val="-13"/>
        </w:rPr>
        <w:t xml:space="preserve"> </w:t>
      </w:r>
      <w:r>
        <w:t>Conselho</w:t>
      </w:r>
      <w:r>
        <w:rPr>
          <w:spacing w:val="-10"/>
        </w:rPr>
        <w:t xml:space="preserve"> </w:t>
      </w:r>
      <w:r>
        <w:t>Nacional</w:t>
      </w:r>
      <w:r>
        <w:rPr>
          <w:spacing w:val="-13"/>
        </w:rPr>
        <w:t xml:space="preserve"> </w:t>
      </w:r>
      <w:r>
        <w:t>de</w:t>
      </w:r>
      <w:r>
        <w:rPr>
          <w:spacing w:val="-14"/>
        </w:rPr>
        <w:t xml:space="preserve"> </w:t>
      </w:r>
      <w:r>
        <w:t>Justiça, que qualifica a paz social como valor essencial, estabelecendo assim a Resolução n. 125/2010/CNJ, onde muitos conceitos foram revistos, inclusive com a implantação de uma técnica de humanização, difundindo entre os agentes fundamentais, que são as</w:t>
      </w:r>
      <w:r>
        <w:t xml:space="preserve"> partes desse processo essa nova doutrina, com as devidas e indispensáveis habilitações aos condutores e todos aqueles</w:t>
      </w:r>
      <w:r>
        <w:rPr>
          <w:spacing w:val="-1"/>
        </w:rPr>
        <w:t xml:space="preserve"> </w:t>
      </w:r>
      <w:r>
        <w:t>envolvidos.</w:t>
      </w:r>
    </w:p>
    <w:p w:rsidR="0032088B" w:rsidRDefault="00CD0131">
      <w:pPr>
        <w:pStyle w:val="Corpodetexto"/>
        <w:spacing w:before="1" w:line="360" w:lineRule="auto"/>
        <w:ind w:right="107" w:firstLine="1132"/>
        <w:jc w:val="both"/>
      </w:pPr>
      <w:r>
        <w:t>Na mediação, as deliberações são adotadas pelas partes. O mediador com os seus conhecimentos</w:t>
      </w:r>
      <w:r>
        <w:rPr>
          <w:spacing w:val="-6"/>
        </w:rPr>
        <w:t xml:space="preserve"> </w:t>
      </w:r>
      <w:r>
        <w:t>técnicos</w:t>
      </w:r>
      <w:r>
        <w:rPr>
          <w:spacing w:val="-7"/>
        </w:rPr>
        <w:t xml:space="preserve"> </w:t>
      </w:r>
      <w:r>
        <w:t>na</w:t>
      </w:r>
      <w:r>
        <w:rPr>
          <w:spacing w:val="-7"/>
        </w:rPr>
        <w:t xml:space="preserve"> </w:t>
      </w:r>
      <w:r>
        <w:t>área</w:t>
      </w:r>
      <w:r>
        <w:rPr>
          <w:spacing w:val="-7"/>
        </w:rPr>
        <w:t xml:space="preserve"> </w:t>
      </w:r>
      <w:r>
        <w:t>do</w:t>
      </w:r>
      <w:r>
        <w:rPr>
          <w:spacing w:val="-5"/>
        </w:rPr>
        <w:t xml:space="preserve"> </w:t>
      </w:r>
      <w:r>
        <w:t>Direito,</w:t>
      </w:r>
      <w:r>
        <w:rPr>
          <w:spacing w:val="-6"/>
        </w:rPr>
        <w:t xml:space="preserve"> </w:t>
      </w:r>
      <w:r>
        <w:t>irá</w:t>
      </w:r>
      <w:r>
        <w:rPr>
          <w:spacing w:val="-7"/>
        </w:rPr>
        <w:t xml:space="preserve"> </w:t>
      </w:r>
      <w:r>
        <w:t>introduzi-los</w:t>
      </w:r>
      <w:r>
        <w:rPr>
          <w:spacing w:val="-6"/>
        </w:rPr>
        <w:t xml:space="preserve"> </w:t>
      </w:r>
      <w:r>
        <w:t>e</w:t>
      </w:r>
      <w:r>
        <w:rPr>
          <w:spacing w:val="-6"/>
        </w:rPr>
        <w:t xml:space="preserve"> </w:t>
      </w:r>
      <w:r>
        <w:t>orientá-los</w:t>
      </w:r>
      <w:r>
        <w:rPr>
          <w:spacing w:val="-6"/>
        </w:rPr>
        <w:t xml:space="preserve"> </w:t>
      </w:r>
      <w:r>
        <w:t>no</w:t>
      </w:r>
      <w:r>
        <w:rPr>
          <w:spacing w:val="-9"/>
        </w:rPr>
        <w:t xml:space="preserve"> </w:t>
      </w:r>
      <w:r>
        <w:t>sentido</w:t>
      </w:r>
      <w:r>
        <w:rPr>
          <w:spacing w:val="-6"/>
        </w:rPr>
        <w:t xml:space="preserve"> </w:t>
      </w:r>
      <w:r>
        <w:t>de</w:t>
      </w:r>
      <w:r>
        <w:rPr>
          <w:spacing w:val="-7"/>
        </w:rPr>
        <w:t xml:space="preserve"> </w:t>
      </w:r>
      <w:r>
        <w:t>ouvir</w:t>
      </w:r>
      <w:r>
        <w:rPr>
          <w:spacing w:val="-6"/>
        </w:rPr>
        <w:t xml:space="preserve"> </w:t>
      </w:r>
      <w:r>
        <w:t>as suas inquietações e desejos, impedindo os confrontos que de maneira inevitável ocorrem sem um intercessor. A Utilização dessas técnicas na resolução conflitos familiares é de relevante valor para a socied</w:t>
      </w:r>
      <w:r>
        <w:t>ade, pois enseja a pacificação através da comunicabilidade das pessoas, que mesmo com suas relações acabadas, passam a ser tolerantes com a visão do outro, buscando e construindo paulatinamente a solução dos seus conflitos, visivelmente</w:t>
      </w:r>
      <w:r>
        <w:rPr>
          <w:spacing w:val="-3"/>
        </w:rPr>
        <w:t xml:space="preserve"> </w:t>
      </w:r>
      <w:r>
        <w:t>contrapostos.</w:t>
      </w:r>
    </w:p>
    <w:p w:rsidR="0032088B" w:rsidRDefault="0032088B">
      <w:pPr>
        <w:spacing w:line="360" w:lineRule="auto"/>
        <w:jc w:val="both"/>
        <w:sectPr w:rsidR="0032088B">
          <w:headerReference w:type="default" r:id="rId7"/>
          <w:pgSz w:w="11910" w:h="16840"/>
          <w:pgMar w:top="1580" w:right="1020" w:bottom="280" w:left="1600" w:header="718" w:footer="0" w:gutter="0"/>
          <w:pgNumType w:start="2"/>
          <w:cols w:space="720"/>
        </w:sectPr>
      </w:pPr>
    </w:p>
    <w:p w:rsidR="0032088B" w:rsidRDefault="00CD0131">
      <w:pPr>
        <w:pStyle w:val="Corpodetexto"/>
        <w:spacing w:before="102" w:line="360" w:lineRule="auto"/>
        <w:ind w:right="110" w:firstLine="1132"/>
        <w:jc w:val="both"/>
      </w:pPr>
      <w:r>
        <w:t>Os autores da presente pesquisa, por interesse em aprofundar seu conhecimento acerca do tema, ainda pouco difundido, buscaram apreciar o novo contexto de famílias multiespécies, onde a validade do processo de mediação é tão concreta, quanto para os de famí</w:t>
      </w:r>
      <w:r>
        <w:t>lias comuns. Logo, a interpretação pode ser abrangente de modo a contemplar os pets que da mesma forma que os humanos, também são objeto de afeto e estima, necessitando de proteção e reconhecimento de seus direitos. Fazendo com que o estudo de perspectivas</w:t>
      </w:r>
      <w:r>
        <w:t xml:space="preserve"> que encarem essas novas estruturas do direito familiar seja importante para evolução do mesmo.</w:t>
      </w:r>
    </w:p>
    <w:p w:rsidR="0032088B" w:rsidRDefault="0032088B">
      <w:pPr>
        <w:pStyle w:val="Corpodetexto"/>
        <w:spacing w:before="1"/>
        <w:ind w:left="0"/>
        <w:rPr>
          <w:sz w:val="36"/>
        </w:rPr>
      </w:pPr>
    </w:p>
    <w:p w:rsidR="0032088B" w:rsidRDefault="00CD0131">
      <w:pPr>
        <w:pStyle w:val="Cabealho1"/>
        <w:spacing w:line="360" w:lineRule="auto"/>
        <w:ind w:right="110"/>
      </w:pPr>
      <w:r>
        <w:t>2. A IMPORTÂNCIA DA MEDIAÇÃO NO TRATO COM OS CONFLITOS FAMILIARES.</w:t>
      </w:r>
    </w:p>
    <w:p w:rsidR="0032088B" w:rsidRDefault="0032088B">
      <w:pPr>
        <w:pStyle w:val="Corpodetexto"/>
        <w:spacing w:before="11"/>
        <w:ind w:left="0"/>
        <w:rPr>
          <w:b/>
          <w:sz w:val="35"/>
        </w:rPr>
      </w:pPr>
    </w:p>
    <w:p w:rsidR="0032088B" w:rsidRDefault="00CD0131">
      <w:pPr>
        <w:pStyle w:val="Corpodetexto"/>
        <w:spacing w:line="360" w:lineRule="auto"/>
        <w:ind w:right="110" w:firstLine="1132"/>
        <w:jc w:val="both"/>
      </w:pPr>
      <w:r>
        <w:t>A mediação familiar usada nas varas da família, representa de forma concreta uma opção</w:t>
      </w:r>
      <w:r>
        <w:rPr>
          <w:spacing w:val="-16"/>
        </w:rPr>
        <w:t xml:space="preserve"> </w:t>
      </w:r>
      <w:r>
        <w:t>para</w:t>
      </w:r>
      <w:r>
        <w:rPr>
          <w:spacing w:val="-14"/>
        </w:rPr>
        <w:t xml:space="preserve"> </w:t>
      </w:r>
      <w:r>
        <w:t>possibilitar</w:t>
      </w:r>
      <w:r>
        <w:rPr>
          <w:spacing w:val="-16"/>
        </w:rPr>
        <w:t xml:space="preserve"> </w:t>
      </w:r>
      <w:r>
        <w:t>um</w:t>
      </w:r>
      <w:r>
        <w:rPr>
          <w:spacing w:val="-14"/>
        </w:rPr>
        <w:t xml:space="preserve"> </w:t>
      </w:r>
      <w:r>
        <w:t>diálogo</w:t>
      </w:r>
      <w:r>
        <w:rPr>
          <w:spacing w:val="-14"/>
        </w:rPr>
        <w:t xml:space="preserve"> </w:t>
      </w:r>
      <w:r>
        <w:t>entre</w:t>
      </w:r>
      <w:r>
        <w:rPr>
          <w:spacing w:val="-16"/>
        </w:rPr>
        <w:t xml:space="preserve"> </w:t>
      </w:r>
      <w:r>
        <w:t>as</w:t>
      </w:r>
      <w:r>
        <w:rPr>
          <w:spacing w:val="-12"/>
        </w:rPr>
        <w:t xml:space="preserve"> </w:t>
      </w:r>
      <w:r>
        <w:t>partes</w:t>
      </w:r>
      <w:r>
        <w:rPr>
          <w:spacing w:val="-12"/>
        </w:rPr>
        <w:t xml:space="preserve"> </w:t>
      </w:r>
      <w:r>
        <w:t>que</w:t>
      </w:r>
      <w:r>
        <w:rPr>
          <w:spacing w:val="-17"/>
        </w:rPr>
        <w:t xml:space="preserve"> </w:t>
      </w:r>
      <w:r>
        <w:t>passaram</w:t>
      </w:r>
      <w:r>
        <w:rPr>
          <w:spacing w:val="-14"/>
        </w:rPr>
        <w:t xml:space="preserve"> </w:t>
      </w:r>
      <w:r>
        <w:t>por</w:t>
      </w:r>
      <w:r>
        <w:rPr>
          <w:spacing w:val="-16"/>
        </w:rPr>
        <w:t xml:space="preserve"> </w:t>
      </w:r>
      <w:r>
        <w:t>um</w:t>
      </w:r>
      <w:r>
        <w:rPr>
          <w:spacing w:val="-12"/>
        </w:rPr>
        <w:t xml:space="preserve"> </w:t>
      </w:r>
      <w:r>
        <w:t>conflito.</w:t>
      </w:r>
      <w:r>
        <w:rPr>
          <w:spacing w:val="-14"/>
        </w:rPr>
        <w:t xml:space="preserve"> </w:t>
      </w:r>
      <w:r>
        <w:t>Segundo</w:t>
      </w:r>
      <w:r>
        <w:rPr>
          <w:spacing w:val="-14"/>
        </w:rPr>
        <w:t xml:space="preserve"> </w:t>
      </w:r>
      <w:r>
        <w:t>Maria Helena Diniz, o objetivo da mediação é solucionar os conflitos jurídicos de família, ela</w:t>
      </w:r>
      <w:r>
        <w:rPr>
          <w:spacing w:val="-6"/>
        </w:rPr>
        <w:t xml:space="preserve"> </w:t>
      </w:r>
      <w:r>
        <w:t>diz:</w:t>
      </w:r>
    </w:p>
    <w:p w:rsidR="0032088B" w:rsidRDefault="00CD0131">
      <w:pPr>
        <w:ind w:left="2370" w:right="113"/>
        <w:jc w:val="both"/>
        <w:rPr>
          <w:sz w:val="20"/>
        </w:rPr>
      </w:pPr>
      <w:r>
        <w:rPr>
          <w:sz w:val="20"/>
        </w:rPr>
        <w:t>[...] a mediação tem como escopo primordial estabelecer uma comunicação condu</w:t>
      </w:r>
      <w:r>
        <w:rPr>
          <w:sz w:val="20"/>
        </w:rPr>
        <w:t>cente</w:t>
      </w:r>
      <w:r>
        <w:rPr>
          <w:spacing w:val="-5"/>
          <w:sz w:val="20"/>
        </w:rPr>
        <w:t xml:space="preserve"> </w:t>
      </w:r>
      <w:r>
        <w:rPr>
          <w:sz w:val="20"/>
        </w:rPr>
        <w:t>ao</w:t>
      </w:r>
      <w:r>
        <w:rPr>
          <w:spacing w:val="-4"/>
          <w:sz w:val="20"/>
        </w:rPr>
        <w:t xml:space="preserve"> </w:t>
      </w:r>
      <w:r>
        <w:rPr>
          <w:sz w:val="20"/>
        </w:rPr>
        <w:t>conhecimento</w:t>
      </w:r>
      <w:r>
        <w:rPr>
          <w:spacing w:val="-3"/>
          <w:sz w:val="20"/>
        </w:rPr>
        <w:t xml:space="preserve"> </w:t>
      </w:r>
      <w:r>
        <w:rPr>
          <w:sz w:val="20"/>
        </w:rPr>
        <w:t>do</w:t>
      </w:r>
      <w:r>
        <w:rPr>
          <w:spacing w:val="-4"/>
          <w:sz w:val="20"/>
        </w:rPr>
        <w:t xml:space="preserve"> </w:t>
      </w:r>
      <w:r>
        <w:rPr>
          <w:sz w:val="20"/>
        </w:rPr>
        <w:t>outro</w:t>
      </w:r>
      <w:r>
        <w:rPr>
          <w:spacing w:val="-4"/>
          <w:sz w:val="20"/>
        </w:rPr>
        <w:t xml:space="preserve"> </w:t>
      </w:r>
      <w:r>
        <w:rPr>
          <w:sz w:val="20"/>
        </w:rPr>
        <w:t>e</w:t>
      </w:r>
      <w:r>
        <w:rPr>
          <w:spacing w:val="-7"/>
          <w:sz w:val="20"/>
        </w:rPr>
        <w:t xml:space="preserve"> </w:t>
      </w:r>
      <w:r>
        <w:rPr>
          <w:sz w:val="20"/>
        </w:rPr>
        <w:t>à</w:t>
      </w:r>
      <w:r>
        <w:rPr>
          <w:spacing w:val="-5"/>
          <w:sz w:val="20"/>
        </w:rPr>
        <w:t xml:space="preserve"> </w:t>
      </w:r>
      <w:r>
        <w:rPr>
          <w:sz w:val="20"/>
        </w:rPr>
        <w:t>intercompreensão,</w:t>
      </w:r>
      <w:r>
        <w:rPr>
          <w:spacing w:val="-4"/>
          <w:sz w:val="20"/>
        </w:rPr>
        <w:t xml:space="preserve"> </w:t>
      </w:r>
      <w:r>
        <w:rPr>
          <w:sz w:val="20"/>
        </w:rPr>
        <w:t>partindo</w:t>
      </w:r>
      <w:r>
        <w:rPr>
          <w:spacing w:val="-4"/>
          <w:sz w:val="20"/>
        </w:rPr>
        <w:t xml:space="preserve"> </w:t>
      </w:r>
      <w:r>
        <w:rPr>
          <w:sz w:val="20"/>
        </w:rPr>
        <w:t>de</w:t>
      </w:r>
      <w:r>
        <w:rPr>
          <w:spacing w:val="-7"/>
          <w:sz w:val="20"/>
        </w:rPr>
        <w:t xml:space="preserve"> </w:t>
      </w:r>
      <w:r>
        <w:rPr>
          <w:sz w:val="20"/>
        </w:rPr>
        <w:t>explicações, buscando</w:t>
      </w:r>
      <w:r>
        <w:rPr>
          <w:spacing w:val="-8"/>
          <w:sz w:val="20"/>
        </w:rPr>
        <w:t xml:space="preserve"> </w:t>
      </w:r>
      <w:r>
        <w:rPr>
          <w:sz w:val="20"/>
        </w:rPr>
        <w:t>informações</w:t>
      </w:r>
      <w:r>
        <w:rPr>
          <w:spacing w:val="-8"/>
          <w:sz w:val="20"/>
        </w:rPr>
        <w:t xml:space="preserve"> </w:t>
      </w:r>
      <w:r>
        <w:rPr>
          <w:sz w:val="20"/>
        </w:rPr>
        <w:t>e</w:t>
      </w:r>
      <w:r>
        <w:rPr>
          <w:spacing w:val="-7"/>
          <w:sz w:val="20"/>
        </w:rPr>
        <w:t xml:space="preserve"> </w:t>
      </w:r>
      <w:r>
        <w:rPr>
          <w:sz w:val="20"/>
        </w:rPr>
        <w:t>permitindo</w:t>
      </w:r>
      <w:r>
        <w:rPr>
          <w:spacing w:val="-7"/>
          <w:sz w:val="20"/>
        </w:rPr>
        <w:t xml:space="preserve"> </w:t>
      </w:r>
      <w:r>
        <w:rPr>
          <w:sz w:val="20"/>
        </w:rPr>
        <w:t>a</w:t>
      </w:r>
      <w:r>
        <w:rPr>
          <w:spacing w:val="-7"/>
          <w:sz w:val="20"/>
        </w:rPr>
        <w:t xml:space="preserve"> </w:t>
      </w:r>
      <w:r>
        <w:rPr>
          <w:sz w:val="20"/>
        </w:rPr>
        <w:t>intersubjetividade</w:t>
      </w:r>
      <w:r>
        <w:rPr>
          <w:spacing w:val="-7"/>
          <w:sz w:val="20"/>
        </w:rPr>
        <w:t xml:space="preserve"> </w:t>
      </w:r>
      <w:r>
        <w:rPr>
          <w:sz w:val="20"/>
        </w:rPr>
        <w:t>entre</w:t>
      </w:r>
      <w:r>
        <w:rPr>
          <w:spacing w:val="-7"/>
          <w:sz w:val="20"/>
        </w:rPr>
        <w:t xml:space="preserve"> </w:t>
      </w:r>
      <w:r>
        <w:rPr>
          <w:sz w:val="20"/>
        </w:rPr>
        <w:t>os</w:t>
      </w:r>
      <w:r>
        <w:rPr>
          <w:spacing w:val="-8"/>
          <w:sz w:val="20"/>
        </w:rPr>
        <w:t xml:space="preserve"> </w:t>
      </w:r>
      <w:r>
        <w:rPr>
          <w:sz w:val="20"/>
        </w:rPr>
        <w:t>mediandos,</w:t>
      </w:r>
      <w:r>
        <w:rPr>
          <w:spacing w:val="-7"/>
          <w:sz w:val="20"/>
        </w:rPr>
        <w:t xml:space="preserve"> </w:t>
      </w:r>
      <w:r>
        <w:rPr>
          <w:sz w:val="20"/>
        </w:rPr>
        <w:t>para</w:t>
      </w:r>
      <w:r>
        <w:rPr>
          <w:spacing w:val="-8"/>
          <w:sz w:val="20"/>
        </w:rPr>
        <w:t xml:space="preserve"> </w:t>
      </w:r>
      <w:r>
        <w:rPr>
          <w:sz w:val="20"/>
        </w:rPr>
        <w:t>que cada um possa compreender o que o outro diz ou quer. (DINIZ, 2014,</w:t>
      </w:r>
      <w:r>
        <w:rPr>
          <w:spacing w:val="-16"/>
          <w:sz w:val="20"/>
        </w:rPr>
        <w:t xml:space="preserve"> </w:t>
      </w:r>
      <w:r>
        <w:rPr>
          <w:sz w:val="20"/>
        </w:rPr>
        <w:t>pg.393).</w:t>
      </w:r>
    </w:p>
    <w:p w:rsidR="0032088B" w:rsidRDefault="0032088B">
      <w:pPr>
        <w:pStyle w:val="Corpodetexto"/>
        <w:spacing w:before="1"/>
        <w:ind w:left="0"/>
        <w:rPr>
          <w:sz w:val="20"/>
        </w:rPr>
      </w:pPr>
    </w:p>
    <w:p w:rsidR="0032088B" w:rsidRDefault="00CD0131">
      <w:pPr>
        <w:pStyle w:val="Corpodetexto"/>
        <w:spacing w:line="360" w:lineRule="auto"/>
        <w:ind w:right="109" w:firstLine="1132"/>
        <w:jc w:val="both"/>
      </w:pPr>
      <w:r>
        <w:t>Outra característ</w:t>
      </w:r>
      <w:r>
        <w:t>ica da mediação é a sua capacidade de impedir de certa forma a morosidade, enfraquecendo os altos valores dos litígios (para as partes) e do processo (para o Estado</w:t>
      </w:r>
      <w:r>
        <w:rPr>
          <w:spacing w:val="-12"/>
        </w:rPr>
        <w:t xml:space="preserve"> </w:t>
      </w:r>
      <w:r>
        <w:t>e</w:t>
      </w:r>
      <w:r>
        <w:rPr>
          <w:spacing w:val="-12"/>
        </w:rPr>
        <w:t xml:space="preserve"> </w:t>
      </w:r>
      <w:r>
        <w:t>para</w:t>
      </w:r>
      <w:r>
        <w:rPr>
          <w:spacing w:val="-10"/>
        </w:rPr>
        <w:t xml:space="preserve"> </w:t>
      </w:r>
      <w:r>
        <w:t>as</w:t>
      </w:r>
      <w:r>
        <w:rPr>
          <w:spacing w:val="-10"/>
        </w:rPr>
        <w:t xml:space="preserve"> </w:t>
      </w:r>
      <w:r>
        <w:t>partes),</w:t>
      </w:r>
      <w:r>
        <w:rPr>
          <w:spacing w:val="-9"/>
        </w:rPr>
        <w:t xml:space="preserve"> </w:t>
      </w:r>
      <w:r>
        <w:t>auxiliando</w:t>
      </w:r>
      <w:r>
        <w:rPr>
          <w:spacing w:val="-10"/>
        </w:rPr>
        <w:t xml:space="preserve"> </w:t>
      </w:r>
      <w:r>
        <w:t>na</w:t>
      </w:r>
      <w:r>
        <w:rPr>
          <w:spacing w:val="-12"/>
        </w:rPr>
        <w:t xml:space="preserve"> </w:t>
      </w:r>
      <w:r>
        <w:t>colaboração</w:t>
      </w:r>
      <w:r>
        <w:rPr>
          <w:spacing w:val="-9"/>
        </w:rPr>
        <w:t xml:space="preserve"> </w:t>
      </w:r>
      <w:r>
        <w:t>familiar,</w:t>
      </w:r>
      <w:r>
        <w:rPr>
          <w:spacing w:val="-11"/>
        </w:rPr>
        <w:t xml:space="preserve"> </w:t>
      </w:r>
      <w:r>
        <w:t>esclarecendo</w:t>
      </w:r>
      <w:r>
        <w:rPr>
          <w:spacing w:val="-8"/>
        </w:rPr>
        <w:t xml:space="preserve"> </w:t>
      </w:r>
      <w:r>
        <w:t>os</w:t>
      </w:r>
      <w:r>
        <w:rPr>
          <w:spacing w:val="-8"/>
        </w:rPr>
        <w:t xml:space="preserve"> </w:t>
      </w:r>
      <w:r>
        <w:t>membros</w:t>
      </w:r>
      <w:r>
        <w:rPr>
          <w:spacing w:val="-11"/>
        </w:rPr>
        <w:t xml:space="preserve"> </w:t>
      </w:r>
      <w:r>
        <w:t>para</w:t>
      </w:r>
      <w:r>
        <w:rPr>
          <w:spacing w:val="-10"/>
        </w:rPr>
        <w:t xml:space="preserve"> </w:t>
      </w:r>
      <w:r>
        <w:t>que eles sofram menos os resultados da dissolução, tornando assim as consequências dos conflitos menos</w:t>
      </w:r>
      <w:r>
        <w:rPr>
          <w:spacing w:val="-1"/>
        </w:rPr>
        <w:t xml:space="preserve"> </w:t>
      </w:r>
      <w:r>
        <w:t>traumáticas.</w:t>
      </w:r>
    </w:p>
    <w:p w:rsidR="0032088B" w:rsidRDefault="00CD0131">
      <w:pPr>
        <w:pStyle w:val="Corpodetexto"/>
        <w:spacing w:line="360" w:lineRule="auto"/>
        <w:ind w:right="112" w:firstLine="1132"/>
        <w:jc w:val="both"/>
      </w:pPr>
      <w:r>
        <w:t>Dessa</w:t>
      </w:r>
      <w:r>
        <w:rPr>
          <w:spacing w:val="-4"/>
        </w:rPr>
        <w:t xml:space="preserve"> </w:t>
      </w:r>
      <w:r>
        <w:t>forma</w:t>
      </w:r>
      <w:r>
        <w:rPr>
          <w:spacing w:val="-5"/>
        </w:rPr>
        <w:t xml:space="preserve"> </w:t>
      </w:r>
      <w:r>
        <w:t>a</w:t>
      </w:r>
      <w:r>
        <w:rPr>
          <w:spacing w:val="-5"/>
        </w:rPr>
        <w:t xml:space="preserve"> </w:t>
      </w:r>
      <w:r>
        <w:t>mediação tem</w:t>
      </w:r>
      <w:r>
        <w:rPr>
          <w:spacing w:val="-4"/>
        </w:rPr>
        <w:t xml:space="preserve"> </w:t>
      </w:r>
      <w:r>
        <w:t>como</w:t>
      </w:r>
      <w:r>
        <w:rPr>
          <w:spacing w:val="-3"/>
        </w:rPr>
        <w:t xml:space="preserve"> </w:t>
      </w:r>
      <w:r>
        <w:t>foco</w:t>
      </w:r>
      <w:r>
        <w:rPr>
          <w:spacing w:val="-3"/>
        </w:rPr>
        <w:t xml:space="preserve"> </w:t>
      </w:r>
      <w:r>
        <w:t>a</w:t>
      </w:r>
      <w:r>
        <w:rPr>
          <w:spacing w:val="-5"/>
        </w:rPr>
        <w:t xml:space="preserve"> </w:t>
      </w:r>
      <w:r>
        <w:t>mudança</w:t>
      </w:r>
      <w:r>
        <w:rPr>
          <w:spacing w:val="-5"/>
        </w:rPr>
        <w:t xml:space="preserve"> </w:t>
      </w:r>
      <w:r>
        <w:t>cultural,</w:t>
      </w:r>
      <w:r>
        <w:rPr>
          <w:spacing w:val="-2"/>
        </w:rPr>
        <w:t xml:space="preserve"> </w:t>
      </w:r>
      <w:r>
        <w:t>no</w:t>
      </w:r>
      <w:r>
        <w:rPr>
          <w:spacing w:val="-4"/>
        </w:rPr>
        <w:t xml:space="preserve"> </w:t>
      </w:r>
      <w:r>
        <w:t>sentido</w:t>
      </w:r>
      <w:r>
        <w:rPr>
          <w:spacing w:val="-4"/>
        </w:rPr>
        <w:t xml:space="preserve"> </w:t>
      </w:r>
      <w:r>
        <w:t>de</w:t>
      </w:r>
      <w:r>
        <w:rPr>
          <w:spacing w:val="-1"/>
        </w:rPr>
        <w:t xml:space="preserve"> </w:t>
      </w:r>
      <w:r>
        <w:t>permitir aos</w:t>
      </w:r>
      <w:r>
        <w:rPr>
          <w:spacing w:val="-4"/>
        </w:rPr>
        <w:t xml:space="preserve"> </w:t>
      </w:r>
      <w:r>
        <w:t>indivíduos</w:t>
      </w:r>
      <w:r>
        <w:rPr>
          <w:spacing w:val="-2"/>
        </w:rPr>
        <w:t xml:space="preserve"> </w:t>
      </w:r>
      <w:r>
        <w:t>que</w:t>
      </w:r>
      <w:r>
        <w:rPr>
          <w:spacing w:val="-5"/>
        </w:rPr>
        <w:t xml:space="preserve"> </w:t>
      </w:r>
      <w:r>
        <w:t>tomem</w:t>
      </w:r>
      <w:r>
        <w:rPr>
          <w:spacing w:val="-2"/>
        </w:rPr>
        <w:t xml:space="preserve"> </w:t>
      </w:r>
      <w:r>
        <w:t>para</w:t>
      </w:r>
      <w:r>
        <w:rPr>
          <w:spacing w:val="-2"/>
        </w:rPr>
        <w:t xml:space="preserve"> </w:t>
      </w:r>
      <w:r>
        <w:t>si</w:t>
      </w:r>
      <w:r>
        <w:rPr>
          <w:spacing w:val="-3"/>
        </w:rPr>
        <w:t xml:space="preserve"> </w:t>
      </w:r>
      <w:r>
        <w:t>o</w:t>
      </w:r>
      <w:r>
        <w:rPr>
          <w:spacing w:val="-3"/>
        </w:rPr>
        <w:t xml:space="preserve"> </w:t>
      </w:r>
      <w:r>
        <w:t>poder</w:t>
      </w:r>
      <w:r>
        <w:rPr>
          <w:spacing w:val="-4"/>
        </w:rPr>
        <w:t xml:space="preserve"> </w:t>
      </w:r>
      <w:r>
        <w:t>de</w:t>
      </w:r>
      <w:r>
        <w:rPr>
          <w:spacing w:val="-3"/>
        </w:rPr>
        <w:t xml:space="preserve"> </w:t>
      </w:r>
      <w:r>
        <w:t>tomar</w:t>
      </w:r>
      <w:r>
        <w:rPr>
          <w:spacing w:val="-4"/>
        </w:rPr>
        <w:t xml:space="preserve"> </w:t>
      </w:r>
      <w:r>
        <w:t>suas</w:t>
      </w:r>
      <w:r>
        <w:rPr>
          <w:spacing w:val="-1"/>
        </w:rPr>
        <w:t xml:space="preserve"> </w:t>
      </w:r>
      <w:r>
        <w:t>própr</w:t>
      </w:r>
      <w:r>
        <w:t>ias</w:t>
      </w:r>
      <w:r>
        <w:rPr>
          <w:spacing w:val="-1"/>
        </w:rPr>
        <w:t xml:space="preserve"> </w:t>
      </w:r>
      <w:r>
        <w:t>decisões e</w:t>
      </w:r>
      <w:r>
        <w:rPr>
          <w:spacing w:val="-5"/>
        </w:rPr>
        <w:t xml:space="preserve"> </w:t>
      </w:r>
      <w:r>
        <w:t>assim</w:t>
      </w:r>
      <w:r>
        <w:rPr>
          <w:spacing w:val="-2"/>
        </w:rPr>
        <w:t xml:space="preserve"> </w:t>
      </w:r>
      <w:r>
        <w:t>alterar</w:t>
      </w:r>
      <w:r>
        <w:rPr>
          <w:spacing w:val="-1"/>
        </w:rPr>
        <w:t xml:space="preserve"> </w:t>
      </w:r>
      <w:r>
        <w:t>a</w:t>
      </w:r>
      <w:r>
        <w:rPr>
          <w:spacing w:val="-5"/>
        </w:rPr>
        <w:t xml:space="preserve"> </w:t>
      </w:r>
      <w:r>
        <w:t>sua realidade. Trata-se, com efeito, de privilegiar a autonomia da vontade das partes, ao invés de recorrer a um terceiro que decida por eles, sendo que o judiciário é o último recurso, quando todas as vias de negociação frac</w:t>
      </w:r>
      <w:r>
        <w:t>assaram. De outro modo, também se deve ter em mente que a obtenção de um acordo satisfatório deve ser o objetivo a ser almejado, algo que deve ser feito por vias da consensualidade (DINIZ,</w:t>
      </w:r>
      <w:r>
        <w:rPr>
          <w:spacing w:val="-4"/>
        </w:rPr>
        <w:t xml:space="preserve"> </w:t>
      </w:r>
      <w:r>
        <w:t>2014).</w:t>
      </w:r>
    </w:p>
    <w:p w:rsidR="0032088B" w:rsidRDefault="00CD0131">
      <w:pPr>
        <w:pStyle w:val="Corpodetexto"/>
        <w:spacing w:line="360" w:lineRule="auto"/>
        <w:ind w:right="112" w:firstLine="1132"/>
        <w:jc w:val="both"/>
      </w:pPr>
      <w:r>
        <w:t xml:space="preserve">Por esse ângulo se permite vislumbrar que o procedimento de </w:t>
      </w:r>
      <w:r>
        <w:t>mediação familiar favorece</w:t>
      </w:r>
      <w:r>
        <w:rPr>
          <w:spacing w:val="-9"/>
        </w:rPr>
        <w:t xml:space="preserve"> </w:t>
      </w:r>
      <w:r>
        <w:t>a</w:t>
      </w:r>
      <w:r>
        <w:rPr>
          <w:spacing w:val="-12"/>
        </w:rPr>
        <w:t xml:space="preserve"> </w:t>
      </w:r>
      <w:r>
        <w:t>confluência</w:t>
      </w:r>
      <w:r>
        <w:rPr>
          <w:spacing w:val="-9"/>
        </w:rPr>
        <w:t xml:space="preserve"> </w:t>
      </w:r>
      <w:r>
        <w:t>de</w:t>
      </w:r>
      <w:r>
        <w:rPr>
          <w:spacing w:val="-9"/>
        </w:rPr>
        <w:t xml:space="preserve"> </w:t>
      </w:r>
      <w:r>
        <w:t>interesses</w:t>
      </w:r>
      <w:r>
        <w:rPr>
          <w:spacing w:val="-11"/>
        </w:rPr>
        <w:t xml:space="preserve"> </w:t>
      </w:r>
      <w:r>
        <w:t>de</w:t>
      </w:r>
      <w:r>
        <w:rPr>
          <w:spacing w:val="-12"/>
        </w:rPr>
        <w:t xml:space="preserve"> </w:t>
      </w:r>
      <w:r>
        <w:t>ambas</w:t>
      </w:r>
      <w:r>
        <w:rPr>
          <w:spacing w:val="-8"/>
        </w:rPr>
        <w:t xml:space="preserve"> </w:t>
      </w:r>
      <w:r>
        <w:t>as</w:t>
      </w:r>
      <w:r>
        <w:rPr>
          <w:spacing w:val="-11"/>
        </w:rPr>
        <w:t xml:space="preserve"> </w:t>
      </w:r>
      <w:r>
        <w:t>partes.</w:t>
      </w:r>
      <w:r>
        <w:rPr>
          <w:spacing w:val="-11"/>
        </w:rPr>
        <w:t xml:space="preserve"> </w:t>
      </w:r>
      <w:r>
        <w:t>Em</w:t>
      </w:r>
      <w:r>
        <w:rPr>
          <w:spacing w:val="-10"/>
        </w:rPr>
        <w:t xml:space="preserve"> </w:t>
      </w:r>
      <w:r>
        <w:t>vista</w:t>
      </w:r>
      <w:r>
        <w:rPr>
          <w:spacing w:val="-12"/>
        </w:rPr>
        <w:t xml:space="preserve"> </w:t>
      </w:r>
      <w:r>
        <w:t>disso</w:t>
      </w:r>
      <w:r>
        <w:rPr>
          <w:spacing w:val="-10"/>
        </w:rPr>
        <w:t xml:space="preserve"> </w:t>
      </w:r>
      <w:r>
        <w:t>é</w:t>
      </w:r>
      <w:r>
        <w:rPr>
          <w:spacing w:val="-11"/>
        </w:rPr>
        <w:t xml:space="preserve"> </w:t>
      </w:r>
      <w:r>
        <w:t>um</w:t>
      </w:r>
      <w:r>
        <w:rPr>
          <w:spacing w:val="-8"/>
        </w:rPr>
        <w:t xml:space="preserve"> </w:t>
      </w:r>
      <w:r>
        <w:t>processo</w:t>
      </w:r>
      <w:r>
        <w:rPr>
          <w:spacing w:val="-11"/>
        </w:rPr>
        <w:t xml:space="preserve"> </w:t>
      </w:r>
      <w:r>
        <w:t>de</w:t>
      </w:r>
      <w:r>
        <w:rPr>
          <w:spacing w:val="-10"/>
        </w:rPr>
        <w:t xml:space="preserve"> </w:t>
      </w:r>
      <w:r>
        <w:t>gestão de conflitos onde os agentes interessados requerem a intervenção de um outro (tecnicamente qualificado) para que encontrem uma solução mutuamente aceitável, que contribuirá para a reorganização da vida pessoal e familiar. Na visão de FUGA, isso ocor</w:t>
      </w:r>
      <w:r>
        <w:t>re</w:t>
      </w:r>
      <w:r>
        <w:rPr>
          <w:spacing w:val="-6"/>
        </w:rPr>
        <w:t xml:space="preserve"> </w:t>
      </w:r>
      <w:r>
        <w:t>quando:</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spacing w:before="104"/>
        <w:ind w:left="2370" w:right="110"/>
        <w:jc w:val="both"/>
        <w:rPr>
          <w:sz w:val="20"/>
        </w:rPr>
      </w:pPr>
      <w:r>
        <w:rPr>
          <w:sz w:val="20"/>
        </w:rPr>
        <w:t>A</w:t>
      </w:r>
      <w:r>
        <w:rPr>
          <w:spacing w:val="-5"/>
          <w:sz w:val="20"/>
        </w:rPr>
        <w:t xml:space="preserve"> </w:t>
      </w:r>
      <w:r>
        <w:rPr>
          <w:sz w:val="20"/>
        </w:rPr>
        <w:t>mediação</w:t>
      </w:r>
      <w:r>
        <w:rPr>
          <w:spacing w:val="-3"/>
          <w:sz w:val="20"/>
        </w:rPr>
        <w:t xml:space="preserve"> </w:t>
      </w:r>
      <w:r>
        <w:rPr>
          <w:sz w:val="20"/>
        </w:rPr>
        <w:t>familiar</w:t>
      </w:r>
      <w:r>
        <w:rPr>
          <w:spacing w:val="-6"/>
          <w:sz w:val="20"/>
        </w:rPr>
        <w:t xml:space="preserve"> </w:t>
      </w:r>
      <w:r>
        <w:rPr>
          <w:sz w:val="20"/>
        </w:rPr>
        <w:t>é</w:t>
      </w:r>
      <w:r>
        <w:rPr>
          <w:spacing w:val="-4"/>
          <w:sz w:val="20"/>
        </w:rPr>
        <w:t xml:space="preserve"> </w:t>
      </w:r>
      <w:r>
        <w:rPr>
          <w:sz w:val="20"/>
        </w:rPr>
        <w:t>uma</w:t>
      </w:r>
      <w:r>
        <w:rPr>
          <w:spacing w:val="-6"/>
          <w:sz w:val="20"/>
        </w:rPr>
        <w:t xml:space="preserve"> </w:t>
      </w:r>
      <w:r>
        <w:rPr>
          <w:sz w:val="20"/>
        </w:rPr>
        <w:t>prática</w:t>
      </w:r>
      <w:r>
        <w:rPr>
          <w:spacing w:val="-6"/>
          <w:sz w:val="20"/>
        </w:rPr>
        <w:t xml:space="preserve"> </w:t>
      </w:r>
      <w:r>
        <w:rPr>
          <w:sz w:val="20"/>
        </w:rPr>
        <w:t>para</w:t>
      </w:r>
      <w:r>
        <w:rPr>
          <w:spacing w:val="-6"/>
          <w:sz w:val="20"/>
        </w:rPr>
        <w:t xml:space="preserve"> </w:t>
      </w:r>
      <w:r>
        <w:rPr>
          <w:sz w:val="20"/>
        </w:rPr>
        <w:t>restabelecer</w:t>
      </w:r>
      <w:r>
        <w:rPr>
          <w:spacing w:val="-6"/>
          <w:sz w:val="20"/>
        </w:rPr>
        <w:t xml:space="preserve"> </w:t>
      </w:r>
      <w:r>
        <w:rPr>
          <w:sz w:val="20"/>
        </w:rPr>
        <w:t>relações,</w:t>
      </w:r>
      <w:r>
        <w:rPr>
          <w:spacing w:val="-7"/>
          <w:sz w:val="20"/>
        </w:rPr>
        <w:t xml:space="preserve"> </w:t>
      </w:r>
      <w:r>
        <w:rPr>
          <w:sz w:val="20"/>
        </w:rPr>
        <w:t>quando</w:t>
      </w:r>
      <w:r>
        <w:rPr>
          <w:spacing w:val="-6"/>
          <w:sz w:val="20"/>
        </w:rPr>
        <w:t xml:space="preserve"> </w:t>
      </w:r>
      <w:r>
        <w:rPr>
          <w:sz w:val="20"/>
        </w:rPr>
        <w:t>tudo</w:t>
      </w:r>
      <w:r>
        <w:rPr>
          <w:spacing w:val="-6"/>
          <w:sz w:val="20"/>
        </w:rPr>
        <w:t xml:space="preserve"> </w:t>
      </w:r>
      <w:r>
        <w:rPr>
          <w:sz w:val="20"/>
        </w:rPr>
        <w:t>indica</w:t>
      </w:r>
      <w:r>
        <w:rPr>
          <w:spacing w:val="-6"/>
          <w:sz w:val="20"/>
        </w:rPr>
        <w:t xml:space="preserve"> </w:t>
      </w:r>
      <w:r>
        <w:rPr>
          <w:sz w:val="20"/>
        </w:rPr>
        <w:t>que a família está desmantelada por consequência da dissociação entre o homem e a mulher,</w:t>
      </w:r>
      <w:r>
        <w:rPr>
          <w:spacing w:val="-5"/>
          <w:sz w:val="20"/>
        </w:rPr>
        <w:t xml:space="preserve"> </w:t>
      </w:r>
      <w:r>
        <w:rPr>
          <w:sz w:val="20"/>
        </w:rPr>
        <w:t>tentando</w:t>
      </w:r>
      <w:r>
        <w:rPr>
          <w:spacing w:val="-3"/>
          <w:sz w:val="20"/>
        </w:rPr>
        <w:t xml:space="preserve"> </w:t>
      </w:r>
      <w:r>
        <w:rPr>
          <w:sz w:val="20"/>
        </w:rPr>
        <w:t>minorar</w:t>
      </w:r>
      <w:r>
        <w:rPr>
          <w:spacing w:val="-4"/>
          <w:sz w:val="20"/>
        </w:rPr>
        <w:t xml:space="preserve"> </w:t>
      </w:r>
      <w:r>
        <w:rPr>
          <w:sz w:val="20"/>
        </w:rPr>
        <w:t>os</w:t>
      </w:r>
      <w:r>
        <w:rPr>
          <w:spacing w:val="-5"/>
          <w:sz w:val="20"/>
        </w:rPr>
        <w:t xml:space="preserve"> </w:t>
      </w:r>
      <w:r>
        <w:rPr>
          <w:sz w:val="20"/>
        </w:rPr>
        <w:t>prejuízos</w:t>
      </w:r>
      <w:r>
        <w:rPr>
          <w:spacing w:val="-6"/>
          <w:sz w:val="20"/>
        </w:rPr>
        <w:t xml:space="preserve"> </w:t>
      </w:r>
      <w:r>
        <w:rPr>
          <w:sz w:val="20"/>
        </w:rPr>
        <w:t>para</w:t>
      </w:r>
      <w:r>
        <w:rPr>
          <w:spacing w:val="-4"/>
          <w:sz w:val="20"/>
        </w:rPr>
        <w:t xml:space="preserve"> </w:t>
      </w:r>
      <w:r>
        <w:rPr>
          <w:sz w:val="20"/>
        </w:rPr>
        <w:t>os</w:t>
      </w:r>
      <w:r>
        <w:rPr>
          <w:spacing w:val="-6"/>
          <w:sz w:val="20"/>
        </w:rPr>
        <w:t xml:space="preserve"> </w:t>
      </w:r>
      <w:r>
        <w:rPr>
          <w:sz w:val="20"/>
        </w:rPr>
        <w:t>filhos.</w:t>
      </w:r>
      <w:r>
        <w:rPr>
          <w:spacing w:val="-5"/>
          <w:sz w:val="20"/>
        </w:rPr>
        <w:t xml:space="preserve"> </w:t>
      </w:r>
      <w:r>
        <w:rPr>
          <w:sz w:val="20"/>
        </w:rPr>
        <w:t>Com</w:t>
      </w:r>
      <w:r>
        <w:rPr>
          <w:spacing w:val="-9"/>
          <w:sz w:val="20"/>
        </w:rPr>
        <w:t xml:space="preserve"> </w:t>
      </w:r>
      <w:r>
        <w:rPr>
          <w:sz w:val="20"/>
        </w:rPr>
        <w:t>a</w:t>
      </w:r>
      <w:r>
        <w:rPr>
          <w:spacing w:val="-5"/>
          <w:sz w:val="20"/>
        </w:rPr>
        <w:t xml:space="preserve"> </w:t>
      </w:r>
      <w:r>
        <w:rPr>
          <w:sz w:val="20"/>
        </w:rPr>
        <w:t>intervenção</w:t>
      </w:r>
      <w:r>
        <w:rPr>
          <w:spacing w:val="-4"/>
          <w:sz w:val="20"/>
        </w:rPr>
        <w:t xml:space="preserve"> </w:t>
      </w:r>
      <w:r>
        <w:rPr>
          <w:sz w:val="20"/>
        </w:rPr>
        <w:t>da</w:t>
      </w:r>
      <w:r>
        <w:rPr>
          <w:spacing w:val="-5"/>
          <w:sz w:val="20"/>
        </w:rPr>
        <w:t xml:space="preserve"> </w:t>
      </w:r>
      <w:r>
        <w:rPr>
          <w:sz w:val="20"/>
        </w:rPr>
        <w:t xml:space="preserve">mediação familiar, é possível compreender que a separação e o divórcio não significam a dissolução da família, mas sua reorganização. [...]. </w:t>
      </w:r>
      <w:r>
        <w:rPr>
          <w:b/>
          <w:sz w:val="20"/>
        </w:rPr>
        <w:t>Em matéria de família, só consegue avaliar bem o que ocorre quem está passando pelo sentimento, seja</w:t>
      </w:r>
      <w:r>
        <w:rPr>
          <w:b/>
          <w:sz w:val="20"/>
        </w:rPr>
        <w:t xml:space="preserve"> de amor, de ódio ou indiferença. Por isso, são as partes as únicas que podem interpretar seus afetos: nem o advogado, nem o juiz, nem o mediador podem fazê-lo. Por isso, a sociedade civil tem afrontado tanto o direito de família. O amor não pode ser inter</w:t>
      </w:r>
      <w:r>
        <w:rPr>
          <w:b/>
          <w:sz w:val="20"/>
        </w:rPr>
        <w:t>pretado por normas</w:t>
      </w:r>
      <w:r>
        <w:rPr>
          <w:sz w:val="20"/>
        </w:rPr>
        <w:t>. (2003, pg.75)</w:t>
      </w:r>
      <w:r>
        <w:rPr>
          <w:spacing w:val="-4"/>
          <w:sz w:val="20"/>
        </w:rPr>
        <w:t xml:space="preserve"> </w:t>
      </w:r>
      <w:r>
        <w:rPr>
          <w:sz w:val="20"/>
        </w:rPr>
        <w:t>[Grifou-se]</w:t>
      </w:r>
    </w:p>
    <w:p w:rsidR="0032088B" w:rsidRDefault="0032088B">
      <w:pPr>
        <w:pStyle w:val="Corpodetexto"/>
        <w:spacing w:before="10"/>
        <w:ind w:left="0"/>
        <w:rPr>
          <w:sz w:val="19"/>
        </w:rPr>
      </w:pPr>
    </w:p>
    <w:p w:rsidR="0032088B" w:rsidRDefault="00CD0131">
      <w:pPr>
        <w:pStyle w:val="Corpodetexto"/>
        <w:spacing w:line="360" w:lineRule="auto"/>
        <w:ind w:right="114" w:firstLine="1132"/>
        <w:jc w:val="both"/>
      </w:pPr>
      <w:r>
        <w:t>De outra maneira, podemos explicar melhor a Mediação, como um meio de construção e de administração da vida social por intervenção de um terceiro neutro, independente, sem que exista qualquer poder, a não ser o das partes de escolherem livremente, buscando</w:t>
      </w:r>
      <w:r>
        <w:t xml:space="preserve"> assim, solucionar através do terceiro, o mediador, desinteressado, que exerce papel de</w:t>
      </w:r>
      <w:r>
        <w:rPr>
          <w:spacing w:val="-8"/>
        </w:rPr>
        <w:t xml:space="preserve"> </w:t>
      </w:r>
      <w:r>
        <w:t>conselheiro,</w:t>
      </w:r>
      <w:r>
        <w:rPr>
          <w:spacing w:val="-4"/>
        </w:rPr>
        <w:t xml:space="preserve"> </w:t>
      </w:r>
      <w:r>
        <w:t>que</w:t>
      </w:r>
      <w:r>
        <w:rPr>
          <w:spacing w:val="-7"/>
        </w:rPr>
        <w:t xml:space="preserve"> </w:t>
      </w:r>
      <w:r>
        <w:t>pode</w:t>
      </w:r>
      <w:r>
        <w:rPr>
          <w:spacing w:val="-6"/>
        </w:rPr>
        <w:t xml:space="preserve"> </w:t>
      </w:r>
      <w:r>
        <w:t>sugerir</w:t>
      </w:r>
      <w:r>
        <w:rPr>
          <w:spacing w:val="-7"/>
        </w:rPr>
        <w:t xml:space="preserve"> </w:t>
      </w:r>
      <w:r>
        <w:t>e</w:t>
      </w:r>
      <w:r>
        <w:rPr>
          <w:spacing w:val="-5"/>
        </w:rPr>
        <w:t xml:space="preserve"> </w:t>
      </w:r>
      <w:r>
        <w:t>aconselhar,</w:t>
      </w:r>
      <w:r>
        <w:rPr>
          <w:spacing w:val="-7"/>
        </w:rPr>
        <w:t xml:space="preserve"> </w:t>
      </w:r>
      <w:r>
        <w:t>mas</w:t>
      </w:r>
      <w:r>
        <w:rPr>
          <w:spacing w:val="-5"/>
        </w:rPr>
        <w:t xml:space="preserve"> </w:t>
      </w:r>
      <w:r>
        <w:t>caberá</w:t>
      </w:r>
      <w:r>
        <w:rPr>
          <w:spacing w:val="-8"/>
        </w:rPr>
        <w:t xml:space="preserve"> </w:t>
      </w:r>
      <w:r>
        <w:t>ao</w:t>
      </w:r>
      <w:r>
        <w:rPr>
          <w:spacing w:val="-4"/>
        </w:rPr>
        <w:t xml:space="preserve"> </w:t>
      </w:r>
      <w:r>
        <w:t>fim</w:t>
      </w:r>
      <w:r>
        <w:rPr>
          <w:spacing w:val="-6"/>
        </w:rPr>
        <w:t xml:space="preserve"> </w:t>
      </w:r>
      <w:r>
        <w:t>as</w:t>
      </w:r>
      <w:r>
        <w:rPr>
          <w:spacing w:val="-7"/>
        </w:rPr>
        <w:t xml:space="preserve"> </w:t>
      </w:r>
      <w:r>
        <w:t>partes</w:t>
      </w:r>
      <w:r>
        <w:rPr>
          <w:spacing w:val="-6"/>
        </w:rPr>
        <w:t xml:space="preserve"> </w:t>
      </w:r>
      <w:r>
        <w:t>escolherem</w:t>
      </w:r>
      <w:r>
        <w:rPr>
          <w:spacing w:val="-6"/>
        </w:rPr>
        <w:t xml:space="preserve"> </w:t>
      </w:r>
      <w:r>
        <w:t>(DINIZ, 2014).</w:t>
      </w:r>
    </w:p>
    <w:p w:rsidR="0032088B" w:rsidRDefault="00CD0131">
      <w:pPr>
        <w:pStyle w:val="Corpodetexto"/>
        <w:spacing w:before="1" w:line="360" w:lineRule="auto"/>
        <w:ind w:right="109" w:firstLine="1132"/>
        <w:jc w:val="both"/>
      </w:pPr>
      <w:r>
        <w:t xml:space="preserve">A escolha das partes e a sua intenção de resolver os conflitos que se </w:t>
      </w:r>
      <w:r>
        <w:t>estabeleceram no relacionamento, constitui ação fundamental para aqueles que querem a mediação familiar como meio resolução das desordens. A técnica da mediação será um modo de resolver os litígios, na qual os interessados procuram e anuem com a interferên</w:t>
      </w:r>
      <w:r>
        <w:t>cia de uma terceira pessoa, sendo ela, imparcial e qualificada, que permite aos litigantes adotar decisões por si mesmos e procurem uma solução duradoura e aceitável para ambos. Assim, que contribua para a reorganização da vida pessoal e familiar.</w:t>
      </w:r>
    </w:p>
    <w:p w:rsidR="0032088B" w:rsidRDefault="00CD0131">
      <w:pPr>
        <w:pStyle w:val="Corpodetexto"/>
        <w:spacing w:line="360" w:lineRule="auto"/>
        <w:ind w:right="110" w:firstLine="1132"/>
        <w:jc w:val="both"/>
      </w:pPr>
      <w:r>
        <w:t>Nesse</w:t>
      </w:r>
      <w:r>
        <w:rPr>
          <w:spacing w:val="-7"/>
        </w:rPr>
        <w:t xml:space="preserve"> </w:t>
      </w:r>
      <w:r>
        <w:t>se</w:t>
      </w:r>
      <w:r>
        <w:t>ntido,</w:t>
      </w:r>
      <w:r>
        <w:rPr>
          <w:spacing w:val="-5"/>
        </w:rPr>
        <w:t xml:space="preserve"> </w:t>
      </w:r>
      <w:r>
        <w:t>a</w:t>
      </w:r>
      <w:r>
        <w:rPr>
          <w:spacing w:val="-5"/>
        </w:rPr>
        <w:t xml:space="preserve"> </w:t>
      </w:r>
      <w:r>
        <w:t>atuação</w:t>
      </w:r>
      <w:r>
        <w:rPr>
          <w:spacing w:val="-1"/>
        </w:rPr>
        <w:t xml:space="preserve"> </w:t>
      </w:r>
      <w:r>
        <w:t>do</w:t>
      </w:r>
      <w:r>
        <w:rPr>
          <w:spacing w:val="-6"/>
        </w:rPr>
        <w:t xml:space="preserve"> </w:t>
      </w:r>
      <w:r>
        <w:t>mediador</w:t>
      </w:r>
      <w:r>
        <w:rPr>
          <w:spacing w:val="-4"/>
        </w:rPr>
        <w:t xml:space="preserve"> </w:t>
      </w:r>
      <w:r>
        <w:t>não</w:t>
      </w:r>
      <w:r>
        <w:rPr>
          <w:spacing w:val="-3"/>
        </w:rPr>
        <w:t xml:space="preserve"> </w:t>
      </w:r>
      <w:r>
        <w:t>é</w:t>
      </w:r>
      <w:r>
        <w:rPr>
          <w:spacing w:val="-4"/>
        </w:rPr>
        <w:t xml:space="preserve"> </w:t>
      </w:r>
      <w:r>
        <w:t>a</w:t>
      </w:r>
      <w:r>
        <w:rPr>
          <w:spacing w:val="-6"/>
        </w:rPr>
        <w:t xml:space="preserve"> </w:t>
      </w:r>
      <w:r>
        <w:t>de</w:t>
      </w:r>
      <w:r>
        <w:rPr>
          <w:spacing w:val="-5"/>
        </w:rPr>
        <w:t xml:space="preserve"> </w:t>
      </w:r>
      <w:r>
        <w:t>tomar</w:t>
      </w:r>
      <w:r>
        <w:rPr>
          <w:spacing w:val="-6"/>
        </w:rPr>
        <w:t xml:space="preserve"> </w:t>
      </w:r>
      <w:r>
        <w:t>partido</w:t>
      </w:r>
      <w:r>
        <w:rPr>
          <w:spacing w:val="-6"/>
        </w:rPr>
        <w:t xml:space="preserve"> </w:t>
      </w:r>
      <w:r>
        <w:t>nas</w:t>
      </w:r>
      <w:r>
        <w:rPr>
          <w:spacing w:val="-4"/>
        </w:rPr>
        <w:t xml:space="preserve"> </w:t>
      </w:r>
      <w:r>
        <w:t>deliberações</w:t>
      </w:r>
      <w:r>
        <w:rPr>
          <w:spacing w:val="-4"/>
        </w:rPr>
        <w:t xml:space="preserve"> </w:t>
      </w:r>
      <w:r>
        <w:t>em nome da família, mas ajudar o casal a se comunicar de maneira conjunta e assim encontrar alternativas que sejam do seu interesse e de seus filhos, chegando a uma possível conciliação</w:t>
      </w:r>
      <w:r>
        <w:t>. Os pais são ajudados a entender as necessidades dos filhos e a desenvolver um</w:t>
      </w:r>
      <w:r>
        <w:rPr>
          <w:spacing w:val="-19"/>
        </w:rPr>
        <w:t xml:space="preserve"> </w:t>
      </w:r>
      <w:r>
        <w:t>relacionamento cooperativo nas questões de parentalidade. (GRUNSPUN,</w:t>
      </w:r>
      <w:r>
        <w:rPr>
          <w:spacing w:val="1"/>
        </w:rPr>
        <w:t xml:space="preserve"> </w:t>
      </w:r>
      <w:r>
        <w:t>2000)</w:t>
      </w:r>
    </w:p>
    <w:p w:rsidR="0032088B" w:rsidRDefault="00CD0131">
      <w:pPr>
        <w:pStyle w:val="Corpodetexto"/>
        <w:spacing w:line="360" w:lineRule="auto"/>
        <w:ind w:right="114" w:firstLine="1132"/>
        <w:jc w:val="both"/>
      </w:pPr>
      <w:r>
        <w:t>No que diz respeito ao aspecto dos motivos que favorecem a mediação, cabe ressaltar que o fato de a família constituir um sistema, no qual as relações se comunicam com muita facilidade, pois há um conjunto de sentimentos e vivências, que por vezes, ocasion</w:t>
      </w:r>
      <w:r>
        <w:t xml:space="preserve">am vulnerabilidades que acabam afetando todo conjunto familiar, a procura por um meio menos prejudicial ao arranjo familiar, costuma ser ideal. Tais situações são inevitáveis nas relações humanas que têm seu nascedouro na família, e, na maioria das vezes, </w:t>
      </w:r>
      <w:r>
        <w:t>persistem em virtude</w:t>
      </w:r>
      <w:r>
        <w:rPr>
          <w:spacing w:val="-37"/>
        </w:rPr>
        <w:t xml:space="preserve"> </w:t>
      </w:r>
      <w:r>
        <w:t>das diferenças não compreendidas entre os próprios entes familiares (DIAS, 2016)</w:t>
      </w:r>
    </w:p>
    <w:p w:rsidR="0032088B" w:rsidRDefault="00CD0131">
      <w:pPr>
        <w:pStyle w:val="Corpodetexto"/>
        <w:spacing w:line="360" w:lineRule="auto"/>
        <w:ind w:right="110" w:firstLine="1132"/>
        <w:jc w:val="both"/>
      </w:pPr>
      <w:r>
        <w:t>No</w:t>
      </w:r>
      <w:r>
        <w:rPr>
          <w:spacing w:val="-15"/>
        </w:rPr>
        <w:t xml:space="preserve"> </w:t>
      </w:r>
      <w:r>
        <w:t>tocante</w:t>
      </w:r>
      <w:r>
        <w:rPr>
          <w:spacing w:val="-14"/>
        </w:rPr>
        <w:t xml:space="preserve"> </w:t>
      </w:r>
      <w:r>
        <w:t>ao</w:t>
      </w:r>
      <w:r>
        <w:rPr>
          <w:spacing w:val="-13"/>
        </w:rPr>
        <w:t xml:space="preserve"> </w:t>
      </w:r>
      <w:r>
        <w:t>procedimento</w:t>
      </w:r>
      <w:r>
        <w:rPr>
          <w:spacing w:val="-13"/>
        </w:rPr>
        <w:t xml:space="preserve"> </w:t>
      </w:r>
      <w:r>
        <w:t>dos</w:t>
      </w:r>
      <w:r>
        <w:rPr>
          <w:spacing w:val="-13"/>
        </w:rPr>
        <w:t xml:space="preserve"> </w:t>
      </w:r>
      <w:r>
        <w:t>meios</w:t>
      </w:r>
      <w:r>
        <w:rPr>
          <w:spacing w:val="-13"/>
        </w:rPr>
        <w:t xml:space="preserve"> </w:t>
      </w:r>
      <w:r>
        <w:t>de</w:t>
      </w:r>
      <w:r>
        <w:rPr>
          <w:spacing w:val="-17"/>
        </w:rPr>
        <w:t xml:space="preserve"> </w:t>
      </w:r>
      <w:r>
        <w:t>mediação</w:t>
      </w:r>
      <w:r>
        <w:rPr>
          <w:spacing w:val="-14"/>
        </w:rPr>
        <w:t xml:space="preserve"> </w:t>
      </w:r>
      <w:r>
        <w:t>e</w:t>
      </w:r>
      <w:r>
        <w:rPr>
          <w:spacing w:val="-14"/>
        </w:rPr>
        <w:t xml:space="preserve"> </w:t>
      </w:r>
      <w:r>
        <w:t>as</w:t>
      </w:r>
      <w:r>
        <w:rPr>
          <w:spacing w:val="-13"/>
        </w:rPr>
        <w:t xml:space="preserve"> </w:t>
      </w:r>
      <w:r>
        <w:t>técnicas</w:t>
      </w:r>
      <w:r>
        <w:rPr>
          <w:spacing w:val="-13"/>
        </w:rPr>
        <w:t xml:space="preserve"> </w:t>
      </w:r>
      <w:r>
        <w:t>a</w:t>
      </w:r>
      <w:r>
        <w:rPr>
          <w:spacing w:val="-14"/>
        </w:rPr>
        <w:t xml:space="preserve"> </w:t>
      </w:r>
      <w:r>
        <w:t>serem</w:t>
      </w:r>
      <w:r>
        <w:rPr>
          <w:spacing w:val="-13"/>
        </w:rPr>
        <w:t xml:space="preserve"> </w:t>
      </w:r>
      <w:r>
        <w:t>utilizadas, cabe aqui os ensinamentos de Carlos Eduardo de Vasconcelos, para quem o</w:t>
      </w:r>
      <w:r>
        <w:t xml:space="preserve"> processo de mediação é dividido em seis etapas.</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pStyle w:val="Corpodetexto"/>
        <w:spacing w:before="102" w:line="360" w:lineRule="auto"/>
        <w:ind w:right="111" w:firstLine="1132"/>
        <w:jc w:val="both"/>
      </w:pPr>
      <w:r>
        <w:t>A primeira etapa representa o momento em que o mediador se apresenta e explica o</w:t>
      </w:r>
      <w:r>
        <w:rPr>
          <w:spacing w:val="-10"/>
        </w:rPr>
        <w:t xml:space="preserve"> </w:t>
      </w:r>
      <w:r>
        <w:t>procedimento</w:t>
      </w:r>
      <w:r>
        <w:rPr>
          <w:spacing w:val="-8"/>
        </w:rPr>
        <w:t xml:space="preserve"> </w:t>
      </w:r>
      <w:r>
        <w:t>de</w:t>
      </w:r>
      <w:r>
        <w:rPr>
          <w:spacing w:val="-11"/>
        </w:rPr>
        <w:t xml:space="preserve"> </w:t>
      </w:r>
      <w:r>
        <w:t>modo</w:t>
      </w:r>
      <w:r>
        <w:rPr>
          <w:spacing w:val="-8"/>
        </w:rPr>
        <w:t xml:space="preserve"> </w:t>
      </w:r>
      <w:r>
        <w:t>descontraído</w:t>
      </w:r>
      <w:r>
        <w:rPr>
          <w:spacing w:val="-9"/>
        </w:rPr>
        <w:t xml:space="preserve"> </w:t>
      </w:r>
      <w:r>
        <w:t>e</w:t>
      </w:r>
      <w:r>
        <w:rPr>
          <w:spacing w:val="-10"/>
        </w:rPr>
        <w:t xml:space="preserve"> </w:t>
      </w:r>
      <w:r>
        <w:t>acolhedor.</w:t>
      </w:r>
      <w:r>
        <w:rPr>
          <w:spacing w:val="-6"/>
        </w:rPr>
        <w:t xml:space="preserve"> </w:t>
      </w:r>
      <w:r>
        <w:t>No</w:t>
      </w:r>
      <w:r>
        <w:rPr>
          <w:spacing w:val="-10"/>
        </w:rPr>
        <w:t xml:space="preserve"> </w:t>
      </w:r>
      <w:r>
        <w:t>segundo</w:t>
      </w:r>
      <w:r>
        <w:rPr>
          <w:spacing w:val="-9"/>
        </w:rPr>
        <w:t xml:space="preserve"> </w:t>
      </w:r>
      <w:r>
        <w:t>momento</w:t>
      </w:r>
      <w:r>
        <w:rPr>
          <w:spacing w:val="-9"/>
        </w:rPr>
        <w:t xml:space="preserve"> </w:t>
      </w:r>
      <w:r>
        <w:t>as</w:t>
      </w:r>
      <w:r>
        <w:rPr>
          <w:spacing w:val="-6"/>
        </w:rPr>
        <w:t xml:space="preserve"> </w:t>
      </w:r>
      <w:r>
        <w:t>partes</w:t>
      </w:r>
      <w:r>
        <w:rPr>
          <w:spacing w:val="-9"/>
        </w:rPr>
        <w:t xml:space="preserve"> </w:t>
      </w:r>
      <w:r>
        <w:t>falam</w:t>
      </w:r>
      <w:r>
        <w:rPr>
          <w:spacing w:val="-9"/>
        </w:rPr>
        <w:t xml:space="preserve"> </w:t>
      </w:r>
      <w:r>
        <w:t>sobre</w:t>
      </w:r>
    </w:p>
    <w:p w:rsidR="0032088B" w:rsidRDefault="00CD0131">
      <w:pPr>
        <w:pStyle w:val="Corpodetexto"/>
        <w:spacing w:before="1" w:line="360" w:lineRule="auto"/>
        <w:ind w:right="111"/>
        <w:jc w:val="both"/>
      </w:pPr>
      <w:r>
        <w:t>o conflito que os le</w:t>
      </w:r>
      <w:r>
        <w:t>vou até à mediação, cabendo a elas decidir quem deve começar a falar. O mediador deve ouvir com atenção deixando as partes à vontade, confortáveis para expressar</w:t>
      </w:r>
      <w:r>
        <w:rPr>
          <w:spacing w:val="-33"/>
        </w:rPr>
        <w:t xml:space="preserve"> </w:t>
      </w:r>
      <w:r>
        <w:t>os sentimentos sem obstáculos, ele</w:t>
      </w:r>
      <w:r>
        <w:rPr>
          <w:spacing w:val="-1"/>
        </w:rPr>
        <w:t xml:space="preserve"> </w:t>
      </w:r>
      <w:r>
        <w:t>explica:</w:t>
      </w:r>
    </w:p>
    <w:p w:rsidR="0032088B" w:rsidRDefault="00CD0131">
      <w:pPr>
        <w:ind w:left="2370" w:right="112"/>
        <w:jc w:val="both"/>
        <w:rPr>
          <w:sz w:val="20"/>
        </w:rPr>
      </w:pPr>
      <w:r>
        <w:rPr>
          <w:sz w:val="20"/>
        </w:rPr>
        <w:t>Não</w:t>
      </w:r>
      <w:r>
        <w:rPr>
          <w:spacing w:val="-11"/>
          <w:sz w:val="20"/>
        </w:rPr>
        <w:t xml:space="preserve"> </w:t>
      </w:r>
      <w:r>
        <w:rPr>
          <w:sz w:val="20"/>
        </w:rPr>
        <w:t>se</w:t>
      </w:r>
      <w:r>
        <w:rPr>
          <w:spacing w:val="-11"/>
          <w:sz w:val="20"/>
        </w:rPr>
        <w:t xml:space="preserve"> </w:t>
      </w:r>
      <w:r>
        <w:rPr>
          <w:sz w:val="20"/>
        </w:rPr>
        <w:t>recomenda</w:t>
      </w:r>
      <w:r>
        <w:rPr>
          <w:spacing w:val="-12"/>
          <w:sz w:val="20"/>
        </w:rPr>
        <w:t xml:space="preserve"> </w:t>
      </w:r>
      <w:r>
        <w:rPr>
          <w:sz w:val="20"/>
        </w:rPr>
        <w:t>interromper</w:t>
      </w:r>
      <w:r>
        <w:rPr>
          <w:spacing w:val="-11"/>
          <w:sz w:val="20"/>
        </w:rPr>
        <w:t xml:space="preserve"> </w:t>
      </w:r>
      <w:r>
        <w:rPr>
          <w:sz w:val="20"/>
        </w:rPr>
        <w:t>os</w:t>
      </w:r>
      <w:r>
        <w:rPr>
          <w:spacing w:val="-12"/>
          <w:sz w:val="20"/>
        </w:rPr>
        <w:t xml:space="preserve"> </w:t>
      </w:r>
      <w:r>
        <w:rPr>
          <w:sz w:val="20"/>
        </w:rPr>
        <w:t>mediandos</w:t>
      </w:r>
      <w:r>
        <w:rPr>
          <w:spacing w:val="-13"/>
          <w:sz w:val="20"/>
        </w:rPr>
        <w:t xml:space="preserve"> </w:t>
      </w:r>
      <w:r>
        <w:rPr>
          <w:sz w:val="20"/>
        </w:rPr>
        <w:t>em</w:t>
      </w:r>
      <w:r>
        <w:rPr>
          <w:spacing w:val="-15"/>
          <w:sz w:val="20"/>
        </w:rPr>
        <w:t xml:space="preserve"> </w:t>
      </w:r>
      <w:r>
        <w:rPr>
          <w:sz w:val="20"/>
        </w:rPr>
        <w:t>suas</w:t>
      </w:r>
      <w:r>
        <w:rPr>
          <w:spacing w:val="-12"/>
          <w:sz w:val="20"/>
        </w:rPr>
        <w:t xml:space="preserve"> </w:t>
      </w:r>
      <w:r>
        <w:rPr>
          <w:sz w:val="20"/>
        </w:rPr>
        <w:t>primeiras</w:t>
      </w:r>
      <w:r>
        <w:rPr>
          <w:spacing w:val="-12"/>
          <w:sz w:val="20"/>
        </w:rPr>
        <w:t xml:space="preserve"> </w:t>
      </w:r>
      <w:r>
        <w:rPr>
          <w:sz w:val="20"/>
        </w:rPr>
        <w:t>intervenções.</w:t>
      </w:r>
      <w:r>
        <w:rPr>
          <w:spacing w:val="-12"/>
          <w:sz w:val="20"/>
        </w:rPr>
        <w:t xml:space="preserve"> </w:t>
      </w:r>
      <w:r>
        <w:rPr>
          <w:sz w:val="20"/>
        </w:rPr>
        <w:t>Quando o mediando tiver dificuldades, deve o mediador estimulá-lo com perguntas. Caso o mediando que está na vez de escutar interfira prejudicando a continuidade da fala do outro, o mediador deve interrompê-lo e esclarecer sobre a i</w:t>
      </w:r>
      <w:r>
        <w:rPr>
          <w:sz w:val="20"/>
        </w:rPr>
        <w:t>mportância da escuta. (VASCONCELOS, 2016,</w:t>
      </w:r>
      <w:r>
        <w:rPr>
          <w:spacing w:val="-1"/>
          <w:sz w:val="20"/>
        </w:rPr>
        <w:t xml:space="preserve"> </w:t>
      </w:r>
      <w:r>
        <w:rPr>
          <w:sz w:val="20"/>
        </w:rPr>
        <w:t>pg.93)</w:t>
      </w:r>
    </w:p>
    <w:p w:rsidR="0032088B" w:rsidRDefault="0032088B">
      <w:pPr>
        <w:pStyle w:val="Corpodetexto"/>
        <w:spacing w:before="10"/>
        <w:ind w:left="0"/>
        <w:rPr>
          <w:sz w:val="19"/>
        </w:rPr>
      </w:pPr>
    </w:p>
    <w:p w:rsidR="0032088B" w:rsidRDefault="00CD0131">
      <w:pPr>
        <w:pStyle w:val="Corpodetexto"/>
        <w:spacing w:before="1" w:line="360" w:lineRule="auto"/>
        <w:ind w:right="111" w:firstLine="1132"/>
        <w:jc w:val="both"/>
      </w:pPr>
      <w:r>
        <w:t>Na terceira etapa o mediador, depois de perguntar se as partes têm algo a acrescentar, faz um resumo do que foi explicado, requerendo às partes que intervenham caso diga alguma incorreção. Nesse momento dev</w:t>
      </w:r>
      <w:r>
        <w:t>e o mediador, mostrar os pontos de</w:t>
      </w:r>
      <w:r>
        <w:rPr>
          <w:spacing w:val="-30"/>
        </w:rPr>
        <w:t xml:space="preserve"> </w:t>
      </w:r>
      <w:r>
        <w:t>convergência, os</w:t>
      </w:r>
      <w:r>
        <w:rPr>
          <w:spacing w:val="-8"/>
        </w:rPr>
        <w:t xml:space="preserve"> </w:t>
      </w:r>
      <w:r>
        <w:t>pontos</w:t>
      </w:r>
      <w:r>
        <w:rPr>
          <w:spacing w:val="-8"/>
        </w:rPr>
        <w:t xml:space="preserve"> </w:t>
      </w:r>
      <w:r>
        <w:t>positivos,</w:t>
      </w:r>
      <w:r>
        <w:rPr>
          <w:spacing w:val="-7"/>
        </w:rPr>
        <w:t xml:space="preserve"> </w:t>
      </w:r>
      <w:r>
        <w:t>criando</w:t>
      </w:r>
      <w:r>
        <w:rPr>
          <w:spacing w:val="-9"/>
        </w:rPr>
        <w:t xml:space="preserve"> </w:t>
      </w:r>
      <w:r>
        <w:t>uma</w:t>
      </w:r>
      <w:r>
        <w:rPr>
          <w:spacing w:val="-8"/>
        </w:rPr>
        <w:t xml:space="preserve"> </w:t>
      </w:r>
      <w:r>
        <w:t>base</w:t>
      </w:r>
      <w:r>
        <w:rPr>
          <w:spacing w:val="-8"/>
        </w:rPr>
        <w:t xml:space="preserve"> </w:t>
      </w:r>
      <w:r>
        <w:t>sólida</w:t>
      </w:r>
      <w:r>
        <w:rPr>
          <w:spacing w:val="-10"/>
        </w:rPr>
        <w:t xml:space="preserve"> </w:t>
      </w:r>
      <w:r>
        <w:t>para</w:t>
      </w:r>
      <w:r>
        <w:rPr>
          <w:spacing w:val="-9"/>
        </w:rPr>
        <w:t xml:space="preserve"> </w:t>
      </w:r>
      <w:r>
        <w:t>a</w:t>
      </w:r>
      <w:r>
        <w:rPr>
          <w:spacing w:val="-7"/>
        </w:rPr>
        <w:t xml:space="preserve"> </w:t>
      </w:r>
      <w:r>
        <w:t>comunicação.</w:t>
      </w:r>
      <w:r>
        <w:rPr>
          <w:spacing w:val="-8"/>
        </w:rPr>
        <w:t xml:space="preserve"> </w:t>
      </w:r>
      <w:r>
        <w:t>A</w:t>
      </w:r>
      <w:r>
        <w:rPr>
          <w:spacing w:val="-9"/>
        </w:rPr>
        <w:t xml:space="preserve"> </w:t>
      </w:r>
      <w:r>
        <w:t>quarta</w:t>
      </w:r>
      <w:r>
        <w:rPr>
          <w:spacing w:val="-9"/>
        </w:rPr>
        <w:t xml:space="preserve"> </w:t>
      </w:r>
      <w:r>
        <w:t>etapa</w:t>
      </w:r>
      <w:r>
        <w:rPr>
          <w:spacing w:val="-10"/>
        </w:rPr>
        <w:t xml:space="preserve"> </w:t>
      </w:r>
      <w:r>
        <w:t>representa</w:t>
      </w:r>
      <w:r>
        <w:rPr>
          <w:spacing w:val="-6"/>
        </w:rPr>
        <w:t xml:space="preserve"> </w:t>
      </w:r>
      <w:r>
        <w:t>um dos momentos mais importantes da mediação, pois as partes, após ouvir o resumo feito pelo mediador, começam um di</w:t>
      </w:r>
      <w:r>
        <w:t>álogo direto, com maior profundidade. Nessa etapa surgem as maiores contradições, indefinições, obscuridades. Ele ensina:</w:t>
      </w:r>
    </w:p>
    <w:p w:rsidR="0032088B" w:rsidRDefault="00CD0131">
      <w:pPr>
        <w:ind w:left="2370" w:right="107"/>
        <w:jc w:val="both"/>
        <w:rPr>
          <w:sz w:val="20"/>
        </w:rPr>
      </w:pPr>
      <w:r>
        <w:rPr>
          <w:sz w:val="20"/>
        </w:rPr>
        <w:t>Sempre que houver a possibilidade de acordos parciais, o mediador deverá</w:t>
      </w:r>
      <w:r>
        <w:rPr>
          <w:spacing w:val="-30"/>
          <w:sz w:val="20"/>
        </w:rPr>
        <w:t xml:space="preserve"> </w:t>
      </w:r>
      <w:r>
        <w:rPr>
          <w:sz w:val="20"/>
        </w:rPr>
        <w:t>incentivá- los. Os acordos parciais podem aumentar a confianç</w:t>
      </w:r>
      <w:r>
        <w:rPr>
          <w:sz w:val="20"/>
        </w:rPr>
        <w:t>a na interação. Eles devem, necessariamente, decorrer do diálogo direto entre os mediandos, com a colaboração do mediador. Tendo em conta que os acordos devem ir das questões mais simples ou mais consensuais às mais complexas ou contraditórias, nessa ordem</w:t>
      </w:r>
      <w:r>
        <w:rPr>
          <w:sz w:val="20"/>
        </w:rPr>
        <w:t>. ( 2016, pg.</w:t>
      </w:r>
      <w:r>
        <w:rPr>
          <w:spacing w:val="-20"/>
          <w:sz w:val="20"/>
        </w:rPr>
        <w:t xml:space="preserve"> </w:t>
      </w:r>
      <w:r>
        <w:rPr>
          <w:sz w:val="20"/>
        </w:rPr>
        <w:t>95)</w:t>
      </w:r>
    </w:p>
    <w:p w:rsidR="0032088B" w:rsidRDefault="0032088B">
      <w:pPr>
        <w:pStyle w:val="Corpodetexto"/>
        <w:spacing w:before="11"/>
        <w:ind w:left="0"/>
        <w:rPr>
          <w:sz w:val="19"/>
        </w:rPr>
      </w:pPr>
    </w:p>
    <w:p w:rsidR="0032088B" w:rsidRDefault="00CD0131">
      <w:pPr>
        <w:pStyle w:val="Corpodetexto"/>
        <w:spacing w:line="360" w:lineRule="auto"/>
        <w:ind w:right="113" w:firstLine="1132"/>
        <w:jc w:val="both"/>
      </w:pPr>
      <w:r>
        <w:t>A quinta fase representa o momento do início das conclusões. Sem impor</w:t>
      </w:r>
      <w:r>
        <w:rPr>
          <w:spacing w:val="-24"/>
        </w:rPr>
        <w:t xml:space="preserve"> </w:t>
      </w:r>
      <w:r>
        <w:t>qualquer acordo, o mediador começa a sintetizar os temas já abordados no diálogo estabelecido, ensinando as partes a raciocinarem em busca de soluções satisfatórias e de cumprimento possível. Por fim, a sexta etapa refere-se à redação do acordo que deve se</w:t>
      </w:r>
      <w:r>
        <w:t>r feito pelas duas partes,</w:t>
      </w:r>
      <w:r>
        <w:rPr>
          <w:spacing w:val="-6"/>
        </w:rPr>
        <w:t xml:space="preserve"> </w:t>
      </w:r>
      <w:r>
        <w:t>numa</w:t>
      </w:r>
      <w:r>
        <w:rPr>
          <w:spacing w:val="-6"/>
        </w:rPr>
        <w:t xml:space="preserve"> </w:t>
      </w:r>
      <w:r>
        <w:t>linguagem</w:t>
      </w:r>
      <w:r>
        <w:rPr>
          <w:spacing w:val="-6"/>
        </w:rPr>
        <w:t xml:space="preserve"> </w:t>
      </w:r>
      <w:r>
        <w:t>fácil,</w:t>
      </w:r>
      <w:r>
        <w:rPr>
          <w:spacing w:val="-6"/>
        </w:rPr>
        <w:t xml:space="preserve"> </w:t>
      </w:r>
      <w:r>
        <w:t>que</w:t>
      </w:r>
      <w:r>
        <w:rPr>
          <w:spacing w:val="-6"/>
        </w:rPr>
        <w:t xml:space="preserve"> </w:t>
      </w:r>
      <w:r>
        <w:t>possibilite</w:t>
      </w:r>
      <w:r>
        <w:rPr>
          <w:spacing w:val="-6"/>
        </w:rPr>
        <w:t xml:space="preserve"> </w:t>
      </w:r>
      <w:r>
        <w:t>a</w:t>
      </w:r>
      <w:r>
        <w:rPr>
          <w:spacing w:val="-5"/>
        </w:rPr>
        <w:t xml:space="preserve"> </w:t>
      </w:r>
      <w:r>
        <w:t>compreensão</w:t>
      </w:r>
      <w:r>
        <w:rPr>
          <w:spacing w:val="-6"/>
        </w:rPr>
        <w:t xml:space="preserve"> </w:t>
      </w:r>
      <w:r>
        <w:t>das</w:t>
      </w:r>
      <w:r>
        <w:rPr>
          <w:spacing w:val="-5"/>
        </w:rPr>
        <w:t xml:space="preserve"> </w:t>
      </w:r>
      <w:r>
        <w:t>partes</w:t>
      </w:r>
      <w:r>
        <w:rPr>
          <w:spacing w:val="-6"/>
        </w:rPr>
        <w:t xml:space="preserve"> </w:t>
      </w:r>
      <w:r>
        <w:t>e</w:t>
      </w:r>
      <w:r>
        <w:rPr>
          <w:spacing w:val="-4"/>
        </w:rPr>
        <w:t xml:space="preserve"> </w:t>
      </w:r>
      <w:r>
        <w:t>que</w:t>
      </w:r>
      <w:r>
        <w:rPr>
          <w:spacing w:val="-7"/>
        </w:rPr>
        <w:t xml:space="preserve"> </w:t>
      </w:r>
      <w:r>
        <w:t>contenha</w:t>
      </w:r>
      <w:r>
        <w:rPr>
          <w:spacing w:val="-6"/>
        </w:rPr>
        <w:t xml:space="preserve"> </w:t>
      </w:r>
      <w:r>
        <w:t>todas</w:t>
      </w:r>
      <w:r>
        <w:rPr>
          <w:spacing w:val="-4"/>
        </w:rPr>
        <w:t xml:space="preserve"> </w:t>
      </w:r>
      <w:r>
        <w:t>as exigências do acordo estabelecido através da comunicação.</w:t>
      </w:r>
    </w:p>
    <w:p w:rsidR="0032088B" w:rsidRDefault="00CD0131">
      <w:pPr>
        <w:pStyle w:val="Corpodetexto"/>
        <w:spacing w:line="360" w:lineRule="auto"/>
        <w:ind w:right="111" w:firstLine="1132"/>
        <w:jc w:val="both"/>
      </w:pPr>
      <w:r>
        <w:t>Portando, tendo em vista tais considerações acerca do processo de mediação comum e a sua aplicação, a importância desse meio de resolução de conflitos para o direito de família é a restabelecimento de forma mais rápida e menos dolorida de uma situação de h</w:t>
      </w:r>
      <w:r>
        <w:t>armonia, ajudando os casais e os demais membros da família a resolverem as contendas geradas pela cessação da sociedade conjugal (DINIZ, 2014). Tornando assim a Mediação Familiar</w:t>
      </w:r>
      <w:r>
        <w:rPr>
          <w:spacing w:val="-10"/>
        </w:rPr>
        <w:t xml:space="preserve"> </w:t>
      </w:r>
      <w:r>
        <w:t>uma</w:t>
      </w:r>
      <w:r>
        <w:rPr>
          <w:spacing w:val="-9"/>
        </w:rPr>
        <w:t xml:space="preserve"> </w:t>
      </w:r>
      <w:r>
        <w:t>alternativa</w:t>
      </w:r>
      <w:r>
        <w:rPr>
          <w:spacing w:val="-8"/>
        </w:rPr>
        <w:t xml:space="preserve"> </w:t>
      </w:r>
      <w:r>
        <w:t>viável</w:t>
      </w:r>
      <w:r>
        <w:rPr>
          <w:spacing w:val="-9"/>
        </w:rPr>
        <w:t xml:space="preserve"> </w:t>
      </w:r>
      <w:r>
        <w:t>para</w:t>
      </w:r>
      <w:r>
        <w:rPr>
          <w:spacing w:val="-10"/>
        </w:rPr>
        <w:t xml:space="preserve"> </w:t>
      </w:r>
      <w:r>
        <w:t>a</w:t>
      </w:r>
      <w:r>
        <w:rPr>
          <w:spacing w:val="-10"/>
        </w:rPr>
        <w:t xml:space="preserve"> </w:t>
      </w:r>
      <w:r>
        <w:t>superação</w:t>
      </w:r>
      <w:r>
        <w:rPr>
          <w:spacing w:val="-10"/>
        </w:rPr>
        <w:t xml:space="preserve"> </w:t>
      </w:r>
      <w:r>
        <w:t>de</w:t>
      </w:r>
      <w:r>
        <w:rPr>
          <w:spacing w:val="-10"/>
        </w:rPr>
        <w:t xml:space="preserve"> </w:t>
      </w:r>
      <w:r>
        <w:t>conflitos</w:t>
      </w:r>
      <w:r>
        <w:rPr>
          <w:spacing w:val="-9"/>
        </w:rPr>
        <w:t xml:space="preserve"> </w:t>
      </w:r>
      <w:r>
        <w:t>e</w:t>
      </w:r>
      <w:r>
        <w:rPr>
          <w:spacing w:val="-10"/>
        </w:rPr>
        <w:t xml:space="preserve"> </w:t>
      </w:r>
      <w:r>
        <w:t>melhorando</w:t>
      </w:r>
      <w:r>
        <w:rPr>
          <w:spacing w:val="-10"/>
        </w:rPr>
        <w:t xml:space="preserve"> </w:t>
      </w:r>
      <w:r>
        <w:t>o</w:t>
      </w:r>
      <w:r>
        <w:rPr>
          <w:spacing w:val="-9"/>
        </w:rPr>
        <w:t xml:space="preserve"> </w:t>
      </w:r>
      <w:r>
        <w:t>tradicion</w:t>
      </w:r>
      <w:r>
        <w:t>al</w:t>
      </w:r>
      <w:r>
        <w:rPr>
          <w:spacing w:val="-9"/>
        </w:rPr>
        <w:t xml:space="preserve"> </w:t>
      </w:r>
      <w:r>
        <w:t>direito de família que demonstra ainda incapacidade de regular as novas configurações da família brasileira.</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pStyle w:val="Cabealho1"/>
        <w:numPr>
          <w:ilvl w:val="0"/>
          <w:numId w:val="1"/>
        </w:numPr>
        <w:tabs>
          <w:tab w:val="left" w:pos="405"/>
        </w:tabs>
        <w:spacing w:before="102" w:line="360" w:lineRule="auto"/>
        <w:ind w:right="109" w:firstLine="0"/>
      </w:pPr>
      <w:r>
        <w:t>POSICIONAMENTOS JURÍDICOS ACERCA DO RECONHECIMENTO DO DIREITO DOS ANIMAIS</w:t>
      </w:r>
    </w:p>
    <w:p w:rsidR="0032088B" w:rsidRDefault="0032088B">
      <w:pPr>
        <w:pStyle w:val="Corpodetexto"/>
        <w:spacing w:before="11"/>
        <w:ind w:left="0"/>
        <w:rPr>
          <w:b/>
          <w:sz w:val="35"/>
        </w:rPr>
      </w:pPr>
    </w:p>
    <w:p w:rsidR="0032088B" w:rsidRDefault="00CD0131">
      <w:pPr>
        <w:pStyle w:val="Corpodetexto"/>
        <w:spacing w:line="360" w:lineRule="auto"/>
        <w:ind w:right="113" w:firstLine="1132"/>
        <w:jc w:val="both"/>
      </w:pPr>
      <w:r>
        <w:t>No</w:t>
      </w:r>
      <w:r>
        <w:rPr>
          <w:spacing w:val="-5"/>
        </w:rPr>
        <w:t xml:space="preserve"> </w:t>
      </w:r>
      <w:r>
        <w:t>Brasil</w:t>
      </w:r>
      <w:r>
        <w:rPr>
          <w:spacing w:val="-3"/>
        </w:rPr>
        <w:t xml:space="preserve"> </w:t>
      </w:r>
      <w:r>
        <w:t>quando</w:t>
      </w:r>
      <w:r>
        <w:rPr>
          <w:spacing w:val="-4"/>
        </w:rPr>
        <w:t xml:space="preserve"> </w:t>
      </w:r>
      <w:r>
        <w:t>se</w:t>
      </w:r>
      <w:r>
        <w:rPr>
          <w:spacing w:val="-6"/>
        </w:rPr>
        <w:t xml:space="preserve"> </w:t>
      </w:r>
      <w:r>
        <w:t>pensa</w:t>
      </w:r>
      <w:r>
        <w:rPr>
          <w:spacing w:val="-5"/>
        </w:rPr>
        <w:t xml:space="preserve"> </w:t>
      </w:r>
      <w:r>
        <w:t>em</w:t>
      </w:r>
      <w:r>
        <w:rPr>
          <w:spacing w:val="-3"/>
        </w:rPr>
        <w:t xml:space="preserve"> </w:t>
      </w:r>
      <w:r>
        <w:t>tutela</w:t>
      </w:r>
      <w:r>
        <w:rPr>
          <w:spacing w:val="-4"/>
        </w:rPr>
        <w:t xml:space="preserve"> </w:t>
      </w:r>
      <w:r>
        <w:t>jurídica</w:t>
      </w:r>
      <w:r>
        <w:rPr>
          <w:spacing w:val="-6"/>
        </w:rPr>
        <w:t xml:space="preserve"> </w:t>
      </w:r>
      <w:r>
        <w:t>dos</w:t>
      </w:r>
      <w:r>
        <w:rPr>
          <w:spacing w:val="-4"/>
        </w:rPr>
        <w:t xml:space="preserve"> </w:t>
      </w:r>
      <w:r>
        <w:t>an</w:t>
      </w:r>
      <w:r>
        <w:t>imais</w:t>
      </w:r>
      <w:r>
        <w:rPr>
          <w:spacing w:val="-3"/>
        </w:rPr>
        <w:t xml:space="preserve"> </w:t>
      </w:r>
      <w:r>
        <w:t>no</w:t>
      </w:r>
      <w:r>
        <w:rPr>
          <w:spacing w:val="-5"/>
        </w:rPr>
        <w:t xml:space="preserve"> </w:t>
      </w:r>
      <w:r>
        <w:t>plano</w:t>
      </w:r>
      <w:r>
        <w:rPr>
          <w:spacing w:val="-7"/>
        </w:rPr>
        <w:t xml:space="preserve"> </w:t>
      </w:r>
      <w:r>
        <w:t>legal</w:t>
      </w:r>
      <w:r>
        <w:rPr>
          <w:spacing w:val="-3"/>
        </w:rPr>
        <w:t xml:space="preserve"> </w:t>
      </w:r>
      <w:r>
        <w:t>se</w:t>
      </w:r>
      <w:r>
        <w:rPr>
          <w:spacing w:val="-2"/>
        </w:rPr>
        <w:t xml:space="preserve"> </w:t>
      </w:r>
      <w:r>
        <w:t>percebe ainda uma dificuldade doutrinária, do ponto de vista do direito civil, de reconhecimento da qualidade de sujeitos de direito em razão dos animais. No nosso ordenamento jurídico são tratados como coisas semoventes (artigo 82,</w:t>
      </w:r>
      <w:r>
        <w:t xml:space="preserve"> Código Civil), mas que possuem importância e merecem tutela jurídica na perspectiva do direito</w:t>
      </w:r>
      <w:r>
        <w:rPr>
          <w:spacing w:val="-5"/>
        </w:rPr>
        <w:t xml:space="preserve"> </w:t>
      </w:r>
      <w:r>
        <w:t>ambiental.</w:t>
      </w:r>
    </w:p>
    <w:p w:rsidR="0032088B" w:rsidRDefault="00CD0131">
      <w:pPr>
        <w:pStyle w:val="Corpodetexto"/>
        <w:spacing w:before="2" w:line="360" w:lineRule="auto"/>
        <w:ind w:right="109" w:firstLine="1132"/>
        <w:jc w:val="both"/>
      </w:pPr>
      <w:r>
        <w:t>A Lei nº 9.605, de 1998 em seu artigo 32 comina pena para aqueles que de alguma forma prejudicarem a integridade física de um animal, nesse sentido v</w:t>
      </w:r>
      <w:r>
        <w:t>erifica-se a importância dos animais para a legislação ambiental. O referido artigo, expõe:</w:t>
      </w:r>
    </w:p>
    <w:p w:rsidR="0032088B" w:rsidRDefault="00CD0131">
      <w:pPr>
        <w:ind w:left="2370" w:right="116"/>
        <w:jc w:val="both"/>
        <w:rPr>
          <w:sz w:val="20"/>
        </w:rPr>
      </w:pPr>
      <w:r>
        <w:rPr>
          <w:sz w:val="20"/>
        </w:rPr>
        <w:t>Art. 32. Praticar ato de abuso, maus-tratos, ferir ou mutilar animais silvestres, domésticos ou domesticados, nativos ou</w:t>
      </w:r>
      <w:r>
        <w:rPr>
          <w:spacing w:val="-5"/>
          <w:sz w:val="20"/>
        </w:rPr>
        <w:t xml:space="preserve"> </w:t>
      </w:r>
      <w:r>
        <w:rPr>
          <w:sz w:val="20"/>
        </w:rPr>
        <w:t>exóticos:</w:t>
      </w:r>
    </w:p>
    <w:p w:rsidR="0032088B" w:rsidRDefault="00CD0131">
      <w:pPr>
        <w:spacing w:before="1" w:line="229" w:lineRule="exact"/>
        <w:ind w:left="2370"/>
        <w:jc w:val="both"/>
        <w:rPr>
          <w:sz w:val="20"/>
        </w:rPr>
      </w:pPr>
      <w:r>
        <w:rPr>
          <w:sz w:val="20"/>
        </w:rPr>
        <w:t>Pena - detenção, de três meses a um ano, e</w:t>
      </w:r>
      <w:r>
        <w:rPr>
          <w:spacing w:val="-16"/>
          <w:sz w:val="20"/>
        </w:rPr>
        <w:t xml:space="preserve"> </w:t>
      </w:r>
      <w:r>
        <w:rPr>
          <w:sz w:val="20"/>
        </w:rPr>
        <w:t>multa.</w:t>
      </w:r>
    </w:p>
    <w:p w:rsidR="0032088B" w:rsidRDefault="00CD0131">
      <w:pPr>
        <w:ind w:left="2370" w:right="116"/>
        <w:jc w:val="both"/>
        <w:rPr>
          <w:sz w:val="20"/>
        </w:rPr>
      </w:pPr>
      <w:r>
        <w:rPr>
          <w:sz w:val="20"/>
        </w:rPr>
        <w:t>§</w:t>
      </w:r>
      <w:r>
        <w:rPr>
          <w:spacing w:val="-3"/>
          <w:sz w:val="20"/>
        </w:rPr>
        <w:t xml:space="preserve"> </w:t>
      </w:r>
      <w:r>
        <w:rPr>
          <w:sz w:val="20"/>
        </w:rPr>
        <w:t>1º</w:t>
      </w:r>
      <w:r>
        <w:rPr>
          <w:spacing w:val="-2"/>
          <w:sz w:val="20"/>
        </w:rPr>
        <w:t xml:space="preserve"> </w:t>
      </w:r>
      <w:r>
        <w:rPr>
          <w:sz w:val="20"/>
        </w:rPr>
        <w:t>Incorre</w:t>
      </w:r>
      <w:r>
        <w:rPr>
          <w:spacing w:val="-4"/>
          <w:sz w:val="20"/>
        </w:rPr>
        <w:t xml:space="preserve"> </w:t>
      </w:r>
      <w:r>
        <w:rPr>
          <w:sz w:val="20"/>
        </w:rPr>
        <w:t>nas</w:t>
      </w:r>
      <w:r>
        <w:rPr>
          <w:spacing w:val="-5"/>
          <w:sz w:val="20"/>
        </w:rPr>
        <w:t xml:space="preserve"> </w:t>
      </w:r>
      <w:r>
        <w:rPr>
          <w:sz w:val="20"/>
        </w:rPr>
        <w:t>mesmas</w:t>
      </w:r>
      <w:r>
        <w:rPr>
          <w:spacing w:val="-5"/>
          <w:sz w:val="20"/>
        </w:rPr>
        <w:t xml:space="preserve"> </w:t>
      </w:r>
      <w:r>
        <w:rPr>
          <w:sz w:val="20"/>
        </w:rPr>
        <w:t>penas</w:t>
      </w:r>
      <w:r>
        <w:rPr>
          <w:spacing w:val="-3"/>
          <w:sz w:val="20"/>
        </w:rPr>
        <w:t xml:space="preserve"> </w:t>
      </w:r>
      <w:r>
        <w:rPr>
          <w:sz w:val="20"/>
        </w:rPr>
        <w:t>quem</w:t>
      </w:r>
      <w:r>
        <w:rPr>
          <w:spacing w:val="-7"/>
          <w:sz w:val="20"/>
        </w:rPr>
        <w:t xml:space="preserve"> </w:t>
      </w:r>
      <w:r>
        <w:rPr>
          <w:sz w:val="20"/>
        </w:rPr>
        <w:t>realiza</w:t>
      </w:r>
      <w:r>
        <w:rPr>
          <w:spacing w:val="-4"/>
          <w:sz w:val="20"/>
        </w:rPr>
        <w:t xml:space="preserve"> </w:t>
      </w:r>
      <w:r>
        <w:rPr>
          <w:sz w:val="20"/>
        </w:rPr>
        <w:t>experiência</w:t>
      </w:r>
      <w:r>
        <w:rPr>
          <w:spacing w:val="-4"/>
          <w:sz w:val="20"/>
        </w:rPr>
        <w:t xml:space="preserve"> </w:t>
      </w:r>
      <w:r>
        <w:rPr>
          <w:sz w:val="20"/>
        </w:rPr>
        <w:t>dolorosa</w:t>
      </w:r>
      <w:r>
        <w:rPr>
          <w:spacing w:val="-4"/>
          <w:sz w:val="20"/>
        </w:rPr>
        <w:t xml:space="preserve"> </w:t>
      </w:r>
      <w:r>
        <w:rPr>
          <w:sz w:val="20"/>
        </w:rPr>
        <w:t>ou</w:t>
      </w:r>
      <w:r>
        <w:rPr>
          <w:spacing w:val="-6"/>
          <w:sz w:val="20"/>
        </w:rPr>
        <w:t xml:space="preserve"> </w:t>
      </w:r>
      <w:r>
        <w:rPr>
          <w:sz w:val="20"/>
        </w:rPr>
        <w:t>cruel</w:t>
      </w:r>
      <w:r>
        <w:rPr>
          <w:spacing w:val="-4"/>
          <w:sz w:val="20"/>
        </w:rPr>
        <w:t xml:space="preserve"> </w:t>
      </w:r>
      <w:r>
        <w:rPr>
          <w:sz w:val="20"/>
        </w:rPr>
        <w:t>em</w:t>
      </w:r>
      <w:r>
        <w:rPr>
          <w:spacing w:val="-7"/>
          <w:sz w:val="20"/>
        </w:rPr>
        <w:t xml:space="preserve"> </w:t>
      </w:r>
      <w:r>
        <w:rPr>
          <w:sz w:val="20"/>
        </w:rPr>
        <w:t>animal vivo, ainda que para fins didáticos ou científicos, quando existirem recursos alternativos.</w:t>
      </w:r>
    </w:p>
    <w:p w:rsidR="0032088B" w:rsidRDefault="00CD0131">
      <w:pPr>
        <w:ind w:left="2370"/>
        <w:jc w:val="both"/>
        <w:rPr>
          <w:sz w:val="20"/>
        </w:rPr>
      </w:pPr>
      <w:r>
        <w:rPr>
          <w:sz w:val="20"/>
        </w:rPr>
        <w:t>§ 2º A pena é aumentada de um s</w:t>
      </w:r>
      <w:r>
        <w:rPr>
          <w:sz w:val="20"/>
        </w:rPr>
        <w:t>exto a um terço, se ocorre morte do animal.</w:t>
      </w:r>
    </w:p>
    <w:p w:rsidR="0032088B" w:rsidRDefault="0032088B">
      <w:pPr>
        <w:pStyle w:val="Corpodetexto"/>
        <w:ind w:left="0"/>
        <w:rPr>
          <w:sz w:val="30"/>
        </w:rPr>
      </w:pPr>
    </w:p>
    <w:p w:rsidR="0032088B" w:rsidRDefault="00CD0131">
      <w:pPr>
        <w:pStyle w:val="Corpodetexto"/>
        <w:spacing w:line="360" w:lineRule="auto"/>
        <w:ind w:right="110" w:firstLine="1132"/>
        <w:jc w:val="both"/>
      </w:pPr>
      <w:r>
        <w:t>Retomando</w:t>
      </w:r>
      <w:r>
        <w:rPr>
          <w:spacing w:val="-6"/>
        </w:rPr>
        <w:t xml:space="preserve"> </w:t>
      </w:r>
      <w:r>
        <w:t>ao</w:t>
      </w:r>
      <w:r>
        <w:rPr>
          <w:spacing w:val="-4"/>
        </w:rPr>
        <w:t xml:space="preserve"> </w:t>
      </w:r>
      <w:r>
        <w:t>aspecto</w:t>
      </w:r>
      <w:r>
        <w:rPr>
          <w:spacing w:val="-6"/>
        </w:rPr>
        <w:t xml:space="preserve"> </w:t>
      </w:r>
      <w:r>
        <w:t>doutrinário</w:t>
      </w:r>
      <w:r>
        <w:rPr>
          <w:spacing w:val="-6"/>
        </w:rPr>
        <w:t xml:space="preserve"> </w:t>
      </w:r>
      <w:r>
        <w:t>a</w:t>
      </w:r>
      <w:r>
        <w:rPr>
          <w:spacing w:val="-5"/>
        </w:rPr>
        <w:t xml:space="preserve"> </w:t>
      </w:r>
      <w:r>
        <w:t>classificação</w:t>
      </w:r>
      <w:r>
        <w:rPr>
          <w:spacing w:val="-4"/>
        </w:rPr>
        <w:t xml:space="preserve"> </w:t>
      </w:r>
      <w:r>
        <w:t>de</w:t>
      </w:r>
      <w:r>
        <w:rPr>
          <w:spacing w:val="-7"/>
        </w:rPr>
        <w:t xml:space="preserve"> </w:t>
      </w:r>
      <w:r>
        <w:t>animais</w:t>
      </w:r>
      <w:r>
        <w:rPr>
          <w:spacing w:val="-2"/>
        </w:rPr>
        <w:t xml:space="preserve"> </w:t>
      </w:r>
      <w:r>
        <w:t>como</w:t>
      </w:r>
      <w:r>
        <w:rPr>
          <w:spacing w:val="-6"/>
        </w:rPr>
        <w:t xml:space="preserve"> </w:t>
      </w:r>
      <w:r>
        <w:t>pessoas</w:t>
      </w:r>
      <w:r>
        <w:rPr>
          <w:spacing w:val="-4"/>
        </w:rPr>
        <w:t xml:space="preserve"> </w:t>
      </w:r>
      <w:r>
        <w:t>é</w:t>
      </w:r>
      <w:r>
        <w:rPr>
          <w:spacing w:val="-4"/>
        </w:rPr>
        <w:t xml:space="preserve"> </w:t>
      </w:r>
      <w:r>
        <w:t>ainda para maioria da doutrina algo inviável. A definição doutrinária de pessoa de direito é ainda aquela clássica que considera o ser a partir de seus direitos e obrigações. Desse modo filia-se</w:t>
      </w:r>
      <w:r>
        <w:rPr>
          <w:spacing w:val="-22"/>
        </w:rPr>
        <w:t xml:space="preserve"> </w:t>
      </w:r>
      <w:r>
        <w:t>a essa corrente Silvio de Salvo Venosa, que</w:t>
      </w:r>
      <w:r>
        <w:rPr>
          <w:spacing w:val="-2"/>
        </w:rPr>
        <w:t xml:space="preserve"> </w:t>
      </w:r>
      <w:r>
        <w:t>esclarece:</w:t>
      </w:r>
    </w:p>
    <w:p w:rsidR="0032088B" w:rsidRDefault="00CD0131">
      <w:pPr>
        <w:ind w:left="2370" w:right="110"/>
        <w:jc w:val="both"/>
        <w:rPr>
          <w:sz w:val="20"/>
        </w:rPr>
      </w:pPr>
      <w:r>
        <w:rPr>
          <w:sz w:val="20"/>
        </w:rPr>
        <w:t>Os ani</w:t>
      </w:r>
      <w:r>
        <w:rPr>
          <w:sz w:val="20"/>
        </w:rPr>
        <w:t>mais e os seres inanimados não podem ser sujeitos de direito. Serão, quando muito, objetos de direito. As normas que almejam proteger a flora e a fauna o fazem tendo</w:t>
      </w:r>
      <w:r>
        <w:rPr>
          <w:spacing w:val="-5"/>
          <w:sz w:val="20"/>
        </w:rPr>
        <w:t xml:space="preserve"> </w:t>
      </w:r>
      <w:r>
        <w:rPr>
          <w:sz w:val="20"/>
        </w:rPr>
        <w:t>em</w:t>
      </w:r>
      <w:r>
        <w:rPr>
          <w:spacing w:val="-7"/>
          <w:sz w:val="20"/>
        </w:rPr>
        <w:t xml:space="preserve"> </w:t>
      </w:r>
      <w:r>
        <w:rPr>
          <w:sz w:val="20"/>
        </w:rPr>
        <w:t>mira</w:t>
      </w:r>
      <w:r>
        <w:rPr>
          <w:spacing w:val="-5"/>
          <w:sz w:val="20"/>
        </w:rPr>
        <w:t xml:space="preserve"> </w:t>
      </w:r>
      <w:r>
        <w:rPr>
          <w:sz w:val="20"/>
        </w:rPr>
        <w:t>a</w:t>
      </w:r>
      <w:r>
        <w:rPr>
          <w:spacing w:val="-5"/>
          <w:sz w:val="20"/>
        </w:rPr>
        <w:t xml:space="preserve"> </w:t>
      </w:r>
      <w:r>
        <w:rPr>
          <w:sz w:val="20"/>
        </w:rPr>
        <w:t>atividade</w:t>
      </w:r>
      <w:r>
        <w:rPr>
          <w:spacing w:val="-5"/>
          <w:sz w:val="20"/>
        </w:rPr>
        <w:t xml:space="preserve"> </w:t>
      </w:r>
      <w:r>
        <w:rPr>
          <w:sz w:val="20"/>
        </w:rPr>
        <w:t>do</w:t>
      </w:r>
      <w:r>
        <w:rPr>
          <w:spacing w:val="-5"/>
          <w:sz w:val="20"/>
        </w:rPr>
        <w:t xml:space="preserve"> </w:t>
      </w:r>
      <w:r>
        <w:rPr>
          <w:sz w:val="20"/>
        </w:rPr>
        <w:t>homem.</w:t>
      </w:r>
      <w:r>
        <w:rPr>
          <w:spacing w:val="-5"/>
          <w:sz w:val="20"/>
        </w:rPr>
        <w:t xml:space="preserve"> </w:t>
      </w:r>
      <w:r>
        <w:rPr>
          <w:sz w:val="20"/>
        </w:rPr>
        <w:t>Os</w:t>
      </w:r>
      <w:r>
        <w:rPr>
          <w:spacing w:val="-6"/>
          <w:sz w:val="20"/>
        </w:rPr>
        <w:t xml:space="preserve"> </w:t>
      </w:r>
      <w:r>
        <w:rPr>
          <w:sz w:val="20"/>
        </w:rPr>
        <w:t>animais</w:t>
      </w:r>
      <w:r>
        <w:rPr>
          <w:spacing w:val="-4"/>
          <w:sz w:val="20"/>
        </w:rPr>
        <w:t xml:space="preserve"> </w:t>
      </w:r>
      <w:r>
        <w:rPr>
          <w:sz w:val="20"/>
        </w:rPr>
        <w:t>são</w:t>
      </w:r>
      <w:r>
        <w:rPr>
          <w:spacing w:val="-4"/>
          <w:sz w:val="20"/>
        </w:rPr>
        <w:t xml:space="preserve"> </w:t>
      </w:r>
      <w:r>
        <w:rPr>
          <w:sz w:val="20"/>
        </w:rPr>
        <w:t>levados</w:t>
      </w:r>
      <w:r>
        <w:rPr>
          <w:spacing w:val="-6"/>
          <w:sz w:val="20"/>
        </w:rPr>
        <w:t xml:space="preserve"> </w:t>
      </w:r>
      <w:r>
        <w:rPr>
          <w:sz w:val="20"/>
        </w:rPr>
        <w:t>em</w:t>
      </w:r>
      <w:r>
        <w:rPr>
          <w:spacing w:val="-10"/>
          <w:sz w:val="20"/>
        </w:rPr>
        <w:t xml:space="preserve"> </w:t>
      </w:r>
      <w:r>
        <w:rPr>
          <w:sz w:val="20"/>
        </w:rPr>
        <w:t>consideração</w:t>
      </w:r>
      <w:r>
        <w:rPr>
          <w:spacing w:val="-4"/>
          <w:sz w:val="20"/>
        </w:rPr>
        <w:t xml:space="preserve"> </w:t>
      </w:r>
      <w:r>
        <w:rPr>
          <w:sz w:val="20"/>
        </w:rPr>
        <w:t>tão</w:t>
      </w:r>
      <w:r>
        <w:rPr>
          <w:spacing w:val="-5"/>
          <w:sz w:val="20"/>
        </w:rPr>
        <w:t xml:space="preserve"> </w:t>
      </w:r>
      <w:r>
        <w:rPr>
          <w:sz w:val="20"/>
        </w:rPr>
        <w:t>só para sua finalidade social, no sentido protetivo. (VENOSA, 2016, pg.</w:t>
      </w:r>
      <w:r>
        <w:rPr>
          <w:spacing w:val="-5"/>
          <w:sz w:val="20"/>
        </w:rPr>
        <w:t xml:space="preserve"> </w:t>
      </w:r>
      <w:r>
        <w:rPr>
          <w:sz w:val="20"/>
        </w:rPr>
        <w:t>138)</w:t>
      </w:r>
    </w:p>
    <w:p w:rsidR="0032088B" w:rsidRDefault="0032088B">
      <w:pPr>
        <w:pStyle w:val="Corpodetexto"/>
        <w:ind w:left="0"/>
        <w:rPr>
          <w:sz w:val="20"/>
        </w:rPr>
      </w:pPr>
    </w:p>
    <w:p w:rsidR="0032088B" w:rsidRDefault="00CD0131">
      <w:pPr>
        <w:pStyle w:val="Corpodetexto"/>
        <w:spacing w:line="360" w:lineRule="auto"/>
        <w:ind w:right="110" w:firstLine="1132"/>
        <w:jc w:val="both"/>
      </w:pPr>
      <w:r>
        <w:t>O autor em questão, comunga de um pensamento que mede as relações jurídicas pela</w:t>
      </w:r>
      <w:r>
        <w:rPr>
          <w:spacing w:val="-4"/>
        </w:rPr>
        <w:t xml:space="preserve"> </w:t>
      </w:r>
      <w:r>
        <w:t>participação</w:t>
      </w:r>
      <w:r>
        <w:rPr>
          <w:spacing w:val="-4"/>
        </w:rPr>
        <w:t xml:space="preserve"> </w:t>
      </w:r>
      <w:r>
        <w:t>humana,</w:t>
      </w:r>
      <w:r>
        <w:rPr>
          <w:spacing w:val="-3"/>
        </w:rPr>
        <w:t xml:space="preserve"> </w:t>
      </w:r>
      <w:r>
        <w:t>para</w:t>
      </w:r>
      <w:r>
        <w:rPr>
          <w:spacing w:val="-6"/>
        </w:rPr>
        <w:t xml:space="preserve"> </w:t>
      </w:r>
      <w:r>
        <w:t>essa</w:t>
      </w:r>
      <w:r>
        <w:rPr>
          <w:spacing w:val="-4"/>
        </w:rPr>
        <w:t xml:space="preserve"> </w:t>
      </w:r>
      <w:r>
        <w:t>corrente</w:t>
      </w:r>
      <w:r>
        <w:rPr>
          <w:spacing w:val="-4"/>
        </w:rPr>
        <w:t xml:space="preserve"> </w:t>
      </w:r>
      <w:r>
        <w:t>o</w:t>
      </w:r>
      <w:r>
        <w:rPr>
          <w:spacing w:val="-3"/>
        </w:rPr>
        <w:t xml:space="preserve"> </w:t>
      </w:r>
      <w:r>
        <w:t>ser</w:t>
      </w:r>
      <w:r>
        <w:rPr>
          <w:spacing w:val="-1"/>
        </w:rPr>
        <w:t xml:space="preserve"> </w:t>
      </w:r>
      <w:r>
        <w:t>humano</w:t>
      </w:r>
      <w:r>
        <w:rPr>
          <w:spacing w:val="-4"/>
        </w:rPr>
        <w:t xml:space="preserve"> </w:t>
      </w:r>
      <w:r>
        <w:t>é</w:t>
      </w:r>
      <w:r>
        <w:rPr>
          <w:spacing w:val="-4"/>
        </w:rPr>
        <w:t xml:space="preserve"> </w:t>
      </w:r>
      <w:r>
        <w:t>a</w:t>
      </w:r>
      <w:r>
        <w:rPr>
          <w:spacing w:val="-5"/>
        </w:rPr>
        <w:t xml:space="preserve"> </w:t>
      </w:r>
      <w:r>
        <w:t>destinação</w:t>
      </w:r>
      <w:r>
        <w:rPr>
          <w:spacing w:val="-3"/>
        </w:rPr>
        <w:t xml:space="preserve"> </w:t>
      </w:r>
      <w:r>
        <w:t>de</w:t>
      </w:r>
      <w:r>
        <w:rPr>
          <w:spacing w:val="-3"/>
        </w:rPr>
        <w:t xml:space="preserve"> </w:t>
      </w:r>
      <w:r>
        <w:t>todas</w:t>
      </w:r>
      <w:r>
        <w:rPr>
          <w:spacing w:val="-3"/>
        </w:rPr>
        <w:t xml:space="preserve"> </w:t>
      </w:r>
      <w:r>
        <w:t>as</w:t>
      </w:r>
      <w:r>
        <w:rPr>
          <w:spacing w:val="-4"/>
        </w:rPr>
        <w:t xml:space="preserve"> </w:t>
      </w:r>
      <w:r>
        <w:t>coisas</w:t>
      </w:r>
      <w:r>
        <w:rPr>
          <w:spacing w:val="-3"/>
        </w:rPr>
        <w:t xml:space="preserve"> </w:t>
      </w:r>
      <w:r>
        <w:t>no campo</w:t>
      </w:r>
      <w:r>
        <w:rPr>
          <w:spacing w:val="-8"/>
        </w:rPr>
        <w:t xml:space="preserve"> </w:t>
      </w:r>
      <w:r>
        <w:t>d</w:t>
      </w:r>
      <w:r>
        <w:t>o</w:t>
      </w:r>
      <w:r>
        <w:rPr>
          <w:spacing w:val="-9"/>
        </w:rPr>
        <w:t xml:space="preserve"> </w:t>
      </w:r>
      <w:r>
        <w:t>direito</w:t>
      </w:r>
      <w:r>
        <w:rPr>
          <w:spacing w:val="-9"/>
        </w:rPr>
        <w:t xml:space="preserve"> </w:t>
      </w:r>
      <w:r>
        <w:t>e</w:t>
      </w:r>
      <w:r>
        <w:rPr>
          <w:spacing w:val="-9"/>
        </w:rPr>
        <w:t xml:space="preserve"> </w:t>
      </w:r>
      <w:r>
        <w:t>somente</w:t>
      </w:r>
      <w:r>
        <w:rPr>
          <w:spacing w:val="-9"/>
        </w:rPr>
        <w:t xml:space="preserve"> </w:t>
      </w:r>
      <w:r>
        <w:t>ele</w:t>
      </w:r>
      <w:r>
        <w:rPr>
          <w:spacing w:val="-9"/>
        </w:rPr>
        <w:t xml:space="preserve"> </w:t>
      </w:r>
      <w:r>
        <w:t>pode</w:t>
      </w:r>
      <w:r>
        <w:rPr>
          <w:spacing w:val="-9"/>
        </w:rPr>
        <w:t xml:space="preserve"> </w:t>
      </w:r>
      <w:r>
        <w:t>ser</w:t>
      </w:r>
      <w:r>
        <w:rPr>
          <w:spacing w:val="-7"/>
        </w:rPr>
        <w:t xml:space="preserve"> </w:t>
      </w:r>
      <w:r>
        <w:t>considerado</w:t>
      </w:r>
      <w:r>
        <w:rPr>
          <w:spacing w:val="-6"/>
        </w:rPr>
        <w:t xml:space="preserve"> </w:t>
      </w:r>
      <w:r>
        <w:t>sujeito</w:t>
      </w:r>
      <w:r>
        <w:rPr>
          <w:spacing w:val="-7"/>
        </w:rPr>
        <w:t xml:space="preserve"> </w:t>
      </w:r>
      <w:r>
        <w:t>de</w:t>
      </w:r>
      <w:r>
        <w:rPr>
          <w:spacing w:val="-10"/>
        </w:rPr>
        <w:t xml:space="preserve"> </w:t>
      </w:r>
      <w:r>
        <w:t>direito,</w:t>
      </w:r>
      <w:r>
        <w:rPr>
          <w:spacing w:val="-9"/>
        </w:rPr>
        <w:t xml:space="preserve"> </w:t>
      </w:r>
      <w:r>
        <w:t>como</w:t>
      </w:r>
      <w:r>
        <w:rPr>
          <w:spacing w:val="-7"/>
        </w:rPr>
        <w:t xml:space="preserve"> </w:t>
      </w:r>
      <w:r>
        <w:t>fica</w:t>
      </w:r>
      <w:r>
        <w:rPr>
          <w:spacing w:val="-10"/>
        </w:rPr>
        <w:t xml:space="preserve"> </w:t>
      </w:r>
      <w:r>
        <w:t>claro</w:t>
      </w:r>
      <w:r>
        <w:rPr>
          <w:spacing w:val="-9"/>
        </w:rPr>
        <w:t xml:space="preserve"> </w:t>
      </w:r>
      <w:r>
        <w:t>em</w:t>
      </w:r>
      <w:r>
        <w:rPr>
          <w:spacing w:val="-7"/>
        </w:rPr>
        <w:t xml:space="preserve"> </w:t>
      </w:r>
      <w:r>
        <w:t>uma outra</w:t>
      </w:r>
      <w:r>
        <w:rPr>
          <w:spacing w:val="-7"/>
        </w:rPr>
        <w:t xml:space="preserve"> </w:t>
      </w:r>
      <w:r>
        <w:t>posição</w:t>
      </w:r>
      <w:r>
        <w:rPr>
          <w:spacing w:val="-6"/>
        </w:rPr>
        <w:t xml:space="preserve"> </w:t>
      </w:r>
      <w:r>
        <w:t>do</w:t>
      </w:r>
      <w:r>
        <w:rPr>
          <w:spacing w:val="-6"/>
        </w:rPr>
        <w:t xml:space="preserve"> </w:t>
      </w:r>
      <w:r>
        <w:t>mesmo:</w:t>
      </w:r>
      <w:r>
        <w:rPr>
          <w:spacing w:val="-8"/>
        </w:rPr>
        <w:t xml:space="preserve"> </w:t>
      </w:r>
      <w:r>
        <w:t>“</w:t>
      </w:r>
      <w:r>
        <w:rPr>
          <w:color w:val="232229"/>
        </w:rPr>
        <w:t>Os</w:t>
      </w:r>
      <w:r>
        <w:rPr>
          <w:color w:val="232229"/>
          <w:spacing w:val="-6"/>
        </w:rPr>
        <w:t xml:space="preserve"> </w:t>
      </w:r>
      <w:r>
        <w:rPr>
          <w:color w:val="232229"/>
        </w:rPr>
        <w:t>animais</w:t>
      </w:r>
      <w:r>
        <w:rPr>
          <w:color w:val="232229"/>
          <w:spacing w:val="-6"/>
        </w:rPr>
        <w:t xml:space="preserve"> </w:t>
      </w:r>
      <w:r>
        <w:rPr>
          <w:color w:val="232229"/>
        </w:rPr>
        <w:t>e</w:t>
      </w:r>
      <w:r>
        <w:rPr>
          <w:color w:val="232229"/>
          <w:spacing w:val="-7"/>
        </w:rPr>
        <w:t xml:space="preserve"> </w:t>
      </w:r>
      <w:r>
        <w:rPr>
          <w:color w:val="232229"/>
        </w:rPr>
        <w:t>as</w:t>
      </w:r>
      <w:r>
        <w:rPr>
          <w:color w:val="232229"/>
          <w:spacing w:val="-6"/>
        </w:rPr>
        <w:t xml:space="preserve"> </w:t>
      </w:r>
      <w:r>
        <w:rPr>
          <w:color w:val="232229"/>
        </w:rPr>
        <w:t>coisas</w:t>
      </w:r>
      <w:r>
        <w:rPr>
          <w:color w:val="232229"/>
          <w:spacing w:val="-6"/>
        </w:rPr>
        <w:t xml:space="preserve"> </w:t>
      </w:r>
      <w:r>
        <w:rPr>
          <w:color w:val="232229"/>
        </w:rPr>
        <w:t>podem</w:t>
      </w:r>
      <w:r>
        <w:rPr>
          <w:color w:val="232229"/>
          <w:spacing w:val="-6"/>
        </w:rPr>
        <w:t xml:space="preserve"> </w:t>
      </w:r>
      <w:r>
        <w:rPr>
          <w:color w:val="232229"/>
        </w:rPr>
        <w:t>ser</w:t>
      </w:r>
      <w:r>
        <w:rPr>
          <w:color w:val="232229"/>
          <w:spacing w:val="-7"/>
        </w:rPr>
        <w:t xml:space="preserve"> </w:t>
      </w:r>
      <w:r>
        <w:rPr>
          <w:color w:val="232229"/>
        </w:rPr>
        <w:t>objeto</w:t>
      </w:r>
      <w:r>
        <w:rPr>
          <w:color w:val="232229"/>
          <w:spacing w:val="-6"/>
        </w:rPr>
        <w:t xml:space="preserve"> </w:t>
      </w:r>
      <w:r>
        <w:rPr>
          <w:color w:val="232229"/>
        </w:rPr>
        <w:t>de</w:t>
      </w:r>
      <w:r>
        <w:rPr>
          <w:color w:val="232229"/>
          <w:spacing w:val="-7"/>
        </w:rPr>
        <w:t xml:space="preserve"> </w:t>
      </w:r>
      <w:r>
        <w:rPr>
          <w:color w:val="232229"/>
        </w:rPr>
        <w:t>Direito,</w:t>
      </w:r>
      <w:r>
        <w:rPr>
          <w:color w:val="232229"/>
          <w:spacing w:val="-6"/>
        </w:rPr>
        <w:t xml:space="preserve"> </w:t>
      </w:r>
      <w:r>
        <w:rPr>
          <w:color w:val="232229"/>
        </w:rPr>
        <w:t>mas</w:t>
      </w:r>
      <w:r>
        <w:rPr>
          <w:color w:val="232229"/>
          <w:spacing w:val="-6"/>
        </w:rPr>
        <w:t xml:space="preserve"> </w:t>
      </w:r>
      <w:r>
        <w:rPr>
          <w:color w:val="232229"/>
        </w:rPr>
        <w:t>nunca</w:t>
      </w:r>
      <w:r>
        <w:rPr>
          <w:color w:val="232229"/>
          <w:spacing w:val="-7"/>
        </w:rPr>
        <w:t xml:space="preserve"> </w:t>
      </w:r>
      <w:r>
        <w:rPr>
          <w:color w:val="232229"/>
        </w:rPr>
        <w:t>serão sujeitos de Direito, atributo exclusivo da pessoa. ” (VENOSA, 2016, pg.</w:t>
      </w:r>
      <w:r>
        <w:rPr>
          <w:color w:val="232229"/>
          <w:spacing w:val="-5"/>
        </w:rPr>
        <w:t xml:space="preserve"> </w:t>
      </w:r>
      <w:r>
        <w:rPr>
          <w:color w:val="232229"/>
        </w:rPr>
        <w:t>129)</w:t>
      </w:r>
    </w:p>
    <w:p w:rsidR="0032088B" w:rsidRDefault="00CD0131">
      <w:pPr>
        <w:pStyle w:val="Corpodetexto"/>
        <w:spacing w:line="360" w:lineRule="auto"/>
        <w:ind w:right="111" w:firstLine="1132"/>
        <w:jc w:val="both"/>
      </w:pPr>
      <w:r>
        <w:rPr>
          <w:color w:val="232229"/>
        </w:rPr>
        <w:t>Em contramão a esse movimento conservador em relação ao reconhecimento do animal</w:t>
      </w:r>
      <w:r>
        <w:rPr>
          <w:color w:val="232229"/>
          <w:spacing w:val="-12"/>
        </w:rPr>
        <w:t xml:space="preserve"> </w:t>
      </w:r>
      <w:r>
        <w:rPr>
          <w:color w:val="232229"/>
        </w:rPr>
        <w:t>como</w:t>
      </w:r>
      <w:r>
        <w:rPr>
          <w:color w:val="232229"/>
          <w:spacing w:val="-11"/>
        </w:rPr>
        <w:t xml:space="preserve"> </w:t>
      </w:r>
      <w:r>
        <w:rPr>
          <w:color w:val="232229"/>
        </w:rPr>
        <w:t>dotado</w:t>
      </w:r>
      <w:r>
        <w:rPr>
          <w:color w:val="232229"/>
          <w:spacing w:val="-12"/>
        </w:rPr>
        <w:t xml:space="preserve"> </w:t>
      </w:r>
      <w:r>
        <w:rPr>
          <w:color w:val="232229"/>
        </w:rPr>
        <w:t>de</w:t>
      </w:r>
      <w:r>
        <w:rPr>
          <w:color w:val="232229"/>
          <w:spacing w:val="-12"/>
        </w:rPr>
        <w:t xml:space="preserve"> </w:t>
      </w:r>
      <w:r>
        <w:rPr>
          <w:color w:val="232229"/>
        </w:rPr>
        <w:t>personalidade</w:t>
      </w:r>
      <w:r>
        <w:rPr>
          <w:color w:val="232229"/>
          <w:spacing w:val="-10"/>
        </w:rPr>
        <w:t xml:space="preserve"> </w:t>
      </w:r>
      <w:r>
        <w:rPr>
          <w:color w:val="232229"/>
        </w:rPr>
        <w:t>jurídica,</w:t>
      </w:r>
      <w:r>
        <w:rPr>
          <w:color w:val="232229"/>
          <w:spacing w:val="-11"/>
        </w:rPr>
        <w:t xml:space="preserve"> </w:t>
      </w:r>
      <w:r>
        <w:rPr>
          <w:color w:val="232229"/>
        </w:rPr>
        <w:t>novos</w:t>
      </w:r>
      <w:r>
        <w:rPr>
          <w:color w:val="232229"/>
          <w:spacing w:val="-11"/>
        </w:rPr>
        <w:t xml:space="preserve"> </w:t>
      </w:r>
      <w:r>
        <w:rPr>
          <w:color w:val="232229"/>
        </w:rPr>
        <w:t>posicionamentos</w:t>
      </w:r>
      <w:r>
        <w:rPr>
          <w:color w:val="232229"/>
          <w:spacing w:val="-10"/>
        </w:rPr>
        <w:t xml:space="preserve"> </w:t>
      </w:r>
      <w:r>
        <w:rPr>
          <w:color w:val="232229"/>
        </w:rPr>
        <w:t>surgem</w:t>
      </w:r>
      <w:r>
        <w:rPr>
          <w:color w:val="232229"/>
          <w:spacing w:val="-11"/>
        </w:rPr>
        <w:t xml:space="preserve"> </w:t>
      </w:r>
      <w:r>
        <w:rPr>
          <w:color w:val="232229"/>
        </w:rPr>
        <w:t>para</w:t>
      </w:r>
      <w:r>
        <w:rPr>
          <w:color w:val="232229"/>
          <w:spacing w:val="-11"/>
        </w:rPr>
        <w:t xml:space="preserve"> </w:t>
      </w:r>
      <w:r>
        <w:rPr>
          <w:color w:val="232229"/>
        </w:rPr>
        <w:t xml:space="preserve">concretizar uma nova etapa de expansão no Direito, </w:t>
      </w:r>
      <w:r>
        <w:t>Tetü Rodrigues em sua tese de doutorado faz cr</w:t>
      </w:r>
      <w:r>
        <w:t>íticas pertinentes ao sistema atual:</w:t>
      </w:r>
    </w:p>
    <w:p w:rsidR="0032088B" w:rsidRDefault="00CD0131">
      <w:pPr>
        <w:spacing w:before="1"/>
        <w:ind w:left="2370" w:right="115"/>
        <w:jc w:val="both"/>
        <w:rPr>
          <w:sz w:val="20"/>
        </w:rPr>
      </w:pPr>
      <w:r>
        <w:rPr>
          <w:sz w:val="20"/>
        </w:rPr>
        <w:t>O amparo dos Direitos dos Animais não-humanos se encontra em normas que resguardam</w:t>
      </w:r>
      <w:r>
        <w:rPr>
          <w:spacing w:val="-18"/>
          <w:sz w:val="20"/>
        </w:rPr>
        <w:t xml:space="preserve"> </w:t>
      </w:r>
      <w:r>
        <w:rPr>
          <w:sz w:val="20"/>
        </w:rPr>
        <w:t>os</w:t>
      </w:r>
      <w:r>
        <w:rPr>
          <w:spacing w:val="-15"/>
          <w:sz w:val="20"/>
        </w:rPr>
        <w:t xml:space="preserve"> </w:t>
      </w:r>
      <w:r>
        <w:rPr>
          <w:sz w:val="20"/>
        </w:rPr>
        <w:t>interesses</w:t>
      </w:r>
      <w:r>
        <w:rPr>
          <w:spacing w:val="-13"/>
          <w:sz w:val="20"/>
        </w:rPr>
        <w:t xml:space="preserve"> </w:t>
      </w:r>
      <w:r>
        <w:rPr>
          <w:sz w:val="20"/>
        </w:rPr>
        <w:t>dos</w:t>
      </w:r>
      <w:r>
        <w:rPr>
          <w:spacing w:val="-15"/>
          <w:sz w:val="20"/>
        </w:rPr>
        <w:t xml:space="preserve"> </w:t>
      </w:r>
      <w:r>
        <w:rPr>
          <w:sz w:val="20"/>
        </w:rPr>
        <w:t>seres</w:t>
      </w:r>
      <w:r>
        <w:rPr>
          <w:spacing w:val="-14"/>
          <w:sz w:val="20"/>
        </w:rPr>
        <w:t xml:space="preserve"> </w:t>
      </w:r>
      <w:r>
        <w:rPr>
          <w:sz w:val="20"/>
        </w:rPr>
        <w:t>humanos.</w:t>
      </w:r>
      <w:r>
        <w:rPr>
          <w:spacing w:val="-14"/>
          <w:sz w:val="20"/>
        </w:rPr>
        <w:t xml:space="preserve"> </w:t>
      </w:r>
      <w:r>
        <w:rPr>
          <w:sz w:val="20"/>
        </w:rPr>
        <w:t>Neste</w:t>
      </w:r>
      <w:r>
        <w:rPr>
          <w:spacing w:val="-13"/>
          <w:sz w:val="20"/>
        </w:rPr>
        <w:t xml:space="preserve"> </w:t>
      </w:r>
      <w:r>
        <w:rPr>
          <w:sz w:val="20"/>
        </w:rPr>
        <w:t>particular,</w:t>
      </w:r>
      <w:r>
        <w:rPr>
          <w:spacing w:val="-14"/>
          <w:sz w:val="20"/>
        </w:rPr>
        <w:t xml:space="preserve"> </w:t>
      </w:r>
      <w:r>
        <w:rPr>
          <w:sz w:val="20"/>
        </w:rPr>
        <w:t>os</w:t>
      </w:r>
      <w:r>
        <w:rPr>
          <w:spacing w:val="-15"/>
          <w:sz w:val="20"/>
        </w:rPr>
        <w:t xml:space="preserve"> </w:t>
      </w:r>
      <w:r>
        <w:rPr>
          <w:sz w:val="20"/>
        </w:rPr>
        <w:t>Direitos</w:t>
      </w:r>
      <w:r>
        <w:rPr>
          <w:spacing w:val="-15"/>
          <w:sz w:val="20"/>
        </w:rPr>
        <w:t xml:space="preserve"> </w:t>
      </w:r>
      <w:r>
        <w:rPr>
          <w:sz w:val="20"/>
        </w:rPr>
        <w:t>dos</w:t>
      </w:r>
      <w:r>
        <w:rPr>
          <w:spacing w:val="-14"/>
          <w:sz w:val="20"/>
        </w:rPr>
        <w:t xml:space="preserve"> </w:t>
      </w:r>
      <w:r>
        <w:rPr>
          <w:sz w:val="20"/>
        </w:rPr>
        <w:t>Animais não-humanos são antes de tudo, direitos do próprio ser humano. (2007, pg.</w:t>
      </w:r>
      <w:r>
        <w:rPr>
          <w:spacing w:val="-10"/>
          <w:sz w:val="20"/>
        </w:rPr>
        <w:t xml:space="preserve"> </w:t>
      </w:r>
      <w:r>
        <w:rPr>
          <w:sz w:val="20"/>
        </w:rPr>
        <w:t>76)</w:t>
      </w:r>
    </w:p>
    <w:p w:rsidR="0032088B" w:rsidRDefault="0032088B">
      <w:pPr>
        <w:jc w:val="both"/>
        <w:rPr>
          <w:sz w:val="20"/>
        </w:rPr>
        <w:sectPr w:rsidR="0032088B">
          <w:pgSz w:w="11910" w:h="16840"/>
          <w:pgMar w:top="1580" w:right="1020" w:bottom="280" w:left="1600" w:header="718" w:footer="0" w:gutter="0"/>
          <w:cols w:space="720"/>
        </w:sectPr>
      </w:pPr>
    </w:p>
    <w:p w:rsidR="0032088B" w:rsidRDefault="0032088B">
      <w:pPr>
        <w:pStyle w:val="Corpodetexto"/>
        <w:ind w:left="0"/>
        <w:rPr>
          <w:sz w:val="20"/>
        </w:rPr>
      </w:pPr>
    </w:p>
    <w:p w:rsidR="0032088B" w:rsidRDefault="0032088B">
      <w:pPr>
        <w:pStyle w:val="Corpodetexto"/>
        <w:ind w:left="0"/>
        <w:rPr>
          <w:sz w:val="17"/>
        </w:rPr>
      </w:pPr>
    </w:p>
    <w:p w:rsidR="0032088B" w:rsidRDefault="00CD0131">
      <w:pPr>
        <w:pStyle w:val="Corpodetexto"/>
        <w:spacing w:before="90" w:line="360" w:lineRule="auto"/>
        <w:ind w:right="109" w:firstLine="1132"/>
        <w:jc w:val="both"/>
      </w:pPr>
      <w:r>
        <w:t>Em</w:t>
      </w:r>
      <w:r>
        <w:rPr>
          <w:spacing w:val="-11"/>
        </w:rPr>
        <w:t xml:space="preserve"> </w:t>
      </w:r>
      <w:r>
        <w:t>sua</w:t>
      </w:r>
      <w:r>
        <w:rPr>
          <w:spacing w:val="-12"/>
        </w:rPr>
        <w:t xml:space="preserve"> </w:t>
      </w:r>
      <w:r>
        <w:t>tese</w:t>
      </w:r>
      <w:r>
        <w:rPr>
          <w:spacing w:val="-11"/>
        </w:rPr>
        <w:t xml:space="preserve"> </w:t>
      </w:r>
      <w:r>
        <w:t>de</w:t>
      </w:r>
      <w:r>
        <w:rPr>
          <w:spacing w:val="-12"/>
        </w:rPr>
        <w:t xml:space="preserve"> </w:t>
      </w:r>
      <w:r>
        <w:t>doutorado</w:t>
      </w:r>
      <w:r>
        <w:rPr>
          <w:spacing w:val="-8"/>
        </w:rPr>
        <w:t xml:space="preserve"> </w:t>
      </w:r>
      <w:r>
        <w:t>ela</w:t>
      </w:r>
      <w:r>
        <w:rPr>
          <w:spacing w:val="-12"/>
        </w:rPr>
        <w:t xml:space="preserve"> </w:t>
      </w:r>
      <w:r>
        <w:t>traz</w:t>
      </w:r>
      <w:r>
        <w:rPr>
          <w:spacing w:val="-9"/>
        </w:rPr>
        <w:t xml:space="preserve"> </w:t>
      </w:r>
      <w:r>
        <w:t>consigo</w:t>
      </w:r>
      <w:r>
        <w:rPr>
          <w:spacing w:val="-11"/>
        </w:rPr>
        <w:t xml:space="preserve"> </w:t>
      </w:r>
      <w:r>
        <w:t>traz</w:t>
      </w:r>
      <w:r>
        <w:rPr>
          <w:spacing w:val="-7"/>
        </w:rPr>
        <w:t xml:space="preserve"> </w:t>
      </w:r>
      <w:r>
        <w:t>consigo</w:t>
      </w:r>
      <w:r>
        <w:rPr>
          <w:spacing w:val="-10"/>
        </w:rPr>
        <w:t xml:space="preserve"> </w:t>
      </w:r>
      <w:r>
        <w:t>propostas</w:t>
      </w:r>
      <w:r>
        <w:rPr>
          <w:spacing w:val="-9"/>
        </w:rPr>
        <w:t xml:space="preserve"> </w:t>
      </w:r>
      <w:r>
        <w:t>como</w:t>
      </w:r>
      <w:r>
        <w:rPr>
          <w:spacing w:val="-8"/>
        </w:rPr>
        <w:t xml:space="preserve"> </w:t>
      </w:r>
      <w:r>
        <w:t>a</w:t>
      </w:r>
      <w:r>
        <w:rPr>
          <w:spacing w:val="-10"/>
        </w:rPr>
        <w:t xml:space="preserve"> </w:t>
      </w:r>
      <w:r>
        <w:t>de</w:t>
      </w:r>
      <w:r>
        <w:rPr>
          <w:spacing w:val="-9"/>
        </w:rPr>
        <w:t xml:space="preserve"> </w:t>
      </w:r>
      <w:r>
        <w:t>discutir o conceito legal de personalidade jurídica sui generis aos animais</w:t>
      </w:r>
      <w:r>
        <w:t xml:space="preserve"> não humanos. Isto posto, constitui dizer que os animais seriam incluídos em uma categoria que traria a eles uma maior proteção do ponto de vista</w:t>
      </w:r>
      <w:r>
        <w:rPr>
          <w:spacing w:val="-2"/>
        </w:rPr>
        <w:t xml:space="preserve"> </w:t>
      </w:r>
      <w:r>
        <w:t>jurídico.</w:t>
      </w:r>
    </w:p>
    <w:p w:rsidR="0032088B" w:rsidRDefault="00CD0131">
      <w:pPr>
        <w:pStyle w:val="Corpodetexto"/>
        <w:spacing w:line="360" w:lineRule="auto"/>
        <w:ind w:right="114" w:firstLine="1132"/>
        <w:jc w:val="both"/>
      </w:pPr>
      <w:r>
        <w:t>Em linha de raciocínio parecida, ARAUJO, também acredita que os direitos dos animais devem ser resgu</w:t>
      </w:r>
      <w:r>
        <w:t>ardados, não apenas em termos de proteção jurídica, mas sim em definir a sua caracterização como sujeito de direito, ele aduz que:</w:t>
      </w:r>
    </w:p>
    <w:p w:rsidR="0032088B" w:rsidRDefault="00CD0131">
      <w:pPr>
        <w:pStyle w:val="Corpodetexto"/>
        <w:spacing w:before="2" w:line="360" w:lineRule="auto"/>
        <w:ind w:right="110" w:firstLine="1132"/>
        <w:jc w:val="both"/>
      </w:pPr>
      <w:r>
        <w:t>“Não subsiste nenhuma barreira objetiva à atribuição de direitos aos animais, porque</w:t>
      </w:r>
      <w:r>
        <w:rPr>
          <w:spacing w:val="-16"/>
        </w:rPr>
        <w:t xml:space="preserve"> </w:t>
      </w:r>
      <w:r>
        <w:t>não</w:t>
      </w:r>
      <w:r>
        <w:rPr>
          <w:spacing w:val="-15"/>
        </w:rPr>
        <w:t xml:space="preserve"> </w:t>
      </w:r>
      <w:r>
        <w:t>subsiste</w:t>
      </w:r>
      <w:r>
        <w:rPr>
          <w:spacing w:val="-15"/>
        </w:rPr>
        <w:t xml:space="preserve"> </w:t>
      </w:r>
      <w:r>
        <w:t>nenhuma</w:t>
      </w:r>
      <w:r>
        <w:rPr>
          <w:spacing w:val="-15"/>
        </w:rPr>
        <w:t xml:space="preserve"> </w:t>
      </w:r>
      <w:r>
        <w:t>necessidade</w:t>
      </w:r>
      <w:r>
        <w:rPr>
          <w:spacing w:val="-15"/>
        </w:rPr>
        <w:t xml:space="preserve"> </w:t>
      </w:r>
      <w:r>
        <w:t>de</w:t>
      </w:r>
      <w:r>
        <w:rPr>
          <w:spacing w:val="-16"/>
        </w:rPr>
        <w:t xml:space="preserve"> </w:t>
      </w:r>
      <w:r>
        <w:t>manter</w:t>
      </w:r>
      <w:r>
        <w:rPr>
          <w:spacing w:val="-16"/>
        </w:rPr>
        <w:t xml:space="preserve"> </w:t>
      </w:r>
      <w:r>
        <w:t>os</w:t>
      </w:r>
      <w:r>
        <w:rPr>
          <w:spacing w:val="-15"/>
        </w:rPr>
        <w:t xml:space="preserve"> </w:t>
      </w:r>
      <w:r>
        <w:t>animais</w:t>
      </w:r>
      <w:r>
        <w:rPr>
          <w:spacing w:val="-13"/>
        </w:rPr>
        <w:t xml:space="preserve"> </w:t>
      </w:r>
      <w:r>
        <w:t>do</w:t>
      </w:r>
      <w:r>
        <w:rPr>
          <w:spacing w:val="-15"/>
        </w:rPr>
        <w:t xml:space="preserve"> </w:t>
      </w:r>
      <w:r>
        <w:t>lado</w:t>
      </w:r>
      <w:r>
        <w:rPr>
          <w:spacing w:val="-15"/>
        </w:rPr>
        <w:t xml:space="preserve"> </w:t>
      </w:r>
      <w:r>
        <w:t>de</w:t>
      </w:r>
      <w:r>
        <w:rPr>
          <w:spacing w:val="-16"/>
        </w:rPr>
        <w:t xml:space="preserve"> </w:t>
      </w:r>
      <w:r>
        <w:t>fora</w:t>
      </w:r>
      <w:r>
        <w:rPr>
          <w:spacing w:val="-16"/>
        </w:rPr>
        <w:t xml:space="preserve"> </w:t>
      </w:r>
      <w:r>
        <w:t>de</w:t>
      </w:r>
      <w:r>
        <w:rPr>
          <w:spacing w:val="-16"/>
        </w:rPr>
        <w:t xml:space="preserve"> </w:t>
      </w:r>
      <w:r>
        <w:t>uma</w:t>
      </w:r>
      <w:r>
        <w:rPr>
          <w:spacing w:val="-13"/>
        </w:rPr>
        <w:t xml:space="preserve"> </w:t>
      </w:r>
      <w:r>
        <w:t>fronteira de exclusão. ” (2003, pg.</w:t>
      </w:r>
      <w:r>
        <w:rPr>
          <w:spacing w:val="-2"/>
        </w:rPr>
        <w:t xml:space="preserve"> </w:t>
      </w:r>
      <w:r>
        <w:t>82)</w:t>
      </w:r>
    </w:p>
    <w:p w:rsidR="0032088B" w:rsidRDefault="00CD0131">
      <w:pPr>
        <w:pStyle w:val="Corpodetexto"/>
        <w:spacing w:line="360" w:lineRule="auto"/>
        <w:ind w:right="110" w:firstLine="1132"/>
        <w:jc w:val="both"/>
      </w:pPr>
      <w:r>
        <w:t>O ordenamento jurídico brasileiro, mais especificamente, na sua constituição, prescrita em seu art. 225, VII, reconhece que os animais são dotados de sensibilidade, ao dizer q</w:t>
      </w:r>
      <w:r>
        <w:t>ue: “proteger a fauna e a flora, vedadas, na forma da lei, as práticas que coloquem em risco sua</w:t>
      </w:r>
      <w:r>
        <w:rPr>
          <w:spacing w:val="-10"/>
        </w:rPr>
        <w:t xml:space="preserve"> </w:t>
      </w:r>
      <w:r>
        <w:t>função</w:t>
      </w:r>
      <w:r>
        <w:rPr>
          <w:spacing w:val="-7"/>
        </w:rPr>
        <w:t xml:space="preserve"> </w:t>
      </w:r>
      <w:r>
        <w:t>ecológica,</w:t>
      </w:r>
      <w:r>
        <w:rPr>
          <w:spacing w:val="-9"/>
        </w:rPr>
        <w:t xml:space="preserve"> </w:t>
      </w:r>
      <w:r>
        <w:t>provoquem</w:t>
      </w:r>
      <w:r>
        <w:rPr>
          <w:spacing w:val="-8"/>
        </w:rPr>
        <w:t xml:space="preserve"> </w:t>
      </w:r>
      <w:r>
        <w:t>a</w:t>
      </w:r>
      <w:r>
        <w:rPr>
          <w:spacing w:val="-10"/>
        </w:rPr>
        <w:t xml:space="preserve"> </w:t>
      </w:r>
      <w:r>
        <w:t>extinção</w:t>
      </w:r>
      <w:r>
        <w:rPr>
          <w:spacing w:val="-10"/>
        </w:rPr>
        <w:t xml:space="preserve"> </w:t>
      </w:r>
      <w:r>
        <w:t>de</w:t>
      </w:r>
      <w:r>
        <w:rPr>
          <w:spacing w:val="-10"/>
        </w:rPr>
        <w:t xml:space="preserve"> </w:t>
      </w:r>
      <w:r>
        <w:t>espécies</w:t>
      </w:r>
      <w:r>
        <w:rPr>
          <w:spacing w:val="-9"/>
        </w:rPr>
        <w:t xml:space="preserve"> </w:t>
      </w:r>
      <w:r>
        <w:t>ou</w:t>
      </w:r>
      <w:r>
        <w:rPr>
          <w:spacing w:val="-9"/>
        </w:rPr>
        <w:t xml:space="preserve"> </w:t>
      </w:r>
      <w:r>
        <w:t>submetam</w:t>
      </w:r>
      <w:r>
        <w:rPr>
          <w:spacing w:val="-9"/>
        </w:rPr>
        <w:t xml:space="preserve"> </w:t>
      </w:r>
      <w:r>
        <w:t>os</w:t>
      </w:r>
      <w:r>
        <w:rPr>
          <w:spacing w:val="-8"/>
        </w:rPr>
        <w:t xml:space="preserve"> </w:t>
      </w:r>
      <w:r>
        <w:t>animais</w:t>
      </w:r>
      <w:r>
        <w:rPr>
          <w:spacing w:val="-9"/>
        </w:rPr>
        <w:t xml:space="preserve"> </w:t>
      </w:r>
      <w:r>
        <w:t>a</w:t>
      </w:r>
      <w:r>
        <w:rPr>
          <w:spacing w:val="-10"/>
        </w:rPr>
        <w:t xml:space="preserve"> </w:t>
      </w:r>
      <w:r>
        <w:t>crueldade”. Logo,</w:t>
      </w:r>
      <w:r>
        <w:rPr>
          <w:spacing w:val="-14"/>
        </w:rPr>
        <w:t xml:space="preserve"> </w:t>
      </w:r>
      <w:r>
        <w:t>com</w:t>
      </w:r>
      <w:r>
        <w:rPr>
          <w:spacing w:val="-15"/>
        </w:rPr>
        <w:t xml:space="preserve"> </w:t>
      </w:r>
      <w:r>
        <w:t>base</w:t>
      </w:r>
      <w:r>
        <w:rPr>
          <w:spacing w:val="-17"/>
        </w:rPr>
        <w:t xml:space="preserve"> </w:t>
      </w:r>
      <w:r>
        <w:t>nos</w:t>
      </w:r>
      <w:r>
        <w:rPr>
          <w:spacing w:val="-13"/>
        </w:rPr>
        <w:t xml:space="preserve"> </w:t>
      </w:r>
      <w:r>
        <w:t>mandamentos</w:t>
      </w:r>
      <w:r>
        <w:rPr>
          <w:spacing w:val="-16"/>
        </w:rPr>
        <w:t xml:space="preserve"> </w:t>
      </w:r>
      <w:r>
        <w:t>constitucionais,</w:t>
      </w:r>
      <w:r>
        <w:rPr>
          <w:spacing w:val="-15"/>
        </w:rPr>
        <w:t xml:space="preserve"> </w:t>
      </w:r>
      <w:r>
        <w:t>mesmo</w:t>
      </w:r>
      <w:r>
        <w:rPr>
          <w:spacing w:val="-16"/>
        </w:rPr>
        <w:t xml:space="preserve"> </w:t>
      </w:r>
      <w:r>
        <w:t>os</w:t>
      </w:r>
      <w:r>
        <w:rPr>
          <w:spacing w:val="-16"/>
        </w:rPr>
        <w:t xml:space="preserve"> </w:t>
      </w:r>
      <w:r>
        <w:t>animais</w:t>
      </w:r>
      <w:r>
        <w:rPr>
          <w:spacing w:val="-13"/>
        </w:rPr>
        <w:t xml:space="preserve"> </w:t>
      </w:r>
      <w:r>
        <w:t>ainda</w:t>
      </w:r>
      <w:r>
        <w:rPr>
          <w:spacing w:val="-13"/>
        </w:rPr>
        <w:t xml:space="preserve"> </w:t>
      </w:r>
      <w:r>
        <w:t>sendo</w:t>
      </w:r>
      <w:r>
        <w:rPr>
          <w:spacing w:val="-12"/>
        </w:rPr>
        <w:t xml:space="preserve"> </w:t>
      </w:r>
      <w:r>
        <w:t>considerados como coisas, o texto constitucional adota a posição de que a esses seres vulneráveis, deve o direito admitir o resguardo fundamental à vida, à integridade física e à liberdade, refletindo novas diretrizes às leis infraconstitucionais e à</w:t>
      </w:r>
      <w:r>
        <w:rPr>
          <w:spacing w:val="-2"/>
        </w:rPr>
        <w:t xml:space="preserve"> </w:t>
      </w:r>
      <w:r>
        <w:t>sociedade.</w:t>
      </w:r>
    </w:p>
    <w:p w:rsidR="0032088B" w:rsidRDefault="00CD0131">
      <w:pPr>
        <w:pStyle w:val="Corpodetexto"/>
        <w:spacing w:line="360" w:lineRule="auto"/>
        <w:ind w:right="107" w:firstLine="1132"/>
        <w:jc w:val="both"/>
      </w:pPr>
      <w:r>
        <w:t>Analisando, como foco no tema deste artigo que é o processo dissolução das famílias multiespécies, podemos verificar que em relação aos animais de estimação inexiste</w:t>
      </w:r>
      <w:r>
        <w:rPr>
          <w:spacing w:val="-38"/>
        </w:rPr>
        <w:t xml:space="preserve"> </w:t>
      </w:r>
      <w:r>
        <w:t>na lei, algo que disponha acerca de tais proteções em caso de separação do casal até então proprietário. Apesar disso, o julgador tem se utilizado da analogia para garantir a tutela jurisdicional</w:t>
      </w:r>
      <w:r>
        <w:rPr>
          <w:spacing w:val="-5"/>
        </w:rPr>
        <w:t xml:space="preserve"> </w:t>
      </w:r>
      <w:r>
        <w:t>daqueles</w:t>
      </w:r>
      <w:r>
        <w:rPr>
          <w:spacing w:val="-4"/>
        </w:rPr>
        <w:t xml:space="preserve"> </w:t>
      </w:r>
      <w:r>
        <w:t>que</w:t>
      </w:r>
      <w:r>
        <w:rPr>
          <w:spacing w:val="-5"/>
        </w:rPr>
        <w:t xml:space="preserve"> </w:t>
      </w:r>
      <w:r>
        <w:t>buscam</w:t>
      </w:r>
      <w:r>
        <w:rPr>
          <w:spacing w:val="-3"/>
        </w:rPr>
        <w:t xml:space="preserve"> </w:t>
      </w:r>
      <w:r>
        <w:t>na</w:t>
      </w:r>
      <w:r>
        <w:rPr>
          <w:spacing w:val="-5"/>
        </w:rPr>
        <w:t xml:space="preserve"> </w:t>
      </w:r>
      <w:r>
        <w:t>justiça</w:t>
      </w:r>
      <w:r>
        <w:rPr>
          <w:spacing w:val="-5"/>
        </w:rPr>
        <w:t xml:space="preserve"> </w:t>
      </w:r>
      <w:r>
        <w:t>a</w:t>
      </w:r>
      <w:r>
        <w:rPr>
          <w:spacing w:val="-4"/>
        </w:rPr>
        <w:t xml:space="preserve"> </w:t>
      </w:r>
      <w:r>
        <w:t>regulamentação</w:t>
      </w:r>
      <w:r>
        <w:rPr>
          <w:spacing w:val="-5"/>
        </w:rPr>
        <w:t xml:space="preserve"> </w:t>
      </w:r>
      <w:r>
        <w:t>de</w:t>
      </w:r>
      <w:r>
        <w:rPr>
          <w:spacing w:val="-5"/>
        </w:rPr>
        <w:t xml:space="preserve"> </w:t>
      </w:r>
      <w:r>
        <w:t>tais</w:t>
      </w:r>
      <w:r>
        <w:rPr>
          <w:spacing w:val="-4"/>
        </w:rPr>
        <w:t xml:space="preserve"> </w:t>
      </w:r>
      <w:r>
        <w:t>direitos,</w:t>
      </w:r>
      <w:r>
        <w:rPr>
          <w:spacing w:val="-4"/>
        </w:rPr>
        <w:t xml:space="preserve"> </w:t>
      </w:r>
      <w:r>
        <w:t>como</w:t>
      </w:r>
      <w:r>
        <w:rPr>
          <w:spacing w:val="-3"/>
        </w:rPr>
        <w:t xml:space="preserve"> </w:t>
      </w:r>
      <w:r>
        <w:t>pode3</w:t>
      </w:r>
      <w:r>
        <w:rPr>
          <w:spacing w:val="-4"/>
        </w:rPr>
        <w:t xml:space="preserve"> </w:t>
      </w:r>
      <w:r>
        <w:t>ser visto nesse</w:t>
      </w:r>
      <w:r>
        <w:rPr>
          <w:spacing w:val="-1"/>
        </w:rPr>
        <w:t xml:space="preserve"> </w:t>
      </w:r>
      <w:r>
        <w:t>julgado:</w:t>
      </w:r>
    </w:p>
    <w:p w:rsidR="0032088B" w:rsidRDefault="00CD0131">
      <w:pPr>
        <w:spacing w:before="1"/>
        <w:ind w:left="2370"/>
        <w:jc w:val="both"/>
        <w:rPr>
          <w:sz w:val="20"/>
        </w:rPr>
      </w:pPr>
      <w:r>
        <w:rPr>
          <w:sz w:val="20"/>
        </w:rPr>
        <w:t>AGRAVO DE INSTRUMENTO. AÇÃO DE DIVÓRCIO. BUSCA E APREENSÃO</w:t>
      </w:r>
    </w:p>
    <w:p w:rsidR="0032088B" w:rsidRDefault="00CD0131">
      <w:pPr>
        <w:spacing w:before="1"/>
        <w:ind w:left="2370" w:right="116"/>
        <w:jc w:val="both"/>
        <w:rPr>
          <w:sz w:val="20"/>
        </w:rPr>
      </w:pPr>
      <w:r>
        <w:rPr>
          <w:sz w:val="20"/>
        </w:rPr>
        <w:t>DE ANIMAL DE ESTIMAÇÃO. Mantém-se o cachorro com a mulher quando não comprovada a propriedade exclusiva do varão e demonstrado que os cuidados com o an</w:t>
      </w:r>
      <w:r>
        <w:rPr>
          <w:sz w:val="20"/>
        </w:rPr>
        <w:t>imal ficavam a cargo da convivente. RECURSO PROVIDO. (Agravo de Instrumento Nº 70064744048, Sétima Câmara Cível, Tribunal de Justiça do RS, Relator: Liselena Schifino Robles Ribeiro, Julgado em 12/05/2015).</w:t>
      </w:r>
    </w:p>
    <w:p w:rsidR="0032088B" w:rsidRDefault="00CD0131">
      <w:pPr>
        <w:ind w:left="2370" w:right="108"/>
        <w:jc w:val="both"/>
        <w:rPr>
          <w:sz w:val="20"/>
        </w:rPr>
      </w:pPr>
      <w:r>
        <w:rPr>
          <w:sz w:val="20"/>
        </w:rPr>
        <w:t>(TJ-RS - AI: 70064744048 RS, Relator: Liselena Sc</w:t>
      </w:r>
      <w:r>
        <w:rPr>
          <w:sz w:val="20"/>
        </w:rPr>
        <w:t>hifino Robles Ribeiro, Data de Julgamento:</w:t>
      </w:r>
      <w:r>
        <w:rPr>
          <w:spacing w:val="-8"/>
          <w:sz w:val="20"/>
        </w:rPr>
        <w:t xml:space="preserve"> </w:t>
      </w:r>
      <w:r>
        <w:rPr>
          <w:sz w:val="20"/>
        </w:rPr>
        <w:t>12/05/2015,</w:t>
      </w:r>
      <w:r>
        <w:rPr>
          <w:spacing w:val="-6"/>
          <w:sz w:val="20"/>
        </w:rPr>
        <w:t xml:space="preserve"> </w:t>
      </w:r>
      <w:r>
        <w:rPr>
          <w:sz w:val="20"/>
        </w:rPr>
        <w:t>Sétima</w:t>
      </w:r>
      <w:r>
        <w:rPr>
          <w:spacing w:val="-4"/>
          <w:sz w:val="20"/>
        </w:rPr>
        <w:t xml:space="preserve"> </w:t>
      </w:r>
      <w:r>
        <w:rPr>
          <w:sz w:val="20"/>
        </w:rPr>
        <w:t>Câmara</w:t>
      </w:r>
      <w:r>
        <w:rPr>
          <w:spacing w:val="-5"/>
          <w:sz w:val="20"/>
        </w:rPr>
        <w:t xml:space="preserve"> </w:t>
      </w:r>
      <w:r>
        <w:rPr>
          <w:sz w:val="20"/>
        </w:rPr>
        <w:t>Cível,</w:t>
      </w:r>
      <w:r>
        <w:rPr>
          <w:spacing w:val="-6"/>
          <w:sz w:val="20"/>
        </w:rPr>
        <w:t xml:space="preserve"> </w:t>
      </w:r>
      <w:r>
        <w:rPr>
          <w:sz w:val="20"/>
        </w:rPr>
        <w:t>Data</w:t>
      </w:r>
      <w:r>
        <w:rPr>
          <w:spacing w:val="-6"/>
          <w:sz w:val="20"/>
        </w:rPr>
        <w:t xml:space="preserve"> </w:t>
      </w:r>
      <w:r>
        <w:rPr>
          <w:sz w:val="20"/>
        </w:rPr>
        <w:t>de</w:t>
      </w:r>
      <w:r>
        <w:rPr>
          <w:spacing w:val="-7"/>
          <w:sz w:val="20"/>
        </w:rPr>
        <w:t xml:space="preserve"> </w:t>
      </w:r>
      <w:r>
        <w:rPr>
          <w:sz w:val="20"/>
        </w:rPr>
        <w:t>Publicação:</w:t>
      </w:r>
      <w:r>
        <w:rPr>
          <w:spacing w:val="-7"/>
          <w:sz w:val="20"/>
        </w:rPr>
        <w:t xml:space="preserve"> </w:t>
      </w:r>
      <w:r>
        <w:rPr>
          <w:sz w:val="20"/>
        </w:rPr>
        <w:t>Diário</w:t>
      </w:r>
      <w:r>
        <w:rPr>
          <w:spacing w:val="-6"/>
          <w:sz w:val="20"/>
        </w:rPr>
        <w:t xml:space="preserve"> </w:t>
      </w:r>
      <w:r>
        <w:rPr>
          <w:sz w:val="20"/>
        </w:rPr>
        <w:t>da</w:t>
      </w:r>
      <w:r>
        <w:rPr>
          <w:spacing w:val="-7"/>
          <w:sz w:val="20"/>
        </w:rPr>
        <w:t xml:space="preserve"> </w:t>
      </w:r>
      <w:r>
        <w:rPr>
          <w:sz w:val="20"/>
        </w:rPr>
        <w:t>Justiça do dia</w:t>
      </w:r>
      <w:r>
        <w:rPr>
          <w:spacing w:val="-2"/>
          <w:sz w:val="20"/>
        </w:rPr>
        <w:t xml:space="preserve"> </w:t>
      </w:r>
      <w:r>
        <w:rPr>
          <w:sz w:val="20"/>
        </w:rPr>
        <w:t>15/05/2015)</w:t>
      </w:r>
    </w:p>
    <w:p w:rsidR="0032088B" w:rsidRDefault="0032088B">
      <w:pPr>
        <w:pStyle w:val="Corpodetexto"/>
        <w:spacing w:before="9"/>
        <w:ind w:left="0"/>
        <w:rPr>
          <w:sz w:val="19"/>
        </w:rPr>
      </w:pPr>
    </w:p>
    <w:p w:rsidR="0032088B" w:rsidRDefault="00CD0131">
      <w:pPr>
        <w:pStyle w:val="Corpodetexto"/>
        <w:spacing w:line="360" w:lineRule="auto"/>
        <w:ind w:right="110" w:firstLine="1132"/>
      </w:pPr>
      <w:r>
        <w:t>Há,</w:t>
      </w:r>
      <w:r>
        <w:rPr>
          <w:spacing w:val="-11"/>
        </w:rPr>
        <w:t xml:space="preserve"> </w:t>
      </w:r>
      <w:r>
        <w:t>no</w:t>
      </w:r>
      <w:r>
        <w:rPr>
          <w:spacing w:val="-10"/>
        </w:rPr>
        <w:t xml:space="preserve"> </w:t>
      </w:r>
      <w:r>
        <w:t>entanto,</w:t>
      </w:r>
      <w:r>
        <w:rPr>
          <w:spacing w:val="-10"/>
        </w:rPr>
        <w:t xml:space="preserve"> </w:t>
      </w:r>
      <w:r>
        <w:t>resistência</w:t>
      </w:r>
      <w:r>
        <w:rPr>
          <w:spacing w:val="-11"/>
        </w:rPr>
        <w:t xml:space="preserve"> </w:t>
      </w:r>
      <w:r>
        <w:t>por</w:t>
      </w:r>
      <w:r>
        <w:rPr>
          <w:spacing w:val="-11"/>
        </w:rPr>
        <w:t xml:space="preserve"> </w:t>
      </w:r>
      <w:r>
        <w:t>parte</w:t>
      </w:r>
      <w:r>
        <w:rPr>
          <w:spacing w:val="-11"/>
        </w:rPr>
        <w:t xml:space="preserve"> </w:t>
      </w:r>
      <w:r>
        <w:t>do</w:t>
      </w:r>
      <w:r>
        <w:rPr>
          <w:spacing w:val="-10"/>
        </w:rPr>
        <w:t xml:space="preserve"> </w:t>
      </w:r>
      <w:r>
        <w:t>próprio</w:t>
      </w:r>
      <w:r>
        <w:rPr>
          <w:spacing w:val="-10"/>
        </w:rPr>
        <w:t xml:space="preserve"> </w:t>
      </w:r>
      <w:r>
        <w:t>sistema</w:t>
      </w:r>
      <w:r>
        <w:rPr>
          <w:spacing w:val="-11"/>
        </w:rPr>
        <w:t xml:space="preserve"> </w:t>
      </w:r>
      <w:r>
        <w:t>de</w:t>
      </w:r>
      <w:r>
        <w:rPr>
          <w:spacing w:val="-11"/>
        </w:rPr>
        <w:t xml:space="preserve"> </w:t>
      </w:r>
      <w:r>
        <w:t>justiça</w:t>
      </w:r>
      <w:r>
        <w:rPr>
          <w:spacing w:val="-12"/>
        </w:rPr>
        <w:t xml:space="preserve"> </w:t>
      </w:r>
      <w:r>
        <w:t>para</w:t>
      </w:r>
      <w:r>
        <w:rPr>
          <w:spacing w:val="-11"/>
        </w:rPr>
        <w:t xml:space="preserve"> </w:t>
      </w:r>
      <w:r>
        <w:t>conceder</w:t>
      </w:r>
      <w:r>
        <w:rPr>
          <w:spacing w:val="-11"/>
        </w:rPr>
        <w:t xml:space="preserve"> </w:t>
      </w:r>
      <w:r>
        <w:t>aos animais</w:t>
      </w:r>
      <w:r>
        <w:rPr>
          <w:spacing w:val="-7"/>
        </w:rPr>
        <w:t xml:space="preserve"> </w:t>
      </w:r>
      <w:r>
        <w:t>os</w:t>
      </w:r>
      <w:r>
        <w:rPr>
          <w:spacing w:val="-6"/>
        </w:rPr>
        <w:t xml:space="preserve"> </w:t>
      </w:r>
      <w:r>
        <w:t>direitos</w:t>
      </w:r>
      <w:r>
        <w:rPr>
          <w:spacing w:val="-7"/>
        </w:rPr>
        <w:t xml:space="preserve"> </w:t>
      </w:r>
      <w:r>
        <w:t>de</w:t>
      </w:r>
      <w:r>
        <w:rPr>
          <w:spacing w:val="-7"/>
        </w:rPr>
        <w:t xml:space="preserve"> </w:t>
      </w:r>
      <w:r>
        <w:t>personalidade,</w:t>
      </w:r>
      <w:r>
        <w:rPr>
          <w:spacing w:val="-6"/>
        </w:rPr>
        <w:t xml:space="preserve"> </w:t>
      </w:r>
      <w:r>
        <w:t>tais</w:t>
      </w:r>
      <w:r>
        <w:rPr>
          <w:spacing w:val="-7"/>
        </w:rPr>
        <w:t xml:space="preserve"> </w:t>
      </w:r>
      <w:r>
        <w:t>quais</w:t>
      </w:r>
      <w:r>
        <w:rPr>
          <w:spacing w:val="-6"/>
        </w:rPr>
        <w:t xml:space="preserve"> </w:t>
      </w:r>
      <w:r>
        <w:t>se</w:t>
      </w:r>
      <w:r>
        <w:rPr>
          <w:spacing w:val="-7"/>
        </w:rPr>
        <w:t xml:space="preserve"> </w:t>
      </w:r>
      <w:r>
        <w:t>concede</w:t>
      </w:r>
      <w:r>
        <w:rPr>
          <w:spacing w:val="-8"/>
        </w:rPr>
        <w:t xml:space="preserve"> </w:t>
      </w:r>
      <w:r>
        <w:t>as</w:t>
      </w:r>
      <w:r>
        <w:rPr>
          <w:spacing w:val="-6"/>
        </w:rPr>
        <w:t xml:space="preserve"> </w:t>
      </w:r>
      <w:r>
        <w:t>crianças</w:t>
      </w:r>
      <w:r>
        <w:rPr>
          <w:spacing w:val="-6"/>
        </w:rPr>
        <w:t xml:space="preserve"> </w:t>
      </w:r>
      <w:r>
        <w:t>e</w:t>
      </w:r>
      <w:r>
        <w:rPr>
          <w:spacing w:val="-8"/>
        </w:rPr>
        <w:t xml:space="preserve"> </w:t>
      </w:r>
      <w:r>
        <w:t>adolescentes</w:t>
      </w:r>
      <w:r>
        <w:rPr>
          <w:spacing w:val="-7"/>
        </w:rPr>
        <w:t xml:space="preserve"> </w:t>
      </w:r>
      <w:r>
        <w:t>frente</w:t>
      </w:r>
      <w:r>
        <w:rPr>
          <w:spacing w:val="-7"/>
        </w:rPr>
        <w:t xml:space="preserve"> </w:t>
      </w:r>
      <w:r>
        <w:t>aos</w:t>
      </w:r>
    </w:p>
    <w:p w:rsidR="0032088B" w:rsidRDefault="0032088B">
      <w:pPr>
        <w:spacing w:line="360" w:lineRule="auto"/>
        <w:sectPr w:rsidR="0032088B">
          <w:pgSz w:w="11910" w:h="16840"/>
          <w:pgMar w:top="1580" w:right="1020" w:bottom="280" w:left="1600" w:header="718" w:footer="0" w:gutter="0"/>
          <w:cols w:space="720"/>
        </w:sectPr>
      </w:pPr>
    </w:p>
    <w:p w:rsidR="0032088B" w:rsidRDefault="00CD0131">
      <w:pPr>
        <w:pStyle w:val="Corpodetexto"/>
        <w:spacing w:before="102" w:line="360" w:lineRule="auto"/>
        <w:ind w:right="110"/>
      </w:pPr>
      <w:r>
        <w:t>processos de separação. Em decisão do Tribunal de Justiça do Rio Grande do Sul ficou demonstrado tal incapacidade:</w:t>
      </w:r>
    </w:p>
    <w:p w:rsidR="0032088B" w:rsidRDefault="00CD0131">
      <w:pPr>
        <w:spacing w:before="2" w:line="229" w:lineRule="exact"/>
        <w:ind w:left="2370"/>
        <w:jc w:val="both"/>
        <w:rPr>
          <w:sz w:val="20"/>
        </w:rPr>
      </w:pPr>
      <w:r>
        <w:rPr>
          <w:sz w:val="20"/>
        </w:rPr>
        <w:t xml:space="preserve">CONFLITO     NEGATIVO     DE      COMPETÊNCIA.  </w:t>
      </w:r>
      <w:r>
        <w:rPr>
          <w:sz w:val="20"/>
        </w:rPr>
        <w:t xml:space="preserve">    AÇÃO     DE   </w:t>
      </w:r>
      <w:r>
        <w:rPr>
          <w:spacing w:val="39"/>
          <w:sz w:val="20"/>
        </w:rPr>
        <w:t xml:space="preserve"> </w:t>
      </w:r>
      <w:r>
        <w:rPr>
          <w:sz w:val="20"/>
        </w:rPr>
        <w:t>POSSE</w:t>
      </w:r>
    </w:p>
    <w:p w:rsidR="0032088B" w:rsidRDefault="00CD0131">
      <w:pPr>
        <w:ind w:left="2370" w:right="112"/>
        <w:jc w:val="both"/>
        <w:rPr>
          <w:sz w:val="20"/>
        </w:rPr>
      </w:pPr>
      <w:r>
        <w:rPr>
          <w:sz w:val="20"/>
        </w:rPr>
        <w:t>COMPARTILHADA DE ANIMAL DE ESTIMAÇÃO. Na ação de manutenção de posse</w:t>
      </w:r>
      <w:r>
        <w:rPr>
          <w:spacing w:val="-5"/>
          <w:sz w:val="20"/>
        </w:rPr>
        <w:t xml:space="preserve"> </w:t>
      </w:r>
      <w:r>
        <w:rPr>
          <w:sz w:val="20"/>
        </w:rPr>
        <w:t>de</w:t>
      </w:r>
      <w:r>
        <w:rPr>
          <w:spacing w:val="-4"/>
          <w:sz w:val="20"/>
        </w:rPr>
        <w:t xml:space="preserve"> </w:t>
      </w:r>
      <w:r>
        <w:rPr>
          <w:sz w:val="20"/>
        </w:rPr>
        <w:t>animal</w:t>
      </w:r>
      <w:r>
        <w:rPr>
          <w:spacing w:val="-4"/>
          <w:sz w:val="20"/>
        </w:rPr>
        <w:t xml:space="preserve"> </w:t>
      </w:r>
      <w:r>
        <w:rPr>
          <w:sz w:val="20"/>
        </w:rPr>
        <w:t>de</w:t>
      </w:r>
      <w:r>
        <w:rPr>
          <w:spacing w:val="-4"/>
          <w:sz w:val="20"/>
        </w:rPr>
        <w:t xml:space="preserve"> </w:t>
      </w:r>
      <w:r>
        <w:rPr>
          <w:sz w:val="20"/>
        </w:rPr>
        <w:t>estimação,</w:t>
      </w:r>
      <w:r>
        <w:rPr>
          <w:spacing w:val="-4"/>
          <w:sz w:val="20"/>
        </w:rPr>
        <w:t xml:space="preserve"> </w:t>
      </w:r>
      <w:r>
        <w:rPr>
          <w:sz w:val="20"/>
        </w:rPr>
        <w:t>inexiste</w:t>
      </w:r>
      <w:r>
        <w:rPr>
          <w:spacing w:val="-2"/>
          <w:sz w:val="20"/>
        </w:rPr>
        <w:t xml:space="preserve"> </w:t>
      </w:r>
      <w:r>
        <w:rPr>
          <w:sz w:val="20"/>
        </w:rPr>
        <w:t>discussão</w:t>
      </w:r>
      <w:r>
        <w:rPr>
          <w:spacing w:val="-3"/>
          <w:sz w:val="20"/>
        </w:rPr>
        <w:t xml:space="preserve"> </w:t>
      </w:r>
      <w:r>
        <w:rPr>
          <w:sz w:val="20"/>
        </w:rPr>
        <w:t>que</w:t>
      </w:r>
      <w:r>
        <w:rPr>
          <w:spacing w:val="-4"/>
          <w:sz w:val="20"/>
        </w:rPr>
        <w:t xml:space="preserve"> </w:t>
      </w:r>
      <w:r>
        <w:rPr>
          <w:sz w:val="20"/>
        </w:rPr>
        <w:t>recaia</w:t>
      </w:r>
      <w:r>
        <w:rPr>
          <w:spacing w:val="-2"/>
          <w:sz w:val="20"/>
        </w:rPr>
        <w:t xml:space="preserve"> </w:t>
      </w:r>
      <w:r>
        <w:rPr>
          <w:sz w:val="20"/>
        </w:rPr>
        <w:t>sobre</w:t>
      </w:r>
      <w:r>
        <w:rPr>
          <w:spacing w:val="-4"/>
          <w:sz w:val="20"/>
        </w:rPr>
        <w:t xml:space="preserve"> </w:t>
      </w:r>
      <w:r>
        <w:rPr>
          <w:sz w:val="20"/>
        </w:rPr>
        <w:t>Direito</w:t>
      </w:r>
      <w:r>
        <w:rPr>
          <w:spacing w:val="-3"/>
          <w:sz w:val="20"/>
        </w:rPr>
        <w:t xml:space="preserve"> </w:t>
      </w:r>
      <w:r>
        <w:rPr>
          <w:sz w:val="20"/>
        </w:rPr>
        <w:t>de</w:t>
      </w:r>
      <w:r>
        <w:rPr>
          <w:spacing w:val="-4"/>
          <w:sz w:val="20"/>
        </w:rPr>
        <w:t xml:space="preserve"> </w:t>
      </w:r>
      <w:r>
        <w:rPr>
          <w:sz w:val="20"/>
        </w:rPr>
        <w:t>Família. A lide trata de matéria cível de cunho declaratório, competindo ao juízo suscitant</w:t>
      </w:r>
      <w:r>
        <w:rPr>
          <w:sz w:val="20"/>
        </w:rPr>
        <w:t xml:space="preserve">e o processamento e julgamento do feito. CONFLITO NEGATIVO DE COMPETÊNCIA         JULGADO         IMPROCEDENTE,         EM     </w:t>
      </w:r>
      <w:r>
        <w:rPr>
          <w:spacing w:val="26"/>
          <w:sz w:val="20"/>
        </w:rPr>
        <w:t xml:space="preserve"> </w:t>
      </w:r>
      <w:r>
        <w:rPr>
          <w:sz w:val="20"/>
        </w:rPr>
        <w:t>DECISÃO</w:t>
      </w:r>
    </w:p>
    <w:p w:rsidR="0032088B" w:rsidRDefault="00CD0131">
      <w:pPr>
        <w:ind w:left="2370" w:right="117"/>
        <w:jc w:val="both"/>
        <w:rPr>
          <w:sz w:val="20"/>
        </w:rPr>
      </w:pPr>
      <w:r>
        <w:rPr>
          <w:sz w:val="20"/>
        </w:rPr>
        <w:t>MONOCRÁTICA. (Conflito de Competência Nº 70074572579, Décima Nona Câmara</w:t>
      </w:r>
      <w:r>
        <w:rPr>
          <w:spacing w:val="-5"/>
          <w:sz w:val="20"/>
        </w:rPr>
        <w:t xml:space="preserve"> </w:t>
      </w:r>
      <w:r>
        <w:rPr>
          <w:sz w:val="20"/>
        </w:rPr>
        <w:t>Cível,</w:t>
      </w:r>
      <w:r>
        <w:rPr>
          <w:spacing w:val="-7"/>
          <w:sz w:val="20"/>
        </w:rPr>
        <w:t xml:space="preserve"> </w:t>
      </w:r>
      <w:r>
        <w:rPr>
          <w:sz w:val="20"/>
        </w:rPr>
        <w:t>Tribunal</w:t>
      </w:r>
      <w:r>
        <w:rPr>
          <w:spacing w:val="-8"/>
          <w:sz w:val="20"/>
        </w:rPr>
        <w:t xml:space="preserve"> </w:t>
      </w:r>
      <w:r>
        <w:rPr>
          <w:sz w:val="20"/>
        </w:rPr>
        <w:t>de</w:t>
      </w:r>
      <w:r>
        <w:rPr>
          <w:spacing w:val="-7"/>
          <w:sz w:val="20"/>
        </w:rPr>
        <w:t xml:space="preserve"> </w:t>
      </w:r>
      <w:r>
        <w:rPr>
          <w:sz w:val="20"/>
        </w:rPr>
        <w:t>Justiça</w:t>
      </w:r>
      <w:r>
        <w:rPr>
          <w:spacing w:val="-7"/>
          <w:sz w:val="20"/>
        </w:rPr>
        <w:t xml:space="preserve"> </w:t>
      </w:r>
      <w:r>
        <w:rPr>
          <w:sz w:val="20"/>
        </w:rPr>
        <w:t>do</w:t>
      </w:r>
      <w:r>
        <w:rPr>
          <w:spacing w:val="-7"/>
          <w:sz w:val="20"/>
        </w:rPr>
        <w:t xml:space="preserve"> </w:t>
      </w:r>
      <w:r>
        <w:rPr>
          <w:sz w:val="20"/>
        </w:rPr>
        <w:t>RS,</w:t>
      </w:r>
      <w:r>
        <w:rPr>
          <w:spacing w:val="-8"/>
          <w:sz w:val="20"/>
        </w:rPr>
        <w:t xml:space="preserve"> </w:t>
      </w:r>
      <w:r>
        <w:rPr>
          <w:sz w:val="20"/>
        </w:rPr>
        <w:t>Relator:</w:t>
      </w:r>
      <w:r>
        <w:rPr>
          <w:spacing w:val="-7"/>
          <w:sz w:val="20"/>
        </w:rPr>
        <w:t xml:space="preserve"> </w:t>
      </w:r>
      <w:r>
        <w:rPr>
          <w:sz w:val="20"/>
        </w:rPr>
        <w:t>Eduardo</w:t>
      </w:r>
      <w:r>
        <w:rPr>
          <w:spacing w:val="-7"/>
          <w:sz w:val="20"/>
        </w:rPr>
        <w:t xml:space="preserve"> </w:t>
      </w:r>
      <w:r>
        <w:rPr>
          <w:sz w:val="20"/>
        </w:rPr>
        <w:t>João</w:t>
      </w:r>
      <w:r>
        <w:rPr>
          <w:spacing w:val="-6"/>
          <w:sz w:val="20"/>
        </w:rPr>
        <w:t xml:space="preserve"> </w:t>
      </w:r>
      <w:r>
        <w:rPr>
          <w:sz w:val="20"/>
        </w:rPr>
        <w:t>Lima</w:t>
      </w:r>
      <w:r>
        <w:rPr>
          <w:spacing w:val="-5"/>
          <w:sz w:val="20"/>
        </w:rPr>
        <w:t xml:space="preserve"> </w:t>
      </w:r>
      <w:r>
        <w:rPr>
          <w:sz w:val="20"/>
        </w:rPr>
        <w:t>Costa,</w:t>
      </w:r>
      <w:r>
        <w:rPr>
          <w:spacing w:val="-7"/>
          <w:sz w:val="20"/>
        </w:rPr>
        <w:t xml:space="preserve"> </w:t>
      </w:r>
      <w:r>
        <w:rPr>
          <w:sz w:val="20"/>
        </w:rPr>
        <w:t>Julgado em</w:t>
      </w:r>
      <w:r>
        <w:rPr>
          <w:spacing w:val="-4"/>
          <w:sz w:val="20"/>
        </w:rPr>
        <w:t xml:space="preserve"> </w:t>
      </w:r>
      <w:r>
        <w:rPr>
          <w:sz w:val="20"/>
        </w:rPr>
        <w:t>18/09/2017).</w:t>
      </w:r>
    </w:p>
    <w:p w:rsidR="0032088B" w:rsidRDefault="00CD0131">
      <w:pPr>
        <w:ind w:left="2370" w:right="112"/>
        <w:jc w:val="both"/>
        <w:rPr>
          <w:sz w:val="20"/>
        </w:rPr>
      </w:pPr>
      <w:r>
        <w:rPr>
          <w:sz w:val="20"/>
        </w:rPr>
        <w:t>(TJ-RS - CC: 70074572579 RS, Relator: Eduardo João Lima Costa, Data de Julgamento: 18/09/2017, Décima Nona Câmara Cível, Data de Publicação: Diário da Justiça do dia 29/09/2017)</w:t>
      </w:r>
    </w:p>
    <w:p w:rsidR="0032088B" w:rsidRDefault="0032088B">
      <w:pPr>
        <w:pStyle w:val="Corpodetexto"/>
        <w:spacing w:before="10"/>
        <w:ind w:left="0"/>
        <w:rPr>
          <w:sz w:val="29"/>
        </w:rPr>
      </w:pPr>
    </w:p>
    <w:p w:rsidR="0032088B" w:rsidRDefault="00CD0131">
      <w:pPr>
        <w:pStyle w:val="Corpodetexto"/>
        <w:spacing w:line="360" w:lineRule="auto"/>
        <w:ind w:right="112" w:firstLine="1132"/>
        <w:jc w:val="both"/>
      </w:pPr>
      <w:r>
        <w:t xml:space="preserve">Já em relação ação do poder legislativo, que atento as mudanças no seio familiar e os novos arranjos, dos quais estão incluídas as famílias multiespécies, já preparam a reformulação de leis que proporcionem proteção jurídica aos animais de estimação e que </w:t>
      </w:r>
      <w:r>
        <w:t>resguarde os interesses de seus donos em casos de conflitos de interesse. O primeiro deles proposto respectivamente pelos Deputados Federais Márcio França e Marco Aurélio Ubiali, que ponderavam sobre a guarda dos animais de estimação nos casos de dissoluçã</w:t>
      </w:r>
      <w:r>
        <w:t>o litigiosa da sociedade</w:t>
      </w:r>
      <w:r>
        <w:rPr>
          <w:spacing w:val="-14"/>
        </w:rPr>
        <w:t xml:space="preserve"> </w:t>
      </w:r>
      <w:r>
        <w:t>e</w:t>
      </w:r>
      <w:r>
        <w:rPr>
          <w:spacing w:val="-17"/>
        </w:rPr>
        <w:t xml:space="preserve"> </w:t>
      </w:r>
      <w:r>
        <w:t>do</w:t>
      </w:r>
      <w:r>
        <w:rPr>
          <w:spacing w:val="-16"/>
        </w:rPr>
        <w:t xml:space="preserve"> </w:t>
      </w:r>
      <w:r>
        <w:t>vínculo</w:t>
      </w:r>
      <w:r>
        <w:rPr>
          <w:spacing w:val="-16"/>
        </w:rPr>
        <w:t xml:space="preserve"> </w:t>
      </w:r>
      <w:r>
        <w:t>conjugal</w:t>
      </w:r>
      <w:r>
        <w:rPr>
          <w:spacing w:val="-14"/>
        </w:rPr>
        <w:t xml:space="preserve"> </w:t>
      </w:r>
      <w:r>
        <w:t>entre</w:t>
      </w:r>
      <w:r>
        <w:rPr>
          <w:spacing w:val="-17"/>
        </w:rPr>
        <w:t xml:space="preserve"> </w:t>
      </w:r>
      <w:r>
        <w:t>seus</w:t>
      </w:r>
      <w:r>
        <w:rPr>
          <w:spacing w:val="-16"/>
        </w:rPr>
        <w:t xml:space="preserve"> </w:t>
      </w:r>
      <w:r>
        <w:t>possuidores.</w:t>
      </w:r>
      <w:r>
        <w:rPr>
          <w:spacing w:val="-16"/>
        </w:rPr>
        <w:t xml:space="preserve"> </w:t>
      </w:r>
      <w:r>
        <w:t>Projetos</w:t>
      </w:r>
      <w:r>
        <w:rPr>
          <w:spacing w:val="-14"/>
        </w:rPr>
        <w:t xml:space="preserve"> </w:t>
      </w:r>
      <w:r>
        <w:t>de</w:t>
      </w:r>
      <w:r>
        <w:rPr>
          <w:spacing w:val="-14"/>
        </w:rPr>
        <w:t xml:space="preserve"> </w:t>
      </w:r>
      <w:r>
        <w:t>Lei</w:t>
      </w:r>
      <w:r>
        <w:rPr>
          <w:spacing w:val="-15"/>
        </w:rPr>
        <w:t xml:space="preserve"> </w:t>
      </w:r>
      <w:r>
        <w:t>7196/2010</w:t>
      </w:r>
      <w:r>
        <w:rPr>
          <w:spacing w:val="-15"/>
        </w:rPr>
        <w:t xml:space="preserve"> </w:t>
      </w:r>
      <w:r>
        <w:t>e</w:t>
      </w:r>
      <w:r>
        <w:rPr>
          <w:spacing w:val="-16"/>
        </w:rPr>
        <w:t xml:space="preserve"> </w:t>
      </w:r>
      <w:r>
        <w:t>1058/2011, foi arquivado pela mesa diretora da</w:t>
      </w:r>
      <w:r>
        <w:rPr>
          <w:spacing w:val="-1"/>
        </w:rPr>
        <w:t xml:space="preserve"> </w:t>
      </w:r>
      <w:r>
        <w:t>câmara.</w:t>
      </w:r>
    </w:p>
    <w:p w:rsidR="0032088B" w:rsidRDefault="00CD0131">
      <w:pPr>
        <w:pStyle w:val="Corpodetexto"/>
        <w:spacing w:before="1" w:line="360" w:lineRule="auto"/>
        <w:ind w:right="110" w:firstLine="1132"/>
        <w:jc w:val="both"/>
      </w:pPr>
      <w:r>
        <w:t xml:space="preserve">De outra maneira já existe outra proposta de lei que trata da matéria e aguarda resignação de relator </w:t>
      </w:r>
      <w:r>
        <w:t xml:space="preserve">na Comissão de Constituição e Justiça e de Cidadania (CCJC). Trata-se do projeto de lei 1365/2015 do deputado Ricardo Tripoli e que dispõe: “sobre a guarda dos animais de estimação nos casos de dissolução litigiosa da união estável hetero ou homoafetiva e </w:t>
      </w:r>
      <w:r>
        <w:t>do vínculo conjugal entre seus possuidores, e dá outras providências. ”</w:t>
      </w:r>
    </w:p>
    <w:p w:rsidR="0032088B" w:rsidRDefault="00CD0131">
      <w:pPr>
        <w:pStyle w:val="Corpodetexto"/>
        <w:spacing w:before="1" w:line="360" w:lineRule="auto"/>
        <w:ind w:right="114" w:firstLine="1132"/>
        <w:jc w:val="both"/>
      </w:pPr>
      <w:r>
        <w:t>Assim</w:t>
      </w:r>
      <w:r>
        <w:rPr>
          <w:spacing w:val="-11"/>
        </w:rPr>
        <w:t xml:space="preserve"> </w:t>
      </w:r>
      <w:r>
        <w:t>sendo</w:t>
      </w:r>
      <w:r>
        <w:rPr>
          <w:spacing w:val="-11"/>
        </w:rPr>
        <w:t xml:space="preserve"> </w:t>
      </w:r>
      <w:r>
        <w:t>os</w:t>
      </w:r>
      <w:r>
        <w:rPr>
          <w:spacing w:val="-11"/>
        </w:rPr>
        <w:t xml:space="preserve"> </w:t>
      </w:r>
      <w:r>
        <w:t>pontos</w:t>
      </w:r>
      <w:r>
        <w:rPr>
          <w:spacing w:val="-11"/>
        </w:rPr>
        <w:t xml:space="preserve"> </w:t>
      </w:r>
      <w:r>
        <w:t>de</w:t>
      </w:r>
      <w:r>
        <w:rPr>
          <w:spacing w:val="-11"/>
        </w:rPr>
        <w:t xml:space="preserve"> </w:t>
      </w:r>
      <w:r>
        <w:t>vistas</w:t>
      </w:r>
      <w:r>
        <w:rPr>
          <w:spacing w:val="-11"/>
        </w:rPr>
        <w:t xml:space="preserve"> </w:t>
      </w:r>
      <w:r>
        <w:t>conflitantes</w:t>
      </w:r>
      <w:r>
        <w:rPr>
          <w:spacing w:val="-11"/>
        </w:rPr>
        <w:t xml:space="preserve"> </w:t>
      </w:r>
      <w:r>
        <w:t>acerca</w:t>
      </w:r>
      <w:r>
        <w:rPr>
          <w:spacing w:val="-10"/>
        </w:rPr>
        <w:t xml:space="preserve"> </w:t>
      </w:r>
      <w:r>
        <w:t>do</w:t>
      </w:r>
      <w:r>
        <w:rPr>
          <w:spacing w:val="-11"/>
        </w:rPr>
        <w:t xml:space="preserve"> </w:t>
      </w:r>
      <w:r>
        <w:t>reconhecimento</w:t>
      </w:r>
      <w:r>
        <w:rPr>
          <w:spacing w:val="-11"/>
        </w:rPr>
        <w:t xml:space="preserve"> </w:t>
      </w:r>
      <w:r>
        <w:t>dos</w:t>
      </w:r>
      <w:r>
        <w:rPr>
          <w:spacing w:val="-11"/>
        </w:rPr>
        <w:t xml:space="preserve"> </w:t>
      </w:r>
      <w:r>
        <w:t>animais como pessoas de direitos não humanas, encontram mais eco no meio jurídico, do que aqueles que inovam ao reconhecer um animal não humano como um ser que possui dignidade e integridade, com sentimentos, que ao seu modo necessitam de</w:t>
      </w:r>
      <w:r>
        <w:rPr>
          <w:spacing w:val="-4"/>
        </w:rPr>
        <w:t xml:space="preserve"> </w:t>
      </w:r>
      <w:r>
        <w:t>proteção.</w:t>
      </w:r>
    </w:p>
    <w:p w:rsidR="0032088B" w:rsidRDefault="0032088B">
      <w:pPr>
        <w:pStyle w:val="Corpodetexto"/>
        <w:spacing w:before="11"/>
        <w:ind w:left="0"/>
        <w:rPr>
          <w:sz w:val="35"/>
        </w:rPr>
      </w:pPr>
    </w:p>
    <w:p w:rsidR="0032088B" w:rsidRDefault="00CD0131">
      <w:pPr>
        <w:pStyle w:val="Cabealho1"/>
        <w:numPr>
          <w:ilvl w:val="0"/>
          <w:numId w:val="1"/>
        </w:numPr>
        <w:tabs>
          <w:tab w:val="left" w:pos="542"/>
        </w:tabs>
        <w:spacing w:line="360" w:lineRule="auto"/>
        <w:ind w:right="109" w:firstLine="0"/>
        <w:jc w:val="both"/>
      </w:pPr>
      <w:r>
        <w:t>A PROT</w:t>
      </w:r>
      <w:r>
        <w:t>EÇÃO JURÍDICA DAS FAMÍLIAS MULTIESPÉCIES NO ORDENAMENTO JURÍDICO BRASILEIRO FRENTE AO PROCESSO DE DISSOLUÇÃO</w:t>
      </w:r>
      <w:r>
        <w:rPr>
          <w:spacing w:val="-1"/>
        </w:rPr>
        <w:t xml:space="preserve"> </w:t>
      </w:r>
      <w:r>
        <w:t>FAMILIAR</w:t>
      </w:r>
    </w:p>
    <w:p w:rsidR="0032088B" w:rsidRDefault="0032088B">
      <w:pPr>
        <w:pStyle w:val="Corpodetexto"/>
        <w:ind w:left="0"/>
        <w:rPr>
          <w:b/>
          <w:sz w:val="36"/>
        </w:rPr>
      </w:pPr>
    </w:p>
    <w:p w:rsidR="0032088B" w:rsidRDefault="00CD0131">
      <w:pPr>
        <w:pStyle w:val="Corpodetexto"/>
        <w:spacing w:line="360" w:lineRule="auto"/>
        <w:ind w:right="116" w:firstLine="1132"/>
        <w:jc w:val="both"/>
      </w:pPr>
      <w:r>
        <w:t>Nas sociedades modernas atuais o conceito de família, como somente aquele formado por pai, mãe e filhos, já não cabe mais. O mundo se mod</w:t>
      </w:r>
      <w:r>
        <w:t>erniza e com ele as relações.</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pStyle w:val="Corpodetexto"/>
        <w:spacing w:before="102" w:line="360" w:lineRule="auto"/>
        <w:ind w:right="110"/>
        <w:jc w:val="both"/>
      </w:pPr>
      <w:r>
        <w:t>A</w:t>
      </w:r>
      <w:r>
        <w:rPr>
          <w:spacing w:val="-4"/>
        </w:rPr>
        <w:t xml:space="preserve"> </w:t>
      </w:r>
      <w:r>
        <w:t>ampliação</w:t>
      </w:r>
      <w:r>
        <w:rPr>
          <w:spacing w:val="-3"/>
        </w:rPr>
        <w:t xml:space="preserve"> </w:t>
      </w:r>
      <w:r>
        <w:t>desse</w:t>
      </w:r>
      <w:r>
        <w:rPr>
          <w:spacing w:val="-4"/>
        </w:rPr>
        <w:t xml:space="preserve"> </w:t>
      </w:r>
      <w:r>
        <w:t>conceito</w:t>
      </w:r>
      <w:r>
        <w:rPr>
          <w:spacing w:val="-4"/>
        </w:rPr>
        <w:t xml:space="preserve"> </w:t>
      </w:r>
      <w:r>
        <w:t>gera</w:t>
      </w:r>
      <w:r>
        <w:rPr>
          <w:spacing w:val="-4"/>
        </w:rPr>
        <w:t xml:space="preserve"> </w:t>
      </w:r>
      <w:r>
        <w:t>uma</w:t>
      </w:r>
      <w:r>
        <w:rPr>
          <w:spacing w:val="-3"/>
        </w:rPr>
        <w:t xml:space="preserve"> </w:t>
      </w:r>
      <w:r>
        <w:t>necessidade</w:t>
      </w:r>
      <w:r>
        <w:rPr>
          <w:spacing w:val="-1"/>
        </w:rPr>
        <w:t xml:space="preserve"> </w:t>
      </w:r>
      <w:r>
        <w:t>de</w:t>
      </w:r>
      <w:r>
        <w:rPr>
          <w:spacing w:val="-5"/>
        </w:rPr>
        <w:t xml:space="preserve"> </w:t>
      </w:r>
      <w:r>
        <w:t>proteção</w:t>
      </w:r>
      <w:r>
        <w:rPr>
          <w:spacing w:val="-3"/>
        </w:rPr>
        <w:t xml:space="preserve"> </w:t>
      </w:r>
      <w:r>
        <w:t>e</w:t>
      </w:r>
      <w:r>
        <w:rPr>
          <w:spacing w:val="-4"/>
        </w:rPr>
        <w:t xml:space="preserve"> </w:t>
      </w:r>
      <w:r>
        <w:t>o</w:t>
      </w:r>
      <w:r>
        <w:rPr>
          <w:spacing w:val="-3"/>
        </w:rPr>
        <w:t xml:space="preserve"> </w:t>
      </w:r>
      <w:r>
        <w:t>elo</w:t>
      </w:r>
      <w:r>
        <w:rPr>
          <w:spacing w:val="-3"/>
        </w:rPr>
        <w:t xml:space="preserve"> </w:t>
      </w:r>
      <w:r>
        <w:t>que</w:t>
      </w:r>
      <w:r>
        <w:rPr>
          <w:spacing w:val="-4"/>
        </w:rPr>
        <w:t xml:space="preserve"> </w:t>
      </w:r>
      <w:r>
        <w:t>define</w:t>
      </w:r>
      <w:r>
        <w:rPr>
          <w:spacing w:val="-4"/>
        </w:rPr>
        <w:t xml:space="preserve"> </w:t>
      </w:r>
      <w:r>
        <w:t>uma</w:t>
      </w:r>
      <w:r>
        <w:rPr>
          <w:spacing w:val="-4"/>
        </w:rPr>
        <w:t xml:space="preserve"> </w:t>
      </w:r>
      <w:r>
        <w:t xml:space="preserve">entidade familiar é o afeto. Nesse sentido Maria Berenice Dias (2016), diz que a família deve ser encarada do ponto de vista </w:t>
      </w:r>
      <w:r>
        <w:t>da união, solidariedade, confiança, amor que une indivíduos na busca de um projeto de</w:t>
      </w:r>
      <w:r>
        <w:rPr>
          <w:spacing w:val="-3"/>
        </w:rPr>
        <w:t xml:space="preserve"> </w:t>
      </w:r>
      <w:r>
        <w:t>vida.</w:t>
      </w:r>
    </w:p>
    <w:p w:rsidR="0032088B" w:rsidRDefault="00CD0131">
      <w:pPr>
        <w:pStyle w:val="Corpodetexto"/>
        <w:spacing w:before="1" w:line="360" w:lineRule="auto"/>
        <w:ind w:right="111" w:firstLine="707"/>
        <w:jc w:val="both"/>
      </w:pPr>
      <w:r>
        <w:t>Dentro dessa perspectiva surge as famílias multiespécies, que são aquelas em que o animal, participante da relação afetuosa, é incluído no núcleo familiar como um m</w:t>
      </w:r>
      <w:r>
        <w:t>embro do mesmo. Ocorre que no nosso ordenamento Jurídico, mas especificamente nosso Código Civil, os animais ainda são vistos como como objeto, conforme o artigo 82. Algo que para Haydée Fernanda Cardoso, é um retrocesso. Ela aduz:</w:t>
      </w:r>
    </w:p>
    <w:p w:rsidR="0032088B" w:rsidRDefault="00CD0131">
      <w:pPr>
        <w:ind w:left="2370" w:right="110"/>
        <w:jc w:val="both"/>
        <w:rPr>
          <w:sz w:val="20"/>
        </w:rPr>
      </w:pPr>
      <w:r>
        <w:rPr>
          <w:sz w:val="20"/>
        </w:rPr>
        <w:t xml:space="preserve">Não se pode ver como </w:t>
      </w:r>
      <w:r>
        <w:rPr>
          <w:b/>
          <w:sz w:val="20"/>
        </w:rPr>
        <w:t>coi</w:t>
      </w:r>
      <w:r>
        <w:rPr>
          <w:b/>
          <w:sz w:val="20"/>
        </w:rPr>
        <w:t xml:space="preserve">sa </w:t>
      </w:r>
      <w:r>
        <w:rPr>
          <w:i/>
          <w:sz w:val="20"/>
        </w:rPr>
        <w:t>seres viventes</w:t>
      </w:r>
      <w:r>
        <w:rPr>
          <w:sz w:val="20"/>
        </w:rPr>
        <w:t>, pois tais elementos mostram a existência de vida não apenas no plano moral e psíquico, mas também biológico, mecânico, como podem alguns preferir, e vice-versa. O conhecimento jurídico-dogmático hoje encontra-se</w:t>
      </w:r>
      <w:r>
        <w:rPr>
          <w:spacing w:val="-10"/>
          <w:sz w:val="20"/>
        </w:rPr>
        <w:t xml:space="preserve"> </w:t>
      </w:r>
      <w:r>
        <w:rPr>
          <w:sz w:val="20"/>
        </w:rPr>
        <w:t>ultrapassado,</w:t>
      </w:r>
      <w:r>
        <w:rPr>
          <w:spacing w:val="-9"/>
          <w:sz w:val="20"/>
        </w:rPr>
        <w:t xml:space="preserve"> </w:t>
      </w:r>
      <w:r>
        <w:rPr>
          <w:sz w:val="20"/>
        </w:rPr>
        <w:t>não</w:t>
      </w:r>
      <w:r>
        <w:rPr>
          <w:spacing w:val="-9"/>
          <w:sz w:val="20"/>
        </w:rPr>
        <w:t xml:space="preserve"> </w:t>
      </w:r>
      <w:r>
        <w:rPr>
          <w:sz w:val="20"/>
        </w:rPr>
        <w:t>apenas</w:t>
      </w:r>
      <w:r>
        <w:rPr>
          <w:spacing w:val="-10"/>
          <w:sz w:val="20"/>
        </w:rPr>
        <w:t xml:space="preserve"> </w:t>
      </w:r>
      <w:r>
        <w:rPr>
          <w:sz w:val="20"/>
        </w:rPr>
        <w:t>em</w:t>
      </w:r>
      <w:r>
        <w:rPr>
          <w:spacing w:val="-11"/>
          <w:sz w:val="20"/>
        </w:rPr>
        <w:t xml:space="preserve"> </w:t>
      </w:r>
      <w:r>
        <w:rPr>
          <w:sz w:val="20"/>
        </w:rPr>
        <w:t>função</w:t>
      </w:r>
      <w:r>
        <w:rPr>
          <w:spacing w:val="-9"/>
          <w:sz w:val="20"/>
        </w:rPr>
        <w:t xml:space="preserve"> </w:t>
      </w:r>
      <w:r>
        <w:rPr>
          <w:sz w:val="20"/>
        </w:rPr>
        <w:t>de</w:t>
      </w:r>
      <w:r>
        <w:rPr>
          <w:spacing w:val="-9"/>
          <w:sz w:val="20"/>
        </w:rPr>
        <w:t xml:space="preserve"> </w:t>
      </w:r>
      <w:r>
        <w:rPr>
          <w:sz w:val="20"/>
        </w:rPr>
        <w:t>animais</w:t>
      </w:r>
      <w:r>
        <w:rPr>
          <w:spacing w:val="-10"/>
          <w:sz w:val="20"/>
        </w:rPr>
        <w:t xml:space="preserve"> </w:t>
      </w:r>
      <w:r>
        <w:rPr>
          <w:sz w:val="20"/>
        </w:rPr>
        <w:t>considerados</w:t>
      </w:r>
      <w:r>
        <w:rPr>
          <w:spacing w:val="-11"/>
          <w:sz w:val="20"/>
        </w:rPr>
        <w:t xml:space="preserve"> </w:t>
      </w:r>
      <w:r>
        <w:rPr>
          <w:sz w:val="20"/>
        </w:rPr>
        <w:t>inteligentes, mas sim em função de todos os seres sensientes, capazes de sentir, cada um a seu modo [...] (CARDOSO, 2007, p.132)</w:t>
      </w:r>
      <w:r>
        <w:rPr>
          <w:spacing w:val="-2"/>
          <w:sz w:val="20"/>
        </w:rPr>
        <w:t xml:space="preserve"> </w:t>
      </w:r>
      <w:r>
        <w:rPr>
          <w:sz w:val="20"/>
        </w:rPr>
        <w:t>[sic].</w:t>
      </w:r>
    </w:p>
    <w:p w:rsidR="0032088B" w:rsidRDefault="0032088B">
      <w:pPr>
        <w:pStyle w:val="Corpodetexto"/>
        <w:spacing w:before="11"/>
        <w:ind w:left="0"/>
        <w:rPr>
          <w:sz w:val="19"/>
        </w:rPr>
      </w:pPr>
    </w:p>
    <w:p w:rsidR="0032088B" w:rsidRDefault="00CD0131">
      <w:pPr>
        <w:pStyle w:val="Corpodetexto"/>
        <w:spacing w:line="360" w:lineRule="auto"/>
        <w:ind w:right="114" w:firstLine="1132"/>
        <w:jc w:val="both"/>
      </w:pPr>
      <w:r>
        <w:t>A legislação brasileira ainda não reconhece de fato os direitos dos animais e nem os das famílias multiespécies, que em processos de dissolução não encontram na lei algo objetivo</w:t>
      </w:r>
      <w:r>
        <w:rPr>
          <w:spacing w:val="-11"/>
        </w:rPr>
        <w:t xml:space="preserve"> </w:t>
      </w:r>
      <w:r>
        <w:t>que</w:t>
      </w:r>
      <w:r>
        <w:rPr>
          <w:spacing w:val="-12"/>
        </w:rPr>
        <w:t xml:space="preserve"> </w:t>
      </w:r>
      <w:r>
        <w:t>os</w:t>
      </w:r>
      <w:r>
        <w:rPr>
          <w:spacing w:val="-10"/>
        </w:rPr>
        <w:t xml:space="preserve"> </w:t>
      </w:r>
      <w:r>
        <w:t>ajudem</w:t>
      </w:r>
      <w:r>
        <w:rPr>
          <w:spacing w:val="-11"/>
        </w:rPr>
        <w:t xml:space="preserve"> </w:t>
      </w:r>
      <w:r>
        <w:t>a</w:t>
      </w:r>
      <w:r>
        <w:rPr>
          <w:spacing w:val="-12"/>
        </w:rPr>
        <w:t xml:space="preserve"> </w:t>
      </w:r>
      <w:r>
        <w:t>lidar</w:t>
      </w:r>
      <w:r>
        <w:rPr>
          <w:spacing w:val="-11"/>
        </w:rPr>
        <w:t xml:space="preserve"> </w:t>
      </w:r>
      <w:r>
        <w:t>com</w:t>
      </w:r>
      <w:r>
        <w:rPr>
          <w:spacing w:val="-11"/>
        </w:rPr>
        <w:t xml:space="preserve"> </w:t>
      </w:r>
      <w:r>
        <w:t>tal</w:t>
      </w:r>
      <w:r>
        <w:rPr>
          <w:spacing w:val="-10"/>
        </w:rPr>
        <w:t xml:space="preserve"> </w:t>
      </w:r>
      <w:r>
        <w:t>fato.</w:t>
      </w:r>
      <w:r>
        <w:rPr>
          <w:spacing w:val="-11"/>
        </w:rPr>
        <w:t xml:space="preserve"> </w:t>
      </w:r>
      <w:r>
        <w:t>A</w:t>
      </w:r>
      <w:r>
        <w:rPr>
          <w:spacing w:val="-12"/>
        </w:rPr>
        <w:t xml:space="preserve"> </w:t>
      </w:r>
      <w:r>
        <w:t>lei</w:t>
      </w:r>
      <w:r>
        <w:rPr>
          <w:spacing w:val="-10"/>
        </w:rPr>
        <w:t xml:space="preserve"> </w:t>
      </w:r>
      <w:r>
        <w:t>na</w:t>
      </w:r>
      <w:r>
        <w:rPr>
          <w:spacing w:val="-12"/>
        </w:rPr>
        <w:t xml:space="preserve"> </w:t>
      </w:r>
      <w:r>
        <w:t>verdade</w:t>
      </w:r>
      <w:r>
        <w:rPr>
          <w:spacing w:val="-11"/>
        </w:rPr>
        <w:t xml:space="preserve"> </w:t>
      </w:r>
      <w:r>
        <w:t>é</w:t>
      </w:r>
      <w:r>
        <w:rPr>
          <w:spacing w:val="-12"/>
        </w:rPr>
        <w:t xml:space="preserve"> </w:t>
      </w:r>
      <w:r>
        <w:t>omissa</w:t>
      </w:r>
      <w:r>
        <w:rPr>
          <w:spacing w:val="-12"/>
        </w:rPr>
        <w:t xml:space="preserve"> </w:t>
      </w:r>
      <w:r>
        <w:t>e</w:t>
      </w:r>
      <w:r>
        <w:rPr>
          <w:spacing w:val="-11"/>
        </w:rPr>
        <w:t xml:space="preserve"> </w:t>
      </w:r>
      <w:r>
        <w:t>retrograda,</w:t>
      </w:r>
      <w:r>
        <w:rPr>
          <w:spacing w:val="-11"/>
        </w:rPr>
        <w:t xml:space="preserve"> </w:t>
      </w:r>
      <w:r>
        <w:t>p</w:t>
      </w:r>
      <w:r>
        <w:t>ois</w:t>
      </w:r>
      <w:r>
        <w:rPr>
          <w:spacing w:val="-9"/>
        </w:rPr>
        <w:t xml:space="preserve"> </w:t>
      </w:r>
      <w:r>
        <w:t>enxerga seres vivos com sentimentos e que também nutrem afeto, como simples coisas ou</w:t>
      </w:r>
      <w:r>
        <w:rPr>
          <w:spacing w:val="-7"/>
        </w:rPr>
        <w:t xml:space="preserve"> </w:t>
      </w:r>
      <w:r>
        <w:t>objetos.</w:t>
      </w:r>
    </w:p>
    <w:p w:rsidR="0032088B" w:rsidRDefault="00CD0131">
      <w:pPr>
        <w:pStyle w:val="Corpodetexto"/>
        <w:spacing w:before="1" w:line="360" w:lineRule="auto"/>
        <w:ind w:right="111" w:firstLine="1132"/>
        <w:jc w:val="both"/>
      </w:pPr>
      <w:r>
        <w:t>Em vista disso há na atualidade um movimento cada vez maior de apoio a uma perspectiva que alargue a configuração familiar, atribuindo aos pets a categoria d</w:t>
      </w:r>
      <w:r>
        <w:t>e membro de uma</w:t>
      </w:r>
      <w:r>
        <w:rPr>
          <w:spacing w:val="-10"/>
        </w:rPr>
        <w:t xml:space="preserve"> </w:t>
      </w:r>
      <w:r>
        <w:t>família,</w:t>
      </w:r>
      <w:r>
        <w:rPr>
          <w:spacing w:val="-9"/>
        </w:rPr>
        <w:t xml:space="preserve"> </w:t>
      </w:r>
      <w:r>
        <w:t>sujeito</w:t>
      </w:r>
      <w:r>
        <w:rPr>
          <w:spacing w:val="-8"/>
        </w:rPr>
        <w:t xml:space="preserve"> </w:t>
      </w:r>
      <w:r>
        <w:t>ao</w:t>
      </w:r>
      <w:r>
        <w:rPr>
          <w:spacing w:val="-9"/>
        </w:rPr>
        <w:t xml:space="preserve"> </w:t>
      </w:r>
      <w:r>
        <w:t>amor</w:t>
      </w:r>
      <w:r>
        <w:rPr>
          <w:spacing w:val="-9"/>
        </w:rPr>
        <w:t xml:space="preserve"> </w:t>
      </w:r>
      <w:r>
        <w:t>e</w:t>
      </w:r>
      <w:r>
        <w:rPr>
          <w:spacing w:val="-10"/>
        </w:rPr>
        <w:t xml:space="preserve"> </w:t>
      </w:r>
      <w:r>
        <w:t>carinho,</w:t>
      </w:r>
      <w:r>
        <w:rPr>
          <w:spacing w:val="-9"/>
        </w:rPr>
        <w:t xml:space="preserve"> </w:t>
      </w:r>
      <w:r>
        <w:t>como</w:t>
      </w:r>
      <w:r>
        <w:rPr>
          <w:spacing w:val="-8"/>
        </w:rPr>
        <w:t xml:space="preserve"> </w:t>
      </w:r>
      <w:r>
        <w:t>dos</w:t>
      </w:r>
      <w:r>
        <w:rPr>
          <w:spacing w:val="-8"/>
        </w:rPr>
        <w:t xml:space="preserve"> </w:t>
      </w:r>
      <w:r>
        <w:t>demais</w:t>
      </w:r>
      <w:r>
        <w:rPr>
          <w:spacing w:val="-8"/>
        </w:rPr>
        <w:t xml:space="preserve"> </w:t>
      </w:r>
      <w:r>
        <w:t>indivíduos.</w:t>
      </w:r>
      <w:r>
        <w:rPr>
          <w:spacing w:val="-9"/>
        </w:rPr>
        <w:t xml:space="preserve"> </w:t>
      </w:r>
      <w:r>
        <w:t>Sendo</w:t>
      </w:r>
      <w:r>
        <w:rPr>
          <w:spacing w:val="-9"/>
        </w:rPr>
        <w:t xml:space="preserve"> </w:t>
      </w:r>
      <w:r>
        <w:t>assim</w:t>
      </w:r>
      <w:r>
        <w:rPr>
          <w:spacing w:val="-8"/>
        </w:rPr>
        <w:t xml:space="preserve"> </w:t>
      </w:r>
      <w:r>
        <w:t>necessitando de proteção jurídica e defesa de seus direitos. Na esteira deste pensamento, SANTOS leciona sobre o conceito de famílias multiespécies, ele</w:t>
      </w:r>
      <w:r>
        <w:rPr>
          <w:spacing w:val="-4"/>
        </w:rPr>
        <w:t xml:space="preserve"> </w:t>
      </w:r>
      <w:r>
        <w:t>diz:</w:t>
      </w:r>
    </w:p>
    <w:p w:rsidR="0032088B" w:rsidRDefault="00CD0131">
      <w:pPr>
        <w:ind w:left="2370" w:right="114"/>
        <w:jc w:val="both"/>
        <w:rPr>
          <w:sz w:val="20"/>
        </w:rPr>
      </w:pPr>
      <w:r>
        <w:rPr>
          <w:sz w:val="20"/>
        </w:rPr>
        <w:t>O anim</w:t>
      </w:r>
      <w:r>
        <w:rPr>
          <w:sz w:val="20"/>
        </w:rPr>
        <w:t>al como membro familiar sugere a existência de uma relação interespécies e de</w:t>
      </w:r>
      <w:r>
        <w:rPr>
          <w:spacing w:val="-7"/>
          <w:sz w:val="20"/>
        </w:rPr>
        <w:t xml:space="preserve"> </w:t>
      </w:r>
      <w:r>
        <w:rPr>
          <w:sz w:val="20"/>
        </w:rPr>
        <w:t>uma</w:t>
      </w:r>
      <w:r>
        <w:rPr>
          <w:spacing w:val="-5"/>
          <w:sz w:val="20"/>
        </w:rPr>
        <w:t xml:space="preserve"> </w:t>
      </w:r>
      <w:r>
        <w:rPr>
          <w:sz w:val="20"/>
        </w:rPr>
        <w:t>família</w:t>
      </w:r>
      <w:r>
        <w:rPr>
          <w:spacing w:val="-4"/>
          <w:sz w:val="20"/>
        </w:rPr>
        <w:t xml:space="preserve"> </w:t>
      </w:r>
      <w:r>
        <w:rPr>
          <w:sz w:val="20"/>
        </w:rPr>
        <w:t>multiespécies</w:t>
      </w:r>
      <w:r>
        <w:rPr>
          <w:spacing w:val="-5"/>
          <w:sz w:val="20"/>
        </w:rPr>
        <w:t xml:space="preserve"> </w:t>
      </w:r>
      <w:r>
        <w:rPr>
          <w:sz w:val="20"/>
        </w:rPr>
        <w:t>composta</w:t>
      </w:r>
      <w:r>
        <w:rPr>
          <w:spacing w:val="-7"/>
          <w:sz w:val="20"/>
        </w:rPr>
        <w:t xml:space="preserve"> </w:t>
      </w:r>
      <w:r>
        <w:rPr>
          <w:sz w:val="20"/>
        </w:rPr>
        <w:t>por</w:t>
      </w:r>
      <w:r>
        <w:rPr>
          <w:spacing w:val="-7"/>
          <w:sz w:val="20"/>
        </w:rPr>
        <w:t xml:space="preserve"> </w:t>
      </w:r>
      <w:r>
        <w:rPr>
          <w:sz w:val="20"/>
        </w:rPr>
        <w:t>humanos</w:t>
      </w:r>
      <w:r>
        <w:rPr>
          <w:spacing w:val="-7"/>
          <w:sz w:val="20"/>
        </w:rPr>
        <w:t xml:space="preserve"> </w:t>
      </w:r>
      <w:r>
        <w:rPr>
          <w:sz w:val="20"/>
        </w:rPr>
        <w:t>e</w:t>
      </w:r>
      <w:r>
        <w:rPr>
          <w:spacing w:val="-7"/>
          <w:sz w:val="20"/>
        </w:rPr>
        <w:t xml:space="preserve"> </w:t>
      </w:r>
      <w:r>
        <w:rPr>
          <w:sz w:val="20"/>
        </w:rPr>
        <w:t>seus</w:t>
      </w:r>
      <w:r>
        <w:rPr>
          <w:spacing w:val="-5"/>
          <w:sz w:val="20"/>
        </w:rPr>
        <w:t xml:space="preserve"> </w:t>
      </w:r>
      <w:r>
        <w:rPr>
          <w:sz w:val="20"/>
        </w:rPr>
        <w:t>animais</w:t>
      </w:r>
      <w:r>
        <w:rPr>
          <w:spacing w:val="-8"/>
          <w:sz w:val="20"/>
        </w:rPr>
        <w:t xml:space="preserve"> </w:t>
      </w:r>
      <w:r>
        <w:rPr>
          <w:sz w:val="20"/>
        </w:rPr>
        <w:t>de</w:t>
      </w:r>
      <w:r>
        <w:rPr>
          <w:spacing w:val="-6"/>
          <w:sz w:val="20"/>
        </w:rPr>
        <w:t xml:space="preserve"> </w:t>
      </w:r>
      <w:r>
        <w:rPr>
          <w:sz w:val="20"/>
        </w:rPr>
        <w:t>estimação.</w:t>
      </w:r>
      <w:r>
        <w:rPr>
          <w:spacing w:val="-7"/>
          <w:sz w:val="20"/>
        </w:rPr>
        <w:t xml:space="preserve"> </w:t>
      </w:r>
      <w:r>
        <w:rPr>
          <w:sz w:val="20"/>
        </w:rPr>
        <w:t>Os mesmos acabam tendo diferentes funções, que vão desde serem vistos como objetos para o dono mostrar para outras pessoas, dando certo status social, cuidadores para algumas pessoas e até integrantes da família, tendo a mesma importância dos demais membro</w:t>
      </w:r>
      <w:r>
        <w:rPr>
          <w:sz w:val="20"/>
        </w:rPr>
        <w:t>s.</w:t>
      </w:r>
      <w:r>
        <w:rPr>
          <w:spacing w:val="-11"/>
          <w:sz w:val="20"/>
        </w:rPr>
        <w:t xml:space="preserve"> </w:t>
      </w:r>
      <w:r>
        <w:rPr>
          <w:sz w:val="20"/>
        </w:rPr>
        <w:t>Nesse</w:t>
      </w:r>
      <w:r>
        <w:rPr>
          <w:spacing w:val="-9"/>
          <w:sz w:val="20"/>
        </w:rPr>
        <w:t xml:space="preserve"> </w:t>
      </w:r>
      <w:r>
        <w:rPr>
          <w:sz w:val="20"/>
        </w:rPr>
        <w:t>sentido,</w:t>
      </w:r>
      <w:r>
        <w:rPr>
          <w:spacing w:val="-11"/>
          <w:sz w:val="20"/>
        </w:rPr>
        <w:t xml:space="preserve"> </w:t>
      </w:r>
      <w:r>
        <w:rPr>
          <w:sz w:val="20"/>
        </w:rPr>
        <w:t>destaca-se</w:t>
      </w:r>
      <w:r>
        <w:rPr>
          <w:spacing w:val="-11"/>
          <w:sz w:val="20"/>
        </w:rPr>
        <w:t xml:space="preserve"> </w:t>
      </w:r>
      <w:r>
        <w:rPr>
          <w:sz w:val="20"/>
        </w:rPr>
        <w:t>que</w:t>
      </w:r>
      <w:r>
        <w:rPr>
          <w:spacing w:val="-9"/>
          <w:sz w:val="20"/>
        </w:rPr>
        <w:t xml:space="preserve"> </w:t>
      </w:r>
      <w:r>
        <w:rPr>
          <w:sz w:val="20"/>
        </w:rPr>
        <w:t>“em</w:t>
      </w:r>
      <w:r>
        <w:rPr>
          <w:spacing w:val="-15"/>
          <w:sz w:val="20"/>
        </w:rPr>
        <w:t xml:space="preserve"> </w:t>
      </w:r>
      <w:r>
        <w:rPr>
          <w:sz w:val="20"/>
        </w:rPr>
        <w:t>estudo</w:t>
      </w:r>
      <w:r>
        <w:rPr>
          <w:spacing w:val="-11"/>
          <w:sz w:val="20"/>
        </w:rPr>
        <w:t xml:space="preserve"> </w:t>
      </w:r>
      <w:r>
        <w:rPr>
          <w:sz w:val="20"/>
        </w:rPr>
        <w:t>conduzido</w:t>
      </w:r>
      <w:r>
        <w:rPr>
          <w:spacing w:val="-10"/>
          <w:sz w:val="20"/>
        </w:rPr>
        <w:t xml:space="preserve"> </w:t>
      </w:r>
      <w:r>
        <w:rPr>
          <w:sz w:val="20"/>
        </w:rPr>
        <w:t>por</w:t>
      </w:r>
      <w:r>
        <w:rPr>
          <w:spacing w:val="-13"/>
          <w:sz w:val="20"/>
        </w:rPr>
        <w:t xml:space="preserve"> </w:t>
      </w:r>
      <w:r>
        <w:rPr>
          <w:sz w:val="20"/>
        </w:rPr>
        <w:t>Berryman</w:t>
      </w:r>
      <w:r>
        <w:rPr>
          <w:spacing w:val="-13"/>
          <w:sz w:val="20"/>
        </w:rPr>
        <w:t xml:space="preserve"> </w:t>
      </w:r>
      <w:r>
        <w:rPr>
          <w:sz w:val="20"/>
        </w:rPr>
        <w:t>e</w:t>
      </w:r>
      <w:r>
        <w:rPr>
          <w:spacing w:val="-11"/>
          <w:sz w:val="20"/>
        </w:rPr>
        <w:t xml:space="preserve"> </w:t>
      </w:r>
      <w:r>
        <w:rPr>
          <w:sz w:val="20"/>
        </w:rPr>
        <w:t>outros pesquisadores</w:t>
      </w:r>
      <w:r>
        <w:rPr>
          <w:spacing w:val="-6"/>
          <w:sz w:val="20"/>
        </w:rPr>
        <w:t xml:space="preserve"> </w:t>
      </w:r>
      <w:r>
        <w:rPr>
          <w:sz w:val="20"/>
        </w:rPr>
        <w:t>se</w:t>
      </w:r>
      <w:r>
        <w:rPr>
          <w:spacing w:val="-4"/>
          <w:sz w:val="20"/>
        </w:rPr>
        <w:t xml:space="preserve"> </w:t>
      </w:r>
      <w:r>
        <w:rPr>
          <w:sz w:val="20"/>
        </w:rPr>
        <w:t>concluiu</w:t>
      </w:r>
      <w:r>
        <w:rPr>
          <w:spacing w:val="-6"/>
          <w:sz w:val="20"/>
        </w:rPr>
        <w:t xml:space="preserve"> </w:t>
      </w:r>
      <w:r>
        <w:rPr>
          <w:sz w:val="20"/>
        </w:rPr>
        <w:t>que</w:t>
      </w:r>
      <w:r>
        <w:rPr>
          <w:spacing w:val="-3"/>
          <w:sz w:val="20"/>
        </w:rPr>
        <w:t xml:space="preserve"> </w:t>
      </w:r>
      <w:r>
        <w:rPr>
          <w:sz w:val="20"/>
        </w:rPr>
        <w:t>os</w:t>
      </w:r>
      <w:r>
        <w:rPr>
          <w:spacing w:val="-5"/>
          <w:sz w:val="20"/>
        </w:rPr>
        <w:t xml:space="preserve"> </w:t>
      </w:r>
      <w:r>
        <w:rPr>
          <w:sz w:val="20"/>
        </w:rPr>
        <w:t>animais</w:t>
      </w:r>
      <w:r>
        <w:rPr>
          <w:spacing w:val="-5"/>
          <w:sz w:val="20"/>
        </w:rPr>
        <w:t xml:space="preserve"> </w:t>
      </w:r>
      <w:r>
        <w:rPr>
          <w:sz w:val="20"/>
        </w:rPr>
        <w:t>de</w:t>
      </w:r>
      <w:r>
        <w:rPr>
          <w:spacing w:val="-5"/>
          <w:sz w:val="20"/>
        </w:rPr>
        <w:t xml:space="preserve"> </w:t>
      </w:r>
      <w:r>
        <w:rPr>
          <w:sz w:val="20"/>
        </w:rPr>
        <w:t>estimação</w:t>
      </w:r>
      <w:r>
        <w:rPr>
          <w:spacing w:val="-3"/>
          <w:sz w:val="20"/>
        </w:rPr>
        <w:t xml:space="preserve"> </w:t>
      </w:r>
      <w:r>
        <w:rPr>
          <w:sz w:val="20"/>
        </w:rPr>
        <w:t>são</w:t>
      </w:r>
      <w:r>
        <w:rPr>
          <w:spacing w:val="-3"/>
          <w:sz w:val="20"/>
        </w:rPr>
        <w:t xml:space="preserve"> </w:t>
      </w:r>
      <w:r>
        <w:rPr>
          <w:sz w:val="20"/>
        </w:rPr>
        <w:t>vistos</w:t>
      </w:r>
      <w:r>
        <w:rPr>
          <w:spacing w:val="-6"/>
          <w:sz w:val="20"/>
        </w:rPr>
        <w:t xml:space="preserve"> </w:t>
      </w:r>
      <w:r>
        <w:rPr>
          <w:sz w:val="20"/>
        </w:rPr>
        <w:t>como</w:t>
      </w:r>
      <w:r>
        <w:rPr>
          <w:spacing w:val="-3"/>
          <w:sz w:val="20"/>
        </w:rPr>
        <w:t xml:space="preserve"> </w:t>
      </w:r>
      <w:r>
        <w:rPr>
          <w:sz w:val="20"/>
        </w:rPr>
        <w:t>tão</w:t>
      </w:r>
      <w:r>
        <w:rPr>
          <w:spacing w:val="-3"/>
          <w:sz w:val="20"/>
        </w:rPr>
        <w:t xml:space="preserve"> </w:t>
      </w:r>
      <w:r>
        <w:rPr>
          <w:sz w:val="20"/>
        </w:rPr>
        <w:t>próximos quanto o próprio filho pelos humanos. (2008, pg.</w:t>
      </w:r>
      <w:r>
        <w:rPr>
          <w:spacing w:val="2"/>
          <w:sz w:val="20"/>
        </w:rPr>
        <w:t xml:space="preserve"> </w:t>
      </w:r>
      <w:r>
        <w:rPr>
          <w:sz w:val="20"/>
        </w:rPr>
        <w:t>23)</w:t>
      </w:r>
    </w:p>
    <w:p w:rsidR="0032088B" w:rsidRDefault="0032088B">
      <w:pPr>
        <w:pStyle w:val="Corpodetexto"/>
        <w:ind w:left="0"/>
        <w:rPr>
          <w:sz w:val="20"/>
        </w:rPr>
      </w:pPr>
    </w:p>
    <w:p w:rsidR="0032088B" w:rsidRDefault="00CD0131">
      <w:pPr>
        <w:pStyle w:val="Corpodetexto"/>
        <w:spacing w:before="1" w:line="360" w:lineRule="auto"/>
        <w:ind w:right="112" w:firstLine="1132"/>
        <w:jc w:val="both"/>
      </w:pPr>
      <w:r>
        <w:t>A distinção desse núcleo familiar para os d</w:t>
      </w:r>
      <w:r>
        <w:t>emais, não diz respeito a falta de afeto ou qualquer outro tipo de sentimento. Logo, é tão legitima como qualquer outro modelo de família existente e por ser legitima, carece de atenção dos meios legais.</w:t>
      </w:r>
    </w:p>
    <w:p w:rsidR="0032088B" w:rsidRDefault="00CD0131">
      <w:pPr>
        <w:pStyle w:val="Corpodetexto"/>
        <w:spacing w:line="360" w:lineRule="auto"/>
        <w:ind w:right="114" w:firstLine="1132"/>
        <w:jc w:val="both"/>
      </w:pPr>
      <w:r>
        <w:t>No Brasil ainda não há regulamentação desse novo núc</w:t>
      </w:r>
      <w:r>
        <w:t>leo familiar, o que</w:t>
      </w:r>
      <w:r>
        <w:rPr>
          <w:spacing w:val="-23"/>
        </w:rPr>
        <w:t xml:space="preserve"> </w:t>
      </w:r>
      <w:r>
        <w:t>favorece o desrespeito e mal tratamento por parte do judiciário e consequentemente o sofrimento dos membros familiares. Caso parecido, pode ser notado em julgado de uma apelação civil pelo Tribunal do rio Grande do</w:t>
      </w:r>
      <w:r>
        <w:rPr>
          <w:spacing w:val="-1"/>
        </w:rPr>
        <w:t xml:space="preserve"> </w:t>
      </w:r>
      <w:r>
        <w:t>Sul</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spacing w:before="104"/>
        <w:ind w:left="2370" w:right="110"/>
        <w:jc w:val="both"/>
        <w:rPr>
          <w:sz w:val="20"/>
        </w:rPr>
      </w:pPr>
      <w:r>
        <w:rPr>
          <w:sz w:val="20"/>
        </w:rPr>
        <w:t>O curioso é que em tempos de assoberbamento do Poder Judiciário, lotadas as mesas e os armários dos operadores do Direito da área de família com questões de grande relevância, tais como investigações de paternidade ou destituições de poder familiar, não e</w:t>
      </w:r>
      <w:r>
        <w:rPr>
          <w:sz w:val="20"/>
        </w:rPr>
        <w:t>stamos aqui ARTIGO | 113 tratando da busca e apreensão de um menor, cuja guarda se discute, mas sim de uma cachorrinha. E as petições lançadas por autor e requerida,</w:t>
      </w:r>
      <w:r>
        <w:rPr>
          <w:spacing w:val="-12"/>
          <w:sz w:val="20"/>
        </w:rPr>
        <w:t xml:space="preserve"> </w:t>
      </w:r>
      <w:r>
        <w:rPr>
          <w:sz w:val="20"/>
        </w:rPr>
        <w:t>eminentes</w:t>
      </w:r>
      <w:r>
        <w:rPr>
          <w:spacing w:val="-12"/>
          <w:sz w:val="20"/>
        </w:rPr>
        <w:t xml:space="preserve"> </w:t>
      </w:r>
      <w:r>
        <w:rPr>
          <w:sz w:val="20"/>
        </w:rPr>
        <w:t>colegas,</w:t>
      </w:r>
      <w:r>
        <w:rPr>
          <w:spacing w:val="-11"/>
          <w:sz w:val="20"/>
        </w:rPr>
        <w:t xml:space="preserve"> </w:t>
      </w:r>
      <w:r>
        <w:rPr>
          <w:sz w:val="20"/>
        </w:rPr>
        <w:t>não</w:t>
      </w:r>
      <w:r>
        <w:rPr>
          <w:spacing w:val="-10"/>
          <w:sz w:val="20"/>
        </w:rPr>
        <w:t xml:space="preserve"> </w:t>
      </w:r>
      <w:r>
        <w:rPr>
          <w:sz w:val="20"/>
        </w:rPr>
        <w:t>perdem</w:t>
      </w:r>
      <w:r>
        <w:rPr>
          <w:spacing w:val="-15"/>
          <w:sz w:val="20"/>
        </w:rPr>
        <w:t xml:space="preserve"> </w:t>
      </w:r>
      <w:r>
        <w:rPr>
          <w:sz w:val="20"/>
        </w:rPr>
        <w:t>de</w:t>
      </w:r>
      <w:r>
        <w:rPr>
          <w:spacing w:val="-11"/>
          <w:sz w:val="20"/>
        </w:rPr>
        <w:t xml:space="preserve"> </w:t>
      </w:r>
      <w:r>
        <w:rPr>
          <w:sz w:val="20"/>
        </w:rPr>
        <w:t>vista</w:t>
      </w:r>
      <w:r>
        <w:rPr>
          <w:spacing w:val="-11"/>
          <w:sz w:val="20"/>
        </w:rPr>
        <w:t xml:space="preserve"> </w:t>
      </w:r>
      <w:r>
        <w:rPr>
          <w:sz w:val="20"/>
        </w:rPr>
        <w:t>as</w:t>
      </w:r>
      <w:r>
        <w:rPr>
          <w:spacing w:val="-12"/>
          <w:sz w:val="20"/>
        </w:rPr>
        <w:t xml:space="preserve"> </w:t>
      </w:r>
      <w:r>
        <w:rPr>
          <w:sz w:val="20"/>
        </w:rPr>
        <w:t>expressões</w:t>
      </w:r>
      <w:r>
        <w:rPr>
          <w:spacing w:val="-12"/>
          <w:sz w:val="20"/>
        </w:rPr>
        <w:t xml:space="preserve"> </w:t>
      </w:r>
      <w:r>
        <w:rPr>
          <w:sz w:val="20"/>
        </w:rPr>
        <w:t>de</w:t>
      </w:r>
      <w:r>
        <w:rPr>
          <w:spacing w:val="-11"/>
          <w:sz w:val="20"/>
        </w:rPr>
        <w:t xml:space="preserve"> </w:t>
      </w:r>
      <w:r>
        <w:rPr>
          <w:sz w:val="20"/>
        </w:rPr>
        <w:t>‘direito</w:t>
      </w:r>
      <w:r>
        <w:rPr>
          <w:spacing w:val="-13"/>
          <w:sz w:val="20"/>
        </w:rPr>
        <w:t xml:space="preserve"> </w:t>
      </w:r>
      <w:r>
        <w:rPr>
          <w:sz w:val="20"/>
        </w:rPr>
        <w:t>de</w:t>
      </w:r>
      <w:r>
        <w:rPr>
          <w:spacing w:val="-14"/>
          <w:sz w:val="20"/>
        </w:rPr>
        <w:t xml:space="preserve"> </w:t>
      </w:r>
      <w:r>
        <w:rPr>
          <w:sz w:val="20"/>
        </w:rPr>
        <w:t xml:space="preserve">guarda’ e ‘direito de </w:t>
      </w:r>
      <w:r>
        <w:rPr>
          <w:sz w:val="20"/>
        </w:rPr>
        <w:t>visita’, não sendo de estranhar que surgisse, em algum momento, alusão à defesa do ‘melhor interesse</w:t>
      </w:r>
      <w:r>
        <w:rPr>
          <w:spacing w:val="2"/>
          <w:sz w:val="20"/>
        </w:rPr>
        <w:t xml:space="preserve"> </w:t>
      </w:r>
      <w:r>
        <w:rPr>
          <w:sz w:val="20"/>
        </w:rPr>
        <w:t>canino.</w:t>
      </w:r>
    </w:p>
    <w:p w:rsidR="0032088B" w:rsidRDefault="0032088B">
      <w:pPr>
        <w:pStyle w:val="Corpodetexto"/>
        <w:spacing w:before="9"/>
        <w:ind w:left="0"/>
        <w:rPr>
          <w:sz w:val="19"/>
        </w:rPr>
      </w:pPr>
    </w:p>
    <w:p w:rsidR="0032088B" w:rsidRDefault="00CD0131">
      <w:pPr>
        <w:pStyle w:val="Corpodetexto"/>
        <w:spacing w:line="360" w:lineRule="auto"/>
        <w:ind w:right="113" w:firstLine="1132"/>
        <w:jc w:val="both"/>
      </w:pPr>
      <w:r>
        <w:t xml:space="preserve">Mas nem toda situação é tratada da mesma maneira, há casos em que essa problemática acerca da visão sobre os animais, traz para o judiciário cada </w:t>
      </w:r>
      <w:r>
        <w:t>vez mais demandas no sentido de surgirem ações pelas quais a busca pela guarda dos bichinhos é uma das preocupações. A 22ª Câmara Cível do Tribunal de Justiça do Rio de Janeiro, decidindo acerca de</w:t>
      </w:r>
      <w:r>
        <w:rPr>
          <w:spacing w:val="-10"/>
        </w:rPr>
        <w:t xml:space="preserve"> </w:t>
      </w:r>
      <w:r>
        <w:t>uma</w:t>
      </w:r>
      <w:r>
        <w:rPr>
          <w:spacing w:val="-8"/>
        </w:rPr>
        <w:t xml:space="preserve"> </w:t>
      </w:r>
      <w:r>
        <w:t>dissolução</w:t>
      </w:r>
      <w:r>
        <w:rPr>
          <w:spacing w:val="-7"/>
        </w:rPr>
        <w:t xml:space="preserve"> </w:t>
      </w:r>
      <w:r>
        <w:t>de</w:t>
      </w:r>
      <w:r>
        <w:rPr>
          <w:spacing w:val="-9"/>
        </w:rPr>
        <w:t xml:space="preserve"> </w:t>
      </w:r>
      <w:r>
        <w:t>união</w:t>
      </w:r>
      <w:r>
        <w:rPr>
          <w:spacing w:val="-8"/>
        </w:rPr>
        <w:t xml:space="preserve"> </w:t>
      </w:r>
      <w:r>
        <w:t>estável</w:t>
      </w:r>
      <w:r>
        <w:rPr>
          <w:spacing w:val="-8"/>
        </w:rPr>
        <w:t xml:space="preserve"> </w:t>
      </w:r>
      <w:r>
        <w:t>permitiu</w:t>
      </w:r>
      <w:r>
        <w:rPr>
          <w:spacing w:val="-8"/>
        </w:rPr>
        <w:t xml:space="preserve"> </w:t>
      </w:r>
      <w:r>
        <w:t>a</w:t>
      </w:r>
      <w:r>
        <w:rPr>
          <w:spacing w:val="-7"/>
        </w:rPr>
        <w:t xml:space="preserve"> </w:t>
      </w:r>
      <w:r>
        <w:t>guarda</w:t>
      </w:r>
      <w:r>
        <w:rPr>
          <w:spacing w:val="-9"/>
        </w:rPr>
        <w:t xml:space="preserve"> </w:t>
      </w:r>
      <w:r>
        <w:t>comparti</w:t>
      </w:r>
      <w:r>
        <w:t>lhada</w:t>
      </w:r>
      <w:r>
        <w:rPr>
          <w:spacing w:val="-9"/>
        </w:rPr>
        <w:t xml:space="preserve"> </w:t>
      </w:r>
      <w:r>
        <w:t>do</w:t>
      </w:r>
      <w:r>
        <w:rPr>
          <w:spacing w:val="-6"/>
        </w:rPr>
        <w:t xml:space="preserve"> </w:t>
      </w:r>
      <w:r>
        <w:t>cãozinho</w:t>
      </w:r>
      <w:r>
        <w:rPr>
          <w:spacing w:val="-7"/>
        </w:rPr>
        <w:t xml:space="preserve"> </w:t>
      </w:r>
      <w:r>
        <w:t>de</w:t>
      </w:r>
      <w:r>
        <w:rPr>
          <w:spacing w:val="-9"/>
        </w:rPr>
        <w:t xml:space="preserve"> </w:t>
      </w:r>
      <w:r>
        <w:t>estimação. No teor do julgado fica</w:t>
      </w:r>
      <w:r>
        <w:rPr>
          <w:spacing w:val="-2"/>
        </w:rPr>
        <w:t xml:space="preserve"> </w:t>
      </w:r>
      <w:r>
        <w:t>dito:</w:t>
      </w:r>
    </w:p>
    <w:p w:rsidR="0032088B" w:rsidRDefault="00CD0131">
      <w:pPr>
        <w:spacing w:before="2"/>
        <w:ind w:left="2370" w:right="104"/>
        <w:jc w:val="both"/>
        <w:rPr>
          <w:b/>
          <w:sz w:val="20"/>
        </w:rPr>
      </w:pPr>
      <w:r>
        <w:rPr>
          <w:sz w:val="20"/>
        </w:rPr>
        <w:t>Atento</w:t>
      </w:r>
      <w:r>
        <w:rPr>
          <w:spacing w:val="-2"/>
          <w:sz w:val="20"/>
        </w:rPr>
        <w:t xml:space="preserve"> </w:t>
      </w:r>
      <w:r>
        <w:rPr>
          <w:sz w:val="20"/>
        </w:rPr>
        <w:t>a</w:t>
      </w:r>
      <w:r>
        <w:rPr>
          <w:spacing w:val="-2"/>
          <w:sz w:val="20"/>
        </w:rPr>
        <w:t xml:space="preserve"> </w:t>
      </w:r>
      <w:r>
        <w:rPr>
          <w:sz w:val="20"/>
        </w:rPr>
        <w:t>todos</w:t>
      </w:r>
      <w:r>
        <w:rPr>
          <w:spacing w:val="-4"/>
          <w:sz w:val="20"/>
        </w:rPr>
        <w:t xml:space="preserve"> </w:t>
      </w:r>
      <w:r>
        <w:rPr>
          <w:sz w:val="20"/>
        </w:rPr>
        <w:t>os</w:t>
      </w:r>
      <w:r>
        <w:rPr>
          <w:spacing w:val="-3"/>
          <w:sz w:val="20"/>
        </w:rPr>
        <w:t xml:space="preserve"> </w:t>
      </w:r>
      <w:r>
        <w:rPr>
          <w:sz w:val="20"/>
        </w:rPr>
        <w:t>parâmetros</w:t>
      </w:r>
      <w:r>
        <w:rPr>
          <w:spacing w:val="-1"/>
          <w:sz w:val="20"/>
        </w:rPr>
        <w:t xml:space="preserve"> </w:t>
      </w:r>
      <w:r>
        <w:rPr>
          <w:sz w:val="20"/>
        </w:rPr>
        <w:t>até</w:t>
      </w:r>
      <w:r>
        <w:rPr>
          <w:spacing w:val="-2"/>
          <w:sz w:val="20"/>
        </w:rPr>
        <w:t xml:space="preserve"> </w:t>
      </w:r>
      <w:r>
        <w:rPr>
          <w:sz w:val="20"/>
        </w:rPr>
        <w:t>aqui</w:t>
      </w:r>
      <w:r>
        <w:rPr>
          <w:spacing w:val="-3"/>
          <w:sz w:val="20"/>
        </w:rPr>
        <w:t xml:space="preserve"> </w:t>
      </w:r>
      <w:r>
        <w:rPr>
          <w:sz w:val="20"/>
        </w:rPr>
        <w:t>apresentados,</w:t>
      </w:r>
      <w:r>
        <w:rPr>
          <w:spacing w:val="-2"/>
          <w:sz w:val="20"/>
        </w:rPr>
        <w:t xml:space="preserve"> </w:t>
      </w:r>
      <w:r>
        <w:rPr>
          <w:sz w:val="20"/>
        </w:rPr>
        <w:t>aos</w:t>
      </w:r>
      <w:r>
        <w:rPr>
          <w:spacing w:val="-5"/>
          <w:sz w:val="20"/>
        </w:rPr>
        <w:t xml:space="preserve"> </w:t>
      </w:r>
      <w:r>
        <w:rPr>
          <w:sz w:val="20"/>
        </w:rPr>
        <w:t>quais</w:t>
      </w:r>
      <w:r>
        <w:rPr>
          <w:spacing w:val="-3"/>
          <w:sz w:val="20"/>
        </w:rPr>
        <w:t xml:space="preserve"> </w:t>
      </w:r>
      <w:r>
        <w:rPr>
          <w:sz w:val="20"/>
        </w:rPr>
        <w:t>acresço</w:t>
      </w:r>
      <w:r>
        <w:rPr>
          <w:spacing w:val="-1"/>
          <w:sz w:val="20"/>
        </w:rPr>
        <w:t xml:space="preserve"> </w:t>
      </w:r>
      <w:r>
        <w:rPr>
          <w:sz w:val="20"/>
        </w:rPr>
        <w:t>o</w:t>
      </w:r>
      <w:r>
        <w:rPr>
          <w:spacing w:val="-3"/>
          <w:sz w:val="20"/>
        </w:rPr>
        <w:t xml:space="preserve"> </w:t>
      </w:r>
      <w:r>
        <w:rPr>
          <w:sz w:val="20"/>
        </w:rPr>
        <w:t>fato</w:t>
      </w:r>
      <w:r>
        <w:rPr>
          <w:spacing w:val="-1"/>
          <w:sz w:val="20"/>
        </w:rPr>
        <w:t xml:space="preserve"> </w:t>
      </w:r>
      <w:r>
        <w:rPr>
          <w:sz w:val="20"/>
        </w:rPr>
        <w:t>de</w:t>
      </w:r>
      <w:r>
        <w:rPr>
          <w:spacing w:val="-4"/>
          <w:sz w:val="20"/>
        </w:rPr>
        <w:t xml:space="preserve"> </w:t>
      </w:r>
      <w:r>
        <w:rPr>
          <w:sz w:val="20"/>
        </w:rPr>
        <w:t>que</w:t>
      </w:r>
      <w:r>
        <w:rPr>
          <w:spacing w:val="-4"/>
          <w:sz w:val="20"/>
        </w:rPr>
        <w:t xml:space="preserve"> </w:t>
      </w:r>
      <w:r>
        <w:rPr>
          <w:sz w:val="20"/>
        </w:rPr>
        <w:t>o animal em questão, até por sua idade, demanda cuidados que recomendam a divisão de</w:t>
      </w:r>
      <w:r>
        <w:rPr>
          <w:spacing w:val="-7"/>
          <w:sz w:val="20"/>
        </w:rPr>
        <w:t xml:space="preserve"> </w:t>
      </w:r>
      <w:r>
        <w:rPr>
          <w:sz w:val="20"/>
        </w:rPr>
        <w:t>tarefas</w:t>
      </w:r>
      <w:r>
        <w:rPr>
          <w:spacing w:val="-7"/>
          <w:sz w:val="20"/>
        </w:rPr>
        <w:t xml:space="preserve"> </w:t>
      </w:r>
      <w:r>
        <w:rPr>
          <w:sz w:val="20"/>
        </w:rPr>
        <w:t>(...)</w:t>
      </w:r>
      <w:r>
        <w:rPr>
          <w:spacing w:val="-6"/>
          <w:sz w:val="20"/>
        </w:rPr>
        <w:t xml:space="preserve"> </w:t>
      </w:r>
      <w:r>
        <w:rPr>
          <w:sz w:val="20"/>
        </w:rPr>
        <w:t>que</w:t>
      </w:r>
      <w:r>
        <w:rPr>
          <w:spacing w:val="-7"/>
          <w:sz w:val="20"/>
        </w:rPr>
        <w:t xml:space="preserve"> </w:t>
      </w:r>
      <w:r>
        <w:rPr>
          <w:sz w:val="20"/>
        </w:rPr>
        <w:t>seja</w:t>
      </w:r>
      <w:r>
        <w:rPr>
          <w:spacing w:val="-6"/>
          <w:sz w:val="20"/>
        </w:rPr>
        <w:t xml:space="preserve"> </w:t>
      </w:r>
      <w:r>
        <w:rPr>
          <w:sz w:val="20"/>
        </w:rPr>
        <w:t>permitido</w:t>
      </w:r>
      <w:r>
        <w:rPr>
          <w:spacing w:val="-6"/>
          <w:sz w:val="20"/>
        </w:rPr>
        <w:t xml:space="preserve"> </w:t>
      </w:r>
      <w:r>
        <w:rPr>
          <w:sz w:val="20"/>
        </w:rPr>
        <w:t>ao</w:t>
      </w:r>
      <w:r>
        <w:rPr>
          <w:spacing w:val="-5"/>
          <w:sz w:val="20"/>
        </w:rPr>
        <w:t xml:space="preserve"> </w:t>
      </w:r>
      <w:r>
        <w:rPr>
          <w:sz w:val="20"/>
        </w:rPr>
        <w:t>recorrente</w:t>
      </w:r>
      <w:r>
        <w:rPr>
          <w:spacing w:val="-8"/>
          <w:sz w:val="20"/>
        </w:rPr>
        <w:t xml:space="preserve"> </w:t>
      </w:r>
      <w:r>
        <w:rPr>
          <w:sz w:val="20"/>
        </w:rPr>
        <w:t>ter</w:t>
      </w:r>
      <w:r>
        <w:rPr>
          <w:spacing w:val="-6"/>
          <w:sz w:val="20"/>
        </w:rPr>
        <w:t xml:space="preserve"> </w:t>
      </w:r>
      <w:r>
        <w:rPr>
          <w:sz w:val="20"/>
        </w:rPr>
        <w:t>consigo</w:t>
      </w:r>
      <w:r>
        <w:rPr>
          <w:spacing w:val="-6"/>
          <w:sz w:val="20"/>
        </w:rPr>
        <w:t xml:space="preserve"> </w:t>
      </w:r>
      <w:r>
        <w:rPr>
          <w:sz w:val="20"/>
        </w:rPr>
        <w:t>a</w:t>
      </w:r>
      <w:r>
        <w:rPr>
          <w:spacing w:val="-4"/>
          <w:sz w:val="20"/>
        </w:rPr>
        <w:t xml:space="preserve"> </w:t>
      </w:r>
      <w:r>
        <w:rPr>
          <w:sz w:val="20"/>
        </w:rPr>
        <w:t>companhia</w:t>
      </w:r>
      <w:r>
        <w:rPr>
          <w:spacing w:val="-8"/>
          <w:sz w:val="20"/>
        </w:rPr>
        <w:t xml:space="preserve"> </w:t>
      </w:r>
      <w:r>
        <w:rPr>
          <w:sz w:val="20"/>
        </w:rPr>
        <w:t>do</w:t>
      </w:r>
      <w:r>
        <w:rPr>
          <w:spacing w:val="-6"/>
          <w:sz w:val="20"/>
        </w:rPr>
        <w:t xml:space="preserve"> </w:t>
      </w:r>
      <w:r>
        <w:rPr>
          <w:sz w:val="20"/>
        </w:rPr>
        <w:t>cão</w:t>
      </w:r>
      <w:r>
        <w:rPr>
          <w:spacing w:val="-6"/>
          <w:sz w:val="20"/>
        </w:rPr>
        <w:t xml:space="preserve"> </w:t>
      </w:r>
      <w:r>
        <w:rPr>
          <w:sz w:val="20"/>
        </w:rPr>
        <w:t>Dully, exercendo a sua posse provisória, devendo tal direito ser exercido no seu interesse e em</w:t>
      </w:r>
      <w:r>
        <w:rPr>
          <w:spacing w:val="-13"/>
          <w:sz w:val="20"/>
        </w:rPr>
        <w:t xml:space="preserve"> </w:t>
      </w:r>
      <w:r>
        <w:rPr>
          <w:sz w:val="20"/>
        </w:rPr>
        <w:t>atenção</w:t>
      </w:r>
      <w:r>
        <w:rPr>
          <w:spacing w:val="-8"/>
          <w:sz w:val="20"/>
        </w:rPr>
        <w:t xml:space="preserve"> </w:t>
      </w:r>
      <w:r>
        <w:rPr>
          <w:sz w:val="20"/>
        </w:rPr>
        <w:t>às</w:t>
      </w:r>
      <w:r>
        <w:rPr>
          <w:spacing w:val="-6"/>
          <w:sz w:val="20"/>
        </w:rPr>
        <w:t xml:space="preserve"> </w:t>
      </w:r>
      <w:r>
        <w:rPr>
          <w:sz w:val="20"/>
        </w:rPr>
        <w:t>necessidades</w:t>
      </w:r>
      <w:r>
        <w:rPr>
          <w:spacing w:val="-10"/>
          <w:sz w:val="20"/>
        </w:rPr>
        <w:t xml:space="preserve"> </w:t>
      </w:r>
      <w:r>
        <w:rPr>
          <w:sz w:val="20"/>
        </w:rPr>
        <w:t>do</w:t>
      </w:r>
      <w:r>
        <w:rPr>
          <w:spacing w:val="-7"/>
          <w:sz w:val="20"/>
        </w:rPr>
        <w:t xml:space="preserve"> </w:t>
      </w:r>
      <w:r>
        <w:rPr>
          <w:sz w:val="20"/>
        </w:rPr>
        <w:t>animal,</w:t>
      </w:r>
      <w:r>
        <w:rPr>
          <w:spacing w:val="-6"/>
          <w:sz w:val="20"/>
        </w:rPr>
        <w:t xml:space="preserve"> </w:t>
      </w:r>
      <w:r>
        <w:rPr>
          <w:sz w:val="20"/>
        </w:rPr>
        <w:t>facultando-lhe</w:t>
      </w:r>
      <w:r>
        <w:rPr>
          <w:spacing w:val="-9"/>
          <w:sz w:val="20"/>
        </w:rPr>
        <w:t xml:space="preserve"> </w:t>
      </w:r>
      <w:r>
        <w:rPr>
          <w:sz w:val="20"/>
        </w:rPr>
        <w:t>buscar</w:t>
      </w:r>
      <w:r>
        <w:rPr>
          <w:spacing w:val="-5"/>
          <w:sz w:val="20"/>
        </w:rPr>
        <w:t xml:space="preserve"> </w:t>
      </w:r>
      <w:r>
        <w:rPr>
          <w:sz w:val="20"/>
        </w:rPr>
        <w:t>o</w:t>
      </w:r>
      <w:r>
        <w:rPr>
          <w:spacing w:val="-8"/>
          <w:sz w:val="20"/>
        </w:rPr>
        <w:t xml:space="preserve"> </w:t>
      </w:r>
      <w:r>
        <w:rPr>
          <w:sz w:val="20"/>
        </w:rPr>
        <w:t>cão</w:t>
      </w:r>
      <w:r>
        <w:rPr>
          <w:spacing w:val="-8"/>
          <w:sz w:val="20"/>
        </w:rPr>
        <w:t xml:space="preserve"> </w:t>
      </w:r>
      <w:r>
        <w:rPr>
          <w:sz w:val="20"/>
        </w:rPr>
        <w:t>em</w:t>
      </w:r>
      <w:r>
        <w:rPr>
          <w:spacing w:val="-9"/>
          <w:sz w:val="20"/>
        </w:rPr>
        <w:t xml:space="preserve"> </w:t>
      </w:r>
      <w:r>
        <w:rPr>
          <w:sz w:val="20"/>
        </w:rPr>
        <w:t>fins</w:t>
      </w:r>
      <w:r>
        <w:rPr>
          <w:spacing w:val="-10"/>
          <w:sz w:val="20"/>
        </w:rPr>
        <w:t xml:space="preserve"> </w:t>
      </w:r>
      <w:r>
        <w:rPr>
          <w:sz w:val="20"/>
        </w:rPr>
        <w:t>de</w:t>
      </w:r>
      <w:r>
        <w:rPr>
          <w:spacing w:val="-8"/>
          <w:sz w:val="20"/>
        </w:rPr>
        <w:t xml:space="preserve"> </w:t>
      </w:r>
      <w:r>
        <w:rPr>
          <w:sz w:val="20"/>
        </w:rPr>
        <w:t>semana alternados, às 8h de sábado, restituindo-lhe às 17h do domingo, na residência da apelada. (Des. Marcelo Lima Buhatem, APELAÇÃO CÍVEL Nº 0019757- 79.2013.8.19.0208, julgado em 27 de janeiro de</w:t>
      </w:r>
      <w:r>
        <w:rPr>
          <w:spacing w:val="-3"/>
          <w:sz w:val="20"/>
        </w:rPr>
        <w:t xml:space="preserve"> </w:t>
      </w:r>
      <w:r>
        <w:rPr>
          <w:sz w:val="20"/>
        </w:rPr>
        <w:t>2015</w:t>
      </w:r>
      <w:r>
        <w:rPr>
          <w:b/>
          <w:sz w:val="20"/>
        </w:rPr>
        <w:t>)</w:t>
      </w:r>
    </w:p>
    <w:p w:rsidR="0032088B" w:rsidRDefault="0032088B">
      <w:pPr>
        <w:pStyle w:val="Corpodetexto"/>
        <w:ind w:left="0"/>
        <w:rPr>
          <w:b/>
          <w:sz w:val="20"/>
        </w:rPr>
      </w:pPr>
    </w:p>
    <w:p w:rsidR="0032088B" w:rsidRDefault="00CD0131">
      <w:pPr>
        <w:pStyle w:val="Corpodetexto"/>
        <w:spacing w:line="360" w:lineRule="auto"/>
        <w:ind w:right="112" w:firstLine="1132"/>
        <w:jc w:val="both"/>
      </w:pPr>
      <w:r>
        <w:t>Dado o exposto, o desembargador reconhecendo o vínculo afetivo criado em torno do</w:t>
      </w:r>
      <w:r>
        <w:rPr>
          <w:spacing w:val="-9"/>
        </w:rPr>
        <w:t xml:space="preserve"> </w:t>
      </w:r>
      <w:r>
        <w:t>pet,</w:t>
      </w:r>
      <w:r>
        <w:rPr>
          <w:spacing w:val="-7"/>
        </w:rPr>
        <w:t xml:space="preserve"> </w:t>
      </w:r>
      <w:r>
        <w:t>decidiu</w:t>
      </w:r>
      <w:r>
        <w:rPr>
          <w:spacing w:val="-9"/>
        </w:rPr>
        <w:t xml:space="preserve"> </w:t>
      </w:r>
      <w:r>
        <w:t>assim</w:t>
      </w:r>
      <w:r>
        <w:rPr>
          <w:spacing w:val="-7"/>
        </w:rPr>
        <w:t xml:space="preserve"> </w:t>
      </w:r>
      <w:r>
        <w:t>por</w:t>
      </w:r>
      <w:r>
        <w:rPr>
          <w:spacing w:val="-5"/>
        </w:rPr>
        <w:t xml:space="preserve"> </w:t>
      </w:r>
      <w:r>
        <w:t>bem</w:t>
      </w:r>
      <w:r>
        <w:rPr>
          <w:spacing w:val="-7"/>
        </w:rPr>
        <w:t xml:space="preserve"> </w:t>
      </w:r>
      <w:r>
        <w:t>dividir</w:t>
      </w:r>
      <w:r>
        <w:rPr>
          <w:spacing w:val="-9"/>
        </w:rPr>
        <w:t xml:space="preserve"> </w:t>
      </w:r>
      <w:r>
        <w:t>entre</w:t>
      </w:r>
      <w:r>
        <w:rPr>
          <w:spacing w:val="-7"/>
        </w:rPr>
        <w:t xml:space="preserve"> </w:t>
      </w:r>
      <w:r>
        <w:t>os</w:t>
      </w:r>
      <w:r>
        <w:rPr>
          <w:spacing w:val="-7"/>
        </w:rPr>
        <w:t xml:space="preserve"> </w:t>
      </w:r>
      <w:r>
        <w:t>dois</w:t>
      </w:r>
      <w:r>
        <w:rPr>
          <w:spacing w:val="-6"/>
        </w:rPr>
        <w:t xml:space="preserve"> </w:t>
      </w:r>
      <w:r>
        <w:t>a</w:t>
      </w:r>
      <w:r>
        <w:rPr>
          <w:spacing w:val="-6"/>
        </w:rPr>
        <w:t xml:space="preserve"> </w:t>
      </w:r>
      <w:r>
        <w:t>guarda</w:t>
      </w:r>
      <w:r>
        <w:rPr>
          <w:spacing w:val="-10"/>
        </w:rPr>
        <w:t xml:space="preserve"> </w:t>
      </w:r>
      <w:r>
        <w:t>do</w:t>
      </w:r>
      <w:r>
        <w:rPr>
          <w:spacing w:val="-6"/>
        </w:rPr>
        <w:t xml:space="preserve"> </w:t>
      </w:r>
      <w:r>
        <w:t>animal.</w:t>
      </w:r>
      <w:r>
        <w:rPr>
          <w:spacing w:val="-8"/>
        </w:rPr>
        <w:t xml:space="preserve"> </w:t>
      </w:r>
      <w:r>
        <w:t>Tal</w:t>
      </w:r>
      <w:r>
        <w:rPr>
          <w:spacing w:val="-7"/>
        </w:rPr>
        <w:t xml:space="preserve"> </w:t>
      </w:r>
      <w:r>
        <w:t>inovação</w:t>
      </w:r>
      <w:r>
        <w:rPr>
          <w:spacing w:val="-7"/>
        </w:rPr>
        <w:t xml:space="preserve"> </w:t>
      </w:r>
      <w:r>
        <w:t>é</w:t>
      </w:r>
      <w:r>
        <w:rPr>
          <w:spacing w:val="-9"/>
        </w:rPr>
        <w:t xml:space="preserve"> </w:t>
      </w:r>
      <w:r>
        <w:t>visto</w:t>
      </w:r>
      <w:r>
        <w:rPr>
          <w:spacing w:val="-8"/>
        </w:rPr>
        <w:t xml:space="preserve"> </w:t>
      </w:r>
      <w:r>
        <w:t>por Maria Helena Costa Carvalho de Araújo Lima (2015), como uma manifestação da valo</w:t>
      </w:r>
      <w:r>
        <w:t>rização que</w:t>
      </w:r>
      <w:r>
        <w:rPr>
          <w:spacing w:val="-17"/>
        </w:rPr>
        <w:t xml:space="preserve"> </w:t>
      </w:r>
      <w:r>
        <w:t>os</w:t>
      </w:r>
      <w:r>
        <w:rPr>
          <w:spacing w:val="-16"/>
        </w:rPr>
        <w:t xml:space="preserve"> </w:t>
      </w:r>
      <w:r>
        <w:t>humanos</w:t>
      </w:r>
      <w:r>
        <w:rPr>
          <w:spacing w:val="-16"/>
        </w:rPr>
        <w:t xml:space="preserve"> </w:t>
      </w:r>
      <w:r>
        <w:t>proporcionam</w:t>
      </w:r>
      <w:r>
        <w:rPr>
          <w:spacing w:val="-16"/>
        </w:rPr>
        <w:t xml:space="preserve"> </w:t>
      </w:r>
      <w:r>
        <w:t>aos</w:t>
      </w:r>
      <w:r>
        <w:rPr>
          <w:spacing w:val="-16"/>
        </w:rPr>
        <w:t xml:space="preserve"> </w:t>
      </w:r>
      <w:r>
        <w:t>animais</w:t>
      </w:r>
      <w:r>
        <w:rPr>
          <w:spacing w:val="-14"/>
        </w:rPr>
        <w:t xml:space="preserve"> </w:t>
      </w:r>
      <w:r>
        <w:t>ao</w:t>
      </w:r>
      <w:r>
        <w:rPr>
          <w:spacing w:val="-16"/>
        </w:rPr>
        <w:t xml:space="preserve"> </w:t>
      </w:r>
      <w:r>
        <w:t>torna-los</w:t>
      </w:r>
      <w:r>
        <w:rPr>
          <w:spacing w:val="-15"/>
        </w:rPr>
        <w:t xml:space="preserve"> </w:t>
      </w:r>
      <w:r>
        <w:t>parecidos</w:t>
      </w:r>
      <w:r>
        <w:rPr>
          <w:spacing w:val="-15"/>
        </w:rPr>
        <w:t xml:space="preserve"> </w:t>
      </w:r>
      <w:r>
        <w:t>e</w:t>
      </w:r>
      <w:r>
        <w:rPr>
          <w:spacing w:val="-17"/>
        </w:rPr>
        <w:t xml:space="preserve"> </w:t>
      </w:r>
      <w:r>
        <w:t>ao</w:t>
      </w:r>
      <w:r>
        <w:rPr>
          <w:spacing w:val="-13"/>
        </w:rPr>
        <w:t xml:space="preserve"> </w:t>
      </w:r>
      <w:r>
        <w:t>criarem</w:t>
      </w:r>
      <w:r>
        <w:rPr>
          <w:spacing w:val="-14"/>
        </w:rPr>
        <w:t xml:space="preserve"> </w:t>
      </w:r>
      <w:r>
        <w:t>vínculos</w:t>
      </w:r>
      <w:r>
        <w:rPr>
          <w:spacing w:val="-16"/>
        </w:rPr>
        <w:t xml:space="preserve"> </w:t>
      </w:r>
      <w:r>
        <w:t>afetivos com</w:t>
      </w:r>
      <w:r>
        <w:rPr>
          <w:spacing w:val="-1"/>
        </w:rPr>
        <w:t xml:space="preserve"> </w:t>
      </w:r>
      <w:r>
        <w:t>eles.</w:t>
      </w:r>
    </w:p>
    <w:p w:rsidR="0032088B" w:rsidRDefault="0032088B">
      <w:pPr>
        <w:pStyle w:val="Corpodetexto"/>
        <w:spacing w:before="10"/>
        <w:ind w:left="0"/>
        <w:rPr>
          <w:sz w:val="35"/>
        </w:rPr>
      </w:pPr>
    </w:p>
    <w:p w:rsidR="0032088B" w:rsidRDefault="00CD0131">
      <w:pPr>
        <w:pStyle w:val="Cabealho1"/>
      </w:pPr>
      <w:r>
        <w:t>3 CONSIDERAÇÕES FINAIS</w:t>
      </w:r>
    </w:p>
    <w:p w:rsidR="0032088B" w:rsidRDefault="0032088B">
      <w:pPr>
        <w:pStyle w:val="Corpodetexto"/>
        <w:spacing w:before="6"/>
        <w:ind w:left="0"/>
        <w:rPr>
          <w:b/>
          <w:sz w:val="36"/>
        </w:rPr>
      </w:pPr>
    </w:p>
    <w:p w:rsidR="0032088B" w:rsidRDefault="00CD0131">
      <w:pPr>
        <w:pStyle w:val="Corpodetexto"/>
        <w:spacing w:line="360" w:lineRule="auto"/>
        <w:ind w:right="110" w:firstLine="1132"/>
        <w:jc w:val="both"/>
      </w:pPr>
      <w:r>
        <w:t>O presente artigo buscou identificar o debate em torno do sistema de mediação, aplicado ao contexto da dissolução familiar. Os procedimentos de conciliação e mediação,</w:t>
      </w:r>
      <w:r>
        <w:rPr>
          <w:spacing w:val="-15"/>
        </w:rPr>
        <w:t xml:space="preserve"> </w:t>
      </w:r>
      <w:r>
        <w:t>que funcionam</w:t>
      </w:r>
      <w:r>
        <w:rPr>
          <w:spacing w:val="-7"/>
        </w:rPr>
        <w:t xml:space="preserve"> </w:t>
      </w:r>
      <w:r>
        <w:t>como</w:t>
      </w:r>
      <w:r>
        <w:rPr>
          <w:spacing w:val="-7"/>
        </w:rPr>
        <w:t xml:space="preserve"> </w:t>
      </w:r>
      <w:r>
        <w:t>aparelhos</w:t>
      </w:r>
      <w:r>
        <w:rPr>
          <w:spacing w:val="-6"/>
        </w:rPr>
        <w:t xml:space="preserve"> </w:t>
      </w:r>
      <w:r>
        <w:t>eficazes</w:t>
      </w:r>
      <w:r>
        <w:rPr>
          <w:spacing w:val="-7"/>
        </w:rPr>
        <w:t xml:space="preserve"> </w:t>
      </w:r>
      <w:r>
        <w:t>de</w:t>
      </w:r>
      <w:r>
        <w:rPr>
          <w:spacing w:val="-8"/>
        </w:rPr>
        <w:t xml:space="preserve"> </w:t>
      </w:r>
      <w:r>
        <w:t>pacificação</w:t>
      </w:r>
      <w:r>
        <w:rPr>
          <w:spacing w:val="-6"/>
        </w:rPr>
        <w:t xml:space="preserve"> </w:t>
      </w:r>
      <w:r>
        <w:t>social,</w:t>
      </w:r>
      <w:r>
        <w:rPr>
          <w:spacing w:val="-7"/>
        </w:rPr>
        <w:t xml:space="preserve"> </w:t>
      </w:r>
      <w:r>
        <w:t>prevenção</w:t>
      </w:r>
      <w:r>
        <w:rPr>
          <w:spacing w:val="-5"/>
        </w:rPr>
        <w:t xml:space="preserve"> </w:t>
      </w:r>
      <w:r>
        <w:t>e</w:t>
      </w:r>
      <w:r>
        <w:rPr>
          <w:spacing w:val="-7"/>
        </w:rPr>
        <w:t xml:space="preserve"> </w:t>
      </w:r>
      <w:r>
        <w:t>solução</w:t>
      </w:r>
      <w:r>
        <w:rPr>
          <w:spacing w:val="-7"/>
        </w:rPr>
        <w:t xml:space="preserve"> </w:t>
      </w:r>
      <w:r>
        <w:t>de</w:t>
      </w:r>
      <w:r>
        <w:rPr>
          <w:spacing w:val="-7"/>
        </w:rPr>
        <w:t xml:space="preserve"> </w:t>
      </w:r>
      <w:r>
        <w:t>açõe</w:t>
      </w:r>
      <w:r>
        <w:t>s,</w:t>
      </w:r>
      <w:r>
        <w:rPr>
          <w:spacing w:val="-7"/>
        </w:rPr>
        <w:t xml:space="preserve"> </w:t>
      </w:r>
      <w:r>
        <w:t>diante da constatação que estas cooperam para a diminuição das demasiadas judicializações dos conflitos</w:t>
      </w:r>
      <w:r>
        <w:rPr>
          <w:spacing w:val="-4"/>
        </w:rPr>
        <w:t xml:space="preserve"> </w:t>
      </w:r>
      <w:r>
        <w:t>de</w:t>
      </w:r>
      <w:r>
        <w:rPr>
          <w:spacing w:val="-5"/>
        </w:rPr>
        <w:t xml:space="preserve"> </w:t>
      </w:r>
      <w:r>
        <w:t>interesses</w:t>
      </w:r>
      <w:r>
        <w:rPr>
          <w:spacing w:val="-4"/>
        </w:rPr>
        <w:t xml:space="preserve"> </w:t>
      </w:r>
      <w:r>
        <w:t>no</w:t>
      </w:r>
      <w:r>
        <w:rPr>
          <w:spacing w:val="-2"/>
        </w:rPr>
        <w:t xml:space="preserve"> </w:t>
      </w:r>
      <w:r>
        <w:t>Brasil.</w:t>
      </w:r>
      <w:r>
        <w:rPr>
          <w:spacing w:val="-4"/>
        </w:rPr>
        <w:t xml:space="preserve"> </w:t>
      </w:r>
      <w:r>
        <w:t>Também</w:t>
      </w:r>
      <w:r>
        <w:rPr>
          <w:spacing w:val="-2"/>
        </w:rPr>
        <w:t xml:space="preserve"> </w:t>
      </w:r>
      <w:r>
        <w:t>abrandando</w:t>
      </w:r>
      <w:r>
        <w:rPr>
          <w:spacing w:val="-4"/>
        </w:rPr>
        <w:t xml:space="preserve"> </w:t>
      </w:r>
      <w:r>
        <w:t>o</w:t>
      </w:r>
      <w:r>
        <w:rPr>
          <w:spacing w:val="-4"/>
        </w:rPr>
        <w:t xml:space="preserve"> </w:t>
      </w:r>
      <w:r>
        <w:t>número</w:t>
      </w:r>
      <w:r>
        <w:rPr>
          <w:spacing w:val="-4"/>
        </w:rPr>
        <w:t xml:space="preserve"> </w:t>
      </w:r>
      <w:r>
        <w:t>de</w:t>
      </w:r>
      <w:r>
        <w:rPr>
          <w:spacing w:val="-5"/>
        </w:rPr>
        <w:t xml:space="preserve"> </w:t>
      </w:r>
      <w:r>
        <w:t>recursos</w:t>
      </w:r>
      <w:r>
        <w:rPr>
          <w:spacing w:val="-4"/>
        </w:rPr>
        <w:t xml:space="preserve"> </w:t>
      </w:r>
      <w:r>
        <w:t>e</w:t>
      </w:r>
      <w:r>
        <w:rPr>
          <w:spacing w:val="-4"/>
        </w:rPr>
        <w:t xml:space="preserve"> </w:t>
      </w:r>
      <w:r>
        <w:t>de</w:t>
      </w:r>
      <w:r>
        <w:rPr>
          <w:spacing w:val="-5"/>
        </w:rPr>
        <w:t xml:space="preserve"> </w:t>
      </w:r>
      <w:r>
        <w:t>execuções</w:t>
      </w:r>
      <w:r>
        <w:rPr>
          <w:spacing w:val="-4"/>
        </w:rPr>
        <w:t xml:space="preserve"> </w:t>
      </w:r>
      <w:r>
        <w:t>de sentença,</w:t>
      </w:r>
      <w:r>
        <w:rPr>
          <w:spacing w:val="-9"/>
        </w:rPr>
        <w:t xml:space="preserve"> </w:t>
      </w:r>
      <w:r>
        <w:t>fato</w:t>
      </w:r>
      <w:r>
        <w:rPr>
          <w:spacing w:val="-11"/>
        </w:rPr>
        <w:t xml:space="preserve"> </w:t>
      </w:r>
      <w:r>
        <w:t>que</w:t>
      </w:r>
      <w:r>
        <w:rPr>
          <w:spacing w:val="-12"/>
        </w:rPr>
        <w:t xml:space="preserve"> </w:t>
      </w:r>
      <w:r>
        <w:t>para</w:t>
      </w:r>
      <w:r>
        <w:rPr>
          <w:spacing w:val="-12"/>
        </w:rPr>
        <w:t xml:space="preserve"> </w:t>
      </w:r>
      <w:r>
        <w:t>os</w:t>
      </w:r>
      <w:r>
        <w:rPr>
          <w:spacing w:val="-9"/>
        </w:rPr>
        <w:t xml:space="preserve"> </w:t>
      </w:r>
      <w:r>
        <w:t>processos</w:t>
      </w:r>
      <w:r>
        <w:rPr>
          <w:spacing w:val="-10"/>
        </w:rPr>
        <w:t xml:space="preserve"> </w:t>
      </w:r>
      <w:r>
        <w:t>de</w:t>
      </w:r>
      <w:r>
        <w:rPr>
          <w:spacing w:val="-11"/>
        </w:rPr>
        <w:t xml:space="preserve"> </w:t>
      </w:r>
      <w:r>
        <w:t>dissolução</w:t>
      </w:r>
      <w:r>
        <w:rPr>
          <w:spacing w:val="-11"/>
        </w:rPr>
        <w:t xml:space="preserve"> </w:t>
      </w:r>
      <w:r>
        <w:t>familiar</w:t>
      </w:r>
      <w:r>
        <w:rPr>
          <w:spacing w:val="-12"/>
        </w:rPr>
        <w:t xml:space="preserve"> </w:t>
      </w:r>
      <w:r>
        <w:t>multies</w:t>
      </w:r>
      <w:r>
        <w:t>pécies</w:t>
      </w:r>
      <w:r>
        <w:rPr>
          <w:spacing w:val="-11"/>
        </w:rPr>
        <w:t xml:space="preserve"> </w:t>
      </w:r>
      <w:r>
        <w:t>é</w:t>
      </w:r>
      <w:r>
        <w:rPr>
          <w:spacing w:val="-10"/>
        </w:rPr>
        <w:t xml:space="preserve"> </w:t>
      </w:r>
      <w:r>
        <w:t>adequado,</w:t>
      </w:r>
      <w:r>
        <w:rPr>
          <w:spacing w:val="-11"/>
        </w:rPr>
        <w:t xml:space="preserve"> </w:t>
      </w:r>
      <w:r>
        <w:t>haja</w:t>
      </w:r>
      <w:r>
        <w:rPr>
          <w:spacing w:val="-11"/>
        </w:rPr>
        <w:t xml:space="preserve"> </w:t>
      </w:r>
      <w:r>
        <w:t>vista que com a equalização dos interesses o rompimento far-se-á de modo menos desgastante para as partes que estão ainda ligadas a um vínculo afetivo com seu animal.</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pStyle w:val="Corpodetexto"/>
        <w:spacing w:before="102" w:line="360" w:lineRule="auto"/>
        <w:ind w:right="109" w:firstLine="1132"/>
        <w:jc w:val="both"/>
      </w:pPr>
      <w:r>
        <w:t>De outro modo, o estudo que proporcione o esclarecimento dessas diversas mudanças</w:t>
      </w:r>
      <w:r>
        <w:rPr>
          <w:spacing w:val="-6"/>
        </w:rPr>
        <w:t xml:space="preserve"> </w:t>
      </w:r>
      <w:r>
        <w:t>que</w:t>
      </w:r>
      <w:r>
        <w:rPr>
          <w:spacing w:val="-6"/>
        </w:rPr>
        <w:t xml:space="preserve"> </w:t>
      </w:r>
      <w:r>
        <w:t>vem</w:t>
      </w:r>
      <w:r>
        <w:rPr>
          <w:spacing w:val="-5"/>
        </w:rPr>
        <w:t xml:space="preserve"> </w:t>
      </w:r>
      <w:r>
        <w:t>passando</w:t>
      </w:r>
      <w:r>
        <w:rPr>
          <w:spacing w:val="-5"/>
        </w:rPr>
        <w:t xml:space="preserve"> </w:t>
      </w:r>
      <w:r>
        <w:t>a</w:t>
      </w:r>
      <w:r>
        <w:rPr>
          <w:spacing w:val="-6"/>
        </w:rPr>
        <w:t xml:space="preserve"> </w:t>
      </w:r>
      <w:r>
        <w:t>família</w:t>
      </w:r>
      <w:r>
        <w:rPr>
          <w:spacing w:val="-7"/>
        </w:rPr>
        <w:t xml:space="preserve"> </w:t>
      </w:r>
      <w:r>
        <w:t>ao</w:t>
      </w:r>
      <w:r>
        <w:rPr>
          <w:spacing w:val="-5"/>
        </w:rPr>
        <w:t xml:space="preserve"> </w:t>
      </w:r>
      <w:r>
        <w:t>longo</w:t>
      </w:r>
      <w:r>
        <w:rPr>
          <w:spacing w:val="-5"/>
        </w:rPr>
        <w:t xml:space="preserve"> </w:t>
      </w:r>
      <w:r>
        <w:t>dos</w:t>
      </w:r>
      <w:r>
        <w:rPr>
          <w:spacing w:val="-5"/>
        </w:rPr>
        <w:t xml:space="preserve"> </w:t>
      </w:r>
      <w:r>
        <w:t>anos,</w:t>
      </w:r>
      <w:r>
        <w:rPr>
          <w:spacing w:val="-5"/>
        </w:rPr>
        <w:t xml:space="preserve"> </w:t>
      </w:r>
      <w:r>
        <w:t>com</w:t>
      </w:r>
      <w:r>
        <w:rPr>
          <w:spacing w:val="-6"/>
        </w:rPr>
        <w:t xml:space="preserve"> </w:t>
      </w:r>
      <w:r>
        <w:t>o</w:t>
      </w:r>
      <w:r>
        <w:rPr>
          <w:spacing w:val="-3"/>
        </w:rPr>
        <w:t xml:space="preserve"> </w:t>
      </w:r>
      <w:r>
        <w:t>mérito</w:t>
      </w:r>
      <w:r>
        <w:rPr>
          <w:spacing w:val="-5"/>
        </w:rPr>
        <w:t xml:space="preserve"> </w:t>
      </w:r>
      <w:r>
        <w:t>de</w:t>
      </w:r>
      <w:r>
        <w:rPr>
          <w:spacing w:val="-4"/>
        </w:rPr>
        <w:t xml:space="preserve"> </w:t>
      </w:r>
      <w:r>
        <w:t>ressaltar</w:t>
      </w:r>
      <w:r>
        <w:rPr>
          <w:spacing w:val="-6"/>
        </w:rPr>
        <w:t xml:space="preserve"> </w:t>
      </w:r>
      <w:r>
        <w:t>de</w:t>
      </w:r>
      <w:r>
        <w:rPr>
          <w:spacing w:val="-7"/>
        </w:rPr>
        <w:t xml:space="preserve"> </w:t>
      </w:r>
      <w:r>
        <w:t>maneira crítica se a mediação familiar é ou não uma opção eficaz para solução de conflitos familiar</w:t>
      </w:r>
      <w:r>
        <w:t>es da sociedade, é importante, pois existe a inabilidade do Direito de Família tradicional em satisfazer as novas tendências das relações familiares, como as das famílias</w:t>
      </w:r>
      <w:r>
        <w:rPr>
          <w:spacing w:val="-10"/>
        </w:rPr>
        <w:t xml:space="preserve"> </w:t>
      </w:r>
      <w:r>
        <w:t>multiespécies.</w:t>
      </w:r>
    </w:p>
    <w:p w:rsidR="0032088B" w:rsidRDefault="0032088B">
      <w:pPr>
        <w:pStyle w:val="Corpodetexto"/>
        <w:spacing w:before="4"/>
        <w:ind w:left="0"/>
      </w:pPr>
    </w:p>
    <w:p w:rsidR="0032088B" w:rsidRDefault="00CD0131">
      <w:pPr>
        <w:pStyle w:val="Corpodetexto"/>
        <w:spacing w:line="360" w:lineRule="auto"/>
        <w:ind w:right="112" w:firstLine="1132"/>
        <w:jc w:val="both"/>
      </w:pPr>
      <w:r>
        <w:t>Portanto, esse artigo buscou analisar um importante sistema do direit</w:t>
      </w:r>
      <w:r>
        <w:t>o civil e familiar e para além de sua definição legal e doutrinária, trazendo questionamentos acerca do bom emprego dos mandamentos legais que orientam o mesmo. Buscou-se compreender as relações afetivas que envolvem os indivíduos que participam desse novo</w:t>
      </w:r>
      <w:r>
        <w:t xml:space="preserve"> núcleo familiar e a segurança jurídica que os envolve.</w:t>
      </w:r>
    </w:p>
    <w:p w:rsidR="0032088B" w:rsidRDefault="0032088B">
      <w:pPr>
        <w:spacing w:line="360" w:lineRule="auto"/>
        <w:jc w:val="both"/>
        <w:sectPr w:rsidR="0032088B">
          <w:pgSz w:w="11910" w:h="16840"/>
          <w:pgMar w:top="1580" w:right="1020" w:bottom="280" w:left="1600" w:header="718" w:footer="0" w:gutter="0"/>
          <w:cols w:space="720"/>
        </w:sectPr>
      </w:pPr>
    </w:p>
    <w:p w:rsidR="0032088B" w:rsidRDefault="00CD0131">
      <w:pPr>
        <w:pStyle w:val="Cabealho1"/>
        <w:spacing w:before="102"/>
        <w:ind w:left="3758" w:right="3771"/>
        <w:jc w:val="center"/>
      </w:pPr>
      <w:r>
        <w:t>REFERÊNCIAS</w:t>
      </w:r>
    </w:p>
    <w:p w:rsidR="0032088B" w:rsidRDefault="0032088B">
      <w:pPr>
        <w:pStyle w:val="Corpodetexto"/>
        <w:ind w:left="0"/>
        <w:rPr>
          <w:b/>
        </w:rPr>
      </w:pPr>
    </w:p>
    <w:p w:rsidR="0032088B" w:rsidRDefault="00CD0131">
      <w:pPr>
        <w:ind w:left="102"/>
        <w:rPr>
          <w:sz w:val="24"/>
        </w:rPr>
      </w:pPr>
      <w:r>
        <w:rPr>
          <w:sz w:val="24"/>
        </w:rPr>
        <w:t xml:space="preserve">BRASIL, </w:t>
      </w:r>
      <w:r>
        <w:rPr>
          <w:b/>
          <w:sz w:val="24"/>
        </w:rPr>
        <w:t xml:space="preserve">Constituição da República Federativa do Brasil. </w:t>
      </w:r>
      <w:r>
        <w:rPr>
          <w:sz w:val="24"/>
        </w:rPr>
        <w:t>2013 ed. 1988.</w:t>
      </w:r>
    </w:p>
    <w:p w:rsidR="0032088B" w:rsidRDefault="00CD0131">
      <w:pPr>
        <w:pStyle w:val="Corpodetexto"/>
        <w:spacing w:before="1"/>
        <w:ind w:right="724"/>
      </w:pPr>
      <w:r>
        <w:t>Texto Constitucional Brasileiro em que se dispõe acerca da proteção aos animais e flora brasileira</w:t>
      </w:r>
      <w:r>
        <w:t>.</w:t>
      </w:r>
    </w:p>
    <w:p w:rsidR="0032088B" w:rsidRDefault="0032088B">
      <w:pPr>
        <w:pStyle w:val="Corpodetexto"/>
        <w:spacing w:before="2"/>
        <w:ind w:left="0"/>
        <w:rPr>
          <w:sz w:val="16"/>
        </w:rPr>
      </w:pPr>
    </w:p>
    <w:p w:rsidR="0032088B" w:rsidRDefault="00CD0131">
      <w:pPr>
        <w:tabs>
          <w:tab w:val="left" w:pos="941"/>
        </w:tabs>
        <w:spacing w:before="90"/>
        <w:ind w:left="102" w:right="403"/>
        <w:rPr>
          <w:sz w:val="24"/>
        </w:rPr>
      </w:pPr>
      <w:r>
        <w:rPr>
          <w:sz w:val="24"/>
          <w:u w:val="single"/>
        </w:rPr>
        <w:t xml:space="preserve"> </w:t>
      </w:r>
      <w:r>
        <w:rPr>
          <w:sz w:val="24"/>
          <w:u w:val="single"/>
        </w:rPr>
        <w:tab/>
      </w:r>
      <w:r>
        <w:rPr>
          <w:sz w:val="24"/>
        </w:rPr>
        <w:t xml:space="preserve">. Presidência da República. </w:t>
      </w:r>
      <w:r>
        <w:rPr>
          <w:b/>
          <w:sz w:val="24"/>
        </w:rPr>
        <w:t xml:space="preserve">LEI Nº 13.140, DE 26 DE JUNHO DE 2015. </w:t>
      </w:r>
      <w:r>
        <w:rPr>
          <w:sz w:val="24"/>
        </w:rPr>
        <w:t>Disponíve</w:t>
      </w:r>
      <w:hyperlink r:id="rId8">
        <w:r>
          <w:rPr>
            <w:sz w:val="24"/>
          </w:rPr>
          <w:t>l em: http://www.planalto.gov.br/ccivil_03/_ato2015-2018/2015/lei/L13140.htm.</w:t>
        </w:r>
      </w:hyperlink>
      <w:r>
        <w:rPr>
          <w:sz w:val="24"/>
        </w:rPr>
        <w:t xml:space="preserve"> Acesso em: 17 de março de 2018.</w:t>
      </w:r>
    </w:p>
    <w:p w:rsidR="0032088B" w:rsidRDefault="00CD0131">
      <w:pPr>
        <w:pStyle w:val="Corpodetexto"/>
      </w:pPr>
      <w:r>
        <w:t>Lei que institui o processo de mediação.</w:t>
      </w:r>
    </w:p>
    <w:p w:rsidR="0032088B" w:rsidRDefault="0032088B">
      <w:pPr>
        <w:pStyle w:val="Corpodetexto"/>
        <w:spacing w:before="2"/>
        <w:ind w:left="0"/>
        <w:rPr>
          <w:sz w:val="16"/>
        </w:rPr>
      </w:pPr>
    </w:p>
    <w:p w:rsidR="0032088B" w:rsidRDefault="00CD0131">
      <w:pPr>
        <w:tabs>
          <w:tab w:val="left" w:pos="941"/>
        </w:tabs>
        <w:spacing w:before="90"/>
        <w:ind w:left="102" w:right="161"/>
        <w:rPr>
          <w:sz w:val="24"/>
        </w:rPr>
      </w:pPr>
      <w:r>
        <w:rPr>
          <w:sz w:val="24"/>
          <w:u w:val="single"/>
        </w:rPr>
        <w:t xml:space="preserve"> </w:t>
      </w:r>
      <w:r>
        <w:rPr>
          <w:sz w:val="24"/>
          <w:u w:val="single"/>
        </w:rPr>
        <w:tab/>
      </w:r>
      <w:r>
        <w:rPr>
          <w:sz w:val="24"/>
        </w:rPr>
        <w:t xml:space="preserve">. Presidência da República. </w:t>
      </w:r>
      <w:r>
        <w:rPr>
          <w:b/>
          <w:sz w:val="24"/>
        </w:rPr>
        <w:t xml:space="preserve">LEI Nº 9.605, DE 12 DE FEVEREIRO DE 1998. </w:t>
      </w:r>
      <w:r>
        <w:rPr>
          <w:sz w:val="24"/>
        </w:rPr>
        <w:t>Disponíve</w:t>
      </w:r>
      <w:hyperlink r:id="rId9">
        <w:r>
          <w:rPr>
            <w:sz w:val="24"/>
          </w:rPr>
          <w:t>l em: http://www.planalto.gov</w:t>
        </w:r>
        <w:r>
          <w:rPr>
            <w:sz w:val="24"/>
          </w:rPr>
          <w:t xml:space="preserve">.br/ccivil_03/leis/l9605.htm. </w:t>
        </w:r>
      </w:hyperlink>
      <w:r>
        <w:rPr>
          <w:sz w:val="24"/>
        </w:rPr>
        <w:t>Acesso em: 17 de</w:t>
      </w:r>
      <w:r>
        <w:rPr>
          <w:spacing w:val="-15"/>
          <w:sz w:val="24"/>
        </w:rPr>
        <w:t xml:space="preserve"> </w:t>
      </w:r>
      <w:r>
        <w:rPr>
          <w:sz w:val="24"/>
        </w:rPr>
        <w:t>março de</w:t>
      </w:r>
      <w:r>
        <w:rPr>
          <w:spacing w:val="-1"/>
          <w:sz w:val="24"/>
        </w:rPr>
        <w:t xml:space="preserve"> </w:t>
      </w:r>
      <w:r>
        <w:rPr>
          <w:sz w:val="24"/>
        </w:rPr>
        <w:t>2018.</w:t>
      </w:r>
    </w:p>
    <w:p w:rsidR="0032088B" w:rsidRDefault="00CD0131">
      <w:pPr>
        <w:pStyle w:val="Corpodetexto"/>
      </w:pPr>
      <w:r>
        <w:t>Posicionamento legal que comina pena a quem fere a integridade de um animal.</w:t>
      </w:r>
    </w:p>
    <w:p w:rsidR="0032088B" w:rsidRDefault="0032088B">
      <w:pPr>
        <w:pStyle w:val="Corpodetexto"/>
        <w:spacing w:before="5"/>
        <w:ind w:left="0"/>
        <w:rPr>
          <w:sz w:val="15"/>
        </w:rPr>
      </w:pPr>
    </w:p>
    <w:p w:rsidR="0032088B" w:rsidRDefault="00CD0131">
      <w:pPr>
        <w:tabs>
          <w:tab w:val="left" w:pos="941"/>
        </w:tabs>
        <w:spacing w:before="94"/>
        <w:ind w:left="102"/>
        <w:rPr>
          <w:b/>
          <w:sz w:val="24"/>
        </w:rPr>
      </w:pPr>
      <w:r>
        <w:rPr>
          <w:sz w:val="24"/>
          <w:u w:val="single"/>
        </w:rPr>
        <w:t xml:space="preserve"> </w:t>
      </w:r>
      <w:r>
        <w:rPr>
          <w:sz w:val="24"/>
          <w:u w:val="single"/>
        </w:rPr>
        <w:tab/>
      </w:r>
      <w:r>
        <w:rPr>
          <w:sz w:val="24"/>
        </w:rPr>
        <w:t>. Código Civil</w:t>
      </w:r>
      <w:r>
        <w:rPr>
          <w:b/>
          <w:sz w:val="24"/>
        </w:rPr>
        <w:t>: LEI N</w:t>
      </w:r>
      <w:r>
        <w:rPr>
          <w:b/>
          <w:position w:val="8"/>
          <w:sz w:val="16"/>
        </w:rPr>
        <w:t xml:space="preserve">o </w:t>
      </w:r>
      <w:r>
        <w:rPr>
          <w:b/>
          <w:sz w:val="24"/>
        </w:rPr>
        <w:t>10.406, DE 10 DE JANEIRO DE</w:t>
      </w:r>
      <w:r>
        <w:rPr>
          <w:b/>
          <w:spacing w:val="-22"/>
          <w:sz w:val="24"/>
        </w:rPr>
        <w:t xml:space="preserve"> </w:t>
      </w:r>
      <w:r>
        <w:rPr>
          <w:b/>
          <w:sz w:val="24"/>
        </w:rPr>
        <w:t>2002.</w:t>
      </w:r>
    </w:p>
    <w:p w:rsidR="0032088B" w:rsidRDefault="00CD0131">
      <w:pPr>
        <w:pStyle w:val="Corpodetexto"/>
        <w:ind w:right="1815"/>
      </w:pPr>
      <w:r>
        <w:t>Disponíve</w:t>
      </w:r>
      <w:hyperlink r:id="rId10">
        <w:r>
          <w:t>l em: http://www.planalto.gov.br/ccivil_03/leis/2002/L10406.htm.</w:t>
        </w:r>
      </w:hyperlink>
      <w:r>
        <w:t xml:space="preserve"> Acesso em: 17 de março de 2018.</w:t>
      </w:r>
    </w:p>
    <w:p w:rsidR="0032088B" w:rsidRDefault="00CD0131">
      <w:pPr>
        <w:pStyle w:val="Corpodetexto"/>
      </w:pPr>
      <w:r>
        <w:t>Extraído a abordagem legal de coisas semoventes.</w:t>
      </w:r>
    </w:p>
    <w:p w:rsidR="0032088B" w:rsidRDefault="0032088B">
      <w:pPr>
        <w:pStyle w:val="Corpodetexto"/>
        <w:spacing w:before="2"/>
        <w:ind w:left="0"/>
        <w:rPr>
          <w:sz w:val="16"/>
        </w:rPr>
      </w:pPr>
    </w:p>
    <w:p w:rsidR="0032088B" w:rsidRDefault="00CD0131">
      <w:pPr>
        <w:pStyle w:val="Corpodetexto"/>
        <w:tabs>
          <w:tab w:val="left" w:pos="941"/>
        </w:tabs>
        <w:spacing w:before="90"/>
        <w:ind w:right="123"/>
      </w:pPr>
      <w:r>
        <w:rPr>
          <w:u w:val="single"/>
        </w:rPr>
        <w:t xml:space="preserve"> </w:t>
      </w:r>
      <w:r>
        <w:rPr>
          <w:u w:val="single"/>
        </w:rPr>
        <w:tab/>
      </w:r>
      <w:r>
        <w:t xml:space="preserve">. Câmara Federal dos Deputados. </w:t>
      </w:r>
      <w:r>
        <w:rPr>
          <w:b/>
        </w:rPr>
        <w:t>Projeto de Lei 1365/2015</w:t>
      </w:r>
      <w:r>
        <w:t xml:space="preserve">. Dispõe sobre a guarda dos animais de estimação nos casos de dissolução litigiosa da sociedade e do vínculo conjugal entre seus possuidores, e dá outras providências. Disponível em: </w:t>
      </w:r>
      <w:hyperlink r:id="rId11">
        <w:r>
          <w:rPr>
            <w:spacing w:val="-1"/>
          </w:rPr>
          <w:t>http://www.camara.gov.br/proposicoesWeb/prop_mostrarintegra;jsessionid=929082D1ED793</w:t>
        </w:r>
      </w:hyperlink>
      <w:r>
        <w:rPr>
          <w:spacing w:val="-1"/>
        </w:rPr>
        <w:t xml:space="preserve"> 2ADE7B9933C425A0A84.proposicoesWebExterno1?codteor=1328694&amp;filename=PL+1365/ </w:t>
      </w:r>
      <w:r>
        <w:t>2015. Acesso em: 25 de maio de 2018</w:t>
      </w:r>
      <w:r>
        <w:t>. Texto</w:t>
      </w:r>
      <w:r>
        <w:rPr>
          <w:spacing w:val="-1"/>
        </w:rPr>
        <w:t xml:space="preserve"> </w:t>
      </w:r>
      <w:r>
        <w:t>Original.</w:t>
      </w:r>
    </w:p>
    <w:p w:rsidR="0032088B" w:rsidRDefault="00CD0131">
      <w:pPr>
        <w:pStyle w:val="Corpodetexto"/>
        <w:spacing w:line="274" w:lineRule="exact"/>
      </w:pPr>
      <w:r>
        <w:t>Projeto de Lei em tramitação sobre os direitos de família dos animais.</w:t>
      </w:r>
    </w:p>
    <w:p w:rsidR="0032088B" w:rsidRDefault="0032088B">
      <w:pPr>
        <w:pStyle w:val="Corpodetexto"/>
        <w:spacing w:before="2"/>
        <w:ind w:left="0"/>
        <w:rPr>
          <w:sz w:val="16"/>
        </w:rPr>
      </w:pPr>
    </w:p>
    <w:p w:rsidR="0032088B" w:rsidRDefault="00CD0131">
      <w:pPr>
        <w:pStyle w:val="Corpodetexto"/>
        <w:tabs>
          <w:tab w:val="left" w:pos="941"/>
        </w:tabs>
        <w:spacing w:before="90"/>
        <w:ind w:right="124"/>
      </w:pPr>
      <w:r>
        <w:rPr>
          <w:u w:val="single"/>
        </w:rPr>
        <w:t xml:space="preserve"> </w:t>
      </w:r>
      <w:r>
        <w:rPr>
          <w:u w:val="single"/>
        </w:rPr>
        <w:tab/>
      </w:r>
      <w:r>
        <w:t xml:space="preserve">. Câmara Federal dos Deputados. </w:t>
      </w:r>
      <w:r>
        <w:rPr>
          <w:b/>
        </w:rPr>
        <w:t>Projeto de Lei 7196/2010</w:t>
      </w:r>
      <w:r>
        <w:t>. Dispõe sobre a guarda dos animais de estimação nos casos de dissolução litigiosa da sociedade e do vínculo</w:t>
      </w:r>
      <w:r>
        <w:t xml:space="preserve"> conjugal entre seus possuidores, e dá outras providências. Disponível em: </w:t>
      </w:r>
      <w:hyperlink r:id="rId12">
        <w:r>
          <w:rPr>
            <w:spacing w:val="-1"/>
          </w:rPr>
          <w:t>http://www.camara.gov.br/proposicoesWeb/prop_mostrarintegra?codteor=761274</w:t>
        </w:r>
        <w:r>
          <w:rPr>
            <w:spacing w:val="-1"/>
          </w:rPr>
          <w:t>&amp;filename=</w:t>
        </w:r>
      </w:hyperlink>
      <w:r>
        <w:rPr>
          <w:spacing w:val="-1"/>
        </w:rPr>
        <w:t xml:space="preserve"> </w:t>
      </w:r>
      <w:r>
        <w:t>PL+7196/2010. Acesso em: 25 de maio de 2018. Texto</w:t>
      </w:r>
      <w:r>
        <w:rPr>
          <w:spacing w:val="-4"/>
        </w:rPr>
        <w:t xml:space="preserve"> </w:t>
      </w:r>
      <w:r>
        <w:t>Original.</w:t>
      </w:r>
    </w:p>
    <w:p w:rsidR="0032088B" w:rsidRDefault="00CD0131">
      <w:pPr>
        <w:pStyle w:val="Corpodetexto"/>
      </w:pPr>
      <w:r>
        <w:t>Projeto de Lei arquivado.</w:t>
      </w:r>
    </w:p>
    <w:p w:rsidR="0032088B" w:rsidRDefault="0032088B">
      <w:pPr>
        <w:pStyle w:val="Corpodetexto"/>
        <w:ind w:left="0"/>
        <w:rPr>
          <w:sz w:val="20"/>
        </w:rPr>
      </w:pPr>
    </w:p>
    <w:p w:rsidR="0032088B" w:rsidRDefault="0032088B">
      <w:pPr>
        <w:pStyle w:val="Corpodetexto"/>
        <w:spacing w:before="2"/>
        <w:ind w:left="0"/>
        <w:rPr>
          <w:sz w:val="20"/>
        </w:rPr>
      </w:pPr>
    </w:p>
    <w:p w:rsidR="0032088B" w:rsidRDefault="00CD0131">
      <w:pPr>
        <w:pStyle w:val="Corpodetexto"/>
        <w:tabs>
          <w:tab w:val="left" w:pos="941"/>
        </w:tabs>
        <w:spacing w:before="90"/>
        <w:ind w:right="121"/>
      </w:pPr>
      <w:r>
        <w:rPr>
          <w:u w:val="single"/>
        </w:rPr>
        <w:t xml:space="preserve"> </w:t>
      </w:r>
      <w:r>
        <w:rPr>
          <w:u w:val="single"/>
        </w:rPr>
        <w:tab/>
      </w:r>
      <w:r>
        <w:t xml:space="preserve">. Câmara Federal dos Deputados. </w:t>
      </w:r>
      <w:r>
        <w:rPr>
          <w:b/>
        </w:rPr>
        <w:t>Projeto de Lei 1058/2011</w:t>
      </w:r>
      <w:r>
        <w:t xml:space="preserve">. Dispõe sobre a guarda dos animais de estimação nos casos de dissolução litigiosa da sociedade e do vínculo conjugal entre seus possuidores, e dá outras providências. Disponível em: </w:t>
      </w:r>
      <w:hyperlink r:id="rId13">
        <w:r>
          <w:t>http://www.camara.gov.br/proposicoesWeb/prop_mostrarintegra?codteor=859439&amp;filename=</w:t>
        </w:r>
      </w:hyperlink>
      <w:r>
        <w:t xml:space="preserve"> PL+1058/2011. Acesso em: 25 de maio de 2018. Texto</w:t>
      </w:r>
      <w:r>
        <w:rPr>
          <w:spacing w:val="-4"/>
        </w:rPr>
        <w:t xml:space="preserve"> </w:t>
      </w:r>
      <w:r>
        <w:t>Original.</w:t>
      </w:r>
    </w:p>
    <w:p w:rsidR="0032088B" w:rsidRDefault="00CD0131">
      <w:pPr>
        <w:pStyle w:val="Corpodetexto"/>
        <w:spacing w:before="1"/>
      </w:pPr>
      <w:r>
        <w:t>Projeto de Lei arquivado.</w:t>
      </w:r>
    </w:p>
    <w:p w:rsidR="0032088B" w:rsidRDefault="0032088B">
      <w:pPr>
        <w:pStyle w:val="Corpodetexto"/>
        <w:ind w:left="0"/>
        <w:rPr>
          <w:sz w:val="20"/>
        </w:rPr>
      </w:pPr>
    </w:p>
    <w:p w:rsidR="0032088B" w:rsidRDefault="0032088B">
      <w:pPr>
        <w:pStyle w:val="Corpodetexto"/>
        <w:spacing w:before="2"/>
        <w:ind w:left="0"/>
        <w:rPr>
          <w:sz w:val="20"/>
        </w:rPr>
      </w:pPr>
    </w:p>
    <w:p w:rsidR="0032088B" w:rsidRDefault="00CD0131">
      <w:pPr>
        <w:tabs>
          <w:tab w:val="left" w:pos="941"/>
        </w:tabs>
        <w:spacing w:before="90"/>
        <w:ind w:left="102"/>
        <w:rPr>
          <w:b/>
          <w:sz w:val="24"/>
        </w:rPr>
      </w:pPr>
      <w:r>
        <w:rPr>
          <w:sz w:val="24"/>
          <w:u w:val="single"/>
        </w:rPr>
        <w:t xml:space="preserve"> </w:t>
      </w:r>
      <w:r>
        <w:rPr>
          <w:sz w:val="24"/>
          <w:u w:val="single"/>
        </w:rPr>
        <w:tab/>
      </w:r>
      <w:r>
        <w:rPr>
          <w:sz w:val="24"/>
        </w:rPr>
        <w:t xml:space="preserve">. Conselho Nacional de Justiça. </w:t>
      </w:r>
      <w:r>
        <w:rPr>
          <w:b/>
          <w:sz w:val="24"/>
        </w:rPr>
        <w:t>Resoluçãoº 125 de</w:t>
      </w:r>
      <w:r>
        <w:rPr>
          <w:b/>
          <w:spacing w:val="-1"/>
          <w:sz w:val="24"/>
        </w:rPr>
        <w:t xml:space="preserve"> </w:t>
      </w:r>
      <w:r>
        <w:rPr>
          <w:b/>
          <w:sz w:val="24"/>
        </w:rPr>
        <w:t>29/11/2010.</w:t>
      </w:r>
    </w:p>
    <w:p w:rsidR="0032088B" w:rsidRDefault="00CD0131">
      <w:pPr>
        <w:pStyle w:val="Corpodetexto"/>
        <w:ind w:right="110"/>
      </w:pPr>
      <w:r>
        <w:t>Disponíve</w:t>
      </w:r>
      <w:hyperlink r:id="rId14">
        <w:r>
          <w:t>l em: http://www.cnj.jus.br/busca-atos-adm?documento=2579.Acesso</w:t>
        </w:r>
      </w:hyperlink>
      <w:r>
        <w:t xml:space="preserve"> em: 17 de março de 2018.</w:t>
      </w:r>
    </w:p>
    <w:p w:rsidR="0032088B" w:rsidRDefault="00CD0131">
      <w:pPr>
        <w:pStyle w:val="Corpodetexto"/>
        <w:ind w:right="157"/>
      </w:pPr>
      <w:r>
        <w:t>Resolução do Conselho Nacional de Justiça que qua</w:t>
      </w:r>
      <w:r>
        <w:t>lifica a paz social e qualifica um processo mais humano no desenrolar de situações de conflito.</w:t>
      </w:r>
    </w:p>
    <w:p w:rsidR="0032088B" w:rsidRDefault="0032088B">
      <w:pPr>
        <w:sectPr w:rsidR="0032088B">
          <w:pgSz w:w="11910" w:h="16840"/>
          <w:pgMar w:top="1580" w:right="1020" w:bottom="280" w:left="1600" w:header="718" w:footer="0" w:gutter="0"/>
          <w:cols w:space="720"/>
        </w:sectPr>
      </w:pPr>
    </w:p>
    <w:p w:rsidR="0032088B" w:rsidRDefault="0032088B">
      <w:pPr>
        <w:pStyle w:val="Corpodetexto"/>
        <w:spacing w:before="1"/>
        <w:ind w:left="0"/>
        <w:rPr>
          <w:sz w:val="25"/>
        </w:rPr>
      </w:pPr>
    </w:p>
    <w:p w:rsidR="0032088B" w:rsidRDefault="00CD0131">
      <w:pPr>
        <w:pStyle w:val="Corpodetexto"/>
        <w:tabs>
          <w:tab w:val="left" w:pos="941"/>
        </w:tabs>
        <w:spacing w:before="90"/>
        <w:ind w:right="249"/>
      </w:pPr>
      <w:r>
        <w:rPr>
          <w:u w:val="single"/>
        </w:rPr>
        <w:t xml:space="preserve"> </w:t>
      </w:r>
      <w:r>
        <w:rPr>
          <w:u w:val="single"/>
        </w:rPr>
        <w:tab/>
      </w:r>
      <w:r>
        <w:t xml:space="preserve">. Tribunal de Justiça do Rio de Janeiro. </w:t>
      </w:r>
      <w:r>
        <w:rPr>
          <w:b/>
        </w:rPr>
        <w:t xml:space="preserve">Apelação Cível nº 0019757- 79.2013.8.19.0208. </w:t>
      </w:r>
      <w:r>
        <w:t>Relator: Desembargador: Marcelo Lima Buhatem. Julgad</w:t>
      </w:r>
      <w:r>
        <w:t xml:space="preserve">o: 27 de </w:t>
      </w:r>
      <w:r>
        <w:rPr>
          <w:spacing w:val="-3"/>
        </w:rPr>
        <w:t xml:space="preserve">janeiro </w:t>
      </w:r>
      <w:r>
        <w:t xml:space="preserve">de 2015 Disponível em: </w:t>
      </w:r>
      <w:hyperlink r:id="rId15">
        <w:r>
          <w:t>http://www4.tjrj.jus.br/ejud/ConsultaProcesso.aspx?N=201400196177.</w:t>
        </w:r>
      </w:hyperlink>
      <w:r>
        <w:t xml:space="preserve"> Acesso em: 20 de março de</w:t>
      </w:r>
      <w:r>
        <w:rPr>
          <w:spacing w:val="-2"/>
        </w:rPr>
        <w:t xml:space="preserve"> </w:t>
      </w:r>
      <w:r>
        <w:t>2018.</w:t>
      </w:r>
    </w:p>
    <w:p w:rsidR="0032088B" w:rsidRDefault="00CD0131">
      <w:pPr>
        <w:pStyle w:val="Corpodetexto"/>
        <w:ind w:right="644"/>
      </w:pPr>
      <w:r>
        <w:t>Apelação cível que julgou um cas</w:t>
      </w:r>
      <w:r>
        <w:t>o de dissolução que envolvia um caso de guarda de um animal.</w:t>
      </w:r>
    </w:p>
    <w:p w:rsidR="0032088B" w:rsidRDefault="0032088B">
      <w:pPr>
        <w:pStyle w:val="Corpodetexto"/>
        <w:spacing w:before="2"/>
        <w:ind w:left="0"/>
        <w:rPr>
          <w:sz w:val="16"/>
        </w:rPr>
      </w:pPr>
    </w:p>
    <w:p w:rsidR="0032088B" w:rsidRDefault="00CD0131">
      <w:pPr>
        <w:tabs>
          <w:tab w:val="left" w:pos="941"/>
        </w:tabs>
        <w:spacing w:before="90"/>
        <w:ind w:left="102" w:right="169"/>
        <w:rPr>
          <w:sz w:val="24"/>
        </w:rPr>
      </w:pPr>
      <w:r>
        <w:rPr>
          <w:sz w:val="24"/>
          <w:u w:val="single"/>
        </w:rPr>
        <w:t xml:space="preserve"> </w:t>
      </w:r>
      <w:r>
        <w:rPr>
          <w:sz w:val="24"/>
          <w:u w:val="single"/>
        </w:rPr>
        <w:tab/>
      </w:r>
      <w:r>
        <w:rPr>
          <w:sz w:val="24"/>
        </w:rPr>
        <w:t xml:space="preserve">. Tribunal de Justiça do Rio de Janeiro. </w:t>
      </w:r>
      <w:r>
        <w:rPr>
          <w:b/>
          <w:sz w:val="24"/>
        </w:rPr>
        <w:t>Agravo de Instrumento nº 70064744048</w:t>
      </w:r>
      <w:r>
        <w:rPr>
          <w:sz w:val="24"/>
        </w:rPr>
        <w:t>, 7ª Câmara Cível, TJ/RS, Relatora Liselena Schifino Robles Ribeiro, Julgado em</w:t>
      </w:r>
      <w:r>
        <w:rPr>
          <w:spacing w:val="-9"/>
          <w:sz w:val="24"/>
        </w:rPr>
        <w:t xml:space="preserve"> </w:t>
      </w:r>
      <w:r>
        <w:rPr>
          <w:sz w:val="24"/>
        </w:rPr>
        <w:t>12/05/2015.</w:t>
      </w:r>
    </w:p>
    <w:p w:rsidR="0032088B" w:rsidRDefault="00CD0131">
      <w:pPr>
        <w:pStyle w:val="Corpodetexto"/>
        <w:ind w:right="1296"/>
      </w:pPr>
      <w:r>
        <w:t>Disponível em: https://</w:t>
      </w:r>
      <w:r>
        <w:t>tj-rs.jusbrasil.com.br/jurisprudencia/188897781/agravo-de- instrumento-ai-70064744048-rs. Acesso em: 21 de maio de 2018.</w:t>
      </w:r>
    </w:p>
    <w:p w:rsidR="0032088B" w:rsidRDefault="00CD0131">
      <w:pPr>
        <w:pStyle w:val="Corpodetexto"/>
        <w:spacing w:before="1"/>
        <w:ind w:right="604"/>
      </w:pPr>
      <w:r>
        <w:t>Trata-se de julgado em que se concede a guarda a cônjuge mulher por seus cuidados com animal.</w:t>
      </w:r>
    </w:p>
    <w:p w:rsidR="0032088B" w:rsidRDefault="00CD0131">
      <w:pPr>
        <w:tabs>
          <w:tab w:val="left" w:pos="941"/>
        </w:tabs>
        <w:ind w:left="102" w:right="233"/>
        <w:rPr>
          <w:sz w:val="24"/>
        </w:rPr>
      </w:pPr>
      <w:r>
        <w:rPr>
          <w:sz w:val="24"/>
          <w:u w:val="single"/>
        </w:rPr>
        <w:t xml:space="preserve"> </w:t>
      </w:r>
      <w:r>
        <w:rPr>
          <w:sz w:val="24"/>
          <w:u w:val="single"/>
        </w:rPr>
        <w:tab/>
      </w:r>
      <w:r>
        <w:rPr>
          <w:sz w:val="24"/>
        </w:rPr>
        <w:t xml:space="preserve">. Tribunal de Justiça do Rio Grande Do Sul. </w:t>
      </w:r>
      <w:r>
        <w:rPr>
          <w:b/>
          <w:sz w:val="24"/>
        </w:rPr>
        <w:t xml:space="preserve">Apelação Cível: AC 70038022414 </w:t>
      </w:r>
      <w:r>
        <w:rPr>
          <w:b/>
          <w:spacing w:val="-4"/>
          <w:sz w:val="24"/>
        </w:rPr>
        <w:t>RS</w:t>
      </w:r>
      <w:r>
        <w:rPr>
          <w:spacing w:val="-4"/>
          <w:sz w:val="24"/>
        </w:rPr>
        <w:t xml:space="preserve">. </w:t>
      </w:r>
      <w:r>
        <w:rPr>
          <w:sz w:val="24"/>
        </w:rPr>
        <w:t>Relator: Des. Alzir Felippe Schimitz. Data do Julgamento: 24 de fevereiro de</w:t>
      </w:r>
      <w:r>
        <w:rPr>
          <w:spacing w:val="-9"/>
          <w:sz w:val="24"/>
        </w:rPr>
        <w:t xml:space="preserve"> </w:t>
      </w:r>
      <w:r>
        <w:rPr>
          <w:sz w:val="24"/>
        </w:rPr>
        <w:t>2011.</w:t>
      </w:r>
    </w:p>
    <w:p w:rsidR="0032088B" w:rsidRDefault="00CD0131">
      <w:pPr>
        <w:pStyle w:val="Corpodetexto"/>
        <w:ind w:right="122"/>
      </w:pPr>
      <w:r>
        <w:t>- Inteiro Teor. Disponível em: https://tj-rs.jusbrasil.com.br/jurisprudencia/22928998/apelacao</w:t>
      </w:r>
      <w:r>
        <w:t>- civel-ac-70038022414-rs-tjrs/inteiro-teor-111180323. Acesso em 27 de abril de 2018.</w:t>
      </w:r>
    </w:p>
    <w:p w:rsidR="0032088B" w:rsidRDefault="00CD0131">
      <w:pPr>
        <w:pStyle w:val="Corpodetexto"/>
        <w:ind w:right="211"/>
      </w:pPr>
      <w:r>
        <w:t>Apelação Cível cujo conteúdo indica uma incompreensão do Tribunal com relação aos novos conceitos de núcleos familiares.</w:t>
      </w:r>
    </w:p>
    <w:p w:rsidR="0032088B" w:rsidRDefault="0032088B">
      <w:pPr>
        <w:pStyle w:val="Corpodetexto"/>
        <w:spacing w:before="2"/>
        <w:ind w:left="0"/>
        <w:rPr>
          <w:sz w:val="16"/>
        </w:rPr>
      </w:pPr>
    </w:p>
    <w:p w:rsidR="0032088B" w:rsidRDefault="00CD0131">
      <w:pPr>
        <w:pStyle w:val="Corpodetexto"/>
        <w:tabs>
          <w:tab w:val="left" w:pos="941"/>
        </w:tabs>
        <w:spacing w:before="90"/>
        <w:ind w:right="334"/>
      </w:pPr>
      <w:r>
        <w:rPr>
          <w:u w:val="single"/>
        </w:rPr>
        <w:t xml:space="preserve"> </w:t>
      </w:r>
      <w:r>
        <w:rPr>
          <w:u w:val="single"/>
        </w:rPr>
        <w:tab/>
      </w:r>
      <w:r>
        <w:t>. Tribunal de Justiça do Rio Grande Do Sul</w:t>
      </w:r>
      <w:r>
        <w:rPr>
          <w:b/>
        </w:rPr>
        <w:t>. Co</w:t>
      </w:r>
      <w:r>
        <w:rPr>
          <w:b/>
        </w:rPr>
        <w:t>nflito de Competência: 70064744048</w:t>
      </w:r>
      <w:r>
        <w:t>. RS, Relator: Liselena Schifino Robles Ribeiro, Data de Julgamento: 12/05/2015, Sétima Câmara Cível, Data de Publicação: Diário da Justiça do dia 15/05/2015. Disponível em: https://tj-rs.jusbrasil.com.br/jurisprudencia/50</w:t>
      </w:r>
      <w:r>
        <w:t>4716653/conflito-de- competencia-cc-70074572579-rs. Acesso em: 22 de maio de</w:t>
      </w:r>
      <w:r>
        <w:rPr>
          <w:spacing w:val="-1"/>
        </w:rPr>
        <w:t xml:space="preserve"> </w:t>
      </w:r>
      <w:r>
        <w:t>2018.</w:t>
      </w:r>
    </w:p>
    <w:p w:rsidR="0032088B" w:rsidRDefault="00CD0131">
      <w:pPr>
        <w:pStyle w:val="Corpodetexto"/>
        <w:ind w:right="725"/>
      </w:pPr>
      <w:r>
        <w:t>Julgado em que se reconhece um conflito de competência e se declara improcedente um pedido de ação de posse compartilhada.</w:t>
      </w:r>
    </w:p>
    <w:p w:rsidR="0032088B" w:rsidRDefault="0032088B">
      <w:pPr>
        <w:pStyle w:val="Corpodetexto"/>
        <w:spacing w:before="10"/>
        <w:ind w:left="0"/>
        <w:rPr>
          <w:sz w:val="23"/>
        </w:rPr>
      </w:pPr>
    </w:p>
    <w:p w:rsidR="0032088B" w:rsidRDefault="00CD0131">
      <w:pPr>
        <w:pStyle w:val="Corpodetexto"/>
        <w:ind w:right="910"/>
      </w:pPr>
      <w:r>
        <w:t xml:space="preserve">ARAÚJO, Fernando. </w:t>
      </w:r>
      <w:r>
        <w:rPr>
          <w:b/>
        </w:rPr>
        <w:t>A hora dos direitos dos animais</w:t>
      </w:r>
      <w:r>
        <w:rPr>
          <w:b/>
        </w:rPr>
        <w:t xml:space="preserve">. </w:t>
      </w:r>
      <w:r>
        <w:t>Coimbra: Almedina, 2003. Sua perspectiva de defesa do direito de personalidade aos animais trouxe contribuição significativa ao artigo.</w:t>
      </w:r>
    </w:p>
    <w:p w:rsidR="0032088B" w:rsidRDefault="0032088B">
      <w:pPr>
        <w:pStyle w:val="Corpodetexto"/>
        <w:ind w:left="0"/>
      </w:pPr>
    </w:p>
    <w:p w:rsidR="0032088B" w:rsidRDefault="00CD0131">
      <w:pPr>
        <w:pStyle w:val="Corpodetexto"/>
        <w:ind w:right="144"/>
      </w:pPr>
      <w:r>
        <w:t xml:space="preserve">CARDOSO, Haydeé Fernanda. </w:t>
      </w:r>
      <w:r>
        <w:rPr>
          <w:b/>
        </w:rPr>
        <w:t xml:space="preserve">Os animais e o Direito: </w:t>
      </w:r>
      <w:r>
        <w:t xml:space="preserve">novos paradigmas. Revista Animal Brasileira de Direito (Brazilian Animal Rights Review), ano 2 - 2007, p.137. Disponível em: </w:t>
      </w:r>
      <w:hyperlink r:id="rId16">
        <w:r>
          <w:t>http://www.animallaw.info/policy/pobraziljourindex.htm.</w:t>
        </w:r>
      </w:hyperlink>
      <w:r>
        <w:t xml:space="preserve"> A</w:t>
      </w:r>
      <w:r>
        <w:t>cesso em 20 de março de 2018. Trouxe ao artigo a sua perspectiva de considerar um retrocesso o tratamento dado aos animais em função de sua proteção jurídica.</w:t>
      </w:r>
    </w:p>
    <w:p w:rsidR="0032088B" w:rsidRDefault="0032088B">
      <w:pPr>
        <w:pStyle w:val="Corpodetexto"/>
        <w:ind w:left="0"/>
      </w:pPr>
    </w:p>
    <w:p w:rsidR="0032088B" w:rsidRDefault="00CD0131">
      <w:pPr>
        <w:spacing w:before="1"/>
        <w:ind w:left="102" w:right="469"/>
        <w:rPr>
          <w:sz w:val="24"/>
        </w:rPr>
      </w:pPr>
      <w:r>
        <w:rPr>
          <w:sz w:val="24"/>
        </w:rPr>
        <w:t xml:space="preserve">DIAS, Maria Berenice. </w:t>
      </w:r>
      <w:r>
        <w:rPr>
          <w:b/>
          <w:sz w:val="24"/>
        </w:rPr>
        <w:t>Manual de direito das famílias</w:t>
      </w:r>
      <w:r>
        <w:rPr>
          <w:sz w:val="24"/>
        </w:rPr>
        <w:t>. 4ª ed. São Paulo: Editora Revista dos Trib</w:t>
      </w:r>
      <w:r>
        <w:rPr>
          <w:sz w:val="24"/>
        </w:rPr>
        <w:t>unais, 2016</w:t>
      </w:r>
    </w:p>
    <w:p w:rsidR="0032088B" w:rsidRDefault="00CD0131">
      <w:pPr>
        <w:pStyle w:val="Corpodetexto"/>
        <w:ind w:right="650"/>
      </w:pPr>
      <w:r>
        <w:t>A autora contribuiu no sentido de trazer a sua ideia de entidade famílias e os princípios e valores que a concebem.</w:t>
      </w:r>
    </w:p>
    <w:p w:rsidR="0032088B" w:rsidRDefault="0032088B">
      <w:pPr>
        <w:pStyle w:val="Corpodetexto"/>
        <w:spacing w:before="11"/>
        <w:ind w:left="0"/>
        <w:rPr>
          <w:sz w:val="23"/>
        </w:rPr>
      </w:pPr>
    </w:p>
    <w:p w:rsidR="0032088B" w:rsidRDefault="00CD0131">
      <w:pPr>
        <w:ind w:left="102" w:right="269"/>
        <w:rPr>
          <w:sz w:val="24"/>
        </w:rPr>
      </w:pPr>
      <w:r>
        <w:rPr>
          <w:sz w:val="24"/>
        </w:rPr>
        <w:t xml:space="preserve">DINIZ, Maria Helena. </w:t>
      </w:r>
      <w:r>
        <w:rPr>
          <w:b/>
          <w:sz w:val="24"/>
        </w:rPr>
        <w:t>Curso de Direito Civil Brasileiro</w:t>
      </w:r>
      <w:r>
        <w:rPr>
          <w:sz w:val="24"/>
        </w:rPr>
        <w:t>. vol. 5: Direito de Família. 29. Ed. São Paulo: Saraiva, 2014.</w:t>
      </w:r>
    </w:p>
    <w:p w:rsidR="0032088B" w:rsidRDefault="00CD0131">
      <w:pPr>
        <w:pStyle w:val="Corpodetexto"/>
      </w:pPr>
      <w:r>
        <w:t xml:space="preserve">Retirado </w:t>
      </w:r>
      <w:r>
        <w:t>dessa obra a definição de mediação e seus objetivos centrais.</w:t>
      </w:r>
    </w:p>
    <w:p w:rsidR="0032088B" w:rsidRDefault="0032088B">
      <w:pPr>
        <w:sectPr w:rsidR="0032088B">
          <w:pgSz w:w="11910" w:h="16840"/>
          <w:pgMar w:top="1580" w:right="1020" w:bottom="280" w:left="1600" w:header="718" w:footer="0" w:gutter="0"/>
          <w:cols w:space="720"/>
        </w:sectPr>
      </w:pPr>
    </w:p>
    <w:p w:rsidR="0032088B" w:rsidRDefault="00CD0131">
      <w:pPr>
        <w:spacing w:before="102"/>
        <w:ind w:left="102" w:right="574"/>
        <w:rPr>
          <w:sz w:val="24"/>
        </w:rPr>
      </w:pPr>
      <w:r>
        <w:rPr>
          <w:sz w:val="24"/>
        </w:rPr>
        <w:t xml:space="preserve">FUGA, Marlova Stawinski. </w:t>
      </w:r>
      <w:r>
        <w:rPr>
          <w:b/>
          <w:sz w:val="24"/>
        </w:rPr>
        <w:t>Mediação familiar</w:t>
      </w:r>
      <w:r>
        <w:rPr>
          <w:sz w:val="24"/>
        </w:rPr>
        <w:t xml:space="preserve">: </w:t>
      </w:r>
      <w:r>
        <w:rPr>
          <w:b/>
          <w:sz w:val="24"/>
        </w:rPr>
        <w:t>quando chega ao fim a conjugalidade</w:t>
      </w:r>
      <w:r>
        <w:rPr>
          <w:sz w:val="24"/>
        </w:rPr>
        <w:t>. Passo Fundo: UPF, 2003.</w:t>
      </w:r>
    </w:p>
    <w:p w:rsidR="0032088B" w:rsidRDefault="00CD0131">
      <w:pPr>
        <w:pStyle w:val="Corpodetexto"/>
      </w:pPr>
      <w:r>
        <w:t>Trouxe ótimos apontamentos em razão do processo de dissolução familiar mediado.</w:t>
      </w:r>
    </w:p>
    <w:p w:rsidR="0032088B" w:rsidRDefault="0032088B">
      <w:pPr>
        <w:pStyle w:val="Corpodetexto"/>
        <w:ind w:left="0"/>
      </w:pPr>
    </w:p>
    <w:p w:rsidR="0032088B" w:rsidRDefault="00CD0131">
      <w:pPr>
        <w:spacing w:before="1"/>
        <w:ind w:left="102" w:right="495"/>
        <w:rPr>
          <w:sz w:val="24"/>
        </w:rPr>
      </w:pPr>
      <w:r>
        <w:rPr>
          <w:sz w:val="24"/>
        </w:rPr>
        <w:t xml:space="preserve">GIL, Antônio Carlos. </w:t>
      </w:r>
      <w:r>
        <w:rPr>
          <w:b/>
          <w:sz w:val="24"/>
        </w:rPr>
        <w:t>Como Elaborar Projetos de Pesquisa</w:t>
      </w:r>
      <w:r>
        <w:rPr>
          <w:sz w:val="24"/>
        </w:rPr>
        <w:t>. 5.ed. São Paulo: Atlas,2010 Obra fundamental para abalizar o processo de construção de projetos de pesquisas.</w:t>
      </w:r>
    </w:p>
    <w:p w:rsidR="0032088B" w:rsidRDefault="0032088B">
      <w:pPr>
        <w:pStyle w:val="Corpodetexto"/>
        <w:spacing w:before="11"/>
        <w:ind w:left="0"/>
        <w:rPr>
          <w:sz w:val="23"/>
        </w:rPr>
      </w:pPr>
    </w:p>
    <w:p w:rsidR="0032088B" w:rsidRDefault="00CD0131">
      <w:pPr>
        <w:pStyle w:val="Corpodetexto"/>
        <w:ind w:right="110"/>
      </w:pPr>
      <w:r>
        <w:t>GRUNSPU</w:t>
      </w:r>
      <w:r>
        <w:t xml:space="preserve">N, Haim. </w:t>
      </w:r>
      <w:r>
        <w:rPr>
          <w:b/>
        </w:rPr>
        <w:t xml:space="preserve">Mediação familiar </w:t>
      </w:r>
      <w:r>
        <w:t>- o mediador e a separação de casais com filhos. São Paulo: LTR, 2000.</w:t>
      </w:r>
    </w:p>
    <w:p w:rsidR="0032088B" w:rsidRDefault="00CD0131">
      <w:pPr>
        <w:pStyle w:val="Corpodetexto"/>
        <w:ind w:right="445"/>
      </w:pPr>
      <w:r>
        <w:t>Trouxe para este artigo importantes considerações acerca do processo de mediação, no que diz respeito a figura do mediador.</w:t>
      </w:r>
    </w:p>
    <w:p w:rsidR="0032088B" w:rsidRDefault="0032088B">
      <w:pPr>
        <w:pStyle w:val="Corpodetexto"/>
        <w:spacing w:before="1"/>
        <w:ind w:left="0"/>
      </w:pPr>
    </w:p>
    <w:p w:rsidR="0032088B" w:rsidRDefault="00CD0131">
      <w:pPr>
        <w:ind w:left="102" w:right="1383"/>
        <w:rPr>
          <w:sz w:val="24"/>
        </w:rPr>
      </w:pPr>
      <w:r>
        <w:rPr>
          <w:sz w:val="24"/>
        </w:rPr>
        <w:t>LIMA, Maria Helena Costa Carvalho</w:t>
      </w:r>
      <w:r>
        <w:rPr>
          <w:sz w:val="24"/>
        </w:rPr>
        <w:t xml:space="preserve"> de Araújo. </w:t>
      </w:r>
      <w:r>
        <w:rPr>
          <w:b/>
          <w:sz w:val="24"/>
        </w:rPr>
        <w:t>Considerações sobre a família multiespécies</w:t>
      </w:r>
      <w:r>
        <w:rPr>
          <w:sz w:val="24"/>
        </w:rPr>
        <w:t>. Disponível em:</w:t>
      </w:r>
    </w:p>
    <w:p w:rsidR="0032088B" w:rsidRDefault="00CD0131">
      <w:pPr>
        <w:pStyle w:val="Corpodetexto"/>
        <w:ind w:right="275"/>
      </w:pPr>
      <w:hyperlink r:id="rId17">
        <w:r>
          <w:t>http://eventos.livera.com.br/trabalho/98-1020766_01_07_2015_11-07-22_5164.PDF,</w:t>
        </w:r>
      </w:hyperlink>
      <w:r>
        <w:t xml:space="preserve"> acesso e</w:t>
      </w:r>
      <w:r>
        <w:t>m 20 de março de 2018</w:t>
      </w:r>
    </w:p>
    <w:p w:rsidR="0032088B" w:rsidRDefault="00CD0131">
      <w:pPr>
        <w:pStyle w:val="Corpodetexto"/>
        <w:ind w:right="824"/>
      </w:pPr>
      <w:r>
        <w:t>Apresentou uma posição coerente em torno do contexto social e a sua influência para a “humanização” de animais.</w:t>
      </w:r>
    </w:p>
    <w:p w:rsidR="0032088B" w:rsidRDefault="0032088B">
      <w:pPr>
        <w:pStyle w:val="Corpodetexto"/>
        <w:ind w:left="0"/>
      </w:pPr>
    </w:p>
    <w:p w:rsidR="0032088B" w:rsidRDefault="00CD0131">
      <w:pPr>
        <w:ind w:left="102" w:right="162"/>
        <w:rPr>
          <w:sz w:val="24"/>
        </w:rPr>
      </w:pPr>
      <w:r>
        <w:rPr>
          <w:sz w:val="24"/>
        </w:rPr>
        <w:t xml:space="preserve">VASCONCELOS, Carlos Eduardo de. </w:t>
      </w:r>
      <w:r>
        <w:rPr>
          <w:b/>
          <w:sz w:val="24"/>
        </w:rPr>
        <w:t>Mediação de conﬂitos e práticas restaurativas</w:t>
      </w:r>
      <w:r>
        <w:rPr>
          <w:sz w:val="24"/>
        </w:rPr>
        <w:t>.- São Paulo: Método, 2008.</w:t>
      </w:r>
    </w:p>
    <w:p w:rsidR="0032088B" w:rsidRDefault="00CD0131">
      <w:pPr>
        <w:pStyle w:val="Corpodetexto"/>
      </w:pPr>
      <w:r>
        <w:t>Compartilhou con</w:t>
      </w:r>
      <w:r>
        <w:t>hecimento acerca do procedimento de mediação.</w:t>
      </w:r>
    </w:p>
    <w:p w:rsidR="0032088B" w:rsidRDefault="0032088B">
      <w:pPr>
        <w:pStyle w:val="Corpodetexto"/>
        <w:ind w:left="0"/>
      </w:pPr>
    </w:p>
    <w:p w:rsidR="0032088B" w:rsidRDefault="00CD0131">
      <w:pPr>
        <w:pStyle w:val="Corpodetexto"/>
        <w:ind w:right="318"/>
      </w:pPr>
      <w:r>
        <w:t xml:space="preserve">VENOSA, Sílvio de Salvo. </w:t>
      </w:r>
      <w:r>
        <w:rPr>
          <w:b/>
        </w:rPr>
        <w:t xml:space="preserve">Direito Civil – Parte Geral. </w:t>
      </w:r>
      <w:r>
        <w:t>17.ª ed. São Paulo: Atlas, 2016. Contribuição que envolve a definição de personalidade jurídica e a caracterização do animal para o ordenamento jurídico.</w:t>
      </w:r>
    </w:p>
    <w:p w:rsidR="0032088B" w:rsidRDefault="0032088B">
      <w:pPr>
        <w:pStyle w:val="Corpodetexto"/>
        <w:spacing w:before="9"/>
        <w:ind w:left="0"/>
        <w:rPr>
          <w:sz w:val="23"/>
        </w:rPr>
      </w:pPr>
    </w:p>
    <w:p w:rsidR="0032088B" w:rsidRDefault="00CD0131">
      <w:pPr>
        <w:spacing w:before="1"/>
        <w:ind w:left="102" w:right="768"/>
        <w:rPr>
          <w:sz w:val="24"/>
        </w:rPr>
      </w:pPr>
      <w:r>
        <w:rPr>
          <w:sz w:val="24"/>
        </w:rPr>
        <w:t xml:space="preserve">RODRIGUES, Danielle Tetü. </w:t>
      </w:r>
      <w:r>
        <w:rPr>
          <w:b/>
          <w:sz w:val="24"/>
        </w:rPr>
        <w:t>Os animais não-humanos como sujeitos de direito sob enfoque interdisciplinar</w:t>
      </w:r>
      <w:r>
        <w:rPr>
          <w:sz w:val="24"/>
        </w:rPr>
        <w:t>. 2007. 119 f. Tese (Doutorado em Meio Ambiente e Desenvolvimento) – Universidade Federal do Paraná. Curitiba, 2007</w:t>
      </w:r>
    </w:p>
    <w:p w:rsidR="0032088B" w:rsidRDefault="00CD0131">
      <w:pPr>
        <w:pStyle w:val="Corpodetexto"/>
        <w:ind w:right="604"/>
      </w:pPr>
      <w:r>
        <w:t xml:space="preserve">Extraída da tese de doutorado, onde a </w:t>
      </w:r>
      <w:r>
        <w:t>mesma defende a personalidade sui generis para os animais em termos jurídicos.</w:t>
      </w:r>
    </w:p>
    <w:sectPr w:rsidR="0032088B">
      <w:pgSz w:w="11910" w:h="16840"/>
      <w:pgMar w:top="1580" w:right="1020" w:bottom="280" w:left="1600" w:header="71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31" w:rsidRDefault="00CD0131">
      <w:r>
        <w:separator/>
      </w:r>
    </w:p>
  </w:endnote>
  <w:endnote w:type="continuationSeparator" w:id="0">
    <w:p w:rsidR="00CD0131" w:rsidRDefault="00CD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31" w:rsidRDefault="00CD0131">
      <w:r>
        <w:separator/>
      </w:r>
    </w:p>
  </w:footnote>
  <w:footnote w:type="continuationSeparator" w:id="0">
    <w:p w:rsidR="00CD0131" w:rsidRDefault="00CD0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8B" w:rsidRDefault="00CD0131">
    <w:pPr>
      <w:pStyle w:val="Corpodetexto"/>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26.8pt;margin-top:34.9pt;width:14.1pt;height:13.05pt;z-index:-251658752;mso-position-horizontal-relative:page;mso-position-vertical-relative:page" filled="f" stroked="f">
          <v:textbox inset="0,0,0,0">
            <w:txbxContent>
              <w:p w:rsidR="0032088B" w:rsidRDefault="00CD0131">
                <w:pPr>
                  <w:spacing w:before="10"/>
                  <w:ind w:left="40"/>
                  <w:rPr>
                    <w:sz w:val="20"/>
                  </w:rPr>
                </w:pPr>
                <w:r>
                  <w:fldChar w:fldCharType="begin"/>
                </w:r>
                <w:r>
                  <w:rPr>
                    <w:sz w:val="20"/>
                  </w:rPr>
                  <w:instrText xml:space="preserve"> PAGE </w:instrText>
                </w:r>
                <w:r>
                  <w:fldChar w:fldCharType="separate"/>
                </w:r>
                <w:r w:rsidR="00CB3364">
                  <w:rPr>
                    <w:noProof/>
                    <w:sz w:val="20"/>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2B9"/>
    <w:multiLevelType w:val="hybridMultilevel"/>
    <w:tmpl w:val="2CC4CFBE"/>
    <w:lvl w:ilvl="0" w:tplc="616CCFF4">
      <w:start w:val="3"/>
      <w:numFmt w:val="decimal"/>
      <w:lvlText w:val="%1"/>
      <w:lvlJc w:val="left"/>
      <w:pPr>
        <w:ind w:left="102" w:hanging="303"/>
        <w:jc w:val="left"/>
      </w:pPr>
      <w:rPr>
        <w:rFonts w:ascii="Times New Roman" w:eastAsia="Times New Roman" w:hAnsi="Times New Roman" w:cs="Times New Roman" w:hint="default"/>
        <w:b/>
        <w:bCs/>
        <w:spacing w:val="-3"/>
        <w:w w:val="99"/>
        <w:sz w:val="24"/>
        <w:szCs w:val="24"/>
        <w:lang w:val="pt-PT" w:eastAsia="pt-PT" w:bidi="pt-PT"/>
      </w:rPr>
    </w:lvl>
    <w:lvl w:ilvl="1" w:tplc="3A7C1C0A">
      <w:numFmt w:val="bullet"/>
      <w:lvlText w:val="•"/>
      <w:lvlJc w:val="left"/>
      <w:pPr>
        <w:ind w:left="1018" w:hanging="303"/>
      </w:pPr>
      <w:rPr>
        <w:rFonts w:hint="default"/>
        <w:lang w:val="pt-PT" w:eastAsia="pt-PT" w:bidi="pt-PT"/>
      </w:rPr>
    </w:lvl>
    <w:lvl w:ilvl="2" w:tplc="F4E6BE8A">
      <w:numFmt w:val="bullet"/>
      <w:lvlText w:val="•"/>
      <w:lvlJc w:val="left"/>
      <w:pPr>
        <w:ind w:left="1937" w:hanging="303"/>
      </w:pPr>
      <w:rPr>
        <w:rFonts w:hint="default"/>
        <w:lang w:val="pt-PT" w:eastAsia="pt-PT" w:bidi="pt-PT"/>
      </w:rPr>
    </w:lvl>
    <w:lvl w:ilvl="3" w:tplc="57502B30">
      <w:numFmt w:val="bullet"/>
      <w:lvlText w:val="•"/>
      <w:lvlJc w:val="left"/>
      <w:pPr>
        <w:ind w:left="2855" w:hanging="303"/>
      </w:pPr>
      <w:rPr>
        <w:rFonts w:hint="default"/>
        <w:lang w:val="pt-PT" w:eastAsia="pt-PT" w:bidi="pt-PT"/>
      </w:rPr>
    </w:lvl>
    <w:lvl w:ilvl="4" w:tplc="4D6475AA">
      <w:numFmt w:val="bullet"/>
      <w:lvlText w:val="•"/>
      <w:lvlJc w:val="left"/>
      <w:pPr>
        <w:ind w:left="3774" w:hanging="303"/>
      </w:pPr>
      <w:rPr>
        <w:rFonts w:hint="default"/>
        <w:lang w:val="pt-PT" w:eastAsia="pt-PT" w:bidi="pt-PT"/>
      </w:rPr>
    </w:lvl>
    <w:lvl w:ilvl="5" w:tplc="9B98939C">
      <w:numFmt w:val="bullet"/>
      <w:lvlText w:val="•"/>
      <w:lvlJc w:val="left"/>
      <w:pPr>
        <w:ind w:left="4693" w:hanging="303"/>
      </w:pPr>
      <w:rPr>
        <w:rFonts w:hint="default"/>
        <w:lang w:val="pt-PT" w:eastAsia="pt-PT" w:bidi="pt-PT"/>
      </w:rPr>
    </w:lvl>
    <w:lvl w:ilvl="6" w:tplc="3454DB10">
      <w:numFmt w:val="bullet"/>
      <w:lvlText w:val="•"/>
      <w:lvlJc w:val="left"/>
      <w:pPr>
        <w:ind w:left="5611" w:hanging="303"/>
      </w:pPr>
      <w:rPr>
        <w:rFonts w:hint="default"/>
        <w:lang w:val="pt-PT" w:eastAsia="pt-PT" w:bidi="pt-PT"/>
      </w:rPr>
    </w:lvl>
    <w:lvl w:ilvl="7" w:tplc="7A22F69C">
      <w:numFmt w:val="bullet"/>
      <w:lvlText w:val="•"/>
      <w:lvlJc w:val="left"/>
      <w:pPr>
        <w:ind w:left="6530" w:hanging="303"/>
      </w:pPr>
      <w:rPr>
        <w:rFonts w:hint="default"/>
        <w:lang w:val="pt-PT" w:eastAsia="pt-PT" w:bidi="pt-PT"/>
      </w:rPr>
    </w:lvl>
    <w:lvl w:ilvl="8" w:tplc="8158B054">
      <w:numFmt w:val="bullet"/>
      <w:lvlText w:val="•"/>
      <w:lvlJc w:val="left"/>
      <w:pPr>
        <w:ind w:left="7449" w:hanging="303"/>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088B"/>
    <w:rsid w:val="0032088B"/>
    <w:rsid w:val="005F0559"/>
    <w:rsid w:val="00CB3364"/>
    <w:rsid w:val="00CD0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9155CE"/>
  <w15:docId w15:val="{2ED08ABB-9684-4C93-8BE9-DCE7EF3F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Cabealho1">
    <w:name w:val="heading 1"/>
    <w:basedOn w:val="Normal"/>
    <w:uiPriority w:val="1"/>
    <w:qFormat/>
    <w:pPr>
      <w:ind w:left="102"/>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PargrafodaLista">
    <w:name w:val="List Paragraph"/>
    <w:basedOn w:val="Normal"/>
    <w:uiPriority w:val="1"/>
    <w:qFormat/>
    <w:pPr>
      <w:ind w:left="102" w:right="1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40.htm" TargetMode="External"/><Relationship Id="rId13" Type="http://schemas.openxmlformats.org/officeDocument/2006/relationships/hyperlink" Target="http://www.camara.gov.br/proposicoesWeb/prop_mostrarintegra?codteor=859439&amp;amp;filena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amara.gov.br/proposicoesWeb/prop_mostrarintegra?codteor=761274&amp;amp;filename" TargetMode="External"/><Relationship Id="rId17" Type="http://schemas.openxmlformats.org/officeDocument/2006/relationships/hyperlink" Target="http://eventos.livera.com.br/trabalho/98-1020766_01_07_2015_11-07-22_5164.PDF" TargetMode="External"/><Relationship Id="rId2" Type="http://schemas.openxmlformats.org/officeDocument/2006/relationships/styles" Target="styles.xml"/><Relationship Id="rId16" Type="http://schemas.openxmlformats.org/officeDocument/2006/relationships/hyperlink" Target="http://www.animallaw.info/policy/pobraziljour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br/proposicoesWeb/prop_mostrarintegra%3Bjsessionid%3D929082D1ED793" TargetMode="External"/><Relationship Id="rId5" Type="http://schemas.openxmlformats.org/officeDocument/2006/relationships/footnotes" Target="footnotes.xml"/><Relationship Id="rId15" Type="http://schemas.openxmlformats.org/officeDocument/2006/relationships/hyperlink" Target="http://www4.tjrj.jus.br/ejud/ConsultaProcesso.aspx?N=201400196177" TargetMode="External"/><Relationship Id="rId10" Type="http://schemas.openxmlformats.org/officeDocument/2006/relationships/hyperlink" Target="http://www.planalto.gov.br/ccivil_03/leis/2002/L1040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9605.htm" TargetMode="External"/><Relationship Id="rId14" Type="http://schemas.openxmlformats.org/officeDocument/2006/relationships/hyperlink" Target="http://www.cnj.jus.br/busca-atos-adm?documento=2579.Ace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5593</Words>
  <Characters>30207</Characters>
  <Application>Microsoft Office Word</Application>
  <DocSecurity>0</DocSecurity>
  <Lines>251</Lines>
  <Paragraphs>71</Paragraphs>
  <ScaleCrop>false</ScaleCrop>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Kássio Andriny</cp:lastModifiedBy>
  <cp:revision>3</cp:revision>
  <dcterms:created xsi:type="dcterms:W3CDTF">2020-05-20T19:31:00Z</dcterms:created>
  <dcterms:modified xsi:type="dcterms:W3CDTF">2020-05-20T19:39:00Z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2020-05-20T00:00:00Z</vt:filetime>
  </property>
</Properties>
</file>