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BF" w:rsidRDefault="00E75C58" w:rsidP="00E16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group id="group1" o:spid="_x0000_s1026" style="position:absolute;margin-left:112.75pt;margin-top:107.7pt;width:364.75pt;height:603.25pt;z-index:-251657216;mso-position-horizontal-relative:page;mso-position-vertical-relative:page" coordsize="36475,60325">
            <v:shape id="WS_polygon2" o:spid="_x0000_s1027" style="position:absolute;width:36475;height:8490;visibility:visible" coordsize="36475,8490" o:spt="100" adj="0,,0" path="m75,8415r36325,l36400,75,75,75r,8340xe">
              <v:fill opacity="0"/>
              <v:stroke joinstyle="miter" endcap="round"/>
              <v:formulas/>
              <v:path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WS_polygon3" o:spid="_x0000_s1028" type="#_x0000_t202" style="position:absolute;left:8930;top:2200;width:26950;height:4550" filled="f" strokeweight=".2645mm">
              <v:textbox inset="0,0,0,0">
                <w:txbxContent>
                  <w:p w:rsidR="00A05404" w:rsidRDefault="00A05404" w:rsidP="00A05404">
                    <w:pPr>
                      <w:autoSpaceDE w:val="0"/>
                      <w:autoSpaceDN w:val="0"/>
                      <w:spacing w:before="81" w:line="285" w:lineRule="exact"/>
                      <w:ind w:left="167" w:right="559" w:firstLine="449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2"/>
                        <w:w w:val="98"/>
                        <w:sz w:val="24"/>
                      </w:rPr>
                      <w:t>Centro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</w:rPr>
                      <w:t>UniversitárioLeonardoDa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3"/>
                        <w:w w:val="97"/>
                        <w:sz w:val="24"/>
                      </w:rPr>
                      <w:t>Vinci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4"/>
                      </w:rPr>
                      <w:t>EducacionalLeonardoDa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pacing w:val="2"/>
                        <w:w w:val="98"/>
                        <w:sz w:val="24"/>
                      </w:rPr>
                      <w:t>Vinci</w:t>
                    </w:r>
                  </w:p>
                </w:txbxContent>
              </v:textbox>
            </v:shape>
            <v:shape id="WS_polygon4" o:spid="_x0000_s1029" style="position:absolute;left:75;top:8415;width:36325;height:51835;visibility:visible" coordsize="36325,51835" o:spt="100" adj="0,,0" path="m,51840r36325,l36325,,,,,51840xe" strokecolor="white" strokeweight="0">
              <v:stroke joinstyle="miter" endcap="round"/>
              <v:formulas/>
              <v:path o:connecttype="segments"/>
            </v:shape>
            <v:shape id="WS_polygon5" o:spid="_x0000_s1030" style="position:absolute;top:8340;width:36475;height:51985;visibility:visible" coordsize="36475,51985" o:spt="100" adj="0,,0" path="m75,51915r36325,l36400,75,75,75r,51840xe">
              <v:fill opacity="0"/>
              <v:stroke joinstyle="miter" endcap="round"/>
              <v:formulas/>
              <v:path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rId5" o:spid="_x0000_s1031" type="#_x0000_t75" style="position:absolute;left:845;top:17555;width:35465;height:21175">
              <v:imagedata r:id="rId8" o:title=""/>
            </v:shape>
            <v:shape id="WS_polygon6" o:spid="_x0000_s1032" style="position:absolute;left:830;top:2275;width:7345;height:4400;visibility:visible" coordsize="7345,4400" o:spt="100" adj="0,,0" path="m,4400r7345,l7345,,,,,4400xe" strokecolor="white" strokeweight="0">
              <v:stroke joinstyle="miter" endcap="round"/>
              <v:formulas/>
              <v:path o:connecttype="segments"/>
            </v:shape>
            <v:shape id="WS_polygon7" o:spid="_x0000_s1033" style="position:absolute;left:755;top:2200;width:7495;height:4550;visibility:visible" coordsize="7495,4550" o:spt="100" adj="0,,0" path="m75,4475r7345,l7420,75,75,75r,4400xe">
              <v:fill opacity="0"/>
              <v:stroke joinstyle="miter" endcap="round"/>
              <v:formulas/>
              <v:path o:connecttype="segments"/>
            </v:shape>
            <v:shape id="imagerId6" o:spid="_x0000_s1034" type="#_x0000_t75" style="position:absolute;left:1585;top:2670;width:7265;height:3970">
              <v:imagedata r:id="rId9" o:title=""/>
            </v:shape>
            <w10:wrap anchorx="page" anchory="page"/>
          </v:group>
        </w:pict>
      </w: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A05404" w:rsidRDefault="00A05404" w:rsidP="00A05404">
      <w:pPr>
        <w:autoSpaceDE w:val="0"/>
        <w:autoSpaceDN w:val="0"/>
        <w:spacing w:before="10" w:line="266" w:lineRule="exact"/>
        <w:ind w:left="2124"/>
        <w:rPr>
          <w:rFonts w:ascii="Times New Roman" w:eastAsia="Times New Roman" w:hAnsi="Times New Roman" w:cs="Times New Roman"/>
          <w:b/>
          <w:bCs/>
          <w:color w:val="000000"/>
          <w:spacing w:val="9"/>
          <w:w w:val="95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5"/>
          <w:sz w:val="24"/>
        </w:rPr>
        <w:t>JARDESON DA SILVA SANDIN</w:t>
      </w:r>
    </w:p>
    <w:p w:rsidR="00A05404" w:rsidRDefault="00A05404" w:rsidP="00A05404">
      <w:pPr>
        <w:autoSpaceDE w:val="0"/>
        <w:autoSpaceDN w:val="0"/>
        <w:spacing w:before="10" w:line="266" w:lineRule="exact"/>
        <w:ind w:left="3572"/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90"/>
          <w:sz w:val="24"/>
        </w:rPr>
        <w:t>(TURMA)</w:t>
      </w: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A05404" w:rsidRDefault="00A05404" w:rsidP="00A05404">
      <w:pPr>
        <w:autoSpaceDE w:val="0"/>
        <w:autoSpaceDN w:val="0"/>
        <w:spacing w:line="265" w:lineRule="exact"/>
        <w:ind w:left="2118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A05404" w:rsidRDefault="00A05404" w:rsidP="00A05404">
      <w:pPr>
        <w:autoSpaceDE w:val="0"/>
        <w:autoSpaceDN w:val="0"/>
        <w:spacing w:line="265" w:lineRule="exact"/>
        <w:ind w:left="2118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PLANO DE  INTERVENÇÃO  ESTAGIO I</w:t>
      </w:r>
      <w:r w:rsidR="00AE712A"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</w:p>
    <w:p w:rsidR="00A05404" w:rsidRDefault="00A05404" w:rsidP="00A05404">
      <w:pPr>
        <w:autoSpaceDE w:val="0"/>
        <w:autoSpaceDN w:val="0"/>
        <w:spacing w:line="839" w:lineRule="exact"/>
      </w:pPr>
    </w:p>
    <w:p w:rsidR="00A05404" w:rsidRDefault="00A05404" w:rsidP="00A05404">
      <w:pPr>
        <w:autoSpaceDE w:val="0"/>
        <w:autoSpaceDN w:val="0"/>
        <w:spacing w:line="265" w:lineRule="exact"/>
        <w:ind w:left="2785"/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</w:rPr>
        <w:t xml:space="preserve">Bacharel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</w:rPr>
        <w:t xml:space="preserve">Educação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Física</w:t>
      </w:r>
    </w:p>
    <w:p w:rsidR="00A05404" w:rsidRDefault="00A05404" w:rsidP="00A05404">
      <w:pPr>
        <w:autoSpaceDE w:val="0"/>
        <w:autoSpaceDN w:val="0"/>
        <w:spacing w:line="657" w:lineRule="exact"/>
      </w:pPr>
    </w:p>
    <w:p w:rsidR="00A05404" w:rsidRDefault="00A05404" w:rsidP="00A05404">
      <w:pPr>
        <w:autoSpaceDE w:val="0"/>
        <w:autoSpaceDN w:val="0"/>
        <w:spacing w:line="221" w:lineRule="exact"/>
        <w:ind w:left="3905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2019</w:t>
      </w: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E612D0" w:rsidRDefault="00E612D0" w:rsidP="00E1632E">
      <w:pPr>
        <w:rPr>
          <w:rFonts w:ascii="Arial" w:hAnsi="Arial" w:cs="Arial"/>
          <w:sz w:val="24"/>
          <w:szCs w:val="24"/>
        </w:rPr>
      </w:pPr>
    </w:p>
    <w:p w:rsidR="00574800" w:rsidRDefault="00A05404" w:rsidP="00A05404">
      <w:pPr>
        <w:jc w:val="center"/>
        <w:rPr>
          <w:rFonts w:ascii="Arial" w:hAnsi="Arial" w:cs="Arial"/>
          <w:sz w:val="24"/>
          <w:szCs w:val="24"/>
        </w:rPr>
      </w:pPr>
      <w:r w:rsidRPr="00A05404">
        <w:rPr>
          <w:rFonts w:ascii="Arial" w:hAnsi="Arial" w:cs="Arial"/>
          <w:sz w:val="24"/>
          <w:szCs w:val="24"/>
        </w:rPr>
        <w:t>SUMARIO</w:t>
      </w:r>
    </w:p>
    <w:p w:rsidR="00A05404" w:rsidRPr="00A05404" w:rsidRDefault="00A05404" w:rsidP="00A05404">
      <w:pPr>
        <w:jc w:val="center"/>
        <w:rPr>
          <w:rFonts w:ascii="Arial" w:hAnsi="Arial" w:cs="Arial"/>
          <w:sz w:val="24"/>
          <w:szCs w:val="24"/>
        </w:rPr>
      </w:pPr>
    </w:p>
    <w:p w:rsidR="00574800" w:rsidRPr="00A05404" w:rsidRDefault="00574800" w:rsidP="00574800">
      <w:pPr>
        <w:rPr>
          <w:rFonts w:ascii="Arial" w:hAnsi="Arial" w:cs="Arial"/>
          <w:sz w:val="24"/>
          <w:szCs w:val="24"/>
        </w:rPr>
      </w:pPr>
      <w:r w:rsidRPr="00A05404">
        <w:rPr>
          <w:rFonts w:ascii="Arial" w:hAnsi="Arial" w:cs="Arial"/>
          <w:sz w:val="24"/>
          <w:szCs w:val="24"/>
        </w:rPr>
        <w:t>ÁREA DE CONTRAÇÃO....................................................................................1</w:t>
      </w:r>
    </w:p>
    <w:p w:rsidR="00574800" w:rsidRPr="00A05404" w:rsidRDefault="00574800" w:rsidP="00E1632E">
      <w:pPr>
        <w:rPr>
          <w:rFonts w:ascii="Arial" w:hAnsi="Arial" w:cs="Arial"/>
          <w:sz w:val="24"/>
          <w:szCs w:val="24"/>
        </w:rPr>
      </w:pPr>
      <w:r w:rsidRPr="00A05404">
        <w:rPr>
          <w:rFonts w:ascii="Arial" w:hAnsi="Arial" w:cs="Arial"/>
          <w:sz w:val="24"/>
          <w:szCs w:val="24"/>
        </w:rPr>
        <w:t xml:space="preserve">FUNDAMENTAÇÃO TEORICA..........................................................................2 </w:t>
      </w:r>
    </w:p>
    <w:p w:rsidR="00574800" w:rsidRPr="00A05404" w:rsidRDefault="00574800" w:rsidP="00E1632E">
      <w:pPr>
        <w:rPr>
          <w:rFonts w:ascii="Arial" w:hAnsi="Arial" w:cs="Arial"/>
          <w:sz w:val="24"/>
          <w:szCs w:val="24"/>
        </w:rPr>
      </w:pPr>
      <w:r w:rsidRPr="00A05404">
        <w:rPr>
          <w:rFonts w:ascii="Arial" w:hAnsi="Arial" w:cs="Arial"/>
          <w:sz w:val="24"/>
          <w:szCs w:val="24"/>
        </w:rPr>
        <w:t>OBJETIVO..........................................................................................................3</w:t>
      </w:r>
    </w:p>
    <w:p w:rsidR="00574800" w:rsidRPr="00A05404" w:rsidRDefault="00574800" w:rsidP="00E1632E">
      <w:pPr>
        <w:rPr>
          <w:rFonts w:ascii="Arial" w:hAnsi="Arial" w:cs="Arial"/>
          <w:sz w:val="24"/>
          <w:szCs w:val="24"/>
        </w:rPr>
      </w:pPr>
      <w:r w:rsidRPr="00A05404">
        <w:rPr>
          <w:rFonts w:ascii="Arial" w:hAnsi="Arial" w:cs="Arial"/>
          <w:sz w:val="24"/>
          <w:szCs w:val="24"/>
        </w:rPr>
        <w:t>METODOLOGIA..................................................................</w:t>
      </w:r>
      <w:r w:rsidR="00A05404">
        <w:rPr>
          <w:rFonts w:ascii="Arial" w:hAnsi="Arial" w:cs="Arial"/>
          <w:sz w:val="24"/>
          <w:szCs w:val="24"/>
        </w:rPr>
        <w:t>...............................</w:t>
      </w:r>
      <w:r w:rsidRPr="00A05404">
        <w:rPr>
          <w:rFonts w:ascii="Arial" w:hAnsi="Arial" w:cs="Arial"/>
          <w:sz w:val="24"/>
          <w:szCs w:val="24"/>
        </w:rPr>
        <w:t>4</w:t>
      </w:r>
    </w:p>
    <w:p w:rsidR="00574800" w:rsidRPr="00A05404" w:rsidRDefault="00574800" w:rsidP="00E1632E">
      <w:pPr>
        <w:rPr>
          <w:rFonts w:ascii="Arial" w:hAnsi="Arial" w:cs="Arial"/>
          <w:sz w:val="24"/>
          <w:szCs w:val="24"/>
        </w:rPr>
      </w:pPr>
      <w:r w:rsidRPr="00A05404">
        <w:rPr>
          <w:rFonts w:ascii="Arial" w:hAnsi="Arial" w:cs="Arial"/>
          <w:sz w:val="24"/>
          <w:szCs w:val="24"/>
        </w:rPr>
        <w:t>REFERENCIA.....................................................................................................5</w:t>
      </w: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574800" w:rsidRDefault="00574800" w:rsidP="00E1632E">
      <w:pPr>
        <w:rPr>
          <w:rFonts w:ascii="Arial" w:hAnsi="Arial" w:cs="Arial"/>
          <w:b/>
          <w:sz w:val="24"/>
          <w:szCs w:val="24"/>
        </w:rPr>
      </w:pPr>
    </w:p>
    <w:p w:rsidR="00E1632E" w:rsidRPr="008C6046" w:rsidRDefault="00E1632E" w:rsidP="00E1632E">
      <w:pPr>
        <w:rPr>
          <w:rFonts w:ascii="Arial" w:hAnsi="Arial" w:cs="Arial"/>
          <w:b/>
          <w:sz w:val="24"/>
          <w:szCs w:val="24"/>
        </w:rPr>
      </w:pPr>
      <w:r w:rsidRPr="008C6046">
        <w:rPr>
          <w:rFonts w:ascii="Arial" w:hAnsi="Arial" w:cs="Arial"/>
          <w:b/>
          <w:sz w:val="24"/>
          <w:szCs w:val="24"/>
        </w:rPr>
        <w:t>1.ÁREA DE CONCENTRAÇÃO</w:t>
      </w:r>
    </w:p>
    <w:p w:rsidR="00745FA5" w:rsidRDefault="00E1632E" w:rsidP="00E1632E">
      <w:pPr>
        <w:rPr>
          <w:rFonts w:ascii="Arial" w:hAnsi="Arial" w:cs="Arial"/>
          <w:sz w:val="24"/>
          <w:szCs w:val="24"/>
        </w:rPr>
      </w:pPr>
      <w:r w:rsidRPr="00E1632E">
        <w:rPr>
          <w:rFonts w:ascii="Arial" w:hAnsi="Arial" w:cs="Arial"/>
          <w:sz w:val="24"/>
          <w:szCs w:val="24"/>
        </w:rPr>
        <w:t xml:space="preserve"> </w:t>
      </w:r>
      <w:r w:rsidR="00360DD9">
        <w:rPr>
          <w:rFonts w:ascii="Arial" w:hAnsi="Arial" w:cs="Arial"/>
          <w:sz w:val="24"/>
          <w:szCs w:val="24"/>
        </w:rPr>
        <w:t xml:space="preserve"> </w:t>
      </w:r>
    </w:p>
    <w:p w:rsidR="000E2089" w:rsidRDefault="00360DD9" w:rsidP="00360D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 treinamento funciona</w:t>
      </w:r>
      <w:r w:rsidR="006725B3">
        <w:rPr>
          <w:rFonts w:ascii="Arial" w:hAnsi="Arial" w:cs="Arial"/>
          <w:sz w:val="24"/>
          <w:szCs w:val="24"/>
        </w:rPr>
        <w:t xml:space="preserve"> (TF )</w:t>
      </w:r>
      <w:r>
        <w:rPr>
          <w:rFonts w:ascii="Arial" w:hAnsi="Arial" w:cs="Arial"/>
          <w:sz w:val="24"/>
          <w:szCs w:val="24"/>
        </w:rPr>
        <w:t xml:space="preserve"> vem ganhando espaço na sociedade pela sua facilidade de acesso</w:t>
      </w:r>
      <w:r w:rsidR="00C50C15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pode ser praticado em praças, praias , condomínios entre outros lo</w:t>
      </w:r>
      <w:r w:rsidR="00C50C15">
        <w:rPr>
          <w:rFonts w:ascii="Arial" w:hAnsi="Arial" w:cs="Arial"/>
          <w:sz w:val="24"/>
          <w:szCs w:val="24"/>
        </w:rPr>
        <w:t xml:space="preserve">cais já que </w:t>
      </w:r>
      <w:r w:rsidR="004A3799">
        <w:rPr>
          <w:rFonts w:ascii="Arial" w:hAnsi="Arial" w:cs="Arial"/>
          <w:sz w:val="24"/>
          <w:szCs w:val="24"/>
        </w:rPr>
        <w:t xml:space="preserve">não </w:t>
      </w:r>
      <w:r w:rsidR="006725B3">
        <w:rPr>
          <w:rFonts w:ascii="Arial" w:hAnsi="Arial" w:cs="Arial"/>
          <w:sz w:val="24"/>
          <w:szCs w:val="24"/>
        </w:rPr>
        <w:t xml:space="preserve"> requer</w:t>
      </w:r>
      <w:r>
        <w:rPr>
          <w:rFonts w:ascii="Arial" w:hAnsi="Arial" w:cs="Arial"/>
          <w:sz w:val="24"/>
          <w:szCs w:val="24"/>
        </w:rPr>
        <w:t xml:space="preserve"> </w:t>
      </w:r>
      <w:r w:rsidR="004A3799">
        <w:rPr>
          <w:rFonts w:ascii="Arial" w:hAnsi="Arial" w:cs="Arial"/>
          <w:sz w:val="24"/>
          <w:szCs w:val="24"/>
        </w:rPr>
        <w:t xml:space="preserve">muitos matérias o tornando assim fácil </w:t>
      </w:r>
      <w:r w:rsidR="006725B3">
        <w:rPr>
          <w:rFonts w:ascii="Arial" w:hAnsi="Arial" w:cs="Arial"/>
          <w:sz w:val="24"/>
          <w:szCs w:val="24"/>
        </w:rPr>
        <w:t>acesso</w:t>
      </w:r>
      <w:r w:rsidR="004A3799">
        <w:rPr>
          <w:rFonts w:ascii="Arial" w:hAnsi="Arial" w:cs="Arial"/>
          <w:sz w:val="24"/>
          <w:szCs w:val="24"/>
        </w:rPr>
        <w:t>,</w:t>
      </w:r>
      <w:r w:rsidR="006725B3">
        <w:rPr>
          <w:rFonts w:ascii="Arial" w:hAnsi="Arial" w:cs="Arial"/>
          <w:sz w:val="24"/>
          <w:szCs w:val="24"/>
        </w:rPr>
        <w:t xml:space="preserve"> o TF </w:t>
      </w:r>
      <w:r>
        <w:rPr>
          <w:rFonts w:ascii="Arial" w:hAnsi="Arial" w:cs="Arial"/>
          <w:sz w:val="24"/>
          <w:szCs w:val="24"/>
        </w:rPr>
        <w:t xml:space="preserve"> pode ser feito em grupos o que aumenta a procura pois se torna uma pratica diferenciada  divertida e agradável</w:t>
      </w:r>
      <w:r w:rsidR="006725B3">
        <w:rPr>
          <w:rFonts w:ascii="Arial" w:hAnsi="Arial" w:cs="Arial"/>
          <w:sz w:val="24"/>
          <w:szCs w:val="24"/>
        </w:rPr>
        <w:t>.</w:t>
      </w:r>
    </w:p>
    <w:p w:rsidR="00360DD9" w:rsidRDefault="000E2089" w:rsidP="00360D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Vivemos em uma época na qual as pessoas estão cada vez mais sedentárias por conta das facilidades que a tecnologia proporciona</w:t>
      </w:r>
      <w:r w:rsidR="004A37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dessa forma o treinamento funcional </w:t>
      </w:r>
      <w:r w:rsidR="0063124E">
        <w:rPr>
          <w:rFonts w:ascii="Arial" w:hAnsi="Arial" w:cs="Arial"/>
          <w:sz w:val="24"/>
          <w:szCs w:val="24"/>
        </w:rPr>
        <w:t xml:space="preserve">em grupos </w:t>
      </w:r>
      <w:r>
        <w:rPr>
          <w:rFonts w:ascii="Arial" w:hAnsi="Arial" w:cs="Arial"/>
          <w:sz w:val="24"/>
          <w:szCs w:val="24"/>
        </w:rPr>
        <w:t>poderá ser uma boa estratégia para tirar es</w:t>
      </w:r>
      <w:r w:rsidR="009C7FA6">
        <w:rPr>
          <w:rFonts w:ascii="Arial" w:hAnsi="Arial" w:cs="Arial"/>
          <w:sz w:val="24"/>
          <w:szCs w:val="24"/>
        </w:rPr>
        <w:t>sas pessoas do sedentaris</w:t>
      </w:r>
      <w:r w:rsidR="0063124E">
        <w:rPr>
          <w:rFonts w:ascii="Arial" w:hAnsi="Arial" w:cs="Arial"/>
          <w:sz w:val="24"/>
          <w:szCs w:val="24"/>
        </w:rPr>
        <w:t>mo.</w:t>
      </w:r>
      <w:r w:rsidR="00360DD9">
        <w:rPr>
          <w:rFonts w:ascii="Arial" w:hAnsi="Arial" w:cs="Arial"/>
          <w:sz w:val="24"/>
          <w:szCs w:val="24"/>
        </w:rPr>
        <w:t xml:space="preserve"> </w:t>
      </w:r>
    </w:p>
    <w:p w:rsidR="00513719" w:rsidRDefault="00513719" w:rsidP="00360D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temática abordada se justifica por </w:t>
      </w:r>
      <w:r w:rsidR="00D33498">
        <w:rPr>
          <w:rFonts w:ascii="Arial" w:hAnsi="Arial" w:cs="Arial"/>
          <w:sz w:val="24"/>
          <w:szCs w:val="24"/>
        </w:rPr>
        <w:t xml:space="preserve">aferir </w:t>
      </w:r>
      <w:r>
        <w:rPr>
          <w:rFonts w:ascii="Arial" w:hAnsi="Arial" w:cs="Arial"/>
          <w:sz w:val="24"/>
          <w:szCs w:val="24"/>
        </w:rPr>
        <w:t xml:space="preserve">que através do </w:t>
      </w:r>
      <w:r w:rsidRPr="00AE712A">
        <w:rPr>
          <w:rFonts w:ascii="Arial" w:hAnsi="Arial" w:cs="Arial"/>
          <w:sz w:val="24"/>
          <w:szCs w:val="24"/>
        </w:rPr>
        <w:t>treiname</w:t>
      </w:r>
      <w:r w:rsidR="00D33498" w:rsidRPr="00AE712A">
        <w:rPr>
          <w:rFonts w:ascii="Arial" w:hAnsi="Arial" w:cs="Arial"/>
          <w:sz w:val="24"/>
          <w:szCs w:val="24"/>
        </w:rPr>
        <w:t xml:space="preserve">nto funcional </w:t>
      </w:r>
      <w:r w:rsidR="0063124E" w:rsidRPr="00AE712A">
        <w:rPr>
          <w:rFonts w:ascii="Arial" w:hAnsi="Arial" w:cs="Arial"/>
          <w:sz w:val="24"/>
          <w:szCs w:val="24"/>
        </w:rPr>
        <w:t>praticado em grupos</w:t>
      </w:r>
      <w:r w:rsidR="0063124E" w:rsidRPr="000F646F">
        <w:rPr>
          <w:rFonts w:ascii="Arial" w:hAnsi="Arial" w:cs="Arial"/>
          <w:b/>
          <w:sz w:val="24"/>
          <w:szCs w:val="24"/>
        </w:rPr>
        <w:t xml:space="preserve"> </w:t>
      </w:r>
      <w:r w:rsidR="0063124E">
        <w:rPr>
          <w:rFonts w:ascii="Arial" w:hAnsi="Arial" w:cs="Arial"/>
          <w:sz w:val="24"/>
          <w:szCs w:val="24"/>
        </w:rPr>
        <w:t xml:space="preserve"> </w:t>
      </w:r>
      <w:r w:rsidR="000F646F">
        <w:rPr>
          <w:rFonts w:ascii="Arial" w:hAnsi="Arial" w:cs="Arial"/>
          <w:sz w:val="24"/>
          <w:szCs w:val="24"/>
        </w:rPr>
        <w:t xml:space="preserve">o aluno sente mais prazer em praticar atividade física  </w:t>
      </w:r>
      <w:r w:rsidR="0063124E">
        <w:rPr>
          <w:rFonts w:ascii="Arial" w:hAnsi="Arial" w:cs="Arial"/>
          <w:sz w:val="24"/>
          <w:szCs w:val="24"/>
        </w:rPr>
        <w:t>entendesse que um amigo incentivando o outro</w:t>
      </w:r>
      <w:r w:rsidR="00D33498">
        <w:rPr>
          <w:rFonts w:ascii="Arial" w:hAnsi="Arial" w:cs="Arial"/>
          <w:sz w:val="24"/>
          <w:szCs w:val="24"/>
        </w:rPr>
        <w:t xml:space="preserve"> se to</w:t>
      </w:r>
      <w:r w:rsidR="0063124E">
        <w:rPr>
          <w:rFonts w:ascii="Arial" w:hAnsi="Arial" w:cs="Arial"/>
          <w:sz w:val="24"/>
          <w:szCs w:val="24"/>
        </w:rPr>
        <w:t>rnara  assim uma atividade mais agradável e prazerosa,</w:t>
      </w:r>
      <w:r w:rsidR="000F646F">
        <w:rPr>
          <w:rFonts w:ascii="Arial" w:hAnsi="Arial" w:cs="Arial"/>
          <w:sz w:val="24"/>
          <w:szCs w:val="24"/>
        </w:rPr>
        <w:t xml:space="preserve"> fazendo com que o aluno </w:t>
      </w:r>
      <w:r w:rsidR="00D33498">
        <w:rPr>
          <w:rFonts w:ascii="Arial" w:hAnsi="Arial" w:cs="Arial"/>
          <w:sz w:val="24"/>
          <w:szCs w:val="24"/>
        </w:rPr>
        <w:t xml:space="preserve"> </w:t>
      </w:r>
      <w:r w:rsidR="000F646F">
        <w:rPr>
          <w:rFonts w:ascii="Arial" w:hAnsi="Arial" w:cs="Arial"/>
          <w:sz w:val="24"/>
          <w:szCs w:val="24"/>
        </w:rPr>
        <w:t>melhore</w:t>
      </w:r>
      <w:r w:rsidR="00D33498">
        <w:rPr>
          <w:rFonts w:ascii="Arial" w:hAnsi="Arial" w:cs="Arial"/>
          <w:sz w:val="24"/>
          <w:szCs w:val="24"/>
        </w:rPr>
        <w:t xml:space="preserve"> suas capacidades físicas como; coordenação flexibilidade, força , potencia equilíbrio</w:t>
      </w:r>
      <w:r w:rsidR="000F646F">
        <w:rPr>
          <w:rFonts w:ascii="Arial" w:hAnsi="Arial" w:cs="Arial"/>
          <w:sz w:val="24"/>
          <w:szCs w:val="24"/>
        </w:rPr>
        <w:t>,</w:t>
      </w:r>
      <w:r w:rsidR="0063124E">
        <w:rPr>
          <w:rFonts w:ascii="Arial" w:hAnsi="Arial" w:cs="Arial"/>
          <w:sz w:val="24"/>
          <w:szCs w:val="24"/>
        </w:rPr>
        <w:t xml:space="preserve">  melhorando também a saúde </w:t>
      </w:r>
      <w:r w:rsidR="00D33498">
        <w:rPr>
          <w:rFonts w:ascii="Arial" w:hAnsi="Arial" w:cs="Arial"/>
          <w:sz w:val="24"/>
          <w:szCs w:val="24"/>
        </w:rPr>
        <w:t xml:space="preserve"> cardiovascular prevenindo assim possíveis doenças metabólicas  como hipertensão, diabete, osteoporose, câncer</w:t>
      </w:r>
      <w:r w:rsidR="000F646F">
        <w:rPr>
          <w:rFonts w:ascii="Arial" w:hAnsi="Arial" w:cs="Arial"/>
          <w:sz w:val="24"/>
          <w:szCs w:val="24"/>
        </w:rPr>
        <w:t xml:space="preserve"> e depressão </w:t>
      </w:r>
      <w:r w:rsidR="00D33498">
        <w:rPr>
          <w:rFonts w:ascii="Arial" w:hAnsi="Arial" w:cs="Arial"/>
          <w:sz w:val="24"/>
          <w:szCs w:val="24"/>
        </w:rPr>
        <w:t xml:space="preserve"> entre outras.</w:t>
      </w:r>
    </w:p>
    <w:p w:rsidR="006725B3" w:rsidRDefault="00513719" w:rsidP="00FD1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725B3">
        <w:rPr>
          <w:rFonts w:ascii="Arial" w:hAnsi="Arial" w:cs="Arial"/>
          <w:sz w:val="24"/>
          <w:szCs w:val="24"/>
        </w:rPr>
        <w:t>O t</w:t>
      </w:r>
      <w:r>
        <w:rPr>
          <w:rFonts w:ascii="Arial" w:hAnsi="Arial" w:cs="Arial"/>
          <w:sz w:val="24"/>
          <w:szCs w:val="24"/>
        </w:rPr>
        <w:t>rabalho tem como objetivo analisar o t</w:t>
      </w:r>
      <w:r w:rsidR="0063124E">
        <w:rPr>
          <w:rFonts w:ascii="Arial" w:hAnsi="Arial" w:cs="Arial"/>
          <w:sz w:val="24"/>
          <w:szCs w:val="24"/>
        </w:rPr>
        <w:t>reinamento funcional</w:t>
      </w:r>
      <w:r w:rsidR="000F646F">
        <w:rPr>
          <w:rFonts w:ascii="Arial" w:hAnsi="Arial" w:cs="Arial"/>
          <w:sz w:val="24"/>
          <w:szCs w:val="24"/>
        </w:rPr>
        <w:t xml:space="preserve"> praticado em grupos</w:t>
      </w:r>
      <w:r>
        <w:rPr>
          <w:rFonts w:ascii="Arial" w:hAnsi="Arial" w:cs="Arial"/>
          <w:sz w:val="24"/>
          <w:szCs w:val="24"/>
        </w:rPr>
        <w:t xml:space="preserve">, verificar os benefícios da pratica,  Alencar os efeitos do treinamento funcional em diferentes públicos, o projeto </w:t>
      </w:r>
      <w:r w:rsidR="006725B3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aplicado na academia caveira hard core</w:t>
      </w:r>
      <w:r w:rsidR="00130C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D77DCE">
        <w:rPr>
          <w:rFonts w:ascii="Arial" w:hAnsi="Arial" w:cs="Arial"/>
          <w:sz w:val="24"/>
          <w:szCs w:val="24"/>
        </w:rPr>
        <w:t xml:space="preserve">bairro buritizal em Macapá, para aplicação desse plano de intervenção foi buscado informações </w:t>
      </w:r>
      <w:r w:rsidR="000F646F">
        <w:rPr>
          <w:rFonts w:ascii="Arial" w:hAnsi="Arial" w:cs="Arial"/>
          <w:sz w:val="24"/>
          <w:szCs w:val="24"/>
        </w:rPr>
        <w:t xml:space="preserve">em sites, livros e artigos para  </w:t>
      </w:r>
      <w:r w:rsidR="00D77DCE">
        <w:rPr>
          <w:rFonts w:ascii="Arial" w:hAnsi="Arial" w:cs="Arial"/>
          <w:sz w:val="24"/>
          <w:szCs w:val="24"/>
        </w:rPr>
        <w:t>abordar o assunto com mais clareza.</w:t>
      </w:r>
    </w:p>
    <w:p w:rsidR="00641D97" w:rsidRDefault="00CF0BDB" w:rsidP="00FD1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3124E" w:rsidRDefault="0063124E" w:rsidP="00FD1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124E" w:rsidRDefault="0063124E" w:rsidP="00FD1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124E" w:rsidRDefault="0063124E" w:rsidP="00FD1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124E" w:rsidRDefault="0063124E" w:rsidP="00FD1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1CBF" w:rsidRDefault="008C6046" w:rsidP="00FD1F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FD1F42" w:rsidRPr="008C6046">
        <w:rPr>
          <w:rFonts w:ascii="Arial" w:hAnsi="Arial" w:cs="Arial"/>
          <w:b/>
          <w:sz w:val="24"/>
          <w:szCs w:val="24"/>
        </w:rPr>
        <w:t>FUNDAMENTAÇÃO TEÓRICA</w:t>
      </w:r>
    </w:p>
    <w:p w:rsidR="00982FAA" w:rsidRDefault="00982FAA" w:rsidP="00FD1F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D4F18" w:rsidRDefault="00D77DCE" w:rsidP="008D4F1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8D4F18">
        <w:rPr>
          <w:rFonts w:ascii="Arial" w:hAnsi="Arial" w:cs="Arial"/>
          <w:b/>
          <w:sz w:val="24"/>
          <w:szCs w:val="24"/>
        </w:rPr>
        <w:t xml:space="preserve">  </w:t>
      </w:r>
      <w:r w:rsidR="008D4F18" w:rsidRPr="008D4F18">
        <w:rPr>
          <w:rFonts w:ascii="Arial" w:hAnsi="Arial" w:cs="Arial"/>
          <w:sz w:val="24"/>
          <w:szCs w:val="24"/>
        </w:rPr>
        <w:t>Para melhor entendimento do assunto e necessário compreender o que vem a ser treinamento funcional, o treinamento funcional  esta para treinar ou melhorar as funções do ser humano logo o treinamento vem a ser muito individual dependendo da necessidade de cada pessoa/aluno</w:t>
      </w:r>
      <w:r w:rsidR="008D4F18" w:rsidRPr="008D4F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(SILVA, 2011; D’ELIA; D’ELIA, 2005 apud RIBEIRO, 2006, p. 17).</w:t>
      </w:r>
    </w:p>
    <w:p w:rsidR="008D4F18" w:rsidRDefault="008D4F18" w:rsidP="008D4F1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D4F18" w:rsidRDefault="008D4F18" w:rsidP="008D4F18">
      <w:pPr>
        <w:spacing w:line="360" w:lineRule="auto"/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  <w:r w:rsidRPr="00ED3A2C">
        <w:rPr>
          <w:rFonts w:ascii="Arial" w:hAnsi="Arial" w:cs="Arial"/>
          <w:color w:val="000000"/>
          <w:shd w:val="clear" w:color="auto" w:fill="FFFFFF"/>
        </w:rPr>
        <w:t>Para Dias (2011), o treinamento isolado proporciona resultados em termos de ganho de massa muscular e força, pois admite, em sua forma de treinamento, que ocorra fadiga muscular; contudo a metodologia do treinamento funcional aproxima-se mais dos movimentos reais, ou seja, dos movimentos realizados de forma habitual e que abrangem a conexão entre os movimentos. Deste modo, esse aspecto atende ao princípio da especificidade, um dos mais importantes princípios do treinamento.</w:t>
      </w:r>
    </w:p>
    <w:p w:rsidR="00982FAA" w:rsidRDefault="00982FAA" w:rsidP="008D4F18">
      <w:pPr>
        <w:spacing w:line="360" w:lineRule="auto"/>
        <w:ind w:left="283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D4F18" w:rsidRDefault="00982FAA" w:rsidP="00982FA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82FAA">
        <w:rPr>
          <w:rFonts w:ascii="Arial" w:hAnsi="Arial" w:cs="Arial"/>
          <w:color w:val="000000"/>
          <w:sz w:val="24"/>
          <w:szCs w:val="24"/>
          <w:shd w:val="clear" w:color="auto" w:fill="FFFFFF"/>
        </w:rPr>
        <w:t>Podemos perceber que o treinamento funcional é uma boa opção para</w:t>
      </w:r>
      <w:r w:rsidR="00130C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quem deseja ter uma melhora</w:t>
      </w:r>
      <w:r w:rsidR="00620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 da aptidão física </w:t>
      </w:r>
      <w:r w:rsidRPr="00982F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20D9B">
        <w:rPr>
          <w:rFonts w:ascii="Arial" w:hAnsi="Arial" w:cs="Arial"/>
          <w:color w:val="000000"/>
          <w:sz w:val="24"/>
          <w:szCs w:val="24"/>
          <w:shd w:val="clear" w:color="auto" w:fill="FFFFFF"/>
        </w:rPr>
        <w:t>e ter mais autonomia para</w:t>
      </w:r>
      <w:r w:rsidRPr="00982F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suas funções </w:t>
      </w:r>
      <w:r w:rsidR="000F646F">
        <w:rPr>
          <w:rFonts w:ascii="Arial" w:hAnsi="Arial" w:cs="Arial"/>
          <w:color w:val="000000"/>
          <w:sz w:val="24"/>
          <w:szCs w:val="24"/>
          <w:shd w:val="clear" w:color="auto" w:fill="FFFFFF"/>
        </w:rPr>
        <w:t>diárias</w:t>
      </w:r>
      <w:r w:rsidR="00620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movimentos  podem</w:t>
      </w:r>
      <w:r w:rsidRPr="00982F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 trabalhado em diferentes planos e eixo dando mais liberdade ao movimento</w:t>
      </w:r>
      <w:r w:rsidR="000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TF respeita o</w:t>
      </w:r>
      <w:r w:rsidR="000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principio</w:t>
      </w:r>
      <w:r w:rsidR="000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individualidade bioló</w:t>
      </w:r>
      <w:r w:rsidR="000C13FD">
        <w:rPr>
          <w:rFonts w:ascii="Arial" w:hAnsi="Arial" w:cs="Arial"/>
          <w:color w:val="000000"/>
          <w:sz w:val="24"/>
          <w:szCs w:val="24"/>
          <w:shd w:val="clear" w:color="auto" w:fill="FFFFFF"/>
        </w:rPr>
        <w:t>gica.</w:t>
      </w:r>
    </w:p>
    <w:p w:rsidR="00982FAA" w:rsidRDefault="00982FAA" w:rsidP="00982FA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82FAA" w:rsidRPr="00982FAA" w:rsidRDefault="00982FAA" w:rsidP="00982FAA">
      <w:pPr>
        <w:spacing w:line="360" w:lineRule="auto"/>
        <w:ind w:left="2832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440B">
        <w:rPr>
          <w:rFonts w:ascii="Arial" w:hAnsi="Arial" w:cs="Arial"/>
          <w:color w:val="000000"/>
          <w:shd w:val="clear" w:color="auto" w:fill="FFFFFF"/>
        </w:rPr>
        <w:t xml:space="preserve">Desta forma, nota-se como característica do treinamento funcional um maior grau de liberdade de execução dos movimentos, já que é admissível realizar movimentos em diversas magnitudes, sobretudo se comparados aos exercícios da musculação tradicional. Segundo a literatura é possível apontar o treinamento </w:t>
      </w:r>
      <w:r w:rsidRPr="0015440B">
        <w:rPr>
          <w:rFonts w:ascii="Arial" w:hAnsi="Arial" w:cs="Arial"/>
          <w:color w:val="000000"/>
          <w:shd w:val="clear" w:color="auto" w:fill="FFFFFF"/>
        </w:rPr>
        <w:lastRenderedPageBreak/>
        <w:t>funcional como flexível e ilimitado, pois apresenta infinitas adaptações. A realização de movimentos múltiplos planos também é apontada como uma das características deste método de treinamento, já que as atividades funcionais acontecem geralmente em três planos e demandam da aceleração, desaceleração e estabilização dinâmica (DIAS, 2011).</w:t>
      </w:r>
    </w:p>
    <w:p w:rsidR="008D4F18" w:rsidRDefault="008D4F18" w:rsidP="00982FA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D4F18" w:rsidRDefault="00620D9B" w:rsidP="00130C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</w:t>
      </w:r>
      <w:r w:rsidR="00A40026">
        <w:rPr>
          <w:rFonts w:ascii="Arial" w:hAnsi="Arial" w:cs="Arial"/>
          <w:sz w:val="24"/>
          <w:szCs w:val="24"/>
        </w:rPr>
        <w:t xml:space="preserve">  o treiname</w:t>
      </w:r>
      <w:r>
        <w:rPr>
          <w:rFonts w:ascii="Arial" w:hAnsi="Arial" w:cs="Arial"/>
          <w:sz w:val="24"/>
          <w:szCs w:val="24"/>
        </w:rPr>
        <w:t>nto funcional é</w:t>
      </w:r>
      <w:r w:rsidR="00A40026">
        <w:rPr>
          <w:rFonts w:ascii="Arial" w:hAnsi="Arial" w:cs="Arial"/>
          <w:sz w:val="24"/>
          <w:szCs w:val="24"/>
        </w:rPr>
        <w:t xml:space="preserve"> </w:t>
      </w:r>
      <w:r w:rsidR="00130C61">
        <w:rPr>
          <w:rFonts w:ascii="Arial" w:hAnsi="Arial" w:cs="Arial"/>
          <w:sz w:val="24"/>
          <w:szCs w:val="24"/>
        </w:rPr>
        <w:t xml:space="preserve">uma forma </w:t>
      </w:r>
      <w:r w:rsidR="00A40026">
        <w:rPr>
          <w:rFonts w:ascii="Arial" w:hAnsi="Arial" w:cs="Arial"/>
          <w:sz w:val="24"/>
          <w:szCs w:val="24"/>
        </w:rPr>
        <w:t xml:space="preserve"> diferenciada</w:t>
      </w:r>
      <w:r>
        <w:rPr>
          <w:rFonts w:ascii="Arial" w:hAnsi="Arial" w:cs="Arial"/>
          <w:sz w:val="24"/>
          <w:szCs w:val="24"/>
        </w:rPr>
        <w:t xml:space="preserve"> de exercício físico</w:t>
      </w:r>
      <w:r w:rsidR="00A40026">
        <w:rPr>
          <w:rFonts w:ascii="Arial" w:hAnsi="Arial" w:cs="Arial"/>
          <w:sz w:val="24"/>
          <w:szCs w:val="24"/>
        </w:rPr>
        <w:t xml:space="preserve"> que pode ser aplicada de varias formas respeitando a individualidade</w:t>
      </w:r>
      <w:r w:rsidR="00130C61">
        <w:rPr>
          <w:rFonts w:ascii="Arial" w:hAnsi="Arial" w:cs="Arial"/>
          <w:sz w:val="24"/>
          <w:szCs w:val="24"/>
        </w:rPr>
        <w:t xml:space="preserve"> de cada pessoa preparando o aluno para as atividades diárias</w:t>
      </w:r>
      <w:r>
        <w:rPr>
          <w:rFonts w:ascii="Arial" w:hAnsi="Arial" w:cs="Arial"/>
          <w:sz w:val="24"/>
          <w:szCs w:val="24"/>
        </w:rPr>
        <w:t>,</w:t>
      </w:r>
      <w:r w:rsidR="000C13FD">
        <w:rPr>
          <w:rFonts w:ascii="Arial" w:hAnsi="Arial" w:cs="Arial"/>
          <w:sz w:val="24"/>
          <w:szCs w:val="24"/>
        </w:rPr>
        <w:t xml:space="preserve"> </w:t>
      </w:r>
      <w:r w:rsidR="00130C61">
        <w:rPr>
          <w:rFonts w:ascii="Arial" w:hAnsi="Arial" w:cs="Arial"/>
          <w:sz w:val="24"/>
          <w:szCs w:val="24"/>
        </w:rPr>
        <w:t>o treinamento funcional pode ser praticado por diferentes tipos de pessoas desde que respeite o nív</w:t>
      </w:r>
      <w:r w:rsidR="000C13FD">
        <w:rPr>
          <w:rFonts w:ascii="Arial" w:hAnsi="Arial" w:cs="Arial"/>
          <w:sz w:val="24"/>
          <w:szCs w:val="24"/>
        </w:rPr>
        <w:t>el de aptidão física de cada um, o que pode não ser respeitado quando trabalhamos em grupos.</w:t>
      </w:r>
    </w:p>
    <w:p w:rsidR="00130C61" w:rsidRDefault="00130C61" w:rsidP="00130C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30C61" w:rsidRPr="005628B3" w:rsidRDefault="00130C61" w:rsidP="00130C61">
      <w:pPr>
        <w:spacing w:line="360" w:lineRule="auto"/>
        <w:ind w:left="2977"/>
        <w:jc w:val="both"/>
        <w:rPr>
          <w:rFonts w:ascii="Arial" w:hAnsi="Arial" w:cs="Arial"/>
          <w:color w:val="000000"/>
          <w:shd w:val="clear" w:color="auto" w:fill="FFFFFF"/>
        </w:rPr>
      </w:pPr>
      <w:r w:rsidRPr="005628B3">
        <w:rPr>
          <w:rFonts w:ascii="Tahoma" w:hAnsi="Tahoma" w:cs="Tahoma"/>
          <w:color w:val="000000"/>
          <w:shd w:val="clear" w:color="auto" w:fill="FFFFFF"/>
        </w:rPr>
        <w:t xml:space="preserve">O </w:t>
      </w:r>
      <w:r w:rsidRPr="005628B3">
        <w:rPr>
          <w:rFonts w:ascii="Arial" w:hAnsi="Arial" w:cs="Arial"/>
          <w:color w:val="000000"/>
          <w:shd w:val="clear" w:color="auto" w:fill="FFFFFF"/>
        </w:rPr>
        <w:t>objetivo do treinamento funcional é proporcionar uma aptidão pessoal de cada aluno utilizando um planejamento personalizado, independente do grau de condicionamento,  desenvolva sua aptidão física utilizando atividades especificas do aluno e assim transferir esses movimentos aprimorado para o cotidiano, por tanto o treinamento funcional trabalha ou desenvolve todas as capacidades físicas do individuo trabalhando de forma completa e integrada (SILVA, 2011; D’ELIA; D’ELIA, 2005 apud RIBEIRO, 2006, p. 17).</w:t>
      </w:r>
    </w:p>
    <w:p w:rsidR="000C13FD" w:rsidRDefault="000C13FD" w:rsidP="000C13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Dessa forma o treinamento deve ser aplicado de forma individual à idéia é aplicar o treinamento funcional nas aulas da academia caveira hard core, garantido a melhora da qualidade de vida para todos.  O estudo tem como objetivo demonstrar que o treinamento funcional realizado em grupos e benéfico para as pessoas é que é melhor do que não fazer nada. Porem deve ser aplicado da melhor forma possível para todos os alunos do grupo.</w:t>
      </w:r>
    </w:p>
    <w:p w:rsidR="008D4F18" w:rsidRPr="00D77DCE" w:rsidRDefault="008D4F18" w:rsidP="00FD1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6046" w:rsidRDefault="00E612D0" w:rsidP="00E612D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6046">
        <w:rPr>
          <w:rFonts w:ascii="Arial" w:hAnsi="Arial" w:cs="Arial"/>
          <w:b/>
          <w:sz w:val="24"/>
          <w:szCs w:val="24"/>
        </w:rPr>
        <w:lastRenderedPageBreak/>
        <w:t>3</w:t>
      </w:r>
      <w:r w:rsidR="008C6046">
        <w:rPr>
          <w:rFonts w:ascii="Arial" w:hAnsi="Arial" w:cs="Arial"/>
          <w:b/>
          <w:sz w:val="24"/>
          <w:szCs w:val="24"/>
        </w:rPr>
        <w:t>.</w:t>
      </w:r>
      <w:r w:rsidRPr="008C6046">
        <w:rPr>
          <w:rFonts w:ascii="Arial" w:hAnsi="Arial" w:cs="Arial"/>
          <w:b/>
          <w:sz w:val="24"/>
          <w:szCs w:val="24"/>
        </w:rPr>
        <w:t xml:space="preserve"> OBJETIVO </w:t>
      </w:r>
    </w:p>
    <w:p w:rsidR="00771F83" w:rsidRPr="00771F83" w:rsidRDefault="00F52D76" w:rsidP="00771F83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Explorar o que  vem a ser o treinamento funcional </w:t>
      </w:r>
    </w:p>
    <w:p w:rsidR="00771F83" w:rsidRPr="00771F83" w:rsidRDefault="00771F83" w:rsidP="00771F83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1F83">
        <w:rPr>
          <w:rFonts w:ascii="Arial" w:hAnsi="Arial" w:cs="Arial"/>
          <w:sz w:val="24"/>
          <w:szCs w:val="24"/>
        </w:rPr>
        <w:t>Verificar os benefícios da pratica</w:t>
      </w:r>
      <w:r>
        <w:rPr>
          <w:rFonts w:ascii="Arial" w:hAnsi="Arial" w:cs="Arial"/>
          <w:sz w:val="24"/>
          <w:szCs w:val="24"/>
        </w:rPr>
        <w:t xml:space="preserve"> do treinamento funcional</w:t>
      </w:r>
      <w:r w:rsidR="00F52D76">
        <w:rPr>
          <w:rFonts w:ascii="Arial" w:hAnsi="Arial" w:cs="Arial"/>
          <w:sz w:val="24"/>
          <w:szCs w:val="24"/>
        </w:rPr>
        <w:t xml:space="preserve"> </w:t>
      </w:r>
    </w:p>
    <w:p w:rsidR="00771F83" w:rsidRPr="00771F83" w:rsidRDefault="00771F83" w:rsidP="00771F83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o treinamento funcional para melhora da aptidão física </w:t>
      </w:r>
    </w:p>
    <w:p w:rsidR="00771F83" w:rsidRDefault="00771F83" w:rsidP="00E612D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2D76" w:rsidRPr="008C6046" w:rsidRDefault="00F52D76" w:rsidP="00E612D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6046" w:rsidRPr="00F52D76" w:rsidRDefault="008C6046" w:rsidP="008C60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604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  <w:r w:rsidRPr="008C6046">
        <w:rPr>
          <w:rFonts w:ascii="Arial" w:hAnsi="Arial" w:cs="Arial"/>
          <w:b/>
          <w:sz w:val="24"/>
          <w:szCs w:val="24"/>
        </w:rPr>
        <w:t xml:space="preserve"> METODOLOGIAS </w:t>
      </w:r>
    </w:p>
    <w:p w:rsidR="00F52D76" w:rsidRPr="008C6046" w:rsidRDefault="00F52D76" w:rsidP="008C60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treinamento funcional foi divido para cinco dias na semana no qual segunda quarta e sexta será realizado exercícios para todo o corpo  tanto para membros inferes tanto para membros superiores.</w:t>
      </w:r>
    </w:p>
    <w:tbl>
      <w:tblPr>
        <w:tblStyle w:val="SombreamentoClaro1"/>
        <w:tblW w:w="0" w:type="auto"/>
        <w:tblLook w:val="04A0"/>
      </w:tblPr>
      <w:tblGrid>
        <w:gridCol w:w="2867"/>
        <w:gridCol w:w="1631"/>
        <w:gridCol w:w="4222"/>
      </w:tblGrid>
      <w:tr w:rsidR="005F6EA2" w:rsidTr="008C6046">
        <w:trPr>
          <w:cnfStyle w:val="100000000000"/>
        </w:trPr>
        <w:tc>
          <w:tcPr>
            <w:cnfStyle w:val="001000000000"/>
            <w:tcW w:w="8720" w:type="dxa"/>
            <w:gridSpan w:val="3"/>
          </w:tcPr>
          <w:p w:rsidR="005F6EA2" w:rsidRDefault="009110BC" w:rsidP="009110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CIRCUITO                      SEGUNDO – QUARTA -</w:t>
            </w:r>
            <w:r w:rsidR="005F6EA2">
              <w:rPr>
                <w:rFonts w:ascii="Arial" w:hAnsi="Arial" w:cs="Arial"/>
                <w:sz w:val="24"/>
                <w:szCs w:val="24"/>
              </w:rPr>
              <w:t xml:space="preserve"> SEXTA</w:t>
            </w:r>
          </w:p>
        </w:tc>
      </w:tr>
      <w:tr w:rsidR="008167B5" w:rsidTr="008C6046">
        <w:trPr>
          <w:cnfStyle w:val="000000100000"/>
        </w:trPr>
        <w:tc>
          <w:tcPr>
            <w:cnfStyle w:val="001000000000"/>
            <w:tcW w:w="2867" w:type="dxa"/>
          </w:tcPr>
          <w:p w:rsidR="008167B5" w:rsidRDefault="008167B5" w:rsidP="00774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Exercícios </w:t>
            </w:r>
          </w:p>
        </w:tc>
        <w:tc>
          <w:tcPr>
            <w:tcW w:w="1631" w:type="dxa"/>
          </w:tcPr>
          <w:p w:rsidR="008167B5" w:rsidRDefault="008167B5" w:rsidP="007741E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Series </w:t>
            </w:r>
          </w:p>
        </w:tc>
        <w:tc>
          <w:tcPr>
            <w:tcW w:w="4222" w:type="dxa"/>
          </w:tcPr>
          <w:p w:rsidR="008167B5" w:rsidRDefault="005F6EA2" w:rsidP="007741E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Repetições </w:t>
            </w:r>
          </w:p>
        </w:tc>
      </w:tr>
      <w:tr w:rsidR="008167B5" w:rsidTr="008C6046">
        <w:tc>
          <w:tcPr>
            <w:cnfStyle w:val="001000000000"/>
            <w:tcW w:w="2867" w:type="dxa"/>
          </w:tcPr>
          <w:p w:rsidR="008167B5" w:rsidRDefault="009110BC" w:rsidP="00774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Agachamento</w:t>
            </w:r>
          </w:p>
        </w:tc>
        <w:tc>
          <w:tcPr>
            <w:tcW w:w="1631" w:type="dxa"/>
          </w:tcPr>
          <w:p w:rsidR="008167B5" w:rsidRDefault="008167B5" w:rsidP="007741E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a 3</w:t>
            </w:r>
          </w:p>
        </w:tc>
        <w:tc>
          <w:tcPr>
            <w:tcW w:w="4222" w:type="dxa"/>
          </w:tcPr>
          <w:p w:rsidR="008167B5" w:rsidRDefault="005F6EA2" w:rsidP="007741E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a 20</w:t>
            </w:r>
          </w:p>
        </w:tc>
      </w:tr>
      <w:tr w:rsidR="008167B5" w:rsidTr="008C6046">
        <w:trPr>
          <w:cnfStyle w:val="000000100000"/>
        </w:trPr>
        <w:tc>
          <w:tcPr>
            <w:cnfStyle w:val="001000000000"/>
            <w:tcW w:w="2867" w:type="dxa"/>
          </w:tcPr>
          <w:p w:rsidR="008167B5" w:rsidRDefault="009110BC" w:rsidP="00774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Remada </w:t>
            </w:r>
          </w:p>
        </w:tc>
        <w:tc>
          <w:tcPr>
            <w:tcW w:w="1631" w:type="dxa"/>
          </w:tcPr>
          <w:p w:rsidR="008167B5" w:rsidRDefault="005F6EA2" w:rsidP="007741E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a 3 </w:t>
            </w:r>
          </w:p>
        </w:tc>
        <w:tc>
          <w:tcPr>
            <w:tcW w:w="4222" w:type="dxa"/>
          </w:tcPr>
          <w:p w:rsidR="008167B5" w:rsidRDefault="005F6EA2" w:rsidP="007741E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a 12 </w:t>
            </w:r>
          </w:p>
        </w:tc>
      </w:tr>
      <w:tr w:rsidR="008167B5" w:rsidTr="008C6046">
        <w:tc>
          <w:tcPr>
            <w:cnfStyle w:val="001000000000"/>
            <w:tcW w:w="2867" w:type="dxa"/>
          </w:tcPr>
          <w:p w:rsidR="008167B5" w:rsidRDefault="009110BC" w:rsidP="00774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Avanço </w:t>
            </w:r>
          </w:p>
        </w:tc>
        <w:tc>
          <w:tcPr>
            <w:tcW w:w="1631" w:type="dxa"/>
          </w:tcPr>
          <w:p w:rsidR="008167B5" w:rsidRDefault="005F6EA2" w:rsidP="007741E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a 3 </w:t>
            </w:r>
          </w:p>
        </w:tc>
        <w:tc>
          <w:tcPr>
            <w:tcW w:w="4222" w:type="dxa"/>
          </w:tcPr>
          <w:p w:rsidR="008167B5" w:rsidRDefault="005F6EA2" w:rsidP="007741E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a 12 </w:t>
            </w:r>
          </w:p>
        </w:tc>
      </w:tr>
      <w:tr w:rsidR="005F6EA2" w:rsidTr="008C6046">
        <w:trPr>
          <w:cnfStyle w:val="000000100000"/>
        </w:trPr>
        <w:tc>
          <w:tcPr>
            <w:cnfStyle w:val="001000000000"/>
            <w:tcW w:w="2867" w:type="dxa"/>
          </w:tcPr>
          <w:p w:rsidR="005F6EA2" w:rsidRDefault="009110BC" w:rsidP="00561D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Supino </w:t>
            </w:r>
          </w:p>
        </w:tc>
        <w:tc>
          <w:tcPr>
            <w:tcW w:w="1631" w:type="dxa"/>
          </w:tcPr>
          <w:p w:rsidR="005F6EA2" w:rsidRDefault="00632F26" w:rsidP="007741E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F6EA2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:rsidR="005F6EA2" w:rsidRDefault="005F6EA2" w:rsidP="007741E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 12</w:t>
            </w:r>
          </w:p>
        </w:tc>
      </w:tr>
      <w:tr w:rsidR="005F6EA2" w:rsidTr="008C6046">
        <w:tc>
          <w:tcPr>
            <w:cnfStyle w:val="001000000000"/>
            <w:tcW w:w="2867" w:type="dxa"/>
          </w:tcPr>
          <w:p w:rsidR="005F6EA2" w:rsidRDefault="009110BC" w:rsidP="00774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Sumo</w:t>
            </w:r>
          </w:p>
        </w:tc>
        <w:tc>
          <w:tcPr>
            <w:tcW w:w="1631" w:type="dxa"/>
          </w:tcPr>
          <w:p w:rsidR="005F6EA2" w:rsidRDefault="009110BC" w:rsidP="007741E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a 4</w:t>
            </w:r>
          </w:p>
        </w:tc>
        <w:tc>
          <w:tcPr>
            <w:tcW w:w="4222" w:type="dxa"/>
          </w:tcPr>
          <w:p w:rsidR="005F6EA2" w:rsidRDefault="005F6EA2" w:rsidP="007741E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 12</w:t>
            </w:r>
          </w:p>
        </w:tc>
      </w:tr>
      <w:tr w:rsidR="005F6EA2" w:rsidTr="008C6046">
        <w:trPr>
          <w:cnfStyle w:val="000000100000"/>
        </w:trPr>
        <w:tc>
          <w:tcPr>
            <w:cnfStyle w:val="001000000000"/>
            <w:tcW w:w="2867" w:type="dxa"/>
          </w:tcPr>
          <w:p w:rsidR="005F6EA2" w:rsidRDefault="009110BC" w:rsidP="00774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Flexão de braço </w:t>
            </w:r>
          </w:p>
        </w:tc>
        <w:tc>
          <w:tcPr>
            <w:tcW w:w="1631" w:type="dxa"/>
          </w:tcPr>
          <w:p w:rsidR="005F6EA2" w:rsidRDefault="00632F26" w:rsidP="007741E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F6EA2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:rsidR="005F6EA2" w:rsidRDefault="009110BC" w:rsidP="007741E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5F6EA2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</w:tr>
      <w:tr w:rsidR="00632F26" w:rsidTr="008C6046">
        <w:tc>
          <w:tcPr>
            <w:cnfStyle w:val="001000000000"/>
            <w:tcW w:w="2867" w:type="dxa"/>
          </w:tcPr>
          <w:p w:rsidR="00632F26" w:rsidRDefault="009110BC" w:rsidP="00774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Corrida estacionada </w:t>
            </w:r>
          </w:p>
        </w:tc>
        <w:tc>
          <w:tcPr>
            <w:tcW w:w="1631" w:type="dxa"/>
          </w:tcPr>
          <w:p w:rsidR="00632F26" w:rsidRDefault="009110BC" w:rsidP="007741E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 a 4</w:t>
            </w:r>
          </w:p>
        </w:tc>
        <w:tc>
          <w:tcPr>
            <w:tcW w:w="4222" w:type="dxa"/>
          </w:tcPr>
          <w:p w:rsidR="00632F26" w:rsidRDefault="009110BC" w:rsidP="007741E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10  12</w:t>
            </w:r>
          </w:p>
        </w:tc>
      </w:tr>
      <w:tr w:rsidR="009110BC" w:rsidTr="008C6046">
        <w:trPr>
          <w:cnfStyle w:val="000000100000"/>
        </w:trPr>
        <w:tc>
          <w:tcPr>
            <w:cnfStyle w:val="001000000000"/>
            <w:tcW w:w="2867" w:type="dxa"/>
          </w:tcPr>
          <w:p w:rsidR="009110BC" w:rsidRDefault="009110BC" w:rsidP="00774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9110BC" w:rsidRDefault="009110BC" w:rsidP="007741E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Alongamento</w:t>
            </w:r>
          </w:p>
        </w:tc>
        <w:tc>
          <w:tcPr>
            <w:tcW w:w="4222" w:type="dxa"/>
          </w:tcPr>
          <w:p w:rsidR="009110BC" w:rsidRDefault="009110BC" w:rsidP="007741E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60A" w:rsidRDefault="00D7760A" w:rsidP="007741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2D76" w:rsidRDefault="00F52D76" w:rsidP="007741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dias de terça e quinta a prioridade será o fortalecimento de core e exercícios de alongamento, será realizado também exercícios aeróbicos que serão realizado com o peso corporal.</w:t>
      </w:r>
    </w:p>
    <w:tbl>
      <w:tblPr>
        <w:tblStyle w:val="SombreamentoClaro1"/>
        <w:tblpPr w:leftFromText="141" w:rightFromText="141" w:vertAnchor="text" w:tblpY="1"/>
        <w:tblOverlap w:val="never"/>
        <w:tblW w:w="8952" w:type="dxa"/>
        <w:tblLook w:val="04A0"/>
      </w:tblPr>
      <w:tblGrid>
        <w:gridCol w:w="7844"/>
        <w:gridCol w:w="1108"/>
      </w:tblGrid>
      <w:tr w:rsidR="00D7760A" w:rsidTr="00D7760A">
        <w:trPr>
          <w:gridAfter w:val="1"/>
          <w:cnfStyle w:val="100000000000"/>
          <w:wAfter w:w="1108" w:type="dxa"/>
          <w:trHeight w:val="457"/>
        </w:trPr>
        <w:tc>
          <w:tcPr>
            <w:cnfStyle w:val="001000000000"/>
            <w:tcW w:w="7844" w:type="dxa"/>
          </w:tcPr>
          <w:p w:rsidR="00D7760A" w:rsidRDefault="00D7760A" w:rsidP="00D7760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 - QUINTA</w:t>
            </w:r>
          </w:p>
        </w:tc>
      </w:tr>
      <w:tr w:rsidR="00632F26" w:rsidTr="00D7760A">
        <w:trPr>
          <w:cnfStyle w:val="000000100000"/>
          <w:trHeight w:val="438"/>
        </w:trPr>
        <w:tc>
          <w:tcPr>
            <w:cnfStyle w:val="001000000000"/>
            <w:tcW w:w="7844" w:type="dxa"/>
          </w:tcPr>
          <w:p w:rsidR="00632F26" w:rsidRDefault="00632F26" w:rsidP="00D776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Exercícios  </w:t>
            </w:r>
          </w:p>
        </w:tc>
        <w:tc>
          <w:tcPr>
            <w:tcW w:w="1108" w:type="dxa"/>
          </w:tcPr>
          <w:p w:rsidR="00632F26" w:rsidRDefault="00632F26" w:rsidP="00D7760A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Series </w:t>
            </w:r>
          </w:p>
        </w:tc>
      </w:tr>
      <w:tr w:rsidR="00632F26" w:rsidTr="00F52D76">
        <w:trPr>
          <w:trHeight w:val="474"/>
        </w:trPr>
        <w:tc>
          <w:tcPr>
            <w:cnfStyle w:val="001000000000"/>
            <w:tcW w:w="7844" w:type="dxa"/>
          </w:tcPr>
          <w:p w:rsidR="00632F26" w:rsidRDefault="00632F26" w:rsidP="00D776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Alongamento </w:t>
            </w:r>
          </w:p>
        </w:tc>
        <w:tc>
          <w:tcPr>
            <w:tcW w:w="1108" w:type="dxa"/>
          </w:tcPr>
          <w:p w:rsidR="00632F26" w:rsidRDefault="00632F26" w:rsidP="00D7760A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F26" w:rsidTr="00F52D76">
        <w:trPr>
          <w:cnfStyle w:val="000000100000"/>
          <w:trHeight w:val="91"/>
        </w:trPr>
        <w:tc>
          <w:tcPr>
            <w:cnfStyle w:val="001000000000"/>
            <w:tcW w:w="7844" w:type="dxa"/>
          </w:tcPr>
          <w:p w:rsidR="00632F26" w:rsidRDefault="00632F26" w:rsidP="00D776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0BC">
              <w:rPr>
                <w:rFonts w:ascii="Arial" w:hAnsi="Arial" w:cs="Arial"/>
                <w:sz w:val="24"/>
                <w:szCs w:val="24"/>
              </w:rPr>
              <w:t xml:space="preserve">E exercícios para fortalecimento de </w:t>
            </w:r>
          </w:p>
          <w:p w:rsidR="009110BC" w:rsidRDefault="00F52D76" w:rsidP="00D776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110BC">
              <w:rPr>
                <w:rFonts w:ascii="Arial" w:hAnsi="Arial" w:cs="Arial"/>
                <w:sz w:val="24"/>
                <w:szCs w:val="24"/>
              </w:rPr>
              <w:t>ore</w:t>
            </w:r>
          </w:p>
          <w:p w:rsidR="00F52D76" w:rsidRDefault="00F52D76" w:rsidP="00D7760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Aeróbico com exercícios calistenicos </w:t>
            </w:r>
          </w:p>
        </w:tc>
        <w:tc>
          <w:tcPr>
            <w:tcW w:w="1108" w:type="dxa"/>
          </w:tcPr>
          <w:p w:rsidR="00632F26" w:rsidRDefault="00632F26" w:rsidP="00D7760A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72E58" w:rsidRDefault="005F5F89" w:rsidP="005F5F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Podemos perceber que o treinamento funcional é uma boa opção para quem deseja sair do sedentarismo e possui uma boa qualidade de vida,  essa modalidade de treinamento se torna eficaz, pois o trabalho em grupo acaba também sendo motivacional.</w:t>
      </w:r>
    </w:p>
    <w:p w:rsidR="005F5F89" w:rsidRDefault="005F5F89" w:rsidP="005F5F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  quando bem aplicado o praticante pode desenvolver e melhorar suas capacidades funcionais proporcionando  assim sua qualidade de vida,</w:t>
      </w:r>
    </w:p>
    <w:p w:rsidR="0063124E" w:rsidRDefault="0063124E" w:rsidP="007741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124E" w:rsidRDefault="0063124E" w:rsidP="007741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124E" w:rsidRDefault="0063124E" w:rsidP="007741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2E58" w:rsidRPr="00574800" w:rsidRDefault="00574800" w:rsidP="007741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4800">
        <w:rPr>
          <w:rFonts w:ascii="Arial" w:hAnsi="Arial" w:cs="Arial"/>
          <w:b/>
          <w:sz w:val="24"/>
          <w:szCs w:val="24"/>
        </w:rPr>
        <w:t xml:space="preserve">5. REFERENCIAL </w:t>
      </w:r>
    </w:p>
    <w:p w:rsidR="00F72E58" w:rsidRDefault="00F72E58" w:rsidP="00276E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6E11">
        <w:rPr>
          <w:rFonts w:ascii="Arial" w:hAnsi="Arial" w:cs="Arial"/>
          <w:sz w:val="24"/>
          <w:szCs w:val="24"/>
          <w:shd w:val="clear" w:color="auto" w:fill="FFFFFF"/>
        </w:rPr>
        <w:t>DIAS, Kalysson Araujo. </w:t>
      </w:r>
      <w:r w:rsidRPr="00276E1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Treinamento funcional: Um novo conceito de treinamento físico para Idosos. Cooperativa do Fitness. Disponível em: </w:t>
      </w:r>
      <w:r w:rsidR="00276E11" w:rsidRPr="00276E1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hyperlink r:id="rId10" w:history="1">
        <w:r w:rsidR="00276E11" w:rsidRPr="00276E1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https://www.efdeportes.com/efd178/treinamento-funcional-beneficios-metodos.htm</w:t>
        </w:r>
      </w:hyperlink>
    </w:p>
    <w:p w:rsidR="00276E11" w:rsidRPr="00276E11" w:rsidRDefault="00276E11" w:rsidP="00276E11">
      <w:pPr>
        <w:spacing w:line="360" w:lineRule="auto"/>
        <w:rPr>
          <w:rFonts w:ascii="Arial" w:hAnsi="Arial" w:cs="Arial"/>
          <w:sz w:val="24"/>
          <w:szCs w:val="24"/>
        </w:rPr>
      </w:pPr>
      <w:r w:rsidRPr="00276E11">
        <w:rPr>
          <w:rFonts w:ascii="Arial" w:hAnsi="Arial" w:cs="Arial"/>
          <w:sz w:val="24"/>
          <w:szCs w:val="24"/>
        </w:rPr>
        <w:t>GOMES, D.O.; COSTA, G.M.T. Exercício Físico na Gravidez. Revista de educação do IDEAU. v.8, n. 18, julho/Dezembro,2013.</w:t>
      </w:r>
    </w:p>
    <w:p w:rsidR="00276E11" w:rsidRPr="00276E11" w:rsidRDefault="00276E11" w:rsidP="00276E11">
      <w:pPr>
        <w:pStyle w:val="NormalWeb"/>
        <w:shd w:val="clear" w:color="auto" w:fill="FFFFFF"/>
        <w:spacing w:line="347" w:lineRule="atLeast"/>
        <w:jc w:val="both"/>
        <w:rPr>
          <w:rFonts w:ascii="Arial" w:hAnsi="Arial" w:cs="Arial"/>
          <w:color w:val="000000"/>
        </w:rPr>
      </w:pPr>
      <w:r w:rsidRPr="00276E11">
        <w:rPr>
          <w:rFonts w:ascii="Arial" w:hAnsi="Arial" w:cs="Arial"/>
          <w:color w:val="000000"/>
        </w:rPr>
        <w:t>SILVA, Larissa Xavier Neves. </w:t>
      </w:r>
      <w:r w:rsidRPr="00276E11">
        <w:rPr>
          <w:rFonts w:ascii="Arial" w:hAnsi="Arial" w:cs="Arial"/>
          <w:i/>
          <w:iCs/>
          <w:color w:val="000000"/>
        </w:rPr>
        <w:t>Revisão de literatura acerca do treinamento funcional resistido e seus aspectos motivacionais em alunos de Personal Training.</w:t>
      </w:r>
      <w:r w:rsidRPr="00276E11">
        <w:rPr>
          <w:rFonts w:ascii="Arial" w:hAnsi="Arial" w:cs="Arial"/>
          <w:color w:val="000000"/>
        </w:rPr>
        <w:t> Disponível em:</w:t>
      </w:r>
    </w:p>
    <w:p w:rsidR="00276E11" w:rsidRPr="00276E11" w:rsidRDefault="00276E11" w:rsidP="00276E11">
      <w:pPr>
        <w:pStyle w:val="NormalWeb"/>
        <w:shd w:val="clear" w:color="auto" w:fill="FFFFFF"/>
        <w:spacing w:line="347" w:lineRule="atLeast"/>
        <w:jc w:val="both"/>
        <w:rPr>
          <w:rFonts w:ascii="Arial" w:hAnsi="Arial" w:cs="Arial"/>
          <w:color w:val="000000"/>
        </w:rPr>
      </w:pPr>
      <w:r w:rsidRPr="00276E11">
        <w:rPr>
          <w:rFonts w:ascii="Arial" w:hAnsi="Arial" w:cs="Arial"/>
          <w:color w:val="000000"/>
        </w:rPr>
        <w:t>http://www.lume.ufrgs.br/bitstream/handle/10183/32289/000785233.pdf?sequeseq=1. Acesso em 22/02/2012.</w:t>
      </w:r>
    </w:p>
    <w:p w:rsidR="00276E11" w:rsidRPr="00276E11" w:rsidRDefault="00276E11" w:rsidP="00276E11">
      <w:pPr>
        <w:spacing w:line="360" w:lineRule="auto"/>
        <w:rPr>
          <w:rFonts w:ascii="Arial" w:hAnsi="Arial" w:cs="Arial"/>
          <w:sz w:val="24"/>
          <w:szCs w:val="24"/>
        </w:rPr>
      </w:pPr>
      <w:r w:rsidRPr="00276E11">
        <w:rPr>
          <w:rFonts w:ascii="Arial" w:hAnsi="Arial" w:cs="Arial"/>
          <w:sz w:val="24"/>
          <w:szCs w:val="24"/>
        </w:rPr>
        <w:t>SALES, T.J.P.; CANEPPELE, M.; MUNHOZ, C.J. M. OS BENEFÍCIOS DAS ATIVIDADES FÍSICAS PARA AS GESTANTES. FIGESC-Revista Internacional em Saúde Coletiva, v. 5, n. 5, p. 50-65, 2014.</w:t>
      </w:r>
    </w:p>
    <w:sectPr w:rsidR="00276E11" w:rsidRPr="00276E11" w:rsidSect="006C5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01" w:rsidRDefault="005B5B01" w:rsidP="008B140D">
      <w:pPr>
        <w:spacing w:after="0" w:line="240" w:lineRule="auto"/>
      </w:pPr>
      <w:r>
        <w:separator/>
      </w:r>
    </w:p>
  </w:endnote>
  <w:endnote w:type="continuationSeparator" w:id="1">
    <w:p w:rsidR="005B5B01" w:rsidRDefault="005B5B01" w:rsidP="008B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01" w:rsidRDefault="005B5B01" w:rsidP="008B140D">
      <w:pPr>
        <w:spacing w:after="0" w:line="240" w:lineRule="auto"/>
      </w:pPr>
      <w:r>
        <w:separator/>
      </w:r>
    </w:p>
  </w:footnote>
  <w:footnote w:type="continuationSeparator" w:id="1">
    <w:p w:rsidR="005B5B01" w:rsidRDefault="005B5B01" w:rsidP="008B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01E"/>
    <w:multiLevelType w:val="multilevel"/>
    <w:tmpl w:val="4A9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171FA"/>
    <w:multiLevelType w:val="hybridMultilevel"/>
    <w:tmpl w:val="B1DCC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57250"/>
    <w:multiLevelType w:val="hybridMultilevel"/>
    <w:tmpl w:val="7952DF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B45DC"/>
    <w:multiLevelType w:val="hybridMultilevel"/>
    <w:tmpl w:val="3A8C713A"/>
    <w:lvl w:ilvl="0" w:tplc="BA4EB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973392"/>
    <w:multiLevelType w:val="hybridMultilevel"/>
    <w:tmpl w:val="B6288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0146E"/>
    <w:multiLevelType w:val="hybridMultilevel"/>
    <w:tmpl w:val="DEF29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6DB"/>
    <w:rsid w:val="000C13FD"/>
    <w:rsid w:val="000E2089"/>
    <w:rsid w:val="000F646F"/>
    <w:rsid w:val="00130C61"/>
    <w:rsid w:val="0015440B"/>
    <w:rsid w:val="00276E11"/>
    <w:rsid w:val="00360DD9"/>
    <w:rsid w:val="00420563"/>
    <w:rsid w:val="004A3799"/>
    <w:rsid w:val="00513719"/>
    <w:rsid w:val="00561D89"/>
    <w:rsid w:val="00574800"/>
    <w:rsid w:val="005B5B01"/>
    <w:rsid w:val="005F5F89"/>
    <w:rsid w:val="005F6EA2"/>
    <w:rsid w:val="00620D9B"/>
    <w:rsid w:val="0063124E"/>
    <w:rsid w:val="00632F26"/>
    <w:rsid w:val="00641D97"/>
    <w:rsid w:val="006725B3"/>
    <w:rsid w:val="00694A42"/>
    <w:rsid w:val="006C5EA8"/>
    <w:rsid w:val="006D28B5"/>
    <w:rsid w:val="00745FA5"/>
    <w:rsid w:val="00771F83"/>
    <w:rsid w:val="007741E7"/>
    <w:rsid w:val="007851D6"/>
    <w:rsid w:val="007A6C80"/>
    <w:rsid w:val="007E1CBF"/>
    <w:rsid w:val="007F5AAA"/>
    <w:rsid w:val="008167B5"/>
    <w:rsid w:val="0082542D"/>
    <w:rsid w:val="008B140D"/>
    <w:rsid w:val="008C6046"/>
    <w:rsid w:val="008D4F18"/>
    <w:rsid w:val="009110BC"/>
    <w:rsid w:val="00982FAA"/>
    <w:rsid w:val="009C7FA6"/>
    <w:rsid w:val="00A05404"/>
    <w:rsid w:val="00A17244"/>
    <w:rsid w:val="00A40026"/>
    <w:rsid w:val="00AA10EC"/>
    <w:rsid w:val="00AE712A"/>
    <w:rsid w:val="00B11A19"/>
    <w:rsid w:val="00B412D4"/>
    <w:rsid w:val="00BD073F"/>
    <w:rsid w:val="00C16211"/>
    <w:rsid w:val="00C50C15"/>
    <w:rsid w:val="00C8094A"/>
    <w:rsid w:val="00C8277A"/>
    <w:rsid w:val="00CA301C"/>
    <w:rsid w:val="00CD397A"/>
    <w:rsid w:val="00CF0BDB"/>
    <w:rsid w:val="00D33498"/>
    <w:rsid w:val="00D44530"/>
    <w:rsid w:val="00D7760A"/>
    <w:rsid w:val="00D77DCE"/>
    <w:rsid w:val="00DC59E0"/>
    <w:rsid w:val="00DE56DB"/>
    <w:rsid w:val="00E1632E"/>
    <w:rsid w:val="00E612D0"/>
    <w:rsid w:val="00E73BDE"/>
    <w:rsid w:val="00E75C58"/>
    <w:rsid w:val="00ED3A2C"/>
    <w:rsid w:val="00F52D76"/>
    <w:rsid w:val="00F72E58"/>
    <w:rsid w:val="00FB74AA"/>
    <w:rsid w:val="00FD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6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B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140D"/>
  </w:style>
  <w:style w:type="paragraph" w:styleId="Rodap">
    <w:name w:val="footer"/>
    <w:basedOn w:val="Normal"/>
    <w:link w:val="RodapChar"/>
    <w:uiPriority w:val="99"/>
    <w:semiHidden/>
    <w:unhideWhenUsed/>
    <w:rsid w:val="008B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140D"/>
  </w:style>
  <w:style w:type="table" w:styleId="Tabelacomgrade">
    <w:name w:val="Table Grid"/>
    <w:basedOn w:val="Tabelanormal"/>
    <w:uiPriority w:val="39"/>
    <w:rsid w:val="00816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5F6E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semiHidden/>
    <w:unhideWhenUsed/>
    <w:rsid w:val="00276E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fdeportes.com/efd178/treinamento-funcional-beneficios-metodos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CC6E-933B-467F-8C34-5C54B705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1212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</cp:revision>
  <dcterms:created xsi:type="dcterms:W3CDTF">2019-09-19T21:44:00Z</dcterms:created>
  <dcterms:modified xsi:type="dcterms:W3CDTF">2019-11-15T13:57:00Z</dcterms:modified>
</cp:coreProperties>
</file>