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CD" w:rsidRDefault="003C56CD" w:rsidP="00907E45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Uma reflexão sobre o</w:t>
      </w:r>
      <w:r w:rsidR="007F7587">
        <w:rPr>
          <w:rFonts w:ascii="Times New Roman" w:hAnsi="Times New Roman" w:cs="Times New Roman"/>
          <w:b/>
          <w:sz w:val="40"/>
          <w:szCs w:val="40"/>
        </w:rPr>
        <w:t xml:space="preserve"> p</w:t>
      </w:r>
      <w:r w:rsidR="000B76B0">
        <w:rPr>
          <w:rFonts w:ascii="Times New Roman" w:hAnsi="Times New Roman" w:cs="Times New Roman"/>
          <w:b/>
          <w:sz w:val="40"/>
          <w:szCs w:val="40"/>
        </w:rPr>
        <w:t>apel do professor no ensino de l</w:t>
      </w:r>
      <w:r w:rsidR="007F7587">
        <w:rPr>
          <w:rFonts w:ascii="Times New Roman" w:hAnsi="Times New Roman" w:cs="Times New Roman"/>
          <w:b/>
          <w:sz w:val="40"/>
          <w:szCs w:val="40"/>
        </w:rPr>
        <w:t>iteratura: prá</w:t>
      </w:r>
      <w:r w:rsidR="00F434F0">
        <w:rPr>
          <w:rFonts w:ascii="Times New Roman" w:hAnsi="Times New Roman" w:cs="Times New Roman"/>
          <w:b/>
          <w:sz w:val="40"/>
          <w:szCs w:val="40"/>
        </w:rPr>
        <w:t xml:space="preserve">ticas nas escolas </w:t>
      </w:r>
      <w:r w:rsidR="00A053F0">
        <w:rPr>
          <w:rFonts w:ascii="Times New Roman" w:hAnsi="Times New Roman" w:cs="Times New Roman"/>
          <w:b/>
          <w:sz w:val="40"/>
          <w:szCs w:val="40"/>
        </w:rPr>
        <w:t>m</w:t>
      </w:r>
      <w:r>
        <w:rPr>
          <w:rFonts w:ascii="Times New Roman" w:hAnsi="Times New Roman" w:cs="Times New Roman"/>
          <w:b/>
          <w:sz w:val="40"/>
          <w:szCs w:val="40"/>
        </w:rPr>
        <w:t xml:space="preserve">oçambicanas </w:t>
      </w:r>
    </w:p>
    <w:p w:rsidR="002372D2" w:rsidRPr="00146B4D" w:rsidRDefault="00C97545" w:rsidP="002372D2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46B4D">
        <w:rPr>
          <w:rFonts w:ascii="Times New Roman" w:hAnsi="Times New Roman" w:cs="Times New Roman"/>
          <w:sz w:val="20"/>
          <w:szCs w:val="20"/>
        </w:rPr>
        <w:t>Merciana</w:t>
      </w:r>
      <w:proofErr w:type="spellEnd"/>
      <w:r w:rsidRPr="00146B4D">
        <w:rPr>
          <w:rFonts w:ascii="Times New Roman" w:hAnsi="Times New Roman" w:cs="Times New Roman"/>
          <w:sz w:val="20"/>
          <w:szCs w:val="20"/>
        </w:rPr>
        <w:t xml:space="preserve"> Alberto </w:t>
      </w:r>
      <w:proofErr w:type="spellStart"/>
      <w:r w:rsidRPr="00146B4D">
        <w:rPr>
          <w:rFonts w:ascii="Times New Roman" w:hAnsi="Times New Roman" w:cs="Times New Roman"/>
          <w:sz w:val="20"/>
          <w:szCs w:val="20"/>
        </w:rPr>
        <w:t>Uamba</w:t>
      </w:r>
      <w:proofErr w:type="spellEnd"/>
    </w:p>
    <w:p w:rsidR="002712F8" w:rsidRPr="00146B4D" w:rsidRDefault="002712F8" w:rsidP="002712F8">
      <w:pPr>
        <w:jc w:val="right"/>
        <w:rPr>
          <w:rFonts w:ascii="Times New Roman" w:hAnsi="Times New Roman" w:cs="Times New Roman"/>
          <w:sz w:val="20"/>
          <w:szCs w:val="20"/>
        </w:rPr>
      </w:pPr>
      <w:r w:rsidRPr="00146B4D">
        <w:rPr>
          <w:rFonts w:ascii="Times New Roman" w:hAnsi="Times New Roman" w:cs="Times New Roman"/>
          <w:b/>
          <w:sz w:val="20"/>
          <w:szCs w:val="20"/>
        </w:rPr>
        <w:t>Universidade Eduardo Mondlane</w:t>
      </w:r>
    </w:p>
    <w:p w:rsidR="002712F8" w:rsidRDefault="002712F8" w:rsidP="002712F8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2D4" w:rsidRPr="00907E45" w:rsidRDefault="00565699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45">
        <w:rPr>
          <w:rFonts w:ascii="Times New Roman" w:hAnsi="Times New Roman" w:cs="Times New Roman"/>
          <w:sz w:val="24"/>
          <w:szCs w:val="24"/>
        </w:rPr>
        <w:t xml:space="preserve">Numa sociedade como a nossa, </w:t>
      </w:r>
      <w:r w:rsidR="00B54860">
        <w:rPr>
          <w:rFonts w:ascii="Times New Roman" w:hAnsi="Times New Roman" w:cs="Times New Roman"/>
          <w:sz w:val="24"/>
          <w:szCs w:val="24"/>
        </w:rPr>
        <w:t>a m</w:t>
      </w:r>
      <w:bookmarkStart w:id="0" w:name="_GoBack"/>
      <w:bookmarkEnd w:id="0"/>
      <w:r w:rsidR="00907E45" w:rsidRPr="00907E45">
        <w:rPr>
          <w:rFonts w:ascii="Times New Roman" w:hAnsi="Times New Roman" w:cs="Times New Roman"/>
          <w:sz w:val="24"/>
          <w:szCs w:val="24"/>
        </w:rPr>
        <w:t xml:space="preserve">oçambicana, </w:t>
      </w:r>
      <w:r w:rsidRPr="00907E45">
        <w:rPr>
          <w:rFonts w:ascii="Times New Roman" w:hAnsi="Times New Roman" w:cs="Times New Roman"/>
          <w:sz w:val="24"/>
          <w:szCs w:val="24"/>
        </w:rPr>
        <w:t xml:space="preserve">onde a leitura não se configura uma </w:t>
      </w:r>
      <w:r w:rsidR="00C97545" w:rsidRPr="00907E45">
        <w:rPr>
          <w:rFonts w:ascii="Times New Roman" w:hAnsi="Times New Roman" w:cs="Times New Roman"/>
          <w:sz w:val="24"/>
          <w:szCs w:val="24"/>
        </w:rPr>
        <w:t>prática</w:t>
      </w:r>
      <w:r w:rsidR="005339BA" w:rsidRPr="00907E45">
        <w:rPr>
          <w:rFonts w:ascii="Times New Roman" w:hAnsi="Times New Roman" w:cs="Times New Roman"/>
          <w:sz w:val="24"/>
          <w:szCs w:val="24"/>
        </w:rPr>
        <w:t xml:space="preserve"> de lazer, é</w:t>
      </w:r>
      <w:r w:rsidRPr="00907E45">
        <w:rPr>
          <w:rFonts w:ascii="Times New Roman" w:hAnsi="Times New Roman" w:cs="Times New Roman"/>
          <w:sz w:val="24"/>
          <w:szCs w:val="24"/>
        </w:rPr>
        <w:t xml:space="preserve"> a escola, na maioria dos casos,</w:t>
      </w:r>
      <w:r w:rsidR="005339BA" w:rsidRPr="00907E45">
        <w:rPr>
          <w:rFonts w:ascii="Times New Roman" w:hAnsi="Times New Roman" w:cs="Times New Roman"/>
          <w:sz w:val="24"/>
          <w:szCs w:val="24"/>
        </w:rPr>
        <w:t xml:space="preserve"> que</w:t>
      </w:r>
      <w:r w:rsidRPr="00907E45">
        <w:rPr>
          <w:rFonts w:ascii="Times New Roman" w:hAnsi="Times New Roman" w:cs="Times New Roman"/>
          <w:sz w:val="24"/>
          <w:szCs w:val="24"/>
        </w:rPr>
        <w:t xml:space="preserve"> desempenha um papel fundamental na iniciação à leitura. O professor, neste caso, aparece como uma figura incontornável para </w:t>
      </w:r>
      <w:r w:rsidR="005339BA" w:rsidRPr="00907E45">
        <w:rPr>
          <w:rFonts w:ascii="Times New Roman" w:hAnsi="Times New Roman" w:cs="Times New Roman"/>
          <w:sz w:val="24"/>
          <w:szCs w:val="24"/>
        </w:rPr>
        <w:t xml:space="preserve">despertar, nos alunos, a fome </w:t>
      </w:r>
      <w:r w:rsidR="00DC0610">
        <w:rPr>
          <w:rFonts w:ascii="Times New Roman" w:hAnsi="Times New Roman" w:cs="Times New Roman"/>
          <w:sz w:val="24"/>
          <w:szCs w:val="24"/>
        </w:rPr>
        <w:t>e o gosto pela</w:t>
      </w:r>
      <w:r w:rsidRPr="00907E45">
        <w:rPr>
          <w:rFonts w:ascii="Times New Roman" w:hAnsi="Times New Roman" w:cs="Times New Roman"/>
          <w:sz w:val="24"/>
          <w:szCs w:val="24"/>
        </w:rPr>
        <w:t xml:space="preserve"> leitura</w:t>
      </w:r>
      <w:r w:rsidR="00F434F0">
        <w:rPr>
          <w:rFonts w:ascii="Times New Roman" w:hAnsi="Times New Roman" w:cs="Times New Roman"/>
          <w:sz w:val="24"/>
          <w:szCs w:val="24"/>
        </w:rPr>
        <w:t xml:space="preserve">. Portanto, o </w:t>
      </w:r>
      <w:r w:rsidRPr="00907E45">
        <w:rPr>
          <w:rFonts w:ascii="Times New Roman" w:hAnsi="Times New Roman" w:cs="Times New Roman"/>
          <w:sz w:val="24"/>
          <w:szCs w:val="24"/>
        </w:rPr>
        <w:t xml:space="preserve">professor deve estar apto </w:t>
      </w:r>
      <w:proofErr w:type="gramStart"/>
      <w:r w:rsidR="00223B6F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907E45">
        <w:rPr>
          <w:rFonts w:ascii="Times New Roman" w:hAnsi="Times New Roman" w:cs="Times New Roman"/>
          <w:sz w:val="24"/>
          <w:szCs w:val="24"/>
        </w:rPr>
        <w:t xml:space="preserve"> desenvolver competências de leitura</w:t>
      </w:r>
      <w:r w:rsidR="00F434F0">
        <w:rPr>
          <w:rFonts w:ascii="Times New Roman" w:hAnsi="Times New Roman" w:cs="Times New Roman"/>
          <w:sz w:val="24"/>
          <w:szCs w:val="24"/>
        </w:rPr>
        <w:t xml:space="preserve"> </w:t>
      </w:r>
      <w:r w:rsidR="00223B6F">
        <w:rPr>
          <w:rFonts w:ascii="Times New Roman" w:hAnsi="Times New Roman" w:cs="Times New Roman"/>
          <w:sz w:val="24"/>
          <w:szCs w:val="24"/>
        </w:rPr>
        <w:t>nos alunos. C</w:t>
      </w:r>
      <w:r w:rsidR="0058231A">
        <w:rPr>
          <w:rFonts w:ascii="Times New Roman" w:hAnsi="Times New Roman" w:cs="Times New Roman"/>
          <w:sz w:val="24"/>
          <w:szCs w:val="24"/>
        </w:rPr>
        <w:t>abe</w:t>
      </w:r>
      <w:r w:rsidR="00223B6F">
        <w:rPr>
          <w:rFonts w:ascii="Times New Roman" w:hAnsi="Times New Roman" w:cs="Times New Roman"/>
          <w:sz w:val="24"/>
          <w:szCs w:val="24"/>
        </w:rPr>
        <w:t xml:space="preserve">-lhe, também, </w:t>
      </w:r>
      <w:r w:rsidR="00C97545" w:rsidRPr="00907E45">
        <w:rPr>
          <w:rFonts w:ascii="Times New Roman" w:hAnsi="Times New Roman" w:cs="Times New Roman"/>
          <w:sz w:val="24"/>
          <w:szCs w:val="24"/>
        </w:rPr>
        <w:t>o domínio</w:t>
      </w:r>
      <w:r w:rsidR="0058231A">
        <w:rPr>
          <w:rFonts w:ascii="Times New Roman" w:hAnsi="Times New Roman" w:cs="Times New Roman"/>
          <w:sz w:val="24"/>
          <w:szCs w:val="24"/>
        </w:rPr>
        <w:t xml:space="preserve"> e o reconhecimento</w:t>
      </w:r>
      <w:r w:rsidR="00C97545" w:rsidRPr="00907E45">
        <w:rPr>
          <w:rFonts w:ascii="Times New Roman" w:hAnsi="Times New Roman" w:cs="Times New Roman"/>
          <w:sz w:val="24"/>
          <w:szCs w:val="24"/>
        </w:rPr>
        <w:t xml:space="preserve"> das potencialidades formativas do texto literário. </w:t>
      </w:r>
      <w:r w:rsidR="00550932" w:rsidRPr="00907E45">
        <w:rPr>
          <w:rFonts w:ascii="Times New Roman" w:hAnsi="Times New Roman" w:cs="Times New Roman"/>
          <w:sz w:val="24"/>
          <w:szCs w:val="24"/>
        </w:rPr>
        <w:t>Neste trabalho, pretendo reflectir sobre a postura do pr</w:t>
      </w:r>
      <w:r w:rsidR="00F434F0">
        <w:rPr>
          <w:rFonts w:ascii="Times New Roman" w:hAnsi="Times New Roman" w:cs="Times New Roman"/>
          <w:sz w:val="24"/>
          <w:szCs w:val="24"/>
        </w:rPr>
        <w:t>ofessor no processo de Ensino de</w:t>
      </w:r>
      <w:r w:rsidR="00550932" w:rsidRPr="00907E45">
        <w:rPr>
          <w:rFonts w:ascii="Times New Roman" w:hAnsi="Times New Roman" w:cs="Times New Roman"/>
          <w:sz w:val="24"/>
          <w:szCs w:val="24"/>
        </w:rPr>
        <w:t xml:space="preserve"> Literatura, trazendo uma abordagem sobre </w:t>
      </w:r>
      <w:r w:rsidR="0058231A">
        <w:rPr>
          <w:rFonts w:ascii="Times New Roman" w:hAnsi="Times New Roman" w:cs="Times New Roman"/>
          <w:sz w:val="24"/>
          <w:szCs w:val="24"/>
        </w:rPr>
        <w:t xml:space="preserve">as práticas </w:t>
      </w:r>
      <w:r w:rsidR="000772D4" w:rsidRPr="00907E45">
        <w:rPr>
          <w:rFonts w:ascii="Times New Roman" w:hAnsi="Times New Roman" w:cs="Times New Roman"/>
          <w:sz w:val="24"/>
          <w:szCs w:val="24"/>
        </w:rPr>
        <w:t>actuais</w:t>
      </w:r>
      <w:r w:rsidR="0058231A">
        <w:rPr>
          <w:rFonts w:ascii="Times New Roman" w:hAnsi="Times New Roman" w:cs="Times New Roman"/>
          <w:sz w:val="24"/>
          <w:szCs w:val="24"/>
        </w:rPr>
        <w:t>, bem como as desejadas</w:t>
      </w:r>
      <w:r w:rsidR="000772D4" w:rsidRPr="00907E45">
        <w:rPr>
          <w:rFonts w:ascii="Times New Roman" w:hAnsi="Times New Roman" w:cs="Times New Roman"/>
          <w:sz w:val="24"/>
          <w:szCs w:val="24"/>
        </w:rPr>
        <w:t>.</w:t>
      </w:r>
    </w:p>
    <w:p w:rsidR="00CF4E13" w:rsidRDefault="00CF4E13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baseia-se</w:t>
      </w:r>
      <w:r w:rsidR="000772D4" w:rsidRPr="00907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772D4" w:rsidRPr="00907E45">
        <w:rPr>
          <w:rFonts w:ascii="Times New Roman" w:hAnsi="Times New Roman" w:cs="Times New Roman"/>
          <w:sz w:val="24"/>
          <w:szCs w:val="24"/>
        </w:rPr>
        <w:t>a hi</w:t>
      </w:r>
      <w:r w:rsidR="00092D89">
        <w:rPr>
          <w:rFonts w:ascii="Times New Roman" w:hAnsi="Times New Roman" w:cs="Times New Roman"/>
          <w:sz w:val="24"/>
          <w:szCs w:val="24"/>
        </w:rPr>
        <w:t>pótese de que há um uso ineficiente</w:t>
      </w:r>
      <w:r w:rsidR="000772D4" w:rsidRPr="00907E45">
        <w:rPr>
          <w:rFonts w:ascii="Times New Roman" w:hAnsi="Times New Roman" w:cs="Times New Roman"/>
          <w:sz w:val="24"/>
          <w:szCs w:val="24"/>
        </w:rPr>
        <w:t xml:space="preserve"> do texto literário na sala de aula</w:t>
      </w:r>
      <w:r w:rsidR="003C61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143">
        <w:rPr>
          <w:rFonts w:ascii="Times New Roman" w:hAnsi="Times New Roman" w:cs="Times New Roman"/>
          <w:sz w:val="24"/>
          <w:szCs w:val="24"/>
        </w:rPr>
        <w:t>E</w:t>
      </w:r>
      <w:r w:rsidR="007D5996" w:rsidRPr="00907E45">
        <w:rPr>
          <w:rFonts w:ascii="Times New Roman" w:hAnsi="Times New Roman" w:cs="Times New Roman"/>
          <w:sz w:val="24"/>
          <w:szCs w:val="24"/>
        </w:rPr>
        <w:t>stas lacunas, de vária ordem, vão influenciar n</w:t>
      </w:r>
      <w:r w:rsidR="00D629F2" w:rsidRPr="00907E45">
        <w:rPr>
          <w:rFonts w:ascii="Times New Roman" w:hAnsi="Times New Roman" w:cs="Times New Roman"/>
          <w:sz w:val="24"/>
          <w:szCs w:val="24"/>
        </w:rPr>
        <w:t xml:space="preserve">aquilo que é o desempenho do </w:t>
      </w:r>
      <w:r w:rsidR="003C6143" w:rsidRPr="003C6143">
        <w:rPr>
          <w:rFonts w:ascii="Times New Roman" w:hAnsi="Times New Roman" w:cs="Times New Roman"/>
          <w:sz w:val="24"/>
          <w:szCs w:val="24"/>
        </w:rPr>
        <w:t>aluno</w:t>
      </w:r>
      <w:r w:rsidR="007D5996" w:rsidRPr="00907E45">
        <w:rPr>
          <w:rFonts w:ascii="Times New Roman" w:hAnsi="Times New Roman" w:cs="Times New Roman"/>
          <w:sz w:val="24"/>
          <w:szCs w:val="24"/>
        </w:rPr>
        <w:t xml:space="preserve"> dentro da sociedade.</w:t>
      </w:r>
      <w:r w:rsidR="00C97545" w:rsidRPr="00907E45">
        <w:rPr>
          <w:rFonts w:ascii="Times New Roman" w:hAnsi="Times New Roman" w:cs="Times New Roman"/>
          <w:sz w:val="24"/>
          <w:szCs w:val="24"/>
        </w:rPr>
        <w:t xml:space="preserve"> </w:t>
      </w:r>
      <w:r w:rsidR="00D629F2" w:rsidRPr="00907E45">
        <w:rPr>
          <w:rFonts w:ascii="Times New Roman" w:hAnsi="Times New Roman" w:cs="Times New Roman"/>
          <w:sz w:val="24"/>
          <w:szCs w:val="24"/>
        </w:rPr>
        <w:t xml:space="preserve">Os argumentos e as reflexões que serão </w:t>
      </w:r>
      <w:r>
        <w:rPr>
          <w:rFonts w:ascii="Times New Roman" w:hAnsi="Times New Roman" w:cs="Times New Roman"/>
          <w:sz w:val="24"/>
          <w:szCs w:val="24"/>
        </w:rPr>
        <w:t>feita</w:t>
      </w:r>
      <w:r w:rsidR="00D629F2" w:rsidRPr="00907E45">
        <w:rPr>
          <w:rFonts w:ascii="Times New Roman" w:hAnsi="Times New Roman" w:cs="Times New Roman"/>
          <w:sz w:val="24"/>
          <w:szCs w:val="24"/>
        </w:rPr>
        <w:t>s têm bases teóricas e, como fruto do sistema nacional de escol</w:t>
      </w:r>
      <w:r>
        <w:rPr>
          <w:rFonts w:ascii="Times New Roman" w:hAnsi="Times New Roman" w:cs="Times New Roman"/>
          <w:sz w:val="24"/>
          <w:szCs w:val="24"/>
        </w:rPr>
        <w:t>arização, também basear-me-ei em</w:t>
      </w:r>
      <w:r w:rsidR="00D629F2" w:rsidRPr="00907E45">
        <w:rPr>
          <w:rFonts w:ascii="Times New Roman" w:hAnsi="Times New Roman" w:cs="Times New Roman"/>
          <w:sz w:val="24"/>
          <w:szCs w:val="24"/>
        </w:rPr>
        <w:t xml:space="preserve"> experiências próprias.</w:t>
      </w:r>
    </w:p>
    <w:p w:rsidR="00565699" w:rsidRPr="00907E45" w:rsidRDefault="00CF4E13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concernente à est</w:t>
      </w:r>
      <w:r w:rsidR="00FA140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="00FA1403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ra,</w:t>
      </w:r>
      <w:r w:rsidR="00FA1403">
        <w:rPr>
          <w:rFonts w:ascii="Times New Roman" w:hAnsi="Times New Roman" w:cs="Times New Roman"/>
          <w:sz w:val="24"/>
          <w:szCs w:val="24"/>
        </w:rPr>
        <w:t xml:space="preserve"> o texto apresenta um título, esta</w:t>
      </w:r>
      <w:r w:rsidR="004934D5" w:rsidRPr="00907E45">
        <w:rPr>
          <w:rFonts w:ascii="Times New Roman" w:hAnsi="Times New Roman" w:cs="Times New Roman"/>
          <w:sz w:val="24"/>
          <w:szCs w:val="24"/>
        </w:rPr>
        <w:t xml:space="preserve"> introdução, o desenvolvimento, as considerações finais e, por fim, </w:t>
      </w:r>
      <w:r w:rsidR="003C6143">
        <w:rPr>
          <w:rFonts w:ascii="Times New Roman" w:hAnsi="Times New Roman" w:cs="Times New Roman"/>
          <w:sz w:val="24"/>
          <w:szCs w:val="24"/>
        </w:rPr>
        <w:t xml:space="preserve">as </w:t>
      </w:r>
      <w:r w:rsidR="004934D5" w:rsidRPr="00907E45">
        <w:rPr>
          <w:rFonts w:ascii="Times New Roman" w:hAnsi="Times New Roman" w:cs="Times New Roman"/>
          <w:sz w:val="24"/>
          <w:szCs w:val="24"/>
        </w:rPr>
        <w:t xml:space="preserve">referências bibliográficas. O ponto </w:t>
      </w:r>
      <w:r w:rsidR="00554C08" w:rsidRPr="00907E45">
        <w:rPr>
          <w:rFonts w:ascii="Times New Roman" w:hAnsi="Times New Roman" w:cs="Times New Roman"/>
          <w:sz w:val="24"/>
          <w:szCs w:val="24"/>
        </w:rPr>
        <w:t>seguinte destina-se</w:t>
      </w:r>
      <w:r w:rsidR="004934D5" w:rsidRPr="00907E45">
        <w:rPr>
          <w:rFonts w:ascii="Times New Roman" w:hAnsi="Times New Roman" w:cs="Times New Roman"/>
          <w:sz w:val="24"/>
          <w:szCs w:val="24"/>
        </w:rPr>
        <w:t xml:space="preserve"> à </w:t>
      </w:r>
      <w:r w:rsidR="00554C08" w:rsidRPr="00907E45">
        <w:rPr>
          <w:rFonts w:ascii="Times New Roman" w:hAnsi="Times New Roman" w:cs="Times New Roman"/>
          <w:sz w:val="24"/>
          <w:szCs w:val="24"/>
        </w:rPr>
        <w:t>análise</w:t>
      </w:r>
      <w:r w:rsidR="004934D5" w:rsidRPr="00907E45">
        <w:rPr>
          <w:rFonts w:ascii="Times New Roman" w:hAnsi="Times New Roman" w:cs="Times New Roman"/>
          <w:sz w:val="24"/>
          <w:szCs w:val="24"/>
        </w:rPr>
        <w:t xml:space="preserve"> e ao desenvolvimento </w:t>
      </w:r>
      <w:r w:rsidR="00554C08" w:rsidRPr="00907E45">
        <w:rPr>
          <w:rFonts w:ascii="Times New Roman" w:hAnsi="Times New Roman" w:cs="Times New Roman"/>
          <w:sz w:val="24"/>
          <w:szCs w:val="24"/>
        </w:rPr>
        <w:t>do tema escolhido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5699" w:rsidRPr="00907E45" w:rsidRDefault="00565699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2F8" w:rsidRPr="00907E45" w:rsidRDefault="002712F8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45">
        <w:rPr>
          <w:rFonts w:ascii="Times New Roman" w:hAnsi="Times New Roman" w:cs="Times New Roman"/>
          <w:b/>
          <w:sz w:val="24"/>
          <w:szCs w:val="24"/>
        </w:rPr>
        <w:t xml:space="preserve">Práticas actuais: atitudes e </w:t>
      </w:r>
      <w:r w:rsidR="00092D89" w:rsidRPr="00907E45">
        <w:rPr>
          <w:rFonts w:ascii="Times New Roman" w:hAnsi="Times New Roman" w:cs="Times New Roman"/>
          <w:b/>
          <w:sz w:val="24"/>
          <w:szCs w:val="24"/>
        </w:rPr>
        <w:t>papel do</w:t>
      </w:r>
      <w:r w:rsidRPr="00907E45">
        <w:rPr>
          <w:rFonts w:ascii="Times New Roman" w:hAnsi="Times New Roman" w:cs="Times New Roman"/>
          <w:b/>
          <w:sz w:val="24"/>
          <w:szCs w:val="24"/>
        </w:rPr>
        <w:t xml:space="preserve"> professor</w:t>
      </w:r>
    </w:p>
    <w:p w:rsidR="00C2326F" w:rsidRPr="00907E45" w:rsidRDefault="007C438C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45">
        <w:rPr>
          <w:rFonts w:ascii="Times New Roman" w:hAnsi="Times New Roman" w:cs="Times New Roman"/>
          <w:sz w:val="24"/>
          <w:szCs w:val="24"/>
        </w:rPr>
        <w:t xml:space="preserve">O professor desempenha um papel fundamental no processo de ensino aprendizagem em qualquer área do conhecimento. No processo de ensino de </w:t>
      </w:r>
      <w:r w:rsidR="003C6143">
        <w:rPr>
          <w:rFonts w:ascii="Times New Roman" w:hAnsi="Times New Roman" w:cs="Times New Roman"/>
          <w:sz w:val="24"/>
          <w:szCs w:val="24"/>
        </w:rPr>
        <w:t>l</w:t>
      </w:r>
      <w:r w:rsidRPr="00907E45">
        <w:rPr>
          <w:rFonts w:ascii="Times New Roman" w:hAnsi="Times New Roman" w:cs="Times New Roman"/>
          <w:sz w:val="24"/>
          <w:szCs w:val="24"/>
        </w:rPr>
        <w:t>iteratura</w:t>
      </w:r>
      <w:r w:rsidR="003C6143">
        <w:rPr>
          <w:rFonts w:ascii="Times New Roman" w:hAnsi="Times New Roman" w:cs="Times New Roman"/>
          <w:sz w:val="24"/>
          <w:szCs w:val="24"/>
        </w:rPr>
        <w:t>,</w:t>
      </w:r>
      <w:r w:rsidRPr="00907E45">
        <w:rPr>
          <w:rFonts w:ascii="Times New Roman" w:hAnsi="Times New Roman" w:cs="Times New Roman"/>
          <w:sz w:val="24"/>
          <w:szCs w:val="24"/>
        </w:rPr>
        <w:t xml:space="preserve"> este papel </w:t>
      </w:r>
      <w:r w:rsidR="005E1D3E">
        <w:rPr>
          <w:rFonts w:ascii="Times New Roman" w:hAnsi="Times New Roman" w:cs="Times New Roman"/>
          <w:sz w:val="24"/>
          <w:szCs w:val="24"/>
        </w:rPr>
        <w:t xml:space="preserve">é acrescido </w:t>
      </w:r>
      <w:r w:rsidRPr="00907E45">
        <w:rPr>
          <w:rFonts w:ascii="Times New Roman" w:hAnsi="Times New Roman" w:cs="Times New Roman"/>
          <w:sz w:val="24"/>
          <w:szCs w:val="24"/>
        </w:rPr>
        <w:t xml:space="preserve">devido ao carácter formativo desta disciplina. O professor é a entidade que, devido a vários problemas </w:t>
      </w:r>
      <w:r w:rsidR="009B1972" w:rsidRPr="00907E45">
        <w:rPr>
          <w:rFonts w:ascii="Times New Roman" w:hAnsi="Times New Roman" w:cs="Times New Roman"/>
          <w:sz w:val="24"/>
          <w:szCs w:val="24"/>
        </w:rPr>
        <w:t>de ordem social</w:t>
      </w:r>
      <w:r w:rsidRPr="00907E45">
        <w:rPr>
          <w:rFonts w:ascii="Times New Roman" w:hAnsi="Times New Roman" w:cs="Times New Roman"/>
          <w:sz w:val="24"/>
          <w:szCs w:val="24"/>
        </w:rPr>
        <w:t xml:space="preserve">, </w:t>
      </w:r>
      <w:r w:rsidR="005E1D3E">
        <w:rPr>
          <w:rFonts w:ascii="Times New Roman" w:hAnsi="Times New Roman" w:cs="Times New Roman"/>
          <w:sz w:val="24"/>
          <w:szCs w:val="24"/>
        </w:rPr>
        <w:t>deve despertar no seu aluno</w:t>
      </w:r>
      <w:r w:rsidR="009B1972" w:rsidRPr="00907E45">
        <w:rPr>
          <w:rFonts w:ascii="Times New Roman" w:hAnsi="Times New Roman" w:cs="Times New Roman"/>
          <w:sz w:val="24"/>
          <w:szCs w:val="24"/>
        </w:rPr>
        <w:t xml:space="preserve"> o desejo e a fome de leitura. Entretanto, isto só acontecerá se o professor estiver engajado nesta causa. Na realidade </w:t>
      </w:r>
      <w:r w:rsidR="005E1D3E">
        <w:rPr>
          <w:rFonts w:ascii="Times New Roman" w:hAnsi="Times New Roman" w:cs="Times New Roman"/>
          <w:sz w:val="24"/>
          <w:szCs w:val="24"/>
        </w:rPr>
        <w:t>m</w:t>
      </w:r>
      <w:r w:rsidR="009B1972" w:rsidRPr="00907E45">
        <w:rPr>
          <w:rFonts w:ascii="Times New Roman" w:hAnsi="Times New Roman" w:cs="Times New Roman"/>
          <w:sz w:val="24"/>
          <w:szCs w:val="24"/>
        </w:rPr>
        <w:t>oçambicana</w:t>
      </w:r>
      <w:r w:rsidR="005E1D3E">
        <w:rPr>
          <w:rFonts w:ascii="Times New Roman" w:hAnsi="Times New Roman" w:cs="Times New Roman"/>
          <w:sz w:val="24"/>
          <w:szCs w:val="24"/>
        </w:rPr>
        <w:t>,</w:t>
      </w:r>
      <w:r w:rsidR="009B1972" w:rsidRPr="00907E45">
        <w:rPr>
          <w:rFonts w:ascii="Times New Roman" w:hAnsi="Times New Roman" w:cs="Times New Roman"/>
          <w:sz w:val="24"/>
          <w:szCs w:val="24"/>
        </w:rPr>
        <w:t xml:space="preserve"> parece </w:t>
      </w:r>
      <w:r w:rsidR="009B1972" w:rsidRPr="00907E45">
        <w:rPr>
          <w:rFonts w:ascii="Times New Roman" w:hAnsi="Times New Roman" w:cs="Times New Roman"/>
          <w:sz w:val="24"/>
          <w:szCs w:val="24"/>
        </w:rPr>
        <w:lastRenderedPageBreak/>
        <w:t>difícil encontrar professores preparad</w:t>
      </w:r>
      <w:r w:rsidR="005E1D3E">
        <w:rPr>
          <w:rFonts w:ascii="Times New Roman" w:hAnsi="Times New Roman" w:cs="Times New Roman"/>
          <w:sz w:val="24"/>
          <w:szCs w:val="24"/>
        </w:rPr>
        <w:t xml:space="preserve">os para executar este papel </w:t>
      </w:r>
      <w:r w:rsidR="009B1972" w:rsidRPr="00907E45">
        <w:rPr>
          <w:rFonts w:ascii="Times New Roman" w:hAnsi="Times New Roman" w:cs="Times New Roman"/>
          <w:sz w:val="24"/>
          <w:szCs w:val="24"/>
        </w:rPr>
        <w:t xml:space="preserve">relevante. O professor aparece como </w:t>
      </w:r>
      <w:r w:rsidR="005E1D3E">
        <w:rPr>
          <w:rFonts w:ascii="Times New Roman" w:hAnsi="Times New Roman" w:cs="Times New Roman"/>
          <w:sz w:val="24"/>
          <w:szCs w:val="24"/>
        </w:rPr>
        <w:t>um ser estagnado no tempo, usando os métodos clássicos como a</w:t>
      </w:r>
      <w:r w:rsidR="009B1972" w:rsidRPr="00907E45">
        <w:rPr>
          <w:rFonts w:ascii="Times New Roman" w:hAnsi="Times New Roman" w:cs="Times New Roman"/>
          <w:sz w:val="24"/>
          <w:szCs w:val="24"/>
        </w:rPr>
        <w:t xml:space="preserve"> única metodologia. O texto literário é visto</w:t>
      </w:r>
      <w:r w:rsidR="005E1D3E">
        <w:rPr>
          <w:rFonts w:ascii="Times New Roman" w:hAnsi="Times New Roman" w:cs="Times New Roman"/>
          <w:sz w:val="24"/>
          <w:szCs w:val="24"/>
        </w:rPr>
        <w:t xml:space="preserve"> somente</w:t>
      </w:r>
      <w:r w:rsidR="009B1972" w:rsidRPr="00907E45">
        <w:rPr>
          <w:rFonts w:ascii="Times New Roman" w:hAnsi="Times New Roman" w:cs="Times New Roman"/>
          <w:sz w:val="24"/>
          <w:szCs w:val="24"/>
        </w:rPr>
        <w:t xml:space="preserve"> como </w:t>
      </w:r>
      <w:r w:rsidR="00D90695" w:rsidRPr="00907E45">
        <w:rPr>
          <w:rFonts w:ascii="Times New Roman" w:hAnsi="Times New Roman" w:cs="Times New Roman"/>
          <w:sz w:val="24"/>
          <w:szCs w:val="24"/>
        </w:rPr>
        <w:t>um instrumento de amostragem da</w:t>
      </w:r>
      <w:r w:rsidR="009B1972" w:rsidRPr="00907E45">
        <w:rPr>
          <w:rFonts w:ascii="Times New Roman" w:hAnsi="Times New Roman" w:cs="Times New Roman"/>
          <w:sz w:val="24"/>
          <w:szCs w:val="24"/>
        </w:rPr>
        <w:t xml:space="preserve"> boa língua</w:t>
      </w:r>
      <w:r w:rsidR="00D90695" w:rsidRPr="00907E45">
        <w:rPr>
          <w:rFonts w:ascii="Times New Roman" w:hAnsi="Times New Roman" w:cs="Times New Roman"/>
          <w:sz w:val="24"/>
          <w:szCs w:val="24"/>
        </w:rPr>
        <w:t xml:space="preserve">. Como pontua Serôdio </w:t>
      </w:r>
      <w:r w:rsidR="00092D89">
        <w:rPr>
          <w:rFonts w:ascii="Times New Roman" w:hAnsi="Times New Roman" w:cs="Times New Roman"/>
          <w:sz w:val="24"/>
          <w:szCs w:val="24"/>
        </w:rPr>
        <w:t>(</w:t>
      </w:r>
      <w:r w:rsidR="008077FF">
        <w:rPr>
          <w:rFonts w:ascii="Times New Roman" w:hAnsi="Times New Roman" w:cs="Times New Roman"/>
          <w:sz w:val="24"/>
          <w:szCs w:val="24"/>
        </w:rPr>
        <w:t>2004</w:t>
      </w:r>
      <w:r w:rsidR="00092D89">
        <w:rPr>
          <w:rFonts w:ascii="Times New Roman" w:hAnsi="Times New Roman" w:cs="Times New Roman"/>
          <w:sz w:val="24"/>
          <w:szCs w:val="24"/>
        </w:rPr>
        <w:t>)</w:t>
      </w:r>
      <w:r w:rsidR="00D90695" w:rsidRPr="00907E45">
        <w:rPr>
          <w:rFonts w:ascii="Times New Roman" w:hAnsi="Times New Roman" w:cs="Times New Roman"/>
          <w:sz w:val="24"/>
          <w:szCs w:val="24"/>
        </w:rPr>
        <w:t>, a colocação do texto literário na dimensão informativa, histórica, histórico-</w:t>
      </w:r>
      <w:r w:rsidR="008646AF" w:rsidRPr="00907E45">
        <w:rPr>
          <w:rFonts w:ascii="Times New Roman" w:hAnsi="Times New Roman" w:cs="Times New Roman"/>
          <w:sz w:val="24"/>
          <w:szCs w:val="24"/>
        </w:rPr>
        <w:t>literária</w:t>
      </w:r>
      <w:r w:rsidR="00D90695" w:rsidRPr="00907E45">
        <w:rPr>
          <w:rFonts w:ascii="Times New Roman" w:hAnsi="Times New Roman" w:cs="Times New Roman"/>
          <w:sz w:val="24"/>
          <w:szCs w:val="24"/>
        </w:rPr>
        <w:t>, teórico-</w:t>
      </w:r>
      <w:r w:rsidR="008646AF" w:rsidRPr="00907E45">
        <w:rPr>
          <w:rFonts w:ascii="Times New Roman" w:hAnsi="Times New Roman" w:cs="Times New Roman"/>
          <w:sz w:val="24"/>
          <w:szCs w:val="24"/>
        </w:rPr>
        <w:t>literária</w:t>
      </w:r>
      <w:r w:rsidR="00D90695" w:rsidRPr="00907E45">
        <w:rPr>
          <w:rFonts w:ascii="Times New Roman" w:hAnsi="Times New Roman" w:cs="Times New Roman"/>
          <w:sz w:val="24"/>
          <w:szCs w:val="24"/>
        </w:rPr>
        <w:t xml:space="preserve"> pode constituir um factor de repulsa </w:t>
      </w:r>
      <w:proofErr w:type="gramStart"/>
      <w:r w:rsidR="00D90695" w:rsidRPr="00907E4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D90695" w:rsidRPr="00907E45">
        <w:rPr>
          <w:rFonts w:ascii="Times New Roman" w:hAnsi="Times New Roman" w:cs="Times New Roman"/>
          <w:sz w:val="24"/>
          <w:szCs w:val="24"/>
        </w:rPr>
        <w:t xml:space="preserve"> leituras de fruição. </w:t>
      </w:r>
      <w:r w:rsidR="002D12A1" w:rsidRPr="00907E45">
        <w:rPr>
          <w:rFonts w:ascii="Times New Roman" w:hAnsi="Times New Roman" w:cs="Times New Roman"/>
          <w:sz w:val="24"/>
          <w:szCs w:val="24"/>
        </w:rPr>
        <w:t>Gusdorf</w:t>
      </w:r>
      <w:r w:rsidR="00092D89">
        <w:rPr>
          <w:rFonts w:ascii="Times New Roman" w:hAnsi="Times New Roman" w:cs="Times New Roman"/>
          <w:sz w:val="24"/>
          <w:szCs w:val="24"/>
        </w:rPr>
        <w:t xml:space="preserve"> (</w:t>
      </w:r>
      <w:r w:rsidR="001B5A6C" w:rsidRPr="00907E45">
        <w:rPr>
          <w:rFonts w:ascii="Times New Roman" w:hAnsi="Times New Roman" w:cs="Times New Roman"/>
          <w:sz w:val="24"/>
          <w:szCs w:val="24"/>
        </w:rPr>
        <w:t>1970</w:t>
      </w:r>
      <w:r w:rsidR="00092D89">
        <w:rPr>
          <w:rFonts w:ascii="Times New Roman" w:hAnsi="Times New Roman" w:cs="Times New Roman"/>
          <w:sz w:val="24"/>
          <w:szCs w:val="24"/>
        </w:rPr>
        <w:t>),</w:t>
      </w:r>
      <w:r w:rsidR="001B5A6C" w:rsidRPr="00907E45">
        <w:rPr>
          <w:rFonts w:ascii="Times New Roman" w:hAnsi="Times New Roman" w:cs="Times New Roman"/>
          <w:sz w:val="24"/>
          <w:szCs w:val="24"/>
        </w:rPr>
        <w:t xml:space="preserve"> citado por </w:t>
      </w:r>
      <w:r w:rsidR="00092D89">
        <w:rPr>
          <w:rFonts w:ascii="Times New Roman" w:hAnsi="Times New Roman" w:cs="Times New Roman"/>
          <w:sz w:val="24"/>
          <w:szCs w:val="24"/>
        </w:rPr>
        <w:t>Piletti (</w:t>
      </w:r>
      <w:r w:rsidR="001B5A6C" w:rsidRPr="00907E45">
        <w:rPr>
          <w:rFonts w:ascii="Times New Roman" w:hAnsi="Times New Roman" w:cs="Times New Roman"/>
          <w:sz w:val="24"/>
          <w:szCs w:val="24"/>
        </w:rPr>
        <w:t>2004</w:t>
      </w:r>
      <w:r w:rsidR="00092D89">
        <w:rPr>
          <w:rFonts w:ascii="Times New Roman" w:hAnsi="Times New Roman" w:cs="Times New Roman"/>
          <w:sz w:val="24"/>
          <w:szCs w:val="24"/>
        </w:rPr>
        <w:t>),</w:t>
      </w:r>
      <w:r w:rsidR="002D12A1" w:rsidRPr="00907E45">
        <w:rPr>
          <w:rFonts w:ascii="Times New Roman" w:hAnsi="Times New Roman" w:cs="Times New Roman"/>
          <w:sz w:val="24"/>
          <w:szCs w:val="24"/>
        </w:rPr>
        <w:t xml:space="preserve"> diz que nos princípios da vida</w:t>
      </w:r>
      <w:r w:rsidR="00874476">
        <w:rPr>
          <w:rFonts w:ascii="Times New Roman" w:hAnsi="Times New Roman" w:cs="Times New Roman"/>
          <w:sz w:val="24"/>
          <w:szCs w:val="24"/>
        </w:rPr>
        <w:t>,</w:t>
      </w:r>
      <w:r w:rsidR="002D12A1" w:rsidRPr="00907E45">
        <w:rPr>
          <w:rFonts w:ascii="Times New Roman" w:hAnsi="Times New Roman" w:cs="Times New Roman"/>
          <w:sz w:val="24"/>
          <w:szCs w:val="24"/>
        </w:rPr>
        <w:t xml:space="preserve"> o p</w:t>
      </w:r>
      <w:r w:rsidR="00DD501C">
        <w:rPr>
          <w:rFonts w:ascii="Times New Roman" w:hAnsi="Times New Roman" w:cs="Times New Roman"/>
          <w:sz w:val="24"/>
          <w:szCs w:val="24"/>
        </w:rPr>
        <w:t xml:space="preserve">rofessor </w:t>
      </w:r>
      <w:r w:rsidR="00874476" w:rsidRPr="00874476">
        <w:rPr>
          <w:rFonts w:ascii="Times New Roman" w:hAnsi="Times New Roman" w:cs="Times New Roman"/>
          <w:sz w:val="24"/>
          <w:szCs w:val="24"/>
        </w:rPr>
        <w:t xml:space="preserve">exerce um papel </w:t>
      </w:r>
      <w:r w:rsidR="00874476">
        <w:rPr>
          <w:rFonts w:ascii="Times New Roman" w:hAnsi="Times New Roman" w:cs="Times New Roman"/>
          <w:sz w:val="24"/>
          <w:szCs w:val="24"/>
        </w:rPr>
        <w:t>de pai e de</w:t>
      </w:r>
      <w:r w:rsidR="002D12A1" w:rsidRPr="00907E45">
        <w:rPr>
          <w:rFonts w:ascii="Times New Roman" w:hAnsi="Times New Roman" w:cs="Times New Roman"/>
          <w:sz w:val="24"/>
          <w:szCs w:val="24"/>
        </w:rPr>
        <w:t xml:space="preserve"> mãe na função primacial de testemunha e indicad</w:t>
      </w:r>
      <w:r w:rsidR="00D90695" w:rsidRPr="00907E45">
        <w:rPr>
          <w:rFonts w:ascii="Times New Roman" w:hAnsi="Times New Roman" w:cs="Times New Roman"/>
          <w:sz w:val="24"/>
          <w:szCs w:val="24"/>
        </w:rPr>
        <w:t xml:space="preserve">or da verdade, do bem e do belo. Ao </w:t>
      </w:r>
      <w:r w:rsidR="00DD5FDD" w:rsidRPr="00907E45">
        <w:rPr>
          <w:rFonts w:ascii="Times New Roman" w:hAnsi="Times New Roman" w:cs="Times New Roman"/>
          <w:sz w:val="24"/>
          <w:szCs w:val="24"/>
        </w:rPr>
        <w:t>assumir-se o uso da</w:t>
      </w:r>
      <w:r w:rsidR="008077FF">
        <w:rPr>
          <w:rFonts w:ascii="Times New Roman" w:hAnsi="Times New Roman" w:cs="Times New Roman"/>
          <w:sz w:val="24"/>
          <w:szCs w:val="24"/>
        </w:rPr>
        <w:t>do à literatura mencionado por S</w:t>
      </w:r>
      <w:r w:rsidR="00DD5FDD" w:rsidRPr="00907E45">
        <w:rPr>
          <w:rFonts w:ascii="Times New Roman" w:hAnsi="Times New Roman" w:cs="Times New Roman"/>
          <w:sz w:val="24"/>
          <w:szCs w:val="24"/>
        </w:rPr>
        <w:t xml:space="preserve">erôdio </w:t>
      </w:r>
      <w:r w:rsidR="00092D89">
        <w:rPr>
          <w:rFonts w:ascii="Times New Roman" w:hAnsi="Times New Roman" w:cs="Times New Roman"/>
          <w:sz w:val="24"/>
          <w:szCs w:val="24"/>
        </w:rPr>
        <w:t>(</w:t>
      </w:r>
      <w:r w:rsidR="00A72165">
        <w:rPr>
          <w:rFonts w:ascii="Times New Roman" w:hAnsi="Times New Roman" w:cs="Times New Roman"/>
          <w:sz w:val="24"/>
          <w:szCs w:val="24"/>
        </w:rPr>
        <w:t>2004</w:t>
      </w:r>
      <w:r w:rsidR="00092D89">
        <w:rPr>
          <w:rFonts w:ascii="Times New Roman" w:hAnsi="Times New Roman" w:cs="Times New Roman"/>
          <w:sz w:val="24"/>
          <w:szCs w:val="24"/>
        </w:rPr>
        <w:t>)</w:t>
      </w:r>
      <w:r w:rsidR="00DD5FDD" w:rsidRPr="00907E45">
        <w:rPr>
          <w:rFonts w:ascii="Times New Roman" w:hAnsi="Times New Roman" w:cs="Times New Roman"/>
          <w:sz w:val="24"/>
          <w:szCs w:val="24"/>
        </w:rPr>
        <w:t xml:space="preserve">, não se estaria </w:t>
      </w:r>
      <w:r w:rsidR="00A72165">
        <w:rPr>
          <w:rFonts w:ascii="Times New Roman" w:hAnsi="Times New Roman" w:cs="Times New Roman"/>
          <w:sz w:val="24"/>
          <w:szCs w:val="24"/>
        </w:rPr>
        <w:t xml:space="preserve">a </w:t>
      </w:r>
      <w:r w:rsidR="00DD5FDD" w:rsidRPr="00907E45">
        <w:rPr>
          <w:rFonts w:ascii="Times New Roman" w:hAnsi="Times New Roman" w:cs="Times New Roman"/>
          <w:sz w:val="24"/>
          <w:szCs w:val="24"/>
        </w:rPr>
        <w:t>induzir um conjunto de pessoas a um olhar distorcido da verdade, do bem e do belo</w:t>
      </w:r>
      <w:r w:rsidR="008646AF" w:rsidRPr="00907E45">
        <w:rPr>
          <w:rFonts w:ascii="Times New Roman" w:hAnsi="Times New Roman" w:cs="Times New Roman"/>
          <w:sz w:val="24"/>
          <w:szCs w:val="24"/>
        </w:rPr>
        <w:t xml:space="preserve"> referido por </w:t>
      </w:r>
      <w:proofErr w:type="spellStart"/>
      <w:r w:rsidR="00DD5FDD" w:rsidRPr="00A72165">
        <w:rPr>
          <w:rFonts w:ascii="Times New Roman" w:hAnsi="Times New Roman" w:cs="Times New Roman"/>
          <w:i/>
          <w:sz w:val="24"/>
          <w:szCs w:val="24"/>
        </w:rPr>
        <w:t>Gustarf</w:t>
      </w:r>
      <w:proofErr w:type="spellEnd"/>
      <w:r w:rsidR="00DD5FDD" w:rsidRPr="00907E45">
        <w:rPr>
          <w:rFonts w:ascii="Times New Roman" w:hAnsi="Times New Roman" w:cs="Times New Roman"/>
          <w:sz w:val="24"/>
          <w:szCs w:val="24"/>
        </w:rPr>
        <w:t xml:space="preserve"> como função do professor? A ideia não é de colocar o professor como quem tem o papel de redenção, mas se a sociedade em geral não </w:t>
      </w:r>
      <w:r w:rsidR="00A72165" w:rsidRPr="00A72165">
        <w:rPr>
          <w:rFonts w:ascii="Times New Roman" w:hAnsi="Times New Roman" w:cs="Times New Roman"/>
          <w:sz w:val="24"/>
          <w:szCs w:val="24"/>
        </w:rPr>
        <w:t xml:space="preserve">consegue </w:t>
      </w:r>
      <w:r w:rsidR="00A72165">
        <w:rPr>
          <w:rFonts w:ascii="Times New Roman" w:hAnsi="Times New Roman" w:cs="Times New Roman"/>
          <w:sz w:val="24"/>
          <w:szCs w:val="24"/>
        </w:rPr>
        <w:t>f</w:t>
      </w:r>
      <w:r w:rsidR="00DD5FDD" w:rsidRPr="00907E45">
        <w:rPr>
          <w:rFonts w:ascii="Times New Roman" w:hAnsi="Times New Roman" w:cs="Times New Roman"/>
          <w:sz w:val="24"/>
          <w:szCs w:val="24"/>
        </w:rPr>
        <w:t>ormar leitores, de algum lugar deve partir a solução.</w:t>
      </w:r>
    </w:p>
    <w:p w:rsidR="00E86C58" w:rsidRDefault="00C2326F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45">
        <w:rPr>
          <w:rFonts w:ascii="Times New Roman" w:hAnsi="Times New Roman" w:cs="Times New Roman"/>
          <w:sz w:val="24"/>
          <w:szCs w:val="24"/>
        </w:rPr>
        <w:t xml:space="preserve">Esta atitude que se tem perante a literatura chega a remeter ao sistema de educação colonial cujo objectivo </w:t>
      </w:r>
      <w:r w:rsidR="00AC10E8" w:rsidRPr="00907E45">
        <w:rPr>
          <w:rFonts w:ascii="Times New Roman" w:hAnsi="Times New Roman" w:cs="Times New Roman"/>
          <w:sz w:val="24"/>
          <w:szCs w:val="24"/>
        </w:rPr>
        <w:t xml:space="preserve">não </w:t>
      </w:r>
      <w:r w:rsidRPr="00907E45">
        <w:rPr>
          <w:rFonts w:ascii="Times New Roman" w:hAnsi="Times New Roman" w:cs="Times New Roman"/>
          <w:sz w:val="24"/>
          <w:szCs w:val="24"/>
        </w:rPr>
        <w:t>era de transmitir aos jovens o orgulho e a confiança de</w:t>
      </w:r>
      <w:r w:rsidR="00E86C58">
        <w:rPr>
          <w:rFonts w:ascii="Times New Roman" w:hAnsi="Times New Roman" w:cs="Times New Roman"/>
          <w:sz w:val="24"/>
          <w:szCs w:val="24"/>
        </w:rPr>
        <w:t xml:space="preserve"> membros da sociedade,</w:t>
      </w:r>
      <w:r w:rsidR="00D45AEC">
        <w:rPr>
          <w:rFonts w:ascii="Times New Roman" w:hAnsi="Times New Roman" w:cs="Times New Roman"/>
          <w:sz w:val="24"/>
          <w:szCs w:val="24"/>
        </w:rPr>
        <w:t xml:space="preserve"> </w:t>
      </w:r>
      <w:r w:rsidR="00AC10E8" w:rsidRPr="00E86C58">
        <w:rPr>
          <w:rFonts w:ascii="Times New Roman" w:hAnsi="Times New Roman" w:cs="Times New Roman"/>
          <w:sz w:val="24"/>
          <w:szCs w:val="24"/>
        </w:rPr>
        <w:t>mas sim a implantar um sentimento de submissão face ao europeu</w:t>
      </w:r>
      <w:r w:rsidR="006D3E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C58" w:rsidRPr="00D45AEC" w:rsidRDefault="00AC10E8" w:rsidP="00D45AEC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45AEC">
        <w:rPr>
          <w:rFonts w:ascii="Times New Roman" w:hAnsi="Times New Roman" w:cs="Times New Roman"/>
        </w:rPr>
        <w:t>A escola colonial ministrava</w:t>
      </w:r>
      <w:r w:rsidR="00D45AEC">
        <w:rPr>
          <w:rFonts w:ascii="Times New Roman" w:hAnsi="Times New Roman" w:cs="Times New Roman"/>
        </w:rPr>
        <w:t xml:space="preserve"> uma educação para subordinação.</w:t>
      </w:r>
      <w:r w:rsidRPr="00D45AEC">
        <w:rPr>
          <w:rFonts w:ascii="Times New Roman" w:hAnsi="Times New Roman" w:cs="Times New Roman"/>
        </w:rPr>
        <w:t xml:space="preserve"> </w:t>
      </w:r>
      <w:r w:rsidR="00B54860">
        <w:rPr>
          <w:rFonts w:ascii="Times New Roman" w:hAnsi="Times New Roman" w:cs="Times New Roman"/>
        </w:rPr>
        <w:t>(Mendonç</w:t>
      </w:r>
      <w:r w:rsidR="00092D89" w:rsidRPr="00D45AEC">
        <w:rPr>
          <w:rFonts w:ascii="Times New Roman" w:hAnsi="Times New Roman" w:cs="Times New Roman"/>
        </w:rPr>
        <w:t>a,1988:</w:t>
      </w:r>
      <w:r w:rsidRPr="00D45AEC">
        <w:rPr>
          <w:rFonts w:ascii="Times New Roman" w:hAnsi="Times New Roman" w:cs="Times New Roman"/>
        </w:rPr>
        <w:t>19)</w:t>
      </w:r>
      <w:r w:rsidR="006D3EDA" w:rsidRPr="00D45AEC">
        <w:rPr>
          <w:rFonts w:ascii="Times New Roman" w:hAnsi="Times New Roman" w:cs="Times New Roman"/>
        </w:rPr>
        <w:t xml:space="preserve"> </w:t>
      </w:r>
    </w:p>
    <w:p w:rsidR="00146B4D" w:rsidRPr="00907E45" w:rsidRDefault="00E86C58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C10E8" w:rsidRPr="00907E45">
        <w:rPr>
          <w:rFonts w:ascii="Times New Roman" w:hAnsi="Times New Roman" w:cs="Times New Roman"/>
          <w:sz w:val="24"/>
          <w:szCs w:val="24"/>
        </w:rPr>
        <w:t xml:space="preserve">ão se estará, </w:t>
      </w:r>
      <w:r w:rsidR="00603133" w:rsidRPr="00603133">
        <w:rPr>
          <w:rFonts w:ascii="Times New Roman" w:hAnsi="Times New Roman" w:cs="Times New Roman"/>
          <w:sz w:val="24"/>
          <w:szCs w:val="24"/>
        </w:rPr>
        <w:t>45</w:t>
      </w:r>
      <w:r w:rsidR="00C2326F" w:rsidRPr="00603133">
        <w:rPr>
          <w:rFonts w:ascii="Times New Roman" w:hAnsi="Times New Roman" w:cs="Times New Roman"/>
          <w:sz w:val="24"/>
          <w:szCs w:val="24"/>
        </w:rPr>
        <w:t xml:space="preserve"> anos </w:t>
      </w:r>
      <w:r w:rsidR="00C2326F" w:rsidRPr="00907E45">
        <w:rPr>
          <w:rFonts w:ascii="Times New Roman" w:hAnsi="Times New Roman" w:cs="Times New Roman"/>
          <w:sz w:val="24"/>
          <w:szCs w:val="24"/>
        </w:rPr>
        <w:t xml:space="preserve">após a independência, a educar para o mesmo fim? A subordinação? O que ocorre é que as actividades de leitura na escola, muitas vezes, são pretexto para o ensino da gramática. O texto literário funciona como meio de ensinar as correntes literárias, afinal o texto literário não tem um carácter formativo? Como é que </w:t>
      </w:r>
      <w:r w:rsidR="00D45AEC">
        <w:rPr>
          <w:rFonts w:ascii="Times New Roman" w:hAnsi="Times New Roman" w:cs="Times New Roman"/>
          <w:sz w:val="24"/>
          <w:szCs w:val="24"/>
        </w:rPr>
        <w:t xml:space="preserve">o </w:t>
      </w:r>
      <w:r w:rsidR="00C2326F" w:rsidRPr="00907E45">
        <w:rPr>
          <w:rFonts w:ascii="Times New Roman" w:hAnsi="Times New Roman" w:cs="Times New Roman"/>
          <w:sz w:val="24"/>
          <w:szCs w:val="24"/>
        </w:rPr>
        <w:t>aluno</w:t>
      </w:r>
      <w:r w:rsidR="00D45AEC">
        <w:rPr>
          <w:rFonts w:ascii="Times New Roman" w:hAnsi="Times New Roman" w:cs="Times New Roman"/>
          <w:sz w:val="24"/>
          <w:szCs w:val="24"/>
        </w:rPr>
        <w:t xml:space="preserve"> desenvolverá habilidades de l</w:t>
      </w:r>
      <w:r w:rsidR="00C2326F" w:rsidRPr="00907E45">
        <w:rPr>
          <w:rFonts w:ascii="Times New Roman" w:hAnsi="Times New Roman" w:cs="Times New Roman"/>
          <w:sz w:val="24"/>
          <w:szCs w:val="24"/>
        </w:rPr>
        <w:t>eitura com estas</w:t>
      </w:r>
      <w:r w:rsidR="008646AF" w:rsidRPr="00907E45">
        <w:rPr>
          <w:rFonts w:ascii="Times New Roman" w:hAnsi="Times New Roman" w:cs="Times New Roman"/>
          <w:sz w:val="24"/>
          <w:szCs w:val="24"/>
        </w:rPr>
        <w:t xml:space="preserve"> atitudes? Não será, ainda hoje</w:t>
      </w:r>
      <w:r w:rsidR="00C2326F" w:rsidRPr="00907E45">
        <w:rPr>
          <w:rFonts w:ascii="Times New Roman" w:hAnsi="Times New Roman" w:cs="Times New Roman"/>
          <w:sz w:val="24"/>
          <w:szCs w:val="24"/>
        </w:rPr>
        <w:t xml:space="preserve">, </w:t>
      </w:r>
      <w:r w:rsidR="00D45AEC" w:rsidRPr="00D45AEC">
        <w:rPr>
          <w:rFonts w:ascii="Times New Roman" w:hAnsi="Times New Roman" w:cs="Times New Roman"/>
          <w:sz w:val="24"/>
          <w:szCs w:val="24"/>
        </w:rPr>
        <w:t>uma educação frágil</w:t>
      </w:r>
      <w:r w:rsidR="00C2326F" w:rsidRPr="00D45AEC">
        <w:rPr>
          <w:rFonts w:ascii="Times New Roman" w:hAnsi="Times New Roman" w:cs="Times New Roman"/>
          <w:sz w:val="24"/>
          <w:szCs w:val="24"/>
        </w:rPr>
        <w:t xml:space="preserve">, </w:t>
      </w:r>
      <w:r w:rsidR="00146B4D" w:rsidRPr="00D45AEC">
        <w:rPr>
          <w:rFonts w:ascii="Times New Roman" w:hAnsi="Times New Roman" w:cs="Times New Roman"/>
          <w:sz w:val="24"/>
          <w:szCs w:val="24"/>
        </w:rPr>
        <w:t xml:space="preserve">destinado </w:t>
      </w:r>
      <w:r w:rsidR="00146B4D" w:rsidRPr="00907E45">
        <w:rPr>
          <w:rFonts w:ascii="Times New Roman" w:hAnsi="Times New Roman" w:cs="Times New Roman"/>
          <w:sz w:val="24"/>
          <w:szCs w:val="24"/>
        </w:rPr>
        <w:t xml:space="preserve">a transmitir ao jovem tudo, menos o direito à reflexão, </w:t>
      </w:r>
      <w:r w:rsidR="00D45AEC">
        <w:rPr>
          <w:rFonts w:ascii="Times New Roman" w:hAnsi="Times New Roman" w:cs="Times New Roman"/>
          <w:sz w:val="24"/>
          <w:szCs w:val="24"/>
        </w:rPr>
        <w:t xml:space="preserve">à </w:t>
      </w:r>
      <w:r w:rsidR="00D45AEC" w:rsidRPr="00D45AEC">
        <w:rPr>
          <w:rFonts w:ascii="Times New Roman" w:hAnsi="Times New Roman" w:cs="Times New Roman"/>
          <w:sz w:val="24"/>
          <w:szCs w:val="24"/>
        </w:rPr>
        <w:t>crí</w:t>
      </w:r>
      <w:r w:rsidR="00146B4D" w:rsidRPr="00D45AEC">
        <w:rPr>
          <w:rFonts w:ascii="Times New Roman" w:hAnsi="Times New Roman" w:cs="Times New Roman"/>
          <w:sz w:val="24"/>
          <w:szCs w:val="24"/>
        </w:rPr>
        <w:t xml:space="preserve">tica e </w:t>
      </w:r>
      <w:r w:rsidR="00146B4D" w:rsidRPr="00907E45">
        <w:rPr>
          <w:rFonts w:ascii="Times New Roman" w:hAnsi="Times New Roman" w:cs="Times New Roman"/>
          <w:sz w:val="24"/>
          <w:szCs w:val="24"/>
        </w:rPr>
        <w:t>ao seu autoconhecimento?</w:t>
      </w:r>
    </w:p>
    <w:p w:rsidR="00FD1B37" w:rsidRDefault="008077FF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Serôdi</w:t>
      </w:r>
      <w:r w:rsidR="00E86C58">
        <w:rPr>
          <w:rFonts w:ascii="Times New Roman" w:hAnsi="Times New Roman" w:cs="Times New Roman"/>
          <w:sz w:val="24"/>
          <w:szCs w:val="24"/>
        </w:rPr>
        <w:t>o</w:t>
      </w:r>
      <w:r w:rsidR="002E36DC">
        <w:rPr>
          <w:rFonts w:ascii="Times New Roman" w:hAnsi="Times New Roman" w:cs="Times New Roman"/>
          <w:sz w:val="24"/>
          <w:szCs w:val="24"/>
        </w:rPr>
        <w:t xml:space="preserve"> </w:t>
      </w:r>
      <w:r w:rsidR="00E86C58">
        <w:rPr>
          <w:rFonts w:ascii="Times New Roman" w:hAnsi="Times New Roman" w:cs="Times New Roman"/>
          <w:sz w:val="24"/>
          <w:szCs w:val="24"/>
        </w:rPr>
        <w:t>(2004</w:t>
      </w:r>
      <w:r w:rsidR="006D3EDA">
        <w:rPr>
          <w:rFonts w:ascii="Times New Roman" w:hAnsi="Times New Roman" w:cs="Times New Roman"/>
          <w:sz w:val="24"/>
          <w:szCs w:val="24"/>
        </w:rPr>
        <w:t>), n</w:t>
      </w:r>
      <w:r w:rsidR="008438D4" w:rsidRPr="00907E45">
        <w:rPr>
          <w:rFonts w:ascii="Times New Roman" w:hAnsi="Times New Roman" w:cs="Times New Roman"/>
          <w:sz w:val="24"/>
          <w:szCs w:val="24"/>
        </w:rPr>
        <w:t>o seu estu</w:t>
      </w:r>
      <w:r w:rsidR="006D3EDA">
        <w:rPr>
          <w:rFonts w:ascii="Times New Roman" w:hAnsi="Times New Roman" w:cs="Times New Roman"/>
          <w:sz w:val="24"/>
          <w:szCs w:val="24"/>
        </w:rPr>
        <w:t xml:space="preserve">do intitulado </w:t>
      </w:r>
      <w:r w:rsidR="008438D4" w:rsidRPr="00907E45">
        <w:rPr>
          <w:rFonts w:ascii="Times New Roman" w:hAnsi="Times New Roman" w:cs="Times New Roman"/>
          <w:i/>
          <w:sz w:val="24"/>
          <w:szCs w:val="24"/>
        </w:rPr>
        <w:t xml:space="preserve">O Ensino da Literatura: Concepções e </w:t>
      </w:r>
      <w:r w:rsidR="00D236CC" w:rsidRPr="00907E45">
        <w:rPr>
          <w:rFonts w:ascii="Times New Roman" w:hAnsi="Times New Roman" w:cs="Times New Roman"/>
          <w:i/>
          <w:sz w:val="24"/>
          <w:szCs w:val="24"/>
        </w:rPr>
        <w:t>Práticas</w:t>
      </w:r>
      <w:proofErr w:type="gramStart"/>
      <w:r w:rsidR="00D236CC" w:rsidRPr="00907E4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438D4" w:rsidRPr="00907E45">
        <w:rPr>
          <w:rFonts w:ascii="Times New Roman" w:hAnsi="Times New Roman" w:cs="Times New Roman"/>
          <w:sz w:val="24"/>
          <w:szCs w:val="24"/>
        </w:rPr>
        <w:t xml:space="preserve"> diz </w:t>
      </w:r>
      <w:r w:rsidR="002E36DC" w:rsidRPr="002E36DC">
        <w:rPr>
          <w:rFonts w:ascii="Times New Roman" w:hAnsi="Times New Roman" w:cs="Times New Roman"/>
          <w:sz w:val="24"/>
          <w:szCs w:val="24"/>
        </w:rPr>
        <w:t>haver</w:t>
      </w:r>
      <w:r w:rsidR="008438D4" w:rsidRPr="002E36DC">
        <w:rPr>
          <w:rFonts w:ascii="Times New Roman" w:hAnsi="Times New Roman" w:cs="Times New Roman"/>
          <w:sz w:val="24"/>
          <w:szCs w:val="24"/>
        </w:rPr>
        <w:t xml:space="preserve"> </w:t>
      </w:r>
      <w:r w:rsidR="00D236CC" w:rsidRPr="002E36DC">
        <w:rPr>
          <w:rFonts w:ascii="Times New Roman" w:hAnsi="Times New Roman" w:cs="Times New Roman"/>
          <w:sz w:val="24"/>
          <w:szCs w:val="24"/>
        </w:rPr>
        <w:t>diferenças</w:t>
      </w:r>
      <w:r w:rsidR="008438D4" w:rsidRPr="002E36DC">
        <w:rPr>
          <w:rFonts w:ascii="Times New Roman" w:hAnsi="Times New Roman" w:cs="Times New Roman"/>
          <w:sz w:val="24"/>
          <w:szCs w:val="24"/>
        </w:rPr>
        <w:t xml:space="preserve"> </w:t>
      </w:r>
      <w:r w:rsidR="008438D4" w:rsidRPr="00907E45">
        <w:rPr>
          <w:rFonts w:ascii="Times New Roman" w:hAnsi="Times New Roman" w:cs="Times New Roman"/>
          <w:sz w:val="24"/>
          <w:szCs w:val="24"/>
        </w:rPr>
        <w:t xml:space="preserve">na forma como os professores de </w:t>
      </w:r>
      <w:r w:rsidR="00D236CC" w:rsidRPr="00907E45">
        <w:rPr>
          <w:rFonts w:ascii="Times New Roman" w:hAnsi="Times New Roman" w:cs="Times New Roman"/>
          <w:sz w:val="24"/>
          <w:szCs w:val="24"/>
        </w:rPr>
        <w:t>Português encaram</w:t>
      </w:r>
      <w:r w:rsidR="008438D4" w:rsidRPr="00907E45">
        <w:rPr>
          <w:rFonts w:ascii="Times New Roman" w:hAnsi="Times New Roman" w:cs="Times New Roman"/>
          <w:sz w:val="24"/>
          <w:szCs w:val="24"/>
        </w:rPr>
        <w:t xml:space="preserve"> e </w:t>
      </w:r>
      <w:r w:rsidR="00D236CC" w:rsidRPr="00907E45">
        <w:rPr>
          <w:rFonts w:ascii="Times New Roman" w:hAnsi="Times New Roman" w:cs="Times New Roman"/>
          <w:sz w:val="24"/>
          <w:szCs w:val="24"/>
        </w:rPr>
        <w:t>exe</w:t>
      </w:r>
      <w:r w:rsidR="00FD1B37">
        <w:rPr>
          <w:rFonts w:ascii="Times New Roman" w:hAnsi="Times New Roman" w:cs="Times New Roman"/>
          <w:sz w:val="24"/>
          <w:szCs w:val="24"/>
        </w:rPr>
        <w:t>rcem o ensino da literatura.</w:t>
      </w:r>
      <w:r w:rsidR="002E36DC">
        <w:rPr>
          <w:rFonts w:ascii="Times New Roman" w:hAnsi="Times New Roman" w:cs="Times New Roman"/>
          <w:sz w:val="24"/>
          <w:szCs w:val="24"/>
        </w:rPr>
        <w:t xml:space="preserve"> </w:t>
      </w:r>
      <w:r w:rsidR="00FD1B37">
        <w:rPr>
          <w:rFonts w:ascii="Times New Roman" w:hAnsi="Times New Roman" w:cs="Times New Roman"/>
          <w:sz w:val="24"/>
          <w:szCs w:val="24"/>
        </w:rPr>
        <w:t xml:space="preserve">A autora </w:t>
      </w:r>
      <w:r w:rsidR="00D236CC" w:rsidRPr="00907E45">
        <w:rPr>
          <w:rFonts w:ascii="Times New Roman" w:hAnsi="Times New Roman" w:cs="Times New Roman"/>
          <w:sz w:val="24"/>
          <w:szCs w:val="24"/>
        </w:rPr>
        <w:t>destaca a existências de três classes de professores: ‘</w:t>
      </w:r>
      <w:r w:rsidR="00D236CC" w:rsidRPr="00907E45">
        <w:rPr>
          <w:rFonts w:ascii="Times New Roman" w:hAnsi="Times New Roman" w:cs="Times New Roman"/>
          <w:i/>
          <w:sz w:val="24"/>
          <w:szCs w:val="24"/>
        </w:rPr>
        <w:t>os simplificadores’</w:t>
      </w:r>
      <w:r w:rsidR="00D236CC" w:rsidRPr="00907E45">
        <w:rPr>
          <w:rFonts w:ascii="Times New Roman" w:hAnsi="Times New Roman" w:cs="Times New Roman"/>
          <w:sz w:val="24"/>
          <w:szCs w:val="24"/>
        </w:rPr>
        <w:t>, ‘</w:t>
      </w:r>
      <w:r w:rsidR="00D236CC" w:rsidRPr="00907E45">
        <w:rPr>
          <w:rFonts w:ascii="Times New Roman" w:hAnsi="Times New Roman" w:cs="Times New Roman"/>
          <w:i/>
          <w:sz w:val="24"/>
          <w:szCs w:val="24"/>
        </w:rPr>
        <w:t>os estetas’</w:t>
      </w:r>
      <w:r w:rsidR="00D236CC" w:rsidRPr="00907E45">
        <w:rPr>
          <w:rFonts w:ascii="Times New Roman" w:hAnsi="Times New Roman" w:cs="Times New Roman"/>
          <w:sz w:val="24"/>
          <w:szCs w:val="24"/>
        </w:rPr>
        <w:t xml:space="preserve"> e ‘</w:t>
      </w:r>
      <w:r w:rsidR="00D236CC" w:rsidRPr="00907E45">
        <w:rPr>
          <w:rFonts w:ascii="Times New Roman" w:hAnsi="Times New Roman" w:cs="Times New Roman"/>
          <w:i/>
          <w:sz w:val="24"/>
          <w:szCs w:val="24"/>
        </w:rPr>
        <w:t xml:space="preserve">os pedagogos’. </w:t>
      </w:r>
      <w:r w:rsidR="00D236CC" w:rsidRPr="00FD1B37">
        <w:rPr>
          <w:rFonts w:ascii="Times New Roman" w:hAnsi="Times New Roman" w:cs="Times New Roman"/>
          <w:sz w:val="24"/>
          <w:szCs w:val="24"/>
        </w:rPr>
        <w:t xml:space="preserve">No </w:t>
      </w:r>
      <w:r w:rsidR="00FD1B37" w:rsidRPr="00FD1B37">
        <w:rPr>
          <w:rFonts w:ascii="Times New Roman" w:hAnsi="Times New Roman" w:cs="Times New Roman"/>
          <w:sz w:val="24"/>
          <w:szCs w:val="24"/>
        </w:rPr>
        <w:t>que me parece</w:t>
      </w:r>
      <w:r w:rsidR="00D236CC" w:rsidRPr="00907E45">
        <w:rPr>
          <w:rFonts w:ascii="Times New Roman" w:hAnsi="Times New Roman" w:cs="Times New Roman"/>
          <w:sz w:val="24"/>
          <w:szCs w:val="24"/>
        </w:rPr>
        <w:t>, o professor ‘Simplificador’ é o mais comu</w:t>
      </w:r>
      <w:r w:rsidR="009F18E4" w:rsidRPr="00907E45">
        <w:rPr>
          <w:rFonts w:ascii="Times New Roman" w:hAnsi="Times New Roman" w:cs="Times New Roman"/>
          <w:sz w:val="24"/>
          <w:szCs w:val="24"/>
        </w:rPr>
        <w:t xml:space="preserve">m. Este não apresenta </w:t>
      </w:r>
      <w:r w:rsidR="00D00BE4" w:rsidRPr="00907E45">
        <w:rPr>
          <w:rFonts w:ascii="Times New Roman" w:hAnsi="Times New Roman" w:cs="Times New Roman"/>
          <w:sz w:val="24"/>
          <w:szCs w:val="24"/>
        </w:rPr>
        <w:t>preocupação</w:t>
      </w:r>
      <w:r w:rsidR="009F18E4" w:rsidRPr="00907E45">
        <w:rPr>
          <w:rFonts w:ascii="Times New Roman" w:hAnsi="Times New Roman" w:cs="Times New Roman"/>
          <w:sz w:val="24"/>
          <w:szCs w:val="24"/>
        </w:rPr>
        <w:t xml:space="preserve"> com as potenciali</w:t>
      </w:r>
      <w:r w:rsidR="00D00BE4" w:rsidRPr="00907E45">
        <w:rPr>
          <w:rFonts w:ascii="Times New Roman" w:hAnsi="Times New Roman" w:cs="Times New Roman"/>
          <w:sz w:val="24"/>
          <w:szCs w:val="24"/>
        </w:rPr>
        <w:t>dades educativas da literatura, nem com as formas de a tornar mais interessante e relevante para os alunos</w:t>
      </w:r>
      <w:r w:rsidR="00FD1B37">
        <w:rPr>
          <w:rFonts w:ascii="Times New Roman" w:hAnsi="Times New Roman" w:cs="Times New Roman"/>
          <w:sz w:val="24"/>
          <w:szCs w:val="24"/>
        </w:rPr>
        <w:t xml:space="preserve">. Nas escolas moçambicanas assistimos a muitos casos em que a literatura é usada como amostragem da história, bem como da boa língua. </w:t>
      </w:r>
    </w:p>
    <w:p w:rsidR="00146B4D" w:rsidRPr="006D3EDA" w:rsidRDefault="00146B4D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45">
        <w:rPr>
          <w:rFonts w:ascii="Times New Roman" w:hAnsi="Times New Roman" w:cs="Times New Roman"/>
          <w:b/>
          <w:sz w:val="24"/>
          <w:szCs w:val="24"/>
        </w:rPr>
        <w:lastRenderedPageBreak/>
        <w:t>Da postura actual à emergência de mudança</w:t>
      </w:r>
    </w:p>
    <w:p w:rsidR="00A4026B" w:rsidRPr="00907E45" w:rsidRDefault="002D12A1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45">
        <w:rPr>
          <w:rFonts w:ascii="Times New Roman" w:hAnsi="Times New Roman" w:cs="Times New Roman"/>
          <w:sz w:val="24"/>
          <w:szCs w:val="24"/>
        </w:rPr>
        <w:t>O estágio actual do ensino da literatura não é satisfatório. Aceita-se a inexistência de condições básicas, como a questão das bibliotecas</w:t>
      </w:r>
      <w:r w:rsidR="00C2326F" w:rsidRPr="00907E45">
        <w:rPr>
          <w:rFonts w:ascii="Times New Roman" w:hAnsi="Times New Roman" w:cs="Times New Roman"/>
          <w:sz w:val="24"/>
          <w:szCs w:val="24"/>
        </w:rPr>
        <w:t>, poré</w:t>
      </w:r>
      <w:r w:rsidR="0094796D">
        <w:rPr>
          <w:rFonts w:ascii="Times New Roman" w:hAnsi="Times New Roman" w:cs="Times New Roman"/>
          <w:sz w:val="24"/>
          <w:szCs w:val="24"/>
        </w:rPr>
        <w:t>m, se já se assume que</w:t>
      </w:r>
      <w:r w:rsidRPr="00907E45">
        <w:rPr>
          <w:rFonts w:ascii="Times New Roman" w:hAnsi="Times New Roman" w:cs="Times New Roman"/>
          <w:sz w:val="24"/>
          <w:szCs w:val="24"/>
        </w:rPr>
        <w:t xml:space="preserve"> a escola é o primeiro lugar de contacto</w:t>
      </w:r>
      <w:r w:rsidR="00C2326F" w:rsidRPr="00907E45">
        <w:rPr>
          <w:rFonts w:ascii="Times New Roman" w:hAnsi="Times New Roman" w:cs="Times New Roman"/>
          <w:sz w:val="24"/>
          <w:szCs w:val="24"/>
        </w:rPr>
        <w:t xml:space="preserve"> com o livro e</w:t>
      </w:r>
      <w:r w:rsidRPr="00907E45">
        <w:rPr>
          <w:rFonts w:ascii="Times New Roman" w:hAnsi="Times New Roman" w:cs="Times New Roman"/>
          <w:sz w:val="24"/>
          <w:szCs w:val="24"/>
        </w:rPr>
        <w:t xml:space="preserve"> com a leitura, e o professor é a peça-chave de iniciação, recairá</w:t>
      </w:r>
      <w:r w:rsidR="00146B4D" w:rsidRPr="00907E45">
        <w:rPr>
          <w:rFonts w:ascii="Times New Roman" w:hAnsi="Times New Roman" w:cs="Times New Roman"/>
          <w:sz w:val="24"/>
          <w:szCs w:val="24"/>
        </w:rPr>
        <w:t xml:space="preserve"> sobre </w:t>
      </w:r>
      <w:r w:rsidR="00C2326F" w:rsidRPr="00907E45">
        <w:rPr>
          <w:rFonts w:ascii="Times New Roman" w:hAnsi="Times New Roman" w:cs="Times New Roman"/>
          <w:sz w:val="24"/>
          <w:szCs w:val="24"/>
        </w:rPr>
        <w:t xml:space="preserve">ele </w:t>
      </w:r>
      <w:r w:rsidRPr="00907E45">
        <w:rPr>
          <w:rFonts w:ascii="Times New Roman" w:hAnsi="Times New Roman" w:cs="Times New Roman"/>
          <w:sz w:val="24"/>
          <w:szCs w:val="24"/>
        </w:rPr>
        <w:t>a tarefa de despertar o hábito de leitura</w:t>
      </w:r>
      <w:r w:rsidR="002629C9">
        <w:rPr>
          <w:rFonts w:ascii="Times New Roman" w:hAnsi="Times New Roman" w:cs="Times New Roman"/>
          <w:sz w:val="24"/>
          <w:szCs w:val="24"/>
        </w:rPr>
        <w:t xml:space="preserve">. </w:t>
      </w:r>
      <w:r w:rsidR="009F4089" w:rsidRPr="00907E45">
        <w:rPr>
          <w:rFonts w:ascii="Times New Roman" w:hAnsi="Times New Roman" w:cs="Times New Roman"/>
          <w:sz w:val="24"/>
          <w:szCs w:val="24"/>
        </w:rPr>
        <w:t>Nesta senda, é evidente que o</w:t>
      </w:r>
      <w:r w:rsidR="00680812" w:rsidRPr="00907E45">
        <w:rPr>
          <w:rFonts w:ascii="Times New Roman" w:hAnsi="Times New Roman" w:cs="Times New Roman"/>
          <w:sz w:val="24"/>
          <w:szCs w:val="24"/>
        </w:rPr>
        <w:t xml:space="preserve"> professor precisa</w:t>
      </w:r>
      <w:r w:rsidR="006D3EDA">
        <w:rPr>
          <w:rFonts w:ascii="Times New Roman" w:hAnsi="Times New Roman" w:cs="Times New Roman"/>
          <w:sz w:val="24"/>
          <w:szCs w:val="24"/>
        </w:rPr>
        <w:t xml:space="preserve">, segundo </w:t>
      </w:r>
      <w:proofErr w:type="spellStart"/>
      <w:r w:rsidR="006D3EDA">
        <w:rPr>
          <w:rFonts w:ascii="Times New Roman" w:hAnsi="Times New Roman" w:cs="Times New Roman"/>
          <w:sz w:val="24"/>
          <w:szCs w:val="24"/>
        </w:rPr>
        <w:t>P</w:t>
      </w:r>
      <w:r w:rsidR="00E86C58">
        <w:rPr>
          <w:rFonts w:ascii="Times New Roman" w:hAnsi="Times New Roman" w:cs="Times New Roman"/>
          <w:sz w:val="24"/>
          <w:szCs w:val="24"/>
        </w:rPr>
        <w:t>i</w:t>
      </w:r>
      <w:r w:rsidR="006D3EDA">
        <w:rPr>
          <w:rFonts w:ascii="Times New Roman" w:hAnsi="Times New Roman" w:cs="Times New Roman"/>
          <w:sz w:val="24"/>
          <w:szCs w:val="24"/>
        </w:rPr>
        <w:t>letti</w:t>
      </w:r>
      <w:proofErr w:type="spellEnd"/>
      <w:r w:rsidR="006D3EDA">
        <w:rPr>
          <w:rFonts w:ascii="Times New Roman" w:hAnsi="Times New Roman" w:cs="Times New Roman"/>
          <w:sz w:val="24"/>
          <w:szCs w:val="24"/>
        </w:rPr>
        <w:t xml:space="preserve"> (</w:t>
      </w:r>
      <w:r w:rsidR="008077FF">
        <w:rPr>
          <w:rFonts w:ascii="Times New Roman" w:hAnsi="Times New Roman" w:cs="Times New Roman"/>
          <w:sz w:val="24"/>
          <w:szCs w:val="24"/>
        </w:rPr>
        <w:t>200</w:t>
      </w:r>
      <w:r w:rsidR="009F4089" w:rsidRPr="00907E45">
        <w:rPr>
          <w:rFonts w:ascii="Times New Roman" w:hAnsi="Times New Roman" w:cs="Times New Roman"/>
          <w:sz w:val="24"/>
          <w:szCs w:val="24"/>
        </w:rPr>
        <w:t>4</w:t>
      </w:r>
      <w:r w:rsidR="006D3EDA">
        <w:rPr>
          <w:rFonts w:ascii="Times New Roman" w:hAnsi="Times New Roman" w:cs="Times New Roman"/>
          <w:sz w:val="24"/>
          <w:szCs w:val="24"/>
        </w:rPr>
        <w:t>)</w:t>
      </w:r>
      <w:r w:rsidR="008646AF" w:rsidRPr="00907E45">
        <w:rPr>
          <w:rFonts w:ascii="Times New Roman" w:hAnsi="Times New Roman" w:cs="Times New Roman"/>
          <w:sz w:val="24"/>
          <w:szCs w:val="24"/>
        </w:rPr>
        <w:t>,</w:t>
      </w:r>
      <w:r w:rsidR="00680812" w:rsidRPr="00907E45">
        <w:rPr>
          <w:rFonts w:ascii="Times New Roman" w:hAnsi="Times New Roman" w:cs="Times New Roman"/>
          <w:sz w:val="24"/>
          <w:szCs w:val="24"/>
        </w:rPr>
        <w:t xml:space="preserve"> determinar inicialmente o que o aluno </w:t>
      </w:r>
      <w:r w:rsidR="00522528" w:rsidRPr="00907E45">
        <w:rPr>
          <w:rFonts w:ascii="Times New Roman" w:hAnsi="Times New Roman" w:cs="Times New Roman"/>
          <w:sz w:val="24"/>
          <w:szCs w:val="24"/>
        </w:rPr>
        <w:t>será</w:t>
      </w:r>
      <w:r w:rsidR="00680812" w:rsidRPr="00907E45">
        <w:rPr>
          <w:rFonts w:ascii="Times New Roman" w:hAnsi="Times New Roman" w:cs="Times New Roman"/>
          <w:sz w:val="24"/>
          <w:szCs w:val="24"/>
        </w:rPr>
        <w:t xml:space="preserve"> capaz de fazer ao final do aprendizado. Se não define os objectivos, não pode avaliar o result</w:t>
      </w:r>
      <w:r w:rsidR="00BE113D" w:rsidRPr="00907E45">
        <w:rPr>
          <w:rFonts w:ascii="Times New Roman" w:hAnsi="Times New Roman" w:cs="Times New Roman"/>
          <w:sz w:val="24"/>
          <w:szCs w:val="24"/>
        </w:rPr>
        <w:t>ado de sua actividade de ensino</w:t>
      </w:r>
      <w:r w:rsidR="00680812" w:rsidRPr="00907E45">
        <w:rPr>
          <w:rFonts w:ascii="Times New Roman" w:hAnsi="Times New Roman" w:cs="Times New Roman"/>
          <w:sz w:val="24"/>
          <w:szCs w:val="24"/>
        </w:rPr>
        <w:t>, nem escolher os procedimentos mais adequados</w:t>
      </w:r>
      <w:r w:rsidR="008646AF" w:rsidRPr="00907E45">
        <w:rPr>
          <w:rFonts w:ascii="Times New Roman" w:hAnsi="Times New Roman" w:cs="Times New Roman"/>
          <w:sz w:val="24"/>
          <w:szCs w:val="24"/>
        </w:rPr>
        <w:t>.</w:t>
      </w:r>
      <w:r w:rsidR="00DB77D6" w:rsidRPr="00907E45">
        <w:rPr>
          <w:rFonts w:ascii="Times New Roman" w:hAnsi="Times New Roman" w:cs="Times New Roman"/>
          <w:sz w:val="24"/>
          <w:szCs w:val="24"/>
        </w:rPr>
        <w:t xml:space="preserve"> Na mesma perspectiva de </w:t>
      </w:r>
      <w:proofErr w:type="spellStart"/>
      <w:r w:rsidR="00DB77D6" w:rsidRPr="00907E45">
        <w:rPr>
          <w:rFonts w:ascii="Times New Roman" w:hAnsi="Times New Roman" w:cs="Times New Roman"/>
          <w:sz w:val="24"/>
          <w:szCs w:val="24"/>
        </w:rPr>
        <w:t>Piletti</w:t>
      </w:r>
      <w:proofErr w:type="spellEnd"/>
      <w:r w:rsidR="008077FF">
        <w:rPr>
          <w:rFonts w:ascii="Times New Roman" w:hAnsi="Times New Roman" w:cs="Times New Roman"/>
          <w:sz w:val="24"/>
          <w:szCs w:val="24"/>
        </w:rPr>
        <w:t xml:space="preserve"> (200</w:t>
      </w:r>
      <w:r w:rsidR="00423590">
        <w:rPr>
          <w:rFonts w:ascii="Times New Roman" w:hAnsi="Times New Roman" w:cs="Times New Roman"/>
          <w:sz w:val="24"/>
          <w:szCs w:val="24"/>
        </w:rPr>
        <w:t>4)</w:t>
      </w:r>
      <w:r w:rsidR="002B1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170">
        <w:rPr>
          <w:rFonts w:ascii="Times New Roman" w:hAnsi="Times New Roman" w:cs="Times New Roman"/>
          <w:sz w:val="24"/>
          <w:szCs w:val="24"/>
        </w:rPr>
        <w:t>R</w:t>
      </w:r>
      <w:r w:rsidR="008077FF">
        <w:rPr>
          <w:rFonts w:ascii="Times New Roman" w:hAnsi="Times New Roman" w:cs="Times New Roman"/>
          <w:sz w:val="24"/>
          <w:szCs w:val="24"/>
        </w:rPr>
        <w:t>ouxel</w:t>
      </w:r>
      <w:proofErr w:type="spellEnd"/>
      <w:r w:rsidR="008077FF">
        <w:rPr>
          <w:rFonts w:ascii="Times New Roman" w:hAnsi="Times New Roman" w:cs="Times New Roman"/>
          <w:sz w:val="24"/>
          <w:szCs w:val="24"/>
        </w:rPr>
        <w:t xml:space="preserve"> (2013)</w:t>
      </w:r>
      <w:r w:rsidR="00DB77D6" w:rsidRPr="00907E45">
        <w:rPr>
          <w:rFonts w:ascii="Times New Roman" w:hAnsi="Times New Roman" w:cs="Times New Roman"/>
          <w:sz w:val="24"/>
          <w:szCs w:val="24"/>
        </w:rPr>
        <w:t xml:space="preserve"> refere que antes de questionar a maneira de ensinar a literatura, há aspectos incontornáveis como: as finalidades, intenções e os objectivos do ensino da literatura. Sem dúvida há que se ter estes aspectos na tomada de decisões apropriadas para o ensino da literatura. Se o professor não sabe para quê ensinar a literatura e não tem noção do papel da mesma na formação íntegra da pessoa, vai-se continuar a assistir </w:t>
      </w:r>
      <w:r w:rsidR="00A4026B" w:rsidRPr="00907E45">
        <w:rPr>
          <w:rFonts w:ascii="Times New Roman" w:hAnsi="Times New Roman" w:cs="Times New Roman"/>
          <w:sz w:val="24"/>
          <w:szCs w:val="24"/>
        </w:rPr>
        <w:t xml:space="preserve">à </w:t>
      </w:r>
      <w:r w:rsidR="00DB77D6" w:rsidRPr="00907E45">
        <w:rPr>
          <w:rFonts w:ascii="Times New Roman" w:hAnsi="Times New Roman" w:cs="Times New Roman"/>
          <w:sz w:val="24"/>
          <w:szCs w:val="24"/>
        </w:rPr>
        <w:t xml:space="preserve">reprodução daquilo que </w:t>
      </w:r>
      <w:r w:rsidR="00A4026B" w:rsidRPr="00907E45">
        <w:rPr>
          <w:rFonts w:ascii="Times New Roman" w:hAnsi="Times New Roman" w:cs="Times New Roman"/>
          <w:sz w:val="24"/>
          <w:szCs w:val="24"/>
        </w:rPr>
        <w:t>consta d</w:t>
      </w:r>
      <w:r w:rsidR="00DB77D6" w:rsidRPr="00907E45">
        <w:rPr>
          <w:rFonts w:ascii="Times New Roman" w:hAnsi="Times New Roman" w:cs="Times New Roman"/>
          <w:sz w:val="24"/>
          <w:szCs w:val="24"/>
        </w:rPr>
        <w:t xml:space="preserve">o livro didáctico, assim, o direito à criatividade </w:t>
      </w:r>
      <w:r w:rsidR="002B1170">
        <w:rPr>
          <w:rFonts w:ascii="Times New Roman" w:hAnsi="Times New Roman" w:cs="Times New Roman"/>
          <w:sz w:val="24"/>
          <w:szCs w:val="24"/>
        </w:rPr>
        <w:t xml:space="preserve">não </w:t>
      </w:r>
      <w:r w:rsidR="00DB77D6" w:rsidRPr="00907E45">
        <w:rPr>
          <w:rFonts w:ascii="Times New Roman" w:hAnsi="Times New Roman" w:cs="Times New Roman"/>
          <w:sz w:val="24"/>
          <w:szCs w:val="24"/>
        </w:rPr>
        <w:t xml:space="preserve">estará </w:t>
      </w:r>
      <w:r w:rsidR="002B1170">
        <w:rPr>
          <w:rFonts w:ascii="Times New Roman" w:hAnsi="Times New Roman" w:cs="Times New Roman"/>
          <w:sz w:val="24"/>
          <w:szCs w:val="24"/>
        </w:rPr>
        <w:t xml:space="preserve">em </w:t>
      </w:r>
      <w:r w:rsidR="00DB77D6" w:rsidRPr="00907E45">
        <w:rPr>
          <w:rFonts w:ascii="Times New Roman" w:hAnsi="Times New Roman" w:cs="Times New Roman"/>
          <w:sz w:val="24"/>
          <w:szCs w:val="24"/>
        </w:rPr>
        <w:t>uso.</w:t>
      </w:r>
    </w:p>
    <w:p w:rsidR="00BE113D" w:rsidRPr="00907E45" w:rsidRDefault="00A4026B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45">
        <w:rPr>
          <w:rFonts w:ascii="Times New Roman" w:hAnsi="Times New Roman" w:cs="Times New Roman"/>
          <w:sz w:val="24"/>
          <w:szCs w:val="24"/>
        </w:rPr>
        <w:t>No que diz respeito ao uso da criatividade, por parte dos professores, é evidente uma ‘preguiça mental’, um gosto religioso pelo que já foi feito e, de certa forma, uma repetiçã</w:t>
      </w:r>
      <w:r w:rsidR="00851EF4">
        <w:rPr>
          <w:rFonts w:ascii="Times New Roman" w:hAnsi="Times New Roman" w:cs="Times New Roman"/>
          <w:sz w:val="24"/>
          <w:szCs w:val="24"/>
        </w:rPr>
        <w:t xml:space="preserve">o </w:t>
      </w:r>
      <w:r w:rsidRPr="00907E45">
        <w:rPr>
          <w:rFonts w:ascii="Times New Roman" w:hAnsi="Times New Roman" w:cs="Times New Roman"/>
          <w:sz w:val="24"/>
          <w:szCs w:val="24"/>
        </w:rPr>
        <w:t>sistemática daquilo que na verdade não tem tido efeitos</w:t>
      </w:r>
      <w:r w:rsidR="003A288E" w:rsidRPr="00907E45">
        <w:rPr>
          <w:rFonts w:ascii="Times New Roman" w:hAnsi="Times New Roman" w:cs="Times New Roman"/>
          <w:sz w:val="24"/>
          <w:szCs w:val="24"/>
        </w:rPr>
        <w:t xml:space="preserve">. </w:t>
      </w:r>
      <w:r w:rsidRPr="00907E45">
        <w:rPr>
          <w:rFonts w:ascii="Times New Roman" w:hAnsi="Times New Roman" w:cs="Times New Roman"/>
          <w:sz w:val="24"/>
          <w:szCs w:val="24"/>
        </w:rPr>
        <w:t>Ora,</w:t>
      </w:r>
      <w:r w:rsidR="003A288E" w:rsidRPr="00907E45">
        <w:rPr>
          <w:rFonts w:ascii="Times New Roman" w:hAnsi="Times New Roman" w:cs="Times New Roman"/>
          <w:sz w:val="24"/>
          <w:szCs w:val="24"/>
        </w:rPr>
        <w:t xml:space="preserve"> </w:t>
      </w:r>
      <w:r w:rsidR="00BE113D" w:rsidRPr="0062652A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62652A" w:rsidRPr="0062652A">
        <w:rPr>
          <w:rFonts w:ascii="Times New Roman" w:hAnsi="Times New Roman" w:cs="Times New Roman"/>
          <w:i/>
          <w:sz w:val="24"/>
          <w:szCs w:val="24"/>
        </w:rPr>
        <w:t>P</w:t>
      </w:r>
      <w:r w:rsidR="00BE113D" w:rsidRPr="0062652A">
        <w:rPr>
          <w:rFonts w:ascii="Times New Roman" w:hAnsi="Times New Roman" w:cs="Times New Roman"/>
          <w:i/>
          <w:sz w:val="24"/>
          <w:szCs w:val="24"/>
        </w:rPr>
        <w:t>l</w:t>
      </w:r>
      <w:r w:rsidR="0062652A" w:rsidRPr="0062652A">
        <w:rPr>
          <w:rFonts w:ascii="Times New Roman" w:hAnsi="Times New Roman" w:cs="Times New Roman"/>
          <w:i/>
          <w:sz w:val="24"/>
          <w:szCs w:val="24"/>
        </w:rPr>
        <w:t>ano C</w:t>
      </w:r>
      <w:r w:rsidR="00BE113D" w:rsidRPr="0062652A">
        <w:rPr>
          <w:rFonts w:ascii="Times New Roman" w:hAnsi="Times New Roman" w:cs="Times New Roman"/>
          <w:i/>
          <w:sz w:val="24"/>
          <w:szCs w:val="24"/>
        </w:rPr>
        <w:t xml:space="preserve">urricular </w:t>
      </w:r>
      <w:r w:rsidR="0062652A" w:rsidRPr="0062652A">
        <w:rPr>
          <w:rFonts w:ascii="Times New Roman" w:hAnsi="Times New Roman" w:cs="Times New Roman"/>
          <w:i/>
          <w:sz w:val="24"/>
          <w:szCs w:val="24"/>
        </w:rPr>
        <w:t>Do Ensino Secundário Geral</w:t>
      </w:r>
      <w:r w:rsidR="0062652A">
        <w:rPr>
          <w:rFonts w:ascii="Times New Roman" w:hAnsi="Times New Roman" w:cs="Times New Roman"/>
          <w:sz w:val="24"/>
          <w:szCs w:val="24"/>
        </w:rPr>
        <w:t xml:space="preserve"> </w:t>
      </w:r>
      <w:r w:rsidR="00BE113D" w:rsidRPr="00907E45">
        <w:rPr>
          <w:rFonts w:ascii="Times New Roman" w:hAnsi="Times New Roman" w:cs="Times New Roman"/>
          <w:sz w:val="24"/>
          <w:szCs w:val="24"/>
        </w:rPr>
        <w:t>prescreve o direito à criatividade e fl</w:t>
      </w:r>
      <w:r w:rsidR="008646AF" w:rsidRPr="00907E45">
        <w:rPr>
          <w:rFonts w:ascii="Times New Roman" w:hAnsi="Times New Roman" w:cs="Times New Roman"/>
          <w:sz w:val="24"/>
          <w:szCs w:val="24"/>
        </w:rPr>
        <w:t>exibilidade do professor, mas parece que o professor prefere o conforto d</w:t>
      </w:r>
      <w:r w:rsidR="00BE113D" w:rsidRPr="00907E45">
        <w:rPr>
          <w:rFonts w:ascii="Times New Roman" w:hAnsi="Times New Roman" w:cs="Times New Roman"/>
          <w:sz w:val="24"/>
          <w:szCs w:val="24"/>
        </w:rPr>
        <w:t>o livro didáctico.</w:t>
      </w:r>
      <w:r w:rsidR="008646AF" w:rsidRPr="00907E45">
        <w:rPr>
          <w:rFonts w:ascii="Times New Roman" w:hAnsi="Times New Roman" w:cs="Times New Roman"/>
          <w:sz w:val="24"/>
          <w:szCs w:val="24"/>
        </w:rPr>
        <w:t xml:space="preserve"> Se o professor tivesse a ideia ou um plano do leitor que pretende </w:t>
      </w:r>
      <w:r w:rsidR="00BE113D" w:rsidRPr="00907E45">
        <w:rPr>
          <w:rFonts w:ascii="Times New Roman" w:hAnsi="Times New Roman" w:cs="Times New Roman"/>
          <w:sz w:val="24"/>
          <w:szCs w:val="24"/>
        </w:rPr>
        <w:t xml:space="preserve">formar, não seria ele o primeiro a mudar </w:t>
      </w:r>
      <w:r w:rsidR="008646AF" w:rsidRPr="00907E45">
        <w:rPr>
          <w:rFonts w:ascii="Times New Roman" w:hAnsi="Times New Roman" w:cs="Times New Roman"/>
          <w:sz w:val="24"/>
          <w:szCs w:val="24"/>
        </w:rPr>
        <w:t>a praxis</w:t>
      </w:r>
      <w:r w:rsidR="00BE113D" w:rsidRPr="00907E45">
        <w:rPr>
          <w:rFonts w:ascii="Times New Roman" w:hAnsi="Times New Roman" w:cs="Times New Roman"/>
          <w:sz w:val="24"/>
          <w:szCs w:val="24"/>
        </w:rPr>
        <w:t xml:space="preserve"> do ensino da leitura em função das necessidades identificadas?</w:t>
      </w:r>
      <w:r w:rsidR="0062652A">
        <w:rPr>
          <w:rFonts w:ascii="Times New Roman" w:hAnsi="Times New Roman" w:cs="Times New Roman"/>
          <w:sz w:val="24"/>
          <w:szCs w:val="24"/>
        </w:rPr>
        <w:t xml:space="preserve"> Parece q</w:t>
      </w:r>
      <w:r w:rsidR="003A288E" w:rsidRPr="00907E45">
        <w:rPr>
          <w:rFonts w:ascii="Times New Roman" w:hAnsi="Times New Roman" w:cs="Times New Roman"/>
          <w:sz w:val="24"/>
          <w:szCs w:val="24"/>
        </w:rPr>
        <w:t xml:space="preserve">ue o </w:t>
      </w:r>
      <w:r w:rsidR="003A288E" w:rsidRPr="0062652A">
        <w:rPr>
          <w:rFonts w:ascii="Times New Roman" w:hAnsi="Times New Roman" w:cs="Times New Roman"/>
          <w:sz w:val="24"/>
          <w:szCs w:val="24"/>
        </w:rPr>
        <w:t>professor</w:t>
      </w:r>
      <w:r w:rsidR="0062652A" w:rsidRPr="0062652A">
        <w:rPr>
          <w:rFonts w:ascii="Times New Roman" w:hAnsi="Times New Roman" w:cs="Times New Roman"/>
          <w:sz w:val="24"/>
          <w:szCs w:val="24"/>
        </w:rPr>
        <w:t xml:space="preserve"> concentra-se, demasiadamente, </w:t>
      </w:r>
      <w:r w:rsidR="0062652A">
        <w:rPr>
          <w:rFonts w:ascii="Times New Roman" w:hAnsi="Times New Roman" w:cs="Times New Roman"/>
          <w:sz w:val="24"/>
          <w:szCs w:val="24"/>
        </w:rPr>
        <w:t>no</w:t>
      </w:r>
      <w:r w:rsidR="003A288E" w:rsidRPr="00907E45">
        <w:rPr>
          <w:rFonts w:ascii="Times New Roman" w:hAnsi="Times New Roman" w:cs="Times New Roman"/>
          <w:sz w:val="24"/>
          <w:szCs w:val="24"/>
        </w:rPr>
        <w:t xml:space="preserve"> livro, </w:t>
      </w:r>
      <w:r w:rsidR="0062652A">
        <w:rPr>
          <w:rFonts w:ascii="Times New Roman" w:hAnsi="Times New Roman" w:cs="Times New Roman"/>
          <w:sz w:val="24"/>
          <w:szCs w:val="24"/>
        </w:rPr>
        <w:t>não ocorrendo q</w:t>
      </w:r>
      <w:r w:rsidR="003A288E" w:rsidRPr="00907E45">
        <w:rPr>
          <w:rFonts w:ascii="Times New Roman" w:hAnsi="Times New Roman" w:cs="Times New Roman"/>
          <w:sz w:val="24"/>
          <w:szCs w:val="24"/>
        </w:rPr>
        <w:t>ue há um document</w:t>
      </w:r>
      <w:r w:rsidR="0062652A">
        <w:rPr>
          <w:rFonts w:ascii="Times New Roman" w:hAnsi="Times New Roman" w:cs="Times New Roman"/>
          <w:sz w:val="24"/>
          <w:szCs w:val="24"/>
        </w:rPr>
        <w:t>o orientador que</w:t>
      </w:r>
      <w:r w:rsidR="003A288E" w:rsidRPr="00907E45">
        <w:rPr>
          <w:rFonts w:ascii="Times New Roman" w:hAnsi="Times New Roman" w:cs="Times New Roman"/>
          <w:sz w:val="24"/>
          <w:szCs w:val="24"/>
        </w:rPr>
        <w:t xml:space="preserve"> proporciona alguns privilégios</w:t>
      </w:r>
      <w:r w:rsidR="0062652A">
        <w:rPr>
          <w:rFonts w:ascii="Times New Roman" w:hAnsi="Times New Roman" w:cs="Times New Roman"/>
          <w:sz w:val="24"/>
          <w:szCs w:val="24"/>
        </w:rPr>
        <w:t xml:space="preserve"> ao professor</w:t>
      </w:r>
      <w:r w:rsidR="003A288E" w:rsidRPr="00907E45">
        <w:rPr>
          <w:rFonts w:ascii="Times New Roman" w:hAnsi="Times New Roman" w:cs="Times New Roman"/>
          <w:sz w:val="24"/>
          <w:szCs w:val="24"/>
        </w:rPr>
        <w:t>. Ainda assim, há que se perceber que este problema é estrutural.</w:t>
      </w:r>
    </w:p>
    <w:p w:rsidR="004524D1" w:rsidRPr="00907E45" w:rsidRDefault="004209DD" w:rsidP="00907E4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E45">
        <w:rPr>
          <w:rFonts w:ascii="Times New Roman" w:hAnsi="Times New Roman" w:cs="Times New Roman"/>
          <w:sz w:val="24"/>
          <w:szCs w:val="24"/>
        </w:rPr>
        <w:t xml:space="preserve">Rita Faleiros, grande pesquisadora da área do ensino da literatura, </w:t>
      </w:r>
      <w:r w:rsidR="00867669" w:rsidRPr="00907E45">
        <w:rPr>
          <w:rFonts w:ascii="Times New Roman" w:hAnsi="Times New Roman" w:cs="Times New Roman"/>
          <w:sz w:val="24"/>
          <w:szCs w:val="24"/>
        </w:rPr>
        <w:t xml:space="preserve">defende a ideia de que ensinar a ler literatura pressupõe saber que tipo </w:t>
      </w:r>
      <w:r w:rsidR="00867669" w:rsidRPr="00E86C58">
        <w:rPr>
          <w:rFonts w:ascii="Times New Roman" w:hAnsi="Times New Roman" w:cs="Times New Roman"/>
          <w:sz w:val="24"/>
          <w:szCs w:val="24"/>
        </w:rPr>
        <w:t>de leitor pretende</w:t>
      </w:r>
      <w:r w:rsidR="00E86C58" w:rsidRPr="00E86C58">
        <w:rPr>
          <w:rFonts w:ascii="Times New Roman" w:hAnsi="Times New Roman" w:cs="Times New Roman"/>
          <w:sz w:val="24"/>
          <w:szCs w:val="24"/>
        </w:rPr>
        <w:t>-se</w:t>
      </w:r>
      <w:r w:rsidR="00867669" w:rsidRPr="00E86C58">
        <w:rPr>
          <w:rFonts w:ascii="Times New Roman" w:hAnsi="Times New Roman" w:cs="Times New Roman"/>
          <w:sz w:val="24"/>
          <w:szCs w:val="24"/>
        </w:rPr>
        <w:t xml:space="preserve"> </w:t>
      </w:r>
      <w:r w:rsidR="00D45AEC" w:rsidRPr="00E86C58">
        <w:rPr>
          <w:rFonts w:ascii="Times New Roman" w:hAnsi="Times New Roman" w:cs="Times New Roman"/>
          <w:sz w:val="24"/>
          <w:szCs w:val="24"/>
        </w:rPr>
        <w:t>formar</w:t>
      </w:r>
      <w:r w:rsidR="00D45AEC">
        <w:rPr>
          <w:rFonts w:ascii="Times New Roman" w:hAnsi="Times New Roman" w:cs="Times New Roman"/>
          <w:sz w:val="24"/>
          <w:szCs w:val="24"/>
        </w:rPr>
        <w:t xml:space="preserve">. </w:t>
      </w:r>
      <w:r w:rsidR="00E86C58">
        <w:rPr>
          <w:rFonts w:ascii="Times New Roman" w:hAnsi="Times New Roman" w:cs="Times New Roman"/>
          <w:sz w:val="24"/>
          <w:szCs w:val="24"/>
        </w:rPr>
        <w:t>No</w:t>
      </w:r>
      <w:r w:rsidR="00867669" w:rsidRPr="00907E45">
        <w:rPr>
          <w:rFonts w:ascii="Times New Roman" w:hAnsi="Times New Roman" w:cs="Times New Roman"/>
          <w:sz w:val="24"/>
          <w:szCs w:val="24"/>
        </w:rPr>
        <w:t xml:space="preserve"> meu ponto de vista, este é um ponto crucial para se definir o ‘</w:t>
      </w:r>
      <w:r w:rsidR="00867669" w:rsidRPr="00C84251">
        <w:rPr>
          <w:rFonts w:ascii="Times New Roman" w:hAnsi="Times New Roman" w:cs="Times New Roman"/>
          <w:i/>
          <w:sz w:val="24"/>
          <w:szCs w:val="24"/>
        </w:rPr>
        <w:t>como ensinar’</w:t>
      </w:r>
      <w:r w:rsidR="00867669" w:rsidRPr="00907E45">
        <w:rPr>
          <w:rFonts w:ascii="Times New Roman" w:hAnsi="Times New Roman" w:cs="Times New Roman"/>
          <w:sz w:val="24"/>
          <w:szCs w:val="24"/>
        </w:rPr>
        <w:t>. Assim, quando o professor tem por objectivo formar um leitor crítico, as aulas serão mais interactivas,</w:t>
      </w:r>
      <w:r w:rsidR="00114901" w:rsidRPr="00907E45">
        <w:rPr>
          <w:rFonts w:ascii="Times New Roman" w:hAnsi="Times New Roman" w:cs="Times New Roman"/>
          <w:sz w:val="24"/>
          <w:szCs w:val="24"/>
        </w:rPr>
        <w:t xml:space="preserve"> com </w:t>
      </w:r>
      <w:r w:rsidR="00867669" w:rsidRPr="00907E45">
        <w:rPr>
          <w:rFonts w:ascii="Times New Roman" w:hAnsi="Times New Roman" w:cs="Times New Roman"/>
          <w:sz w:val="24"/>
          <w:szCs w:val="24"/>
        </w:rPr>
        <w:t xml:space="preserve">foco na opinião dos alunos e na reflexão sobre as abordagens trazidas em um determinado texto literário. Se se pretende formar um </w:t>
      </w:r>
      <w:r w:rsidR="00D45AEC" w:rsidRPr="00D45AEC">
        <w:rPr>
          <w:rFonts w:ascii="Times New Roman" w:hAnsi="Times New Roman" w:cs="Times New Roman"/>
          <w:sz w:val="24"/>
          <w:szCs w:val="24"/>
        </w:rPr>
        <w:t>aluno</w:t>
      </w:r>
      <w:r w:rsidR="00867669" w:rsidRPr="00907E45">
        <w:rPr>
          <w:rFonts w:ascii="Times New Roman" w:hAnsi="Times New Roman" w:cs="Times New Roman"/>
          <w:sz w:val="24"/>
          <w:szCs w:val="24"/>
        </w:rPr>
        <w:t xml:space="preserve"> com domínio da estrutura de um tipo de texto e suas características, </w:t>
      </w:r>
      <w:r w:rsidR="00F016D1">
        <w:rPr>
          <w:rFonts w:ascii="Times New Roman" w:hAnsi="Times New Roman" w:cs="Times New Roman"/>
          <w:sz w:val="24"/>
          <w:szCs w:val="24"/>
        </w:rPr>
        <w:lastRenderedPageBreak/>
        <w:t xml:space="preserve">teremos um professor com a </w:t>
      </w:r>
      <w:r w:rsidR="00867669" w:rsidRPr="00907E45">
        <w:rPr>
          <w:rFonts w:ascii="Times New Roman" w:hAnsi="Times New Roman" w:cs="Times New Roman"/>
          <w:sz w:val="24"/>
          <w:szCs w:val="24"/>
        </w:rPr>
        <w:t xml:space="preserve">postura mencionada por </w:t>
      </w:r>
      <w:r w:rsidR="00867669" w:rsidRPr="008077FF">
        <w:rPr>
          <w:rFonts w:ascii="Times New Roman" w:hAnsi="Times New Roman" w:cs="Times New Roman"/>
          <w:sz w:val="24"/>
          <w:szCs w:val="24"/>
        </w:rPr>
        <w:t>Coelho</w:t>
      </w:r>
      <w:r w:rsidR="001A2E83" w:rsidRPr="008077FF">
        <w:rPr>
          <w:rFonts w:ascii="Times New Roman" w:hAnsi="Times New Roman" w:cs="Times New Roman"/>
          <w:sz w:val="24"/>
          <w:szCs w:val="24"/>
        </w:rPr>
        <w:t xml:space="preserve"> </w:t>
      </w:r>
      <w:r w:rsidR="00423590" w:rsidRPr="008077FF">
        <w:rPr>
          <w:rFonts w:ascii="Times New Roman" w:hAnsi="Times New Roman" w:cs="Times New Roman"/>
          <w:sz w:val="24"/>
          <w:szCs w:val="24"/>
        </w:rPr>
        <w:t>(</w:t>
      </w:r>
      <w:r w:rsidR="008077FF" w:rsidRPr="008077FF">
        <w:rPr>
          <w:rFonts w:ascii="Times New Roman" w:hAnsi="Times New Roman" w:cs="Times New Roman"/>
          <w:sz w:val="24"/>
          <w:szCs w:val="24"/>
        </w:rPr>
        <w:t>1983</w:t>
      </w:r>
      <w:r w:rsidR="001A2E83" w:rsidRPr="008077FF">
        <w:rPr>
          <w:rFonts w:ascii="Times New Roman" w:hAnsi="Times New Roman" w:cs="Times New Roman"/>
          <w:sz w:val="24"/>
          <w:szCs w:val="24"/>
        </w:rPr>
        <w:t>)</w:t>
      </w:r>
      <w:r w:rsidR="00F016D1">
        <w:rPr>
          <w:rFonts w:ascii="Times New Roman" w:hAnsi="Times New Roman" w:cs="Times New Roman"/>
          <w:sz w:val="24"/>
          <w:szCs w:val="24"/>
        </w:rPr>
        <w:t>, servindo</w:t>
      </w:r>
      <w:r w:rsidR="00867669" w:rsidRPr="00907E45">
        <w:rPr>
          <w:rFonts w:ascii="Times New Roman" w:hAnsi="Times New Roman" w:cs="Times New Roman"/>
          <w:sz w:val="24"/>
          <w:szCs w:val="24"/>
        </w:rPr>
        <w:t xml:space="preserve"> a literatura como simples amostragem do aprendido na História da Literatura</w:t>
      </w:r>
      <w:r w:rsidR="004524D1" w:rsidRPr="00907E45">
        <w:rPr>
          <w:rFonts w:ascii="Times New Roman" w:hAnsi="Times New Roman" w:cs="Times New Roman"/>
          <w:i/>
          <w:sz w:val="24"/>
          <w:szCs w:val="24"/>
        </w:rPr>
        <w:t>.</w:t>
      </w:r>
    </w:p>
    <w:p w:rsidR="00BE113D" w:rsidRPr="00907E45" w:rsidRDefault="004524D1" w:rsidP="00907E4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E45">
        <w:rPr>
          <w:rFonts w:ascii="Times New Roman" w:hAnsi="Times New Roman" w:cs="Times New Roman"/>
          <w:sz w:val="24"/>
          <w:szCs w:val="24"/>
        </w:rPr>
        <w:t>Nesta reflexão surge uma questão, se o professor quiser formar um crítico</w:t>
      </w:r>
      <w:r w:rsidR="009D54D6" w:rsidRPr="00907E45">
        <w:rPr>
          <w:rFonts w:ascii="Times New Roman" w:hAnsi="Times New Roman" w:cs="Times New Roman"/>
          <w:sz w:val="24"/>
          <w:szCs w:val="24"/>
        </w:rPr>
        <w:t>, ele</w:t>
      </w:r>
      <w:r w:rsidRPr="00907E45">
        <w:rPr>
          <w:rFonts w:ascii="Times New Roman" w:hAnsi="Times New Roman" w:cs="Times New Roman"/>
          <w:sz w:val="24"/>
          <w:szCs w:val="24"/>
        </w:rPr>
        <w:t xml:space="preserve"> não </w:t>
      </w:r>
      <w:r w:rsidR="009D54D6" w:rsidRPr="00907E45">
        <w:rPr>
          <w:rFonts w:ascii="Times New Roman" w:hAnsi="Times New Roman" w:cs="Times New Roman"/>
          <w:sz w:val="24"/>
          <w:szCs w:val="24"/>
        </w:rPr>
        <w:t>devia ser o primeiro</w:t>
      </w:r>
      <w:r w:rsidRPr="00907E45">
        <w:rPr>
          <w:rFonts w:ascii="Times New Roman" w:hAnsi="Times New Roman" w:cs="Times New Roman"/>
          <w:sz w:val="24"/>
          <w:szCs w:val="24"/>
        </w:rPr>
        <w:t xml:space="preserve"> </w:t>
      </w:r>
      <w:r w:rsidR="009D54D6" w:rsidRPr="00907E45">
        <w:rPr>
          <w:rFonts w:ascii="Times New Roman" w:hAnsi="Times New Roman" w:cs="Times New Roman"/>
          <w:sz w:val="24"/>
          <w:szCs w:val="24"/>
        </w:rPr>
        <w:t>crítico</w:t>
      </w:r>
      <w:r w:rsidRPr="00907E45">
        <w:rPr>
          <w:rFonts w:ascii="Times New Roman" w:hAnsi="Times New Roman" w:cs="Times New Roman"/>
          <w:sz w:val="24"/>
          <w:szCs w:val="24"/>
        </w:rPr>
        <w:t xml:space="preserve">? Partindo do pressuposto de que </w:t>
      </w:r>
      <w:r w:rsidR="005F3E0E" w:rsidRPr="00907E45">
        <w:rPr>
          <w:rFonts w:ascii="Times New Roman" w:hAnsi="Times New Roman" w:cs="Times New Roman"/>
          <w:sz w:val="24"/>
          <w:szCs w:val="24"/>
        </w:rPr>
        <w:t>só</w:t>
      </w:r>
      <w:r w:rsidRPr="00907E45">
        <w:rPr>
          <w:rFonts w:ascii="Times New Roman" w:hAnsi="Times New Roman" w:cs="Times New Roman"/>
          <w:sz w:val="24"/>
          <w:szCs w:val="24"/>
        </w:rPr>
        <w:t xml:space="preserve"> se pode ensinar o que se sabe</w:t>
      </w:r>
      <w:r w:rsidR="00DC1240" w:rsidRPr="00907E45">
        <w:rPr>
          <w:rFonts w:ascii="Times New Roman" w:hAnsi="Times New Roman" w:cs="Times New Roman"/>
          <w:sz w:val="24"/>
          <w:szCs w:val="24"/>
        </w:rPr>
        <w:t>.</w:t>
      </w:r>
      <w:r w:rsidR="00867669" w:rsidRPr="00907E45">
        <w:rPr>
          <w:rFonts w:ascii="Times New Roman" w:hAnsi="Times New Roman" w:cs="Times New Roman"/>
          <w:sz w:val="24"/>
          <w:szCs w:val="24"/>
        </w:rPr>
        <w:t xml:space="preserve"> </w:t>
      </w:r>
      <w:r w:rsidR="003A288E" w:rsidRPr="00907E45">
        <w:rPr>
          <w:rFonts w:ascii="Times New Roman" w:hAnsi="Times New Roman" w:cs="Times New Roman"/>
          <w:sz w:val="24"/>
          <w:szCs w:val="24"/>
        </w:rPr>
        <w:t>É urgente a formação de professores com habil</w:t>
      </w:r>
      <w:r w:rsidR="00F54B0D" w:rsidRPr="00907E45">
        <w:rPr>
          <w:rFonts w:ascii="Times New Roman" w:hAnsi="Times New Roman" w:cs="Times New Roman"/>
          <w:sz w:val="24"/>
          <w:szCs w:val="24"/>
        </w:rPr>
        <w:t>idades que, futuramente</w:t>
      </w:r>
      <w:proofErr w:type="gramStart"/>
      <w:r w:rsidR="00F54B0D" w:rsidRPr="00907E4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54B0D" w:rsidRPr="00907E45">
        <w:rPr>
          <w:rFonts w:ascii="Times New Roman" w:hAnsi="Times New Roman" w:cs="Times New Roman"/>
          <w:sz w:val="24"/>
          <w:szCs w:val="24"/>
        </w:rPr>
        <w:t xml:space="preserve"> possa</w:t>
      </w:r>
      <w:r w:rsidR="00F016D1">
        <w:rPr>
          <w:rFonts w:ascii="Times New Roman" w:hAnsi="Times New Roman" w:cs="Times New Roman"/>
          <w:sz w:val="24"/>
          <w:szCs w:val="24"/>
        </w:rPr>
        <w:t>m</w:t>
      </w:r>
      <w:r w:rsidR="00F54B0D" w:rsidRPr="00907E45">
        <w:rPr>
          <w:rFonts w:ascii="Times New Roman" w:hAnsi="Times New Roman" w:cs="Times New Roman"/>
          <w:sz w:val="24"/>
          <w:szCs w:val="24"/>
        </w:rPr>
        <w:t xml:space="preserve"> transmitir ao</w:t>
      </w:r>
      <w:r w:rsidR="00F016D1">
        <w:rPr>
          <w:rFonts w:ascii="Times New Roman" w:hAnsi="Times New Roman" w:cs="Times New Roman"/>
          <w:sz w:val="24"/>
          <w:szCs w:val="24"/>
        </w:rPr>
        <w:t>s</w:t>
      </w:r>
      <w:r w:rsidR="00F54B0D" w:rsidRPr="00907E45">
        <w:rPr>
          <w:rFonts w:ascii="Times New Roman" w:hAnsi="Times New Roman" w:cs="Times New Roman"/>
          <w:sz w:val="24"/>
          <w:szCs w:val="24"/>
        </w:rPr>
        <w:t xml:space="preserve"> seu</w:t>
      </w:r>
      <w:r w:rsidR="00F016D1">
        <w:rPr>
          <w:rFonts w:ascii="Times New Roman" w:hAnsi="Times New Roman" w:cs="Times New Roman"/>
          <w:sz w:val="24"/>
          <w:szCs w:val="24"/>
        </w:rPr>
        <w:t>s</w:t>
      </w:r>
      <w:r w:rsidR="00F54B0D" w:rsidRPr="00907E45">
        <w:rPr>
          <w:rFonts w:ascii="Times New Roman" w:hAnsi="Times New Roman" w:cs="Times New Roman"/>
          <w:sz w:val="24"/>
          <w:szCs w:val="24"/>
        </w:rPr>
        <w:t xml:space="preserve"> aluno</w:t>
      </w:r>
      <w:r w:rsidR="00F016D1">
        <w:rPr>
          <w:rFonts w:ascii="Times New Roman" w:hAnsi="Times New Roman" w:cs="Times New Roman"/>
          <w:sz w:val="24"/>
          <w:szCs w:val="24"/>
        </w:rPr>
        <w:t>s</w:t>
      </w:r>
      <w:r w:rsidR="00F54B0D" w:rsidRPr="00907E45">
        <w:rPr>
          <w:rFonts w:ascii="Times New Roman" w:hAnsi="Times New Roman" w:cs="Times New Roman"/>
          <w:sz w:val="24"/>
          <w:szCs w:val="24"/>
        </w:rPr>
        <w:t xml:space="preserve">. </w:t>
      </w:r>
      <w:r w:rsidR="001A2E83" w:rsidRPr="00907E45">
        <w:rPr>
          <w:rFonts w:ascii="Times New Roman" w:hAnsi="Times New Roman" w:cs="Times New Roman"/>
          <w:sz w:val="24"/>
          <w:szCs w:val="24"/>
        </w:rPr>
        <w:t>Se a finalidade da literatura é de formar leitores para a aprendizagem ao longo da vida, o professor deve</w:t>
      </w:r>
      <w:r w:rsidR="00F54B0D" w:rsidRPr="00907E45">
        <w:rPr>
          <w:rFonts w:ascii="Times New Roman" w:hAnsi="Times New Roman" w:cs="Times New Roman"/>
          <w:sz w:val="24"/>
          <w:szCs w:val="24"/>
        </w:rPr>
        <w:t>, verdadeiramente,</w:t>
      </w:r>
      <w:r w:rsidR="001A2E83" w:rsidRPr="00907E45">
        <w:rPr>
          <w:rFonts w:ascii="Times New Roman" w:hAnsi="Times New Roman" w:cs="Times New Roman"/>
          <w:sz w:val="24"/>
          <w:szCs w:val="24"/>
        </w:rPr>
        <w:t xml:space="preserve"> estar dotado de metodologias próprias que permitam essa formação</w:t>
      </w:r>
      <w:r w:rsidR="00F54B0D" w:rsidRPr="00907E45">
        <w:rPr>
          <w:rFonts w:ascii="Times New Roman" w:hAnsi="Times New Roman" w:cs="Times New Roman"/>
          <w:sz w:val="24"/>
          <w:szCs w:val="24"/>
        </w:rPr>
        <w:t xml:space="preserve">. O que </w:t>
      </w:r>
      <w:r w:rsidR="001A2E83" w:rsidRPr="00907E45">
        <w:rPr>
          <w:rFonts w:ascii="Times New Roman" w:hAnsi="Times New Roman" w:cs="Times New Roman"/>
          <w:sz w:val="24"/>
          <w:szCs w:val="24"/>
        </w:rPr>
        <w:t xml:space="preserve">não se pode </w:t>
      </w:r>
      <w:r w:rsidR="00F54B0D" w:rsidRPr="00907E45">
        <w:rPr>
          <w:rFonts w:ascii="Times New Roman" w:hAnsi="Times New Roman" w:cs="Times New Roman"/>
          <w:sz w:val="24"/>
          <w:szCs w:val="24"/>
        </w:rPr>
        <w:t xml:space="preserve">é </w:t>
      </w:r>
      <w:r w:rsidR="001A2E83" w:rsidRPr="00907E45">
        <w:rPr>
          <w:rFonts w:ascii="Times New Roman" w:hAnsi="Times New Roman" w:cs="Times New Roman"/>
          <w:sz w:val="24"/>
          <w:szCs w:val="24"/>
        </w:rPr>
        <w:t>continuar assim</w:t>
      </w:r>
      <w:r w:rsidR="003444E6" w:rsidRPr="005358E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077FF" w:rsidRPr="005358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77FF">
        <w:rPr>
          <w:rFonts w:ascii="Times New Roman" w:hAnsi="Times New Roman" w:cs="Times New Roman"/>
          <w:sz w:val="24"/>
          <w:szCs w:val="24"/>
        </w:rPr>
        <w:t>(Coelho, 1983</w:t>
      </w:r>
      <w:r w:rsidR="00F54B0D" w:rsidRPr="00907E45">
        <w:rPr>
          <w:rFonts w:ascii="Times New Roman" w:hAnsi="Times New Roman" w:cs="Times New Roman"/>
          <w:sz w:val="24"/>
          <w:szCs w:val="24"/>
        </w:rPr>
        <w:t>)</w:t>
      </w:r>
    </w:p>
    <w:p w:rsidR="007217B0" w:rsidRPr="00907E45" w:rsidRDefault="007217B0" w:rsidP="00907E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E45">
        <w:rPr>
          <w:rFonts w:ascii="Times New Roman" w:hAnsi="Times New Roman" w:cs="Times New Roman"/>
          <w:b/>
          <w:sz w:val="24"/>
          <w:szCs w:val="24"/>
        </w:rPr>
        <w:t>O professor de Literatura</w:t>
      </w:r>
    </w:p>
    <w:p w:rsidR="00D840A8" w:rsidRPr="00D45AEC" w:rsidRDefault="00D45AEC" w:rsidP="00D45AEC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45AEC">
        <w:rPr>
          <w:rFonts w:ascii="Times New Roman" w:hAnsi="Times New Roman" w:cs="Times New Roman"/>
        </w:rPr>
        <w:t xml:space="preserve"> </w:t>
      </w:r>
      <w:r w:rsidR="00B4585E" w:rsidRPr="00D45AEC">
        <w:rPr>
          <w:rFonts w:ascii="Times New Roman" w:hAnsi="Times New Roman" w:cs="Times New Roman"/>
        </w:rPr>
        <w:t xml:space="preserve">É </w:t>
      </w:r>
      <w:r w:rsidR="00EE7FD1" w:rsidRPr="00D45AEC">
        <w:rPr>
          <w:rFonts w:ascii="Times New Roman" w:hAnsi="Times New Roman" w:cs="Times New Roman"/>
        </w:rPr>
        <w:t xml:space="preserve">preciso que </w:t>
      </w:r>
      <w:r w:rsidR="00B4585E" w:rsidRPr="00D45AEC">
        <w:rPr>
          <w:rFonts w:ascii="Times New Roman" w:hAnsi="Times New Roman" w:cs="Times New Roman"/>
        </w:rPr>
        <w:t xml:space="preserve">os professores de literatura e o sistema de ensino de um modo geral </w:t>
      </w:r>
      <w:r w:rsidR="005C65F6" w:rsidRPr="00D45AEC">
        <w:rPr>
          <w:rFonts w:ascii="Times New Roman" w:hAnsi="Times New Roman" w:cs="Times New Roman"/>
        </w:rPr>
        <w:t>ofereçam</w:t>
      </w:r>
      <w:r w:rsidR="00B4585E" w:rsidRPr="00D45AEC">
        <w:rPr>
          <w:rFonts w:ascii="Times New Roman" w:hAnsi="Times New Roman" w:cs="Times New Roman"/>
        </w:rPr>
        <w:t xml:space="preserve"> aos alunos tempos de </w:t>
      </w:r>
      <w:r w:rsidR="005C65F6" w:rsidRPr="00D45AEC">
        <w:rPr>
          <w:rFonts w:ascii="Times New Roman" w:hAnsi="Times New Roman" w:cs="Times New Roman"/>
        </w:rPr>
        <w:t>prática</w:t>
      </w:r>
      <w:r w:rsidR="00B4585E" w:rsidRPr="00D45AEC">
        <w:rPr>
          <w:rFonts w:ascii="Times New Roman" w:hAnsi="Times New Roman" w:cs="Times New Roman"/>
        </w:rPr>
        <w:t xml:space="preserve"> de leitura, seja na sala de aula, seja na biblioteca ou em outro espaço na escola para que os alunos exercitem habilidades de rapidez, concentração, autocontrole, imp</w:t>
      </w:r>
      <w:r w:rsidR="005C65F6" w:rsidRPr="00D45AEC">
        <w:rPr>
          <w:rFonts w:ascii="Times New Roman" w:hAnsi="Times New Roman" w:cs="Times New Roman"/>
        </w:rPr>
        <w:t>licadas no processo de leitura</w:t>
      </w:r>
      <w:r w:rsidRPr="00D45A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54B0D" w:rsidRPr="00D45AEC">
        <w:rPr>
          <w:rFonts w:ascii="Times New Roman" w:hAnsi="Times New Roman" w:cs="Times New Roman"/>
        </w:rPr>
        <w:t>(Machado,2017:64</w:t>
      </w:r>
      <w:r w:rsidR="00B4585E" w:rsidRPr="00D45AEC">
        <w:rPr>
          <w:rFonts w:ascii="Times New Roman" w:hAnsi="Times New Roman" w:cs="Times New Roman"/>
        </w:rPr>
        <w:t>)</w:t>
      </w:r>
    </w:p>
    <w:p w:rsidR="008438D4" w:rsidRPr="00907E45" w:rsidRDefault="00136D0B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45">
        <w:rPr>
          <w:rFonts w:ascii="Times New Roman" w:hAnsi="Times New Roman" w:cs="Times New Roman"/>
          <w:sz w:val="24"/>
          <w:szCs w:val="24"/>
        </w:rPr>
        <w:t>Outra abordagem é trazida por Fonseca</w:t>
      </w:r>
      <w:r w:rsidR="00D840A8" w:rsidRPr="00907E45">
        <w:rPr>
          <w:rFonts w:ascii="Times New Roman" w:hAnsi="Times New Roman" w:cs="Times New Roman"/>
          <w:sz w:val="24"/>
          <w:szCs w:val="24"/>
        </w:rPr>
        <w:t xml:space="preserve"> </w:t>
      </w:r>
      <w:r w:rsidRPr="00907E45">
        <w:rPr>
          <w:rFonts w:ascii="Times New Roman" w:hAnsi="Times New Roman" w:cs="Times New Roman"/>
          <w:sz w:val="24"/>
          <w:szCs w:val="24"/>
        </w:rPr>
        <w:t>(</w:t>
      </w:r>
      <w:r w:rsidR="008077FF">
        <w:rPr>
          <w:rFonts w:ascii="Times New Roman" w:hAnsi="Times New Roman" w:cs="Times New Roman"/>
          <w:sz w:val="24"/>
          <w:szCs w:val="24"/>
        </w:rPr>
        <w:t>2000</w:t>
      </w:r>
      <w:r w:rsidR="00D840A8" w:rsidRPr="00907E45">
        <w:rPr>
          <w:rFonts w:ascii="Times New Roman" w:hAnsi="Times New Roman" w:cs="Times New Roman"/>
          <w:sz w:val="24"/>
          <w:szCs w:val="24"/>
        </w:rPr>
        <w:t xml:space="preserve">), que </w:t>
      </w:r>
      <w:r w:rsidR="008D6E40" w:rsidRPr="00907E45">
        <w:rPr>
          <w:rFonts w:ascii="Times New Roman" w:hAnsi="Times New Roman" w:cs="Times New Roman"/>
          <w:sz w:val="24"/>
          <w:szCs w:val="24"/>
        </w:rPr>
        <w:t>se refere a</w:t>
      </w:r>
      <w:r w:rsidRPr="00907E45">
        <w:rPr>
          <w:rFonts w:ascii="Times New Roman" w:hAnsi="Times New Roman" w:cs="Times New Roman"/>
          <w:sz w:val="24"/>
          <w:szCs w:val="24"/>
        </w:rPr>
        <w:t>o texto literário</w:t>
      </w:r>
      <w:r w:rsidR="00D840A8" w:rsidRPr="00907E45">
        <w:rPr>
          <w:rFonts w:ascii="Times New Roman" w:hAnsi="Times New Roman" w:cs="Times New Roman"/>
          <w:sz w:val="24"/>
          <w:szCs w:val="24"/>
        </w:rPr>
        <w:t xml:space="preserve"> </w:t>
      </w:r>
      <w:r w:rsidRPr="00032852">
        <w:rPr>
          <w:rFonts w:ascii="Times New Roman" w:hAnsi="Times New Roman" w:cs="Times New Roman"/>
          <w:sz w:val="24"/>
          <w:szCs w:val="24"/>
        </w:rPr>
        <w:t xml:space="preserve">como </w:t>
      </w:r>
      <w:r w:rsidR="00032852" w:rsidRPr="00032852">
        <w:rPr>
          <w:rFonts w:ascii="Times New Roman" w:hAnsi="Times New Roman" w:cs="Times New Roman"/>
          <w:sz w:val="24"/>
          <w:szCs w:val="24"/>
        </w:rPr>
        <w:t xml:space="preserve">grande </w:t>
      </w:r>
      <w:r w:rsidR="008D6E40" w:rsidRPr="00032852">
        <w:rPr>
          <w:rFonts w:ascii="Times New Roman" w:hAnsi="Times New Roman" w:cs="Times New Roman"/>
          <w:sz w:val="24"/>
          <w:szCs w:val="24"/>
        </w:rPr>
        <w:t xml:space="preserve">formador que, como </w:t>
      </w:r>
      <w:r w:rsidR="00032852" w:rsidRPr="00032852">
        <w:rPr>
          <w:rFonts w:ascii="Times New Roman" w:hAnsi="Times New Roman" w:cs="Times New Roman"/>
          <w:sz w:val="24"/>
          <w:szCs w:val="24"/>
        </w:rPr>
        <w:t xml:space="preserve">efeito de seu uso, </w:t>
      </w:r>
      <w:r w:rsidR="008D6E40" w:rsidRPr="00032852">
        <w:rPr>
          <w:rFonts w:ascii="Times New Roman" w:hAnsi="Times New Roman" w:cs="Times New Roman"/>
          <w:sz w:val="24"/>
          <w:szCs w:val="24"/>
        </w:rPr>
        <w:t>há um processo de construção</w:t>
      </w:r>
      <w:r w:rsidR="00032852" w:rsidRPr="00032852">
        <w:rPr>
          <w:rFonts w:ascii="Times New Roman" w:hAnsi="Times New Roman" w:cs="Times New Roman"/>
          <w:sz w:val="24"/>
          <w:szCs w:val="24"/>
        </w:rPr>
        <w:t>,</w:t>
      </w:r>
      <w:r w:rsidR="00032852">
        <w:rPr>
          <w:rFonts w:ascii="Times New Roman" w:hAnsi="Times New Roman" w:cs="Times New Roman"/>
          <w:sz w:val="24"/>
          <w:szCs w:val="24"/>
        </w:rPr>
        <w:t xml:space="preserve"> pelo aluno,</w:t>
      </w:r>
      <w:r w:rsidR="008D6E40" w:rsidRPr="00907E45">
        <w:rPr>
          <w:rFonts w:ascii="Times New Roman" w:hAnsi="Times New Roman" w:cs="Times New Roman"/>
          <w:sz w:val="24"/>
          <w:szCs w:val="24"/>
        </w:rPr>
        <w:t xml:space="preserve"> de uma relação criativa consigo próprio, com outrem, com o mundo cognoscível e com a língua.</w:t>
      </w:r>
      <w:r w:rsidR="00D840A8" w:rsidRPr="00907E45">
        <w:rPr>
          <w:rFonts w:ascii="Times New Roman" w:hAnsi="Times New Roman" w:cs="Times New Roman"/>
          <w:sz w:val="24"/>
          <w:szCs w:val="24"/>
        </w:rPr>
        <w:t xml:space="preserve"> Assim, o professor deve optar por estratégias que permitam </w:t>
      </w:r>
      <w:r w:rsidR="00032852">
        <w:rPr>
          <w:rFonts w:ascii="Times New Roman" w:hAnsi="Times New Roman" w:cs="Times New Roman"/>
          <w:sz w:val="24"/>
          <w:szCs w:val="24"/>
        </w:rPr>
        <w:t>o uso</w:t>
      </w:r>
      <w:r w:rsidR="00D840A8" w:rsidRPr="00907E45">
        <w:rPr>
          <w:rFonts w:ascii="Times New Roman" w:hAnsi="Times New Roman" w:cs="Times New Roman"/>
          <w:sz w:val="24"/>
          <w:szCs w:val="24"/>
        </w:rPr>
        <w:t xml:space="preserve"> </w:t>
      </w:r>
      <w:r w:rsidR="00032852">
        <w:rPr>
          <w:rFonts w:ascii="Times New Roman" w:hAnsi="Times New Roman" w:cs="Times New Roman"/>
          <w:sz w:val="24"/>
          <w:szCs w:val="24"/>
        </w:rPr>
        <w:t>d</w:t>
      </w:r>
      <w:r w:rsidR="00D840A8" w:rsidRPr="00907E45">
        <w:rPr>
          <w:rFonts w:ascii="Times New Roman" w:hAnsi="Times New Roman" w:cs="Times New Roman"/>
          <w:sz w:val="24"/>
          <w:szCs w:val="24"/>
        </w:rPr>
        <w:t>este poder formativo da literatura.</w:t>
      </w:r>
    </w:p>
    <w:p w:rsidR="00522528" w:rsidRPr="00907E45" w:rsidRDefault="008438D4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45">
        <w:rPr>
          <w:rFonts w:ascii="Times New Roman" w:hAnsi="Times New Roman" w:cs="Times New Roman"/>
          <w:sz w:val="24"/>
          <w:szCs w:val="24"/>
        </w:rPr>
        <w:t>F</w:t>
      </w:r>
      <w:r w:rsidR="00F54B0D" w:rsidRPr="00907E45">
        <w:rPr>
          <w:rFonts w:ascii="Times New Roman" w:hAnsi="Times New Roman" w:cs="Times New Roman"/>
          <w:sz w:val="24"/>
          <w:szCs w:val="24"/>
        </w:rPr>
        <w:t xml:space="preserve">ora as habilidades acima mencionadas, é incumbido ao professor </w:t>
      </w:r>
      <w:r w:rsidR="00152CFD" w:rsidRPr="00907E45">
        <w:rPr>
          <w:rFonts w:ascii="Times New Roman" w:hAnsi="Times New Roman" w:cs="Times New Roman"/>
          <w:sz w:val="24"/>
          <w:szCs w:val="24"/>
        </w:rPr>
        <w:t>a tarefa de incentivar e estimular a auto-aprendizagem</w:t>
      </w:r>
      <w:r w:rsidR="00EE7FD1" w:rsidRPr="00907E45">
        <w:rPr>
          <w:rFonts w:ascii="Times New Roman" w:hAnsi="Times New Roman" w:cs="Times New Roman"/>
          <w:sz w:val="24"/>
          <w:szCs w:val="24"/>
        </w:rPr>
        <w:t xml:space="preserve"> a partir de leituras dirig</w:t>
      </w:r>
      <w:r w:rsidR="00152CFD" w:rsidRPr="00907E45">
        <w:rPr>
          <w:rFonts w:ascii="Times New Roman" w:hAnsi="Times New Roman" w:cs="Times New Roman"/>
          <w:sz w:val="24"/>
          <w:szCs w:val="24"/>
        </w:rPr>
        <w:t>idas e compartilhadas, por ser</w:t>
      </w:r>
      <w:r w:rsidR="00EE7FD1" w:rsidRPr="00907E45">
        <w:rPr>
          <w:rFonts w:ascii="Times New Roman" w:hAnsi="Times New Roman" w:cs="Times New Roman"/>
          <w:sz w:val="24"/>
          <w:szCs w:val="24"/>
        </w:rPr>
        <w:t xml:space="preserve"> nestas</w:t>
      </w:r>
      <w:r w:rsidR="00152CFD" w:rsidRPr="00907E45">
        <w:rPr>
          <w:rFonts w:ascii="Times New Roman" w:hAnsi="Times New Roman" w:cs="Times New Roman"/>
          <w:sz w:val="24"/>
          <w:szCs w:val="24"/>
        </w:rPr>
        <w:t xml:space="preserve"> actividades que os alunos desenvolvem</w:t>
      </w:r>
      <w:r w:rsidR="00EE7FD1" w:rsidRPr="00907E45">
        <w:rPr>
          <w:rFonts w:ascii="Times New Roman" w:hAnsi="Times New Roman" w:cs="Times New Roman"/>
          <w:sz w:val="24"/>
          <w:szCs w:val="24"/>
        </w:rPr>
        <w:t xml:space="preserve"> os modos de ler que devem ser interiorizados e organizados</w:t>
      </w:r>
      <w:r w:rsidR="00B17D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2CFD" w:rsidRPr="00907E45">
        <w:rPr>
          <w:rFonts w:ascii="Times New Roman" w:hAnsi="Times New Roman" w:cs="Times New Roman"/>
          <w:sz w:val="24"/>
          <w:szCs w:val="24"/>
        </w:rPr>
        <w:t>Machado</w:t>
      </w:r>
      <w:r w:rsidR="00B17D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52CFD" w:rsidRPr="00907E45">
        <w:rPr>
          <w:rFonts w:ascii="Times New Roman" w:hAnsi="Times New Roman" w:cs="Times New Roman"/>
          <w:sz w:val="24"/>
          <w:szCs w:val="24"/>
        </w:rPr>
        <w:t xml:space="preserve"> 2017)</w:t>
      </w:r>
    </w:p>
    <w:p w:rsidR="00D00BE4" w:rsidRPr="00907E45" w:rsidRDefault="00D00BE4" w:rsidP="0090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45">
        <w:rPr>
          <w:rFonts w:ascii="Times New Roman" w:hAnsi="Times New Roman" w:cs="Times New Roman"/>
          <w:sz w:val="24"/>
          <w:szCs w:val="24"/>
        </w:rPr>
        <w:t xml:space="preserve">É urgente </w:t>
      </w:r>
      <w:r w:rsidR="007217B0" w:rsidRPr="00907E45">
        <w:rPr>
          <w:rFonts w:ascii="Times New Roman" w:hAnsi="Times New Roman" w:cs="Times New Roman"/>
          <w:sz w:val="24"/>
          <w:szCs w:val="24"/>
        </w:rPr>
        <w:t xml:space="preserve">a emergência de </w:t>
      </w:r>
      <w:r w:rsidRPr="00907E45">
        <w:rPr>
          <w:rFonts w:ascii="Times New Roman" w:hAnsi="Times New Roman" w:cs="Times New Roman"/>
          <w:sz w:val="24"/>
          <w:szCs w:val="24"/>
        </w:rPr>
        <w:t xml:space="preserve">um professor </w:t>
      </w:r>
      <w:r w:rsidRPr="00907E45">
        <w:rPr>
          <w:rFonts w:ascii="Times New Roman" w:hAnsi="Times New Roman" w:cs="Times New Roman"/>
          <w:i/>
          <w:sz w:val="24"/>
          <w:szCs w:val="24"/>
        </w:rPr>
        <w:t xml:space="preserve">‘Pedagogo’ </w:t>
      </w:r>
      <w:r w:rsidRPr="00907E45">
        <w:rPr>
          <w:rFonts w:ascii="Times New Roman" w:hAnsi="Times New Roman" w:cs="Times New Roman"/>
          <w:sz w:val="24"/>
          <w:szCs w:val="24"/>
        </w:rPr>
        <w:t>que, segundo Serôdio</w:t>
      </w:r>
      <w:r w:rsidR="008077FF">
        <w:rPr>
          <w:rFonts w:ascii="Times New Roman" w:hAnsi="Times New Roman" w:cs="Times New Roman"/>
          <w:sz w:val="24"/>
          <w:szCs w:val="24"/>
        </w:rPr>
        <w:t xml:space="preserve"> (2000</w:t>
      </w:r>
      <w:r w:rsidR="007217B0" w:rsidRPr="00907E45">
        <w:rPr>
          <w:rFonts w:ascii="Times New Roman" w:hAnsi="Times New Roman" w:cs="Times New Roman"/>
          <w:sz w:val="24"/>
          <w:szCs w:val="24"/>
        </w:rPr>
        <w:t>)</w:t>
      </w:r>
      <w:r w:rsidRPr="00907E45">
        <w:rPr>
          <w:rFonts w:ascii="Times New Roman" w:hAnsi="Times New Roman" w:cs="Times New Roman"/>
          <w:sz w:val="24"/>
          <w:szCs w:val="24"/>
        </w:rPr>
        <w:t>, é</w:t>
      </w:r>
      <w:r w:rsidR="00476309" w:rsidRPr="00907E45">
        <w:rPr>
          <w:rFonts w:ascii="Times New Roman" w:hAnsi="Times New Roman" w:cs="Times New Roman"/>
          <w:sz w:val="24"/>
          <w:szCs w:val="24"/>
        </w:rPr>
        <w:t xml:space="preserve"> o mais profissional, </w:t>
      </w:r>
      <w:r w:rsidR="007217B0" w:rsidRPr="00907E45">
        <w:rPr>
          <w:rFonts w:ascii="Times New Roman" w:hAnsi="Times New Roman" w:cs="Times New Roman"/>
          <w:sz w:val="24"/>
          <w:szCs w:val="24"/>
        </w:rPr>
        <w:t xml:space="preserve">aquele que </w:t>
      </w:r>
      <w:r w:rsidR="00F336AE" w:rsidRPr="00907E45">
        <w:rPr>
          <w:rFonts w:ascii="Times New Roman" w:hAnsi="Times New Roman" w:cs="Times New Roman"/>
          <w:sz w:val="24"/>
          <w:szCs w:val="24"/>
        </w:rPr>
        <w:t>encara globalmente</w:t>
      </w:r>
      <w:r w:rsidR="00476309" w:rsidRPr="00907E45">
        <w:rPr>
          <w:rFonts w:ascii="Times New Roman" w:hAnsi="Times New Roman" w:cs="Times New Roman"/>
          <w:sz w:val="24"/>
          <w:szCs w:val="24"/>
        </w:rPr>
        <w:t xml:space="preserve"> o ensino da literatura</w:t>
      </w:r>
      <w:r w:rsidR="007217B0" w:rsidRPr="00907E45">
        <w:rPr>
          <w:rFonts w:ascii="Times New Roman" w:hAnsi="Times New Roman" w:cs="Times New Roman"/>
          <w:sz w:val="24"/>
          <w:szCs w:val="24"/>
        </w:rPr>
        <w:t xml:space="preserve">, bem como o da </w:t>
      </w:r>
      <w:r w:rsidR="00476309" w:rsidRPr="00907E45">
        <w:rPr>
          <w:rFonts w:ascii="Times New Roman" w:hAnsi="Times New Roman" w:cs="Times New Roman"/>
          <w:sz w:val="24"/>
          <w:szCs w:val="24"/>
        </w:rPr>
        <w:t>disciplina de português</w:t>
      </w:r>
      <w:r w:rsidR="000D5095" w:rsidRPr="00907E45">
        <w:rPr>
          <w:rFonts w:ascii="Times New Roman" w:hAnsi="Times New Roman" w:cs="Times New Roman"/>
          <w:sz w:val="24"/>
          <w:szCs w:val="24"/>
        </w:rPr>
        <w:t xml:space="preserve">. Este profissional, o </w:t>
      </w:r>
      <w:r w:rsidR="007217B0" w:rsidRPr="00907E45">
        <w:rPr>
          <w:rFonts w:ascii="Times New Roman" w:hAnsi="Times New Roman" w:cs="Times New Roman"/>
          <w:sz w:val="24"/>
          <w:szCs w:val="24"/>
        </w:rPr>
        <w:t>‘</w:t>
      </w:r>
      <w:r w:rsidR="007217B0" w:rsidRPr="00907E45">
        <w:rPr>
          <w:rFonts w:ascii="Times New Roman" w:hAnsi="Times New Roman" w:cs="Times New Roman"/>
          <w:i/>
          <w:sz w:val="24"/>
          <w:szCs w:val="24"/>
        </w:rPr>
        <w:t>Pedagogo</w:t>
      </w:r>
      <w:r w:rsidR="000D5095" w:rsidRPr="00907E45">
        <w:rPr>
          <w:rFonts w:ascii="Times New Roman" w:hAnsi="Times New Roman" w:cs="Times New Roman"/>
          <w:i/>
          <w:sz w:val="24"/>
          <w:szCs w:val="24"/>
        </w:rPr>
        <w:t xml:space="preserve">’, </w:t>
      </w:r>
      <w:r w:rsidR="002009AB" w:rsidRPr="002009AB">
        <w:rPr>
          <w:rFonts w:ascii="Times New Roman" w:hAnsi="Times New Roman" w:cs="Times New Roman"/>
          <w:sz w:val="24"/>
          <w:szCs w:val="24"/>
        </w:rPr>
        <w:t>encara</w:t>
      </w:r>
      <w:r w:rsidR="000D5095" w:rsidRPr="00907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309" w:rsidRPr="00907E45">
        <w:rPr>
          <w:rFonts w:ascii="Times New Roman" w:hAnsi="Times New Roman" w:cs="Times New Roman"/>
          <w:sz w:val="24"/>
          <w:szCs w:val="24"/>
        </w:rPr>
        <w:t>com muito entusiasmo e empenho</w:t>
      </w:r>
      <w:r w:rsidR="000D5095" w:rsidRPr="00907E45">
        <w:rPr>
          <w:rFonts w:ascii="Times New Roman" w:hAnsi="Times New Roman" w:cs="Times New Roman"/>
          <w:sz w:val="24"/>
          <w:szCs w:val="24"/>
        </w:rPr>
        <w:t xml:space="preserve"> os conteúdos de Literatura</w:t>
      </w:r>
      <w:r w:rsidR="00476309" w:rsidRPr="00907E45">
        <w:rPr>
          <w:rFonts w:ascii="Times New Roman" w:hAnsi="Times New Roman" w:cs="Times New Roman"/>
          <w:sz w:val="24"/>
          <w:szCs w:val="24"/>
        </w:rPr>
        <w:t>. Este professor reconhece o interesse dos alunos pela literatura, cujas potencialidades perfilha no desenvolvimento das competências linguísticas e culturais e na formação dos valores humanos</w:t>
      </w:r>
      <w:r w:rsidR="00953699" w:rsidRPr="00907E45">
        <w:rPr>
          <w:rFonts w:ascii="Times New Roman" w:hAnsi="Times New Roman" w:cs="Times New Roman"/>
          <w:sz w:val="24"/>
          <w:szCs w:val="24"/>
        </w:rPr>
        <w:t xml:space="preserve">. </w:t>
      </w:r>
      <w:r w:rsidR="000D5095" w:rsidRPr="00907E45">
        <w:rPr>
          <w:rFonts w:ascii="Times New Roman" w:hAnsi="Times New Roman" w:cs="Times New Roman"/>
          <w:sz w:val="24"/>
          <w:szCs w:val="24"/>
        </w:rPr>
        <w:t>A ideia central do professor deve ser a constante actualização de</w:t>
      </w:r>
      <w:r w:rsidR="003D1D22">
        <w:rPr>
          <w:rFonts w:ascii="Times New Roman" w:hAnsi="Times New Roman" w:cs="Times New Roman"/>
          <w:sz w:val="24"/>
          <w:szCs w:val="24"/>
        </w:rPr>
        <w:t xml:space="preserve"> </w:t>
      </w:r>
      <w:r w:rsidR="000D5095" w:rsidRPr="00907E45">
        <w:rPr>
          <w:rFonts w:ascii="Times New Roman" w:hAnsi="Times New Roman" w:cs="Times New Roman"/>
          <w:sz w:val="24"/>
          <w:szCs w:val="24"/>
        </w:rPr>
        <w:t>metodologias</w:t>
      </w:r>
      <w:r w:rsidR="00953699" w:rsidRPr="00907E45">
        <w:rPr>
          <w:rFonts w:ascii="Times New Roman" w:hAnsi="Times New Roman" w:cs="Times New Roman"/>
          <w:sz w:val="24"/>
          <w:szCs w:val="24"/>
        </w:rPr>
        <w:t xml:space="preserve"> em prol do desenvolvimento da autonomia dos alunos na sua relação com </w:t>
      </w:r>
      <w:r w:rsidR="000D5095" w:rsidRPr="00907E45">
        <w:rPr>
          <w:rFonts w:ascii="Times New Roman" w:hAnsi="Times New Roman" w:cs="Times New Roman"/>
          <w:sz w:val="24"/>
          <w:szCs w:val="24"/>
        </w:rPr>
        <w:t xml:space="preserve">os </w:t>
      </w:r>
      <w:r w:rsidR="00953699" w:rsidRPr="00907E45">
        <w:rPr>
          <w:rFonts w:ascii="Times New Roman" w:hAnsi="Times New Roman" w:cs="Times New Roman"/>
          <w:sz w:val="24"/>
          <w:szCs w:val="24"/>
        </w:rPr>
        <w:t>textos</w:t>
      </w:r>
      <w:r w:rsidR="000D5095" w:rsidRPr="00907E45">
        <w:rPr>
          <w:rFonts w:ascii="Times New Roman" w:hAnsi="Times New Roman" w:cs="Times New Roman"/>
          <w:sz w:val="24"/>
          <w:szCs w:val="24"/>
        </w:rPr>
        <w:t xml:space="preserve"> literários</w:t>
      </w:r>
      <w:r w:rsidR="00953699" w:rsidRPr="00907E45">
        <w:rPr>
          <w:rFonts w:ascii="Times New Roman" w:hAnsi="Times New Roman" w:cs="Times New Roman"/>
          <w:sz w:val="24"/>
          <w:szCs w:val="24"/>
        </w:rPr>
        <w:t>.</w:t>
      </w:r>
    </w:p>
    <w:p w:rsidR="003D1D22" w:rsidRDefault="000D5095" w:rsidP="003D1D22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E45">
        <w:rPr>
          <w:rFonts w:ascii="Times New Roman" w:hAnsi="Times New Roman" w:cs="Times New Roman"/>
          <w:b/>
          <w:sz w:val="24"/>
          <w:szCs w:val="24"/>
        </w:rPr>
        <w:lastRenderedPageBreak/>
        <w:t>Considerações finais</w:t>
      </w:r>
    </w:p>
    <w:p w:rsidR="008646AF" w:rsidRDefault="00FE5320" w:rsidP="003D1D22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45">
        <w:rPr>
          <w:rFonts w:ascii="Times New Roman" w:hAnsi="Times New Roman" w:cs="Times New Roman"/>
          <w:sz w:val="24"/>
          <w:szCs w:val="24"/>
        </w:rPr>
        <w:t>O panorama actual precisa ser revertido. É urgente a mudança de atitudes perante a literatura. Os argumentos acima arrolados encontram-se centrados na postura do prof</w:t>
      </w:r>
      <w:r w:rsidR="00D62FAF">
        <w:rPr>
          <w:rFonts w:ascii="Times New Roman" w:hAnsi="Times New Roman" w:cs="Times New Roman"/>
          <w:sz w:val="24"/>
          <w:szCs w:val="24"/>
        </w:rPr>
        <w:t xml:space="preserve">essor, </w:t>
      </w:r>
      <w:r w:rsidR="002009AB" w:rsidRPr="002009AB">
        <w:rPr>
          <w:rFonts w:ascii="Times New Roman" w:hAnsi="Times New Roman" w:cs="Times New Roman"/>
          <w:sz w:val="24"/>
          <w:szCs w:val="24"/>
        </w:rPr>
        <w:t>poré</w:t>
      </w:r>
      <w:r w:rsidR="00D62FAF" w:rsidRPr="002009AB">
        <w:rPr>
          <w:rFonts w:ascii="Times New Roman" w:hAnsi="Times New Roman" w:cs="Times New Roman"/>
          <w:sz w:val="24"/>
          <w:szCs w:val="24"/>
        </w:rPr>
        <w:t xml:space="preserve">m </w:t>
      </w:r>
      <w:r w:rsidR="002009AB" w:rsidRPr="002009AB">
        <w:rPr>
          <w:rFonts w:ascii="Times New Roman" w:hAnsi="Times New Roman" w:cs="Times New Roman"/>
          <w:sz w:val="24"/>
          <w:szCs w:val="24"/>
        </w:rPr>
        <w:t>há</w:t>
      </w:r>
      <w:r w:rsidR="00D62FAF" w:rsidRPr="002009AB">
        <w:rPr>
          <w:rFonts w:ascii="Times New Roman" w:hAnsi="Times New Roman" w:cs="Times New Roman"/>
          <w:sz w:val="24"/>
          <w:szCs w:val="24"/>
        </w:rPr>
        <w:t xml:space="preserve"> </w:t>
      </w:r>
      <w:r w:rsidR="00D62FAF">
        <w:rPr>
          <w:rFonts w:ascii="Times New Roman" w:hAnsi="Times New Roman" w:cs="Times New Roman"/>
          <w:sz w:val="24"/>
          <w:szCs w:val="24"/>
        </w:rPr>
        <w:t xml:space="preserve">que se </w:t>
      </w:r>
      <w:r w:rsidRPr="00907E45">
        <w:rPr>
          <w:rFonts w:ascii="Times New Roman" w:hAnsi="Times New Roman" w:cs="Times New Roman"/>
          <w:sz w:val="24"/>
          <w:szCs w:val="24"/>
        </w:rPr>
        <w:t>reflectir sobre esta questão numa visão mais geral, onde toda uma sociedade car</w:t>
      </w:r>
      <w:r w:rsidR="00863971">
        <w:rPr>
          <w:rFonts w:ascii="Times New Roman" w:hAnsi="Times New Roman" w:cs="Times New Roman"/>
          <w:sz w:val="24"/>
          <w:szCs w:val="24"/>
        </w:rPr>
        <w:t>ece de novos paradigmas relativamente</w:t>
      </w:r>
      <w:r w:rsidRPr="00907E45">
        <w:rPr>
          <w:rFonts w:ascii="Times New Roman" w:hAnsi="Times New Roman" w:cs="Times New Roman"/>
          <w:sz w:val="24"/>
          <w:szCs w:val="24"/>
        </w:rPr>
        <w:t xml:space="preserve"> à literatura. </w:t>
      </w:r>
      <w:r w:rsidR="00A65818" w:rsidRPr="00907E45">
        <w:rPr>
          <w:rFonts w:ascii="Times New Roman" w:hAnsi="Times New Roman" w:cs="Times New Roman"/>
          <w:sz w:val="24"/>
          <w:szCs w:val="24"/>
        </w:rPr>
        <w:t xml:space="preserve">O objectivo da Literatura é formar leitores, </w:t>
      </w:r>
      <w:r w:rsidR="002009AB" w:rsidRPr="002009AB">
        <w:rPr>
          <w:rFonts w:ascii="Times New Roman" w:hAnsi="Times New Roman" w:cs="Times New Roman"/>
          <w:sz w:val="24"/>
          <w:szCs w:val="24"/>
        </w:rPr>
        <w:t>o ensino de l</w:t>
      </w:r>
      <w:r w:rsidR="00A65818" w:rsidRPr="002009AB">
        <w:rPr>
          <w:rFonts w:ascii="Times New Roman" w:hAnsi="Times New Roman" w:cs="Times New Roman"/>
          <w:sz w:val="24"/>
          <w:szCs w:val="24"/>
        </w:rPr>
        <w:t>iteratura p</w:t>
      </w:r>
      <w:r w:rsidR="002009AB" w:rsidRPr="002009AB">
        <w:rPr>
          <w:rFonts w:ascii="Times New Roman" w:hAnsi="Times New Roman" w:cs="Times New Roman"/>
          <w:sz w:val="24"/>
          <w:szCs w:val="24"/>
        </w:rPr>
        <w:t>recisa estar directamente ligado</w:t>
      </w:r>
      <w:r w:rsidR="00A65818" w:rsidRPr="009714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5818" w:rsidRPr="00907E45">
        <w:rPr>
          <w:rFonts w:ascii="Times New Roman" w:hAnsi="Times New Roman" w:cs="Times New Roman"/>
          <w:sz w:val="24"/>
          <w:szCs w:val="24"/>
        </w:rPr>
        <w:t>ao tipo de cidadão que se pretende.</w:t>
      </w:r>
      <w:r w:rsidRPr="00907E45">
        <w:rPr>
          <w:rFonts w:ascii="Times New Roman" w:hAnsi="Times New Roman" w:cs="Times New Roman"/>
          <w:sz w:val="24"/>
          <w:szCs w:val="24"/>
        </w:rPr>
        <w:t xml:space="preserve"> </w:t>
      </w:r>
      <w:r w:rsidR="00D62FAF">
        <w:rPr>
          <w:rFonts w:ascii="Times New Roman" w:hAnsi="Times New Roman" w:cs="Times New Roman"/>
          <w:sz w:val="24"/>
          <w:szCs w:val="24"/>
        </w:rPr>
        <w:t>Assim, é preciso</w:t>
      </w:r>
      <w:r w:rsidR="00A65818" w:rsidRPr="00907E45">
        <w:rPr>
          <w:rFonts w:ascii="Times New Roman" w:hAnsi="Times New Roman" w:cs="Times New Roman"/>
          <w:sz w:val="24"/>
          <w:szCs w:val="24"/>
        </w:rPr>
        <w:t xml:space="preserve"> que o professor, a quem recai a tarefa de iniciar à leitura, defina metodologias flexíveis que favoreçam o estatuto que a Literatura merece, </w:t>
      </w:r>
      <w:r w:rsidR="002009AB" w:rsidRPr="00907E45">
        <w:rPr>
          <w:rFonts w:ascii="Times New Roman" w:hAnsi="Times New Roman" w:cs="Times New Roman"/>
          <w:sz w:val="24"/>
          <w:szCs w:val="24"/>
        </w:rPr>
        <w:t>gozando</w:t>
      </w:r>
      <w:r w:rsidR="00A65818" w:rsidRPr="00907E45">
        <w:rPr>
          <w:rFonts w:ascii="Times New Roman" w:hAnsi="Times New Roman" w:cs="Times New Roman"/>
          <w:sz w:val="24"/>
          <w:szCs w:val="24"/>
        </w:rPr>
        <w:t xml:space="preserve"> do seu carácter educativ</w:t>
      </w:r>
      <w:r w:rsidR="007C23FE" w:rsidRPr="00907E45">
        <w:rPr>
          <w:rFonts w:ascii="Times New Roman" w:hAnsi="Times New Roman" w:cs="Times New Roman"/>
          <w:sz w:val="24"/>
          <w:szCs w:val="24"/>
        </w:rPr>
        <w:t>o.</w:t>
      </w:r>
      <w:r w:rsidR="00A65818" w:rsidRPr="00907E45">
        <w:rPr>
          <w:rFonts w:ascii="Times New Roman" w:hAnsi="Times New Roman" w:cs="Times New Roman"/>
          <w:sz w:val="24"/>
          <w:szCs w:val="24"/>
        </w:rPr>
        <w:t xml:space="preserve"> </w:t>
      </w:r>
      <w:r w:rsidR="007C23FE" w:rsidRPr="00907E45">
        <w:rPr>
          <w:rFonts w:ascii="Times New Roman" w:hAnsi="Times New Roman" w:cs="Times New Roman"/>
          <w:sz w:val="24"/>
          <w:szCs w:val="24"/>
        </w:rPr>
        <w:t xml:space="preserve">Como refere </w:t>
      </w:r>
      <w:r w:rsidR="008646AF" w:rsidRPr="00907E45">
        <w:rPr>
          <w:rFonts w:ascii="Times New Roman" w:hAnsi="Times New Roman" w:cs="Times New Roman"/>
          <w:sz w:val="24"/>
          <w:szCs w:val="24"/>
        </w:rPr>
        <w:t xml:space="preserve">Cândido </w:t>
      </w:r>
      <w:r w:rsidR="00423590">
        <w:rPr>
          <w:rFonts w:ascii="Times New Roman" w:hAnsi="Times New Roman" w:cs="Times New Roman"/>
          <w:sz w:val="24"/>
          <w:szCs w:val="24"/>
        </w:rPr>
        <w:t>(</w:t>
      </w:r>
      <w:r w:rsidR="008646AF" w:rsidRPr="00907E45">
        <w:rPr>
          <w:rFonts w:ascii="Times New Roman" w:hAnsi="Times New Roman" w:cs="Times New Roman"/>
          <w:sz w:val="24"/>
          <w:szCs w:val="24"/>
        </w:rPr>
        <w:t>1995</w:t>
      </w:r>
      <w:r w:rsidR="00423590">
        <w:rPr>
          <w:rFonts w:ascii="Times New Roman" w:hAnsi="Times New Roman" w:cs="Times New Roman"/>
          <w:sz w:val="24"/>
          <w:szCs w:val="24"/>
        </w:rPr>
        <w:t>)</w:t>
      </w:r>
      <w:r w:rsidR="008646AF" w:rsidRPr="00907E45">
        <w:rPr>
          <w:rFonts w:ascii="Times New Roman" w:hAnsi="Times New Roman" w:cs="Times New Roman"/>
          <w:sz w:val="24"/>
          <w:szCs w:val="24"/>
        </w:rPr>
        <w:t>,</w:t>
      </w:r>
      <w:r w:rsidR="008646AF" w:rsidRPr="00907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6AF" w:rsidRPr="00907E45">
        <w:rPr>
          <w:rFonts w:ascii="Times New Roman" w:hAnsi="Times New Roman" w:cs="Times New Roman"/>
          <w:sz w:val="24"/>
          <w:szCs w:val="24"/>
        </w:rPr>
        <w:t>a literatura insere-se nos bens incompressíveis (os que não podem ser negados a ninguém),</w:t>
      </w:r>
      <w:r w:rsidR="007C23FE" w:rsidRPr="00907E45">
        <w:rPr>
          <w:rFonts w:ascii="Times New Roman" w:hAnsi="Times New Roman" w:cs="Times New Roman"/>
          <w:sz w:val="24"/>
          <w:szCs w:val="24"/>
        </w:rPr>
        <w:t xml:space="preserve"> tal</w:t>
      </w:r>
      <w:r w:rsidR="008646AF" w:rsidRPr="00907E45">
        <w:rPr>
          <w:rFonts w:ascii="Times New Roman" w:hAnsi="Times New Roman" w:cs="Times New Roman"/>
          <w:sz w:val="24"/>
          <w:szCs w:val="24"/>
        </w:rPr>
        <w:t xml:space="preserve"> como a alimentação, a moradia, a saúde e outros. </w:t>
      </w:r>
      <w:r w:rsidR="007C23FE" w:rsidRPr="00907E45">
        <w:rPr>
          <w:rFonts w:ascii="Times New Roman" w:hAnsi="Times New Roman" w:cs="Times New Roman"/>
          <w:sz w:val="24"/>
          <w:szCs w:val="24"/>
        </w:rPr>
        <w:t xml:space="preserve">O que se espera é </w:t>
      </w:r>
      <w:r w:rsidR="008646AF" w:rsidRPr="00907E45">
        <w:rPr>
          <w:rFonts w:ascii="Times New Roman" w:hAnsi="Times New Roman" w:cs="Times New Roman"/>
          <w:sz w:val="24"/>
          <w:szCs w:val="24"/>
        </w:rPr>
        <w:t>que a postura do professor perante o ensino da literatura traduz</w:t>
      </w:r>
      <w:r w:rsidR="007C23FE" w:rsidRPr="00907E45">
        <w:rPr>
          <w:rFonts w:ascii="Times New Roman" w:hAnsi="Times New Roman" w:cs="Times New Roman"/>
          <w:sz w:val="24"/>
          <w:szCs w:val="24"/>
        </w:rPr>
        <w:t>a esse carácter. A</w:t>
      </w:r>
      <w:r w:rsidR="00D62FAF">
        <w:rPr>
          <w:rFonts w:ascii="Times New Roman" w:hAnsi="Times New Roman" w:cs="Times New Roman"/>
          <w:sz w:val="24"/>
          <w:szCs w:val="24"/>
        </w:rPr>
        <w:t xml:space="preserve"> ideia não é responsabilizar </w:t>
      </w:r>
      <w:r w:rsidR="00D62FAF" w:rsidRPr="00907E45">
        <w:rPr>
          <w:rFonts w:ascii="Times New Roman" w:hAnsi="Times New Roman" w:cs="Times New Roman"/>
          <w:sz w:val="24"/>
          <w:szCs w:val="24"/>
        </w:rPr>
        <w:t xml:space="preserve">o professor </w:t>
      </w:r>
      <w:r w:rsidR="00D62FAF">
        <w:rPr>
          <w:rFonts w:ascii="Times New Roman" w:hAnsi="Times New Roman" w:cs="Times New Roman"/>
          <w:sz w:val="24"/>
          <w:szCs w:val="24"/>
        </w:rPr>
        <w:t xml:space="preserve">pelo </w:t>
      </w:r>
      <w:r w:rsidR="008646AF" w:rsidRPr="00907E45">
        <w:rPr>
          <w:rFonts w:ascii="Times New Roman" w:hAnsi="Times New Roman" w:cs="Times New Roman"/>
          <w:sz w:val="24"/>
          <w:szCs w:val="24"/>
        </w:rPr>
        <w:t>estágio da literatura</w:t>
      </w:r>
      <w:r w:rsidR="00D62FAF">
        <w:rPr>
          <w:rFonts w:ascii="Times New Roman" w:hAnsi="Times New Roman" w:cs="Times New Roman"/>
          <w:sz w:val="24"/>
          <w:szCs w:val="24"/>
        </w:rPr>
        <w:t xml:space="preserve">, pois bem </w:t>
      </w:r>
      <w:r w:rsidR="008646AF" w:rsidRPr="00907E45">
        <w:rPr>
          <w:rFonts w:ascii="Times New Roman" w:hAnsi="Times New Roman" w:cs="Times New Roman"/>
          <w:sz w:val="24"/>
          <w:szCs w:val="24"/>
        </w:rPr>
        <w:t>reconhece</w:t>
      </w:r>
      <w:r w:rsidR="00D62FAF">
        <w:rPr>
          <w:rFonts w:ascii="Times New Roman" w:hAnsi="Times New Roman" w:cs="Times New Roman"/>
          <w:sz w:val="24"/>
          <w:szCs w:val="24"/>
        </w:rPr>
        <w:t>-se</w:t>
      </w:r>
      <w:r w:rsidR="008646AF" w:rsidRPr="00907E45">
        <w:rPr>
          <w:rFonts w:ascii="Times New Roman" w:hAnsi="Times New Roman" w:cs="Times New Roman"/>
          <w:sz w:val="24"/>
          <w:szCs w:val="24"/>
        </w:rPr>
        <w:t xml:space="preserve"> q</w:t>
      </w:r>
      <w:r w:rsidR="007C23FE" w:rsidRPr="00907E45">
        <w:rPr>
          <w:rFonts w:ascii="Times New Roman" w:hAnsi="Times New Roman" w:cs="Times New Roman"/>
          <w:sz w:val="24"/>
          <w:szCs w:val="24"/>
        </w:rPr>
        <w:t>ue o</w:t>
      </w:r>
      <w:r w:rsidR="00D62FAF">
        <w:rPr>
          <w:rFonts w:ascii="Times New Roman" w:hAnsi="Times New Roman" w:cs="Times New Roman"/>
          <w:sz w:val="24"/>
          <w:szCs w:val="24"/>
        </w:rPr>
        <w:t xml:space="preserve"> problema é estrutural. Ainda assim,</w:t>
      </w:r>
      <w:r w:rsidR="007C23FE" w:rsidRPr="00907E45">
        <w:rPr>
          <w:rFonts w:ascii="Times New Roman" w:hAnsi="Times New Roman" w:cs="Times New Roman"/>
          <w:sz w:val="24"/>
          <w:szCs w:val="24"/>
        </w:rPr>
        <w:t xml:space="preserve"> </w:t>
      </w:r>
      <w:r w:rsidR="00D62FAF">
        <w:rPr>
          <w:rFonts w:ascii="Times New Roman" w:hAnsi="Times New Roman" w:cs="Times New Roman"/>
          <w:sz w:val="24"/>
          <w:szCs w:val="24"/>
        </w:rPr>
        <w:t>assume-se</w:t>
      </w:r>
      <w:r w:rsidR="007C23FE" w:rsidRPr="00907E45">
        <w:rPr>
          <w:rFonts w:ascii="Times New Roman" w:hAnsi="Times New Roman" w:cs="Times New Roman"/>
          <w:sz w:val="24"/>
          <w:szCs w:val="24"/>
        </w:rPr>
        <w:t xml:space="preserve"> que a solução deve </w:t>
      </w:r>
      <w:r w:rsidR="00D62FAF">
        <w:rPr>
          <w:rFonts w:ascii="Times New Roman" w:hAnsi="Times New Roman" w:cs="Times New Roman"/>
          <w:sz w:val="24"/>
          <w:szCs w:val="24"/>
        </w:rPr>
        <w:t>ad</w:t>
      </w:r>
      <w:r w:rsidR="007C23FE" w:rsidRPr="00907E45">
        <w:rPr>
          <w:rFonts w:ascii="Times New Roman" w:hAnsi="Times New Roman" w:cs="Times New Roman"/>
          <w:sz w:val="24"/>
          <w:szCs w:val="24"/>
        </w:rPr>
        <w:t>vir de algum lugar e</w:t>
      </w:r>
      <w:r w:rsidR="00D62FAF">
        <w:rPr>
          <w:rFonts w:ascii="Times New Roman" w:hAnsi="Times New Roman" w:cs="Times New Roman"/>
          <w:sz w:val="24"/>
          <w:szCs w:val="24"/>
        </w:rPr>
        <w:t xml:space="preserve">, nesta </w:t>
      </w:r>
      <w:r w:rsidR="007C23FE" w:rsidRPr="00907E45">
        <w:rPr>
          <w:rFonts w:ascii="Times New Roman" w:hAnsi="Times New Roman" w:cs="Times New Roman"/>
          <w:sz w:val="24"/>
          <w:szCs w:val="24"/>
        </w:rPr>
        <w:t>abordagem</w:t>
      </w:r>
      <w:r w:rsidR="00D62FAF">
        <w:rPr>
          <w:rFonts w:ascii="Times New Roman" w:hAnsi="Times New Roman" w:cs="Times New Roman"/>
          <w:sz w:val="24"/>
          <w:szCs w:val="24"/>
        </w:rPr>
        <w:t>,</w:t>
      </w:r>
      <w:r w:rsidR="007C23FE" w:rsidRPr="00907E45">
        <w:rPr>
          <w:rFonts w:ascii="Times New Roman" w:hAnsi="Times New Roman" w:cs="Times New Roman"/>
          <w:sz w:val="24"/>
          <w:szCs w:val="24"/>
        </w:rPr>
        <w:t xml:space="preserve"> vê</w:t>
      </w:r>
      <w:r w:rsidR="00D62FAF">
        <w:rPr>
          <w:rFonts w:ascii="Times New Roman" w:hAnsi="Times New Roman" w:cs="Times New Roman"/>
          <w:sz w:val="24"/>
          <w:szCs w:val="24"/>
        </w:rPr>
        <w:t xml:space="preserve">-se </w:t>
      </w:r>
      <w:r w:rsidR="007C23FE" w:rsidRPr="00907E45">
        <w:rPr>
          <w:rFonts w:ascii="Times New Roman" w:hAnsi="Times New Roman" w:cs="Times New Roman"/>
          <w:sz w:val="24"/>
          <w:szCs w:val="24"/>
        </w:rPr>
        <w:t xml:space="preserve">o professor </w:t>
      </w:r>
      <w:r w:rsidR="00D62FAF">
        <w:rPr>
          <w:rFonts w:ascii="Times New Roman" w:hAnsi="Times New Roman" w:cs="Times New Roman"/>
          <w:sz w:val="24"/>
          <w:szCs w:val="24"/>
        </w:rPr>
        <w:t xml:space="preserve">como a entidade impulsionadora </w:t>
      </w:r>
      <w:r w:rsidR="007C23FE" w:rsidRPr="00907E45">
        <w:rPr>
          <w:rFonts w:ascii="Times New Roman" w:hAnsi="Times New Roman" w:cs="Times New Roman"/>
          <w:sz w:val="24"/>
          <w:szCs w:val="24"/>
        </w:rPr>
        <w:t>de mudança.</w:t>
      </w:r>
    </w:p>
    <w:p w:rsidR="00A71794" w:rsidRDefault="00863971" w:rsidP="00311D37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trabalhos</w:t>
      </w:r>
      <w:r w:rsidR="002D66C0" w:rsidRPr="002D66C0">
        <w:rPr>
          <w:rFonts w:ascii="Times New Roman" w:hAnsi="Times New Roman" w:cs="Times New Roman"/>
          <w:sz w:val="24"/>
          <w:szCs w:val="24"/>
        </w:rPr>
        <w:t xml:space="preserve"> </w:t>
      </w:r>
      <w:r w:rsidR="002D66C0">
        <w:rPr>
          <w:rFonts w:ascii="Times New Roman" w:hAnsi="Times New Roman" w:cs="Times New Roman"/>
          <w:sz w:val="24"/>
          <w:szCs w:val="24"/>
        </w:rPr>
        <w:t>futuros</w:t>
      </w:r>
      <w:r>
        <w:rPr>
          <w:rFonts w:ascii="Times New Roman" w:hAnsi="Times New Roman" w:cs="Times New Roman"/>
          <w:sz w:val="24"/>
          <w:szCs w:val="24"/>
        </w:rPr>
        <w:t>, é necessário um estudo empírico, nas escolas moçambicanas, para uma maior propriedad</w:t>
      </w:r>
      <w:r w:rsidR="00311D37">
        <w:rPr>
          <w:rFonts w:ascii="Times New Roman" w:hAnsi="Times New Roman" w:cs="Times New Roman"/>
          <w:sz w:val="24"/>
          <w:szCs w:val="24"/>
        </w:rPr>
        <w:t>e de argumentos sobre a praxis.</w:t>
      </w:r>
    </w:p>
    <w:p w:rsidR="00E73DBF" w:rsidRDefault="009E4E27" w:rsidP="00E73DBF">
      <w:pPr>
        <w:pStyle w:val="Bibliografi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5603">
        <w:rPr>
          <w:rFonts w:ascii="Times New Roman" w:hAnsi="Times New Roman" w:cs="Times New Roman"/>
          <w:sz w:val="24"/>
          <w:szCs w:val="24"/>
        </w:rPr>
        <w:fldChar w:fldCharType="begin"/>
      </w:r>
      <w:r w:rsidRPr="00275603">
        <w:rPr>
          <w:rFonts w:ascii="Times New Roman" w:hAnsi="Times New Roman" w:cs="Times New Roman"/>
          <w:sz w:val="24"/>
          <w:szCs w:val="24"/>
        </w:rPr>
        <w:instrText xml:space="preserve"> BIBLIOGRAPHY  \l 1033 </w:instrText>
      </w:r>
      <w:r w:rsidRPr="00275603">
        <w:rPr>
          <w:rFonts w:ascii="Times New Roman" w:hAnsi="Times New Roman" w:cs="Times New Roman"/>
          <w:sz w:val="24"/>
          <w:szCs w:val="24"/>
        </w:rPr>
        <w:fldChar w:fldCharType="separate"/>
      </w:r>
    </w:p>
    <w:sdt>
      <w:sdtPr>
        <w:rPr>
          <w:lang w:val="pt-PT"/>
        </w:rPr>
        <w:id w:val="2065677355"/>
        <w:docPartObj>
          <w:docPartGallery w:val="Bibliographies"/>
          <w:docPartUnique/>
        </w:docPartObj>
      </w:sdtPr>
      <w:sdtEnd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sdtEndPr>
      <w:sdtContent>
        <w:p w:rsidR="00E73DBF" w:rsidRPr="00311D37" w:rsidRDefault="00E73DBF">
          <w:pPr>
            <w:pStyle w:val="Cabealho1"/>
            <w:rPr>
              <w:color w:val="auto"/>
            </w:rPr>
          </w:pPr>
          <w:r w:rsidRPr="00311D37">
            <w:rPr>
              <w:color w:val="auto"/>
              <w:lang w:val="pt-PT"/>
            </w:rPr>
            <w:t>Bibliografia</w:t>
          </w:r>
        </w:p>
        <w:sdt>
          <w:sdtPr>
            <w:id w:val="111145805"/>
            <w:bibliography/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p w:rsidR="00E73DBF" w:rsidRPr="00BA4C2E" w:rsidRDefault="00E73DBF" w:rsidP="00BA4C2E">
              <w:pPr>
                <w:pStyle w:val="Bibliografi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BA4C2E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BA4C2E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BA4C2E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</w:p>
            <w:p w:rsidR="00E73DBF" w:rsidRPr="00BA4C2E" w:rsidRDefault="00D90A85" w:rsidP="00BA4C2E">
              <w:pPr>
                <w:pStyle w:val="Bibliografi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Cândido, A. (1995). O direito à  literatura . In A. Câ</w:t>
              </w:r>
              <w:r w:rsidR="00E73DBF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ndido, </w:t>
              </w:r>
              <w:r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Vá</w:t>
              </w:r>
              <w:r w:rsidR="00E73DBF"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rios Escritos</w:t>
              </w: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(pp. 235-263). Sã</w:t>
              </w:r>
              <w:r w:rsidR="00E73DBF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o Paulo: Duas Cidades.</w:t>
              </w:r>
            </w:p>
            <w:p w:rsidR="00E73DBF" w:rsidRPr="00BA4C2E" w:rsidRDefault="00E73DBF" w:rsidP="00BA4C2E">
              <w:pPr>
                <w:pStyle w:val="Bibliografi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Coelho, J. (1983). </w:t>
              </w:r>
              <w:r w:rsidR="00D90A85"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Ao Contrário de Pené</w:t>
              </w:r>
              <w:r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lope.</w:t>
              </w: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Porto: Figueirinha.</w:t>
              </w:r>
            </w:p>
            <w:p w:rsidR="00E73DBF" w:rsidRPr="00BA4C2E" w:rsidRDefault="00E73DBF" w:rsidP="00BA4C2E">
              <w:pPr>
                <w:pStyle w:val="Bibliografi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Faleiros, R. (2013). Sobre o p</w:t>
              </w:r>
              <w:r w:rsidR="00D90A85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razer e o dever de ler: Figuraçõ</w:t>
              </w: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es de leitores e modelos</w:t>
              </w:r>
              <w:r w:rsidR="00D90A85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de ensi</w:t>
              </w:r>
              <w:r w:rsidR="00B81AB9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no da literatura. In </w:t>
              </w: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Dalvi</w:t>
              </w:r>
              <w:r w:rsidR="00301BE0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et all</w:t>
              </w: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Leitura de Literatura na Escola</w:t>
              </w:r>
              <w:r w:rsidR="00D90A85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(pp. 113-134). São Paulo: Pará</w:t>
              </w: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bola.</w:t>
              </w:r>
            </w:p>
            <w:p w:rsidR="00E73DBF" w:rsidRPr="00BA4C2E" w:rsidRDefault="00E73DBF" w:rsidP="00BA4C2E">
              <w:pPr>
                <w:pStyle w:val="Bibliografi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Fonseca, F. (2000). Da inseparabilidade entre o ensino da língua e da literatura. In </w:t>
              </w:r>
              <w:r w:rsidR="00D90A85"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Didáctica da lí</w:t>
              </w:r>
              <w:r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ngua e da literatura</w:t>
              </w: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(pp. 37-45). Coimbra: Almedina.</w:t>
              </w:r>
            </w:p>
            <w:p w:rsidR="00E73DBF" w:rsidRPr="00BA4C2E" w:rsidRDefault="00E73DBF" w:rsidP="00BA4C2E">
              <w:pPr>
                <w:pStyle w:val="Bibliografi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>Machado, R. (2017). Leitura lit</w:t>
              </w:r>
              <w:r w:rsidR="00D90A85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eraria na escola:algumas reflexõ</w:t>
              </w: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es sobre </w:t>
              </w:r>
              <w:r w:rsidR="00D90A85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o ensino de literatura na educação bá</w:t>
              </w: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sica brasileira . In M. Amorim, </w:t>
              </w:r>
              <w:r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Ensino de lit</w:t>
              </w:r>
              <w:r w:rsidR="00D90A85"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eraturas: perspectivas em linguí</w:t>
              </w:r>
              <w:r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stica aplicada</w:t>
              </w: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(pp. 162-171). Campinas: pontes.</w:t>
              </w:r>
            </w:p>
            <w:p w:rsidR="00E73DBF" w:rsidRPr="00BA4C2E" w:rsidRDefault="00D90A85" w:rsidP="00BA4C2E">
              <w:pPr>
                <w:pStyle w:val="Bibliografi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Mendonç</w:t>
              </w:r>
              <w:r w:rsidR="00E73DBF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a, F. (1988). </w:t>
              </w:r>
              <w:r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Literatura Moç</w:t>
              </w:r>
              <w:r w:rsidR="00E73DBF"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ambicana: a história e a escola.</w:t>
              </w:r>
            </w:p>
            <w:p w:rsidR="00E73DBF" w:rsidRPr="00BA4C2E" w:rsidRDefault="00D90A85" w:rsidP="00BA4C2E">
              <w:pPr>
                <w:pStyle w:val="Bibliografi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Piletti, C</w:t>
              </w:r>
              <w:r w:rsidR="00E73DBF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. (2004). </w:t>
              </w:r>
              <w:r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Didá</w:t>
              </w:r>
              <w:r w:rsidR="00E73DBF"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ctica Geral.</w:t>
              </w: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São Paulo: á</w:t>
              </w:r>
              <w:r w:rsidR="00E73DBF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tica.</w:t>
              </w:r>
            </w:p>
            <w:p w:rsidR="00E73DBF" w:rsidRPr="00BA4C2E" w:rsidRDefault="00E73DBF" w:rsidP="00BA4C2E">
              <w:pPr>
                <w:pStyle w:val="Bibliografi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Rouxel, A. (2013). Aspectos metodológico</w:t>
              </w:r>
              <w:r w:rsidR="00D90A85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 do ensino da literatura . In </w:t>
              </w:r>
              <w:r w:rsidR="00B81AB9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Dalvi et all, Leitura de Literatura na Escola (pp-33-45)</w:t>
              </w: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 w:rsidR="00B81AB9"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São Paulo:Parábola </w:t>
              </w:r>
            </w:p>
            <w:p w:rsidR="00E73DBF" w:rsidRPr="00BA4C2E" w:rsidRDefault="00E73DBF" w:rsidP="00BA4C2E">
              <w:pPr>
                <w:pStyle w:val="Bibliografi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Serôdio, C. (2000). O ensino da literatura: concepções e práticas. In </w:t>
              </w:r>
              <w:r w:rsidRPr="00BA4C2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Diáctica da Língua e da Literatura</w:t>
              </w:r>
              <w:r w:rsidRPr="00BA4C2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(pp. 468-473). Coimbra: Almedina.</w:t>
              </w:r>
            </w:p>
            <w:p w:rsidR="00E73DBF" w:rsidRPr="00BA4C2E" w:rsidRDefault="00E73DBF" w:rsidP="00BA4C2E">
              <w:pPr>
                <w:spacing w:line="36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BA4C2E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E4E27" w:rsidRPr="00BA4C2E" w:rsidRDefault="009E4E27" w:rsidP="00BA4C2E">
      <w:pPr>
        <w:pStyle w:val="Bibliografi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73DBF" w:rsidRPr="00E73DBF" w:rsidRDefault="00E73DBF" w:rsidP="00E73DBF"/>
    <w:p w:rsidR="009E4E27" w:rsidRPr="00275603" w:rsidRDefault="009E4E27" w:rsidP="002756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03">
        <w:rPr>
          <w:rFonts w:ascii="Times New Roman" w:hAnsi="Times New Roman" w:cs="Times New Roman"/>
          <w:sz w:val="24"/>
          <w:szCs w:val="24"/>
        </w:rPr>
        <w:fldChar w:fldCharType="end"/>
      </w:r>
    </w:p>
    <w:p w:rsidR="003444E6" w:rsidRPr="00907E45" w:rsidRDefault="003444E6" w:rsidP="00907E45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44E6" w:rsidRPr="00907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04" w:rsidRDefault="00743304" w:rsidP="00565699">
      <w:pPr>
        <w:spacing w:after="0" w:line="240" w:lineRule="auto"/>
      </w:pPr>
      <w:r>
        <w:separator/>
      </w:r>
    </w:p>
  </w:endnote>
  <w:endnote w:type="continuationSeparator" w:id="0">
    <w:p w:rsidR="00743304" w:rsidRDefault="00743304" w:rsidP="0056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04" w:rsidRDefault="00743304" w:rsidP="00565699">
      <w:pPr>
        <w:spacing w:after="0" w:line="240" w:lineRule="auto"/>
      </w:pPr>
      <w:r>
        <w:separator/>
      </w:r>
    </w:p>
  </w:footnote>
  <w:footnote w:type="continuationSeparator" w:id="0">
    <w:p w:rsidR="00743304" w:rsidRDefault="00743304" w:rsidP="0056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66163"/>
    <w:multiLevelType w:val="hybridMultilevel"/>
    <w:tmpl w:val="EE9C8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F099D"/>
    <w:multiLevelType w:val="hybridMultilevel"/>
    <w:tmpl w:val="02EC6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537EE"/>
    <w:multiLevelType w:val="hybridMultilevel"/>
    <w:tmpl w:val="3648C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CE"/>
    <w:rsid w:val="00017590"/>
    <w:rsid w:val="00032852"/>
    <w:rsid w:val="00057C3D"/>
    <w:rsid w:val="000772D4"/>
    <w:rsid w:val="00092D89"/>
    <w:rsid w:val="000B76B0"/>
    <w:rsid w:val="000D5095"/>
    <w:rsid w:val="000F17D7"/>
    <w:rsid w:val="000F7E15"/>
    <w:rsid w:val="00103FDD"/>
    <w:rsid w:val="00111499"/>
    <w:rsid w:val="00114901"/>
    <w:rsid w:val="00136D0B"/>
    <w:rsid w:val="00146B4D"/>
    <w:rsid w:val="00152CFD"/>
    <w:rsid w:val="00157B8B"/>
    <w:rsid w:val="001A21E3"/>
    <w:rsid w:val="001A2E83"/>
    <w:rsid w:val="001B5A6C"/>
    <w:rsid w:val="001D018A"/>
    <w:rsid w:val="001F1704"/>
    <w:rsid w:val="002009AB"/>
    <w:rsid w:val="00223B6F"/>
    <w:rsid w:val="002372D2"/>
    <w:rsid w:val="002629C9"/>
    <w:rsid w:val="002712F8"/>
    <w:rsid w:val="00275603"/>
    <w:rsid w:val="0028437C"/>
    <w:rsid w:val="00297151"/>
    <w:rsid w:val="002B1170"/>
    <w:rsid w:val="002D12A1"/>
    <w:rsid w:val="002D66C0"/>
    <w:rsid w:val="002E36DC"/>
    <w:rsid w:val="002F19FE"/>
    <w:rsid w:val="002F34CE"/>
    <w:rsid w:val="00301BE0"/>
    <w:rsid w:val="00311D37"/>
    <w:rsid w:val="00336CB7"/>
    <w:rsid w:val="003444E6"/>
    <w:rsid w:val="003977D1"/>
    <w:rsid w:val="003A288E"/>
    <w:rsid w:val="003C56CD"/>
    <w:rsid w:val="003C6143"/>
    <w:rsid w:val="003D1D22"/>
    <w:rsid w:val="003E7E7E"/>
    <w:rsid w:val="003F2730"/>
    <w:rsid w:val="00404FED"/>
    <w:rsid w:val="00410268"/>
    <w:rsid w:val="00416F5B"/>
    <w:rsid w:val="004209DD"/>
    <w:rsid w:val="00420EA9"/>
    <w:rsid w:val="00423590"/>
    <w:rsid w:val="00446022"/>
    <w:rsid w:val="0045232D"/>
    <w:rsid w:val="004524D1"/>
    <w:rsid w:val="004577F4"/>
    <w:rsid w:val="00463853"/>
    <w:rsid w:val="004726CA"/>
    <w:rsid w:val="00476309"/>
    <w:rsid w:val="00486F30"/>
    <w:rsid w:val="004934D5"/>
    <w:rsid w:val="004C36DC"/>
    <w:rsid w:val="005150AD"/>
    <w:rsid w:val="00522528"/>
    <w:rsid w:val="005339BA"/>
    <w:rsid w:val="005358ED"/>
    <w:rsid w:val="00550932"/>
    <w:rsid w:val="00554C08"/>
    <w:rsid w:val="00565699"/>
    <w:rsid w:val="005666CE"/>
    <w:rsid w:val="0058231A"/>
    <w:rsid w:val="00583631"/>
    <w:rsid w:val="005C65F6"/>
    <w:rsid w:val="005E1D3E"/>
    <w:rsid w:val="005F3E0E"/>
    <w:rsid w:val="00603133"/>
    <w:rsid w:val="0062652A"/>
    <w:rsid w:val="0064250D"/>
    <w:rsid w:val="006501E9"/>
    <w:rsid w:val="00676720"/>
    <w:rsid w:val="00680812"/>
    <w:rsid w:val="0068780F"/>
    <w:rsid w:val="006C2490"/>
    <w:rsid w:val="006D3EDA"/>
    <w:rsid w:val="00720A3A"/>
    <w:rsid w:val="007217B0"/>
    <w:rsid w:val="00736F6F"/>
    <w:rsid w:val="00743304"/>
    <w:rsid w:val="00765D4F"/>
    <w:rsid w:val="007C23FE"/>
    <w:rsid w:val="007C438C"/>
    <w:rsid w:val="007D5996"/>
    <w:rsid w:val="007E1548"/>
    <w:rsid w:val="007F7587"/>
    <w:rsid w:val="00803B5D"/>
    <w:rsid w:val="008077FF"/>
    <w:rsid w:val="00835F53"/>
    <w:rsid w:val="008410D0"/>
    <w:rsid w:val="008438D4"/>
    <w:rsid w:val="00851EF4"/>
    <w:rsid w:val="00863971"/>
    <w:rsid w:val="008646AF"/>
    <w:rsid w:val="00867669"/>
    <w:rsid w:val="0087263D"/>
    <w:rsid w:val="00874476"/>
    <w:rsid w:val="00880F7A"/>
    <w:rsid w:val="008D17B3"/>
    <w:rsid w:val="008D6E40"/>
    <w:rsid w:val="00907E45"/>
    <w:rsid w:val="0094796D"/>
    <w:rsid w:val="00953699"/>
    <w:rsid w:val="009714EE"/>
    <w:rsid w:val="009B0F3A"/>
    <w:rsid w:val="009B1972"/>
    <w:rsid w:val="009C02C2"/>
    <w:rsid w:val="009D54D6"/>
    <w:rsid w:val="009E4E27"/>
    <w:rsid w:val="009E5DE7"/>
    <w:rsid w:val="009F18E4"/>
    <w:rsid w:val="009F4089"/>
    <w:rsid w:val="00A053F0"/>
    <w:rsid w:val="00A4026B"/>
    <w:rsid w:val="00A52D6D"/>
    <w:rsid w:val="00A62149"/>
    <w:rsid w:val="00A653DB"/>
    <w:rsid w:val="00A65818"/>
    <w:rsid w:val="00A71794"/>
    <w:rsid w:val="00A71C69"/>
    <w:rsid w:val="00A72165"/>
    <w:rsid w:val="00A87648"/>
    <w:rsid w:val="00AC10E8"/>
    <w:rsid w:val="00AC3FF9"/>
    <w:rsid w:val="00AF5A04"/>
    <w:rsid w:val="00AF68F2"/>
    <w:rsid w:val="00B077D5"/>
    <w:rsid w:val="00B17D7D"/>
    <w:rsid w:val="00B2459C"/>
    <w:rsid w:val="00B35ADA"/>
    <w:rsid w:val="00B4585E"/>
    <w:rsid w:val="00B54860"/>
    <w:rsid w:val="00B57665"/>
    <w:rsid w:val="00B81AB9"/>
    <w:rsid w:val="00BA4C2E"/>
    <w:rsid w:val="00BC03B0"/>
    <w:rsid w:val="00BE113D"/>
    <w:rsid w:val="00BE51A3"/>
    <w:rsid w:val="00C2326F"/>
    <w:rsid w:val="00C84251"/>
    <w:rsid w:val="00C97545"/>
    <w:rsid w:val="00CC5F44"/>
    <w:rsid w:val="00CF3B2A"/>
    <w:rsid w:val="00CF4E13"/>
    <w:rsid w:val="00D00BE4"/>
    <w:rsid w:val="00D236CC"/>
    <w:rsid w:val="00D45AEC"/>
    <w:rsid w:val="00D629F2"/>
    <w:rsid w:val="00D62FAF"/>
    <w:rsid w:val="00D67816"/>
    <w:rsid w:val="00D840A8"/>
    <w:rsid w:val="00D90695"/>
    <w:rsid w:val="00D90A85"/>
    <w:rsid w:val="00DA71DC"/>
    <w:rsid w:val="00DB77D6"/>
    <w:rsid w:val="00DC0610"/>
    <w:rsid w:val="00DC1240"/>
    <w:rsid w:val="00DD501C"/>
    <w:rsid w:val="00DD5FDD"/>
    <w:rsid w:val="00DF795D"/>
    <w:rsid w:val="00E119B2"/>
    <w:rsid w:val="00E137E3"/>
    <w:rsid w:val="00E23B38"/>
    <w:rsid w:val="00E63DE7"/>
    <w:rsid w:val="00E73DBF"/>
    <w:rsid w:val="00E77790"/>
    <w:rsid w:val="00E818D4"/>
    <w:rsid w:val="00E86C58"/>
    <w:rsid w:val="00EE7FD1"/>
    <w:rsid w:val="00F016D1"/>
    <w:rsid w:val="00F336AE"/>
    <w:rsid w:val="00F35CD6"/>
    <w:rsid w:val="00F434F0"/>
    <w:rsid w:val="00F53845"/>
    <w:rsid w:val="00F54B0D"/>
    <w:rsid w:val="00FA1403"/>
    <w:rsid w:val="00FD1B37"/>
    <w:rsid w:val="00FD2628"/>
    <w:rsid w:val="00FE5320"/>
    <w:rsid w:val="00FE6DBB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73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6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65699"/>
    <w:rPr>
      <w:lang w:val="pt-PT"/>
    </w:rPr>
  </w:style>
  <w:style w:type="paragraph" w:styleId="Rodap">
    <w:name w:val="footer"/>
    <w:basedOn w:val="Normal"/>
    <w:link w:val="RodapCarcter"/>
    <w:uiPriority w:val="99"/>
    <w:unhideWhenUsed/>
    <w:rsid w:val="0056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65699"/>
    <w:rPr>
      <w:lang w:val="pt-PT"/>
    </w:rPr>
  </w:style>
  <w:style w:type="paragraph" w:styleId="PargrafodaLista">
    <w:name w:val="List Paragraph"/>
    <w:basedOn w:val="Normal"/>
    <w:uiPriority w:val="34"/>
    <w:qFormat/>
    <w:rsid w:val="00486F30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7C23FE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23FE"/>
    <w:rPr>
      <w:rFonts w:ascii="Tahoma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F68F2"/>
    <w:pPr>
      <w:spacing w:after="0" w:line="240" w:lineRule="auto"/>
    </w:pPr>
    <w:rPr>
      <w:lang w:val="pt-B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F68F2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F68F2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F68F2"/>
    <w:rPr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F68F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F68F2"/>
    <w:rPr>
      <w:b/>
      <w:bCs/>
      <w:sz w:val="20"/>
      <w:szCs w:val="20"/>
      <w:lang w:val="pt-PT"/>
    </w:rPr>
  </w:style>
  <w:style w:type="character" w:styleId="Hiperligao">
    <w:name w:val="Hyperlink"/>
    <w:basedOn w:val="Tipodeletrapredefinidodopargrafo"/>
    <w:uiPriority w:val="99"/>
    <w:semiHidden/>
    <w:unhideWhenUsed/>
    <w:rsid w:val="005358ED"/>
    <w:rPr>
      <w:color w:val="0000FF"/>
      <w:u w:val="single"/>
    </w:rPr>
  </w:style>
  <w:style w:type="paragraph" w:styleId="Bibliografia">
    <w:name w:val="Bibliography"/>
    <w:basedOn w:val="Normal"/>
    <w:next w:val="Normal"/>
    <w:uiPriority w:val="37"/>
    <w:unhideWhenUsed/>
    <w:rsid w:val="009E4E27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73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73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6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65699"/>
    <w:rPr>
      <w:lang w:val="pt-PT"/>
    </w:rPr>
  </w:style>
  <w:style w:type="paragraph" w:styleId="Rodap">
    <w:name w:val="footer"/>
    <w:basedOn w:val="Normal"/>
    <w:link w:val="RodapCarcter"/>
    <w:uiPriority w:val="99"/>
    <w:unhideWhenUsed/>
    <w:rsid w:val="0056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65699"/>
    <w:rPr>
      <w:lang w:val="pt-PT"/>
    </w:rPr>
  </w:style>
  <w:style w:type="paragraph" w:styleId="PargrafodaLista">
    <w:name w:val="List Paragraph"/>
    <w:basedOn w:val="Normal"/>
    <w:uiPriority w:val="34"/>
    <w:qFormat/>
    <w:rsid w:val="00486F30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7C23FE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23FE"/>
    <w:rPr>
      <w:rFonts w:ascii="Tahoma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F68F2"/>
    <w:pPr>
      <w:spacing w:after="0" w:line="240" w:lineRule="auto"/>
    </w:pPr>
    <w:rPr>
      <w:lang w:val="pt-B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F68F2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F68F2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F68F2"/>
    <w:rPr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F68F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F68F2"/>
    <w:rPr>
      <w:b/>
      <w:bCs/>
      <w:sz w:val="20"/>
      <w:szCs w:val="20"/>
      <w:lang w:val="pt-PT"/>
    </w:rPr>
  </w:style>
  <w:style w:type="character" w:styleId="Hiperligao">
    <w:name w:val="Hyperlink"/>
    <w:basedOn w:val="Tipodeletrapredefinidodopargrafo"/>
    <w:uiPriority w:val="99"/>
    <w:semiHidden/>
    <w:unhideWhenUsed/>
    <w:rsid w:val="005358ED"/>
    <w:rPr>
      <w:color w:val="0000FF"/>
      <w:u w:val="single"/>
    </w:rPr>
  </w:style>
  <w:style w:type="paragraph" w:styleId="Bibliografia">
    <w:name w:val="Bibliography"/>
    <w:basedOn w:val="Normal"/>
    <w:next w:val="Normal"/>
    <w:uiPriority w:val="37"/>
    <w:unhideWhenUsed/>
    <w:rsid w:val="009E4E27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73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Ann</b:Tag>
    <b:SourceType>BookSection</b:SourceType>
    <b:Guid>{B694EA38-2669-441D-8D33-3A66998F90E2}</b:Guid>
    <b:Author>
      <b:Author>
        <b:NameList>
          <b:Person>
            <b:Last>Rouxel</b:Last>
            <b:First>Anne</b:First>
          </b:Person>
        </b:NameList>
      </b:Author>
      <b:BookAuthor>
        <b:NameList>
          <b:Person>
            <b:Last>davii</b:Last>
          </b:Person>
        </b:NameList>
      </b:BookAuthor>
    </b:Author>
    <b:Title>Aspectos metodológicos do ensino da literatura </b:Title>
    <b:RefOrder>1</b:RefOrder>
  </b:Source>
  <b:Source>
    <b:Tag>Rau17</b:Tag>
    <b:SourceType>BookSection</b:SourceType>
    <b:Guid>{9EEEFA22-DD09-4C07-BC35-4600E506BA2C}</b:Guid>
    <b:Author>
      <b:Author>
        <b:NameList>
          <b:Person>
            <b:Last>Machado</b:Last>
            <b:First>Raul</b:First>
          </b:Person>
        </b:NameList>
      </b:Author>
      <b:BookAuthor>
        <b:NameList>
          <b:Person>
            <b:Last>Amorim</b:Last>
            <b:First>Marcos</b:First>
          </b:Person>
        </b:NameList>
      </b:BookAuthor>
    </b:Author>
    <b:Title>Leitura literaria na escola:algumas reflexoes sobre o ensino de literatura na educacao basica  brasileira </b:Title>
    <b:BookTitle>Ensino de literaturas: perspectivas em linguistica aplicada</b:BookTitle>
    <b:Year>2017</b:Year>
    <b:Pages>162-171</b:Pages>
    <b:City>Campinas</b:City>
    <b:Publisher>pontes</b:Publisher>
    <b:RefOrder>2</b:RefOrder>
  </b:Source>
  <b:Source>
    <b:Tag>com04</b:Tag>
    <b:SourceType>Book</b:SourceType>
    <b:Guid>{D3AD28A8-1364-4B9B-B32B-E42FDCBAF1C8}</b:Guid>
    <b:Title>Didactica Geral</b:Title>
    <b:Year>2004</b:Year>
    <b:City>Sao Paulo</b:City>
    <b:Publisher>atica</b:Publisher>
    <b:Author>
      <b:Author>
        <b:NameList>
          <b:Person>
            <b:Last>Piletti</b:Last>
            <b:First>compim</b:First>
          </b:Person>
        </b:NameList>
      </b:Author>
    </b:Author>
    <b:RefOrder>3</b:RefOrder>
  </b:Source>
  <b:Source>
    <b:Tag>Cri</b:Tag>
    <b:SourceType>BookSection</b:SourceType>
    <b:Guid>{26833894-F46F-4419-A8BB-BF289FA3E54E}</b:Guid>
    <b:Title>O ensino da literatura: concepcoes e praticas</b:Title>
    <b:City>Coimbra</b:City>
    <b:Publisher>Almedina</b:Publisher>
    <b:Author>
      <b:Author>
        <b:NameList>
          <b:Person>
            <b:Last>Serodio</b:Last>
            <b:First>Cristina</b:First>
          </b:Person>
        </b:NameList>
      </b:Author>
    </b:Author>
    <b:BookTitle>Didactica da Lingua e da Literatura</b:BookTitle>
    <b:Pages>468-473</b:Pages>
    <b:RefOrder>4</b:RefOrder>
  </b:Source>
  <b:Source>
    <b:Tag>Ant95</b:Tag>
    <b:SourceType>BookSection</b:SourceType>
    <b:Guid>{4C7B2E19-7DDD-486F-AEB6-B6B45FCF5FAE}</b:Guid>
    <b:Author>
      <b:Author>
        <b:NameList>
          <b:Person>
            <b:Last>Candido</b:Last>
            <b:First>Antonio</b:First>
          </b:Person>
        </b:NameList>
      </b:Author>
      <b:BookAuthor>
        <b:NameList>
          <b:Person>
            <b:Last>Candido</b:Last>
            <b:First>Antonio</b:First>
          </b:Person>
        </b:NameList>
      </b:BookAuthor>
    </b:Author>
    <b:Title>O direito a literatura </b:Title>
    <b:BookTitle>Varios Escritos</b:BookTitle>
    <b:Year>1995</b:Year>
    <b:Pages>235-263</b:Pages>
    <b:City>Sao Paulo</b:City>
    <b:Publisher>Duas Cidades</b:Publisher>
    <b:RefOrder>5</b:RefOrder>
  </b:Source>
  <b:Source>
    <b:Tag>Coe83</b:Tag>
    <b:SourceType>Book</b:SourceType>
    <b:Guid>{B23B246D-B1FE-4658-A056-1CDA3752AE46}</b:Guid>
    <b:Author>
      <b:Author>
        <b:NameList>
          <b:Person>
            <b:Last>Coelho</b:Last>
            <b:First>Joao</b:First>
          </b:Person>
        </b:NameList>
      </b:Author>
    </b:Author>
    <b:Title>Ao Contrario de Penelope</b:Title>
    <b:Year>1983</b:Year>
    <b:City>Porto</b:City>
    <b:Publisher>Figueirinha</b:Publisher>
    <b:RefOrder>6</b:RefOrder>
  </b:Source>
  <b:Source>
    <b:Tag>Rit13</b:Tag>
    <b:SourceType>BookSection</b:SourceType>
    <b:Guid>{41F291B1-D68D-41D5-BF9A-D14D9A213FDC}</b:Guid>
    <b:Title>Sobre o   prazer e o dever de ler: Figuracoes de leitores e modelosde ensino da literatura</b:Title>
    <b:Year>2013</b:Year>
    <b:City>Sao Paulo</b:City>
    <b:Publisher>Parabola</b:Publisher>
    <b:Author>
      <b:Author>
        <b:NameList>
          <b:Person>
            <b:Last>Faleiros</b:Last>
            <b:First>Rita</b:First>
          </b:Person>
        </b:NameList>
      </b:Author>
      <b:BookAuthor>
        <b:NameList>
          <b:Person>
            <b:Last>jonh Dalvi</b:Last>
            <b:First>Anderson</b:First>
            <b:Middle>Pablo, Jeremias Donc</b:Middle>
          </b:Person>
        </b:NameList>
      </b:BookAuthor>
    </b:Author>
    <b:BookTitle>Leitura de Literatura na Escola</b:BookTitle>
    <b:Pages>113-134</b:Pages>
    <b:RefOrder>7</b:RefOrder>
  </b:Source>
  <b:Source>
    <b:Tag>Fra00</b:Tag>
    <b:SourceType>BookSection</b:SourceType>
    <b:Guid>{637047C2-8F10-4B5A-AB58-24C3916F4BFE}</b:Guid>
    <b:Author>
      <b:Author>
        <b:NameList>
          <b:Person>
            <b:Last>Fonseca</b:Last>
            <b:First>Francisca</b:First>
          </b:Person>
        </b:NameList>
      </b:Author>
    </b:Author>
    <b:Title>Da inseparabilidade entre o ensino da língua e da literatura</b:Title>
    <b:BookTitle>Didactica da lingua e da literatura</b:BookTitle>
    <b:Year>2000</b:Year>
    <b:Pages>37-45</b:Pages>
    <b:City>Coimbra</b:City>
    <b:Publisher>Almedina</b:Publisher>
    <b:RefOrder>8</b:RefOrder>
  </b:Source>
  <b:Source>
    <b:Tag>Fat88</b:Tag>
    <b:SourceType>Book</b:SourceType>
    <b:Guid>{41430628-46F3-47A1-960F-D9043E2D0FD7}</b:Guid>
    <b:Author>
      <b:Author>
        <b:NameList>
          <b:Person>
            <b:Last>Mendonca</b:Last>
            <b:First>Fatima</b:First>
          </b:Person>
        </b:NameList>
      </b:Author>
    </b:Author>
    <b:Title>Literatura Mocambicana: a história e a escola</b:Title>
    <b:Year>1988</b:Year>
    <b:RefOrder>9</b:RefOrder>
  </b:Source>
  <b:Source>
    <b:Tag>MarcadorPosição1</b:Tag>
    <b:SourceType>Book</b:SourceType>
    <b:Guid>{18633DC6-4474-4E5E-92E4-29AA8AA511AB}</b:Guid>
    <b:RefOrder>10</b:RefOrder>
  </b:Source>
</b:Sources>
</file>

<file path=customXml/itemProps1.xml><?xml version="1.0" encoding="utf-8"?>
<ds:datastoreItem xmlns:ds="http://schemas.openxmlformats.org/officeDocument/2006/customXml" ds:itemID="{67479B87-7495-431E-958E-D8043941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Merciana Uamba</dc:creator>
  <cp:lastModifiedBy>Merciana Uamba</cp:lastModifiedBy>
  <cp:revision>22</cp:revision>
  <dcterms:created xsi:type="dcterms:W3CDTF">2019-04-23T09:37:00Z</dcterms:created>
  <dcterms:modified xsi:type="dcterms:W3CDTF">2019-06-12T20:54:00Z</dcterms:modified>
</cp:coreProperties>
</file>