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A3" w:rsidRDefault="004019A3" w:rsidP="00F556F6">
      <w:pPr>
        <w:spacing w:after="0"/>
      </w:pPr>
      <w:bookmarkStart w:id="0" w:name="_GoBack"/>
      <w:bookmarkEnd w:id="0"/>
    </w:p>
    <w:p w:rsidR="006545C4" w:rsidRDefault="006545C4" w:rsidP="00F556F6">
      <w:pPr>
        <w:spacing w:after="0"/>
      </w:pPr>
    </w:p>
    <w:p w:rsidR="00781F7B" w:rsidRPr="00781F7B" w:rsidRDefault="00781F7B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81F7B">
        <w:rPr>
          <w:rFonts w:ascii="Arial" w:eastAsia="Times New Roman" w:hAnsi="Arial" w:cs="Arial"/>
          <w:b/>
          <w:sz w:val="24"/>
          <w:szCs w:val="24"/>
          <w:lang w:eastAsia="pt-BR"/>
        </w:rPr>
        <w:t>COMO O S</w:t>
      </w:r>
      <w:r w:rsidR="00483D80">
        <w:rPr>
          <w:rFonts w:ascii="Arial" w:eastAsia="Times New Roman" w:hAnsi="Arial" w:cs="Arial"/>
          <w:b/>
          <w:sz w:val="24"/>
          <w:szCs w:val="24"/>
          <w:lang w:eastAsia="pt-BR"/>
        </w:rPr>
        <w:t>OL</w:t>
      </w:r>
      <w:r w:rsidRPr="00781F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TERRA </w:t>
      </w:r>
    </w:p>
    <w:p w:rsidR="0021185F" w:rsidRPr="00C473A5" w:rsidRDefault="00B738E2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3A5">
        <w:rPr>
          <w:rFonts w:ascii="Arial" w:eastAsia="Times New Roman" w:hAnsi="Arial" w:cs="Arial"/>
          <w:sz w:val="24"/>
          <w:szCs w:val="24"/>
          <w:lang w:eastAsia="pt-BR"/>
        </w:rPr>
        <w:t>Observando o comportamento, os olhares, a desenvoltura ou insegurança das pessoas, registram-se relampejos de um acumulado de sa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>eres, de experiências e de lições que, aos poucos, foram moldando o jeito de ser, o jeito de ver, o jeito de reagir, o jeito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de enfrentar, o jeito de fugir de cada um. C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>omo o resultado de um longo processo de aprendizagem que marcou as relações entre aquele que de nada sabia</w:t>
      </w:r>
      <w:proofErr w:type="gramStart"/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precisa saber e aquele que, mesmo sem saber se o que sabe é o melhor, passa adiante o seu conhecimento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>. Essa passagem se dá,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como a transferir possibilidades, ampliar horizontes, criando oportunidades, formando opiniões e construindo pontes para que os extremos de uma vida seja o mais </w:t>
      </w:r>
      <w:r w:rsidR="00445D90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coerente possível. </w:t>
      </w:r>
    </w:p>
    <w:p w:rsidR="00445D90" w:rsidRPr="00C473A5" w:rsidRDefault="00445D90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3A5">
        <w:rPr>
          <w:rFonts w:ascii="Arial" w:eastAsia="Times New Roman" w:hAnsi="Arial" w:cs="Arial"/>
          <w:sz w:val="24"/>
          <w:szCs w:val="24"/>
          <w:lang w:eastAsia="pt-BR"/>
        </w:rPr>
        <w:t>Esse processo se dá espontaneamente, como se faz a cultura. Sem que nenhum dos dois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556F6">
        <w:rPr>
          <w:rFonts w:ascii="Arial" w:eastAsia="Times New Roman" w:hAnsi="Arial" w:cs="Arial"/>
          <w:sz w:val="24"/>
          <w:szCs w:val="24"/>
          <w:lang w:eastAsia="pt-BR"/>
        </w:rPr>
        <w:t>o que ensina e o que aprende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Start"/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473A5">
        <w:rPr>
          <w:rFonts w:ascii="Arial" w:eastAsia="Times New Roman" w:hAnsi="Arial" w:cs="Arial"/>
          <w:sz w:val="24"/>
          <w:szCs w:val="24"/>
          <w:lang w:eastAsia="pt-BR"/>
        </w:rPr>
        <w:t>precise ser doutor no que faz, mas que seja mestre no que transmite. Isso é para sempre. Ou pelo menos, até que outras lições, fundamentadas em val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>ore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s mais humanos e consistentes venham a persuadir os agentes desse processo a mudarem o caminho porque 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>há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horizonte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>s</w:t>
      </w:r>
      <w:proofErr w:type="gramStart"/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473A5">
        <w:rPr>
          <w:rFonts w:ascii="Arial" w:eastAsia="Times New Roman" w:hAnsi="Arial" w:cs="Arial"/>
          <w:sz w:val="24"/>
          <w:szCs w:val="24"/>
          <w:lang w:eastAsia="pt-BR"/>
        </w:rPr>
        <w:t>mais próximo</w:t>
      </w:r>
      <w:r w:rsidR="0021185F" w:rsidRPr="00C473A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e mais seguros. Isso é avanço.</w:t>
      </w:r>
    </w:p>
    <w:p w:rsidR="006545C4" w:rsidRPr="00C473A5" w:rsidRDefault="0021185F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3A5">
        <w:rPr>
          <w:rFonts w:ascii="Arial" w:eastAsia="Times New Roman" w:hAnsi="Arial" w:cs="Arial"/>
          <w:sz w:val="24"/>
          <w:szCs w:val="24"/>
          <w:lang w:eastAsia="pt-BR"/>
        </w:rPr>
        <w:t>Percebe-se</w:t>
      </w:r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que à medida que o tempo passa e tudo fica mais moderno, muitas coisas se tornam artigos de museu.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Nem sempre na mesma proporção que “androides” povoam o imaginário perceptível de pessoas que têm acesso ao novo.</w:t>
      </w:r>
      <w:r w:rsidR="006F2348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Antigo e novo, como </w:t>
      </w:r>
      <w:proofErr w:type="gramStart"/>
      <w:r w:rsidR="006F2348" w:rsidRPr="00C473A5">
        <w:rPr>
          <w:rFonts w:ascii="Arial" w:eastAsia="Times New Roman" w:hAnsi="Arial" w:cs="Arial"/>
          <w:sz w:val="24"/>
          <w:szCs w:val="24"/>
          <w:lang w:eastAsia="pt-BR"/>
        </w:rPr>
        <w:t>ajustá-los</w:t>
      </w:r>
      <w:proofErr w:type="gramEnd"/>
      <w:r w:rsidR="006F2348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? </w:t>
      </w:r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É por isso que uma criança de dez anos vai achar </w:t>
      </w:r>
      <w:proofErr w:type="gramStart"/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>estranho</w:t>
      </w:r>
      <w:proofErr w:type="gramEnd"/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 w:rsidR="006F2348" w:rsidRPr="00C473A5">
        <w:rPr>
          <w:rFonts w:ascii="Arial" w:eastAsia="Times New Roman" w:hAnsi="Arial" w:cs="Arial"/>
          <w:sz w:val="24"/>
          <w:szCs w:val="24"/>
          <w:lang w:eastAsia="pt-BR"/>
        </w:rPr>
        <w:t>nos curvarmos diante de uma outra pessoa, em reverência. O que é curvar-se?  O que é reverência e a quem está reservada</w:t>
      </w:r>
      <w:proofErr w:type="gramStart"/>
      <w:r w:rsidR="006F2348" w:rsidRPr="00C473A5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>por</w:t>
      </w:r>
      <w:proofErr w:type="gramEnd"/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exemplo.</w:t>
      </w:r>
    </w:p>
    <w:p w:rsidR="006F2348" w:rsidRPr="00C473A5" w:rsidRDefault="006F2348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Mas como os objetos, as palavras, os hábitos, as pessoas, os ritmos, a </w:t>
      </w:r>
      <w:proofErr w:type="spellStart"/>
      <w:r w:rsidRPr="00C473A5">
        <w:rPr>
          <w:rFonts w:ascii="Arial" w:eastAsia="Times New Roman" w:hAnsi="Arial" w:cs="Arial"/>
          <w:sz w:val="24"/>
          <w:szCs w:val="24"/>
          <w:lang w:eastAsia="pt-BR"/>
        </w:rPr>
        <w:t>vestuária</w:t>
      </w:r>
      <w:proofErr w:type="spellEnd"/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, costumes, tradições, profissões, a vida que se tornam obsoletos. </w:t>
      </w:r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Se por um lado hoje existe a profissão de analista de redes sociais, já 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foi necessária </w:t>
      </w:r>
      <w:r w:rsidR="006545C4" w:rsidRPr="00C473A5">
        <w:rPr>
          <w:rFonts w:ascii="Arial" w:eastAsia="Times New Roman" w:hAnsi="Arial" w:cs="Arial"/>
          <w:sz w:val="24"/>
          <w:szCs w:val="24"/>
          <w:lang w:eastAsia="pt-BR"/>
        </w:rPr>
        <w:t>interseção de uma telefonista para fazer um telefonema simples.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Onde estaria o </w:t>
      </w:r>
      <w:proofErr w:type="spellStart"/>
      <w:r w:rsidRPr="00C473A5">
        <w:rPr>
          <w:rFonts w:ascii="Arial" w:eastAsia="Times New Roman" w:hAnsi="Arial" w:cs="Arial"/>
          <w:sz w:val="24"/>
          <w:szCs w:val="24"/>
          <w:lang w:eastAsia="pt-BR"/>
        </w:rPr>
        <w:t>influencer</w:t>
      </w:r>
      <w:proofErr w:type="spellEnd"/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digital nesse </w:t>
      </w:r>
      <w:r w:rsidR="00F556F6">
        <w:rPr>
          <w:rFonts w:ascii="Arial" w:eastAsia="Times New Roman" w:hAnsi="Arial" w:cs="Arial"/>
          <w:sz w:val="24"/>
          <w:szCs w:val="24"/>
          <w:lang w:eastAsia="pt-BR"/>
        </w:rPr>
        <w:t>quadrante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02ACC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Do acendedor de </w:t>
      </w:r>
      <w:r w:rsidR="00F556F6">
        <w:rPr>
          <w:rFonts w:ascii="Arial" w:eastAsia="Times New Roman" w:hAnsi="Arial" w:cs="Arial"/>
          <w:sz w:val="24"/>
          <w:szCs w:val="24"/>
          <w:lang w:eastAsia="pt-BR"/>
        </w:rPr>
        <w:t>lampiões</w:t>
      </w:r>
      <w:r w:rsidR="00802ACC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556F6">
        <w:rPr>
          <w:rFonts w:ascii="Arial" w:eastAsia="Times New Roman" w:hAnsi="Arial" w:cs="Arial"/>
          <w:sz w:val="24"/>
          <w:szCs w:val="24"/>
          <w:lang w:eastAsia="pt-BR"/>
        </w:rPr>
        <w:t>ao robô inteligente; do analfabeto que levava sua ordem de</w:t>
      </w:r>
      <w:r w:rsidR="00781F7B">
        <w:rPr>
          <w:rFonts w:ascii="Arial" w:eastAsia="Times New Roman" w:hAnsi="Arial" w:cs="Arial"/>
          <w:sz w:val="24"/>
          <w:szCs w:val="24"/>
          <w:lang w:eastAsia="pt-BR"/>
        </w:rPr>
        <w:t xml:space="preserve"> desterro e </w:t>
      </w:r>
      <w:r w:rsidR="00802ACC" w:rsidRPr="00C473A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81F7B">
        <w:rPr>
          <w:rFonts w:ascii="Arial" w:eastAsia="Times New Roman" w:hAnsi="Arial" w:cs="Arial"/>
          <w:sz w:val="24"/>
          <w:szCs w:val="24"/>
          <w:lang w:eastAsia="pt-BR"/>
        </w:rPr>
        <w:t xml:space="preserve"> entregava ao</w:t>
      </w:r>
      <w:proofErr w:type="gramStart"/>
      <w:r w:rsidR="00781F7B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781F7B">
        <w:rPr>
          <w:rFonts w:ascii="Arial" w:eastAsia="Times New Roman" w:hAnsi="Arial" w:cs="Arial"/>
          <w:sz w:val="24"/>
          <w:szCs w:val="24"/>
          <w:lang w:eastAsia="pt-BR"/>
        </w:rPr>
        <w:t>seu algoz, sem conhecer o conteúdo da missiva, estudante que mantém em “</w:t>
      </w:r>
      <w:proofErr w:type="spellStart"/>
      <w:r w:rsidR="00781F7B">
        <w:rPr>
          <w:rFonts w:ascii="Arial" w:eastAsia="Times New Roman" w:hAnsi="Arial" w:cs="Arial"/>
          <w:sz w:val="24"/>
          <w:szCs w:val="24"/>
          <w:lang w:eastAsia="pt-BR"/>
        </w:rPr>
        <w:t>hd</w:t>
      </w:r>
      <w:proofErr w:type="spellEnd"/>
      <w:r w:rsidR="00781F7B">
        <w:rPr>
          <w:rFonts w:ascii="Arial" w:eastAsia="Times New Roman" w:hAnsi="Arial" w:cs="Arial"/>
          <w:sz w:val="24"/>
          <w:szCs w:val="24"/>
          <w:lang w:eastAsia="pt-BR"/>
        </w:rPr>
        <w:t>” externos seus preciosos conteúdos acadêmicos</w:t>
      </w:r>
      <w:r w:rsidR="00802ACC" w:rsidRPr="00C473A5">
        <w:rPr>
          <w:rFonts w:ascii="Arial" w:eastAsia="Times New Roman" w:hAnsi="Arial" w:cs="Arial"/>
          <w:sz w:val="24"/>
          <w:szCs w:val="24"/>
          <w:lang w:eastAsia="pt-BR"/>
        </w:rPr>
        <w:t>, tudo nos leva a refletir, quão sábias eram as pessoas que conduziam os processos de transmissão de conhecimentos e experiências cultuais visando à formação de pessoas altruístas, crít</w:t>
      </w:r>
      <w:r w:rsidR="00FD78C1" w:rsidRPr="00C473A5">
        <w:rPr>
          <w:rFonts w:ascii="Arial" w:eastAsia="Times New Roman" w:hAnsi="Arial" w:cs="Arial"/>
          <w:sz w:val="24"/>
          <w:szCs w:val="24"/>
          <w:lang w:eastAsia="pt-BR"/>
        </w:rPr>
        <w:t>icas e socialmente responsáveis.</w:t>
      </w:r>
    </w:p>
    <w:p w:rsidR="00FD78C1" w:rsidRPr="00C473A5" w:rsidRDefault="00FD78C1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3A5">
        <w:rPr>
          <w:rFonts w:ascii="Arial" w:eastAsia="Times New Roman" w:hAnsi="Arial" w:cs="Arial"/>
          <w:sz w:val="24"/>
          <w:szCs w:val="24"/>
          <w:lang w:eastAsia="pt-BR"/>
        </w:rPr>
        <w:t>A obsolescência</w:t>
      </w:r>
      <w:r w:rsidR="00C473A5"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que se instalou nos pulmões da sociedade tida como de consumo parece estar tentando afrontar as bases dessa mesma sociedade que adotou a tecnologia como aliada a fim de encurtar a vida útil dos objetos dando lugar ao novo, ao lançamento que com a velocidade da luz é impositivo que se descarte em </w:t>
      </w:r>
      <w:r w:rsidR="00781F7B">
        <w:rPr>
          <w:rFonts w:ascii="Arial" w:eastAsia="Times New Roman" w:hAnsi="Arial" w:cs="Arial"/>
          <w:sz w:val="24"/>
          <w:szCs w:val="24"/>
          <w:lang w:eastAsia="pt-BR"/>
        </w:rPr>
        <w:t xml:space="preserve">nome da vida, da evolução e da </w:t>
      </w:r>
      <w:r w:rsidR="00C473A5" w:rsidRPr="00C473A5">
        <w:rPr>
          <w:rFonts w:ascii="Arial" w:eastAsia="Times New Roman" w:hAnsi="Arial" w:cs="Arial"/>
          <w:sz w:val="24"/>
          <w:szCs w:val="24"/>
          <w:lang w:eastAsia="pt-BR"/>
        </w:rPr>
        <w:t>sociedade.</w:t>
      </w:r>
    </w:p>
    <w:p w:rsidR="00C473A5" w:rsidRPr="00C473A5" w:rsidRDefault="00C473A5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3A5">
        <w:rPr>
          <w:rFonts w:ascii="Arial" w:eastAsia="Times New Roman" w:hAnsi="Arial" w:cs="Arial"/>
          <w:sz w:val="24"/>
          <w:szCs w:val="24"/>
          <w:lang w:eastAsia="pt-BR"/>
        </w:rPr>
        <w:t>Dir-se-ia que</w:t>
      </w:r>
      <w:r w:rsidR="0079247C">
        <w:rPr>
          <w:rFonts w:ascii="Arial" w:eastAsia="Times New Roman" w:hAnsi="Arial" w:cs="Arial"/>
          <w:sz w:val="24"/>
          <w:szCs w:val="24"/>
          <w:lang w:eastAsia="pt-BR"/>
        </w:rPr>
        <w:t xml:space="preserve"> há</w:t>
      </w:r>
      <w:proofErr w:type="gramStart"/>
      <w:r w:rsidR="007924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uma </w:t>
      </w:r>
      <w:r w:rsidR="0079247C">
        <w:rPr>
          <w:rFonts w:ascii="Arial" w:eastAsia="Times New Roman" w:hAnsi="Arial" w:cs="Arial"/>
          <w:sz w:val="24"/>
          <w:szCs w:val="24"/>
          <w:lang w:eastAsia="pt-BR"/>
        </w:rPr>
        <w:t xml:space="preserve">tendência 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de que tudo que é novo é mais importante </w:t>
      </w:r>
      <w:r w:rsidR="0079247C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que é mais antigo</w:t>
      </w:r>
      <w:r w:rsidR="0079247C">
        <w:rPr>
          <w:rFonts w:ascii="Arial" w:eastAsia="Times New Roman" w:hAnsi="Arial" w:cs="Arial"/>
          <w:sz w:val="24"/>
          <w:szCs w:val="24"/>
          <w:lang w:eastAsia="pt-BR"/>
        </w:rPr>
        <w:t xml:space="preserve"> e que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precisa ser descartado, ainda que não 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se saiba que destino será dado </w:t>
      </w:r>
      <w:r w:rsidR="0079247C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>que ficou</w:t>
      </w:r>
      <w:r w:rsidR="0079247C">
        <w:rPr>
          <w:rFonts w:ascii="Arial" w:eastAsia="Times New Roman" w:hAnsi="Arial" w:cs="Arial"/>
          <w:sz w:val="24"/>
          <w:szCs w:val="24"/>
          <w:lang w:eastAsia="pt-BR"/>
        </w:rPr>
        <w:t xml:space="preserve"> “no passado”</w:t>
      </w:r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, mesmo que tenha sido importante em algum tempo. No campo material, no aspecto tecnológico e na função evolutiva que tem motivado o homem moderno, há explicações para o que se justifica em nome da melhoria da qualidade de vida, do conforto e do bem estar social. </w:t>
      </w:r>
    </w:p>
    <w:p w:rsidR="00C473A5" w:rsidRPr="00C473A5" w:rsidRDefault="00C473A5" w:rsidP="00F556F6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73A5">
        <w:rPr>
          <w:rFonts w:ascii="Arial" w:eastAsia="Times New Roman" w:hAnsi="Arial" w:cs="Arial"/>
          <w:sz w:val="24"/>
          <w:szCs w:val="24"/>
          <w:lang w:eastAsia="pt-BR"/>
        </w:rPr>
        <w:t>Caso o objetivo final não seja o mais adequado para uma sociedade que</w:t>
      </w:r>
      <w:proofErr w:type="gramStart"/>
      <w:r w:rsidRPr="00C473A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C473A5">
        <w:rPr>
          <w:rFonts w:ascii="Arial" w:eastAsia="Times New Roman" w:hAnsi="Arial" w:cs="Arial"/>
          <w:sz w:val="24"/>
          <w:szCs w:val="24"/>
          <w:lang w:eastAsia="pt-BR"/>
        </w:rPr>
        <w:t>se supera a cada invento, que se descobre a cada pesquisa, que avança a cada momento, muda-se o rumo dos projetos e dos programas. Mas, em se tratando da emoção do aprender, da sensação do amar, da necessidade de se buscar a realização pessoal, por meio dos seus feitos, o que fazer se forem perdidos os elos que compõem a corrente da vida?</w:t>
      </w:r>
    </w:p>
    <w:p w:rsidR="00C473A5" w:rsidRDefault="00C473A5" w:rsidP="00C473A5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Arial" w:hAnsi="Arial" w:cs="Arial"/>
        </w:rPr>
      </w:pPr>
      <w:r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>“</w:t>
      </w:r>
      <w:r w:rsidRPr="00C473A5"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>A porta principal, esta é a que abre</w:t>
      </w:r>
      <w:r w:rsidRPr="00C473A5">
        <w:rPr>
          <w:rFonts w:ascii="Arial Narrow" w:hAnsi="Arial Narrow"/>
          <w:sz w:val="20"/>
          <w:szCs w:val="20"/>
        </w:rPr>
        <w:t xml:space="preserve"> </w:t>
      </w:r>
      <w:r w:rsidRPr="00C473A5"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>sem fechadura e gesto. Abre para o imenso.</w:t>
      </w:r>
      <w:r w:rsidRPr="00C473A5">
        <w:rPr>
          <w:rFonts w:ascii="Arial Narrow" w:hAnsi="Arial Narrow"/>
          <w:sz w:val="20"/>
          <w:szCs w:val="20"/>
        </w:rPr>
        <w:t xml:space="preserve"> </w:t>
      </w:r>
      <w:r w:rsidRPr="00C473A5"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>Vai- me empurrando e revelando</w:t>
      </w:r>
      <w:r w:rsidRPr="00C473A5">
        <w:rPr>
          <w:rFonts w:ascii="Arial Narrow" w:hAnsi="Arial Narrow"/>
          <w:sz w:val="20"/>
          <w:szCs w:val="20"/>
        </w:rPr>
        <w:t xml:space="preserve"> </w:t>
      </w:r>
      <w:r w:rsidRPr="00C473A5"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 xml:space="preserve">o que não sei de mim e </w:t>
      </w:r>
      <w:proofErr w:type="gramStart"/>
      <w:r w:rsidRPr="00C473A5"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>está nos</w:t>
      </w:r>
      <w:proofErr w:type="gramEnd"/>
      <w:r w:rsidRPr="00C473A5"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 xml:space="preserve"> Outros.</w:t>
      </w:r>
      <w:r w:rsidRPr="00C473A5">
        <w:rPr>
          <w:rFonts w:ascii="Arial Narrow" w:hAnsi="Arial Narrow"/>
          <w:sz w:val="20"/>
          <w:szCs w:val="20"/>
        </w:rPr>
        <w:t xml:space="preserve"> </w:t>
      </w:r>
      <w:r w:rsidRPr="00C473A5">
        <w:rPr>
          <w:rStyle w:val="nfase"/>
          <w:rFonts w:ascii="Arial Narrow" w:hAnsi="Arial Narrow"/>
          <w:sz w:val="20"/>
          <w:szCs w:val="20"/>
          <w:bdr w:val="none" w:sz="0" w:space="0" w:color="auto" w:frame="1"/>
        </w:rPr>
        <w:t xml:space="preserve"> Carlos Drummond de Andrade</w:t>
      </w:r>
      <w:r>
        <w:rPr>
          <w:rStyle w:val="nfase"/>
          <w:rFonts w:ascii="Arial Narrow" w:hAnsi="Arial Narrow"/>
          <w:sz w:val="20"/>
          <w:szCs w:val="20"/>
          <w:bdr w:val="none" w:sz="0" w:space="0" w:color="auto" w:frame="1"/>
          <w:vertAlign w:val="superscript"/>
        </w:rPr>
        <w:t>”.</w:t>
      </w:r>
      <w:r w:rsidRPr="00C473A5">
        <w:rPr>
          <w:rFonts w:ascii="Arial" w:hAnsi="Arial" w:cs="Arial"/>
        </w:rPr>
        <w:t xml:space="preserve"> </w:t>
      </w:r>
    </w:p>
    <w:p w:rsidR="00C473A5" w:rsidRDefault="00C473A5" w:rsidP="00C473A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porta principal é a que nos leva a um objetivo previamente anunciado por meio de exemplos e de ensinamentos que comprovam o valor dos valores que valorizados e que deram bons resultados. Para que ela se abra no momento exato do passo dado, sua fechadura é o passaporte para a segurança de que ela jamais será impedimento para o avanço, ou que represente frustrações por falta de conhecimento prévio. O exemplo nos mostrou o que foi feito bem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feito e até que ponto pode ser imitado, sem risco de dar errado. </w:t>
      </w:r>
    </w:p>
    <w:p w:rsidR="00C473A5" w:rsidRDefault="00C473A5" w:rsidP="00C473A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fechadura que poderia ser a catraca do não saber, o impedimento da falta de oportunidade que muitas vezes tem sido cerceada pela falta de quem, de fato, assuma a orientação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formação, o aprendizado e o sucesso daquele que, enquanto criança, precisa da mão do adulto.</w:t>
      </w:r>
    </w:p>
    <w:p w:rsidR="00C473A5" w:rsidRDefault="00C473A5" w:rsidP="00C473A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porta, a fechadura, o gesto. Palavras emitidas com nexo, c</w:t>
      </w:r>
      <w:r w:rsidR="00332D0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 objetivo, com foco: as portas da evolução que nos trazem a era digital facilitam o ir e vir, pelo simples toque, o que antes parecia distante, hoje está ao alcance dos olhos; o que demandava tempo, hoje é simultâneo, imediato, prático e confortável. O gesto, movido à emoção e à consciência parece nos </w:t>
      </w:r>
      <w:r w:rsidR="00332D08">
        <w:rPr>
          <w:rFonts w:ascii="Arial" w:hAnsi="Arial" w:cs="Arial"/>
        </w:rPr>
        <w:t>guiar</w:t>
      </w:r>
      <w:r>
        <w:rPr>
          <w:rFonts w:ascii="Arial" w:hAnsi="Arial" w:cs="Arial"/>
        </w:rPr>
        <w:t xml:space="preserve"> em direção ao contraste: age, ultrapassa limites, mas não pensa, não sente a não ser o vazio da competência temperada com o rigor que faz justiça, da firmeza que orienta, dos limites que </w:t>
      </w:r>
      <w:proofErr w:type="gramStart"/>
      <w:r>
        <w:rPr>
          <w:rFonts w:ascii="Arial" w:hAnsi="Arial" w:cs="Arial"/>
        </w:rPr>
        <w:t>ensinam,</w:t>
      </w:r>
      <w:proofErr w:type="gramEnd"/>
      <w:r>
        <w:rPr>
          <w:rFonts w:ascii="Arial" w:hAnsi="Arial" w:cs="Arial"/>
        </w:rPr>
        <w:t xml:space="preserve"> dos caminhos que se abrem, da vida que se faz. “</w:t>
      </w:r>
      <w:r w:rsidRPr="00C473A5">
        <w:rPr>
          <w:rFonts w:ascii="Arial" w:hAnsi="Arial" w:cs="Arial"/>
          <w:i/>
        </w:rPr>
        <w:t>Vai me empurrando</w:t>
      </w:r>
      <w:r>
        <w:rPr>
          <w:rFonts w:ascii="Arial" w:hAnsi="Arial" w:cs="Arial"/>
        </w:rPr>
        <w:t>, r</w:t>
      </w:r>
      <w:r w:rsidRPr="00C473A5">
        <w:rPr>
          <w:rFonts w:ascii="Arial" w:hAnsi="Arial" w:cs="Arial"/>
          <w:i/>
        </w:rPr>
        <w:t xml:space="preserve">evelar o que não sei de mim e </w:t>
      </w:r>
      <w:proofErr w:type="gramStart"/>
      <w:r w:rsidRPr="00C473A5">
        <w:rPr>
          <w:rFonts w:ascii="Arial" w:hAnsi="Arial" w:cs="Arial"/>
          <w:i/>
        </w:rPr>
        <w:t>está nos</w:t>
      </w:r>
      <w:proofErr w:type="gramEnd"/>
      <w:r w:rsidRPr="00C473A5">
        <w:rPr>
          <w:rFonts w:ascii="Arial" w:hAnsi="Arial" w:cs="Arial"/>
          <w:i/>
        </w:rPr>
        <w:t xml:space="preserve"> outros</w:t>
      </w:r>
      <w:r>
        <w:rPr>
          <w:rFonts w:ascii="Arial" w:hAnsi="Arial" w:cs="Arial"/>
        </w:rPr>
        <w:t>”, Esse parece ser o mister do querer fazer diferente, mantendo o que precisa ser mantido.</w:t>
      </w:r>
    </w:p>
    <w:p w:rsidR="00C473A5" w:rsidRDefault="00C473A5" w:rsidP="00C473A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Reportar-se à expressão de um pensador que manteve sob seu comando, gerações que leram e sonharam com dias melhores para as novas gerações é o mesmo que evocar impressões que nos levam a refletir as dificuldades que existem entre o comportamento de pais que agiram com firmeza em nome do amor que nutrem pelos filhos, </w:t>
      </w:r>
      <w:r w:rsidR="0087022B">
        <w:rPr>
          <w:rFonts w:ascii="Arial" w:hAnsi="Arial" w:cs="Arial"/>
        </w:rPr>
        <w:t xml:space="preserve">e aqueles que longe de saberem </w:t>
      </w:r>
      <w:r>
        <w:rPr>
          <w:rFonts w:ascii="Arial" w:hAnsi="Arial" w:cs="Arial"/>
        </w:rPr>
        <w:t>o que querem para os seus filhos, terceirizam a condução do currículo que precisa ser montado para perpetuação da espécie reconhecida como “</w:t>
      </w:r>
      <w:r w:rsidR="0087022B">
        <w:rPr>
          <w:rFonts w:ascii="Arial" w:hAnsi="Arial" w:cs="Arial"/>
        </w:rPr>
        <w:t>racional</w:t>
      </w:r>
      <w:r>
        <w:rPr>
          <w:rFonts w:ascii="Arial" w:hAnsi="Arial" w:cs="Arial"/>
        </w:rPr>
        <w:t>”.</w:t>
      </w:r>
    </w:p>
    <w:p w:rsidR="00C473A5" w:rsidRDefault="00C473A5" w:rsidP="00C473A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mestre responde: vai filho, segue o teu </w:t>
      </w:r>
      <w:proofErr w:type="gramStart"/>
      <w:r>
        <w:rPr>
          <w:rFonts w:ascii="Arial" w:hAnsi="Arial" w:cs="Arial"/>
        </w:rPr>
        <w:t>rumo ,</w:t>
      </w:r>
      <w:proofErr w:type="gramEnd"/>
      <w:r>
        <w:rPr>
          <w:rFonts w:ascii="Arial" w:hAnsi="Arial" w:cs="Arial"/>
        </w:rPr>
        <w:t>faz a tua história, constrói o melhor que sabe, o melhor que pode. O aprendiz reage mediante o que melhor lhe cabe: sim mestre. Não mestre, faço como sei, foi assim que aprendi, poderia ter sido diferente, mas foi assim. Ora, se tem mestre, tem aprendiz; se tem os dois, tem lições; se tem lições é preciso haver aprendizagem. Tem alguém aprendendo o que com quem.  A quem cabe manter o fio da meada que conduz o homem a novos rumos?  Os novos pais trazem em si o que seus ais lhes passaram. Mas os novos pais estão indo, estão passando o bastão que a gestão moderna nos impõe. E como agirão os jovens de hoje, pais do amanhã? Em que escolas eles estão sendo formados?</w:t>
      </w:r>
    </w:p>
    <w:p w:rsidR="00C473A5" w:rsidRDefault="00C473A5" w:rsidP="00C473A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Voltando às fábulas que nos remetem a reflexões que fazem da vida, um caminho menos complexos, recorrem-se às forças da natureza, com um texto fantástico sobre o que faz da natureza a base da motivação humana na teoria da evolução a que o humano se debruça. </w:t>
      </w:r>
    </w:p>
    <w:p w:rsidR="0087022B" w:rsidRDefault="003E08B6" w:rsidP="00537CC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Houve </w:t>
      </w:r>
      <w:r w:rsidR="00537CCE">
        <w:rPr>
          <w:rFonts w:ascii="Arial" w:hAnsi="Arial" w:cs="Arial"/>
        </w:rPr>
        <w:t xml:space="preserve">tempos em que as crianças eram </w:t>
      </w:r>
      <w:r>
        <w:rPr>
          <w:rFonts w:ascii="Arial" w:hAnsi="Arial" w:cs="Arial"/>
        </w:rPr>
        <w:t>criadas</w:t>
      </w:r>
      <w:r w:rsidR="00537CCE">
        <w:rPr>
          <w:rFonts w:ascii="Arial" w:hAnsi="Arial" w:cs="Arial"/>
        </w:rPr>
        <w:t xml:space="preserve"> com limites definidos, direitos negociados e deveres rigorosos. Quais os deveres de uma criança? Ouvir, aprender, obedecer e seguir. S</w:t>
      </w:r>
      <w:r w:rsidR="00891F41">
        <w:rPr>
          <w:rFonts w:ascii="Arial" w:hAnsi="Arial" w:cs="Arial"/>
        </w:rPr>
        <w:t>e lhe caí</w:t>
      </w:r>
      <w:r>
        <w:rPr>
          <w:rFonts w:ascii="Arial" w:hAnsi="Arial" w:cs="Arial"/>
        </w:rPr>
        <w:t>s</w:t>
      </w:r>
      <w:r w:rsidR="00891F41">
        <w:rPr>
          <w:rFonts w:ascii="Arial" w:hAnsi="Arial" w:cs="Arial"/>
        </w:rPr>
        <w:t>s</w:t>
      </w:r>
      <w:r>
        <w:rPr>
          <w:rFonts w:ascii="Arial" w:hAnsi="Arial" w:cs="Arial"/>
        </w:rPr>
        <w:t>e um pedaço de</w:t>
      </w:r>
      <w:r w:rsidR="00891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alimento no chão, mesmo com terra, elas o apanhava</w:t>
      </w:r>
      <w:r w:rsidR="00537CC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e comia</w:t>
      </w:r>
      <w:r w:rsidR="00537CC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sem nenhum pudor, sem nenhum medo</w:t>
      </w:r>
      <w:r w:rsidR="00537CCE">
        <w:rPr>
          <w:rFonts w:ascii="Arial" w:hAnsi="Arial" w:cs="Arial"/>
        </w:rPr>
        <w:t>, sem nenhum constrangimento. Afinal, essas palavras não existiam no seu vocabulário</w:t>
      </w:r>
      <w:r>
        <w:rPr>
          <w:rFonts w:ascii="Arial" w:hAnsi="Arial" w:cs="Arial"/>
        </w:rPr>
        <w:t>.</w:t>
      </w:r>
      <w:r w:rsidR="0087022B">
        <w:rPr>
          <w:rFonts w:ascii="Arial" w:hAnsi="Arial" w:cs="Arial"/>
        </w:rPr>
        <w:t xml:space="preserve"> Nem por isso, elas ficaram indefesas, menores, incapazes.</w:t>
      </w:r>
    </w:p>
    <w:p w:rsidR="00537CCE" w:rsidRDefault="00537CCE" w:rsidP="00537CC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criança não tem a decisão em suas mãos, não sabe de perigos, de maldades, do ódio. Não sabe que existem pessoas com más intenções. Ela é apenas criança</w:t>
      </w:r>
      <w:r w:rsidR="0079247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Ah, mas nos dias hoje</w:t>
      </w:r>
      <w:r w:rsidR="007924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crianças sabem muito bem sobre tudo isso, sobre todos os males da huma</w:t>
      </w:r>
      <w:r w:rsidR="0087022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idade... Saber não é o </w:t>
      </w:r>
      <w:r w:rsidR="0079247C">
        <w:rPr>
          <w:rFonts w:ascii="Arial" w:hAnsi="Arial" w:cs="Arial"/>
        </w:rPr>
        <w:t>xis</w:t>
      </w:r>
      <w:r>
        <w:rPr>
          <w:rFonts w:ascii="Arial" w:hAnsi="Arial" w:cs="Arial"/>
        </w:rPr>
        <w:t xml:space="preserve"> da questão: como souberam e como vão enf</w:t>
      </w:r>
      <w:r w:rsidR="0087022B">
        <w:rPr>
          <w:rFonts w:ascii="Arial" w:hAnsi="Arial" w:cs="Arial"/>
        </w:rPr>
        <w:t>rent</w:t>
      </w:r>
      <w:r>
        <w:rPr>
          <w:rFonts w:ascii="Arial" w:hAnsi="Arial" w:cs="Arial"/>
        </w:rPr>
        <w:t>ar tudo isso é que v</w:t>
      </w:r>
      <w:r w:rsidR="0087022B">
        <w:rPr>
          <w:rFonts w:ascii="Arial" w:hAnsi="Arial" w:cs="Arial"/>
        </w:rPr>
        <w:t>a</w:t>
      </w:r>
      <w:r>
        <w:rPr>
          <w:rFonts w:ascii="Arial" w:hAnsi="Arial" w:cs="Arial"/>
        </w:rPr>
        <w:t>i preencher o formulário da fatura a ser paga logo ali, no amanhã que se avizinha. Quem as prep</w:t>
      </w:r>
      <w:r w:rsidR="0087022B">
        <w:rPr>
          <w:rFonts w:ascii="Arial" w:hAnsi="Arial" w:cs="Arial"/>
        </w:rPr>
        <w:t xml:space="preserve">arou, </w:t>
      </w:r>
      <w:proofErr w:type="gramStart"/>
      <w:r w:rsidR="0087022B">
        <w:rPr>
          <w:rFonts w:ascii="Arial" w:hAnsi="Arial" w:cs="Arial"/>
        </w:rPr>
        <w:t>o fez</w:t>
      </w:r>
      <w:proofErr w:type="gramEnd"/>
      <w:r w:rsidR="00870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ouvindo, antes de oferecer conselho? O fez por meio de exemplos?</w:t>
      </w:r>
      <w:r w:rsidR="0087022B">
        <w:rPr>
          <w:rFonts w:ascii="Arial" w:hAnsi="Arial" w:cs="Arial"/>
        </w:rPr>
        <w:t xml:space="preserve"> O fez com a necessária paciência que a situação requer,</w:t>
      </w:r>
      <w:proofErr w:type="gramStart"/>
      <w:r w:rsidR="0087022B">
        <w:rPr>
          <w:rFonts w:ascii="Arial" w:hAnsi="Arial" w:cs="Arial"/>
        </w:rPr>
        <w:t xml:space="preserve">  </w:t>
      </w:r>
      <w:proofErr w:type="gramEnd"/>
      <w:r w:rsidR="0087022B">
        <w:rPr>
          <w:rFonts w:ascii="Arial" w:hAnsi="Arial" w:cs="Arial"/>
        </w:rPr>
        <w:t>já que se trata de uma relação afetiva entre um adulto e uma criança (mestre e aprendiz)? A verdade foi dita validando sentimentos que permeiam os laços entre pais e filhos?</w:t>
      </w:r>
    </w:p>
    <w:p w:rsidR="003E08B6" w:rsidRDefault="0087022B" w:rsidP="00C473A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Abordou-se a </w:t>
      </w:r>
      <w:r w:rsidR="00596AE0">
        <w:rPr>
          <w:rFonts w:ascii="Arial" w:hAnsi="Arial" w:cs="Arial"/>
        </w:rPr>
        <w:t>“</w:t>
      </w:r>
      <w:r>
        <w:rPr>
          <w:rFonts w:ascii="Arial" w:hAnsi="Arial" w:cs="Arial"/>
        </w:rPr>
        <w:t>terra</w:t>
      </w:r>
      <w:r w:rsidR="00596AE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como elemento-base para </w:t>
      </w:r>
      <w:proofErr w:type="gramStart"/>
      <w:r>
        <w:rPr>
          <w:rFonts w:ascii="Arial" w:hAnsi="Arial" w:cs="Arial"/>
        </w:rPr>
        <w:t>o lidar</w:t>
      </w:r>
      <w:proofErr w:type="gramEnd"/>
      <w:r>
        <w:rPr>
          <w:rFonts w:ascii="Arial" w:hAnsi="Arial" w:cs="Arial"/>
        </w:rPr>
        <w:t xml:space="preserve"> com a </w:t>
      </w:r>
      <w:proofErr w:type="spellStart"/>
      <w:r>
        <w:rPr>
          <w:rFonts w:ascii="Arial" w:hAnsi="Arial" w:cs="Arial"/>
        </w:rPr>
        <w:t>vida.</w:t>
      </w:r>
      <w:r w:rsidR="00596AE0">
        <w:rPr>
          <w:rFonts w:ascii="Arial" w:hAnsi="Arial" w:cs="Arial"/>
        </w:rPr>
        <w:t>O</w:t>
      </w:r>
      <w:proofErr w:type="spellEnd"/>
      <w:r w:rsidR="00596AE0">
        <w:rPr>
          <w:rFonts w:ascii="Arial" w:hAnsi="Arial" w:cs="Arial"/>
        </w:rPr>
        <w:t xml:space="preserve"> pisar forte em um chão seguro, uma base para sonhos e projetos, materializados pelo direito de estar, de ocupar, de cuidar, de viver.</w:t>
      </w:r>
      <w:r w:rsidR="003E08B6">
        <w:rPr>
          <w:rFonts w:ascii="Arial" w:hAnsi="Arial" w:cs="Arial"/>
        </w:rPr>
        <w:t xml:space="preserve"> A </w:t>
      </w:r>
      <w:r w:rsidR="00891F41">
        <w:rPr>
          <w:rFonts w:ascii="Arial" w:hAnsi="Arial" w:cs="Arial"/>
        </w:rPr>
        <w:t xml:space="preserve">terra é um dos elementos mais importantes da estrutura </w:t>
      </w:r>
      <w:r w:rsidR="00596AE0">
        <w:rPr>
          <w:rFonts w:ascii="Arial" w:hAnsi="Arial" w:cs="Arial"/>
        </w:rPr>
        <w:t>social de todos os tempos.</w:t>
      </w:r>
      <w:r w:rsidR="00784B30">
        <w:rPr>
          <w:rFonts w:ascii="Arial" w:hAnsi="Arial" w:cs="Arial"/>
        </w:rPr>
        <w:t xml:space="preserve"> Como o adulto de hoje, no caso específico dos pais, t</w:t>
      </w:r>
      <w:r w:rsidR="00596AE0">
        <w:rPr>
          <w:rFonts w:ascii="Arial" w:hAnsi="Arial" w:cs="Arial"/>
        </w:rPr>
        <w:t>e</w:t>
      </w:r>
      <w:r w:rsidR="00784B30">
        <w:rPr>
          <w:rFonts w:ascii="Arial" w:hAnsi="Arial" w:cs="Arial"/>
        </w:rPr>
        <w:t>m lidado com a terra enquanto base para a sobrevivência das espécies? Estariam aí as raízes para o respeito pelo trato d</w:t>
      </w:r>
      <w:r w:rsidR="00596AE0">
        <w:rPr>
          <w:rFonts w:ascii="Arial" w:hAnsi="Arial" w:cs="Arial"/>
        </w:rPr>
        <w:t>e um solo</w:t>
      </w:r>
      <w:r w:rsidR="00784B30">
        <w:rPr>
          <w:rFonts w:ascii="Arial" w:hAnsi="Arial" w:cs="Arial"/>
        </w:rPr>
        <w:t xml:space="preserve"> como elemento natural do meio ambiente que precisa ser tratado com o respeito e a responsabilidade social que a sociedade moderna tanto discute?</w:t>
      </w:r>
      <w:r w:rsidR="00596AE0">
        <w:rPr>
          <w:rFonts w:ascii="Arial" w:hAnsi="Arial" w:cs="Arial"/>
        </w:rPr>
        <w:t xml:space="preserve"> A criança que sucederá o adulto de hoje no comando do planeta está sendo cuidada e preparada para defender </w:t>
      </w:r>
      <w:proofErr w:type="gramStart"/>
      <w:r w:rsidR="00596AE0">
        <w:rPr>
          <w:rFonts w:ascii="Arial" w:hAnsi="Arial" w:cs="Arial"/>
        </w:rPr>
        <w:t>ideais que fazem parte de anais históricos em efetiva desativação</w:t>
      </w:r>
      <w:proofErr w:type="gramEnd"/>
      <w:r w:rsidR="00596AE0">
        <w:rPr>
          <w:rFonts w:ascii="Arial" w:hAnsi="Arial" w:cs="Arial"/>
        </w:rPr>
        <w:t>? Sim, porque lições de vida são como membros de um corpo atuante: parou de movimentar, atrofia.</w:t>
      </w:r>
      <w:r w:rsidR="00891F41">
        <w:rPr>
          <w:rFonts w:ascii="Arial" w:hAnsi="Arial" w:cs="Arial"/>
        </w:rPr>
        <w:t xml:space="preserve"> </w:t>
      </w:r>
      <w:r w:rsidR="00596AE0">
        <w:rPr>
          <w:rFonts w:ascii="Arial" w:hAnsi="Arial" w:cs="Arial"/>
        </w:rPr>
        <w:t xml:space="preserve">Livros fechados </w:t>
      </w:r>
      <w:r w:rsidR="00596AE0">
        <w:rPr>
          <w:rFonts w:ascii="Arial" w:hAnsi="Arial" w:cs="Arial"/>
        </w:rPr>
        <w:lastRenderedPageBreak/>
        <w:t>são locais de mofo, educação pela educação, sem exemplo, não modelos arcaicos que muitas vezes, nós adultos, achamos que a criança moderna, de tão avançada, não precisa do passado.</w:t>
      </w:r>
    </w:p>
    <w:p w:rsidR="0087022B" w:rsidRDefault="0087022B" w:rsidP="00596AE0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596AE0">
        <w:rPr>
          <w:rFonts w:ascii="Arial" w:hAnsi="Arial" w:cs="Arial"/>
          <w:i/>
          <w:color w:val="333333"/>
          <w:sz w:val="20"/>
          <w:szCs w:val="20"/>
        </w:rPr>
        <w:t>“Seja terra”, disse o mestre. “Porque a terra recebe os dejetos de homens e animais e não é perturbada por isto; muito pelo contrário, transforma as impurezas em adubo, e fertiliza o campo.”</w:t>
      </w:r>
    </w:p>
    <w:p w:rsidR="008D23BA" w:rsidRDefault="00596AE0" w:rsidP="00AC33D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8D23BA">
        <w:rPr>
          <w:rFonts w:ascii="Arial" w:hAnsi="Arial" w:cs="Arial"/>
        </w:rPr>
        <w:t>Que sej</w:t>
      </w:r>
      <w:r w:rsidR="00AC33DB" w:rsidRPr="008D23BA">
        <w:rPr>
          <w:rFonts w:ascii="Arial" w:hAnsi="Arial" w:cs="Arial"/>
        </w:rPr>
        <w:t>a</w:t>
      </w:r>
      <w:r w:rsidRPr="008D23BA">
        <w:rPr>
          <w:rFonts w:ascii="Arial" w:hAnsi="Arial" w:cs="Arial"/>
        </w:rPr>
        <w:t xml:space="preserve">m vistos como “impurezas” o tempo perdido diante de uma tela eletrônica, que não conduza a um aprendizado, que não seja </w:t>
      </w:r>
      <w:r w:rsidR="00AC33DB" w:rsidRPr="008D23BA">
        <w:rPr>
          <w:rFonts w:ascii="Arial" w:hAnsi="Arial" w:cs="Arial"/>
        </w:rPr>
        <w:t>utilizado como caminho para uma metodologia ativa, onde o menor-aluno-aprendiz seja protagonista, de fato, dos seus atos e do quanto aprende. Mas quem decide o que vai ser ensinado é educador, seja ele pai, professor, orientador, irmão mais velho, tutor, avô, vizinho... Para que a criança seja agente do seu aprendizado não lhe cabe decidir o que fazer, quando fazer, como fazer, porque fazer. Faz. As crianças não devem ir para lojas, escola, lanchonetes, usar “</w:t>
      </w:r>
      <w:proofErr w:type="spellStart"/>
      <w:r w:rsidR="00AC33DB" w:rsidRPr="008D23BA">
        <w:rPr>
          <w:rFonts w:ascii="Arial" w:hAnsi="Arial" w:cs="Arial"/>
        </w:rPr>
        <w:t>uber</w:t>
      </w:r>
      <w:proofErr w:type="spellEnd"/>
      <w:r w:rsidR="00AC33DB" w:rsidRPr="008D23BA">
        <w:rPr>
          <w:rFonts w:ascii="Arial" w:hAnsi="Arial" w:cs="Arial"/>
        </w:rPr>
        <w:t xml:space="preserve">” ou equivalentes, sozinhas sob alegação de que precisam aprender; não ficar </w:t>
      </w:r>
      <w:proofErr w:type="gramStart"/>
      <w:r w:rsidR="00AC33DB" w:rsidRPr="008D23BA">
        <w:rPr>
          <w:rFonts w:ascii="Arial" w:hAnsi="Arial" w:cs="Arial"/>
        </w:rPr>
        <w:t>no</w:t>
      </w:r>
      <w:proofErr w:type="gramEnd"/>
      <w:r w:rsidR="00AC33DB" w:rsidRPr="008D23BA">
        <w:rPr>
          <w:rFonts w:ascii="Arial" w:hAnsi="Arial" w:cs="Arial"/>
        </w:rPr>
        <w:t xml:space="preserve"> </w:t>
      </w:r>
    </w:p>
    <w:p w:rsidR="00AC33DB" w:rsidRDefault="00AC33DB" w:rsidP="008D23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8D23BA">
        <w:rPr>
          <w:rFonts w:ascii="Arial" w:hAnsi="Arial" w:cs="Arial"/>
        </w:rPr>
        <w:t>carro</w:t>
      </w:r>
      <w:proofErr w:type="gramEnd"/>
      <w:r w:rsidRPr="008D23BA">
        <w:rPr>
          <w:rFonts w:ascii="Arial" w:hAnsi="Arial" w:cs="Arial"/>
        </w:rPr>
        <w:t xml:space="preserve"> enquanto o adulto vai ali rapidinho; irmãos mais velhos ou parentes afins não têm obrigação de cuidar de menores. Podem até querer e poder; podem até suprir uma carência, mas não desempenha com a firmeza necessária e exclusiva dos pais. </w:t>
      </w:r>
      <w:proofErr w:type="gramStart"/>
      <w:r w:rsidRPr="008D23BA">
        <w:rPr>
          <w:rFonts w:ascii="Arial" w:hAnsi="Arial" w:cs="Arial"/>
        </w:rPr>
        <w:t>Sob pena</w:t>
      </w:r>
      <w:proofErr w:type="gramEnd"/>
      <w:r w:rsidRPr="008D23BA">
        <w:rPr>
          <w:rFonts w:ascii="Arial" w:hAnsi="Arial" w:cs="Arial"/>
        </w:rPr>
        <w:t xml:space="preserve"> de submeter-se, amanhã a resultados pouco consistentes do ponto de vista da formação p</w:t>
      </w:r>
      <w:r w:rsidR="008D23BA">
        <w:rPr>
          <w:rFonts w:ascii="Arial" w:hAnsi="Arial" w:cs="Arial"/>
        </w:rPr>
        <w:t xml:space="preserve">lena de um ser </w:t>
      </w:r>
      <w:r w:rsidRPr="008D23BA">
        <w:rPr>
          <w:rFonts w:ascii="Arial" w:hAnsi="Arial" w:cs="Arial"/>
        </w:rPr>
        <w:t>capaz, crítico, maduro, seguro, por inteiro.</w:t>
      </w:r>
    </w:p>
    <w:p w:rsidR="008D23BA" w:rsidRDefault="008D23BA" w:rsidP="008D23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Seguindo a metáfora do elemento da natureza “terra”, vamos </w:t>
      </w:r>
      <w:r w:rsidR="006E2493">
        <w:rPr>
          <w:rFonts w:ascii="Arial" w:hAnsi="Arial" w:cs="Arial"/>
        </w:rPr>
        <w:t>ao fogo. O fogo que gera calor</w:t>
      </w:r>
      <w:proofErr w:type="gramStart"/>
      <w:r w:rsidR="006E24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gera</w:t>
      </w:r>
      <w:proofErr w:type="gramEnd"/>
      <w:r>
        <w:rPr>
          <w:rFonts w:ascii="Arial" w:hAnsi="Arial" w:cs="Arial"/>
        </w:rPr>
        <w:t xml:space="preserve"> queimaduras; Não distante, vamos à água. A água que sacia a sede, que alimenta a terra, afoga aquele que </w:t>
      </w:r>
      <w:proofErr w:type="gramStart"/>
      <w:r>
        <w:rPr>
          <w:rFonts w:ascii="Arial" w:hAnsi="Arial" w:cs="Arial"/>
        </w:rPr>
        <w:t>naufraga,</w:t>
      </w:r>
      <w:proofErr w:type="gramEnd"/>
      <w:r>
        <w:rPr>
          <w:rFonts w:ascii="Arial" w:hAnsi="Arial" w:cs="Arial"/>
        </w:rPr>
        <w:t xml:space="preserve"> que se debate, que impede a vida. Temos ainda o vento que movimenta as ondas dos mares e aplaca o calor do sol e seca a umidade deixada pela água, cobra dos outros elementos, o de</w:t>
      </w:r>
      <w:r w:rsidR="000448BA">
        <w:rPr>
          <w:rFonts w:ascii="Arial" w:hAnsi="Arial" w:cs="Arial"/>
        </w:rPr>
        <w:t xml:space="preserve">stino onde </w:t>
      </w:r>
      <w:proofErr w:type="gramStart"/>
      <w:r>
        <w:rPr>
          <w:rFonts w:ascii="Arial" w:hAnsi="Arial" w:cs="Arial"/>
        </w:rPr>
        <w:t>devem</w:t>
      </w:r>
      <w:proofErr w:type="gramEnd"/>
      <w:r>
        <w:rPr>
          <w:rFonts w:ascii="Arial" w:hAnsi="Arial" w:cs="Arial"/>
        </w:rPr>
        <w:t xml:space="preserve"> ser depositados todo o conteúdo de sua caminhada, a rajada de vento que desfaz cabeleiras e</w:t>
      </w:r>
      <w:r w:rsidR="006E2493">
        <w:rPr>
          <w:rFonts w:ascii="Arial" w:hAnsi="Arial" w:cs="Arial"/>
        </w:rPr>
        <w:t xml:space="preserve"> limpa os prados. </w:t>
      </w:r>
    </w:p>
    <w:p w:rsidR="000448BA" w:rsidRDefault="006E2493" w:rsidP="006E249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Nesse emaranhado de elementos fortes e decisivos fica aquele que nada sabe sobre, aquele que ainda não teve a oportunidade de aprender coloca-se à deriva do vir a ser. Percebe-se a distância que existe entre as pontas do saber: o analógico e o digital; o acumulado de ensinamentos e o que fazer com tudo isso. O conhecimento chega à criança moderna. Não se discute se </w:t>
      </w:r>
      <w:proofErr w:type="gramStart"/>
      <w:r>
        <w:rPr>
          <w:rFonts w:ascii="Arial" w:hAnsi="Arial" w:cs="Arial"/>
        </w:rPr>
        <w:t>está</w:t>
      </w:r>
      <w:proofErr w:type="gramEnd"/>
      <w:r>
        <w:rPr>
          <w:rFonts w:ascii="Arial" w:hAnsi="Arial" w:cs="Arial"/>
        </w:rPr>
        <w:t xml:space="preserve"> sendo ou não trabalhados os conteúdos necessários para o avanço da sociedade. O que se pauta</w:t>
      </w:r>
      <w:r w:rsidR="000448BA">
        <w:rPr>
          <w:rFonts w:ascii="Arial" w:hAnsi="Arial" w:cs="Arial"/>
        </w:rPr>
        <w:t xml:space="preserve"> é que homens estão sendo preparados para lidar com a honra, com a verdade, com o respeito, com a vida, com o outro.</w:t>
      </w:r>
      <w:r>
        <w:rPr>
          <w:rFonts w:ascii="Arial" w:hAnsi="Arial" w:cs="Arial"/>
        </w:rPr>
        <w:t xml:space="preserve"> </w:t>
      </w:r>
    </w:p>
    <w:p w:rsidR="000448BA" w:rsidRPr="000448BA" w:rsidRDefault="000448BA" w:rsidP="000448BA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Arial" w:eastAsia="Times New Roman" w:hAnsi="Arial" w:cs="Arial"/>
          <w:i/>
          <w:color w:val="333333"/>
          <w:sz w:val="20"/>
          <w:szCs w:val="20"/>
          <w:lang w:eastAsia="pt-BR"/>
        </w:rPr>
      </w:pPr>
      <w:r w:rsidRPr="000448BA">
        <w:rPr>
          <w:rFonts w:ascii="Arial" w:eastAsia="Times New Roman" w:hAnsi="Arial" w:cs="Arial"/>
          <w:i/>
          <w:color w:val="333333"/>
          <w:sz w:val="20"/>
          <w:szCs w:val="20"/>
          <w:lang w:eastAsia="pt-BR"/>
        </w:rPr>
        <w:t>“Se tivermos a paciência da terra, a pureza da água, a força do fogo, e a justiça do vento, seremos livres.”</w:t>
      </w:r>
    </w:p>
    <w:p w:rsidR="00F556F6" w:rsidRDefault="000448BA" w:rsidP="00F556F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optarmos por cuidar do broto para que a vida nos dê frutos, precisamos estar vigiantes à educação que estamos propiciando às nossas crianças. Não se discute o que as escolas estão realizando em nome da educação, dos ensinamentos e das lições. Não se estar pondo em discussão se as metodolo</w:t>
      </w:r>
      <w:r w:rsidR="00781F7B">
        <w:rPr>
          <w:rFonts w:ascii="Arial" w:hAnsi="Arial" w:cs="Arial"/>
        </w:rPr>
        <w:t xml:space="preserve">gias aplicadas estão corretas. </w:t>
      </w:r>
      <w:r>
        <w:rPr>
          <w:rFonts w:ascii="Arial" w:hAnsi="Arial" w:cs="Arial"/>
        </w:rPr>
        <w:t>Há todo o crédito e respeito por aqueles que</w:t>
      </w:r>
      <w:r w:rsidR="00F556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sendo pais ou educadores</w:t>
      </w:r>
      <w:r w:rsidR="00F556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estão cumprindo, da melhor forma, o seu papel</w:t>
      </w:r>
      <w:r w:rsidR="00F556F6">
        <w:rPr>
          <w:rFonts w:ascii="Arial" w:hAnsi="Arial" w:cs="Arial"/>
        </w:rPr>
        <w:t xml:space="preserve">. As propostas são saudáveis, modernas e eficientes. O que se grita é </w:t>
      </w:r>
      <w:r w:rsidR="00F556F6">
        <w:rPr>
          <w:rFonts w:ascii="Arial" w:hAnsi="Arial" w:cs="Arial"/>
        </w:rPr>
        <w:lastRenderedPageBreak/>
        <w:t xml:space="preserve">pelo que se está fazendo com a pessoa da criança. Aquela criança que vem de casa, ou em tese, deveria </w:t>
      </w:r>
      <w:proofErr w:type="gramStart"/>
      <w:r w:rsidR="00F556F6">
        <w:rPr>
          <w:rFonts w:ascii="Arial" w:hAnsi="Arial" w:cs="Arial"/>
        </w:rPr>
        <w:t>vir,</w:t>
      </w:r>
      <w:proofErr w:type="gramEnd"/>
      <w:r w:rsidR="00F556F6">
        <w:rPr>
          <w:rFonts w:ascii="Arial" w:hAnsi="Arial" w:cs="Arial"/>
        </w:rPr>
        <w:t xml:space="preserve"> pronta para ouvir, aprender, discutir, respeitar e por em prática, um projeto de vida que leve consigo, o amor, a compreensão, a tolerância, a f</w:t>
      </w:r>
      <w:r w:rsidR="00781F7B">
        <w:rPr>
          <w:rFonts w:ascii="Arial" w:hAnsi="Arial" w:cs="Arial"/>
        </w:rPr>
        <w:t>é na vida, no homem e no futuro de modo livre pela liberdade de ser.</w:t>
      </w:r>
    </w:p>
    <w:p w:rsidR="000448BA" w:rsidRDefault="00F556F6" w:rsidP="00F556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Sebastião Maciel Costa </w:t>
      </w:r>
    </w:p>
    <w:p w:rsidR="000448BA" w:rsidRDefault="000448BA" w:rsidP="006E249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0448BA" w:rsidRDefault="000448BA" w:rsidP="006E249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0448BA" w:rsidRDefault="000448BA" w:rsidP="006E249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0448BA" w:rsidRDefault="000448BA" w:rsidP="006E249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0448BA" w:rsidRDefault="000448BA" w:rsidP="006E249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0448BA" w:rsidRDefault="000448BA" w:rsidP="006E2493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sectPr w:rsidR="00044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0E8A"/>
    <w:multiLevelType w:val="hybridMultilevel"/>
    <w:tmpl w:val="2BA231EA"/>
    <w:lvl w:ilvl="0" w:tplc="04D0EB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C4"/>
    <w:rsid w:val="000448BA"/>
    <w:rsid w:val="001952FC"/>
    <w:rsid w:val="0021185F"/>
    <w:rsid w:val="00332D08"/>
    <w:rsid w:val="003E08B6"/>
    <w:rsid w:val="004019A3"/>
    <w:rsid w:val="00445D90"/>
    <w:rsid w:val="00483D80"/>
    <w:rsid w:val="00537CCE"/>
    <w:rsid w:val="00596AE0"/>
    <w:rsid w:val="006545C4"/>
    <w:rsid w:val="006E2493"/>
    <w:rsid w:val="006F2348"/>
    <w:rsid w:val="00781F7B"/>
    <w:rsid w:val="00784B30"/>
    <w:rsid w:val="0079247C"/>
    <w:rsid w:val="007B74ED"/>
    <w:rsid w:val="00802ACC"/>
    <w:rsid w:val="0087022B"/>
    <w:rsid w:val="00891F41"/>
    <w:rsid w:val="008D23BA"/>
    <w:rsid w:val="00AC33DB"/>
    <w:rsid w:val="00B738E2"/>
    <w:rsid w:val="00C473A5"/>
    <w:rsid w:val="00EE7BAD"/>
    <w:rsid w:val="00F310AA"/>
    <w:rsid w:val="00F556F6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54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45C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45C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545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mgcenter">
    <w:name w:val="imgcenter"/>
    <w:basedOn w:val="Fontepargpadro"/>
    <w:rsid w:val="006545C4"/>
  </w:style>
  <w:style w:type="paragraph" w:customStyle="1" w:styleId="uk-text-center">
    <w:name w:val="uk-text-center"/>
    <w:basedOn w:val="Normal"/>
    <w:rsid w:val="0065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45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54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45C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45C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545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mgcenter">
    <w:name w:val="imgcenter"/>
    <w:basedOn w:val="Fontepargpadro"/>
    <w:rsid w:val="006545C4"/>
  </w:style>
  <w:style w:type="paragraph" w:customStyle="1" w:styleId="uk-text-center">
    <w:name w:val="uk-text-center"/>
    <w:basedOn w:val="Normal"/>
    <w:rsid w:val="0065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45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2019-08-05T00:38:00Z</dcterms:created>
  <dcterms:modified xsi:type="dcterms:W3CDTF">2019-08-05T00:38:00Z</dcterms:modified>
</cp:coreProperties>
</file>