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F3C" w:rsidRDefault="009441E0" w:rsidP="00D56F19">
      <w:pPr>
        <w:widowControl w:val="0"/>
        <w:spacing w:after="0"/>
        <w:jc w:val="center"/>
        <w:rPr>
          <w:rFonts w:ascii="Arial" w:hAnsi="Arial" w:cs="Arial"/>
          <w:b/>
          <w:sz w:val="24"/>
          <w:szCs w:val="24"/>
        </w:rPr>
      </w:pPr>
      <w:r w:rsidRPr="00AD56B4">
        <w:rPr>
          <w:rFonts w:ascii="Arial" w:hAnsi="Arial" w:cs="Arial"/>
          <w:b/>
          <w:sz w:val="24"/>
          <w:szCs w:val="24"/>
        </w:rPr>
        <w:t>AVALIAÇÃO</w:t>
      </w:r>
      <w:r w:rsidR="001342FF" w:rsidRPr="00AD56B4">
        <w:rPr>
          <w:rFonts w:ascii="Arial" w:hAnsi="Arial" w:cs="Arial"/>
          <w:b/>
          <w:sz w:val="24"/>
          <w:szCs w:val="24"/>
        </w:rPr>
        <w:t xml:space="preserve"> ESCOLAR</w:t>
      </w:r>
      <w:r w:rsidRPr="00AD56B4">
        <w:rPr>
          <w:rFonts w:ascii="Arial" w:hAnsi="Arial" w:cs="Arial"/>
          <w:b/>
          <w:sz w:val="24"/>
          <w:szCs w:val="24"/>
        </w:rPr>
        <w:t xml:space="preserve"> N</w:t>
      </w:r>
      <w:r w:rsidR="00925F3C" w:rsidRPr="00AD56B4">
        <w:rPr>
          <w:rFonts w:ascii="Arial" w:hAnsi="Arial" w:cs="Arial"/>
          <w:b/>
          <w:sz w:val="24"/>
          <w:szCs w:val="24"/>
        </w:rPr>
        <w:t xml:space="preserve">A PERSPECTIVA </w:t>
      </w:r>
      <w:r w:rsidR="00567584" w:rsidRPr="00AD56B4">
        <w:rPr>
          <w:rFonts w:ascii="Arial" w:hAnsi="Arial" w:cs="Arial"/>
          <w:b/>
          <w:sz w:val="24"/>
          <w:szCs w:val="24"/>
        </w:rPr>
        <w:t>DA EDUCAÇÃO</w:t>
      </w:r>
      <w:r w:rsidR="002D6C07" w:rsidRPr="00AD56B4">
        <w:rPr>
          <w:rFonts w:ascii="Arial" w:hAnsi="Arial" w:cs="Arial"/>
          <w:b/>
          <w:sz w:val="24"/>
          <w:szCs w:val="24"/>
        </w:rPr>
        <w:t xml:space="preserve"> CONTEMPORÂNEA</w:t>
      </w:r>
    </w:p>
    <w:p w:rsidR="00D56F19" w:rsidRPr="00AD56B4" w:rsidRDefault="00D56F19" w:rsidP="00D56F19">
      <w:pPr>
        <w:widowControl w:val="0"/>
        <w:spacing w:after="0"/>
        <w:jc w:val="center"/>
        <w:rPr>
          <w:rFonts w:ascii="Arial" w:hAnsi="Arial" w:cs="Arial"/>
          <w:b/>
          <w:sz w:val="24"/>
          <w:szCs w:val="24"/>
        </w:rPr>
      </w:pPr>
    </w:p>
    <w:p w:rsidR="000152EE" w:rsidRDefault="000152EE" w:rsidP="00D56F19">
      <w:pPr>
        <w:widowControl w:val="0"/>
        <w:spacing w:after="0"/>
        <w:ind w:left="4956"/>
        <w:jc w:val="both"/>
        <w:rPr>
          <w:rFonts w:ascii="Arial" w:hAnsi="Arial" w:cs="Arial"/>
          <w:sz w:val="24"/>
          <w:szCs w:val="24"/>
        </w:rPr>
      </w:pPr>
      <w:r w:rsidRPr="00B23913">
        <w:rPr>
          <w:rFonts w:ascii="Arial" w:hAnsi="Arial" w:cs="Arial"/>
          <w:sz w:val="24"/>
          <w:szCs w:val="24"/>
        </w:rPr>
        <w:t>Josemary Ferreira Costa</w:t>
      </w:r>
      <w:r w:rsidR="009C1679" w:rsidRPr="00B23913">
        <w:rPr>
          <w:rStyle w:val="Refdenotaderodap"/>
          <w:rFonts w:ascii="Arial" w:hAnsi="Arial" w:cs="Arial"/>
          <w:sz w:val="24"/>
          <w:szCs w:val="24"/>
        </w:rPr>
        <w:footnoteReference w:id="1"/>
      </w:r>
    </w:p>
    <w:p w:rsidR="00B23913" w:rsidRPr="00D56F19" w:rsidRDefault="00B23913" w:rsidP="00D56F19">
      <w:pPr>
        <w:widowControl w:val="0"/>
        <w:spacing w:after="0"/>
        <w:ind w:left="4956"/>
        <w:jc w:val="both"/>
        <w:rPr>
          <w:rFonts w:ascii="Arial" w:hAnsi="Arial" w:cs="Arial"/>
          <w:sz w:val="24"/>
          <w:szCs w:val="24"/>
        </w:rPr>
      </w:pPr>
      <w:r w:rsidRPr="00D56F19">
        <w:rPr>
          <w:rFonts w:ascii="Arial" w:hAnsi="Arial" w:cs="Arial"/>
          <w:sz w:val="24"/>
          <w:szCs w:val="24"/>
        </w:rPr>
        <w:t>josemarysantafe@yahoo.com.br</w:t>
      </w:r>
    </w:p>
    <w:p w:rsidR="00B23913" w:rsidRPr="00D56F19" w:rsidRDefault="00B23913" w:rsidP="00D56F19">
      <w:pPr>
        <w:widowControl w:val="0"/>
        <w:spacing w:after="0"/>
        <w:ind w:left="4956"/>
        <w:jc w:val="both"/>
        <w:rPr>
          <w:rFonts w:ascii="Arial" w:hAnsi="Arial" w:cs="Arial"/>
          <w:sz w:val="24"/>
          <w:szCs w:val="24"/>
        </w:rPr>
      </w:pPr>
      <w:r w:rsidRPr="00D56F19">
        <w:rPr>
          <w:rFonts w:ascii="Arial" w:hAnsi="Arial" w:cs="Arial"/>
          <w:sz w:val="24"/>
          <w:szCs w:val="24"/>
        </w:rPr>
        <w:t xml:space="preserve">Docente da Faculdade do </w:t>
      </w:r>
      <w:proofErr w:type="gramStart"/>
      <w:r w:rsidRPr="00D56F19">
        <w:rPr>
          <w:rFonts w:ascii="Arial" w:hAnsi="Arial" w:cs="Arial"/>
          <w:sz w:val="24"/>
          <w:szCs w:val="24"/>
        </w:rPr>
        <w:t>Maranhão  -</w:t>
      </w:r>
      <w:proofErr w:type="gramEnd"/>
      <w:r w:rsidRPr="00D56F19">
        <w:rPr>
          <w:rFonts w:ascii="Arial" w:hAnsi="Arial" w:cs="Arial"/>
          <w:sz w:val="24"/>
          <w:szCs w:val="24"/>
        </w:rPr>
        <w:t xml:space="preserve"> FACAM</w:t>
      </w:r>
      <w:r w:rsidR="003E443E" w:rsidRPr="00D56F19">
        <w:rPr>
          <w:rFonts w:ascii="Arial" w:hAnsi="Arial" w:cs="Arial"/>
          <w:sz w:val="24"/>
          <w:szCs w:val="24"/>
        </w:rPr>
        <w:t xml:space="preserve"> – São Luís /MA</w:t>
      </w:r>
    </w:p>
    <w:p w:rsidR="00150B4C" w:rsidRPr="00AD56B4" w:rsidRDefault="00150B4C" w:rsidP="00D56F19">
      <w:pPr>
        <w:widowControl w:val="0"/>
        <w:spacing w:after="0"/>
        <w:jc w:val="center"/>
        <w:rPr>
          <w:rFonts w:ascii="Arial" w:hAnsi="Arial" w:cs="Arial"/>
          <w:b/>
          <w:sz w:val="24"/>
          <w:szCs w:val="24"/>
        </w:rPr>
      </w:pPr>
    </w:p>
    <w:p w:rsidR="000152EE" w:rsidRPr="00D56F19" w:rsidRDefault="000152EE" w:rsidP="00D56F19">
      <w:pPr>
        <w:widowControl w:val="0"/>
        <w:spacing w:after="0" w:line="240" w:lineRule="auto"/>
        <w:jc w:val="center"/>
        <w:rPr>
          <w:rFonts w:ascii="Arial" w:hAnsi="Arial" w:cs="Arial"/>
          <w:b/>
          <w:sz w:val="20"/>
          <w:szCs w:val="20"/>
        </w:rPr>
      </w:pPr>
      <w:r w:rsidRPr="00D56F19">
        <w:rPr>
          <w:rFonts w:ascii="Arial" w:hAnsi="Arial" w:cs="Arial"/>
          <w:b/>
          <w:sz w:val="20"/>
          <w:szCs w:val="20"/>
        </w:rPr>
        <w:t>RESUMO</w:t>
      </w:r>
    </w:p>
    <w:p w:rsidR="00D56F19" w:rsidRDefault="00D56F19" w:rsidP="00D56F19">
      <w:pPr>
        <w:widowControl w:val="0"/>
        <w:spacing w:after="0" w:line="240" w:lineRule="auto"/>
        <w:jc w:val="both"/>
        <w:rPr>
          <w:rFonts w:ascii="Arial" w:hAnsi="Arial" w:cs="Arial"/>
          <w:sz w:val="20"/>
          <w:szCs w:val="20"/>
        </w:rPr>
      </w:pPr>
    </w:p>
    <w:p w:rsidR="003D6709" w:rsidRPr="00D56F19" w:rsidRDefault="00CF491C" w:rsidP="00D56F19">
      <w:pPr>
        <w:widowControl w:val="0"/>
        <w:spacing w:after="0" w:line="240" w:lineRule="auto"/>
        <w:jc w:val="both"/>
        <w:rPr>
          <w:rFonts w:ascii="Arial" w:hAnsi="Arial" w:cs="Arial"/>
          <w:b/>
          <w:sz w:val="20"/>
          <w:szCs w:val="20"/>
        </w:rPr>
      </w:pPr>
      <w:r w:rsidRPr="00D56F19">
        <w:rPr>
          <w:rFonts w:ascii="Arial" w:hAnsi="Arial" w:cs="Arial"/>
          <w:sz w:val="20"/>
          <w:szCs w:val="20"/>
        </w:rPr>
        <w:t xml:space="preserve">Trata-se a “avaliação escolar na perspectiva da educação contemporânea”, objetivando </w:t>
      </w:r>
      <w:r w:rsidR="009B45D1" w:rsidRPr="00D56F19">
        <w:rPr>
          <w:rFonts w:ascii="Arial" w:hAnsi="Arial" w:cs="Arial"/>
          <w:sz w:val="20"/>
          <w:szCs w:val="20"/>
        </w:rPr>
        <w:t>analisar o movimento histórico d</w:t>
      </w:r>
      <w:r w:rsidRPr="00D56F19">
        <w:rPr>
          <w:rFonts w:ascii="Arial" w:hAnsi="Arial" w:cs="Arial"/>
          <w:sz w:val="20"/>
          <w:szCs w:val="20"/>
        </w:rPr>
        <w:t xml:space="preserve">a forma de avaliar e </w:t>
      </w:r>
      <w:r w:rsidR="00364CC2" w:rsidRPr="00D56F19">
        <w:rPr>
          <w:rFonts w:ascii="Arial" w:hAnsi="Arial" w:cs="Arial"/>
          <w:sz w:val="20"/>
          <w:szCs w:val="20"/>
        </w:rPr>
        <w:t xml:space="preserve">a mudança provocada pela sociedade </w:t>
      </w:r>
      <w:r w:rsidR="003B4011" w:rsidRPr="00D56F19">
        <w:rPr>
          <w:rFonts w:ascii="Arial" w:hAnsi="Arial" w:cs="Arial"/>
          <w:sz w:val="20"/>
          <w:szCs w:val="20"/>
        </w:rPr>
        <w:t>cada vez</w:t>
      </w:r>
      <w:r w:rsidR="00364CC2" w:rsidRPr="00D56F19">
        <w:rPr>
          <w:rFonts w:ascii="Arial" w:hAnsi="Arial" w:cs="Arial"/>
          <w:sz w:val="20"/>
          <w:szCs w:val="20"/>
        </w:rPr>
        <w:t xml:space="preserve"> mais exigente</w:t>
      </w:r>
      <w:r w:rsidRPr="00D56F19">
        <w:rPr>
          <w:rFonts w:ascii="Arial" w:hAnsi="Arial" w:cs="Arial"/>
          <w:sz w:val="20"/>
          <w:szCs w:val="20"/>
        </w:rPr>
        <w:t>. Utiliza-se a pesquisa qualitativa,</w:t>
      </w:r>
      <w:r w:rsidR="009A2719" w:rsidRPr="00D56F19">
        <w:rPr>
          <w:rFonts w:ascii="Arial" w:hAnsi="Arial" w:cs="Arial"/>
          <w:sz w:val="20"/>
          <w:szCs w:val="20"/>
        </w:rPr>
        <w:t xml:space="preserve"> bibliográfica,</w:t>
      </w:r>
      <w:r w:rsidR="00364CC2" w:rsidRPr="00D56F19">
        <w:rPr>
          <w:rFonts w:ascii="Arial" w:hAnsi="Arial" w:cs="Arial"/>
          <w:sz w:val="20"/>
          <w:szCs w:val="20"/>
        </w:rPr>
        <w:t xml:space="preserve"> com método dialético</w:t>
      </w:r>
      <w:r w:rsidR="009A2719" w:rsidRPr="00D56F19">
        <w:rPr>
          <w:rFonts w:ascii="Arial" w:hAnsi="Arial" w:cs="Arial"/>
          <w:sz w:val="20"/>
          <w:szCs w:val="20"/>
        </w:rPr>
        <w:t xml:space="preserve">. Busca-se </w:t>
      </w:r>
      <w:r w:rsidR="00364CC2" w:rsidRPr="00D56F19">
        <w:rPr>
          <w:rFonts w:ascii="Arial" w:hAnsi="Arial" w:cs="Arial"/>
          <w:sz w:val="20"/>
          <w:szCs w:val="20"/>
        </w:rPr>
        <w:t>autores como:</w:t>
      </w:r>
      <w:r w:rsidR="009A2719" w:rsidRPr="00D56F19">
        <w:rPr>
          <w:rFonts w:ascii="Arial" w:hAnsi="Arial" w:cs="Arial"/>
          <w:color w:val="FF0000"/>
          <w:sz w:val="20"/>
          <w:szCs w:val="20"/>
        </w:rPr>
        <w:t xml:space="preserve"> </w:t>
      </w:r>
      <w:r w:rsidR="009A2719" w:rsidRPr="00D56F19">
        <w:rPr>
          <w:rFonts w:ascii="Arial" w:hAnsi="Arial" w:cs="Arial"/>
          <w:sz w:val="20"/>
          <w:szCs w:val="20"/>
        </w:rPr>
        <w:t>Hoffmann (2003), Demo (2005),</w:t>
      </w:r>
      <w:r w:rsidR="00364CC2" w:rsidRPr="00D56F19">
        <w:rPr>
          <w:rFonts w:ascii="Arial" w:hAnsi="Arial" w:cs="Arial"/>
          <w:sz w:val="20"/>
          <w:szCs w:val="20"/>
        </w:rPr>
        <w:t xml:space="preserve"> </w:t>
      </w:r>
      <w:proofErr w:type="spellStart"/>
      <w:r w:rsidR="009A2719" w:rsidRPr="00D56F19">
        <w:rPr>
          <w:rFonts w:ascii="Arial" w:hAnsi="Arial" w:cs="Arial"/>
          <w:sz w:val="20"/>
          <w:szCs w:val="20"/>
        </w:rPr>
        <w:t>Luckesi</w:t>
      </w:r>
      <w:proofErr w:type="spellEnd"/>
      <w:r w:rsidR="009A2719" w:rsidRPr="00D56F19">
        <w:rPr>
          <w:rFonts w:ascii="Arial" w:hAnsi="Arial" w:cs="Arial"/>
          <w:sz w:val="20"/>
          <w:szCs w:val="20"/>
        </w:rPr>
        <w:t xml:space="preserve"> (2006), Esteban (2002)</w:t>
      </w:r>
      <w:r w:rsidR="00907CA2" w:rsidRPr="00D56F19">
        <w:rPr>
          <w:rFonts w:ascii="Arial" w:hAnsi="Arial" w:cs="Arial"/>
          <w:sz w:val="20"/>
          <w:szCs w:val="20"/>
        </w:rPr>
        <w:t>, entre outros</w:t>
      </w:r>
      <w:r w:rsidRPr="00D56F19">
        <w:rPr>
          <w:rFonts w:ascii="Arial" w:hAnsi="Arial" w:cs="Arial"/>
          <w:sz w:val="20"/>
          <w:szCs w:val="20"/>
        </w:rPr>
        <w:t xml:space="preserve">. </w:t>
      </w:r>
      <w:r w:rsidR="003D6709" w:rsidRPr="00D56F19">
        <w:rPr>
          <w:rFonts w:ascii="Arial" w:hAnsi="Arial" w:cs="Arial"/>
          <w:sz w:val="20"/>
          <w:szCs w:val="20"/>
        </w:rPr>
        <w:t>A</w:t>
      </w:r>
      <w:r w:rsidR="00EE795B" w:rsidRPr="00D56F19">
        <w:rPr>
          <w:rFonts w:ascii="Arial" w:hAnsi="Arial" w:cs="Arial"/>
          <w:sz w:val="20"/>
          <w:szCs w:val="20"/>
        </w:rPr>
        <w:t xml:space="preserve"> História mostra</w:t>
      </w:r>
      <w:r w:rsidR="00E87A62" w:rsidRPr="00D56F19">
        <w:rPr>
          <w:rFonts w:ascii="Arial" w:hAnsi="Arial" w:cs="Arial"/>
          <w:sz w:val="20"/>
          <w:szCs w:val="20"/>
        </w:rPr>
        <w:t xml:space="preserve"> o desenvolvimento</w:t>
      </w:r>
      <w:r w:rsidR="00EE795B" w:rsidRPr="00D56F19">
        <w:rPr>
          <w:rFonts w:ascii="Arial" w:hAnsi="Arial" w:cs="Arial"/>
          <w:sz w:val="20"/>
          <w:szCs w:val="20"/>
        </w:rPr>
        <w:t xml:space="preserve"> da humanidade</w:t>
      </w:r>
      <w:r w:rsidR="003D6709" w:rsidRPr="00D56F19">
        <w:rPr>
          <w:rFonts w:ascii="Arial" w:hAnsi="Arial" w:cs="Arial"/>
          <w:sz w:val="20"/>
          <w:szCs w:val="20"/>
        </w:rPr>
        <w:t xml:space="preserve"> </w:t>
      </w:r>
      <w:r w:rsidR="009B45D1" w:rsidRPr="00D56F19">
        <w:rPr>
          <w:rFonts w:ascii="Arial" w:hAnsi="Arial" w:cs="Arial"/>
          <w:sz w:val="20"/>
          <w:szCs w:val="20"/>
        </w:rPr>
        <w:t>em</w:t>
      </w:r>
      <w:r w:rsidR="00EE795B" w:rsidRPr="00D56F19">
        <w:rPr>
          <w:rFonts w:ascii="Arial" w:hAnsi="Arial" w:cs="Arial"/>
          <w:sz w:val="20"/>
          <w:szCs w:val="20"/>
        </w:rPr>
        <w:t xml:space="preserve"> evolução</w:t>
      </w:r>
      <w:r w:rsidR="003D6709" w:rsidRPr="00D56F19">
        <w:rPr>
          <w:rFonts w:ascii="Arial" w:hAnsi="Arial" w:cs="Arial"/>
          <w:sz w:val="20"/>
          <w:szCs w:val="20"/>
        </w:rPr>
        <w:t xml:space="preserve"> </w:t>
      </w:r>
      <w:r w:rsidRPr="00D56F19">
        <w:rPr>
          <w:rFonts w:ascii="Arial" w:hAnsi="Arial" w:cs="Arial"/>
          <w:sz w:val="20"/>
          <w:szCs w:val="20"/>
        </w:rPr>
        <w:t>perpassa</w:t>
      </w:r>
      <w:r w:rsidR="009B45D1" w:rsidRPr="00D56F19">
        <w:rPr>
          <w:rFonts w:ascii="Arial" w:hAnsi="Arial" w:cs="Arial"/>
          <w:sz w:val="20"/>
          <w:szCs w:val="20"/>
        </w:rPr>
        <w:t>ndo</w:t>
      </w:r>
      <w:r w:rsidRPr="00D56F19">
        <w:rPr>
          <w:rFonts w:ascii="Arial" w:hAnsi="Arial" w:cs="Arial"/>
          <w:sz w:val="20"/>
          <w:szCs w:val="20"/>
        </w:rPr>
        <w:t xml:space="preserve"> por</w:t>
      </w:r>
      <w:r w:rsidR="00EE795B" w:rsidRPr="00D56F19">
        <w:rPr>
          <w:rFonts w:ascii="Arial" w:hAnsi="Arial" w:cs="Arial"/>
          <w:sz w:val="20"/>
          <w:szCs w:val="20"/>
        </w:rPr>
        <w:t xml:space="preserve"> </w:t>
      </w:r>
      <w:r w:rsidR="009B45D1" w:rsidRPr="00D56F19">
        <w:rPr>
          <w:rFonts w:ascii="Arial" w:hAnsi="Arial" w:cs="Arial"/>
          <w:sz w:val="20"/>
          <w:szCs w:val="20"/>
        </w:rPr>
        <w:t xml:space="preserve">mudanças </w:t>
      </w:r>
      <w:r w:rsidRPr="00D56F19">
        <w:rPr>
          <w:rFonts w:ascii="Arial" w:hAnsi="Arial" w:cs="Arial"/>
          <w:sz w:val="20"/>
          <w:szCs w:val="20"/>
        </w:rPr>
        <w:t>que precisa</w:t>
      </w:r>
      <w:r w:rsidR="00EE795B" w:rsidRPr="00D56F19">
        <w:rPr>
          <w:rFonts w:ascii="Arial" w:hAnsi="Arial" w:cs="Arial"/>
          <w:sz w:val="20"/>
          <w:szCs w:val="20"/>
        </w:rPr>
        <w:t xml:space="preserve"> </w:t>
      </w:r>
      <w:r w:rsidR="003D6709" w:rsidRPr="00D56F19">
        <w:rPr>
          <w:rFonts w:ascii="Arial" w:hAnsi="Arial" w:cs="Arial"/>
          <w:sz w:val="20"/>
          <w:szCs w:val="20"/>
        </w:rPr>
        <w:t>ser analisada</w:t>
      </w:r>
      <w:r w:rsidRPr="00D56F19">
        <w:rPr>
          <w:rFonts w:ascii="Arial" w:hAnsi="Arial" w:cs="Arial"/>
          <w:sz w:val="20"/>
          <w:szCs w:val="20"/>
        </w:rPr>
        <w:t xml:space="preserve"> e</w:t>
      </w:r>
      <w:r w:rsidR="003D6709" w:rsidRPr="00D56F19">
        <w:rPr>
          <w:rFonts w:ascii="Arial" w:hAnsi="Arial" w:cs="Arial"/>
          <w:sz w:val="20"/>
          <w:szCs w:val="20"/>
        </w:rPr>
        <w:t xml:space="preserve"> questionada</w:t>
      </w:r>
      <w:r w:rsidR="00CF135C" w:rsidRPr="00D56F19">
        <w:rPr>
          <w:rFonts w:ascii="Arial" w:hAnsi="Arial" w:cs="Arial"/>
          <w:sz w:val="20"/>
          <w:szCs w:val="20"/>
        </w:rPr>
        <w:t xml:space="preserve"> </w:t>
      </w:r>
      <w:r w:rsidR="003D6709" w:rsidRPr="00D56F19">
        <w:rPr>
          <w:rFonts w:ascii="Arial" w:hAnsi="Arial" w:cs="Arial"/>
          <w:sz w:val="20"/>
          <w:szCs w:val="20"/>
        </w:rPr>
        <w:t xml:space="preserve">nas diversas formas de </w:t>
      </w:r>
      <w:r w:rsidR="003B4011" w:rsidRPr="00D56F19">
        <w:rPr>
          <w:rFonts w:ascii="Arial" w:hAnsi="Arial" w:cs="Arial"/>
          <w:sz w:val="20"/>
          <w:szCs w:val="20"/>
        </w:rPr>
        <w:t>aplicabilidade</w:t>
      </w:r>
      <w:r w:rsidR="00EE795B" w:rsidRPr="00D56F19">
        <w:rPr>
          <w:rFonts w:ascii="Arial" w:hAnsi="Arial" w:cs="Arial"/>
          <w:sz w:val="20"/>
          <w:szCs w:val="20"/>
        </w:rPr>
        <w:t>.</w:t>
      </w:r>
      <w:r w:rsidR="00E87A62" w:rsidRPr="00D56F19">
        <w:rPr>
          <w:rFonts w:ascii="Arial" w:hAnsi="Arial" w:cs="Arial"/>
          <w:sz w:val="20"/>
          <w:szCs w:val="20"/>
        </w:rPr>
        <w:t xml:space="preserve"> </w:t>
      </w:r>
      <w:r w:rsidR="000152EE" w:rsidRPr="00D56F19">
        <w:rPr>
          <w:rFonts w:ascii="Arial" w:hAnsi="Arial" w:cs="Arial"/>
          <w:sz w:val="20"/>
          <w:szCs w:val="20"/>
        </w:rPr>
        <w:t>Durante séculos a avaliação</w:t>
      </w:r>
      <w:r w:rsidR="009B45D1" w:rsidRPr="00D56F19">
        <w:rPr>
          <w:rFonts w:ascii="Arial" w:hAnsi="Arial" w:cs="Arial"/>
          <w:sz w:val="20"/>
          <w:szCs w:val="20"/>
        </w:rPr>
        <w:t xml:space="preserve"> escolar</w:t>
      </w:r>
      <w:r w:rsidR="000152EE" w:rsidRPr="00D56F19">
        <w:rPr>
          <w:rFonts w:ascii="Arial" w:hAnsi="Arial" w:cs="Arial"/>
          <w:sz w:val="20"/>
          <w:szCs w:val="20"/>
        </w:rPr>
        <w:t xml:space="preserve"> foi </w:t>
      </w:r>
      <w:r w:rsidR="003B4011" w:rsidRPr="00D56F19">
        <w:rPr>
          <w:rFonts w:ascii="Arial" w:hAnsi="Arial" w:cs="Arial"/>
          <w:sz w:val="20"/>
          <w:szCs w:val="20"/>
        </w:rPr>
        <w:t>usada como</w:t>
      </w:r>
      <w:r w:rsidR="000152EE" w:rsidRPr="00D56F19">
        <w:rPr>
          <w:rFonts w:ascii="Arial" w:hAnsi="Arial" w:cs="Arial"/>
          <w:sz w:val="20"/>
          <w:szCs w:val="20"/>
        </w:rPr>
        <w:t xml:space="preserve"> medida </w:t>
      </w:r>
      <w:r w:rsidR="003B4011" w:rsidRPr="00D56F19">
        <w:rPr>
          <w:rFonts w:ascii="Arial" w:hAnsi="Arial" w:cs="Arial"/>
          <w:sz w:val="20"/>
          <w:szCs w:val="20"/>
        </w:rPr>
        <w:t>classificatória</w:t>
      </w:r>
      <w:r w:rsidR="009B45D1" w:rsidRPr="00D56F19">
        <w:rPr>
          <w:rFonts w:ascii="Arial" w:hAnsi="Arial" w:cs="Arial"/>
          <w:sz w:val="20"/>
          <w:szCs w:val="20"/>
        </w:rPr>
        <w:t>,</w:t>
      </w:r>
      <w:r w:rsidR="00EE795B" w:rsidRPr="00D56F19">
        <w:rPr>
          <w:rFonts w:ascii="Arial" w:hAnsi="Arial" w:cs="Arial"/>
          <w:sz w:val="20"/>
          <w:szCs w:val="20"/>
        </w:rPr>
        <w:t xml:space="preserve"> sendo interpretada como instrumento </w:t>
      </w:r>
      <w:r w:rsidR="003D61E8" w:rsidRPr="00D56F19">
        <w:rPr>
          <w:rFonts w:ascii="Arial" w:hAnsi="Arial" w:cs="Arial"/>
          <w:sz w:val="20"/>
          <w:szCs w:val="20"/>
        </w:rPr>
        <w:t xml:space="preserve">de </w:t>
      </w:r>
      <w:r w:rsidR="00EE795B" w:rsidRPr="00D56F19">
        <w:rPr>
          <w:rFonts w:ascii="Arial" w:hAnsi="Arial" w:cs="Arial"/>
          <w:sz w:val="20"/>
          <w:szCs w:val="20"/>
        </w:rPr>
        <w:t xml:space="preserve">repressão </w:t>
      </w:r>
      <w:r w:rsidR="00CF135C" w:rsidRPr="00D56F19">
        <w:rPr>
          <w:rFonts w:ascii="Arial" w:hAnsi="Arial" w:cs="Arial"/>
          <w:sz w:val="20"/>
          <w:szCs w:val="20"/>
        </w:rPr>
        <w:t>utilizado para</w:t>
      </w:r>
      <w:r w:rsidR="00EE795B" w:rsidRPr="00D56F19">
        <w:rPr>
          <w:rFonts w:ascii="Arial" w:hAnsi="Arial" w:cs="Arial"/>
          <w:sz w:val="20"/>
          <w:szCs w:val="20"/>
        </w:rPr>
        <w:t xml:space="preserve"> ameaça</w:t>
      </w:r>
      <w:r w:rsidR="00CF135C" w:rsidRPr="00D56F19">
        <w:rPr>
          <w:rFonts w:ascii="Arial" w:hAnsi="Arial" w:cs="Arial"/>
          <w:sz w:val="20"/>
          <w:szCs w:val="20"/>
        </w:rPr>
        <w:t>r</w:t>
      </w:r>
      <w:r w:rsidR="00EE795B" w:rsidRPr="00D56F19">
        <w:rPr>
          <w:rFonts w:ascii="Arial" w:hAnsi="Arial" w:cs="Arial"/>
          <w:sz w:val="20"/>
          <w:szCs w:val="20"/>
        </w:rPr>
        <w:t>. Nos últimos anos, com as transformações econômicas, sociais e educacionais,</w:t>
      </w:r>
      <w:r w:rsidR="000E001E" w:rsidRPr="00D56F19">
        <w:rPr>
          <w:rFonts w:ascii="Arial" w:hAnsi="Arial" w:cs="Arial"/>
          <w:sz w:val="20"/>
          <w:szCs w:val="20"/>
        </w:rPr>
        <w:t xml:space="preserve"> </w:t>
      </w:r>
      <w:r w:rsidR="003D6709" w:rsidRPr="00D56F19">
        <w:rPr>
          <w:rFonts w:ascii="Arial" w:hAnsi="Arial" w:cs="Arial"/>
          <w:sz w:val="20"/>
          <w:szCs w:val="20"/>
        </w:rPr>
        <w:t>o homem</w:t>
      </w:r>
      <w:r w:rsidR="00E87A62" w:rsidRPr="00D56F19">
        <w:rPr>
          <w:rFonts w:ascii="Arial" w:hAnsi="Arial" w:cs="Arial"/>
          <w:sz w:val="20"/>
          <w:szCs w:val="20"/>
        </w:rPr>
        <w:t xml:space="preserve"> </w:t>
      </w:r>
      <w:r w:rsidR="00EE795B" w:rsidRPr="00D56F19">
        <w:rPr>
          <w:rFonts w:ascii="Arial" w:hAnsi="Arial" w:cs="Arial"/>
          <w:sz w:val="20"/>
          <w:szCs w:val="20"/>
        </w:rPr>
        <w:t>muda</w:t>
      </w:r>
      <w:r w:rsidR="00E87A62" w:rsidRPr="00D56F19">
        <w:rPr>
          <w:rFonts w:ascii="Arial" w:hAnsi="Arial" w:cs="Arial"/>
          <w:sz w:val="20"/>
          <w:szCs w:val="20"/>
        </w:rPr>
        <w:t xml:space="preserve"> a maneira de viver </w:t>
      </w:r>
      <w:r w:rsidR="003B4011" w:rsidRPr="00D56F19">
        <w:rPr>
          <w:rFonts w:ascii="Arial" w:hAnsi="Arial" w:cs="Arial"/>
          <w:sz w:val="20"/>
          <w:szCs w:val="20"/>
        </w:rPr>
        <w:t>tornando-se</w:t>
      </w:r>
      <w:r w:rsidR="00E87A62" w:rsidRPr="00D56F19">
        <w:rPr>
          <w:rFonts w:ascii="Arial" w:hAnsi="Arial" w:cs="Arial"/>
          <w:sz w:val="20"/>
          <w:szCs w:val="20"/>
        </w:rPr>
        <w:t xml:space="preserve"> </w:t>
      </w:r>
      <w:r w:rsidR="000E001E" w:rsidRPr="00D56F19">
        <w:rPr>
          <w:rFonts w:ascii="Arial" w:hAnsi="Arial" w:cs="Arial"/>
          <w:sz w:val="20"/>
          <w:szCs w:val="20"/>
        </w:rPr>
        <w:t xml:space="preserve">individualista e </w:t>
      </w:r>
      <w:r w:rsidR="00E87A62" w:rsidRPr="00D56F19">
        <w:rPr>
          <w:rFonts w:ascii="Arial" w:hAnsi="Arial" w:cs="Arial"/>
          <w:sz w:val="20"/>
          <w:szCs w:val="20"/>
        </w:rPr>
        <w:t>consum</w:t>
      </w:r>
      <w:r w:rsidR="00CF135C" w:rsidRPr="00D56F19">
        <w:rPr>
          <w:rFonts w:ascii="Arial" w:hAnsi="Arial" w:cs="Arial"/>
          <w:sz w:val="20"/>
          <w:szCs w:val="20"/>
        </w:rPr>
        <w:t xml:space="preserve">ista. </w:t>
      </w:r>
      <w:r w:rsidR="00364CC2" w:rsidRPr="00D56F19">
        <w:rPr>
          <w:rFonts w:ascii="Arial" w:hAnsi="Arial" w:cs="Arial"/>
          <w:sz w:val="20"/>
          <w:szCs w:val="20"/>
        </w:rPr>
        <w:t>Na</w:t>
      </w:r>
      <w:r w:rsidR="00CF135C" w:rsidRPr="00D56F19">
        <w:rPr>
          <w:rFonts w:ascii="Arial" w:hAnsi="Arial" w:cs="Arial"/>
          <w:sz w:val="20"/>
          <w:szCs w:val="20"/>
        </w:rPr>
        <w:t xml:space="preserve"> </w:t>
      </w:r>
      <w:r w:rsidR="009B45D1" w:rsidRPr="00D56F19">
        <w:rPr>
          <w:rFonts w:ascii="Arial" w:hAnsi="Arial" w:cs="Arial"/>
          <w:sz w:val="20"/>
          <w:szCs w:val="20"/>
        </w:rPr>
        <w:t xml:space="preserve">era da </w:t>
      </w:r>
      <w:r w:rsidR="00364CC2" w:rsidRPr="00D56F19">
        <w:rPr>
          <w:rFonts w:ascii="Arial" w:hAnsi="Arial" w:cs="Arial"/>
          <w:sz w:val="20"/>
          <w:szCs w:val="20"/>
        </w:rPr>
        <w:t>contemporaneidade surge um despontar de</w:t>
      </w:r>
      <w:r w:rsidR="00CF135C" w:rsidRPr="00D56F19">
        <w:rPr>
          <w:rFonts w:ascii="Arial" w:hAnsi="Arial" w:cs="Arial"/>
          <w:sz w:val="20"/>
          <w:szCs w:val="20"/>
        </w:rPr>
        <w:t xml:space="preserve"> conhecimentos e novas tecnologias, </w:t>
      </w:r>
      <w:r w:rsidR="00364CC2" w:rsidRPr="00D56F19">
        <w:rPr>
          <w:rFonts w:ascii="Arial" w:hAnsi="Arial" w:cs="Arial"/>
          <w:sz w:val="20"/>
          <w:szCs w:val="20"/>
        </w:rPr>
        <w:t>e,</w:t>
      </w:r>
      <w:r w:rsidR="00CF135C" w:rsidRPr="00D56F19">
        <w:rPr>
          <w:rFonts w:ascii="Arial" w:hAnsi="Arial" w:cs="Arial"/>
          <w:sz w:val="20"/>
          <w:szCs w:val="20"/>
        </w:rPr>
        <w:t xml:space="preserve"> novas exigências e</w:t>
      </w:r>
      <w:r w:rsidR="003D6709" w:rsidRPr="00D56F19">
        <w:rPr>
          <w:rFonts w:ascii="Arial" w:hAnsi="Arial" w:cs="Arial"/>
          <w:sz w:val="20"/>
          <w:szCs w:val="20"/>
        </w:rPr>
        <w:t>, isto,</w:t>
      </w:r>
      <w:r w:rsidR="00CF135C" w:rsidRPr="00D56F19">
        <w:rPr>
          <w:rFonts w:ascii="Arial" w:hAnsi="Arial" w:cs="Arial"/>
          <w:sz w:val="20"/>
          <w:szCs w:val="20"/>
        </w:rPr>
        <w:t xml:space="preserve"> </w:t>
      </w:r>
      <w:r w:rsidR="00E87A62" w:rsidRPr="00D56F19">
        <w:rPr>
          <w:rFonts w:ascii="Arial" w:hAnsi="Arial" w:cs="Arial"/>
          <w:sz w:val="20"/>
          <w:szCs w:val="20"/>
        </w:rPr>
        <w:t>deixa seus reflexos na</w:t>
      </w:r>
      <w:r w:rsidR="00CF135C" w:rsidRPr="00D56F19">
        <w:rPr>
          <w:rFonts w:ascii="Arial" w:hAnsi="Arial" w:cs="Arial"/>
          <w:sz w:val="20"/>
          <w:szCs w:val="20"/>
        </w:rPr>
        <w:t xml:space="preserve"> forma de avaliar as práticas educativas</w:t>
      </w:r>
      <w:r w:rsidR="009B45D1" w:rsidRPr="00D56F19">
        <w:rPr>
          <w:rFonts w:ascii="Arial" w:hAnsi="Arial" w:cs="Arial"/>
          <w:sz w:val="20"/>
          <w:szCs w:val="20"/>
        </w:rPr>
        <w:t xml:space="preserve"> conduzindo a reflexões no modo de avaliar os alunos</w:t>
      </w:r>
      <w:r w:rsidR="00CF135C" w:rsidRPr="00D56F19">
        <w:rPr>
          <w:rFonts w:ascii="Arial" w:hAnsi="Arial" w:cs="Arial"/>
          <w:sz w:val="20"/>
          <w:szCs w:val="20"/>
        </w:rPr>
        <w:t>.</w:t>
      </w:r>
    </w:p>
    <w:p w:rsidR="00D56F19" w:rsidRDefault="00D56F19" w:rsidP="00D56F19">
      <w:pPr>
        <w:widowControl w:val="0"/>
        <w:spacing w:after="0" w:line="240" w:lineRule="auto"/>
        <w:jc w:val="both"/>
        <w:rPr>
          <w:rFonts w:ascii="Arial" w:hAnsi="Arial" w:cs="Arial"/>
          <w:b/>
          <w:sz w:val="20"/>
          <w:szCs w:val="20"/>
        </w:rPr>
      </w:pPr>
    </w:p>
    <w:p w:rsidR="00AD56B4" w:rsidRPr="00D56F19" w:rsidRDefault="00D56F19" w:rsidP="00D56F19">
      <w:pPr>
        <w:widowControl w:val="0"/>
        <w:spacing w:after="0" w:line="240" w:lineRule="auto"/>
        <w:jc w:val="both"/>
        <w:rPr>
          <w:rFonts w:ascii="Arial" w:hAnsi="Arial" w:cs="Arial"/>
          <w:b/>
          <w:sz w:val="20"/>
          <w:szCs w:val="20"/>
        </w:rPr>
      </w:pPr>
      <w:r w:rsidRPr="00D56F19">
        <w:rPr>
          <w:rFonts w:ascii="Arial" w:hAnsi="Arial" w:cs="Arial"/>
          <w:b/>
          <w:sz w:val="20"/>
          <w:szCs w:val="20"/>
        </w:rPr>
        <w:t>Palavras</w:t>
      </w:r>
      <w:r>
        <w:rPr>
          <w:rFonts w:ascii="Arial" w:hAnsi="Arial" w:cs="Arial"/>
          <w:b/>
          <w:sz w:val="20"/>
          <w:szCs w:val="20"/>
        </w:rPr>
        <w:t>-</w:t>
      </w:r>
      <w:r w:rsidRPr="00D56F19">
        <w:rPr>
          <w:rFonts w:ascii="Arial" w:hAnsi="Arial" w:cs="Arial"/>
          <w:b/>
          <w:sz w:val="20"/>
          <w:szCs w:val="20"/>
        </w:rPr>
        <w:t>chave</w:t>
      </w:r>
      <w:r w:rsidR="003D6709" w:rsidRPr="00D56F19">
        <w:rPr>
          <w:rFonts w:ascii="Arial" w:hAnsi="Arial" w:cs="Arial"/>
          <w:b/>
          <w:sz w:val="20"/>
          <w:szCs w:val="20"/>
        </w:rPr>
        <w:t>:</w:t>
      </w:r>
      <w:r w:rsidR="003D6709" w:rsidRPr="00D56F19">
        <w:rPr>
          <w:rFonts w:ascii="Arial" w:hAnsi="Arial" w:cs="Arial"/>
          <w:sz w:val="20"/>
          <w:szCs w:val="20"/>
        </w:rPr>
        <w:t xml:space="preserve"> Avaliação </w:t>
      </w:r>
      <w:r w:rsidR="00907CA2" w:rsidRPr="00D56F19">
        <w:rPr>
          <w:rFonts w:ascii="Arial" w:hAnsi="Arial" w:cs="Arial"/>
          <w:sz w:val="20"/>
          <w:szCs w:val="20"/>
        </w:rPr>
        <w:t>Escolar.</w:t>
      </w:r>
      <w:r w:rsidR="003D6709" w:rsidRPr="00D56F19">
        <w:rPr>
          <w:rFonts w:ascii="Arial" w:hAnsi="Arial" w:cs="Arial"/>
          <w:sz w:val="20"/>
          <w:szCs w:val="20"/>
        </w:rPr>
        <w:t xml:space="preserve"> </w:t>
      </w:r>
      <w:r w:rsidR="00CF135C" w:rsidRPr="00D56F19">
        <w:rPr>
          <w:rFonts w:ascii="Arial" w:hAnsi="Arial" w:cs="Arial"/>
          <w:sz w:val="20"/>
          <w:szCs w:val="20"/>
        </w:rPr>
        <w:t xml:space="preserve"> </w:t>
      </w:r>
      <w:r w:rsidR="00907CA2" w:rsidRPr="00D56F19">
        <w:rPr>
          <w:rFonts w:ascii="Arial" w:hAnsi="Arial" w:cs="Arial"/>
          <w:sz w:val="20"/>
          <w:szCs w:val="20"/>
        </w:rPr>
        <w:t>Educação.</w:t>
      </w:r>
      <w:r w:rsidR="003D6709" w:rsidRPr="00D56F19">
        <w:rPr>
          <w:rFonts w:ascii="Arial" w:hAnsi="Arial" w:cs="Arial"/>
          <w:sz w:val="20"/>
          <w:szCs w:val="20"/>
        </w:rPr>
        <w:t xml:space="preserve"> </w:t>
      </w:r>
      <w:r w:rsidR="000E001E" w:rsidRPr="00D56F19">
        <w:rPr>
          <w:rFonts w:ascii="Arial" w:hAnsi="Arial" w:cs="Arial"/>
          <w:sz w:val="20"/>
          <w:szCs w:val="20"/>
        </w:rPr>
        <w:t>Contemporaneidade</w:t>
      </w:r>
      <w:r>
        <w:rPr>
          <w:rFonts w:ascii="Arial" w:hAnsi="Arial" w:cs="Arial"/>
          <w:sz w:val="20"/>
          <w:szCs w:val="20"/>
        </w:rPr>
        <w:t>.</w:t>
      </w:r>
    </w:p>
    <w:p w:rsidR="00D56F19" w:rsidRDefault="00D56F19" w:rsidP="00D56F19">
      <w:pPr>
        <w:widowControl w:val="0"/>
        <w:spacing w:after="0" w:line="360" w:lineRule="auto"/>
        <w:rPr>
          <w:rFonts w:ascii="Arial" w:hAnsi="Arial" w:cs="Arial"/>
          <w:b/>
          <w:sz w:val="24"/>
          <w:szCs w:val="24"/>
        </w:rPr>
      </w:pPr>
    </w:p>
    <w:p w:rsidR="003F0A9D" w:rsidRPr="00AD56B4" w:rsidRDefault="009441E0" w:rsidP="00D56F19">
      <w:pPr>
        <w:widowControl w:val="0"/>
        <w:spacing w:after="0" w:line="360" w:lineRule="auto"/>
        <w:rPr>
          <w:rFonts w:ascii="Arial" w:hAnsi="Arial" w:cs="Arial"/>
          <w:b/>
          <w:sz w:val="24"/>
          <w:szCs w:val="24"/>
        </w:rPr>
      </w:pPr>
      <w:r w:rsidRPr="00AD56B4">
        <w:rPr>
          <w:rFonts w:ascii="Arial" w:hAnsi="Arial" w:cs="Arial"/>
          <w:b/>
          <w:sz w:val="24"/>
          <w:szCs w:val="24"/>
        </w:rPr>
        <w:t>1 INTRODUÇÃO</w:t>
      </w:r>
    </w:p>
    <w:p w:rsidR="00D56F19" w:rsidRDefault="00D56F19" w:rsidP="00D56F19">
      <w:pPr>
        <w:widowControl w:val="0"/>
        <w:spacing w:after="0" w:line="360" w:lineRule="auto"/>
        <w:ind w:firstLine="1134"/>
        <w:jc w:val="both"/>
        <w:rPr>
          <w:rFonts w:ascii="Arial" w:hAnsi="Arial" w:cs="Arial"/>
          <w:sz w:val="24"/>
          <w:szCs w:val="24"/>
        </w:rPr>
      </w:pPr>
    </w:p>
    <w:p w:rsidR="009C1679" w:rsidRPr="00AD56B4" w:rsidRDefault="009C1679" w:rsidP="00D56F19">
      <w:pPr>
        <w:widowControl w:val="0"/>
        <w:spacing w:after="0" w:line="360" w:lineRule="auto"/>
        <w:ind w:firstLine="1134"/>
        <w:jc w:val="both"/>
        <w:rPr>
          <w:rFonts w:ascii="Arial" w:hAnsi="Arial" w:cs="Arial"/>
          <w:sz w:val="24"/>
          <w:szCs w:val="24"/>
        </w:rPr>
      </w:pPr>
      <w:r w:rsidRPr="00AD56B4">
        <w:rPr>
          <w:rFonts w:ascii="Arial" w:hAnsi="Arial" w:cs="Arial"/>
          <w:sz w:val="24"/>
          <w:szCs w:val="24"/>
        </w:rPr>
        <w:t>A</w:t>
      </w:r>
      <w:r w:rsidR="002D6C07" w:rsidRPr="00AD56B4">
        <w:rPr>
          <w:rFonts w:ascii="Arial" w:hAnsi="Arial" w:cs="Arial"/>
          <w:sz w:val="24"/>
          <w:szCs w:val="24"/>
        </w:rPr>
        <w:t xml:space="preserve"> avaliação faz parte do dia-a-dia dos seres humanos. Avalia-se a </w:t>
      </w:r>
      <w:r w:rsidR="00907CA2">
        <w:rPr>
          <w:rFonts w:ascii="Arial" w:hAnsi="Arial" w:cs="Arial"/>
          <w:sz w:val="24"/>
          <w:szCs w:val="24"/>
        </w:rPr>
        <w:t xml:space="preserve">todo instante, quando nos </w:t>
      </w:r>
      <w:proofErr w:type="gramStart"/>
      <w:r w:rsidR="00907CA2">
        <w:rPr>
          <w:rFonts w:ascii="Arial" w:hAnsi="Arial" w:cs="Arial"/>
          <w:sz w:val="24"/>
          <w:szCs w:val="24"/>
        </w:rPr>
        <w:t>olha-</w:t>
      </w:r>
      <w:r w:rsidR="002D6C07" w:rsidRPr="00AD56B4">
        <w:rPr>
          <w:rFonts w:ascii="Arial" w:hAnsi="Arial" w:cs="Arial"/>
          <w:sz w:val="24"/>
          <w:szCs w:val="24"/>
        </w:rPr>
        <w:t>s</w:t>
      </w:r>
      <w:r w:rsidR="00907CA2">
        <w:rPr>
          <w:rFonts w:ascii="Arial" w:hAnsi="Arial" w:cs="Arial"/>
          <w:sz w:val="24"/>
          <w:szCs w:val="24"/>
        </w:rPr>
        <w:t>e</w:t>
      </w:r>
      <w:proofErr w:type="gramEnd"/>
      <w:r w:rsidR="00907CA2">
        <w:rPr>
          <w:rFonts w:ascii="Arial" w:hAnsi="Arial" w:cs="Arial"/>
          <w:sz w:val="24"/>
          <w:szCs w:val="24"/>
        </w:rPr>
        <w:t xml:space="preserve"> no espelho, compra-</w:t>
      </w:r>
      <w:r w:rsidR="002D6C07" w:rsidRPr="00AD56B4">
        <w:rPr>
          <w:rFonts w:ascii="Arial" w:hAnsi="Arial" w:cs="Arial"/>
          <w:sz w:val="24"/>
          <w:szCs w:val="24"/>
        </w:rPr>
        <w:t>s</w:t>
      </w:r>
      <w:r w:rsidR="00907CA2">
        <w:rPr>
          <w:rFonts w:ascii="Arial" w:hAnsi="Arial" w:cs="Arial"/>
          <w:sz w:val="24"/>
          <w:szCs w:val="24"/>
        </w:rPr>
        <w:t>e</w:t>
      </w:r>
      <w:r w:rsidR="009E1FDF">
        <w:rPr>
          <w:rFonts w:ascii="Arial" w:hAnsi="Arial" w:cs="Arial"/>
          <w:sz w:val="24"/>
          <w:szCs w:val="24"/>
        </w:rPr>
        <w:t>, assiste-</w:t>
      </w:r>
      <w:r w:rsidR="009E1FDF" w:rsidRPr="00AD56B4">
        <w:rPr>
          <w:rFonts w:ascii="Arial" w:hAnsi="Arial" w:cs="Arial"/>
          <w:sz w:val="24"/>
          <w:szCs w:val="24"/>
        </w:rPr>
        <w:t>s</w:t>
      </w:r>
      <w:r w:rsidR="009E1FDF">
        <w:rPr>
          <w:rFonts w:ascii="Arial" w:hAnsi="Arial" w:cs="Arial"/>
          <w:sz w:val="24"/>
          <w:szCs w:val="24"/>
        </w:rPr>
        <w:t>e</w:t>
      </w:r>
      <w:r w:rsidR="002D6C07" w:rsidRPr="00AD56B4">
        <w:rPr>
          <w:rFonts w:ascii="Arial" w:hAnsi="Arial" w:cs="Arial"/>
          <w:sz w:val="24"/>
          <w:szCs w:val="24"/>
        </w:rPr>
        <w:t xml:space="preserve"> </w:t>
      </w:r>
      <w:r w:rsidR="005C405C" w:rsidRPr="00AD56B4">
        <w:rPr>
          <w:rFonts w:ascii="Arial" w:hAnsi="Arial" w:cs="Arial"/>
          <w:sz w:val="24"/>
          <w:szCs w:val="24"/>
        </w:rPr>
        <w:t>a um filme</w:t>
      </w:r>
      <w:r w:rsidR="009E1FDF">
        <w:rPr>
          <w:rFonts w:ascii="Arial" w:hAnsi="Arial" w:cs="Arial"/>
          <w:sz w:val="24"/>
          <w:szCs w:val="24"/>
        </w:rPr>
        <w:t>, estuda-</w:t>
      </w:r>
      <w:r w:rsidR="00882385">
        <w:rPr>
          <w:rFonts w:ascii="Arial" w:hAnsi="Arial" w:cs="Arial"/>
          <w:sz w:val="24"/>
          <w:szCs w:val="24"/>
        </w:rPr>
        <w:t>s</w:t>
      </w:r>
      <w:r w:rsidR="009E1FDF">
        <w:rPr>
          <w:rFonts w:ascii="Arial" w:hAnsi="Arial" w:cs="Arial"/>
          <w:sz w:val="24"/>
          <w:szCs w:val="24"/>
        </w:rPr>
        <w:t>e</w:t>
      </w:r>
      <w:r w:rsidR="00882385">
        <w:rPr>
          <w:rFonts w:ascii="Arial" w:hAnsi="Arial" w:cs="Arial"/>
          <w:sz w:val="24"/>
          <w:szCs w:val="24"/>
        </w:rPr>
        <w:t>,</w:t>
      </w:r>
      <w:r w:rsidR="009E1FDF">
        <w:rPr>
          <w:rFonts w:ascii="Arial" w:hAnsi="Arial" w:cs="Arial"/>
          <w:sz w:val="24"/>
          <w:szCs w:val="24"/>
        </w:rPr>
        <w:t xml:space="preserve"> planeja-</w:t>
      </w:r>
      <w:r w:rsidR="002D6C07" w:rsidRPr="00AD56B4">
        <w:rPr>
          <w:rFonts w:ascii="Arial" w:hAnsi="Arial" w:cs="Arial"/>
          <w:sz w:val="24"/>
          <w:szCs w:val="24"/>
        </w:rPr>
        <w:t>s</w:t>
      </w:r>
      <w:r w:rsidR="009E1FDF">
        <w:rPr>
          <w:rFonts w:ascii="Arial" w:hAnsi="Arial" w:cs="Arial"/>
          <w:sz w:val="24"/>
          <w:szCs w:val="24"/>
        </w:rPr>
        <w:t>e</w:t>
      </w:r>
      <w:r w:rsidR="002D6C07" w:rsidRPr="00AD56B4">
        <w:rPr>
          <w:rFonts w:ascii="Arial" w:hAnsi="Arial" w:cs="Arial"/>
          <w:sz w:val="24"/>
          <w:szCs w:val="24"/>
        </w:rPr>
        <w:t xml:space="preserve"> um passeio ou </w:t>
      </w:r>
      <w:r w:rsidRPr="00AD56B4">
        <w:rPr>
          <w:rFonts w:ascii="Arial" w:hAnsi="Arial" w:cs="Arial"/>
          <w:sz w:val="24"/>
          <w:szCs w:val="24"/>
        </w:rPr>
        <w:t xml:space="preserve">ainda, quando </w:t>
      </w:r>
      <w:r w:rsidR="009E1FDF">
        <w:rPr>
          <w:rFonts w:ascii="Arial" w:hAnsi="Arial" w:cs="Arial"/>
          <w:sz w:val="24"/>
          <w:szCs w:val="24"/>
        </w:rPr>
        <w:t>busca-</w:t>
      </w:r>
      <w:r w:rsidR="002D6C07" w:rsidRPr="00AD56B4">
        <w:rPr>
          <w:rFonts w:ascii="Arial" w:hAnsi="Arial" w:cs="Arial"/>
          <w:sz w:val="24"/>
          <w:szCs w:val="24"/>
        </w:rPr>
        <w:t>s</w:t>
      </w:r>
      <w:r w:rsidR="009E1FDF">
        <w:rPr>
          <w:rFonts w:ascii="Arial" w:hAnsi="Arial" w:cs="Arial"/>
          <w:sz w:val="24"/>
          <w:szCs w:val="24"/>
        </w:rPr>
        <w:t>e</w:t>
      </w:r>
      <w:r w:rsidR="002D6C07" w:rsidRPr="00AD56B4">
        <w:rPr>
          <w:rFonts w:ascii="Arial" w:hAnsi="Arial" w:cs="Arial"/>
          <w:sz w:val="24"/>
          <w:szCs w:val="24"/>
        </w:rPr>
        <w:t xml:space="preserve"> encontrar respostas para problemas que surgem no ambiente.</w:t>
      </w:r>
    </w:p>
    <w:p w:rsidR="000E001E" w:rsidRPr="00AD56B4" w:rsidRDefault="00D20A8D" w:rsidP="00D56F19">
      <w:pPr>
        <w:widowControl w:val="0"/>
        <w:spacing w:after="0" w:line="360" w:lineRule="auto"/>
        <w:ind w:firstLine="1134"/>
        <w:jc w:val="both"/>
        <w:rPr>
          <w:rFonts w:ascii="Arial" w:hAnsi="Arial" w:cs="Arial"/>
          <w:sz w:val="24"/>
          <w:szCs w:val="24"/>
        </w:rPr>
      </w:pPr>
      <w:r w:rsidRPr="00AD56B4">
        <w:rPr>
          <w:rFonts w:ascii="Arial" w:hAnsi="Arial" w:cs="Arial"/>
          <w:sz w:val="24"/>
          <w:szCs w:val="24"/>
        </w:rPr>
        <w:t>Este artigo aborda a avaliação escolar numa visão contemporânea, com a finalidade de discutir dialeticamente o assunto, considerando as ações humanas e o reflexo dessas ações para o seu dia-a-dia. Observa-se que muitas vezes o professor atribui uma nota de valor a um aluno sem conhecer realmente sua capacidade de abstrair informações e</w:t>
      </w:r>
      <w:r w:rsidR="003D61E8" w:rsidRPr="00AD56B4">
        <w:rPr>
          <w:rFonts w:ascii="Arial" w:hAnsi="Arial" w:cs="Arial"/>
          <w:sz w:val="24"/>
          <w:szCs w:val="24"/>
        </w:rPr>
        <w:t xml:space="preserve"> </w:t>
      </w:r>
      <w:r w:rsidRPr="00AD56B4">
        <w:rPr>
          <w:rFonts w:ascii="Arial" w:hAnsi="Arial" w:cs="Arial"/>
          <w:sz w:val="24"/>
          <w:szCs w:val="24"/>
        </w:rPr>
        <w:t xml:space="preserve">construir conceitos. </w:t>
      </w:r>
    </w:p>
    <w:p w:rsidR="00D56F19" w:rsidRDefault="00D20A8D" w:rsidP="00D56F19">
      <w:pPr>
        <w:widowControl w:val="0"/>
        <w:spacing w:after="0" w:line="360" w:lineRule="auto"/>
        <w:ind w:firstLine="1134"/>
        <w:jc w:val="both"/>
        <w:rPr>
          <w:rFonts w:ascii="Arial" w:hAnsi="Arial" w:cs="Arial"/>
          <w:sz w:val="24"/>
          <w:szCs w:val="24"/>
        </w:rPr>
      </w:pPr>
      <w:r w:rsidRPr="00AD56B4">
        <w:rPr>
          <w:rFonts w:ascii="Arial" w:hAnsi="Arial" w:cs="Arial"/>
          <w:sz w:val="24"/>
          <w:szCs w:val="24"/>
        </w:rPr>
        <w:t>Acredita-se</w:t>
      </w:r>
      <w:r w:rsidR="003D61E8">
        <w:rPr>
          <w:rFonts w:ascii="Arial" w:hAnsi="Arial" w:cs="Arial"/>
          <w:sz w:val="24"/>
          <w:szCs w:val="24"/>
        </w:rPr>
        <w:t>,</w:t>
      </w:r>
      <w:r w:rsidRPr="00AD56B4">
        <w:rPr>
          <w:rFonts w:ascii="Arial" w:hAnsi="Arial" w:cs="Arial"/>
          <w:sz w:val="24"/>
          <w:szCs w:val="24"/>
        </w:rPr>
        <w:t xml:space="preserve"> que para avaliar é necessário conhecer o aluno, suas habilidades e suas dificuldades. Portanto, deve haver diálogo entre o educador e o educando, para que o processo seja ativo e resulte em re</w:t>
      </w:r>
      <w:r w:rsidR="00E50DE3">
        <w:rPr>
          <w:rFonts w:ascii="Arial" w:hAnsi="Arial" w:cs="Arial"/>
          <w:sz w:val="24"/>
          <w:szCs w:val="24"/>
        </w:rPr>
        <w:t xml:space="preserve">sultados fidedignos para ambos. </w:t>
      </w:r>
      <w:r w:rsidRPr="00AD56B4">
        <w:rPr>
          <w:rFonts w:ascii="Arial" w:hAnsi="Arial" w:cs="Arial"/>
          <w:sz w:val="24"/>
          <w:szCs w:val="24"/>
        </w:rPr>
        <w:t xml:space="preserve">A avaliação sempre foi uma temática muito discutida e também sempre causou muitas polêmicas, devido à carga da responsabilidade que lhe </w:t>
      </w:r>
      <w:r w:rsidR="003D61E8">
        <w:rPr>
          <w:rFonts w:ascii="Arial" w:hAnsi="Arial" w:cs="Arial"/>
          <w:sz w:val="24"/>
          <w:szCs w:val="24"/>
        </w:rPr>
        <w:t xml:space="preserve">é </w:t>
      </w:r>
      <w:r w:rsidRPr="00AD56B4">
        <w:rPr>
          <w:rFonts w:ascii="Arial" w:hAnsi="Arial" w:cs="Arial"/>
          <w:sz w:val="24"/>
          <w:szCs w:val="24"/>
        </w:rPr>
        <w:t xml:space="preserve">atribuída, </w:t>
      </w:r>
      <w:r w:rsidRPr="00AD56B4">
        <w:rPr>
          <w:rFonts w:ascii="Arial" w:hAnsi="Arial" w:cs="Arial"/>
          <w:sz w:val="24"/>
          <w:szCs w:val="24"/>
        </w:rPr>
        <w:lastRenderedPageBreak/>
        <w:t>pois é ela que define a nota que irá aprovar ou reprovar o aluno. Essa vi</w:t>
      </w:r>
      <w:r w:rsidR="003D61E8">
        <w:rPr>
          <w:rFonts w:ascii="Arial" w:hAnsi="Arial" w:cs="Arial"/>
          <w:sz w:val="24"/>
          <w:szCs w:val="24"/>
        </w:rPr>
        <w:t>são seletiva</w:t>
      </w:r>
      <w:r w:rsidR="00CF491C">
        <w:rPr>
          <w:rFonts w:ascii="Arial" w:hAnsi="Arial" w:cs="Arial"/>
          <w:sz w:val="24"/>
          <w:szCs w:val="24"/>
        </w:rPr>
        <w:t xml:space="preserve"> transforma</w:t>
      </w:r>
      <w:r w:rsidRPr="00AD56B4">
        <w:rPr>
          <w:rFonts w:ascii="Arial" w:hAnsi="Arial" w:cs="Arial"/>
          <w:sz w:val="24"/>
          <w:szCs w:val="24"/>
        </w:rPr>
        <w:t xml:space="preserve"> esse momento difícil para o aluno que é avaliado e para o professor que é o avaliador.</w:t>
      </w:r>
    </w:p>
    <w:p w:rsidR="00D56F19" w:rsidRDefault="00D56F19" w:rsidP="00D56F19">
      <w:pPr>
        <w:widowControl w:val="0"/>
        <w:spacing w:after="0" w:line="360" w:lineRule="auto"/>
        <w:jc w:val="both"/>
        <w:rPr>
          <w:rFonts w:ascii="Arial" w:hAnsi="Arial" w:cs="Arial"/>
          <w:b/>
          <w:sz w:val="24"/>
          <w:szCs w:val="24"/>
        </w:rPr>
      </w:pPr>
    </w:p>
    <w:p w:rsidR="00D56F19" w:rsidRDefault="00D56F19" w:rsidP="00D56F19">
      <w:pPr>
        <w:widowControl w:val="0"/>
        <w:spacing w:after="0" w:line="360" w:lineRule="auto"/>
        <w:jc w:val="both"/>
        <w:rPr>
          <w:rFonts w:ascii="Arial" w:hAnsi="Arial" w:cs="Arial"/>
          <w:b/>
          <w:sz w:val="24"/>
          <w:szCs w:val="24"/>
        </w:rPr>
      </w:pPr>
      <w:r w:rsidRPr="00AD56B4">
        <w:rPr>
          <w:rFonts w:ascii="Arial" w:hAnsi="Arial" w:cs="Arial"/>
          <w:b/>
          <w:sz w:val="24"/>
          <w:szCs w:val="24"/>
        </w:rPr>
        <w:t>2 A</w:t>
      </w:r>
      <w:r>
        <w:rPr>
          <w:rFonts w:ascii="Arial" w:hAnsi="Arial" w:cs="Arial"/>
          <w:b/>
          <w:sz w:val="24"/>
          <w:szCs w:val="24"/>
        </w:rPr>
        <w:t xml:space="preserve"> A</w:t>
      </w:r>
      <w:r w:rsidRPr="00AD56B4">
        <w:rPr>
          <w:rFonts w:ascii="Arial" w:hAnsi="Arial" w:cs="Arial"/>
          <w:b/>
          <w:sz w:val="24"/>
          <w:szCs w:val="24"/>
        </w:rPr>
        <w:t xml:space="preserve">VALIAÇÃO: </w:t>
      </w:r>
      <w:r w:rsidR="009B7E06" w:rsidRPr="00AD56B4">
        <w:rPr>
          <w:rFonts w:ascii="Arial" w:hAnsi="Arial" w:cs="Arial"/>
          <w:b/>
          <w:sz w:val="24"/>
          <w:szCs w:val="24"/>
        </w:rPr>
        <w:t>um caminho até nossos dias</w:t>
      </w:r>
    </w:p>
    <w:p w:rsidR="00D56F19" w:rsidRDefault="00D56F19" w:rsidP="00D56F19">
      <w:pPr>
        <w:widowControl w:val="0"/>
        <w:spacing w:after="0" w:line="360" w:lineRule="auto"/>
        <w:jc w:val="both"/>
        <w:rPr>
          <w:rFonts w:ascii="Arial" w:hAnsi="Arial" w:cs="Arial"/>
          <w:sz w:val="24"/>
          <w:szCs w:val="24"/>
        </w:rPr>
      </w:pPr>
    </w:p>
    <w:p w:rsidR="00D56F19" w:rsidRDefault="00B267C0" w:rsidP="00D56F19">
      <w:pPr>
        <w:widowControl w:val="0"/>
        <w:spacing w:after="0" w:line="360" w:lineRule="auto"/>
        <w:ind w:firstLine="1134"/>
        <w:jc w:val="both"/>
        <w:rPr>
          <w:rFonts w:ascii="Arial" w:hAnsi="Arial" w:cs="Arial"/>
          <w:sz w:val="24"/>
          <w:szCs w:val="24"/>
        </w:rPr>
      </w:pPr>
      <w:r w:rsidRPr="00AD56B4">
        <w:rPr>
          <w:rFonts w:ascii="Arial" w:hAnsi="Arial" w:cs="Arial"/>
          <w:sz w:val="24"/>
          <w:szCs w:val="24"/>
        </w:rPr>
        <w:t xml:space="preserve">Vive-se num mundo, </w:t>
      </w:r>
      <w:r w:rsidR="009E1FDF">
        <w:rPr>
          <w:rFonts w:ascii="Arial" w:hAnsi="Arial" w:cs="Arial"/>
          <w:sz w:val="24"/>
          <w:szCs w:val="24"/>
        </w:rPr>
        <w:t>no qual,</w:t>
      </w:r>
      <w:r w:rsidRPr="00AD56B4">
        <w:rPr>
          <w:rFonts w:ascii="Arial" w:hAnsi="Arial" w:cs="Arial"/>
          <w:sz w:val="24"/>
          <w:szCs w:val="24"/>
        </w:rPr>
        <w:t xml:space="preserve"> o pensamento moderno é substituído pelo pós-moderno e a força das tecnologias de informação invade</w:t>
      </w:r>
      <w:r w:rsidR="000C38B9" w:rsidRPr="00AD56B4">
        <w:rPr>
          <w:rFonts w:ascii="Arial" w:hAnsi="Arial" w:cs="Arial"/>
          <w:sz w:val="24"/>
          <w:szCs w:val="24"/>
        </w:rPr>
        <w:t xml:space="preserve"> as residências, lojas, as escolas e, especialmente, chegam</w:t>
      </w:r>
      <w:r w:rsidRPr="00AD56B4">
        <w:rPr>
          <w:rFonts w:ascii="Arial" w:hAnsi="Arial" w:cs="Arial"/>
          <w:sz w:val="24"/>
          <w:szCs w:val="24"/>
        </w:rPr>
        <w:t xml:space="preserve"> </w:t>
      </w:r>
      <w:r w:rsidR="000C38B9" w:rsidRPr="00AD56B4">
        <w:rPr>
          <w:rFonts w:ascii="Arial" w:hAnsi="Arial" w:cs="Arial"/>
          <w:sz w:val="24"/>
          <w:szCs w:val="24"/>
        </w:rPr>
        <w:t>às</w:t>
      </w:r>
      <w:r w:rsidRPr="00AD56B4">
        <w:rPr>
          <w:rFonts w:ascii="Arial" w:hAnsi="Arial" w:cs="Arial"/>
          <w:sz w:val="24"/>
          <w:szCs w:val="24"/>
        </w:rPr>
        <w:t xml:space="preserve"> salas de aula tornando o indivíduo mais consciente de seus direitos e, </w:t>
      </w:r>
      <w:r w:rsidR="00D56F19" w:rsidRPr="00AD56B4">
        <w:rPr>
          <w:rFonts w:ascii="Arial" w:hAnsi="Arial" w:cs="Arial"/>
          <w:sz w:val="24"/>
          <w:szCs w:val="24"/>
        </w:rPr>
        <w:t>portanto,</w:t>
      </w:r>
      <w:r w:rsidRPr="00AD56B4">
        <w:rPr>
          <w:rFonts w:ascii="Arial" w:hAnsi="Arial" w:cs="Arial"/>
          <w:sz w:val="24"/>
          <w:szCs w:val="24"/>
        </w:rPr>
        <w:t xml:space="preserve"> mais exigente.</w:t>
      </w:r>
      <w:r w:rsidR="00163D4F" w:rsidRPr="00AD56B4">
        <w:rPr>
          <w:rFonts w:ascii="Arial" w:hAnsi="Arial" w:cs="Arial"/>
          <w:sz w:val="24"/>
          <w:szCs w:val="24"/>
        </w:rPr>
        <w:t xml:space="preserve"> Assim, não se pode deixar de visualizar a história da educação, com a evolução das práticas pedagógicas e o processo de avaliação utilizado.</w:t>
      </w:r>
      <w:r w:rsidRPr="00AD56B4">
        <w:rPr>
          <w:rFonts w:ascii="Arial" w:hAnsi="Arial" w:cs="Arial"/>
          <w:sz w:val="24"/>
          <w:szCs w:val="24"/>
        </w:rPr>
        <w:t xml:space="preserve"> </w:t>
      </w:r>
    </w:p>
    <w:p w:rsidR="00D56F19" w:rsidRDefault="00794D6B" w:rsidP="00D56F19">
      <w:pPr>
        <w:widowControl w:val="0"/>
        <w:spacing w:after="0" w:line="360" w:lineRule="auto"/>
        <w:ind w:firstLine="1134"/>
        <w:jc w:val="both"/>
        <w:rPr>
          <w:rFonts w:ascii="Arial" w:hAnsi="Arial" w:cs="Arial"/>
          <w:sz w:val="24"/>
          <w:szCs w:val="24"/>
        </w:rPr>
      </w:pPr>
      <w:r w:rsidRPr="00AD56B4">
        <w:rPr>
          <w:rFonts w:ascii="Arial" w:hAnsi="Arial" w:cs="Arial"/>
          <w:sz w:val="24"/>
          <w:szCs w:val="24"/>
        </w:rPr>
        <w:t>Compreende-se a necessidade de</w:t>
      </w:r>
      <w:r w:rsidR="003A1FC8" w:rsidRPr="00AD56B4">
        <w:rPr>
          <w:rFonts w:ascii="Arial" w:hAnsi="Arial" w:cs="Arial"/>
          <w:sz w:val="24"/>
          <w:szCs w:val="24"/>
        </w:rPr>
        <w:t xml:space="preserve"> analisar e compree</w:t>
      </w:r>
      <w:r w:rsidR="004E76BB" w:rsidRPr="00AD56B4">
        <w:rPr>
          <w:rFonts w:ascii="Arial" w:hAnsi="Arial" w:cs="Arial"/>
          <w:sz w:val="24"/>
          <w:szCs w:val="24"/>
        </w:rPr>
        <w:t>nder a evolução do pensamento humano</w:t>
      </w:r>
      <w:r w:rsidR="003A1FC8" w:rsidRPr="00AD56B4">
        <w:rPr>
          <w:rFonts w:ascii="Arial" w:hAnsi="Arial" w:cs="Arial"/>
          <w:sz w:val="24"/>
          <w:szCs w:val="24"/>
        </w:rPr>
        <w:t>. Portanto</w:t>
      </w:r>
      <w:r w:rsidR="00D50C0A" w:rsidRPr="00AD56B4">
        <w:rPr>
          <w:rFonts w:ascii="Arial" w:hAnsi="Arial" w:cs="Arial"/>
          <w:sz w:val="24"/>
          <w:szCs w:val="24"/>
        </w:rPr>
        <w:t>,</w:t>
      </w:r>
      <w:r w:rsidR="003A1FC8" w:rsidRPr="00AD56B4">
        <w:rPr>
          <w:rFonts w:ascii="Arial" w:hAnsi="Arial" w:cs="Arial"/>
          <w:sz w:val="24"/>
          <w:szCs w:val="24"/>
        </w:rPr>
        <w:t xml:space="preserve"> busca-se contextualizar</w:t>
      </w:r>
      <w:r w:rsidR="004E76BB" w:rsidRPr="00AD56B4">
        <w:rPr>
          <w:rFonts w:ascii="Arial" w:hAnsi="Arial" w:cs="Arial"/>
          <w:sz w:val="24"/>
          <w:szCs w:val="24"/>
        </w:rPr>
        <w:t xml:space="preserve"> </w:t>
      </w:r>
      <w:r w:rsidR="003A1FC8" w:rsidRPr="00AD56B4">
        <w:rPr>
          <w:rFonts w:ascii="Arial" w:hAnsi="Arial" w:cs="Arial"/>
          <w:sz w:val="24"/>
          <w:szCs w:val="24"/>
        </w:rPr>
        <w:t>numa reflexão analí</w:t>
      </w:r>
      <w:r w:rsidR="003757E6" w:rsidRPr="00AD56B4">
        <w:rPr>
          <w:rFonts w:ascii="Arial" w:hAnsi="Arial" w:cs="Arial"/>
          <w:sz w:val="24"/>
          <w:szCs w:val="24"/>
        </w:rPr>
        <w:t>tica os momentos históricos para que se entenda a avaliação.</w:t>
      </w:r>
      <w:r w:rsidR="00E55144">
        <w:rPr>
          <w:rFonts w:ascii="Arial" w:hAnsi="Arial" w:cs="Arial"/>
          <w:sz w:val="24"/>
          <w:szCs w:val="24"/>
        </w:rPr>
        <w:t xml:space="preserve"> </w:t>
      </w:r>
      <w:r w:rsidR="00E55144" w:rsidRPr="00AD56B4">
        <w:rPr>
          <w:rFonts w:ascii="Arial" w:hAnsi="Arial" w:cs="Arial"/>
          <w:sz w:val="24"/>
          <w:szCs w:val="24"/>
        </w:rPr>
        <w:t>Assim, considera-se, importante fazer um breve passeio pela história da humanidade. Nela podemos visualizar os conceitos de homem construído a cada tempo, dessa maneira, é possível perceber como acontece o processo avaliativo.</w:t>
      </w:r>
    </w:p>
    <w:p w:rsidR="00D56F19" w:rsidRDefault="00DC68FF" w:rsidP="00D56F19">
      <w:pPr>
        <w:widowControl w:val="0"/>
        <w:spacing w:after="0" w:line="360" w:lineRule="auto"/>
        <w:ind w:firstLine="1134"/>
        <w:jc w:val="both"/>
        <w:rPr>
          <w:rFonts w:ascii="Arial" w:hAnsi="Arial" w:cs="Arial"/>
          <w:sz w:val="24"/>
          <w:szCs w:val="24"/>
        </w:rPr>
      </w:pPr>
      <w:r w:rsidRPr="00AD56B4">
        <w:rPr>
          <w:rFonts w:ascii="Arial" w:hAnsi="Arial" w:cs="Arial"/>
          <w:sz w:val="24"/>
          <w:szCs w:val="24"/>
        </w:rPr>
        <w:t xml:space="preserve">Na antiguidade observa-se a humanidade </w:t>
      </w:r>
      <w:r w:rsidR="003A1FC8" w:rsidRPr="00AD56B4">
        <w:rPr>
          <w:rFonts w:ascii="Arial" w:hAnsi="Arial" w:cs="Arial"/>
          <w:sz w:val="24"/>
          <w:szCs w:val="24"/>
        </w:rPr>
        <w:t xml:space="preserve">buscando formas se tornar o </w:t>
      </w:r>
      <w:r w:rsidR="003757E6" w:rsidRPr="00AD56B4">
        <w:rPr>
          <w:rFonts w:ascii="Arial" w:hAnsi="Arial" w:cs="Arial"/>
          <w:sz w:val="24"/>
          <w:szCs w:val="24"/>
        </w:rPr>
        <w:t>“</w:t>
      </w:r>
      <w:r w:rsidR="003A1FC8" w:rsidRPr="00AD56B4">
        <w:rPr>
          <w:rFonts w:ascii="Arial" w:hAnsi="Arial" w:cs="Arial"/>
          <w:sz w:val="24"/>
          <w:szCs w:val="24"/>
        </w:rPr>
        <w:t>ser</w:t>
      </w:r>
      <w:r w:rsidR="004B4411" w:rsidRPr="00AD56B4">
        <w:rPr>
          <w:rFonts w:ascii="Arial" w:hAnsi="Arial" w:cs="Arial"/>
          <w:sz w:val="24"/>
          <w:szCs w:val="24"/>
        </w:rPr>
        <w:t xml:space="preserve"> </w:t>
      </w:r>
      <w:r w:rsidR="003A1FC8" w:rsidRPr="00AD56B4">
        <w:rPr>
          <w:rFonts w:ascii="Arial" w:hAnsi="Arial" w:cs="Arial"/>
          <w:sz w:val="24"/>
          <w:szCs w:val="24"/>
        </w:rPr>
        <w:t>perfeito</w:t>
      </w:r>
      <w:r w:rsidR="003757E6" w:rsidRPr="00AD56B4">
        <w:rPr>
          <w:rFonts w:ascii="Arial" w:hAnsi="Arial" w:cs="Arial"/>
          <w:sz w:val="24"/>
          <w:szCs w:val="24"/>
        </w:rPr>
        <w:t>”</w:t>
      </w:r>
      <w:r w:rsidR="003A1FC8" w:rsidRPr="00AD56B4">
        <w:rPr>
          <w:rFonts w:ascii="Arial" w:hAnsi="Arial" w:cs="Arial"/>
          <w:sz w:val="24"/>
          <w:szCs w:val="24"/>
        </w:rPr>
        <w:t xml:space="preserve"> aos olhos de Deus e dos que o rodeia. O homem primitivo vivia em tribo, seu conhecimento se baseava na observação da natureza, não havia sistematização do que </w:t>
      </w:r>
      <w:r w:rsidR="003757E6" w:rsidRPr="00AD56B4">
        <w:rPr>
          <w:rFonts w:ascii="Arial" w:hAnsi="Arial" w:cs="Arial"/>
          <w:sz w:val="24"/>
          <w:szCs w:val="24"/>
        </w:rPr>
        <w:t xml:space="preserve">lhe </w:t>
      </w:r>
      <w:r w:rsidR="003A1FC8" w:rsidRPr="00AD56B4">
        <w:rPr>
          <w:rFonts w:ascii="Arial" w:hAnsi="Arial" w:cs="Arial"/>
          <w:sz w:val="24"/>
          <w:szCs w:val="24"/>
        </w:rPr>
        <w:t>era ensinado. Os mais novos aprendiam com os mais velhos</w:t>
      </w:r>
      <w:r w:rsidR="009E1FDF">
        <w:rPr>
          <w:rFonts w:ascii="Arial" w:hAnsi="Arial" w:cs="Arial"/>
          <w:sz w:val="24"/>
          <w:szCs w:val="24"/>
        </w:rPr>
        <w:t xml:space="preserve"> (</w:t>
      </w:r>
      <w:r w:rsidR="00D56F19">
        <w:rPr>
          <w:rFonts w:ascii="Arial" w:hAnsi="Arial" w:cs="Arial"/>
          <w:sz w:val="24"/>
          <w:szCs w:val="24"/>
        </w:rPr>
        <w:t>ARANHA</w:t>
      </w:r>
      <w:r w:rsidR="009E1FDF">
        <w:rPr>
          <w:rFonts w:ascii="Arial" w:hAnsi="Arial" w:cs="Arial"/>
          <w:sz w:val="24"/>
          <w:szCs w:val="24"/>
        </w:rPr>
        <w:t>, 2006)</w:t>
      </w:r>
      <w:r w:rsidR="003A1FC8" w:rsidRPr="00AD56B4">
        <w:rPr>
          <w:rFonts w:ascii="Arial" w:hAnsi="Arial" w:cs="Arial"/>
          <w:sz w:val="24"/>
          <w:szCs w:val="24"/>
        </w:rPr>
        <w:t xml:space="preserve"> e a valorização do ser humano se tornava essencial para o desenvolvimento de atitudes e comportamentos das crianças.</w:t>
      </w:r>
      <w:r w:rsidRPr="00AD56B4">
        <w:rPr>
          <w:rFonts w:ascii="Arial" w:hAnsi="Arial" w:cs="Arial"/>
          <w:sz w:val="24"/>
          <w:szCs w:val="24"/>
        </w:rPr>
        <w:t xml:space="preserve"> Percebe-se que mesmo não conhecendo a avaliação sistematizada, nesse período o ser humano usava seu instinto natural para analisar a natureza e o seu próprio desenvolvimento.</w:t>
      </w:r>
    </w:p>
    <w:p w:rsidR="00D56F19" w:rsidRDefault="00E82634" w:rsidP="00D56F19">
      <w:pPr>
        <w:widowControl w:val="0"/>
        <w:spacing w:after="0" w:line="360" w:lineRule="auto"/>
        <w:ind w:firstLine="1134"/>
        <w:jc w:val="both"/>
        <w:rPr>
          <w:rFonts w:ascii="Arial" w:hAnsi="Arial" w:cs="Arial"/>
          <w:sz w:val="24"/>
          <w:szCs w:val="24"/>
        </w:rPr>
      </w:pPr>
      <w:r>
        <w:rPr>
          <w:rFonts w:ascii="Arial" w:hAnsi="Arial" w:cs="Arial"/>
          <w:sz w:val="24"/>
          <w:szCs w:val="24"/>
        </w:rPr>
        <w:t>Francisco Filho (2005) chama atenção que n</w:t>
      </w:r>
      <w:r w:rsidR="003A1FC8" w:rsidRPr="00AD56B4">
        <w:rPr>
          <w:rFonts w:ascii="Arial" w:hAnsi="Arial" w:cs="Arial"/>
          <w:sz w:val="24"/>
          <w:szCs w:val="24"/>
        </w:rPr>
        <w:t>a Idade Média</w:t>
      </w:r>
      <w:r w:rsidR="004C282C">
        <w:rPr>
          <w:rFonts w:ascii="Arial" w:hAnsi="Arial" w:cs="Arial"/>
          <w:sz w:val="24"/>
          <w:szCs w:val="24"/>
        </w:rPr>
        <w:t>, verifica-se, que</w:t>
      </w:r>
      <w:r w:rsidR="003A1FC8" w:rsidRPr="00AD56B4">
        <w:rPr>
          <w:rFonts w:ascii="Arial" w:hAnsi="Arial" w:cs="Arial"/>
          <w:sz w:val="24"/>
          <w:szCs w:val="24"/>
        </w:rPr>
        <w:t xml:space="preserve"> o domínio da igreja sobre o conhecimento limitava o acesso </w:t>
      </w:r>
      <w:r w:rsidR="00D50C0A" w:rsidRPr="00AD56B4">
        <w:rPr>
          <w:rFonts w:ascii="Arial" w:hAnsi="Arial" w:cs="Arial"/>
          <w:sz w:val="24"/>
          <w:szCs w:val="24"/>
        </w:rPr>
        <w:t>a</w:t>
      </w:r>
      <w:r w:rsidR="003A1FC8" w:rsidRPr="00AD56B4">
        <w:rPr>
          <w:rFonts w:ascii="Arial" w:hAnsi="Arial" w:cs="Arial"/>
          <w:sz w:val="24"/>
          <w:szCs w:val="24"/>
        </w:rPr>
        <w:t xml:space="preserve"> uma pequena parcela da sociedade e se colocava como guardiã da sabedoria.</w:t>
      </w:r>
      <w:r w:rsidR="00DC68FF" w:rsidRPr="00AD56B4">
        <w:rPr>
          <w:rFonts w:ascii="Arial" w:hAnsi="Arial" w:cs="Arial"/>
          <w:sz w:val="24"/>
          <w:szCs w:val="24"/>
        </w:rPr>
        <w:t xml:space="preserve"> Nesse período</w:t>
      </w:r>
      <w:r w:rsidR="00D50C0A" w:rsidRPr="00AD56B4">
        <w:rPr>
          <w:rFonts w:ascii="Arial" w:hAnsi="Arial" w:cs="Arial"/>
          <w:sz w:val="24"/>
          <w:szCs w:val="24"/>
        </w:rPr>
        <w:t>,</w:t>
      </w:r>
      <w:r w:rsidR="00DC68FF" w:rsidRPr="00AD56B4">
        <w:rPr>
          <w:rFonts w:ascii="Arial" w:hAnsi="Arial" w:cs="Arial"/>
          <w:sz w:val="24"/>
          <w:szCs w:val="24"/>
        </w:rPr>
        <w:t xml:space="preserve"> pode-se identificar a avaliação </w:t>
      </w:r>
      <w:r w:rsidR="009E1FDF" w:rsidRPr="00AD56B4">
        <w:rPr>
          <w:rFonts w:ascii="Arial" w:hAnsi="Arial" w:cs="Arial"/>
          <w:sz w:val="24"/>
          <w:szCs w:val="24"/>
        </w:rPr>
        <w:t>rigorosa adotada</w:t>
      </w:r>
      <w:r w:rsidR="00D50C0A" w:rsidRPr="00AD56B4">
        <w:rPr>
          <w:rFonts w:ascii="Arial" w:hAnsi="Arial" w:cs="Arial"/>
          <w:sz w:val="24"/>
          <w:szCs w:val="24"/>
        </w:rPr>
        <w:t xml:space="preserve"> pelo</w:t>
      </w:r>
      <w:r w:rsidR="00DC68FF" w:rsidRPr="00AD56B4">
        <w:rPr>
          <w:rFonts w:ascii="Arial" w:hAnsi="Arial" w:cs="Arial"/>
          <w:sz w:val="24"/>
          <w:szCs w:val="24"/>
        </w:rPr>
        <w:t xml:space="preserve"> clero, </w:t>
      </w:r>
      <w:r w:rsidR="004C282C">
        <w:rPr>
          <w:rFonts w:ascii="Arial" w:hAnsi="Arial" w:cs="Arial"/>
          <w:sz w:val="24"/>
          <w:szCs w:val="24"/>
        </w:rPr>
        <w:t>que</w:t>
      </w:r>
      <w:r w:rsidR="00DC68FF" w:rsidRPr="00AD56B4">
        <w:rPr>
          <w:rFonts w:ascii="Arial" w:hAnsi="Arial" w:cs="Arial"/>
          <w:sz w:val="24"/>
          <w:szCs w:val="24"/>
        </w:rPr>
        <w:t xml:space="preserve"> reconhecia o valor do conhecimento para a formação</w:t>
      </w:r>
      <w:r w:rsidR="00D122D1" w:rsidRPr="00AD56B4">
        <w:rPr>
          <w:rFonts w:ascii="Arial" w:hAnsi="Arial" w:cs="Arial"/>
          <w:sz w:val="24"/>
          <w:szCs w:val="24"/>
        </w:rPr>
        <w:t xml:space="preserve"> de consciência</w:t>
      </w:r>
      <w:r w:rsidR="00DC68FF" w:rsidRPr="00AD56B4">
        <w:rPr>
          <w:rFonts w:ascii="Arial" w:hAnsi="Arial" w:cs="Arial"/>
          <w:sz w:val="24"/>
          <w:szCs w:val="24"/>
        </w:rPr>
        <w:t xml:space="preserve"> e</w:t>
      </w:r>
      <w:r w:rsidR="00D122D1" w:rsidRPr="00AD56B4">
        <w:rPr>
          <w:rFonts w:ascii="Arial" w:hAnsi="Arial" w:cs="Arial"/>
          <w:sz w:val="24"/>
          <w:szCs w:val="24"/>
        </w:rPr>
        <w:t>,</w:t>
      </w:r>
      <w:r w:rsidR="00DC68FF" w:rsidRPr="00AD56B4">
        <w:rPr>
          <w:rFonts w:ascii="Arial" w:hAnsi="Arial" w:cs="Arial"/>
          <w:sz w:val="24"/>
          <w:szCs w:val="24"/>
        </w:rPr>
        <w:t xml:space="preserve"> por isso manipulava </w:t>
      </w:r>
      <w:r w:rsidR="00D122D1" w:rsidRPr="00AD56B4">
        <w:rPr>
          <w:rFonts w:ascii="Arial" w:hAnsi="Arial" w:cs="Arial"/>
          <w:sz w:val="24"/>
          <w:szCs w:val="24"/>
        </w:rPr>
        <w:t>a sociedade para torná-la obediente e servil aos desígnios divino, longe do pecado.</w:t>
      </w:r>
    </w:p>
    <w:p w:rsidR="00D56F19" w:rsidRDefault="003A1FC8" w:rsidP="00D56F19">
      <w:pPr>
        <w:widowControl w:val="0"/>
        <w:spacing w:after="0" w:line="360" w:lineRule="auto"/>
        <w:ind w:firstLine="1134"/>
        <w:jc w:val="both"/>
        <w:rPr>
          <w:rFonts w:ascii="Arial" w:hAnsi="Arial" w:cs="Arial"/>
          <w:sz w:val="24"/>
          <w:szCs w:val="24"/>
        </w:rPr>
      </w:pPr>
      <w:r w:rsidRPr="00AD56B4">
        <w:rPr>
          <w:rFonts w:ascii="Arial" w:hAnsi="Arial" w:cs="Arial"/>
          <w:sz w:val="24"/>
          <w:szCs w:val="24"/>
        </w:rPr>
        <w:t>Com o advento da modernidade, houve uma ruptura com a ideologia opressiva</w:t>
      </w:r>
      <w:r w:rsidR="00D122D1" w:rsidRPr="00AD56B4">
        <w:rPr>
          <w:rFonts w:ascii="Arial" w:hAnsi="Arial" w:cs="Arial"/>
          <w:sz w:val="24"/>
          <w:szCs w:val="24"/>
        </w:rPr>
        <w:t xml:space="preserve"> da Igreja,</w:t>
      </w:r>
      <w:r w:rsidRPr="00AD56B4">
        <w:rPr>
          <w:rFonts w:ascii="Arial" w:hAnsi="Arial" w:cs="Arial"/>
          <w:sz w:val="24"/>
          <w:szCs w:val="24"/>
        </w:rPr>
        <w:t xml:space="preserve"> vivenciada no período medieval. O renascimento </w:t>
      </w:r>
      <w:r w:rsidR="0041174A" w:rsidRPr="00AD56B4">
        <w:rPr>
          <w:rFonts w:ascii="Arial" w:hAnsi="Arial" w:cs="Arial"/>
          <w:sz w:val="24"/>
          <w:szCs w:val="24"/>
        </w:rPr>
        <w:t xml:space="preserve">foi um </w:t>
      </w:r>
      <w:r w:rsidR="0041174A" w:rsidRPr="00AD56B4">
        <w:rPr>
          <w:rFonts w:ascii="Arial" w:hAnsi="Arial" w:cs="Arial"/>
          <w:sz w:val="24"/>
          <w:szCs w:val="24"/>
        </w:rPr>
        <w:lastRenderedPageBreak/>
        <w:t xml:space="preserve">momento de transformação, dos grandes inventos e grandes navegações. </w:t>
      </w:r>
      <w:r w:rsidR="0041174A">
        <w:rPr>
          <w:rFonts w:ascii="Arial" w:hAnsi="Arial" w:cs="Arial"/>
          <w:sz w:val="24"/>
          <w:szCs w:val="24"/>
        </w:rPr>
        <w:t xml:space="preserve">Surgem novos conceitos sobre a avaliação da </w:t>
      </w:r>
      <w:r w:rsidR="007F6D5F">
        <w:rPr>
          <w:rFonts w:ascii="Arial" w:hAnsi="Arial" w:cs="Arial"/>
          <w:sz w:val="24"/>
          <w:szCs w:val="24"/>
        </w:rPr>
        <w:t xml:space="preserve">aprendizagem. </w:t>
      </w:r>
    </w:p>
    <w:p w:rsidR="00D56F19" w:rsidRDefault="00E82634" w:rsidP="00D56F19">
      <w:pPr>
        <w:widowControl w:val="0"/>
        <w:spacing w:after="0" w:line="360" w:lineRule="auto"/>
        <w:ind w:firstLine="1134"/>
        <w:jc w:val="both"/>
        <w:rPr>
          <w:rFonts w:ascii="Arial" w:hAnsi="Arial" w:cs="Arial"/>
          <w:sz w:val="24"/>
          <w:szCs w:val="24"/>
        </w:rPr>
      </w:pPr>
      <w:r>
        <w:rPr>
          <w:rFonts w:ascii="Arial" w:hAnsi="Arial" w:cs="Arial"/>
          <w:sz w:val="24"/>
          <w:szCs w:val="24"/>
        </w:rPr>
        <w:t>Conforme apontamentos de Pinto; Santos (2006)</w:t>
      </w:r>
      <w:r w:rsidR="00A349AC">
        <w:rPr>
          <w:rFonts w:ascii="Arial" w:hAnsi="Arial" w:cs="Arial"/>
          <w:sz w:val="24"/>
          <w:szCs w:val="24"/>
        </w:rPr>
        <w:t>,</w:t>
      </w:r>
      <w:r>
        <w:rPr>
          <w:rFonts w:ascii="Arial" w:hAnsi="Arial" w:cs="Arial"/>
          <w:sz w:val="24"/>
          <w:szCs w:val="24"/>
        </w:rPr>
        <w:t xml:space="preserve"> n</w:t>
      </w:r>
      <w:r w:rsidR="007F6D5F">
        <w:rPr>
          <w:rFonts w:ascii="Arial" w:hAnsi="Arial" w:cs="Arial"/>
          <w:sz w:val="24"/>
          <w:szCs w:val="24"/>
        </w:rPr>
        <w:t>a metade do século XIX</w:t>
      </w:r>
      <w:r w:rsidR="003B17B8">
        <w:rPr>
          <w:rFonts w:ascii="Arial" w:hAnsi="Arial" w:cs="Arial"/>
          <w:sz w:val="24"/>
          <w:szCs w:val="24"/>
        </w:rPr>
        <w:t xml:space="preserve"> </w:t>
      </w:r>
      <w:r w:rsidR="0041174A">
        <w:rPr>
          <w:rFonts w:ascii="Arial" w:hAnsi="Arial" w:cs="Arial"/>
          <w:sz w:val="24"/>
          <w:szCs w:val="24"/>
        </w:rPr>
        <w:t>surge</w:t>
      </w:r>
      <w:r w:rsidR="007F6D5F">
        <w:rPr>
          <w:rFonts w:ascii="Arial" w:hAnsi="Arial" w:cs="Arial"/>
          <w:sz w:val="24"/>
          <w:szCs w:val="24"/>
        </w:rPr>
        <w:t xml:space="preserve"> a primeira geração da avaliação voltada para medir o rendimento</w:t>
      </w:r>
      <w:r w:rsidR="002F5418">
        <w:rPr>
          <w:rFonts w:ascii="Arial" w:hAnsi="Arial" w:cs="Arial"/>
          <w:sz w:val="24"/>
          <w:szCs w:val="24"/>
        </w:rPr>
        <w:t xml:space="preserve"> escolar</w:t>
      </w:r>
      <w:r w:rsidR="007F6D5F">
        <w:rPr>
          <w:rFonts w:ascii="Arial" w:hAnsi="Arial" w:cs="Arial"/>
          <w:sz w:val="24"/>
          <w:szCs w:val="24"/>
        </w:rPr>
        <w:t xml:space="preserve">. </w:t>
      </w:r>
      <w:r w:rsidR="00B96435" w:rsidRPr="00AD56B4">
        <w:rPr>
          <w:rFonts w:ascii="Arial" w:hAnsi="Arial" w:cs="Arial"/>
          <w:sz w:val="24"/>
          <w:szCs w:val="24"/>
        </w:rPr>
        <w:t>Os experimentos psicológicos buscavam estu</w:t>
      </w:r>
      <w:r w:rsidR="00C724FF">
        <w:rPr>
          <w:rFonts w:ascii="Arial" w:hAnsi="Arial" w:cs="Arial"/>
          <w:sz w:val="24"/>
          <w:szCs w:val="24"/>
        </w:rPr>
        <w:t xml:space="preserve">dar o desenvolvimento do homem, nesse momento, </w:t>
      </w:r>
      <w:r w:rsidR="00794D6B" w:rsidRPr="00AD56B4">
        <w:rPr>
          <w:rFonts w:ascii="Arial" w:hAnsi="Arial" w:cs="Arial"/>
          <w:sz w:val="24"/>
          <w:szCs w:val="24"/>
        </w:rPr>
        <w:t>os teste</w:t>
      </w:r>
      <w:r w:rsidR="00B96435" w:rsidRPr="00AD56B4">
        <w:rPr>
          <w:rFonts w:ascii="Arial" w:hAnsi="Arial" w:cs="Arial"/>
          <w:sz w:val="24"/>
          <w:szCs w:val="24"/>
        </w:rPr>
        <w:t>s</w:t>
      </w:r>
      <w:r w:rsidR="00794D6B" w:rsidRPr="00AD56B4">
        <w:rPr>
          <w:rFonts w:ascii="Arial" w:hAnsi="Arial" w:cs="Arial"/>
          <w:sz w:val="24"/>
          <w:szCs w:val="24"/>
        </w:rPr>
        <w:t xml:space="preserve"> </w:t>
      </w:r>
      <w:r w:rsidR="00D80978" w:rsidRPr="00AD56B4">
        <w:rPr>
          <w:rFonts w:ascii="Arial" w:hAnsi="Arial" w:cs="Arial"/>
          <w:sz w:val="24"/>
          <w:szCs w:val="24"/>
        </w:rPr>
        <w:t xml:space="preserve">psicrométricos </w:t>
      </w:r>
      <w:r w:rsidR="00794D6B" w:rsidRPr="00AD56B4">
        <w:rPr>
          <w:rFonts w:ascii="Arial" w:hAnsi="Arial" w:cs="Arial"/>
          <w:sz w:val="24"/>
          <w:szCs w:val="24"/>
        </w:rPr>
        <w:t>de</w:t>
      </w:r>
      <w:r w:rsidR="00B96435" w:rsidRPr="00AD56B4">
        <w:rPr>
          <w:rFonts w:ascii="Arial" w:hAnsi="Arial" w:cs="Arial"/>
          <w:sz w:val="24"/>
          <w:szCs w:val="24"/>
        </w:rPr>
        <w:t xml:space="preserve"> Alfred</w:t>
      </w:r>
      <w:r w:rsidR="00794D6B" w:rsidRPr="00AD56B4">
        <w:rPr>
          <w:rFonts w:ascii="Arial" w:hAnsi="Arial" w:cs="Arial"/>
          <w:sz w:val="24"/>
          <w:szCs w:val="24"/>
        </w:rPr>
        <w:t xml:space="preserve"> Binet</w:t>
      </w:r>
      <w:r w:rsidR="00C724FF">
        <w:rPr>
          <w:rFonts w:ascii="Arial" w:hAnsi="Arial" w:cs="Arial"/>
          <w:sz w:val="24"/>
          <w:szCs w:val="24"/>
        </w:rPr>
        <w:t xml:space="preserve"> são utilizados</w:t>
      </w:r>
      <w:r w:rsidR="00794D6B" w:rsidRPr="00AD56B4">
        <w:rPr>
          <w:rFonts w:ascii="Arial" w:hAnsi="Arial" w:cs="Arial"/>
          <w:sz w:val="24"/>
          <w:szCs w:val="24"/>
        </w:rPr>
        <w:t xml:space="preserve"> e a avaliação passou a ser vista como uma medida de cap</w:t>
      </w:r>
      <w:r w:rsidR="00B96435" w:rsidRPr="00AD56B4">
        <w:rPr>
          <w:rFonts w:ascii="Arial" w:hAnsi="Arial" w:cs="Arial"/>
          <w:sz w:val="24"/>
          <w:szCs w:val="24"/>
        </w:rPr>
        <w:t xml:space="preserve">acidade e, a inteligência </w:t>
      </w:r>
      <w:r w:rsidR="001342FF" w:rsidRPr="00AD56B4">
        <w:rPr>
          <w:rFonts w:ascii="Arial" w:hAnsi="Arial" w:cs="Arial"/>
          <w:sz w:val="24"/>
          <w:szCs w:val="24"/>
        </w:rPr>
        <w:t>e ser representada pelo</w:t>
      </w:r>
      <w:r w:rsidR="00794D6B" w:rsidRPr="00AD56B4">
        <w:rPr>
          <w:rFonts w:ascii="Arial" w:hAnsi="Arial" w:cs="Arial"/>
          <w:sz w:val="24"/>
          <w:szCs w:val="24"/>
        </w:rPr>
        <w:t xml:space="preserve"> QI</w:t>
      </w:r>
      <w:r w:rsidR="001342FF" w:rsidRPr="00AD56B4">
        <w:rPr>
          <w:rFonts w:ascii="Arial" w:hAnsi="Arial" w:cs="Arial"/>
          <w:sz w:val="24"/>
          <w:szCs w:val="24"/>
        </w:rPr>
        <w:t xml:space="preserve"> (quociente intelectual). </w:t>
      </w:r>
      <w:r w:rsidR="003A1FC8" w:rsidRPr="00AD56B4">
        <w:rPr>
          <w:rFonts w:ascii="Arial" w:hAnsi="Arial" w:cs="Arial"/>
          <w:sz w:val="24"/>
          <w:szCs w:val="24"/>
        </w:rPr>
        <w:t xml:space="preserve">Nesse período surgem os pensadores com seus questionamentos e a avaliação se faz presente nas </w:t>
      </w:r>
      <w:r w:rsidR="007F6D5F" w:rsidRPr="00AD56B4">
        <w:rPr>
          <w:rFonts w:ascii="Arial" w:hAnsi="Arial" w:cs="Arial"/>
          <w:sz w:val="24"/>
          <w:szCs w:val="24"/>
        </w:rPr>
        <w:t>ideias</w:t>
      </w:r>
      <w:r w:rsidR="003A1FC8" w:rsidRPr="00AD56B4">
        <w:rPr>
          <w:rFonts w:ascii="Arial" w:hAnsi="Arial" w:cs="Arial"/>
          <w:sz w:val="24"/>
          <w:szCs w:val="24"/>
        </w:rPr>
        <w:t xml:space="preserve"> pedagógicas</w:t>
      </w:r>
      <w:r w:rsidR="00D122D1" w:rsidRPr="00AD56B4">
        <w:rPr>
          <w:rFonts w:ascii="Arial" w:hAnsi="Arial" w:cs="Arial"/>
          <w:sz w:val="24"/>
          <w:szCs w:val="24"/>
        </w:rPr>
        <w:t>, que primam pela valorização do homem.</w:t>
      </w:r>
      <w:r w:rsidR="003A1FC8" w:rsidRPr="00AD56B4">
        <w:rPr>
          <w:rFonts w:ascii="Arial" w:hAnsi="Arial" w:cs="Arial"/>
          <w:sz w:val="24"/>
          <w:szCs w:val="24"/>
        </w:rPr>
        <w:t xml:space="preserve"> O mundo busca novas formas de ensinar e aprender. Os métodos tradicionais utilizados até então, são questionados, surgem novas perspectivas para uma educação que valorize o homem</w:t>
      </w:r>
      <w:r w:rsidR="00D122D1" w:rsidRPr="00AD56B4">
        <w:rPr>
          <w:rFonts w:ascii="Arial" w:hAnsi="Arial" w:cs="Arial"/>
          <w:sz w:val="24"/>
          <w:szCs w:val="24"/>
        </w:rPr>
        <w:t xml:space="preserve"> </w:t>
      </w:r>
      <w:r w:rsidR="003A1FC8" w:rsidRPr="00AD56B4">
        <w:rPr>
          <w:rFonts w:ascii="Arial" w:hAnsi="Arial" w:cs="Arial"/>
          <w:sz w:val="24"/>
          <w:szCs w:val="24"/>
        </w:rPr>
        <w:t>em sua</w:t>
      </w:r>
      <w:r w:rsidR="00D122D1" w:rsidRPr="00AD56B4">
        <w:rPr>
          <w:rFonts w:ascii="Arial" w:hAnsi="Arial" w:cs="Arial"/>
          <w:sz w:val="24"/>
          <w:szCs w:val="24"/>
        </w:rPr>
        <w:t xml:space="preserve"> </w:t>
      </w:r>
      <w:r w:rsidR="003A1FC8" w:rsidRPr="00AD56B4">
        <w:rPr>
          <w:rFonts w:ascii="Arial" w:hAnsi="Arial" w:cs="Arial"/>
          <w:sz w:val="24"/>
          <w:szCs w:val="24"/>
        </w:rPr>
        <w:t>totalidade</w:t>
      </w:r>
      <w:r w:rsidR="00D122D1" w:rsidRPr="00AD56B4">
        <w:rPr>
          <w:rFonts w:ascii="Arial" w:hAnsi="Arial" w:cs="Arial"/>
          <w:sz w:val="24"/>
          <w:szCs w:val="24"/>
        </w:rPr>
        <w:t>.</w:t>
      </w:r>
    </w:p>
    <w:p w:rsidR="00D56F19" w:rsidRPr="00D56F19" w:rsidRDefault="002F5418" w:rsidP="00D56F19">
      <w:pPr>
        <w:widowControl w:val="0"/>
        <w:spacing w:after="0" w:line="360" w:lineRule="auto"/>
        <w:ind w:firstLine="1134"/>
        <w:jc w:val="both"/>
        <w:rPr>
          <w:rFonts w:ascii="Arial" w:hAnsi="Arial" w:cs="Arial"/>
          <w:sz w:val="24"/>
          <w:szCs w:val="24"/>
        </w:rPr>
      </w:pPr>
      <w:r>
        <w:rPr>
          <w:rFonts w:ascii="Arial" w:hAnsi="Arial" w:cs="Arial"/>
          <w:sz w:val="24"/>
          <w:szCs w:val="24"/>
        </w:rPr>
        <w:t xml:space="preserve">A segunda geração </w:t>
      </w:r>
      <w:r w:rsidR="003E443E">
        <w:rPr>
          <w:rFonts w:ascii="Arial" w:hAnsi="Arial" w:cs="Arial"/>
          <w:sz w:val="24"/>
          <w:szCs w:val="24"/>
        </w:rPr>
        <w:t xml:space="preserve">teve início </w:t>
      </w:r>
      <w:r>
        <w:rPr>
          <w:rFonts w:ascii="Arial" w:hAnsi="Arial" w:cs="Arial"/>
          <w:sz w:val="24"/>
          <w:szCs w:val="24"/>
        </w:rPr>
        <w:t>a partir de 1930</w:t>
      </w:r>
      <w:r w:rsidR="003E443E">
        <w:rPr>
          <w:rFonts w:ascii="Arial" w:hAnsi="Arial" w:cs="Arial"/>
          <w:sz w:val="24"/>
          <w:szCs w:val="24"/>
        </w:rPr>
        <w:t>,</w:t>
      </w:r>
      <w:r>
        <w:rPr>
          <w:rFonts w:ascii="Arial" w:hAnsi="Arial" w:cs="Arial"/>
          <w:sz w:val="24"/>
          <w:szCs w:val="24"/>
        </w:rPr>
        <w:t xml:space="preserve"> </w:t>
      </w:r>
      <w:r w:rsidR="003E443E">
        <w:rPr>
          <w:rFonts w:ascii="Arial" w:hAnsi="Arial" w:cs="Arial"/>
          <w:sz w:val="24"/>
          <w:szCs w:val="24"/>
        </w:rPr>
        <w:t>c</w:t>
      </w:r>
      <w:r w:rsidRPr="002F5418">
        <w:rPr>
          <w:rFonts w:ascii="Arial" w:hAnsi="Arial" w:cs="Arial"/>
          <w:sz w:val="24"/>
          <w:szCs w:val="24"/>
        </w:rPr>
        <w:t>onforme es</w:t>
      </w:r>
      <w:r w:rsidR="00063BD1">
        <w:rPr>
          <w:rFonts w:ascii="Arial" w:hAnsi="Arial" w:cs="Arial"/>
          <w:sz w:val="24"/>
          <w:szCs w:val="24"/>
        </w:rPr>
        <w:t xml:space="preserve">tudos de Pinto; Santos (2006) </w:t>
      </w:r>
      <w:r>
        <w:rPr>
          <w:rFonts w:ascii="Arial" w:hAnsi="Arial" w:cs="Arial"/>
          <w:sz w:val="24"/>
          <w:szCs w:val="24"/>
        </w:rPr>
        <w:t xml:space="preserve">a avaliação se caracteriza pela preocupação com o currículo, com registros, com provas e comparação com os resultados apresentados. A terceira </w:t>
      </w:r>
      <w:r w:rsidRPr="00D56F19">
        <w:rPr>
          <w:rFonts w:ascii="Arial" w:hAnsi="Arial" w:cs="Arial"/>
          <w:sz w:val="24"/>
          <w:szCs w:val="24"/>
        </w:rPr>
        <w:t>geração é nomeada por julgamento, enfatiza o juízo de valor sobre as tarefas realizadas pelos alunos.</w:t>
      </w:r>
    </w:p>
    <w:p w:rsidR="00D56F19" w:rsidRDefault="002F5418" w:rsidP="00D56F19">
      <w:pPr>
        <w:widowControl w:val="0"/>
        <w:spacing w:after="0" w:line="360" w:lineRule="auto"/>
        <w:ind w:firstLine="1134"/>
        <w:jc w:val="both"/>
        <w:rPr>
          <w:rFonts w:ascii="Arial" w:hAnsi="Arial" w:cs="Arial"/>
          <w:sz w:val="24"/>
          <w:szCs w:val="24"/>
        </w:rPr>
      </w:pPr>
      <w:r w:rsidRPr="00D56F19">
        <w:rPr>
          <w:rFonts w:ascii="Arial" w:hAnsi="Arial" w:cs="Arial"/>
          <w:sz w:val="24"/>
          <w:szCs w:val="24"/>
        </w:rPr>
        <w:t xml:space="preserve">Hadji (apud </w:t>
      </w:r>
      <w:r w:rsidR="00D56F19" w:rsidRPr="00D56F19">
        <w:rPr>
          <w:rFonts w:ascii="Arial" w:hAnsi="Arial" w:cs="Arial"/>
          <w:sz w:val="24"/>
          <w:szCs w:val="24"/>
        </w:rPr>
        <w:t>PINTO</w:t>
      </w:r>
      <w:r w:rsidR="00D56F19">
        <w:rPr>
          <w:rFonts w:ascii="Arial" w:hAnsi="Arial" w:cs="Arial"/>
          <w:sz w:val="24"/>
          <w:szCs w:val="24"/>
        </w:rPr>
        <w:t>;</w:t>
      </w:r>
      <w:r w:rsidRPr="00D56F19">
        <w:rPr>
          <w:rFonts w:ascii="Arial" w:hAnsi="Arial" w:cs="Arial"/>
          <w:sz w:val="24"/>
          <w:szCs w:val="24"/>
        </w:rPr>
        <w:t xml:space="preserve"> </w:t>
      </w:r>
      <w:r w:rsidR="00D56F19" w:rsidRPr="00D56F19">
        <w:rPr>
          <w:rFonts w:ascii="Arial" w:hAnsi="Arial" w:cs="Arial"/>
          <w:sz w:val="24"/>
          <w:szCs w:val="24"/>
        </w:rPr>
        <w:t>SANTOS</w:t>
      </w:r>
      <w:r w:rsidRPr="00D56F19">
        <w:rPr>
          <w:rFonts w:ascii="Arial" w:hAnsi="Arial" w:cs="Arial"/>
          <w:sz w:val="24"/>
          <w:szCs w:val="24"/>
        </w:rPr>
        <w:t>, 2006, p.</w:t>
      </w:r>
      <w:r w:rsidR="00D56F19">
        <w:rPr>
          <w:rFonts w:ascii="Arial" w:hAnsi="Arial" w:cs="Arial"/>
          <w:sz w:val="24"/>
          <w:szCs w:val="24"/>
        </w:rPr>
        <w:t xml:space="preserve"> </w:t>
      </w:r>
      <w:r w:rsidRPr="00D56F19">
        <w:rPr>
          <w:rFonts w:ascii="Arial" w:hAnsi="Arial" w:cs="Arial"/>
          <w:sz w:val="24"/>
          <w:szCs w:val="24"/>
        </w:rPr>
        <w:t xml:space="preserve">29) </w:t>
      </w:r>
      <w:r w:rsidR="00182149" w:rsidRPr="00D56F19">
        <w:rPr>
          <w:rFonts w:ascii="Arial" w:hAnsi="Arial" w:cs="Arial"/>
          <w:sz w:val="24"/>
          <w:szCs w:val="24"/>
        </w:rPr>
        <w:t>esclarece</w:t>
      </w:r>
      <w:r w:rsidRPr="00D56F19">
        <w:rPr>
          <w:rFonts w:ascii="Arial" w:hAnsi="Arial" w:cs="Arial"/>
          <w:sz w:val="24"/>
          <w:szCs w:val="24"/>
        </w:rPr>
        <w:t xml:space="preserve"> que:</w:t>
      </w:r>
      <w:r w:rsidR="00E55144" w:rsidRPr="00D56F19">
        <w:rPr>
          <w:rFonts w:ascii="Arial" w:hAnsi="Arial" w:cs="Arial"/>
          <w:sz w:val="24"/>
          <w:szCs w:val="24"/>
        </w:rPr>
        <w:t xml:space="preserve"> “</w:t>
      </w:r>
      <w:r w:rsidRPr="00D56F19">
        <w:rPr>
          <w:rFonts w:ascii="Arial" w:hAnsi="Arial" w:cs="Arial"/>
          <w:sz w:val="24"/>
          <w:szCs w:val="24"/>
        </w:rPr>
        <w:t>[...] não há avaliação sem uma tomada de juízo de valor. Avaliar é tomar posição face ao valor de algo</w:t>
      </w:r>
      <w:r w:rsidR="00E55144" w:rsidRPr="00D56F19">
        <w:rPr>
          <w:rFonts w:ascii="Arial" w:hAnsi="Arial" w:cs="Arial"/>
          <w:sz w:val="24"/>
          <w:szCs w:val="24"/>
        </w:rPr>
        <w:t>”</w:t>
      </w:r>
      <w:r w:rsidR="003E443E" w:rsidRPr="00D56F19">
        <w:rPr>
          <w:rFonts w:ascii="Arial" w:hAnsi="Arial" w:cs="Arial"/>
          <w:sz w:val="24"/>
          <w:szCs w:val="24"/>
        </w:rPr>
        <w:t>. P</w:t>
      </w:r>
      <w:r w:rsidR="00E55144" w:rsidRPr="00D56F19">
        <w:rPr>
          <w:rFonts w:ascii="Arial" w:hAnsi="Arial" w:cs="Arial"/>
          <w:sz w:val="24"/>
          <w:szCs w:val="24"/>
        </w:rPr>
        <w:t xml:space="preserve">ara se avaliar é preciso apreciar o objeto avaliado e esse olhar necessita do conhecimento sobre o que é observado. </w:t>
      </w:r>
      <w:r w:rsidR="00182149" w:rsidRPr="00D56F19">
        <w:rPr>
          <w:rFonts w:ascii="Arial" w:hAnsi="Arial" w:cs="Arial"/>
          <w:sz w:val="24"/>
          <w:szCs w:val="24"/>
        </w:rPr>
        <w:t>Para avaliar o professor precisa manter na neutralidade sobre o processo e conhecer sobre o que está avaliando.</w:t>
      </w:r>
      <w:r w:rsidR="001342FF" w:rsidRPr="00D56F19">
        <w:rPr>
          <w:rFonts w:ascii="Arial" w:hAnsi="Arial" w:cs="Arial"/>
          <w:sz w:val="24"/>
          <w:szCs w:val="24"/>
        </w:rPr>
        <w:t xml:space="preserve"> </w:t>
      </w:r>
      <w:r w:rsidR="00182149" w:rsidRPr="00D56F19">
        <w:rPr>
          <w:rFonts w:ascii="Arial" w:hAnsi="Arial" w:cs="Arial"/>
          <w:sz w:val="24"/>
          <w:szCs w:val="24"/>
        </w:rPr>
        <w:t xml:space="preserve"> A quarta geração veio a negociação que segundo Esteban (2002) vem romper com as dicotomias existentes e a articulação em torna da avaliação, passando a existir o diálogo.</w:t>
      </w:r>
    </w:p>
    <w:p w:rsidR="00D56F19" w:rsidRDefault="00182149" w:rsidP="00D56F19">
      <w:pPr>
        <w:widowControl w:val="0"/>
        <w:spacing w:after="0" w:line="360" w:lineRule="auto"/>
        <w:ind w:firstLine="1134"/>
        <w:jc w:val="both"/>
        <w:rPr>
          <w:rFonts w:ascii="Arial" w:hAnsi="Arial" w:cs="Arial"/>
          <w:sz w:val="24"/>
          <w:szCs w:val="24"/>
        </w:rPr>
      </w:pPr>
      <w:r w:rsidRPr="00D56F19">
        <w:rPr>
          <w:rFonts w:ascii="Arial" w:hAnsi="Arial" w:cs="Arial"/>
          <w:sz w:val="24"/>
          <w:szCs w:val="24"/>
        </w:rPr>
        <w:t>Com a evolução da ciência e os avanços</w:t>
      </w:r>
      <w:r w:rsidRPr="00AD56B4">
        <w:rPr>
          <w:rFonts w:ascii="Arial" w:hAnsi="Arial" w:cs="Arial"/>
          <w:sz w:val="24"/>
          <w:szCs w:val="24"/>
        </w:rPr>
        <w:t xml:space="preserve"> tecnológicos </w:t>
      </w:r>
      <w:r w:rsidR="00C724FF">
        <w:rPr>
          <w:rFonts w:ascii="Arial" w:hAnsi="Arial" w:cs="Arial"/>
          <w:sz w:val="24"/>
          <w:szCs w:val="24"/>
        </w:rPr>
        <w:t>fornece à educação globalizada um dinamismo global e</w:t>
      </w:r>
      <w:r w:rsidRPr="00AD56B4">
        <w:rPr>
          <w:rFonts w:ascii="Arial" w:hAnsi="Arial" w:cs="Arial"/>
          <w:sz w:val="24"/>
          <w:szCs w:val="24"/>
        </w:rPr>
        <w:t xml:space="preserve"> o homem chega ao século XXI, na Idade contemporânea, buscando informação tecnológica</w:t>
      </w:r>
      <w:r>
        <w:rPr>
          <w:rFonts w:ascii="Arial" w:hAnsi="Arial" w:cs="Arial"/>
          <w:sz w:val="24"/>
          <w:szCs w:val="24"/>
        </w:rPr>
        <w:t xml:space="preserve">. </w:t>
      </w:r>
      <w:r w:rsidR="004C282C" w:rsidRPr="00AD56B4">
        <w:rPr>
          <w:rFonts w:ascii="Arial" w:hAnsi="Arial" w:cs="Arial"/>
          <w:sz w:val="24"/>
          <w:szCs w:val="24"/>
        </w:rPr>
        <w:t>O</w:t>
      </w:r>
      <w:r w:rsidR="001342FF" w:rsidRPr="00AD56B4">
        <w:rPr>
          <w:rFonts w:ascii="Arial" w:hAnsi="Arial" w:cs="Arial"/>
          <w:sz w:val="24"/>
          <w:szCs w:val="24"/>
        </w:rPr>
        <w:t xml:space="preserve"> acesso aos computadores permite que ele tenha conhecimentos de fatos que acontecem do outro lado do mundo. Com isto vem </w:t>
      </w:r>
      <w:r w:rsidR="009676F6" w:rsidRPr="00AD56B4">
        <w:rPr>
          <w:rFonts w:ascii="Arial" w:hAnsi="Arial" w:cs="Arial"/>
          <w:sz w:val="24"/>
          <w:szCs w:val="24"/>
        </w:rPr>
        <w:t>o progresso e, o dinheiro torna-se o principal motivo</w:t>
      </w:r>
      <w:r w:rsidR="001342FF" w:rsidRPr="00AD56B4">
        <w:rPr>
          <w:rFonts w:ascii="Arial" w:hAnsi="Arial" w:cs="Arial"/>
          <w:sz w:val="24"/>
          <w:szCs w:val="24"/>
        </w:rPr>
        <w:t xml:space="preserve"> </w:t>
      </w:r>
      <w:r w:rsidR="009676F6" w:rsidRPr="00AD56B4">
        <w:rPr>
          <w:rFonts w:ascii="Arial" w:hAnsi="Arial" w:cs="Arial"/>
          <w:sz w:val="24"/>
          <w:szCs w:val="24"/>
        </w:rPr>
        <w:t>de sua existência</w:t>
      </w:r>
      <w:r w:rsidR="001342FF" w:rsidRPr="00AD56B4">
        <w:rPr>
          <w:rFonts w:ascii="Arial" w:hAnsi="Arial" w:cs="Arial"/>
          <w:sz w:val="24"/>
          <w:szCs w:val="24"/>
        </w:rPr>
        <w:t>, esquecendo-se do amor ao próximo, busca a valorização de si mesmo.</w:t>
      </w:r>
      <w:r w:rsidR="009676F6" w:rsidRPr="00AD56B4">
        <w:rPr>
          <w:rFonts w:ascii="Arial" w:hAnsi="Arial" w:cs="Arial"/>
          <w:sz w:val="24"/>
          <w:szCs w:val="24"/>
        </w:rPr>
        <w:t xml:space="preserve"> </w:t>
      </w:r>
      <w:r w:rsidR="00E60932">
        <w:rPr>
          <w:rFonts w:ascii="Arial" w:hAnsi="Arial" w:cs="Arial"/>
          <w:sz w:val="24"/>
          <w:szCs w:val="24"/>
        </w:rPr>
        <w:t xml:space="preserve">Em relação </w:t>
      </w:r>
      <w:r w:rsidR="00C724FF">
        <w:rPr>
          <w:rFonts w:ascii="Arial" w:hAnsi="Arial" w:cs="Arial"/>
          <w:sz w:val="24"/>
          <w:szCs w:val="24"/>
        </w:rPr>
        <w:t>à</w:t>
      </w:r>
      <w:r w:rsidR="00E60932">
        <w:rPr>
          <w:rFonts w:ascii="Arial" w:hAnsi="Arial" w:cs="Arial"/>
          <w:sz w:val="24"/>
          <w:szCs w:val="24"/>
        </w:rPr>
        <w:t xml:space="preserve"> avaliação, </w:t>
      </w:r>
      <w:proofErr w:type="gramStart"/>
      <w:r w:rsidR="00E60932">
        <w:rPr>
          <w:rFonts w:ascii="Arial" w:hAnsi="Arial" w:cs="Arial"/>
          <w:sz w:val="24"/>
          <w:szCs w:val="24"/>
        </w:rPr>
        <w:t>esta</w:t>
      </w:r>
      <w:proofErr w:type="gramEnd"/>
      <w:r w:rsidR="00E60932">
        <w:rPr>
          <w:rFonts w:ascii="Arial" w:hAnsi="Arial" w:cs="Arial"/>
          <w:sz w:val="24"/>
          <w:szCs w:val="24"/>
        </w:rPr>
        <w:t xml:space="preserve"> se torna questionável, fala-se na flexibilidade do currículo, para atender as carências particulares e </w:t>
      </w:r>
      <w:r w:rsidR="00C724FF">
        <w:rPr>
          <w:rFonts w:ascii="Arial" w:hAnsi="Arial" w:cs="Arial"/>
          <w:sz w:val="24"/>
          <w:szCs w:val="24"/>
        </w:rPr>
        <w:t>buscam-se</w:t>
      </w:r>
      <w:r w:rsidR="00E60932">
        <w:rPr>
          <w:rFonts w:ascii="Arial" w:hAnsi="Arial" w:cs="Arial"/>
          <w:sz w:val="24"/>
          <w:szCs w:val="24"/>
        </w:rPr>
        <w:t xml:space="preserve"> formas flexíveis para avaliar a aprendizagem, mas ainda existem muitos desafios a serem </w:t>
      </w:r>
      <w:r w:rsidR="00E60932">
        <w:rPr>
          <w:rFonts w:ascii="Arial" w:hAnsi="Arial" w:cs="Arial"/>
          <w:sz w:val="24"/>
          <w:szCs w:val="24"/>
        </w:rPr>
        <w:lastRenderedPageBreak/>
        <w:t>superados.</w:t>
      </w:r>
    </w:p>
    <w:p w:rsidR="00D56F19" w:rsidRDefault="00163D4F" w:rsidP="00D56F19">
      <w:pPr>
        <w:widowControl w:val="0"/>
        <w:spacing w:after="0" w:line="360" w:lineRule="auto"/>
        <w:ind w:firstLine="1134"/>
        <w:jc w:val="both"/>
        <w:rPr>
          <w:rFonts w:ascii="Arial" w:hAnsi="Arial" w:cs="Arial"/>
          <w:sz w:val="24"/>
          <w:szCs w:val="24"/>
        </w:rPr>
      </w:pPr>
      <w:r w:rsidRPr="00AD56B4">
        <w:rPr>
          <w:rFonts w:ascii="Arial" w:hAnsi="Arial" w:cs="Arial"/>
          <w:sz w:val="24"/>
          <w:szCs w:val="24"/>
        </w:rPr>
        <w:t>Conforme</w:t>
      </w:r>
      <w:r w:rsidRPr="00AD56B4">
        <w:rPr>
          <w:rFonts w:ascii="Arial" w:hAnsi="Arial" w:cs="Arial"/>
          <w:bCs/>
          <w:color w:val="231F20"/>
          <w:sz w:val="24"/>
          <w:szCs w:val="24"/>
        </w:rPr>
        <w:t xml:space="preserve"> </w:t>
      </w:r>
      <w:r w:rsidR="003C5BF6" w:rsidRPr="00AD56B4">
        <w:rPr>
          <w:rFonts w:ascii="Arial" w:hAnsi="Arial" w:cs="Arial"/>
          <w:bCs/>
          <w:color w:val="231F20"/>
          <w:sz w:val="24"/>
          <w:szCs w:val="24"/>
        </w:rPr>
        <w:t xml:space="preserve">Dale </w:t>
      </w:r>
      <w:r w:rsidRPr="00AD56B4">
        <w:rPr>
          <w:rFonts w:ascii="Arial" w:hAnsi="Arial" w:cs="Arial"/>
          <w:bCs/>
          <w:color w:val="231F20"/>
          <w:sz w:val="24"/>
          <w:szCs w:val="24"/>
        </w:rPr>
        <w:t xml:space="preserve">(2004) revela em seu artigo, a </w:t>
      </w:r>
      <w:r w:rsidRPr="00AD56B4">
        <w:rPr>
          <w:rFonts w:ascii="Arial" w:hAnsi="Arial" w:cs="Arial"/>
          <w:sz w:val="24"/>
          <w:szCs w:val="24"/>
        </w:rPr>
        <w:t xml:space="preserve">avaliação escolar </w:t>
      </w:r>
      <w:r w:rsidRPr="00AD56B4">
        <w:rPr>
          <w:rFonts w:ascii="Arial" w:hAnsi="Arial" w:cs="Arial"/>
          <w:bCs/>
          <w:color w:val="231F20"/>
          <w:sz w:val="24"/>
          <w:szCs w:val="24"/>
        </w:rPr>
        <w:t>possuía ao longo dos séculos, o caráter de seleção classificatória, e contagem de erros e acertos para atribuir ao aluno uma medida de valor representada pela nota. Atualmente, considera-se importante que a prática educativa seja reflexiva e repense sobre o processo avaliativo como um instrumento de base para novas aprendizagens. Dessa forma, o “erro”, ganha um novo olhar do mestre da contemporaneidade, que o utiliza para nortear suas ações visando o desenvolvimento de novas aprendizagens. Assim, O “erro”, deve ser um recomeço e não o fim</w:t>
      </w:r>
      <w:r w:rsidR="00D56F19">
        <w:rPr>
          <w:rFonts w:ascii="Arial" w:hAnsi="Arial" w:cs="Arial"/>
          <w:bCs/>
          <w:color w:val="231F20"/>
          <w:sz w:val="24"/>
          <w:szCs w:val="24"/>
        </w:rPr>
        <w:t xml:space="preserve"> </w:t>
      </w:r>
      <w:r w:rsidR="00AF252F">
        <w:rPr>
          <w:rFonts w:ascii="Arial" w:hAnsi="Arial" w:cs="Arial"/>
          <w:bCs/>
          <w:color w:val="231F20"/>
          <w:sz w:val="24"/>
          <w:szCs w:val="24"/>
        </w:rPr>
        <w:t>(HOFFMANN, 2009).</w:t>
      </w:r>
    </w:p>
    <w:p w:rsidR="00D56F19" w:rsidRDefault="00163D4F" w:rsidP="00D56F19">
      <w:pPr>
        <w:widowControl w:val="0"/>
        <w:spacing w:after="0" w:line="360" w:lineRule="auto"/>
        <w:ind w:firstLine="1134"/>
        <w:jc w:val="both"/>
        <w:rPr>
          <w:rFonts w:ascii="Arial" w:hAnsi="Arial" w:cs="Arial"/>
          <w:sz w:val="24"/>
          <w:szCs w:val="24"/>
        </w:rPr>
      </w:pPr>
      <w:r w:rsidRPr="00AD56B4">
        <w:rPr>
          <w:rFonts w:ascii="Arial" w:hAnsi="Arial" w:cs="Arial"/>
          <w:bCs/>
          <w:color w:val="231F20"/>
          <w:sz w:val="24"/>
          <w:szCs w:val="24"/>
        </w:rPr>
        <w:t>Nessa visão de avaliação es</w:t>
      </w:r>
      <w:r w:rsidR="00C366F6">
        <w:rPr>
          <w:rFonts w:ascii="Arial" w:hAnsi="Arial" w:cs="Arial"/>
          <w:bCs/>
          <w:color w:val="231F20"/>
          <w:sz w:val="24"/>
          <w:szCs w:val="24"/>
        </w:rPr>
        <w:t>colar na pós-modernidade,</w:t>
      </w:r>
      <w:r w:rsidRPr="00AD56B4">
        <w:rPr>
          <w:rFonts w:ascii="Arial" w:hAnsi="Arial" w:cs="Arial"/>
          <w:bCs/>
          <w:color w:val="231F20"/>
          <w:sz w:val="24"/>
          <w:szCs w:val="24"/>
        </w:rPr>
        <w:t xml:space="preserve"> Hoffman</w:t>
      </w:r>
      <w:r w:rsidR="00C366F6">
        <w:rPr>
          <w:rFonts w:ascii="Arial" w:hAnsi="Arial" w:cs="Arial"/>
          <w:bCs/>
          <w:color w:val="231F20"/>
          <w:sz w:val="24"/>
          <w:szCs w:val="24"/>
        </w:rPr>
        <w:t>n</w:t>
      </w:r>
      <w:r w:rsidRPr="00AD56B4">
        <w:rPr>
          <w:rFonts w:ascii="Arial" w:hAnsi="Arial" w:cs="Arial"/>
          <w:bCs/>
          <w:color w:val="231F20"/>
          <w:sz w:val="24"/>
          <w:szCs w:val="24"/>
        </w:rPr>
        <w:t xml:space="preserve"> (</w:t>
      </w:r>
      <w:r w:rsidR="00865BC6" w:rsidRPr="00AD56B4">
        <w:rPr>
          <w:rFonts w:ascii="Arial" w:hAnsi="Arial" w:cs="Arial"/>
          <w:bCs/>
          <w:color w:val="231F20"/>
          <w:sz w:val="24"/>
          <w:szCs w:val="24"/>
        </w:rPr>
        <w:t>200</w:t>
      </w:r>
      <w:r w:rsidR="00606091">
        <w:rPr>
          <w:rFonts w:ascii="Arial" w:hAnsi="Arial" w:cs="Arial"/>
          <w:bCs/>
          <w:color w:val="231F20"/>
          <w:sz w:val="24"/>
          <w:szCs w:val="24"/>
        </w:rPr>
        <w:t>3</w:t>
      </w:r>
      <w:r w:rsidRPr="00AD56B4">
        <w:rPr>
          <w:rFonts w:ascii="Arial" w:hAnsi="Arial" w:cs="Arial"/>
          <w:bCs/>
          <w:color w:val="231F20"/>
          <w:sz w:val="24"/>
          <w:szCs w:val="24"/>
        </w:rPr>
        <w:t>) diz, que não se pode ficar no fim do caminho,</w:t>
      </w:r>
      <w:r w:rsidR="00865BC6" w:rsidRPr="00AD56B4">
        <w:rPr>
          <w:rFonts w:ascii="Arial" w:hAnsi="Arial" w:cs="Arial"/>
          <w:bCs/>
          <w:color w:val="231F20"/>
          <w:sz w:val="24"/>
          <w:szCs w:val="24"/>
        </w:rPr>
        <w:t xml:space="preserve"> e esperar que o aluno chegue lá</w:t>
      </w:r>
      <w:r w:rsidRPr="00AD56B4">
        <w:rPr>
          <w:rFonts w:ascii="Arial" w:hAnsi="Arial" w:cs="Arial"/>
          <w:bCs/>
          <w:color w:val="231F20"/>
          <w:sz w:val="24"/>
          <w:szCs w:val="24"/>
        </w:rPr>
        <w:t>, é preciso acompanhá-lo no processo. Com isso, a autora leva a reflexão sobre a continuidade do processo avaliativo e, especialmente, sobe a prática educativa, que deve estar voltada para a aprendizagem global do aluno.</w:t>
      </w:r>
    </w:p>
    <w:p w:rsidR="00D56F19" w:rsidRDefault="00163D4F" w:rsidP="00D56F19">
      <w:pPr>
        <w:widowControl w:val="0"/>
        <w:spacing w:after="0" w:line="360" w:lineRule="auto"/>
        <w:ind w:firstLine="1134"/>
        <w:jc w:val="both"/>
        <w:rPr>
          <w:rFonts w:ascii="Arial" w:hAnsi="Arial" w:cs="Arial"/>
          <w:sz w:val="24"/>
          <w:szCs w:val="24"/>
        </w:rPr>
      </w:pPr>
      <w:r w:rsidRPr="00AD56B4">
        <w:rPr>
          <w:rFonts w:ascii="Arial" w:hAnsi="Arial" w:cs="Arial"/>
          <w:sz w:val="24"/>
          <w:szCs w:val="24"/>
        </w:rPr>
        <w:t xml:space="preserve">Na educação, os avanços da prática de ensino colocam o foco na aprendizagem do aluno, que é estimulado a buscar seus conhecimentos em pesquisas. Sobre o assunto </w:t>
      </w:r>
      <w:r w:rsidR="00D56F19" w:rsidRPr="00AD56B4">
        <w:rPr>
          <w:rFonts w:ascii="Arial" w:hAnsi="Arial" w:cs="Arial"/>
          <w:sz w:val="24"/>
          <w:szCs w:val="24"/>
        </w:rPr>
        <w:t>Gadotti</w:t>
      </w:r>
      <w:r w:rsidR="00D56F19">
        <w:rPr>
          <w:rFonts w:ascii="Arial" w:hAnsi="Arial" w:cs="Arial"/>
          <w:sz w:val="24"/>
          <w:szCs w:val="24"/>
        </w:rPr>
        <w:t xml:space="preserve"> </w:t>
      </w:r>
      <w:r w:rsidRPr="00AD56B4">
        <w:rPr>
          <w:rFonts w:ascii="Arial" w:hAnsi="Arial" w:cs="Arial"/>
          <w:sz w:val="24"/>
          <w:szCs w:val="24"/>
        </w:rPr>
        <w:t xml:space="preserve">(2002), diz que tal postura pedagógica é pontuada pelos pensadores </w:t>
      </w:r>
      <w:proofErr w:type="spellStart"/>
      <w:r w:rsidRPr="00AD56B4">
        <w:rPr>
          <w:rFonts w:ascii="Arial" w:hAnsi="Arial" w:cs="Arial"/>
          <w:sz w:val="24"/>
          <w:szCs w:val="24"/>
        </w:rPr>
        <w:t>anti</w:t>
      </w:r>
      <w:r w:rsidR="001514D2">
        <w:rPr>
          <w:rFonts w:ascii="Arial" w:hAnsi="Arial" w:cs="Arial"/>
          <w:sz w:val="24"/>
          <w:szCs w:val="24"/>
        </w:rPr>
        <w:t>-</w:t>
      </w:r>
      <w:r w:rsidRPr="00AD56B4">
        <w:rPr>
          <w:rFonts w:ascii="Arial" w:hAnsi="Arial" w:cs="Arial"/>
          <w:sz w:val="24"/>
          <w:szCs w:val="24"/>
        </w:rPr>
        <w:t>autoritarista</w:t>
      </w:r>
      <w:proofErr w:type="spellEnd"/>
      <w:r w:rsidRPr="00AD56B4">
        <w:rPr>
          <w:rFonts w:ascii="Arial" w:hAnsi="Arial" w:cs="Arial"/>
          <w:sz w:val="24"/>
          <w:szCs w:val="24"/>
        </w:rPr>
        <w:t xml:space="preserve">, que já </w:t>
      </w:r>
      <w:r w:rsidR="00606091">
        <w:rPr>
          <w:rFonts w:ascii="Arial" w:hAnsi="Arial" w:cs="Arial"/>
          <w:sz w:val="24"/>
          <w:szCs w:val="24"/>
        </w:rPr>
        <w:t>buscavam</w:t>
      </w:r>
      <w:r w:rsidRPr="00AD56B4">
        <w:rPr>
          <w:rFonts w:ascii="Arial" w:hAnsi="Arial" w:cs="Arial"/>
          <w:sz w:val="24"/>
          <w:szCs w:val="24"/>
        </w:rPr>
        <w:t xml:space="preserve"> a liberdade como essencial para a aquisição do conhecimento. Dessa forma, a avaliação deve ser vista como qualitativa, considerando as habilidades que o aluno tem e a que ele adquiriu com estudos e pesquisas. Mas, isto não dispensará a avaliação quantitativa, e, não pode ser considerado apenas um processo técnico, já que ela também é uma questão política cujo dilema está no exercício da autoridade de julgar, ou ainda num processo em que</w:t>
      </w:r>
      <w:r w:rsidR="00865BC6" w:rsidRPr="00AD56B4">
        <w:rPr>
          <w:rFonts w:ascii="Arial" w:hAnsi="Arial" w:cs="Arial"/>
          <w:sz w:val="24"/>
          <w:szCs w:val="24"/>
        </w:rPr>
        <w:t xml:space="preserve"> o</w:t>
      </w:r>
      <w:r w:rsidRPr="00AD56B4">
        <w:rPr>
          <w:rFonts w:ascii="Arial" w:hAnsi="Arial" w:cs="Arial"/>
          <w:sz w:val="24"/>
          <w:szCs w:val="24"/>
        </w:rPr>
        <w:t xml:space="preserve"> avaliado e </w:t>
      </w:r>
      <w:r w:rsidR="00865BC6" w:rsidRPr="00AD56B4">
        <w:rPr>
          <w:rFonts w:ascii="Arial" w:hAnsi="Arial" w:cs="Arial"/>
          <w:sz w:val="24"/>
          <w:szCs w:val="24"/>
        </w:rPr>
        <w:t xml:space="preserve">o </w:t>
      </w:r>
      <w:r w:rsidRPr="00AD56B4">
        <w:rPr>
          <w:rFonts w:ascii="Arial" w:hAnsi="Arial" w:cs="Arial"/>
          <w:sz w:val="24"/>
          <w:szCs w:val="24"/>
        </w:rPr>
        <w:t xml:space="preserve">avaliador sofrem na busca do qualitativo, </w:t>
      </w:r>
      <w:r w:rsidR="001514D2" w:rsidRPr="00AD56B4">
        <w:rPr>
          <w:rFonts w:ascii="Arial" w:hAnsi="Arial" w:cs="Arial"/>
          <w:sz w:val="24"/>
          <w:szCs w:val="24"/>
        </w:rPr>
        <w:t>definindo-se</w:t>
      </w:r>
      <w:r w:rsidR="00606091">
        <w:rPr>
          <w:rFonts w:ascii="Arial" w:hAnsi="Arial" w:cs="Arial"/>
          <w:sz w:val="24"/>
          <w:szCs w:val="24"/>
        </w:rPr>
        <w:t>,</w:t>
      </w:r>
      <w:r w:rsidRPr="00AD56B4">
        <w:rPr>
          <w:rFonts w:ascii="Arial" w:hAnsi="Arial" w:cs="Arial"/>
          <w:sz w:val="24"/>
          <w:szCs w:val="24"/>
        </w:rPr>
        <w:t xml:space="preserve"> como uma avaliação emancipadora</w:t>
      </w:r>
      <w:r w:rsidR="00F7224D" w:rsidRPr="00AD56B4">
        <w:rPr>
          <w:rFonts w:ascii="Arial" w:hAnsi="Arial" w:cs="Arial"/>
          <w:sz w:val="24"/>
          <w:szCs w:val="24"/>
        </w:rPr>
        <w:t>, que prevê uma reflexão crítica da prática para transformação mútua dos participantes.</w:t>
      </w:r>
    </w:p>
    <w:p w:rsidR="00D56F19" w:rsidRDefault="00597775" w:rsidP="00D56F19">
      <w:pPr>
        <w:widowControl w:val="0"/>
        <w:spacing w:after="0" w:line="360" w:lineRule="auto"/>
        <w:ind w:firstLine="1134"/>
        <w:jc w:val="both"/>
        <w:rPr>
          <w:rFonts w:ascii="Arial" w:hAnsi="Arial" w:cs="Arial"/>
          <w:sz w:val="24"/>
          <w:szCs w:val="24"/>
        </w:rPr>
      </w:pPr>
      <w:r>
        <w:rPr>
          <w:rFonts w:ascii="Arial" w:hAnsi="Arial" w:cs="Arial"/>
          <w:sz w:val="24"/>
          <w:szCs w:val="24"/>
        </w:rPr>
        <w:t xml:space="preserve">Para </w:t>
      </w:r>
      <w:r w:rsidR="00D56F19">
        <w:rPr>
          <w:rFonts w:ascii="Arial" w:hAnsi="Arial" w:cs="Arial"/>
          <w:sz w:val="24"/>
          <w:szCs w:val="24"/>
        </w:rPr>
        <w:t>Demo</w:t>
      </w:r>
      <w:r>
        <w:rPr>
          <w:rFonts w:ascii="Arial" w:hAnsi="Arial" w:cs="Arial"/>
          <w:sz w:val="24"/>
          <w:szCs w:val="24"/>
        </w:rPr>
        <w:t xml:space="preserve"> (</w:t>
      </w:r>
      <w:r w:rsidRPr="00597775">
        <w:rPr>
          <w:rFonts w:ascii="Arial" w:hAnsi="Arial" w:cs="Arial"/>
          <w:sz w:val="24"/>
          <w:szCs w:val="24"/>
        </w:rPr>
        <w:t>2005</w:t>
      </w:r>
      <w:r w:rsidR="00163D4F" w:rsidRPr="00597775">
        <w:rPr>
          <w:rFonts w:ascii="Arial" w:hAnsi="Arial" w:cs="Arial"/>
          <w:sz w:val="24"/>
          <w:szCs w:val="24"/>
        </w:rPr>
        <w:t>)</w:t>
      </w:r>
      <w:r w:rsidRPr="00597775">
        <w:rPr>
          <w:rFonts w:ascii="Arial" w:hAnsi="Arial" w:cs="Arial"/>
          <w:sz w:val="24"/>
          <w:szCs w:val="24"/>
        </w:rPr>
        <w:t xml:space="preserve"> “</w:t>
      </w:r>
      <w:r w:rsidR="00163D4F" w:rsidRPr="00597775">
        <w:rPr>
          <w:rFonts w:ascii="Arial" w:hAnsi="Arial" w:cs="Arial"/>
          <w:sz w:val="24"/>
          <w:szCs w:val="24"/>
        </w:rPr>
        <w:t>Na qualidade não vale o maior, mas o melhor, não o extenso, mas o intenso, não o violento, mas o envolvente, não a pressão, mas a impregnação</w:t>
      </w:r>
      <w:r w:rsidRPr="00597775">
        <w:rPr>
          <w:rFonts w:ascii="Arial" w:hAnsi="Arial" w:cs="Arial"/>
          <w:sz w:val="24"/>
          <w:szCs w:val="24"/>
        </w:rPr>
        <w:t>”</w:t>
      </w:r>
      <w:r w:rsidR="00163D4F" w:rsidRPr="00597775">
        <w:rPr>
          <w:rFonts w:ascii="Arial" w:hAnsi="Arial" w:cs="Arial"/>
          <w:sz w:val="24"/>
          <w:szCs w:val="24"/>
        </w:rPr>
        <w:t>.</w:t>
      </w:r>
      <w:r w:rsidR="00163D4F" w:rsidRPr="00AD56B4">
        <w:rPr>
          <w:rFonts w:ascii="Arial" w:hAnsi="Arial" w:cs="Arial"/>
          <w:sz w:val="20"/>
          <w:szCs w:val="20"/>
        </w:rPr>
        <w:t xml:space="preserve"> </w:t>
      </w:r>
      <w:r w:rsidR="00AD56B4">
        <w:rPr>
          <w:rFonts w:ascii="Arial" w:hAnsi="Arial" w:cs="Arial"/>
          <w:sz w:val="24"/>
          <w:szCs w:val="24"/>
        </w:rPr>
        <w:t xml:space="preserve">Conforme se observa, na citação, o a avaliação quantitativa perde seu lugar e a qualidade é valorizada, no sentido de desenvolver interesse e prazer pela aprendizagem. </w:t>
      </w:r>
      <w:r w:rsidR="00D56F19">
        <w:rPr>
          <w:rFonts w:ascii="Arial" w:hAnsi="Arial" w:cs="Arial"/>
          <w:sz w:val="24"/>
          <w:szCs w:val="24"/>
        </w:rPr>
        <w:t xml:space="preserve">Demo </w:t>
      </w:r>
      <w:r w:rsidR="00AD56B4">
        <w:rPr>
          <w:rFonts w:ascii="Arial" w:hAnsi="Arial" w:cs="Arial"/>
          <w:sz w:val="24"/>
          <w:szCs w:val="24"/>
        </w:rPr>
        <w:t>(200</w:t>
      </w:r>
      <w:r w:rsidR="003C5BF6">
        <w:rPr>
          <w:rFonts w:ascii="Arial" w:hAnsi="Arial" w:cs="Arial"/>
          <w:sz w:val="24"/>
          <w:szCs w:val="24"/>
        </w:rPr>
        <w:t>5</w:t>
      </w:r>
      <w:r w:rsidR="00AD56B4">
        <w:rPr>
          <w:rFonts w:ascii="Arial" w:hAnsi="Arial" w:cs="Arial"/>
          <w:sz w:val="24"/>
          <w:szCs w:val="24"/>
        </w:rPr>
        <w:t>) destaca</w:t>
      </w:r>
      <w:r w:rsidR="00924CB4">
        <w:rPr>
          <w:rFonts w:ascii="Arial" w:hAnsi="Arial" w:cs="Arial"/>
          <w:sz w:val="24"/>
          <w:szCs w:val="24"/>
        </w:rPr>
        <w:t xml:space="preserve"> alguns critérios que para ele é a base da avaliação, assim diz que a</w:t>
      </w:r>
      <w:r w:rsidR="00AD56B4">
        <w:rPr>
          <w:rFonts w:ascii="Arial" w:hAnsi="Arial" w:cs="Arial"/>
          <w:sz w:val="24"/>
          <w:szCs w:val="24"/>
        </w:rPr>
        <w:t xml:space="preserve"> representatividade, legitimidade, participação</w:t>
      </w:r>
      <w:r w:rsidR="00924CB4">
        <w:rPr>
          <w:rFonts w:ascii="Arial" w:hAnsi="Arial" w:cs="Arial"/>
          <w:sz w:val="24"/>
          <w:szCs w:val="24"/>
        </w:rPr>
        <w:t>, convivência, entre outros,</w:t>
      </w:r>
      <w:r w:rsidR="00606091">
        <w:rPr>
          <w:rFonts w:ascii="Arial" w:hAnsi="Arial" w:cs="Arial"/>
          <w:sz w:val="24"/>
          <w:szCs w:val="24"/>
        </w:rPr>
        <w:t xml:space="preserve"> são </w:t>
      </w:r>
      <w:proofErr w:type="gramStart"/>
      <w:r w:rsidR="00606091">
        <w:rPr>
          <w:rFonts w:ascii="Arial" w:hAnsi="Arial" w:cs="Arial"/>
          <w:sz w:val="24"/>
          <w:szCs w:val="24"/>
        </w:rPr>
        <w:t>importante</w:t>
      </w:r>
      <w:proofErr w:type="gramEnd"/>
      <w:r w:rsidR="00606091">
        <w:rPr>
          <w:rFonts w:ascii="Arial" w:hAnsi="Arial" w:cs="Arial"/>
          <w:sz w:val="24"/>
          <w:szCs w:val="24"/>
        </w:rPr>
        <w:t xml:space="preserve"> para avaliar. </w:t>
      </w:r>
      <w:r w:rsidR="00924CB4">
        <w:rPr>
          <w:rFonts w:ascii="Arial" w:hAnsi="Arial" w:cs="Arial"/>
          <w:sz w:val="24"/>
          <w:szCs w:val="24"/>
        </w:rPr>
        <w:t xml:space="preserve">Conclui dizendo que: “Se </w:t>
      </w:r>
      <w:r w:rsidR="00924CB4">
        <w:rPr>
          <w:rFonts w:ascii="Arial" w:hAnsi="Arial" w:cs="Arial"/>
          <w:sz w:val="24"/>
          <w:szCs w:val="24"/>
        </w:rPr>
        <w:lastRenderedPageBreak/>
        <w:t xml:space="preserve">qualidade é participação, avaliação qualitativa equivale </w:t>
      </w:r>
      <w:r w:rsidR="0092441D">
        <w:rPr>
          <w:rFonts w:ascii="Arial" w:hAnsi="Arial" w:cs="Arial"/>
          <w:sz w:val="24"/>
          <w:szCs w:val="24"/>
        </w:rPr>
        <w:t>à</w:t>
      </w:r>
      <w:r w:rsidR="00924CB4">
        <w:rPr>
          <w:rFonts w:ascii="Arial" w:hAnsi="Arial" w:cs="Arial"/>
          <w:sz w:val="24"/>
          <w:szCs w:val="24"/>
        </w:rPr>
        <w:t xml:space="preserve"> avaliação participante</w:t>
      </w:r>
      <w:r w:rsidR="0092441D">
        <w:rPr>
          <w:rFonts w:ascii="Arial" w:hAnsi="Arial" w:cs="Arial"/>
          <w:sz w:val="24"/>
          <w:szCs w:val="24"/>
        </w:rPr>
        <w:t>” (</w:t>
      </w:r>
      <w:r w:rsidR="003C5BF6">
        <w:rPr>
          <w:rFonts w:ascii="Arial" w:hAnsi="Arial" w:cs="Arial"/>
          <w:sz w:val="24"/>
          <w:szCs w:val="24"/>
        </w:rPr>
        <w:t xml:space="preserve">DEMO, </w:t>
      </w:r>
      <w:r w:rsidR="003C5BF6">
        <w:rPr>
          <w:rFonts w:ascii="Arial" w:hAnsi="Arial" w:cs="Arial"/>
          <w:sz w:val="24"/>
          <w:szCs w:val="24"/>
        </w:rPr>
        <w:t>2005</w:t>
      </w:r>
      <w:r w:rsidR="003C5BF6">
        <w:rPr>
          <w:rFonts w:ascii="Arial" w:hAnsi="Arial" w:cs="Arial"/>
          <w:sz w:val="24"/>
          <w:szCs w:val="24"/>
        </w:rPr>
        <w:t xml:space="preserve">, </w:t>
      </w:r>
      <w:r w:rsidR="0092441D">
        <w:rPr>
          <w:rFonts w:ascii="Arial" w:hAnsi="Arial" w:cs="Arial"/>
          <w:sz w:val="24"/>
          <w:szCs w:val="24"/>
        </w:rPr>
        <w:t>p. 221)</w:t>
      </w:r>
      <w:r w:rsidR="00924CB4">
        <w:rPr>
          <w:rFonts w:ascii="Arial" w:hAnsi="Arial" w:cs="Arial"/>
          <w:sz w:val="24"/>
          <w:szCs w:val="24"/>
        </w:rPr>
        <w:t>.</w:t>
      </w:r>
      <w:r w:rsidR="008F5892">
        <w:rPr>
          <w:rFonts w:ascii="Arial" w:hAnsi="Arial" w:cs="Arial"/>
          <w:sz w:val="24"/>
          <w:szCs w:val="24"/>
        </w:rPr>
        <w:t xml:space="preserve"> </w:t>
      </w:r>
      <w:r w:rsidR="00924CB4">
        <w:rPr>
          <w:rFonts w:ascii="Arial" w:hAnsi="Arial" w:cs="Arial"/>
          <w:sz w:val="24"/>
          <w:szCs w:val="24"/>
        </w:rPr>
        <w:t>Percebe-se que</w:t>
      </w:r>
      <w:r w:rsidR="0092441D">
        <w:rPr>
          <w:rFonts w:ascii="Arial" w:hAnsi="Arial" w:cs="Arial"/>
          <w:sz w:val="24"/>
          <w:szCs w:val="24"/>
        </w:rPr>
        <w:t xml:space="preserve"> </w:t>
      </w:r>
      <w:r w:rsidR="00924CB4">
        <w:rPr>
          <w:rFonts w:ascii="Arial" w:hAnsi="Arial" w:cs="Arial"/>
          <w:sz w:val="24"/>
          <w:szCs w:val="24"/>
        </w:rPr>
        <w:t>a sociedade atual, vem cobrando das escolas e professores uma avaliação qualitativa. No entanto, é p</w:t>
      </w:r>
      <w:r w:rsidR="007C2EA2">
        <w:rPr>
          <w:rFonts w:ascii="Arial" w:hAnsi="Arial" w:cs="Arial"/>
          <w:sz w:val="24"/>
          <w:szCs w:val="24"/>
        </w:rPr>
        <w:t>reciso o professor ficar atento, para os registros e anotações que faz de seus alunos, e a cada aula, refletir sobre sua prática e, se a aprendizagem realmente aconteceu.</w:t>
      </w:r>
    </w:p>
    <w:p w:rsidR="00D56F19" w:rsidRDefault="001514D2" w:rsidP="00D56F19">
      <w:pPr>
        <w:widowControl w:val="0"/>
        <w:spacing w:after="0" w:line="360" w:lineRule="auto"/>
        <w:ind w:firstLine="1134"/>
        <w:jc w:val="both"/>
        <w:rPr>
          <w:rFonts w:ascii="Arial" w:hAnsi="Arial" w:cs="Arial"/>
          <w:sz w:val="24"/>
          <w:szCs w:val="24"/>
        </w:rPr>
      </w:pPr>
      <w:r>
        <w:rPr>
          <w:rFonts w:ascii="Arial" w:hAnsi="Arial" w:cs="Arial"/>
          <w:sz w:val="24"/>
          <w:szCs w:val="24"/>
        </w:rPr>
        <w:t>Para Vasconcellos (2008) é</w:t>
      </w:r>
      <w:r w:rsidR="007C2EA2">
        <w:rPr>
          <w:rFonts w:ascii="Arial" w:hAnsi="Arial" w:cs="Arial"/>
          <w:sz w:val="24"/>
          <w:szCs w:val="24"/>
        </w:rPr>
        <w:t xml:space="preserve"> preciso considerar que para ter uma avaliação reflexiva sobre o ensino e aprendizagem, o professor precisa estar aberto </w:t>
      </w:r>
      <w:r w:rsidR="003A5041">
        <w:rPr>
          <w:rFonts w:ascii="Arial" w:hAnsi="Arial" w:cs="Arial"/>
          <w:sz w:val="24"/>
          <w:szCs w:val="24"/>
        </w:rPr>
        <w:t>às</w:t>
      </w:r>
      <w:r w:rsidR="007C2EA2">
        <w:rPr>
          <w:rFonts w:ascii="Arial" w:hAnsi="Arial" w:cs="Arial"/>
          <w:sz w:val="24"/>
          <w:szCs w:val="24"/>
        </w:rPr>
        <w:t xml:space="preserve"> mudanças educacionais que o momento exige. Neste caso,</w:t>
      </w:r>
      <w:r w:rsidR="007C7C38">
        <w:rPr>
          <w:rFonts w:ascii="Arial" w:hAnsi="Arial" w:cs="Arial"/>
          <w:sz w:val="24"/>
          <w:szCs w:val="24"/>
        </w:rPr>
        <w:t xml:space="preserve"> </w:t>
      </w:r>
      <w:r w:rsidR="007C73BD">
        <w:rPr>
          <w:rFonts w:ascii="Arial" w:hAnsi="Arial" w:cs="Arial"/>
          <w:sz w:val="24"/>
          <w:szCs w:val="24"/>
        </w:rPr>
        <w:t>Hoffman</w:t>
      </w:r>
      <w:r w:rsidR="00C366F6">
        <w:rPr>
          <w:rFonts w:ascii="Arial" w:hAnsi="Arial" w:cs="Arial"/>
          <w:sz w:val="24"/>
          <w:szCs w:val="24"/>
        </w:rPr>
        <w:t>n</w:t>
      </w:r>
      <w:r w:rsidR="007C73BD">
        <w:rPr>
          <w:rFonts w:ascii="Arial" w:hAnsi="Arial" w:cs="Arial"/>
          <w:sz w:val="24"/>
          <w:szCs w:val="24"/>
        </w:rPr>
        <w:t xml:space="preserve"> (200</w:t>
      </w:r>
      <w:r w:rsidR="00150B4C">
        <w:rPr>
          <w:rFonts w:ascii="Arial" w:hAnsi="Arial" w:cs="Arial"/>
          <w:sz w:val="24"/>
          <w:szCs w:val="24"/>
        </w:rPr>
        <w:t>3),</w:t>
      </w:r>
      <w:r w:rsidR="007C73BD">
        <w:rPr>
          <w:rFonts w:ascii="Arial" w:hAnsi="Arial" w:cs="Arial"/>
          <w:sz w:val="24"/>
          <w:szCs w:val="24"/>
        </w:rPr>
        <w:t xml:space="preserve"> diz que</w:t>
      </w:r>
      <w:r w:rsidR="007C2EA2">
        <w:rPr>
          <w:rFonts w:ascii="Arial" w:hAnsi="Arial" w:cs="Arial"/>
          <w:sz w:val="24"/>
          <w:szCs w:val="24"/>
        </w:rPr>
        <w:t xml:space="preserve"> a busca pela qualidade de aprendizagem é um dos pontos que deve ser discutido nesse século, pois exige formação e qualificação do docente. Sabe-se que existem diversos fatores que dificultam </w:t>
      </w:r>
      <w:r w:rsidR="007C73BD">
        <w:rPr>
          <w:rFonts w:ascii="Arial" w:hAnsi="Arial" w:cs="Arial"/>
          <w:sz w:val="24"/>
          <w:szCs w:val="24"/>
        </w:rPr>
        <w:t xml:space="preserve">a superação das praticas tradicionais, ente elas está no próprio docente que demonstra resistência e mantém sua prática usando a avaliação classificatória, para garantir que o aluno estude e aprenda. </w:t>
      </w:r>
      <w:r w:rsidR="00AE6F5D">
        <w:rPr>
          <w:rFonts w:ascii="Arial" w:hAnsi="Arial" w:cs="Arial"/>
          <w:sz w:val="24"/>
          <w:szCs w:val="24"/>
        </w:rPr>
        <w:t xml:space="preserve">Hoffmann (2003) reitera que existe o descrédito no sistema avaliativo adotado pelas escolas inovadoras, pois muitos acreditam que os professores se tornam menos exigentes comprometendo os resultados do desempenho do aluno. </w:t>
      </w:r>
      <w:r w:rsidR="003F764A">
        <w:rPr>
          <w:rFonts w:ascii="Arial" w:hAnsi="Arial" w:cs="Arial"/>
          <w:sz w:val="24"/>
          <w:szCs w:val="24"/>
        </w:rPr>
        <w:t>Tal resistência,</w:t>
      </w:r>
      <w:r w:rsidR="00880715">
        <w:rPr>
          <w:rFonts w:ascii="Arial" w:hAnsi="Arial" w:cs="Arial"/>
          <w:sz w:val="24"/>
          <w:szCs w:val="24"/>
        </w:rPr>
        <w:t xml:space="preserve"> também nasce no seio da Instituição familiar, que com seu conservadorismo, ainda exige deveres de casa, e que a prova final classifique o aluno, para que eles, os pais</w:t>
      </w:r>
      <w:r w:rsidR="003F764A">
        <w:rPr>
          <w:rFonts w:ascii="Arial" w:hAnsi="Arial" w:cs="Arial"/>
          <w:sz w:val="24"/>
          <w:szCs w:val="24"/>
        </w:rPr>
        <w:t>,</w:t>
      </w:r>
      <w:r w:rsidR="00880715">
        <w:rPr>
          <w:rFonts w:ascii="Arial" w:hAnsi="Arial" w:cs="Arial"/>
          <w:sz w:val="24"/>
          <w:szCs w:val="24"/>
        </w:rPr>
        <w:t xml:space="preserve"> possam identificar os avanços de seus filhos na escola.</w:t>
      </w:r>
    </w:p>
    <w:p w:rsidR="00D56F19" w:rsidRDefault="00D56F19" w:rsidP="00D56F19">
      <w:pPr>
        <w:widowControl w:val="0"/>
        <w:spacing w:after="0" w:line="360" w:lineRule="auto"/>
        <w:jc w:val="both"/>
        <w:rPr>
          <w:rFonts w:ascii="Arial" w:hAnsi="Arial" w:cs="Arial"/>
          <w:b/>
          <w:sz w:val="24"/>
          <w:szCs w:val="24"/>
        </w:rPr>
      </w:pPr>
    </w:p>
    <w:p w:rsidR="00D56F19" w:rsidRDefault="00D61FA1" w:rsidP="00D56F19">
      <w:pPr>
        <w:widowControl w:val="0"/>
        <w:spacing w:after="0" w:line="360" w:lineRule="auto"/>
        <w:jc w:val="both"/>
        <w:rPr>
          <w:rFonts w:ascii="Arial" w:hAnsi="Arial" w:cs="Arial"/>
          <w:b/>
          <w:sz w:val="24"/>
          <w:szCs w:val="24"/>
        </w:rPr>
      </w:pPr>
      <w:r>
        <w:rPr>
          <w:rFonts w:ascii="Arial" w:hAnsi="Arial" w:cs="Arial"/>
          <w:b/>
          <w:sz w:val="24"/>
          <w:szCs w:val="24"/>
        </w:rPr>
        <w:t>3 ME</w:t>
      </w:r>
      <w:r w:rsidR="00A349AC" w:rsidRPr="00AF252F">
        <w:rPr>
          <w:rFonts w:ascii="Arial" w:hAnsi="Arial" w:cs="Arial"/>
          <w:b/>
          <w:sz w:val="24"/>
          <w:szCs w:val="24"/>
        </w:rPr>
        <w:t>TODOLOGIA</w:t>
      </w:r>
    </w:p>
    <w:p w:rsidR="00D56F19" w:rsidRDefault="00D56F19" w:rsidP="00D56F19">
      <w:pPr>
        <w:widowControl w:val="0"/>
        <w:spacing w:after="0" w:line="360" w:lineRule="auto"/>
        <w:jc w:val="both"/>
        <w:rPr>
          <w:rFonts w:ascii="Arial" w:hAnsi="Arial" w:cs="Arial"/>
          <w:sz w:val="24"/>
          <w:szCs w:val="24"/>
        </w:rPr>
      </w:pPr>
    </w:p>
    <w:p w:rsidR="00D56F19" w:rsidRDefault="00A349AC" w:rsidP="00D56F19">
      <w:pPr>
        <w:widowControl w:val="0"/>
        <w:spacing w:after="0" w:line="360" w:lineRule="auto"/>
        <w:ind w:firstLine="1134"/>
        <w:jc w:val="both"/>
        <w:rPr>
          <w:rFonts w:ascii="Arial" w:hAnsi="Arial" w:cs="Arial"/>
          <w:sz w:val="24"/>
          <w:szCs w:val="24"/>
        </w:rPr>
      </w:pPr>
      <w:r>
        <w:rPr>
          <w:rFonts w:ascii="Arial" w:hAnsi="Arial" w:cs="Arial"/>
          <w:sz w:val="24"/>
          <w:szCs w:val="24"/>
        </w:rPr>
        <w:t>O</w:t>
      </w:r>
      <w:r w:rsidRPr="00AF252F">
        <w:rPr>
          <w:rFonts w:ascii="Arial" w:hAnsi="Arial" w:cs="Arial"/>
          <w:sz w:val="24"/>
          <w:szCs w:val="24"/>
        </w:rPr>
        <w:t xml:space="preserve"> estudo</w:t>
      </w:r>
      <w:r>
        <w:rPr>
          <w:rFonts w:ascii="Arial" w:hAnsi="Arial" w:cs="Arial"/>
          <w:sz w:val="24"/>
          <w:szCs w:val="24"/>
        </w:rPr>
        <w:t xml:space="preserve"> aqui delineado</w:t>
      </w:r>
      <w:r w:rsidRPr="00AF252F">
        <w:rPr>
          <w:rFonts w:ascii="Arial" w:hAnsi="Arial" w:cs="Arial"/>
          <w:sz w:val="24"/>
          <w:szCs w:val="24"/>
        </w:rPr>
        <w:t xml:space="preserve"> segue a pesquisa bibliográfica</w:t>
      </w:r>
      <w:r>
        <w:rPr>
          <w:rFonts w:ascii="Arial" w:hAnsi="Arial" w:cs="Arial"/>
          <w:sz w:val="24"/>
          <w:szCs w:val="24"/>
        </w:rPr>
        <w:t xml:space="preserve"> com abordagem qualitativa, utilizando o método dialético, analítico explicativo,</w:t>
      </w:r>
      <w:r w:rsidRPr="00AF252F">
        <w:rPr>
          <w:rFonts w:ascii="Arial" w:hAnsi="Arial" w:cs="Arial"/>
          <w:sz w:val="24"/>
          <w:szCs w:val="24"/>
        </w:rPr>
        <w:t xml:space="preserve"> </w:t>
      </w:r>
      <w:r>
        <w:rPr>
          <w:rFonts w:ascii="Arial" w:hAnsi="Arial" w:cs="Arial"/>
          <w:sz w:val="24"/>
          <w:szCs w:val="24"/>
        </w:rPr>
        <w:t xml:space="preserve">buscando apoio em estudiosos sobre o assunto </w:t>
      </w:r>
      <w:r w:rsidRPr="00AF252F">
        <w:rPr>
          <w:rFonts w:ascii="Arial" w:hAnsi="Arial" w:cs="Arial"/>
          <w:sz w:val="24"/>
          <w:szCs w:val="24"/>
        </w:rPr>
        <w:t>fazendo uma reflexão sobre a trajetória e uso da Avaliação</w:t>
      </w:r>
      <w:r>
        <w:rPr>
          <w:rFonts w:ascii="Arial" w:hAnsi="Arial" w:cs="Arial"/>
          <w:sz w:val="24"/>
          <w:szCs w:val="24"/>
        </w:rPr>
        <w:t xml:space="preserve">. </w:t>
      </w:r>
      <w:r>
        <w:rPr>
          <w:rFonts w:ascii="Arial" w:hAnsi="Arial" w:cs="Arial"/>
          <w:b/>
          <w:sz w:val="24"/>
          <w:szCs w:val="24"/>
        </w:rPr>
        <w:t xml:space="preserve"> </w:t>
      </w:r>
      <w:r w:rsidRPr="00AD56B4">
        <w:rPr>
          <w:rFonts w:ascii="Arial" w:hAnsi="Arial" w:cs="Arial"/>
          <w:sz w:val="24"/>
          <w:szCs w:val="24"/>
        </w:rPr>
        <w:t xml:space="preserve">No sentido de tornar a leitura mais clara e científica, busca-se apoio teórico em autores como </w:t>
      </w:r>
      <w:r>
        <w:rPr>
          <w:rFonts w:ascii="Arial" w:hAnsi="Arial" w:cs="Arial"/>
          <w:sz w:val="24"/>
          <w:szCs w:val="24"/>
        </w:rPr>
        <w:t>Juss</w:t>
      </w:r>
      <w:r w:rsidRPr="00AD56B4">
        <w:rPr>
          <w:rFonts w:ascii="Arial" w:hAnsi="Arial" w:cs="Arial"/>
          <w:sz w:val="24"/>
          <w:szCs w:val="24"/>
        </w:rPr>
        <w:t>ara Hoffman</w:t>
      </w:r>
      <w:r>
        <w:rPr>
          <w:rFonts w:ascii="Arial" w:hAnsi="Arial" w:cs="Arial"/>
          <w:sz w:val="24"/>
          <w:szCs w:val="24"/>
        </w:rPr>
        <w:t>n (2003, 2009)</w:t>
      </w:r>
      <w:r w:rsidRPr="00AD56B4">
        <w:rPr>
          <w:rFonts w:ascii="Arial" w:hAnsi="Arial" w:cs="Arial"/>
          <w:sz w:val="24"/>
          <w:szCs w:val="24"/>
        </w:rPr>
        <w:t>, Demo</w:t>
      </w:r>
      <w:r>
        <w:rPr>
          <w:rFonts w:ascii="Arial" w:hAnsi="Arial" w:cs="Arial"/>
          <w:sz w:val="24"/>
          <w:szCs w:val="24"/>
        </w:rPr>
        <w:t xml:space="preserve"> (2005)</w:t>
      </w:r>
      <w:r w:rsidRPr="00AD56B4">
        <w:rPr>
          <w:rFonts w:ascii="Arial" w:hAnsi="Arial" w:cs="Arial"/>
          <w:sz w:val="24"/>
          <w:szCs w:val="24"/>
        </w:rPr>
        <w:t xml:space="preserve">, </w:t>
      </w:r>
      <w:proofErr w:type="spellStart"/>
      <w:r w:rsidRPr="00AD56B4">
        <w:rPr>
          <w:rFonts w:ascii="Arial" w:hAnsi="Arial" w:cs="Arial"/>
          <w:sz w:val="24"/>
          <w:szCs w:val="24"/>
        </w:rPr>
        <w:t>Luckesi</w:t>
      </w:r>
      <w:proofErr w:type="spellEnd"/>
      <w:r>
        <w:rPr>
          <w:rFonts w:ascii="Arial" w:hAnsi="Arial" w:cs="Arial"/>
          <w:sz w:val="24"/>
          <w:szCs w:val="24"/>
        </w:rPr>
        <w:t xml:space="preserve"> (2006)</w:t>
      </w:r>
      <w:r w:rsidRPr="00AD56B4">
        <w:rPr>
          <w:rFonts w:ascii="Arial" w:hAnsi="Arial" w:cs="Arial"/>
          <w:sz w:val="24"/>
          <w:szCs w:val="24"/>
        </w:rPr>
        <w:t xml:space="preserve">, </w:t>
      </w:r>
      <w:r>
        <w:rPr>
          <w:rFonts w:ascii="Arial" w:hAnsi="Arial" w:cs="Arial"/>
          <w:sz w:val="24"/>
          <w:szCs w:val="24"/>
        </w:rPr>
        <w:t>Esteban (2002)</w:t>
      </w:r>
      <w:r w:rsidRPr="00AD56B4">
        <w:rPr>
          <w:rFonts w:ascii="Arial" w:hAnsi="Arial" w:cs="Arial"/>
          <w:sz w:val="24"/>
          <w:szCs w:val="24"/>
        </w:rPr>
        <w:t xml:space="preserve">, </w:t>
      </w:r>
      <w:r w:rsidR="003B4011">
        <w:rPr>
          <w:rFonts w:ascii="Arial" w:hAnsi="Arial" w:cs="Arial"/>
          <w:sz w:val="24"/>
          <w:szCs w:val="24"/>
        </w:rPr>
        <w:t>entre outros.</w:t>
      </w:r>
      <w:r>
        <w:rPr>
          <w:rFonts w:ascii="Arial" w:hAnsi="Arial" w:cs="Arial"/>
          <w:sz w:val="24"/>
          <w:szCs w:val="24"/>
        </w:rPr>
        <w:t xml:space="preserve"> </w:t>
      </w:r>
      <w:r w:rsidR="003B4011" w:rsidRPr="00AD56B4">
        <w:rPr>
          <w:rFonts w:ascii="Arial" w:hAnsi="Arial" w:cs="Arial"/>
          <w:sz w:val="24"/>
          <w:szCs w:val="24"/>
        </w:rPr>
        <w:t>Assim</w:t>
      </w:r>
      <w:r>
        <w:rPr>
          <w:rFonts w:ascii="Arial" w:hAnsi="Arial" w:cs="Arial"/>
          <w:sz w:val="24"/>
          <w:szCs w:val="24"/>
        </w:rPr>
        <w:t>, aborda-se o assunto na tentativa de levar o leitor ampliar seus conhecimentos e melhorar sua prática avaliativa.</w:t>
      </w:r>
    </w:p>
    <w:p w:rsidR="00D56F19" w:rsidRDefault="00D56F19" w:rsidP="00D56F19">
      <w:pPr>
        <w:widowControl w:val="0"/>
        <w:spacing w:after="0" w:line="360" w:lineRule="auto"/>
        <w:jc w:val="both"/>
        <w:rPr>
          <w:rFonts w:ascii="Arial" w:hAnsi="Arial" w:cs="Arial"/>
          <w:b/>
          <w:sz w:val="24"/>
          <w:szCs w:val="24"/>
        </w:rPr>
      </w:pPr>
    </w:p>
    <w:p w:rsidR="00D56F19" w:rsidRDefault="009B7E06" w:rsidP="00D56F19">
      <w:pPr>
        <w:widowControl w:val="0"/>
        <w:spacing w:after="0" w:line="360" w:lineRule="auto"/>
        <w:jc w:val="both"/>
        <w:rPr>
          <w:rFonts w:ascii="Arial" w:hAnsi="Arial" w:cs="Arial"/>
          <w:b/>
          <w:sz w:val="24"/>
          <w:szCs w:val="24"/>
        </w:rPr>
      </w:pPr>
      <w:r>
        <w:rPr>
          <w:rFonts w:ascii="Arial" w:hAnsi="Arial" w:cs="Arial"/>
          <w:b/>
          <w:sz w:val="24"/>
          <w:szCs w:val="24"/>
        </w:rPr>
        <w:t>4</w:t>
      </w:r>
      <w:r w:rsidR="00865BC6" w:rsidRPr="00AD56B4">
        <w:rPr>
          <w:rFonts w:ascii="Arial" w:hAnsi="Arial" w:cs="Arial"/>
          <w:b/>
          <w:sz w:val="24"/>
          <w:szCs w:val="24"/>
        </w:rPr>
        <w:t xml:space="preserve"> </w:t>
      </w:r>
      <w:r w:rsidR="00522E86">
        <w:rPr>
          <w:rFonts w:ascii="Arial" w:hAnsi="Arial" w:cs="Arial"/>
          <w:b/>
          <w:sz w:val="24"/>
          <w:szCs w:val="24"/>
        </w:rPr>
        <w:t>RESULTADOS E DISCUSSÕES</w:t>
      </w:r>
    </w:p>
    <w:p w:rsidR="00D56F19" w:rsidRDefault="00D56F19" w:rsidP="00D56F19">
      <w:pPr>
        <w:widowControl w:val="0"/>
        <w:spacing w:after="0" w:line="360" w:lineRule="auto"/>
        <w:jc w:val="both"/>
        <w:rPr>
          <w:rFonts w:ascii="Arial" w:hAnsi="Arial" w:cs="Arial"/>
          <w:sz w:val="24"/>
          <w:szCs w:val="24"/>
        </w:rPr>
      </w:pPr>
    </w:p>
    <w:p w:rsidR="00D56F19" w:rsidRDefault="001514D2" w:rsidP="00D56F19">
      <w:pPr>
        <w:widowControl w:val="0"/>
        <w:spacing w:after="0" w:line="360" w:lineRule="auto"/>
        <w:ind w:firstLine="1134"/>
        <w:jc w:val="both"/>
        <w:rPr>
          <w:rFonts w:ascii="Arial" w:hAnsi="Arial" w:cs="Arial"/>
          <w:sz w:val="24"/>
          <w:szCs w:val="24"/>
        </w:rPr>
      </w:pPr>
      <w:r>
        <w:rPr>
          <w:rFonts w:ascii="Arial" w:hAnsi="Arial" w:cs="Arial"/>
          <w:sz w:val="24"/>
          <w:szCs w:val="24"/>
        </w:rPr>
        <w:t xml:space="preserve">O assunto abordado nesse artigo foi e continua sendo de </w:t>
      </w:r>
      <w:r w:rsidR="003F764A">
        <w:rPr>
          <w:rFonts w:ascii="Arial" w:hAnsi="Arial" w:cs="Arial"/>
          <w:sz w:val="24"/>
          <w:szCs w:val="24"/>
        </w:rPr>
        <w:t xml:space="preserve">suma importância </w:t>
      </w:r>
      <w:r>
        <w:rPr>
          <w:rFonts w:ascii="Arial" w:hAnsi="Arial" w:cs="Arial"/>
          <w:sz w:val="24"/>
          <w:szCs w:val="24"/>
        </w:rPr>
        <w:t xml:space="preserve">para a comunidade educadora que busca </w:t>
      </w:r>
      <w:r w:rsidR="003F764A">
        <w:rPr>
          <w:rFonts w:ascii="Arial" w:hAnsi="Arial" w:cs="Arial"/>
          <w:sz w:val="24"/>
          <w:szCs w:val="24"/>
        </w:rPr>
        <w:t xml:space="preserve">para ampliar e aprofundar </w:t>
      </w:r>
      <w:r w:rsidR="003F764A">
        <w:rPr>
          <w:rFonts w:ascii="Arial" w:hAnsi="Arial" w:cs="Arial"/>
          <w:sz w:val="24"/>
          <w:szCs w:val="24"/>
        </w:rPr>
        <w:lastRenderedPageBreak/>
        <w:t xml:space="preserve">leituras, pois trata de avaliação, que é </w:t>
      </w:r>
      <w:r w:rsidR="00522E86">
        <w:rPr>
          <w:rFonts w:ascii="Arial" w:hAnsi="Arial" w:cs="Arial"/>
          <w:sz w:val="24"/>
          <w:szCs w:val="24"/>
        </w:rPr>
        <w:t>um assunto que causa muitas polê</w:t>
      </w:r>
      <w:r w:rsidR="003F764A">
        <w:rPr>
          <w:rFonts w:ascii="Arial" w:hAnsi="Arial" w:cs="Arial"/>
          <w:sz w:val="24"/>
          <w:szCs w:val="24"/>
        </w:rPr>
        <w:t xml:space="preserve">micas, no meio social e educacional. </w:t>
      </w:r>
      <w:r>
        <w:rPr>
          <w:rFonts w:ascii="Arial" w:hAnsi="Arial" w:cs="Arial"/>
          <w:sz w:val="24"/>
          <w:szCs w:val="24"/>
        </w:rPr>
        <w:t>Durante a revisão da literatura sobre o assunto foi possível analisar que existe ainda</w:t>
      </w:r>
      <w:r w:rsidR="003F764A">
        <w:rPr>
          <w:rFonts w:ascii="Arial" w:hAnsi="Arial" w:cs="Arial"/>
          <w:sz w:val="24"/>
          <w:szCs w:val="24"/>
        </w:rPr>
        <w:t xml:space="preserve"> muita resistência pela mudança e transformação das práticas avaliativa na sala de aula.</w:t>
      </w:r>
    </w:p>
    <w:p w:rsidR="00D56F19" w:rsidRDefault="00E55144" w:rsidP="00D56F19">
      <w:pPr>
        <w:widowControl w:val="0"/>
        <w:spacing w:after="0" w:line="360" w:lineRule="auto"/>
        <w:ind w:firstLine="1134"/>
        <w:jc w:val="both"/>
        <w:rPr>
          <w:rFonts w:ascii="Arial" w:hAnsi="Arial" w:cs="Arial"/>
          <w:sz w:val="24"/>
          <w:szCs w:val="24"/>
        </w:rPr>
      </w:pPr>
      <w:r>
        <w:rPr>
          <w:rFonts w:ascii="Arial" w:hAnsi="Arial" w:cs="Arial"/>
          <w:sz w:val="24"/>
          <w:szCs w:val="24"/>
        </w:rPr>
        <w:t xml:space="preserve">Segundo Hoffmann (2003), a avaliação mediadora exige mais tempo do professor, mais permanência na sala de aula midiatizando o estudo, maior interesse do aluno em aprender. Tudo isso voltado para o diálogo e valorização de experiências, que vai consolidar os conhecimentos. Essa apropriação do saber acontece na “ação – reflexão – ação”, que exige compreensão do que ensinado e aprendido. </w:t>
      </w:r>
    </w:p>
    <w:p w:rsidR="00D56F19" w:rsidRDefault="003F764A" w:rsidP="00D56F19">
      <w:pPr>
        <w:widowControl w:val="0"/>
        <w:spacing w:after="0" w:line="360" w:lineRule="auto"/>
        <w:ind w:firstLine="1134"/>
        <w:jc w:val="both"/>
        <w:rPr>
          <w:rFonts w:ascii="Arial" w:hAnsi="Arial" w:cs="Arial"/>
          <w:sz w:val="24"/>
          <w:szCs w:val="24"/>
        </w:rPr>
      </w:pPr>
      <w:r>
        <w:rPr>
          <w:rFonts w:ascii="Arial" w:hAnsi="Arial" w:cs="Arial"/>
          <w:bCs/>
          <w:color w:val="231F20"/>
          <w:sz w:val="24"/>
          <w:szCs w:val="24"/>
        </w:rPr>
        <w:t>Verifica-se</w:t>
      </w:r>
      <w:r w:rsidR="00865BC6" w:rsidRPr="00AD56B4">
        <w:rPr>
          <w:rFonts w:ascii="Arial" w:hAnsi="Arial" w:cs="Arial"/>
          <w:bCs/>
          <w:color w:val="231F20"/>
          <w:sz w:val="24"/>
          <w:szCs w:val="24"/>
        </w:rPr>
        <w:t xml:space="preserve">, que as práticas avaliativas de alguns professores, ainda conservam o ranço do tradicionalismo, do rigor das provas, das </w:t>
      </w:r>
      <w:r w:rsidR="00522E86" w:rsidRPr="00AD56B4">
        <w:rPr>
          <w:rFonts w:ascii="Arial" w:hAnsi="Arial" w:cs="Arial"/>
          <w:bCs/>
          <w:color w:val="231F20"/>
          <w:sz w:val="24"/>
          <w:szCs w:val="24"/>
        </w:rPr>
        <w:t>arguições</w:t>
      </w:r>
      <w:r w:rsidR="00865BC6" w:rsidRPr="00AD56B4">
        <w:rPr>
          <w:rFonts w:ascii="Arial" w:hAnsi="Arial" w:cs="Arial"/>
          <w:bCs/>
          <w:color w:val="231F20"/>
          <w:sz w:val="24"/>
          <w:szCs w:val="24"/>
        </w:rPr>
        <w:t>, das atitudes ame</w:t>
      </w:r>
      <w:r w:rsidR="00FA64F6">
        <w:rPr>
          <w:rFonts w:ascii="Arial" w:hAnsi="Arial" w:cs="Arial"/>
          <w:bCs/>
          <w:color w:val="231F20"/>
          <w:sz w:val="24"/>
          <w:szCs w:val="24"/>
        </w:rPr>
        <w:t>açadoras e do erro como final. Portanto, ainda é comum encontra</w:t>
      </w:r>
      <w:r w:rsidR="00BE5737">
        <w:rPr>
          <w:rFonts w:ascii="Arial" w:hAnsi="Arial" w:cs="Arial"/>
          <w:bCs/>
          <w:color w:val="231F20"/>
          <w:sz w:val="24"/>
          <w:szCs w:val="24"/>
        </w:rPr>
        <w:t>r</w:t>
      </w:r>
      <w:r w:rsidR="00FA64F6">
        <w:rPr>
          <w:rFonts w:ascii="Arial" w:hAnsi="Arial" w:cs="Arial"/>
          <w:bCs/>
          <w:color w:val="231F20"/>
          <w:sz w:val="24"/>
          <w:szCs w:val="24"/>
        </w:rPr>
        <w:t xml:space="preserve"> escolas que adotam uma postura tradicional, utilizando </w:t>
      </w:r>
      <w:r w:rsidR="00522E86">
        <w:rPr>
          <w:rFonts w:ascii="Arial" w:hAnsi="Arial" w:cs="Arial"/>
          <w:bCs/>
          <w:color w:val="231F20"/>
          <w:sz w:val="24"/>
          <w:szCs w:val="24"/>
        </w:rPr>
        <w:t xml:space="preserve">somente as </w:t>
      </w:r>
      <w:r w:rsidR="00FA64F6">
        <w:rPr>
          <w:rFonts w:ascii="Arial" w:hAnsi="Arial" w:cs="Arial"/>
          <w:bCs/>
          <w:color w:val="231F20"/>
          <w:sz w:val="24"/>
          <w:szCs w:val="24"/>
        </w:rPr>
        <w:t xml:space="preserve">provas como instrumento de medida </w:t>
      </w:r>
      <w:r w:rsidR="00063BD1">
        <w:rPr>
          <w:rFonts w:ascii="Arial" w:hAnsi="Arial" w:cs="Arial"/>
          <w:bCs/>
          <w:color w:val="231F20"/>
          <w:sz w:val="24"/>
          <w:szCs w:val="24"/>
        </w:rPr>
        <w:t>classificatória</w:t>
      </w:r>
      <w:r w:rsidR="00522E86">
        <w:rPr>
          <w:rFonts w:ascii="Arial" w:hAnsi="Arial" w:cs="Arial"/>
          <w:bCs/>
          <w:color w:val="231F20"/>
          <w:sz w:val="24"/>
          <w:szCs w:val="24"/>
        </w:rPr>
        <w:t>, não considerando a avaliação qualitativa e nem permitindo o desenvolvimento da capacidade criativa inerente aos seres humanos</w:t>
      </w:r>
      <w:r w:rsidR="00063BD1">
        <w:rPr>
          <w:rFonts w:ascii="Arial" w:hAnsi="Arial" w:cs="Arial"/>
          <w:bCs/>
          <w:color w:val="231F20"/>
          <w:sz w:val="24"/>
          <w:szCs w:val="24"/>
        </w:rPr>
        <w:t>.</w:t>
      </w:r>
      <w:r w:rsidR="00865BC6" w:rsidRPr="00AD56B4">
        <w:rPr>
          <w:rFonts w:ascii="Arial" w:hAnsi="Arial" w:cs="Arial"/>
          <w:bCs/>
          <w:color w:val="231F20"/>
          <w:sz w:val="24"/>
          <w:szCs w:val="24"/>
        </w:rPr>
        <w:t xml:space="preserve"> </w:t>
      </w:r>
      <w:r w:rsidR="00455E02">
        <w:rPr>
          <w:rFonts w:ascii="Arial" w:hAnsi="Arial" w:cs="Arial"/>
          <w:sz w:val="24"/>
          <w:szCs w:val="24"/>
        </w:rPr>
        <w:t>Vasconcellos (2005) afirma que a superação das práticas opressoras é um dos principais objetivos da educação pós-moderna. Portanto urge a aceitação da sociedade, para desenvolver uma prática mediadora do processo avaliativo. Uma prática reflexiva tanto da escola, quanto do aluno. Pois se precisam vencer os descréditos fantasmagóricos que envolvem a avaliação</w:t>
      </w:r>
      <w:r w:rsidR="009B7E06">
        <w:rPr>
          <w:rFonts w:ascii="Arial" w:hAnsi="Arial" w:cs="Arial"/>
          <w:sz w:val="24"/>
          <w:szCs w:val="24"/>
        </w:rPr>
        <w:t>.</w:t>
      </w:r>
    </w:p>
    <w:p w:rsidR="00D56F19" w:rsidRDefault="009B7E06" w:rsidP="00D56F19">
      <w:pPr>
        <w:widowControl w:val="0"/>
        <w:spacing w:after="0" w:line="360" w:lineRule="auto"/>
        <w:ind w:firstLine="1134"/>
        <w:jc w:val="both"/>
        <w:rPr>
          <w:rFonts w:ascii="Arial" w:hAnsi="Arial" w:cs="Arial"/>
          <w:sz w:val="24"/>
          <w:szCs w:val="24"/>
        </w:rPr>
      </w:pPr>
      <w:r w:rsidRPr="00AD56B4">
        <w:rPr>
          <w:rFonts w:ascii="Arial" w:hAnsi="Arial" w:cs="Arial"/>
          <w:sz w:val="24"/>
          <w:szCs w:val="24"/>
        </w:rPr>
        <w:t>Na educação pós-moderna existem muitos desafios a serem enfrentados. Entre eles está “Educação para todos”, que é uma questão em debate permanente, pois em pleno século XXI, muitas crianças ainda estão fora da escola e, outras enfrentam o terror da repetência e terminam por evadissem das salas de aula. Quanto à</w:t>
      </w:r>
      <w:r>
        <w:rPr>
          <w:rFonts w:ascii="Arial" w:hAnsi="Arial" w:cs="Arial"/>
          <w:sz w:val="24"/>
          <w:szCs w:val="24"/>
        </w:rPr>
        <w:t xml:space="preserve"> avaliação, s</w:t>
      </w:r>
      <w:r w:rsidRPr="00AD56B4">
        <w:rPr>
          <w:rFonts w:ascii="Arial" w:hAnsi="Arial" w:cs="Arial"/>
          <w:sz w:val="24"/>
          <w:szCs w:val="24"/>
        </w:rPr>
        <w:t xml:space="preserve">erá </w:t>
      </w:r>
      <w:r>
        <w:rPr>
          <w:rFonts w:ascii="Arial" w:hAnsi="Arial" w:cs="Arial"/>
          <w:sz w:val="24"/>
          <w:szCs w:val="24"/>
        </w:rPr>
        <w:t xml:space="preserve">que evoluiu para uma reflexão? As maiorias dos estudantes questionam e afirmam que ela se mantém presa </w:t>
      </w:r>
      <w:r w:rsidRPr="00AD56B4">
        <w:rPr>
          <w:rFonts w:ascii="Arial" w:hAnsi="Arial" w:cs="Arial"/>
          <w:sz w:val="24"/>
          <w:szCs w:val="24"/>
        </w:rPr>
        <w:t>as</w:t>
      </w:r>
      <w:r>
        <w:rPr>
          <w:rFonts w:ascii="Arial" w:hAnsi="Arial" w:cs="Arial"/>
          <w:sz w:val="24"/>
          <w:szCs w:val="24"/>
        </w:rPr>
        <w:t xml:space="preserve"> práticas</w:t>
      </w:r>
      <w:r w:rsidRPr="00AD56B4">
        <w:rPr>
          <w:rFonts w:ascii="Arial" w:hAnsi="Arial" w:cs="Arial"/>
          <w:sz w:val="24"/>
          <w:szCs w:val="24"/>
        </w:rPr>
        <w:t xml:space="preserve"> tradicionais </w:t>
      </w:r>
      <w:r>
        <w:rPr>
          <w:rFonts w:ascii="Arial" w:hAnsi="Arial" w:cs="Arial"/>
          <w:sz w:val="24"/>
          <w:szCs w:val="24"/>
        </w:rPr>
        <w:t xml:space="preserve">e segue o modelo </w:t>
      </w:r>
      <w:r w:rsidRPr="00AD56B4">
        <w:rPr>
          <w:rFonts w:ascii="Arial" w:hAnsi="Arial" w:cs="Arial"/>
          <w:sz w:val="24"/>
          <w:szCs w:val="24"/>
        </w:rPr>
        <w:t>cla</w:t>
      </w:r>
      <w:r>
        <w:rPr>
          <w:rFonts w:ascii="Arial" w:hAnsi="Arial" w:cs="Arial"/>
          <w:sz w:val="24"/>
          <w:szCs w:val="24"/>
        </w:rPr>
        <w:t xml:space="preserve">ssificatório. </w:t>
      </w:r>
    </w:p>
    <w:p w:rsidR="00D56F19" w:rsidRDefault="00522E86" w:rsidP="00D56F19">
      <w:pPr>
        <w:widowControl w:val="0"/>
        <w:spacing w:after="0" w:line="360" w:lineRule="auto"/>
        <w:ind w:firstLine="1134"/>
        <w:jc w:val="both"/>
        <w:rPr>
          <w:rFonts w:ascii="Arial" w:hAnsi="Arial" w:cs="Arial"/>
          <w:sz w:val="24"/>
          <w:szCs w:val="24"/>
        </w:rPr>
      </w:pPr>
      <w:r>
        <w:rPr>
          <w:rFonts w:ascii="Arial" w:hAnsi="Arial" w:cs="Arial"/>
          <w:sz w:val="24"/>
          <w:szCs w:val="24"/>
        </w:rPr>
        <w:t xml:space="preserve">Atualmente, fala-se muito em educação humanizadora, no entanto muitos docentes continuam com suas armaduras tradicionais e não se permitem mudanças. </w:t>
      </w:r>
      <w:r w:rsidR="00063BD1">
        <w:rPr>
          <w:rFonts w:ascii="Arial" w:hAnsi="Arial" w:cs="Arial"/>
          <w:sz w:val="24"/>
          <w:szCs w:val="24"/>
        </w:rPr>
        <w:t>É</w:t>
      </w:r>
      <w:r w:rsidR="00AD56B4" w:rsidRPr="00AD56B4">
        <w:rPr>
          <w:rFonts w:ascii="Arial" w:hAnsi="Arial" w:cs="Arial"/>
          <w:sz w:val="24"/>
          <w:szCs w:val="24"/>
        </w:rPr>
        <w:t xml:space="preserve"> preciso que se repense a educação com compromisso ético voltado para a formação do cidadão reflexivo, consciente dos seus direitos e deveres. O profissional da educação deve estar ciente que a avaliação reflete nos resultados obtidos e o professor poderá diagnosticar como o aluno está aprendendo, e, ainda o </w:t>
      </w:r>
      <w:r w:rsidR="00AD56B4" w:rsidRPr="00AD56B4">
        <w:rPr>
          <w:rFonts w:ascii="Arial" w:hAnsi="Arial" w:cs="Arial"/>
          <w:sz w:val="24"/>
          <w:szCs w:val="24"/>
        </w:rPr>
        <w:lastRenderedPageBreak/>
        <w:t>que falta aprender. Assim, é necessário primar pelo desenvolvimento de competências</w:t>
      </w:r>
      <w:r w:rsidR="00BD4F8D">
        <w:rPr>
          <w:rFonts w:ascii="Arial" w:hAnsi="Arial" w:cs="Arial"/>
          <w:sz w:val="24"/>
          <w:szCs w:val="24"/>
        </w:rPr>
        <w:t>.</w:t>
      </w:r>
    </w:p>
    <w:p w:rsidR="00D56F19" w:rsidRDefault="00D56F19" w:rsidP="00D56F19">
      <w:pPr>
        <w:widowControl w:val="0"/>
        <w:spacing w:after="0" w:line="360" w:lineRule="auto"/>
        <w:jc w:val="both"/>
        <w:rPr>
          <w:rFonts w:ascii="Arial" w:hAnsi="Arial" w:cs="Arial"/>
          <w:b/>
          <w:sz w:val="24"/>
          <w:szCs w:val="24"/>
        </w:rPr>
      </w:pPr>
    </w:p>
    <w:p w:rsidR="00D56F19" w:rsidRDefault="009B7E06" w:rsidP="00D56F19">
      <w:pPr>
        <w:widowControl w:val="0"/>
        <w:spacing w:after="0" w:line="360" w:lineRule="auto"/>
        <w:jc w:val="both"/>
        <w:rPr>
          <w:rFonts w:ascii="Arial" w:hAnsi="Arial" w:cs="Arial"/>
          <w:sz w:val="24"/>
          <w:szCs w:val="24"/>
        </w:rPr>
      </w:pPr>
      <w:r w:rsidRPr="009B7E06">
        <w:rPr>
          <w:rFonts w:ascii="Arial" w:hAnsi="Arial" w:cs="Arial"/>
          <w:b/>
          <w:sz w:val="24"/>
          <w:szCs w:val="24"/>
        </w:rPr>
        <w:t>5</w:t>
      </w:r>
      <w:r w:rsidR="00455E02" w:rsidRPr="009B7E06">
        <w:rPr>
          <w:rFonts w:ascii="Arial" w:hAnsi="Arial" w:cs="Arial"/>
          <w:b/>
          <w:sz w:val="24"/>
          <w:szCs w:val="24"/>
        </w:rPr>
        <w:t xml:space="preserve"> CONSIDERAÇÕES FINAIS</w:t>
      </w:r>
    </w:p>
    <w:p w:rsidR="00D56F19" w:rsidRDefault="00D56F19" w:rsidP="00D56F19">
      <w:pPr>
        <w:widowControl w:val="0"/>
        <w:spacing w:after="0" w:line="360" w:lineRule="auto"/>
        <w:ind w:firstLine="1134"/>
        <w:jc w:val="both"/>
        <w:rPr>
          <w:rFonts w:ascii="Arial" w:hAnsi="Arial" w:cs="Arial"/>
          <w:sz w:val="24"/>
          <w:szCs w:val="24"/>
        </w:rPr>
      </w:pPr>
    </w:p>
    <w:p w:rsidR="00D56F19" w:rsidRDefault="00455E02" w:rsidP="00D56F19">
      <w:pPr>
        <w:widowControl w:val="0"/>
        <w:spacing w:after="0" w:line="360" w:lineRule="auto"/>
        <w:ind w:firstLine="1134"/>
        <w:jc w:val="both"/>
        <w:rPr>
          <w:rFonts w:ascii="Arial" w:hAnsi="Arial" w:cs="Arial"/>
          <w:sz w:val="24"/>
          <w:szCs w:val="24"/>
        </w:rPr>
      </w:pPr>
      <w:r w:rsidRPr="00AD56B4">
        <w:rPr>
          <w:rFonts w:ascii="Arial" w:hAnsi="Arial" w:cs="Arial"/>
          <w:sz w:val="24"/>
          <w:szCs w:val="24"/>
        </w:rPr>
        <w:t>Percebe-se, que os resultados avaliativos estão interligados as práticas adotadas na sala de aula, que muitas vezes é repressora e ameaçadora, pois alguns professores são resistentes às</w:t>
      </w:r>
      <w:r>
        <w:rPr>
          <w:rFonts w:ascii="Arial" w:hAnsi="Arial" w:cs="Arial"/>
          <w:sz w:val="24"/>
          <w:szCs w:val="24"/>
        </w:rPr>
        <w:t xml:space="preserve"> mudanças e</w:t>
      </w:r>
      <w:r w:rsidRPr="00AD56B4">
        <w:rPr>
          <w:rFonts w:ascii="Arial" w:hAnsi="Arial" w:cs="Arial"/>
          <w:sz w:val="24"/>
          <w:szCs w:val="24"/>
        </w:rPr>
        <w:t xml:space="preserve"> não conseguem aceitar uma avaliação que tenha o erro como começo e não como fim. </w:t>
      </w:r>
    </w:p>
    <w:p w:rsidR="000839F5" w:rsidRPr="00D56F19" w:rsidRDefault="009B7E06" w:rsidP="00D56F19">
      <w:pPr>
        <w:widowControl w:val="0"/>
        <w:spacing w:after="0" w:line="360" w:lineRule="auto"/>
        <w:ind w:firstLine="1134"/>
        <w:jc w:val="both"/>
        <w:rPr>
          <w:rFonts w:ascii="Arial" w:hAnsi="Arial" w:cs="Arial"/>
          <w:sz w:val="24"/>
          <w:szCs w:val="24"/>
        </w:rPr>
      </w:pPr>
      <w:r>
        <w:rPr>
          <w:rFonts w:ascii="Arial" w:hAnsi="Arial" w:cs="Arial"/>
          <w:sz w:val="24"/>
          <w:szCs w:val="24"/>
        </w:rPr>
        <w:t xml:space="preserve">É </w:t>
      </w:r>
      <w:r w:rsidR="00BD4F8D">
        <w:rPr>
          <w:rFonts w:ascii="Arial" w:hAnsi="Arial" w:cs="Arial"/>
          <w:sz w:val="24"/>
          <w:szCs w:val="24"/>
        </w:rPr>
        <w:t>preciso que os profissionais docentes que praticam a avaliação escolar, reflitam sobre suas práticas e repensem nas suas metodologias, pois os resultados do desempenho dos discentes podem ser melhores do que apresentam se antes da avaliação o educador se preocupar com a avaliação</w:t>
      </w:r>
      <w:r w:rsidR="00E55144">
        <w:rPr>
          <w:rFonts w:ascii="Arial" w:hAnsi="Arial" w:cs="Arial"/>
          <w:sz w:val="24"/>
          <w:szCs w:val="24"/>
        </w:rPr>
        <w:t xml:space="preserve"> mediadora e fizer uma regulação na aprendizagem ao longo do processo.</w:t>
      </w:r>
      <w:r w:rsidR="000839F5">
        <w:rPr>
          <w:rFonts w:ascii="Arial" w:hAnsi="Arial" w:cs="Arial"/>
          <w:sz w:val="24"/>
          <w:szCs w:val="24"/>
        </w:rPr>
        <w:t xml:space="preserve"> </w:t>
      </w:r>
      <w:r w:rsidR="000839F5">
        <w:rPr>
          <w:rFonts w:ascii="Arial" w:hAnsi="Arial" w:cs="Arial"/>
          <w:bCs/>
          <w:color w:val="231F20"/>
          <w:sz w:val="24"/>
          <w:szCs w:val="24"/>
        </w:rPr>
        <w:t>No entanto, chama-se atenção para que os professores não confundam a prática avaliativa transformadora com a permissividade, pois se acredita no ensino de qualidade, no qual as ações pedagógicas possam se estabelecer numa visão de humanização.</w:t>
      </w:r>
    </w:p>
    <w:p w:rsidR="00455E02" w:rsidRDefault="00455E02" w:rsidP="00D56F19">
      <w:pPr>
        <w:widowControl w:val="0"/>
        <w:spacing w:after="0" w:line="360" w:lineRule="auto"/>
        <w:ind w:right="-285"/>
        <w:jc w:val="both"/>
        <w:rPr>
          <w:rFonts w:ascii="Arial" w:hAnsi="Arial" w:cs="Arial"/>
          <w:sz w:val="24"/>
          <w:szCs w:val="24"/>
        </w:rPr>
      </w:pPr>
    </w:p>
    <w:p w:rsidR="00564758" w:rsidRPr="00D56F19" w:rsidRDefault="00564758" w:rsidP="00D56F19">
      <w:pPr>
        <w:pStyle w:val="Pr-formataoHTML"/>
        <w:widowControl w:val="0"/>
        <w:jc w:val="center"/>
        <w:rPr>
          <w:rFonts w:ascii="Arial" w:hAnsi="Arial" w:cs="Arial"/>
          <w:color w:val="222222"/>
          <w:lang w:val="es-ES"/>
        </w:rPr>
      </w:pPr>
      <w:r w:rsidRPr="00D56F19">
        <w:rPr>
          <w:rFonts w:ascii="Arial" w:hAnsi="Arial" w:cs="Arial"/>
          <w:b/>
          <w:color w:val="222222"/>
          <w:lang w:val="es-ES"/>
        </w:rPr>
        <w:t>RESUMEN</w:t>
      </w:r>
    </w:p>
    <w:p w:rsidR="00564758" w:rsidRPr="00D56F19" w:rsidRDefault="00564758" w:rsidP="00D56F19">
      <w:pPr>
        <w:pStyle w:val="Pr-formataoHTML"/>
        <w:widowControl w:val="0"/>
        <w:jc w:val="center"/>
        <w:rPr>
          <w:rFonts w:ascii="Arial" w:hAnsi="Arial" w:cs="Arial"/>
          <w:color w:val="222222"/>
          <w:lang w:val="es-ES"/>
        </w:rPr>
      </w:pPr>
    </w:p>
    <w:p w:rsidR="00564758" w:rsidRPr="00D56F19" w:rsidRDefault="00564758" w:rsidP="00D56F19">
      <w:pPr>
        <w:pStyle w:val="Pr-formataoHTML"/>
        <w:widowControl w:val="0"/>
        <w:jc w:val="both"/>
        <w:rPr>
          <w:rFonts w:ascii="Arial" w:hAnsi="Arial" w:cs="Arial"/>
          <w:color w:val="222222"/>
          <w:lang w:val="es-ES"/>
        </w:rPr>
      </w:pPr>
      <w:r w:rsidRPr="00D56F19">
        <w:rPr>
          <w:rFonts w:ascii="Arial" w:hAnsi="Arial" w:cs="Arial"/>
          <w:color w:val="222222"/>
          <w:lang w:val="es-ES"/>
        </w:rPr>
        <w:t xml:space="preserve">Se trata de la "evaluación escuela en la perspectiva de la educación contemporánea", con el objetivo de analizar el movimiento histórico de la forma de evaluar y el cambio provocado por la sociedad cada vez más exigente. Se utiliza la investigación cualitativa, bibliográfica, con método dialéctico. Se busca autores como: Hoffmann (2003), Demo (2005), </w:t>
      </w:r>
      <w:proofErr w:type="spellStart"/>
      <w:r w:rsidRPr="00D56F19">
        <w:rPr>
          <w:rFonts w:ascii="Arial" w:hAnsi="Arial" w:cs="Arial"/>
          <w:color w:val="222222"/>
          <w:lang w:val="es-ES"/>
        </w:rPr>
        <w:t>Luckesi</w:t>
      </w:r>
      <w:proofErr w:type="spellEnd"/>
      <w:r w:rsidRPr="00D56F19">
        <w:rPr>
          <w:rFonts w:ascii="Arial" w:hAnsi="Arial" w:cs="Arial"/>
          <w:color w:val="222222"/>
          <w:lang w:val="es-ES"/>
        </w:rPr>
        <w:t xml:space="preserve"> (2006), Esteban (2002), entre otros. La historia muestra el desarrollo de la humanidad en evolución pasando por cambios que necesita ser analizada y cuestionada en las diversas formas de aplicabilidad. Durante siglos la evaluación escolar se utilizó como medida clasificatoria, siendo interpretada como instrumento de represión utilizado para amenazar. En los últimos años, con las transformaciones económicas, sociales y educativas, el hombre cambia la manera de vivir haciéndose individualista y consumista. En la era de la contemporaneidad surge un despuntar de conocimientos y nuevas tecnologías, y, nuevas exigencias y, esto, deja sus reflejos en la forma de evaluar las prácticas educativas conduciendo a reflexiones en el</w:t>
      </w:r>
      <w:r w:rsidR="00AE6F5D" w:rsidRPr="00D56F19">
        <w:rPr>
          <w:rFonts w:ascii="Arial" w:hAnsi="Arial" w:cs="Arial"/>
          <w:color w:val="222222"/>
          <w:lang w:val="es-ES"/>
        </w:rPr>
        <w:t xml:space="preserve"> modo de evaluar a los alumnos.</w:t>
      </w:r>
    </w:p>
    <w:p w:rsidR="00AE6F5D" w:rsidRPr="00D56F19" w:rsidRDefault="00AE6F5D" w:rsidP="00D56F19">
      <w:pPr>
        <w:pStyle w:val="Pr-formataoHTML"/>
        <w:widowControl w:val="0"/>
        <w:jc w:val="both"/>
        <w:rPr>
          <w:rFonts w:ascii="Arial" w:hAnsi="Arial" w:cs="Arial"/>
          <w:color w:val="222222"/>
          <w:lang w:val="es-ES"/>
        </w:rPr>
      </w:pPr>
    </w:p>
    <w:p w:rsidR="00564758" w:rsidRPr="00D56F19" w:rsidRDefault="00D56F19" w:rsidP="00D56F19">
      <w:pPr>
        <w:pStyle w:val="Pr-formataoHTML"/>
        <w:widowControl w:val="0"/>
        <w:jc w:val="both"/>
        <w:rPr>
          <w:rFonts w:ascii="Arial" w:hAnsi="Arial" w:cs="Arial"/>
          <w:color w:val="222222"/>
        </w:rPr>
      </w:pPr>
      <w:r w:rsidRPr="00D56F19">
        <w:rPr>
          <w:rFonts w:ascii="Arial" w:hAnsi="Arial" w:cs="Arial"/>
          <w:b/>
          <w:color w:val="222222"/>
          <w:lang w:val="es-ES"/>
        </w:rPr>
        <w:t>Palabras-clave</w:t>
      </w:r>
      <w:r w:rsidR="00564758" w:rsidRPr="00D56F19">
        <w:rPr>
          <w:rFonts w:ascii="Arial" w:hAnsi="Arial" w:cs="Arial"/>
          <w:b/>
          <w:color w:val="222222"/>
          <w:lang w:val="es-ES"/>
        </w:rPr>
        <w:t>:</w:t>
      </w:r>
      <w:r w:rsidR="00564758" w:rsidRPr="00D56F19">
        <w:rPr>
          <w:rFonts w:ascii="Arial" w:hAnsi="Arial" w:cs="Arial"/>
          <w:color w:val="222222"/>
          <w:lang w:val="es-ES"/>
        </w:rPr>
        <w:t xml:space="preserve"> Evaluación Escuela. Educación. Contemporaneidad</w:t>
      </w:r>
      <w:r>
        <w:rPr>
          <w:rFonts w:ascii="Arial" w:hAnsi="Arial" w:cs="Arial"/>
          <w:color w:val="222222"/>
          <w:lang w:val="es-ES"/>
        </w:rPr>
        <w:t>.</w:t>
      </w:r>
    </w:p>
    <w:p w:rsidR="00AE6F5D" w:rsidRDefault="00AE6F5D" w:rsidP="00D56F19">
      <w:pPr>
        <w:widowControl w:val="0"/>
        <w:spacing w:after="0" w:line="360" w:lineRule="auto"/>
        <w:ind w:right="-285"/>
        <w:jc w:val="center"/>
        <w:rPr>
          <w:rFonts w:ascii="Arial" w:hAnsi="Arial" w:cs="Arial"/>
          <w:b/>
          <w:sz w:val="24"/>
          <w:szCs w:val="24"/>
        </w:rPr>
      </w:pPr>
    </w:p>
    <w:p w:rsidR="009441E0" w:rsidRPr="00AD56B4" w:rsidRDefault="009159B8" w:rsidP="00B73C61">
      <w:pPr>
        <w:spacing w:after="0" w:line="240" w:lineRule="auto"/>
        <w:ind w:right="-284"/>
        <w:jc w:val="center"/>
        <w:rPr>
          <w:rFonts w:ascii="Arial" w:hAnsi="Arial" w:cs="Arial"/>
          <w:b/>
          <w:sz w:val="24"/>
          <w:szCs w:val="24"/>
        </w:rPr>
      </w:pPr>
      <w:bookmarkStart w:id="0" w:name="_Hlk515544302"/>
      <w:r w:rsidRPr="00AD56B4">
        <w:rPr>
          <w:rFonts w:ascii="Arial" w:hAnsi="Arial" w:cs="Arial"/>
          <w:b/>
          <w:sz w:val="24"/>
          <w:szCs w:val="24"/>
        </w:rPr>
        <w:t>REFER</w:t>
      </w:r>
      <w:r w:rsidR="00B20B3A" w:rsidRPr="00AD56B4">
        <w:rPr>
          <w:rFonts w:ascii="Arial" w:hAnsi="Arial" w:cs="Arial"/>
          <w:b/>
          <w:sz w:val="24"/>
          <w:szCs w:val="24"/>
        </w:rPr>
        <w:t>Ê</w:t>
      </w:r>
      <w:r w:rsidRPr="00AD56B4">
        <w:rPr>
          <w:rFonts w:ascii="Arial" w:hAnsi="Arial" w:cs="Arial"/>
          <w:b/>
          <w:sz w:val="24"/>
          <w:szCs w:val="24"/>
        </w:rPr>
        <w:t>NCIAS</w:t>
      </w:r>
    </w:p>
    <w:p w:rsidR="003C5BF6" w:rsidRDefault="003C5BF6" w:rsidP="00B73C61">
      <w:pPr>
        <w:spacing w:after="0" w:line="240" w:lineRule="auto"/>
        <w:ind w:right="-284"/>
        <w:rPr>
          <w:rFonts w:ascii="Arial" w:hAnsi="Arial" w:cs="Arial"/>
          <w:sz w:val="24"/>
          <w:szCs w:val="24"/>
        </w:rPr>
      </w:pPr>
    </w:p>
    <w:p w:rsidR="003C5BF6" w:rsidRPr="003C5BF6" w:rsidRDefault="003C5BF6" w:rsidP="00B73C61">
      <w:pPr>
        <w:spacing w:after="0" w:line="240" w:lineRule="auto"/>
        <w:ind w:right="-284"/>
        <w:rPr>
          <w:rFonts w:ascii="Arial" w:hAnsi="Arial" w:cs="Arial"/>
          <w:sz w:val="24"/>
          <w:szCs w:val="24"/>
        </w:rPr>
      </w:pPr>
      <w:r w:rsidRPr="00AF08AF">
        <w:rPr>
          <w:rFonts w:ascii="Arial" w:hAnsi="Arial" w:cs="Arial"/>
          <w:sz w:val="24"/>
          <w:szCs w:val="24"/>
        </w:rPr>
        <w:t xml:space="preserve">ARANHA, Maria Lúcia de Arruda. </w:t>
      </w:r>
      <w:r w:rsidRPr="00AF08AF">
        <w:rPr>
          <w:rFonts w:ascii="Arial" w:hAnsi="Arial" w:cs="Arial"/>
          <w:b/>
          <w:sz w:val="24"/>
          <w:szCs w:val="24"/>
        </w:rPr>
        <w:t xml:space="preserve">História da </w:t>
      </w:r>
      <w:r w:rsidR="00B73C61" w:rsidRPr="00AF08AF">
        <w:rPr>
          <w:rFonts w:ascii="Arial" w:hAnsi="Arial" w:cs="Arial"/>
          <w:b/>
          <w:sz w:val="24"/>
          <w:szCs w:val="24"/>
        </w:rPr>
        <w:t xml:space="preserve">educação </w:t>
      </w:r>
      <w:r w:rsidRPr="00AF08AF">
        <w:rPr>
          <w:rFonts w:ascii="Arial" w:hAnsi="Arial" w:cs="Arial"/>
          <w:b/>
          <w:sz w:val="24"/>
          <w:szCs w:val="24"/>
        </w:rPr>
        <w:t xml:space="preserve">e da </w:t>
      </w:r>
      <w:r w:rsidR="00B73C61" w:rsidRPr="00AF08AF">
        <w:rPr>
          <w:rFonts w:ascii="Arial" w:hAnsi="Arial" w:cs="Arial"/>
          <w:b/>
          <w:sz w:val="24"/>
          <w:szCs w:val="24"/>
        </w:rPr>
        <w:t>pedagogia</w:t>
      </w:r>
      <w:r w:rsidRPr="00AF08AF">
        <w:rPr>
          <w:rFonts w:ascii="Arial" w:hAnsi="Arial" w:cs="Arial"/>
          <w:b/>
          <w:sz w:val="24"/>
          <w:szCs w:val="24"/>
        </w:rPr>
        <w:t xml:space="preserve">: </w:t>
      </w:r>
      <w:r w:rsidR="00B73C61" w:rsidRPr="003C5BF6">
        <w:rPr>
          <w:rFonts w:ascii="Arial" w:hAnsi="Arial" w:cs="Arial"/>
          <w:sz w:val="24"/>
          <w:szCs w:val="24"/>
        </w:rPr>
        <w:t xml:space="preserve">geral </w:t>
      </w:r>
      <w:r w:rsidRPr="003C5BF6">
        <w:rPr>
          <w:rFonts w:ascii="Arial" w:hAnsi="Arial" w:cs="Arial"/>
          <w:sz w:val="24"/>
          <w:szCs w:val="24"/>
        </w:rPr>
        <w:t xml:space="preserve">e Brasil. </w:t>
      </w:r>
      <w:proofErr w:type="gramStart"/>
      <w:r w:rsidRPr="003C5BF6">
        <w:rPr>
          <w:rFonts w:ascii="Arial" w:hAnsi="Arial" w:cs="Arial"/>
          <w:sz w:val="24"/>
          <w:szCs w:val="24"/>
        </w:rPr>
        <w:t xml:space="preserve">3 </w:t>
      </w:r>
      <w:r w:rsidRPr="003C5BF6">
        <w:rPr>
          <w:rFonts w:ascii="Arial" w:hAnsi="Arial" w:cs="Arial"/>
          <w:sz w:val="24"/>
          <w:szCs w:val="24"/>
        </w:rPr>
        <w:t>ed</w:t>
      </w:r>
      <w:r w:rsidRPr="003C5BF6">
        <w:rPr>
          <w:rFonts w:ascii="Arial" w:hAnsi="Arial" w:cs="Arial"/>
          <w:sz w:val="24"/>
          <w:szCs w:val="24"/>
        </w:rPr>
        <w:t>.</w:t>
      </w:r>
      <w:proofErr w:type="gramEnd"/>
      <w:r w:rsidRPr="003C5BF6">
        <w:rPr>
          <w:rFonts w:ascii="Arial" w:hAnsi="Arial" w:cs="Arial"/>
          <w:sz w:val="24"/>
          <w:szCs w:val="24"/>
        </w:rPr>
        <w:t xml:space="preserve"> São Paulo: Moderna, 2006.</w:t>
      </w:r>
    </w:p>
    <w:p w:rsidR="003C5BF6" w:rsidRDefault="003C5BF6" w:rsidP="00B73C61">
      <w:pPr>
        <w:spacing w:after="0" w:line="240" w:lineRule="auto"/>
        <w:ind w:right="-284"/>
        <w:rPr>
          <w:rFonts w:ascii="Arial" w:hAnsi="Arial" w:cs="Arial"/>
          <w:bCs/>
          <w:iCs/>
          <w:sz w:val="24"/>
          <w:szCs w:val="24"/>
        </w:rPr>
      </w:pPr>
      <w:bookmarkStart w:id="1" w:name="_GoBack"/>
      <w:bookmarkEnd w:id="1"/>
    </w:p>
    <w:p w:rsidR="003C5BF6" w:rsidRPr="00AF08AF" w:rsidRDefault="003C5BF6" w:rsidP="00B73C61">
      <w:pPr>
        <w:spacing w:after="0" w:line="240" w:lineRule="auto"/>
        <w:ind w:right="-284"/>
        <w:rPr>
          <w:rFonts w:ascii="Arial" w:hAnsi="Arial" w:cs="Arial"/>
          <w:iCs/>
          <w:sz w:val="24"/>
          <w:szCs w:val="24"/>
        </w:rPr>
      </w:pPr>
      <w:r w:rsidRPr="00AF08AF">
        <w:rPr>
          <w:rFonts w:ascii="Arial" w:hAnsi="Arial" w:cs="Arial"/>
          <w:bCs/>
          <w:iCs/>
          <w:sz w:val="24"/>
          <w:szCs w:val="24"/>
        </w:rPr>
        <w:t xml:space="preserve">DALLE, </w:t>
      </w:r>
      <w:proofErr w:type="spellStart"/>
      <w:r w:rsidRPr="00AF08AF">
        <w:rPr>
          <w:rFonts w:ascii="Arial" w:hAnsi="Arial" w:cs="Arial"/>
          <w:bCs/>
          <w:iCs/>
          <w:sz w:val="24"/>
          <w:szCs w:val="24"/>
        </w:rPr>
        <w:t>Armistrong</w:t>
      </w:r>
      <w:proofErr w:type="spellEnd"/>
      <w:r w:rsidRPr="00AF08AF">
        <w:rPr>
          <w:rFonts w:ascii="Arial" w:hAnsi="Arial" w:cs="Arial"/>
          <w:bCs/>
          <w:iCs/>
          <w:sz w:val="24"/>
          <w:szCs w:val="24"/>
        </w:rPr>
        <w:t>.</w:t>
      </w:r>
      <w:r w:rsidRPr="00AF08AF">
        <w:rPr>
          <w:rFonts w:ascii="Arial" w:hAnsi="Arial" w:cs="Arial"/>
          <w:b/>
          <w:bCs/>
          <w:iCs/>
          <w:sz w:val="24"/>
          <w:szCs w:val="24"/>
        </w:rPr>
        <w:t xml:space="preserve"> </w:t>
      </w:r>
      <w:r w:rsidRPr="003C5BF6">
        <w:rPr>
          <w:rFonts w:ascii="Arial" w:hAnsi="Arial" w:cs="Arial"/>
          <w:bCs/>
          <w:iCs/>
          <w:sz w:val="24"/>
          <w:szCs w:val="24"/>
        </w:rPr>
        <w:t xml:space="preserve">Uma Visão Contemporânea de Avaliação. </w:t>
      </w:r>
      <w:r w:rsidRPr="003C5BF6">
        <w:rPr>
          <w:rFonts w:ascii="Arial" w:hAnsi="Arial" w:cs="Arial"/>
          <w:b/>
          <w:bCs/>
          <w:iCs/>
          <w:sz w:val="24"/>
          <w:szCs w:val="24"/>
        </w:rPr>
        <w:t>Presença</w:t>
      </w:r>
      <w:r w:rsidRPr="00AF08AF">
        <w:rPr>
          <w:rFonts w:ascii="Arial" w:hAnsi="Arial" w:cs="Arial"/>
          <w:b/>
          <w:bCs/>
          <w:iCs/>
          <w:sz w:val="24"/>
          <w:szCs w:val="24"/>
        </w:rPr>
        <w:t xml:space="preserve"> Pedagógica</w:t>
      </w:r>
      <w:r>
        <w:rPr>
          <w:rFonts w:ascii="Arial" w:hAnsi="Arial" w:cs="Arial"/>
          <w:b/>
          <w:bCs/>
          <w:iCs/>
          <w:sz w:val="24"/>
          <w:szCs w:val="24"/>
        </w:rPr>
        <w:t>.</w:t>
      </w:r>
      <w:r w:rsidRPr="00AF08AF">
        <w:rPr>
          <w:rFonts w:ascii="Arial" w:hAnsi="Arial" w:cs="Arial"/>
          <w:b/>
          <w:bCs/>
          <w:sz w:val="24"/>
          <w:szCs w:val="24"/>
        </w:rPr>
        <w:t xml:space="preserve"> </w:t>
      </w:r>
      <w:r w:rsidRPr="00AF08AF">
        <w:rPr>
          <w:rFonts w:ascii="Arial" w:hAnsi="Arial" w:cs="Arial"/>
          <w:iCs/>
          <w:sz w:val="24"/>
          <w:szCs w:val="24"/>
        </w:rPr>
        <w:t>v.</w:t>
      </w:r>
      <w:r>
        <w:rPr>
          <w:rFonts w:ascii="Arial" w:hAnsi="Arial" w:cs="Arial"/>
          <w:iCs/>
          <w:sz w:val="24"/>
          <w:szCs w:val="24"/>
        </w:rPr>
        <w:t xml:space="preserve"> </w:t>
      </w:r>
      <w:r w:rsidRPr="00AF08AF">
        <w:rPr>
          <w:rFonts w:ascii="Arial" w:hAnsi="Arial" w:cs="Arial"/>
          <w:iCs/>
          <w:sz w:val="24"/>
          <w:szCs w:val="24"/>
        </w:rPr>
        <w:t>10 n.</w:t>
      </w:r>
      <w:r>
        <w:rPr>
          <w:rFonts w:ascii="Arial" w:hAnsi="Arial" w:cs="Arial"/>
          <w:iCs/>
          <w:sz w:val="24"/>
          <w:szCs w:val="24"/>
        </w:rPr>
        <w:t xml:space="preserve"> </w:t>
      </w:r>
      <w:r w:rsidRPr="00AF08AF">
        <w:rPr>
          <w:rFonts w:ascii="Arial" w:hAnsi="Arial" w:cs="Arial"/>
          <w:iCs/>
          <w:sz w:val="24"/>
          <w:szCs w:val="24"/>
        </w:rPr>
        <w:t>57</w:t>
      </w:r>
      <w:r>
        <w:rPr>
          <w:rFonts w:ascii="Arial" w:hAnsi="Arial" w:cs="Arial"/>
          <w:iCs/>
          <w:sz w:val="24"/>
          <w:szCs w:val="24"/>
        </w:rPr>
        <w:t xml:space="preserve">, </w:t>
      </w:r>
      <w:r w:rsidRPr="00AF08AF">
        <w:rPr>
          <w:rFonts w:ascii="Arial" w:hAnsi="Arial" w:cs="Arial"/>
          <w:iCs/>
          <w:sz w:val="24"/>
          <w:szCs w:val="24"/>
        </w:rPr>
        <w:t>maio/jun. 2004. Disponível em:</w:t>
      </w:r>
      <w:r w:rsidRPr="00AF08AF">
        <w:rPr>
          <w:rFonts w:ascii="Arial" w:hAnsi="Arial" w:cs="Arial"/>
          <w:sz w:val="24"/>
          <w:szCs w:val="24"/>
        </w:rPr>
        <w:t xml:space="preserve"> </w:t>
      </w:r>
      <w:r w:rsidRPr="003C5BF6">
        <w:rPr>
          <w:rFonts w:ascii="Arial" w:hAnsi="Arial" w:cs="Arial"/>
          <w:sz w:val="24"/>
          <w:szCs w:val="24"/>
        </w:rPr>
        <w:lastRenderedPageBreak/>
        <w:t>&lt;</w:t>
      </w:r>
      <w:r w:rsidRPr="003C5BF6">
        <w:rPr>
          <w:rStyle w:val="Hyperlink"/>
          <w:rFonts w:ascii="Arial" w:hAnsi="Arial" w:cs="Arial"/>
          <w:iCs/>
          <w:color w:val="auto"/>
          <w:sz w:val="24"/>
          <w:szCs w:val="24"/>
          <w:u w:val="none"/>
        </w:rPr>
        <w:t>http://www.presencapedagogica.com.br/capa6/entrevistas/57.pdf&gt;.</w:t>
      </w:r>
      <w:r w:rsidRPr="00AF08AF">
        <w:rPr>
          <w:rFonts w:ascii="Arial" w:hAnsi="Arial" w:cs="Arial"/>
          <w:iCs/>
          <w:sz w:val="24"/>
          <w:szCs w:val="24"/>
        </w:rPr>
        <w:t xml:space="preserve"> Acesso em 16</w:t>
      </w:r>
      <w:r>
        <w:rPr>
          <w:rFonts w:ascii="Arial" w:hAnsi="Arial" w:cs="Arial"/>
          <w:iCs/>
          <w:sz w:val="24"/>
          <w:szCs w:val="24"/>
        </w:rPr>
        <w:t xml:space="preserve"> jan. 2010.</w:t>
      </w:r>
    </w:p>
    <w:p w:rsidR="003C5BF6" w:rsidRDefault="003C5BF6" w:rsidP="00B73C61">
      <w:pPr>
        <w:spacing w:after="0" w:line="240" w:lineRule="auto"/>
        <w:ind w:right="-284"/>
        <w:rPr>
          <w:rFonts w:ascii="Arial" w:hAnsi="Arial" w:cs="Arial"/>
          <w:sz w:val="24"/>
          <w:szCs w:val="24"/>
        </w:rPr>
      </w:pPr>
    </w:p>
    <w:p w:rsidR="003C5BF6" w:rsidRPr="00AF08AF" w:rsidRDefault="003C5BF6" w:rsidP="00B73C61">
      <w:pPr>
        <w:spacing w:after="0" w:line="240" w:lineRule="auto"/>
        <w:ind w:right="-284"/>
        <w:rPr>
          <w:rFonts w:ascii="Arial" w:hAnsi="Arial" w:cs="Arial"/>
          <w:sz w:val="24"/>
          <w:szCs w:val="24"/>
        </w:rPr>
      </w:pPr>
      <w:r w:rsidRPr="00AF08AF">
        <w:rPr>
          <w:rFonts w:ascii="Arial" w:hAnsi="Arial" w:cs="Arial"/>
          <w:sz w:val="24"/>
          <w:szCs w:val="24"/>
        </w:rPr>
        <w:t xml:space="preserve">DEMO, Pedro. </w:t>
      </w:r>
      <w:r w:rsidRPr="00AF08AF">
        <w:rPr>
          <w:rFonts w:ascii="Arial" w:hAnsi="Arial" w:cs="Arial"/>
          <w:b/>
          <w:sz w:val="24"/>
          <w:szCs w:val="24"/>
        </w:rPr>
        <w:t xml:space="preserve">Avaliação </w:t>
      </w:r>
      <w:r w:rsidR="00B73C61" w:rsidRPr="00AF08AF">
        <w:rPr>
          <w:rFonts w:ascii="Arial" w:hAnsi="Arial" w:cs="Arial"/>
          <w:b/>
          <w:sz w:val="24"/>
          <w:szCs w:val="24"/>
        </w:rPr>
        <w:t>qualitativa</w:t>
      </w:r>
      <w:r w:rsidRPr="00AF08AF">
        <w:rPr>
          <w:rFonts w:ascii="Arial" w:hAnsi="Arial" w:cs="Arial"/>
          <w:b/>
          <w:sz w:val="24"/>
          <w:szCs w:val="24"/>
        </w:rPr>
        <w:t>.</w:t>
      </w:r>
      <w:r w:rsidRPr="00AF08AF">
        <w:rPr>
          <w:rFonts w:ascii="Arial" w:hAnsi="Arial" w:cs="Arial"/>
          <w:sz w:val="24"/>
          <w:szCs w:val="24"/>
        </w:rPr>
        <w:t xml:space="preserve"> São Paulo: Autores Associados, 2005.</w:t>
      </w:r>
    </w:p>
    <w:p w:rsidR="00B73C61" w:rsidRDefault="00B73C61" w:rsidP="00B73C61">
      <w:pPr>
        <w:widowControl w:val="0"/>
        <w:autoSpaceDE w:val="0"/>
        <w:autoSpaceDN w:val="0"/>
        <w:adjustRightInd w:val="0"/>
        <w:spacing w:after="0" w:line="240" w:lineRule="auto"/>
        <w:rPr>
          <w:rFonts w:ascii="Arial" w:hAnsi="Arial" w:cs="Arial"/>
          <w:sz w:val="24"/>
          <w:szCs w:val="24"/>
        </w:rPr>
      </w:pPr>
    </w:p>
    <w:p w:rsidR="003C5BF6" w:rsidRPr="00AF08AF" w:rsidRDefault="003C5BF6" w:rsidP="00B73C61">
      <w:pPr>
        <w:widowControl w:val="0"/>
        <w:autoSpaceDE w:val="0"/>
        <w:autoSpaceDN w:val="0"/>
        <w:adjustRightInd w:val="0"/>
        <w:spacing w:after="0" w:line="240" w:lineRule="auto"/>
        <w:rPr>
          <w:rFonts w:ascii="Arial" w:hAnsi="Arial" w:cs="Arial"/>
          <w:sz w:val="24"/>
          <w:szCs w:val="24"/>
        </w:rPr>
      </w:pPr>
      <w:r w:rsidRPr="00AF08AF">
        <w:rPr>
          <w:rFonts w:ascii="Arial" w:hAnsi="Arial" w:cs="Arial"/>
          <w:sz w:val="24"/>
          <w:szCs w:val="24"/>
        </w:rPr>
        <w:t xml:space="preserve">ESTEBAN, Maria Teresa. </w:t>
      </w:r>
      <w:r w:rsidRPr="00AF08AF">
        <w:rPr>
          <w:rFonts w:ascii="Arial" w:hAnsi="Arial" w:cs="Arial"/>
          <w:b/>
          <w:bCs/>
          <w:sz w:val="24"/>
          <w:szCs w:val="24"/>
        </w:rPr>
        <w:t xml:space="preserve">O que sabe quem erra? Reflexões sobre a avaliação e fracasso escolar. </w:t>
      </w:r>
      <w:r w:rsidRPr="00AF08AF">
        <w:rPr>
          <w:rFonts w:ascii="Arial" w:hAnsi="Arial" w:cs="Arial"/>
          <w:sz w:val="24"/>
          <w:szCs w:val="24"/>
        </w:rPr>
        <w:t>3 ed. Rio de Janeiro: DP&amp;A, 2002</w:t>
      </w:r>
      <w:r w:rsidR="00B73C61">
        <w:rPr>
          <w:rFonts w:ascii="Arial" w:hAnsi="Arial" w:cs="Arial"/>
          <w:sz w:val="24"/>
          <w:szCs w:val="24"/>
        </w:rPr>
        <w:t>.</w:t>
      </w:r>
    </w:p>
    <w:p w:rsidR="00B73C61" w:rsidRDefault="00B73C61" w:rsidP="00B73C61">
      <w:pPr>
        <w:pStyle w:val="Corpodetexto2"/>
        <w:widowControl w:val="0"/>
        <w:tabs>
          <w:tab w:val="left" w:pos="9072"/>
        </w:tabs>
        <w:spacing w:line="240" w:lineRule="auto"/>
        <w:jc w:val="left"/>
        <w:rPr>
          <w:rFonts w:ascii="Arial" w:hAnsi="Arial" w:cs="Arial"/>
          <w:lang w:val="pt-BR"/>
        </w:rPr>
      </w:pPr>
    </w:p>
    <w:p w:rsidR="003C5BF6" w:rsidRPr="00AF08AF" w:rsidRDefault="003C5BF6" w:rsidP="00B73C61">
      <w:pPr>
        <w:pStyle w:val="Corpodetexto2"/>
        <w:widowControl w:val="0"/>
        <w:tabs>
          <w:tab w:val="left" w:pos="9072"/>
        </w:tabs>
        <w:spacing w:line="240" w:lineRule="auto"/>
        <w:jc w:val="left"/>
        <w:rPr>
          <w:rFonts w:ascii="Arial" w:hAnsi="Arial" w:cs="Arial"/>
          <w:lang w:val="pt-BR"/>
        </w:rPr>
      </w:pPr>
      <w:r w:rsidRPr="00AF08AF">
        <w:rPr>
          <w:rFonts w:ascii="Arial" w:hAnsi="Arial" w:cs="Arial"/>
          <w:lang w:val="pt-BR"/>
        </w:rPr>
        <w:t xml:space="preserve">FRANCISCO FILHO, Geraldo. </w:t>
      </w:r>
      <w:r w:rsidRPr="00AF08AF">
        <w:rPr>
          <w:rFonts w:ascii="Arial" w:hAnsi="Arial" w:cs="Arial"/>
          <w:b/>
          <w:lang w:val="pt-BR"/>
        </w:rPr>
        <w:t>História geral da educação.</w:t>
      </w:r>
      <w:r w:rsidRPr="00AF08AF">
        <w:rPr>
          <w:rFonts w:ascii="Arial" w:hAnsi="Arial" w:cs="Arial"/>
          <w:lang w:val="pt-BR"/>
        </w:rPr>
        <w:t xml:space="preserve"> 2 ed. Campinas, SP: Alínea, 2005. </w:t>
      </w:r>
    </w:p>
    <w:p w:rsidR="00B73C61" w:rsidRDefault="00B73C61" w:rsidP="00B73C61">
      <w:pPr>
        <w:widowControl w:val="0"/>
        <w:spacing w:after="0" w:line="240" w:lineRule="auto"/>
        <w:rPr>
          <w:rFonts w:ascii="Arial" w:eastAsia="Times New Roman" w:hAnsi="Arial" w:cs="Arial"/>
          <w:sz w:val="24"/>
          <w:szCs w:val="24"/>
          <w:lang w:eastAsia="pt-BR"/>
        </w:rPr>
      </w:pPr>
    </w:p>
    <w:p w:rsidR="003C5BF6" w:rsidRPr="00AF08AF" w:rsidRDefault="003C5BF6" w:rsidP="00B73C61">
      <w:pPr>
        <w:widowControl w:val="0"/>
        <w:spacing w:after="0" w:line="240" w:lineRule="auto"/>
        <w:rPr>
          <w:rFonts w:ascii="Arial" w:eastAsia="Times New Roman" w:hAnsi="Arial" w:cs="Arial"/>
          <w:sz w:val="24"/>
          <w:szCs w:val="24"/>
          <w:lang w:eastAsia="pt-BR"/>
        </w:rPr>
      </w:pPr>
      <w:r w:rsidRPr="00AF08AF">
        <w:rPr>
          <w:rFonts w:ascii="Arial" w:eastAsia="Times New Roman" w:hAnsi="Arial" w:cs="Arial"/>
          <w:sz w:val="24"/>
          <w:szCs w:val="24"/>
          <w:lang w:eastAsia="pt-BR"/>
        </w:rPr>
        <w:t xml:space="preserve">GADOTTI, Moacir. </w:t>
      </w:r>
      <w:r w:rsidRPr="00AF08AF">
        <w:rPr>
          <w:rFonts w:ascii="Arial" w:eastAsia="Times New Roman" w:hAnsi="Arial" w:cs="Arial"/>
          <w:b/>
          <w:sz w:val="24"/>
          <w:szCs w:val="24"/>
          <w:lang w:eastAsia="pt-BR"/>
        </w:rPr>
        <w:t xml:space="preserve">A </w:t>
      </w:r>
      <w:r w:rsidR="00B73C61" w:rsidRPr="00AF08AF">
        <w:rPr>
          <w:rFonts w:ascii="Arial" w:eastAsia="Times New Roman" w:hAnsi="Arial" w:cs="Arial"/>
          <w:b/>
          <w:sz w:val="24"/>
          <w:szCs w:val="24"/>
          <w:lang w:eastAsia="pt-BR"/>
        </w:rPr>
        <w:t xml:space="preserve">história </w:t>
      </w:r>
      <w:r w:rsidRPr="00AF08AF">
        <w:rPr>
          <w:rFonts w:ascii="Arial" w:eastAsia="Times New Roman" w:hAnsi="Arial" w:cs="Arial"/>
          <w:b/>
          <w:sz w:val="24"/>
          <w:szCs w:val="24"/>
          <w:lang w:eastAsia="pt-BR"/>
        </w:rPr>
        <w:t>da</w:t>
      </w:r>
      <w:r w:rsidR="00B73C61">
        <w:rPr>
          <w:rFonts w:ascii="Arial" w:eastAsia="Times New Roman" w:hAnsi="Arial" w:cs="Arial"/>
          <w:b/>
          <w:sz w:val="24"/>
          <w:szCs w:val="24"/>
          <w:lang w:eastAsia="pt-BR"/>
        </w:rPr>
        <w:t>s</w:t>
      </w:r>
      <w:r w:rsidRPr="00AF08AF">
        <w:rPr>
          <w:rFonts w:ascii="Arial" w:eastAsia="Times New Roman" w:hAnsi="Arial" w:cs="Arial"/>
          <w:b/>
          <w:sz w:val="24"/>
          <w:szCs w:val="24"/>
          <w:lang w:eastAsia="pt-BR"/>
        </w:rPr>
        <w:t xml:space="preserve"> </w:t>
      </w:r>
      <w:r w:rsidR="00B73C61" w:rsidRPr="00AF08AF">
        <w:rPr>
          <w:rFonts w:ascii="Arial" w:eastAsia="Times New Roman" w:hAnsi="Arial" w:cs="Arial"/>
          <w:b/>
          <w:sz w:val="24"/>
          <w:szCs w:val="24"/>
          <w:lang w:eastAsia="pt-BR"/>
        </w:rPr>
        <w:t>ideias pedagógicas</w:t>
      </w:r>
      <w:r w:rsidRPr="00AF08AF">
        <w:rPr>
          <w:rFonts w:ascii="Arial" w:eastAsia="Times New Roman" w:hAnsi="Arial" w:cs="Arial"/>
          <w:sz w:val="24"/>
          <w:szCs w:val="24"/>
          <w:lang w:eastAsia="pt-BR"/>
        </w:rPr>
        <w:t>. 8 Edição. São Paulo</w:t>
      </w:r>
      <w:r w:rsidR="00B73C61">
        <w:rPr>
          <w:rFonts w:ascii="Arial" w:eastAsia="Times New Roman" w:hAnsi="Arial" w:cs="Arial"/>
          <w:sz w:val="24"/>
          <w:szCs w:val="24"/>
          <w:lang w:eastAsia="pt-BR"/>
        </w:rPr>
        <w:t>:</w:t>
      </w:r>
      <w:r w:rsidRPr="00AF08AF">
        <w:rPr>
          <w:rFonts w:ascii="Arial" w:eastAsia="Times New Roman" w:hAnsi="Arial" w:cs="Arial"/>
          <w:sz w:val="24"/>
          <w:szCs w:val="24"/>
          <w:lang w:eastAsia="pt-BR"/>
        </w:rPr>
        <w:t xml:space="preserve"> Ática, 2002.</w:t>
      </w:r>
    </w:p>
    <w:p w:rsidR="00B73C61" w:rsidRDefault="00B73C61" w:rsidP="00B73C61">
      <w:pPr>
        <w:widowControl w:val="0"/>
        <w:spacing w:after="0" w:line="240" w:lineRule="auto"/>
        <w:ind w:right="-285"/>
        <w:rPr>
          <w:rFonts w:ascii="Arial" w:hAnsi="Arial" w:cs="Arial"/>
          <w:iCs/>
          <w:sz w:val="24"/>
          <w:szCs w:val="24"/>
        </w:rPr>
      </w:pPr>
    </w:p>
    <w:p w:rsidR="00B73C61" w:rsidRPr="00AF08AF" w:rsidRDefault="00B73C61" w:rsidP="00B73C61">
      <w:pPr>
        <w:widowControl w:val="0"/>
        <w:spacing w:after="0" w:line="240" w:lineRule="auto"/>
        <w:ind w:right="-285"/>
        <w:rPr>
          <w:rFonts w:ascii="Arial" w:hAnsi="Arial" w:cs="Arial"/>
          <w:iCs/>
          <w:sz w:val="24"/>
          <w:szCs w:val="24"/>
        </w:rPr>
      </w:pPr>
      <w:r w:rsidRPr="00AF08AF">
        <w:rPr>
          <w:rFonts w:ascii="Arial" w:hAnsi="Arial" w:cs="Arial"/>
          <w:iCs/>
          <w:sz w:val="24"/>
          <w:szCs w:val="24"/>
        </w:rPr>
        <w:t xml:space="preserve">HOFFMANN, Jussara. </w:t>
      </w:r>
      <w:r w:rsidRPr="00AF08AF">
        <w:rPr>
          <w:rFonts w:ascii="Arial" w:hAnsi="Arial" w:cs="Arial"/>
          <w:b/>
          <w:iCs/>
          <w:sz w:val="24"/>
          <w:szCs w:val="24"/>
        </w:rPr>
        <w:t xml:space="preserve">Avaliação mediadora: </w:t>
      </w:r>
      <w:r w:rsidRPr="00B73C61">
        <w:rPr>
          <w:rFonts w:ascii="Arial" w:hAnsi="Arial" w:cs="Arial"/>
          <w:iCs/>
          <w:sz w:val="24"/>
          <w:szCs w:val="24"/>
        </w:rPr>
        <w:t>uma prática em construção da pré-escola à Universidade. Porto Alegre / RS: Medi</w:t>
      </w:r>
      <w:r w:rsidRPr="00AF08AF">
        <w:rPr>
          <w:rFonts w:ascii="Arial" w:hAnsi="Arial" w:cs="Arial"/>
          <w:iCs/>
          <w:sz w:val="24"/>
          <w:szCs w:val="24"/>
        </w:rPr>
        <w:t>ação, 2003.</w:t>
      </w:r>
    </w:p>
    <w:p w:rsidR="00B73C61" w:rsidRDefault="00B73C61" w:rsidP="00B73C61">
      <w:pPr>
        <w:widowControl w:val="0"/>
        <w:spacing w:after="0" w:line="240" w:lineRule="auto"/>
        <w:ind w:right="-285"/>
        <w:rPr>
          <w:rFonts w:ascii="Arial" w:hAnsi="Arial" w:cs="Arial"/>
          <w:iCs/>
          <w:sz w:val="24"/>
          <w:szCs w:val="24"/>
        </w:rPr>
      </w:pPr>
    </w:p>
    <w:p w:rsidR="003C5BF6" w:rsidRPr="00AF08AF" w:rsidRDefault="003C5BF6" w:rsidP="00B73C61">
      <w:pPr>
        <w:widowControl w:val="0"/>
        <w:spacing w:after="0" w:line="240" w:lineRule="auto"/>
        <w:ind w:right="-285"/>
        <w:rPr>
          <w:rFonts w:ascii="Arial" w:hAnsi="Arial" w:cs="Arial"/>
          <w:iCs/>
          <w:sz w:val="24"/>
          <w:szCs w:val="24"/>
        </w:rPr>
      </w:pPr>
      <w:r w:rsidRPr="00AF08AF">
        <w:rPr>
          <w:rFonts w:ascii="Arial" w:hAnsi="Arial" w:cs="Arial"/>
          <w:iCs/>
          <w:sz w:val="24"/>
          <w:szCs w:val="24"/>
        </w:rPr>
        <w:t xml:space="preserve">HOFFMANN, Jussara. </w:t>
      </w:r>
      <w:r w:rsidRPr="00B73C61">
        <w:rPr>
          <w:rFonts w:ascii="Arial" w:hAnsi="Arial" w:cs="Arial"/>
          <w:b/>
          <w:sz w:val="24"/>
          <w:szCs w:val="24"/>
        </w:rPr>
        <w:t xml:space="preserve">Avaliação </w:t>
      </w:r>
      <w:r w:rsidR="00B73C61" w:rsidRPr="00B73C61">
        <w:rPr>
          <w:rFonts w:ascii="Arial" w:hAnsi="Arial" w:cs="Arial"/>
          <w:b/>
          <w:sz w:val="24"/>
          <w:szCs w:val="24"/>
        </w:rPr>
        <w:t>mediadora</w:t>
      </w:r>
      <w:r w:rsidRPr="00B73C61">
        <w:rPr>
          <w:rFonts w:ascii="Arial" w:hAnsi="Arial" w:cs="Arial"/>
          <w:b/>
          <w:sz w:val="24"/>
          <w:szCs w:val="24"/>
        </w:rPr>
        <w:t>:</w:t>
      </w:r>
      <w:r w:rsidRPr="00AF08AF">
        <w:rPr>
          <w:rFonts w:ascii="Arial" w:hAnsi="Arial" w:cs="Arial"/>
          <w:sz w:val="24"/>
          <w:szCs w:val="24"/>
        </w:rPr>
        <w:t xml:space="preserve"> </w:t>
      </w:r>
      <w:r w:rsidR="00B73C61" w:rsidRPr="00AF08AF">
        <w:rPr>
          <w:rFonts w:ascii="Arial" w:hAnsi="Arial" w:cs="Arial"/>
          <w:sz w:val="24"/>
          <w:szCs w:val="24"/>
        </w:rPr>
        <w:t xml:space="preserve">uma </w:t>
      </w:r>
      <w:r w:rsidRPr="00AF08AF">
        <w:rPr>
          <w:rFonts w:ascii="Arial" w:hAnsi="Arial" w:cs="Arial"/>
          <w:sz w:val="24"/>
          <w:szCs w:val="24"/>
        </w:rPr>
        <w:t>prática da pré-escola à universidade. Porto Alegre: Mediação, 2009.</w:t>
      </w:r>
    </w:p>
    <w:p w:rsidR="00B73C61" w:rsidRDefault="00B73C61" w:rsidP="00B73C61">
      <w:pPr>
        <w:widowControl w:val="0"/>
        <w:spacing w:after="0" w:line="240" w:lineRule="auto"/>
        <w:ind w:right="-285"/>
        <w:rPr>
          <w:rFonts w:ascii="Arial" w:hAnsi="Arial" w:cs="Arial"/>
          <w:sz w:val="24"/>
          <w:szCs w:val="24"/>
        </w:rPr>
      </w:pPr>
    </w:p>
    <w:p w:rsidR="003C5BF6" w:rsidRPr="00AF08AF" w:rsidRDefault="003C5BF6" w:rsidP="00B73C61">
      <w:pPr>
        <w:widowControl w:val="0"/>
        <w:spacing w:after="0" w:line="240" w:lineRule="auto"/>
        <w:ind w:right="-285"/>
        <w:rPr>
          <w:rFonts w:ascii="Arial" w:hAnsi="Arial" w:cs="Arial"/>
          <w:sz w:val="24"/>
          <w:szCs w:val="24"/>
        </w:rPr>
      </w:pPr>
      <w:r w:rsidRPr="00AF08AF">
        <w:rPr>
          <w:rFonts w:ascii="Arial" w:hAnsi="Arial" w:cs="Arial"/>
          <w:sz w:val="24"/>
          <w:szCs w:val="24"/>
        </w:rPr>
        <w:t xml:space="preserve">LUCKESI, Cipriano. </w:t>
      </w:r>
      <w:r w:rsidRPr="00AF08AF">
        <w:rPr>
          <w:rFonts w:ascii="Arial" w:hAnsi="Arial" w:cs="Arial"/>
          <w:b/>
          <w:sz w:val="24"/>
          <w:szCs w:val="24"/>
        </w:rPr>
        <w:t>Avaliação da aprendizagem escolar</w:t>
      </w:r>
      <w:r w:rsidRPr="00AF08AF">
        <w:rPr>
          <w:rFonts w:ascii="Arial" w:hAnsi="Arial" w:cs="Arial"/>
          <w:sz w:val="24"/>
          <w:szCs w:val="24"/>
        </w:rPr>
        <w:t xml:space="preserve">. </w:t>
      </w:r>
      <w:proofErr w:type="gramStart"/>
      <w:r w:rsidRPr="00AF08AF">
        <w:rPr>
          <w:rFonts w:ascii="Arial" w:hAnsi="Arial" w:cs="Arial"/>
          <w:sz w:val="24"/>
          <w:szCs w:val="24"/>
        </w:rPr>
        <w:t xml:space="preserve">18 </w:t>
      </w:r>
      <w:r w:rsidR="00B73C61" w:rsidRPr="00AF08AF">
        <w:rPr>
          <w:rFonts w:ascii="Arial" w:hAnsi="Arial" w:cs="Arial"/>
          <w:sz w:val="24"/>
          <w:szCs w:val="24"/>
        </w:rPr>
        <w:t>ed</w:t>
      </w:r>
      <w:r w:rsidRPr="00AF08AF">
        <w:rPr>
          <w:rFonts w:ascii="Arial" w:hAnsi="Arial" w:cs="Arial"/>
          <w:sz w:val="24"/>
          <w:szCs w:val="24"/>
        </w:rPr>
        <w:t>.</w:t>
      </w:r>
      <w:proofErr w:type="gramEnd"/>
      <w:r w:rsidRPr="00AF08AF">
        <w:rPr>
          <w:rFonts w:ascii="Arial" w:hAnsi="Arial" w:cs="Arial"/>
          <w:sz w:val="24"/>
          <w:szCs w:val="24"/>
        </w:rPr>
        <w:t xml:space="preserve"> São Paulo: Cortez, 2006.</w:t>
      </w:r>
    </w:p>
    <w:p w:rsidR="00B73C61" w:rsidRDefault="00B73C61" w:rsidP="00B73C61">
      <w:pPr>
        <w:widowControl w:val="0"/>
        <w:spacing w:after="0" w:line="240" w:lineRule="auto"/>
        <w:rPr>
          <w:rFonts w:ascii="Arial" w:hAnsi="Arial" w:cs="Arial"/>
          <w:sz w:val="24"/>
          <w:szCs w:val="24"/>
        </w:rPr>
      </w:pPr>
    </w:p>
    <w:p w:rsidR="003C5BF6" w:rsidRPr="00AF08AF" w:rsidRDefault="003C5BF6" w:rsidP="00B73C61">
      <w:pPr>
        <w:widowControl w:val="0"/>
        <w:spacing w:after="0" w:line="240" w:lineRule="auto"/>
        <w:rPr>
          <w:rFonts w:ascii="Arial" w:hAnsi="Arial" w:cs="Arial"/>
          <w:sz w:val="24"/>
          <w:szCs w:val="24"/>
        </w:rPr>
      </w:pPr>
      <w:r w:rsidRPr="00AF08AF">
        <w:rPr>
          <w:rFonts w:ascii="Arial" w:hAnsi="Arial" w:cs="Arial"/>
          <w:sz w:val="24"/>
          <w:szCs w:val="24"/>
        </w:rPr>
        <w:t xml:space="preserve">PINTO, Jorge; SANTOS, Leonor. </w:t>
      </w:r>
      <w:r w:rsidRPr="00AF08AF">
        <w:rPr>
          <w:rFonts w:ascii="Arial" w:hAnsi="Arial" w:cs="Arial"/>
          <w:b/>
          <w:sz w:val="24"/>
          <w:szCs w:val="24"/>
        </w:rPr>
        <w:t>Modelos de avaliação das aprendizagens</w:t>
      </w:r>
      <w:r w:rsidR="00B73C61">
        <w:rPr>
          <w:rFonts w:ascii="Arial" w:hAnsi="Arial" w:cs="Arial"/>
          <w:b/>
          <w:sz w:val="24"/>
          <w:szCs w:val="24"/>
        </w:rPr>
        <w:t>.</w:t>
      </w:r>
      <w:r w:rsidRPr="00AF08AF">
        <w:rPr>
          <w:rFonts w:ascii="Arial" w:hAnsi="Arial" w:cs="Arial"/>
          <w:sz w:val="24"/>
          <w:szCs w:val="24"/>
        </w:rPr>
        <w:t xml:space="preserve"> Lisboa: Universidade aberta, 2006</w:t>
      </w:r>
      <w:r>
        <w:rPr>
          <w:rFonts w:ascii="Arial" w:hAnsi="Arial" w:cs="Arial"/>
          <w:sz w:val="24"/>
          <w:szCs w:val="24"/>
        </w:rPr>
        <w:t>.</w:t>
      </w:r>
    </w:p>
    <w:p w:rsidR="00B73C61" w:rsidRDefault="00B73C61" w:rsidP="00B73C61">
      <w:pPr>
        <w:widowControl w:val="0"/>
        <w:spacing w:after="0" w:line="240" w:lineRule="auto"/>
        <w:ind w:right="-285"/>
        <w:rPr>
          <w:rFonts w:ascii="Arial" w:hAnsi="Arial" w:cs="Arial"/>
          <w:sz w:val="24"/>
          <w:szCs w:val="24"/>
        </w:rPr>
      </w:pPr>
    </w:p>
    <w:p w:rsidR="00B73C61" w:rsidRPr="00AF08AF" w:rsidRDefault="00B73C61" w:rsidP="00B73C61">
      <w:pPr>
        <w:widowControl w:val="0"/>
        <w:spacing w:after="0" w:line="240" w:lineRule="auto"/>
        <w:ind w:right="-285"/>
        <w:rPr>
          <w:rFonts w:ascii="Arial" w:hAnsi="Arial" w:cs="Arial"/>
          <w:sz w:val="24"/>
          <w:szCs w:val="24"/>
        </w:rPr>
      </w:pPr>
      <w:r w:rsidRPr="00AF08AF">
        <w:rPr>
          <w:rFonts w:ascii="Arial" w:hAnsi="Arial" w:cs="Arial"/>
          <w:sz w:val="24"/>
          <w:szCs w:val="24"/>
        </w:rPr>
        <w:t xml:space="preserve">VASCONCELLOS, Celso. </w:t>
      </w:r>
      <w:r w:rsidRPr="00B73C61">
        <w:rPr>
          <w:rFonts w:ascii="Arial" w:hAnsi="Arial" w:cs="Arial"/>
          <w:b/>
          <w:sz w:val="24"/>
          <w:szCs w:val="24"/>
        </w:rPr>
        <w:t>Avaliação</w:t>
      </w:r>
      <w:r w:rsidRPr="00AF08AF">
        <w:rPr>
          <w:rFonts w:ascii="Arial" w:hAnsi="Arial" w:cs="Arial"/>
          <w:sz w:val="24"/>
          <w:szCs w:val="24"/>
        </w:rPr>
        <w:t xml:space="preserve">: concepção dialética libertadora do processo de avaliação escolar. 15. Ed. São Paulo: </w:t>
      </w:r>
      <w:proofErr w:type="spellStart"/>
      <w:r w:rsidRPr="00AF08AF">
        <w:rPr>
          <w:rFonts w:ascii="Arial" w:hAnsi="Arial" w:cs="Arial"/>
          <w:sz w:val="24"/>
          <w:szCs w:val="24"/>
        </w:rPr>
        <w:t>Libertad</w:t>
      </w:r>
      <w:proofErr w:type="spellEnd"/>
      <w:r w:rsidRPr="00AF08AF">
        <w:rPr>
          <w:rFonts w:ascii="Arial" w:hAnsi="Arial" w:cs="Arial"/>
          <w:sz w:val="24"/>
          <w:szCs w:val="24"/>
        </w:rPr>
        <w:t>, 2005.</w:t>
      </w:r>
    </w:p>
    <w:p w:rsidR="00B73C61" w:rsidRDefault="00B73C61" w:rsidP="00B73C61">
      <w:pPr>
        <w:widowControl w:val="0"/>
        <w:spacing w:after="0" w:line="240" w:lineRule="auto"/>
        <w:ind w:right="-285"/>
        <w:rPr>
          <w:rFonts w:ascii="Arial" w:hAnsi="Arial" w:cs="Arial"/>
          <w:sz w:val="24"/>
          <w:szCs w:val="24"/>
        </w:rPr>
      </w:pPr>
    </w:p>
    <w:p w:rsidR="003C5BF6" w:rsidRPr="00AF08AF" w:rsidRDefault="003C5BF6" w:rsidP="00B73C61">
      <w:pPr>
        <w:widowControl w:val="0"/>
        <w:spacing w:after="0" w:line="240" w:lineRule="auto"/>
        <w:ind w:right="-285"/>
        <w:rPr>
          <w:rFonts w:ascii="Arial" w:hAnsi="Arial" w:cs="Arial"/>
          <w:sz w:val="24"/>
          <w:szCs w:val="24"/>
        </w:rPr>
      </w:pPr>
      <w:r w:rsidRPr="00AF08AF">
        <w:rPr>
          <w:rFonts w:ascii="Arial" w:hAnsi="Arial" w:cs="Arial"/>
          <w:sz w:val="24"/>
          <w:szCs w:val="24"/>
        </w:rPr>
        <w:t xml:space="preserve">VASCONCELLOS, Celso. </w:t>
      </w:r>
      <w:r w:rsidRPr="00B73C61">
        <w:rPr>
          <w:rFonts w:ascii="Arial" w:hAnsi="Arial" w:cs="Arial"/>
          <w:b/>
          <w:sz w:val="24"/>
          <w:szCs w:val="24"/>
        </w:rPr>
        <w:t xml:space="preserve">Avaliação da </w:t>
      </w:r>
      <w:r w:rsidR="00B73C61" w:rsidRPr="00B73C61">
        <w:rPr>
          <w:rFonts w:ascii="Arial" w:hAnsi="Arial" w:cs="Arial"/>
          <w:b/>
          <w:sz w:val="24"/>
          <w:szCs w:val="24"/>
        </w:rPr>
        <w:t>aprendizagem</w:t>
      </w:r>
      <w:r w:rsidRPr="00B73C61">
        <w:rPr>
          <w:rFonts w:ascii="Arial" w:hAnsi="Arial" w:cs="Arial"/>
          <w:b/>
          <w:sz w:val="24"/>
          <w:szCs w:val="24"/>
        </w:rPr>
        <w:t>:</w:t>
      </w:r>
      <w:r w:rsidRPr="00AF08AF">
        <w:rPr>
          <w:rFonts w:ascii="Arial" w:hAnsi="Arial" w:cs="Arial"/>
          <w:sz w:val="24"/>
          <w:szCs w:val="24"/>
        </w:rPr>
        <w:t xml:space="preserve"> práticas de mudanças – por </w:t>
      </w:r>
      <w:proofErr w:type="gramStart"/>
      <w:r w:rsidRPr="00AF08AF">
        <w:rPr>
          <w:rFonts w:ascii="Arial" w:hAnsi="Arial" w:cs="Arial"/>
          <w:sz w:val="24"/>
          <w:szCs w:val="24"/>
        </w:rPr>
        <w:t>uma práxis</w:t>
      </w:r>
      <w:proofErr w:type="gramEnd"/>
      <w:r w:rsidRPr="00AF08AF">
        <w:rPr>
          <w:rFonts w:ascii="Arial" w:hAnsi="Arial" w:cs="Arial"/>
          <w:sz w:val="24"/>
          <w:szCs w:val="24"/>
        </w:rPr>
        <w:t xml:space="preserve"> transformadora. </w:t>
      </w:r>
      <w:proofErr w:type="gramStart"/>
      <w:r w:rsidRPr="00AF08AF">
        <w:rPr>
          <w:rFonts w:ascii="Arial" w:hAnsi="Arial" w:cs="Arial"/>
          <w:sz w:val="24"/>
          <w:szCs w:val="24"/>
        </w:rPr>
        <w:t>9 ed</w:t>
      </w:r>
      <w:r w:rsidR="00B73C61">
        <w:rPr>
          <w:rFonts w:ascii="Arial" w:hAnsi="Arial" w:cs="Arial"/>
          <w:sz w:val="24"/>
          <w:szCs w:val="24"/>
        </w:rPr>
        <w:t>.</w:t>
      </w:r>
      <w:proofErr w:type="gramEnd"/>
      <w:r w:rsidRPr="00AF08AF">
        <w:rPr>
          <w:rFonts w:ascii="Arial" w:hAnsi="Arial" w:cs="Arial"/>
          <w:sz w:val="24"/>
          <w:szCs w:val="24"/>
        </w:rPr>
        <w:t xml:space="preserve"> São Paulo, </w:t>
      </w:r>
      <w:proofErr w:type="spellStart"/>
      <w:r w:rsidRPr="00AF08AF">
        <w:rPr>
          <w:rFonts w:ascii="Arial" w:hAnsi="Arial" w:cs="Arial"/>
          <w:sz w:val="24"/>
          <w:szCs w:val="24"/>
        </w:rPr>
        <w:t>Libertad</w:t>
      </w:r>
      <w:proofErr w:type="spellEnd"/>
      <w:r w:rsidRPr="00AF08AF">
        <w:rPr>
          <w:rFonts w:ascii="Arial" w:hAnsi="Arial" w:cs="Arial"/>
          <w:sz w:val="24"/>
          <w:szCs w:val="24"/>
        </w:rPr>
        <w:t>, 2008.</w:t>
      </w:r>
    </w:p>
    <w:p w:rsidR="00B73C61" w:rsidRDefault="00B73C61" w:rsidP="003C5BF6">
      <w:pPr>
        <w:widowControl w:val="0"/>
        <w:spacing w:after="0" w:line="240" w:lineRule="auto"/>
        <w:ind w:right="-285"/>
        <w:jc w:val="both"/>
        <w:rPr>
          <w:rFonts w:ascii="Arial" w:hAnsi="Arial" w:cs="Arial"/>
          <w:sz w:val="24"/>
          <w:szCs w:val="24"/>
        </w:rPr>
      </w:pPr>
    </w:p>
    <w:bookmarkEnd w:id="0"/>
    <w:p w:rsidR="00D56F19" w:rsidRDefault="00D56F19" w:rsidP="00D56F19">
      <w:pPr>
        <w:widowControl w:val="0"/>
        <w:spacing w:after="0" w:line="240" w:lineRule="auto"/>
        <w:ind w:right="-285"/>
        <w:rPr>
          <w:rFonts w:ascii="Arial" w:hAnsi="Arial" w:cs="Arial"/>
          <w:sz w:val="24"/>
          <w:szCs w:val="24"/>
        </w:rPr>
      </w:pPr>
    </w:p>
    <w:sectPr w:rsidR="00D56F19" w:rsidSect="00D56F19">
      <w:endnotePr>
        <w:numFmt w:val="decimal"/>
      </w:endnotePr>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4E2" w:rsidRDefault="00BE64E2" w:rsidP="00925F3C">
      <w:pPr>
        <w:spacing w:after="0" w:line="240" w:lineRule="auto"/>
      </w:pPr>
      <w:r>
        <w:separator/>
      </w:r>
    </w:p>
  </w:endnote>
  <w:endnote w:type="continuationSeparator" w:id="0">
    <w:p w:rsidR="00BE64E2" w:rsidRDefault="00BE64E2" w:rsidP="0092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4E2" w:rsidRDefault="00BE64E2" w:rsidP="00925F3C">
      <w:pPr>
        <w:spacing w:after="0" w:line="240" w:lineRule="auto"/>
      </w:pPr>
      <w:r>
        <w:separator/>
      </w:r>
    </w:p>
  </w:footnote>
  <w:footnote w:type="continuationSeparator" w:id="0">
    <w:p w:rsidR="00BE64E2" w:rsidRDefault="00BE64E2" w:rsidP="00925F3C">
      <w:pPr>
        <w:spacing w:after="0" w:line="240" w:lineRule="auto"/>
      </w:pPr>
      <w:r>
        <w:continuationSeparator/>
      </w:r>
    </w:p>
  </w:footnote>
  <w:footnote w:id="1">
    <w:p w:rsidR="003E443E" w:rsidRPr="00D56F19" w:rsidRDefault="003E443E" w:rsidP="00D56F19">
      <w:pPr>
        <w:pStyle w:val="Textodenotaderodap"/>
        <w:jc w:val="both"/>
        <w:rPr>
          <w:rFonts w:ascii="Arial" w:hAnsi="Arial" w:cs="Arial"/>
        </w:rPr>
      </w:pPr>
      <w:r w:rsidRPr="00D56F19">
        <w:rPr>
          <w:rStyle w:val="Refdenotaderodap"/>
          <w:rFonts w:ascii="Arial" w:hAnsi="Arial" w:cs="Arial"/>
        </w:rPr>
        <w:footnoteRef/>
      </w:r>
      <w:r w:rsidRPr="00D56F19">
        <w:rPr>
          <w:rFonts w:ascii="Arial" w:hAnsi="Arial" w:cs="Arial"/>
        </w:rPr>
        <w:t xml:space="preserve"> Pedagoga, Especialista em Educação Especial e Psicopedagogia Clínica e Institucional. Mestre e Doutora em Ciência da Educação pela Universidade Americana de Asunción – PY. Exerce a profissão de docente na Faculdade do Maranhão – FACAM, em São Luís Maranhão.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925F3C"/>
    <w:rsid w:val="000152EE"/>
    <w:rsid w:val="00063BD1"/>
    <w:rsid w:val="000839F5"/>
    <w:rsid w:val="000C38B9"/>
    <w:rsid w:val="000D6E83"/>
    <w:rsid w:val="000E001E"/>
    <w:rsid w:val="000E0F75"/>
    <w:rsid w:val="000E33D8"/>
    <w:rsid w:val="001342FF"/>
    <w:rsid w:val="0014669F"/>
    <w:rsid w:val="00150B4C"/>
    <w:rsid w:val="001514D2"/>
    <w:rsid w:val="00156067"/>
    <w:rsid w:val="00163D4F"/>
    <w:rsid w:val="00182149"/>
    <w:rsid w:val="00192DE2"/>
    <w:rsid w:val="002351DD"/>
    <w:rsid w:val="00256BE1"/>
    <w:rsid w:val="002D6C07"/>
    <w:rsid w:val="002E07FB"/>
    <w:rsid w:val="002F3CA1"/>
    <w:rsid w:val="002F5418"/>
    <w:rsid w:val="00345457"/>
    <w:rsid w:val="00364CC2"/>
    <w:rsid w:val="003757E6"/>
    <w:rsid w:val="003A1FC8"/>
    <w:rsid w:val="003A5041"/>
    <w:rsid w:val="003B17B8"/>
    <w:rsid w:val="003B4011"/>
    <w:rsid w:val="003B442E"/>
    <w:rsid w:val="003C5BF6"/>
    <w:rsid w:val="003D2B6C"/>
    <w:rsid w:val="003D61E8"/>
    <w:rsid w:val="003D6709"/>
    <w:rsid w:val="003E288A"/>
    <w:rsid w:val="003E443E"/>
    <w:rsid w:val="003F0A9D"/>
    <w:rsid w:val="003F764A"/>
    <w:rsid w:val="0041174A"/>
    <w:rsid w:val="00455E02"/>
    <w:rsid w:val="00476033"/>
    <w:rsid w:val="00485196"/>
    <w:rsid w:val="004A2FC4"/>
    <w:rsid w:val="004B4411"/>
    <w:rsid w:val="004C146B"/>
    <w:rsid w:val="004C282C"/>
    <w:rsid w:val="004C550F"/>
    <w:rsid w:val="004E76BB"/>
    <w:rsid w:val="004F35FA"/>
    <w:rsid w:val="00522E86"/>
    <w:rsid w:val="005305D6"/>
    <w:rsid w:val="00564758"/>
    <w:rsid w:val="00567584"/>
    <w:rsid w:val="00570D10"/>
    <w:rsid w:val="00597775"/>
    <w:rsid w:val="005C405C"/>
    <w:rsid w:val="005E1F02"/>
    <w:rsid w:val="005F7DDE"/>
    <w:rsid w:val="00606091"/>
    <w:rsid w:val="00615292"/>
    <w:rsid w:val="006E1CD9"/>
    <w:rsid w:val="007148C4"/>
    <w:rsid w:val="00777799"/>
    <w:rsid w:val="00794D6B"/>
    <w:rsid w:val="007A7C5B"/>
    <w:rsid w:val="007C2EA2"/>
    <w:rsid w:val="007C73BD"/>
    <w:rsid w:val="007C7C38"/>
    <w:rsid w:val="007F6D5F"/>
    <w:rsid w:val="00806F04"/>
    <w:rsid w:val="0081081A"/>
    <w:rsid w:val="00865BC6"/>
    <w:rsid w:val="00880715"/>
    <w:rsid w:val="00882385"/>
    <w:rsid w:val="00887DBE"/>
    <w:rsid w:val="00891441"/>
    <w:rsid w:val="008A0137"/>
    <w:rsid w:val="008F26CD"/>
    <w:rsid w:val="008F5892"/>
    <w:rsid w:val="00907CA2"/>
    <w:rsid w:val="009159B8"/>
    <w:rsid w:val="0092441D"/>
    <w:rsid w:val="00924CB4"/>
    <w:rsid w:val="00925F3C"/>
    <w:rsid w:val="009441E0"/>
    <w:rsid w:val="00945F8E"/>
    <w:rsid w:val="009676F6"/>
    <w:rsid w:val="009A2719"/>
    <w:rsid w:val="009B45D1"/>
    <w:rsid w:val="009B7E06"/>
    <w:rsid w:val="009C1679"/>
    <w:rsid w:val="009E1FDF"/>
    <w:rsid w:val="00A349AC"/>
    <w:rsid w:val="00AA4680"/>
    <w:rsid w:val="00AD56B4"/>
    <w:rsid w:val="00AE6F5D"/>
    <w:rsid w:val="00AF252F"/>
    <w:rsid w:val="00B20B3A"/>
    <w:rsid w:val="00B23913"/>
    <w:rsid w:val="00B267C0"/>
    <w:rsid w:val="00B30E8B"/>
    <w:rsid w:val="00B47843"/>
    <w:rsid w:val="00B61521"/>
    <w:rsid w:val="00B73C61"/>
    <w:rsid w:val="00B96435"/>
    <w:rsid w:val="00BB4B66"/>
    <w:rsid w:val="00BD4F8D"/>
    <w:rsid w:val="00BE5737"/>
    <w:rsid w:val="00BE64E2"/>
    <w:rsid w:val="00C13A80"/>
    <w:rsid w:val="00C366F6"/>
    <w:rsid w:val="00C557B5"/>
    <w:rsid w:val="00C56043"/>
    <w:rsid w:val="00C7191C"/>
    <w:rsid w:val="00C724FF"/>
    <w:rsid w:val="00C83D39"/>
    <w:rsid w:val="00CB6D7C"/>
    <w:rsid w:val="00CF135C"/>
    <w:rsid w:val="00CF36DC"/>
    <w:rsid w:val="00CF491C"/>
    <w:rsid w:val="00D122D1"/>
    <w:rsid w:val="00D20A8D"/>
    <w:rsid w:val="00D50C0A"/>
    <w:rsid w:val="00D56F19"/>
    <w:rsid w:val="00D61FA1"/>
    <w:rsid w:val="00D80978"/>
    <w:rsid w:val="00D91817"/>
    <w:rsid w:val="00DC68FF"/>
    <w:rsid w:val="00E00CAC"/>
    <w:rsid w:val="00E178F5"/>
    <w:rsid w:val="00E50DE3"/>
    <w:rsid w:val="00E55144"/>
    <w:rsid w:val="00E60932"/>
    <w:rsid w:val="00E60C8A"/>
    <w:rsid w:val="00E82634"/>
    <w:rsid w:val="00E87A62"/>
    <w:rsid w:val="00E91A71"/>
    <w:rsid w:val="00EB7779"/>
    <w:rsid w:val="00EE795B"/>
    <w:rsid w:val="00F7224D"/>
    <w:rsid w:val="00F96621"/>
    <w:rsid w:val="00FA64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DE8D"/>
  <w15:docId w15:val="{6D8C0E22-D619-4104-AAF2-91431A53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F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925F3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25F3C"/>
    <w:rPr>
      <w:sz w:val="20"/>
      <w:szCs w:val="20"/>
    </w:rPr>
  </w:style>
  <w:style w:type="character" w:styleId="Refdenotadefim">
    <w:name w:val="endnote reference"/>
    <w:basedOn w:val="Fontepargpadro"/>
    <w:uiPriority w:val="99"/>
    <w:semiHidden/>
    <w:unhideWhenUsed/>
    <w:rsid w:val="00925F3C"/>
    <w:rPr>
      <w:vertAlign w:val="superscript"/>
    </w:rPr>
  </w:style>
  <w:style w:type="character" w:styleId="Hyperlink">
    <w:name w:val="Hyperlink"/>
    <w:basedOn w:val="Fontepargpadro"/>
    <w:uiPriority w:val="99"/>
    <w:unhideWhenUsed/>
    <w:rsid w:val="009159B8"/>
    <w:rPr>
      <w:color w:val="0000FF" w:themeColor="hyperlink"/>
      <w:u w:val="single"/>
    </w:rPr>
  </w:style>
  <w:style w:type="paragraph" w:styleId="Textodenotaderodap">
    <w:name w:val="footnote text"/>
    <w:basedOn w:val="Normal"/>
    <w:link w:val="TextodenotaderodapChar"/>
    <w:uiPriority w:val="99"/>
    <w:semiHidden/>
    <w:unhideWhenUsed/>
    <w:rsid w:val="009C167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C1679"/>
    <w:rPr>
      <w:sz w:val="20"/>
      <w:szCs w:val="20"/>
    </w:rPr>
  </w:style>
  <w:style w:type="character" w:styleId="Refdenotaderodap">
    <w:name w:val="footnote reference"/>
    <w:basedOn w:val="Fontepargpadro"/>
    <w:uiPriority w:val="99"/>
    <w:semiHidden/>
    <w:unhideWhenUsed/>
    <w:rsid w:val="009C1679"/>
    <w:rPr>
      <w:vertAlign w:val="superscript"/>
    </w:rPr>
  </w:style>
  <w:style w:type="character" w:customStyle="1" w:styleId="Estilo1Char">
    <w:name w:val="Estilo1 Char"/>
    <w:link w:val="Estilo1"/>
    <w:rsid w:val="002F5418"/>
    <w:rPr>
      <w:rFonts w:ascii="Arial" w:eastAsia="Calibri" w:hAnsi="Arial" w:cs="Times New Roman"/>
      <w:sz w:val="24"/>
    </w:rPr>
  </w:style>
  <w:style w:type="paragraph" w:customStyle="1" w:styleId="Estilo1">
    <w:name w:val="Estilo1"/>
    <w:basedOn w:val="Normal"/>
    <w:link w:val="Estilo1Char"/>
    <w:qFormat/>
    <w:rsid w:val="002F5418"/>
    <w:pPr>
      <w:spacing w:after="0" w:line="360" w:lineRule="auto"/>
      <w:jc w:val="both"/>
    </w:pPr>
    <w:rPr>
      <w:rFonts w:ascii="Arial" w:eastAsia="Calibri" w:hAnsi="Arial" w:cs="Times New Roman"/>
      <w:sz w:val="24"/>
    </w:rPr>
  </w:style>
  <w:style w:type="paragraph" w:styleId="Corpodetexto2">
    <w:name w:val="Body Text 2"/>
    <w:basedOn w:val="Normal"/>
    <w:link w:val="Corpodetexto2Char"/>
    <w:rsid w:val="00E82634"/>
    <w:pPr>
      <w:spacing w:after="0" w:line="480" w:lineRule="auto"/>
      <w:jc w:val="both"/>
    </w:pPr>
    <w:rPr>
      <w:rFonts w:ascii="Times New Roman" w:eastAsia="Times New Roman" w:hAnsi="Times New Roman" w:cs="Times New Roman"/>
      <w:sz w:val="24"/>
      <w:szCs w:val="20"/>
      <w:lang w:val="en-US" w:eastAsia="pt-BR"/>
    </w:rPr>
  </w:style>
  <w:style w:type="character" w:customStyle="1" w:styleId="Corpodetexto2Char">
    <w:name w:val="Corpo de texto 2 Char"/>
    <w:basedOn w:val="Fontepargpadro"/>
    <w:link w:val="Corpodetexto2"/>
    <w:rsid w:val="00E82634"/>
    <w:rPr>
      <w:rFonts w:ascii="Times New Roman" w:eastAsia="Times New Roman" w:hAnsi="Times New Roman" w:cs="Times New Roman"/>
      <w:sz w:val="24"/>
      <w:szCs w:val="20"/>
      <w:lang w:val="en-US" w:eastAsia="pt-BR"/>
    </w:rPr>
  </w:style>
  <w:style w:type="paragraph" w:styleId="Pr-formataoHTML">
    <w:name w:val="HTML Preformatted"/>
    <w:basedOn w:val="Normal"/>
    <w:link w:val="Pr-formataoHTMLChar"/>
    <w:uiPriority w:val="99"/>
    <w:semiHidden/>
    <w:unhideWhenUsed/>
    <w:rsid w:val="00564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64758"/>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D56F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6F19"/>
  </w:style>
  <w:style w:type="paragraph" w:styleId="Rodap">
    <w:name w:val="footer"/>
    <w:basedOn w:val="Normal"/>
    <w:link w:val="RodapChar"/>
    <w:uiPriority w:val="99"/>
    <w:unhideWhenUsed/>
    <w:rsid w:val="00D56F19"/>
    <w:pPr>
      <w:tabs>
        <w:tab w:val="center" w:pos="4252"/>
        <w:tab w:val="right" w:pos="8504"/>
      </w:tabs>
      <w:spacing w:after="0" w:line="240" w:lineRule="auto"/>
    </w:pPr>
  </w:style>
  <w:style w:type="character" w:customStyle="1" w:styleId="RodapChar">
    <w:name w:val="Rodapé Char"/>
    <w:basedOn w:val="Fontepargpadro"/>
    <w:link w:val="Rodap"/>
    <w:uiPriority w:val="99"/>
    <w:rsid w:val="00D56F19"/>
  </w:style>
  <w:style w:type="character" w:styleId="MenoPendente">
    <w:name w:val="Unresolved Mention"/>
    <w:basedOn w:val="Fontepargpadro"/>
    <w:uiPriority w:val="99"/>
    <w:semiHidden/>
    <w:unhideWhenUsed/>
    <w:rsid w:val="003C5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755">
      <w:bodyDiv w:val="1"/>
      <w:marLeft w:val="0"/>
      <w:marRight w:val="0"/>
      <w:marTop w:val="0"/>
      <w:marBottom w:val="0"/>
      <w:divBdr>
        <w:top w:val="none" w:sz="0" w:space="0" w:color="auto"/>
        <w:left w:val="none" w:sz="0" w:space="0" w:color="auto"/>
        <w:bottom w:val="none" w:sz="0" w:space="0" w:color="auto"/>
        <w:right w:val="none" w:sz="0" w:space="0" w:color="auto"/>
      </w:divBdr>
      <w:divsChild>
        <w:div w:id="1194228794">
          <w:marLeft w:val="-240"/>
          <w:marRight w:val="-240"/>
          <w:marTop w:val="0"/>
          <w:marBottom w:val="0"/>
          <w:divBdr>
            <w:top w:val="none" w:sz="0" w:space="0" w:color="auto"/>
            <w:left w:val="none" w:sz="0" w:space="0" w:color="auto"/>
            <w:bottom w:val="none" w:sz="0" w:space="0" w:color="auto"/>
            <w:right w:val="none" w:sz="0" w:space="0" w:color="auto"/>
          </w:divBdr>
          <w:divsChild>
            <w:div w:id="1827673408">
              <w:marLeft w:val="0"/>
              <w:marRight w:val="0"/>
              <w:marTop w:val="0"/>
              <w:marBottom w:val="0"/>
              <w:divBdr>
                <w:top w:val="none" w:sz="0" w:space="0" w:color="auto"/>
                <w:left w:val="none" w:sz="0" w:space="0" w:color="auto"/>
                <w:bottom w:val="none" w:sz="0" w:space="0" w:color="auto"/>
                <w:right w:val="none" w:sz="0" w:space="0" w:color="auto"/>
              </w:divBdr>
              <w:divsChild>
                <w:div w:id="356388808">
                  <w:marLeft w:val="0"/>
                  <w:marRight w:val="0"/>
                  <w:marTop w:val="0"/>
                  <w:marBottom w:val="0"/>
                  <w:divBdr>
                    <w:top w:val="none" w:sz="0" w:space="0" w:color="auto"/>
                    <w:left w:val="none" w:sz="0" w:space="0" w:color="auto"/>
                    <w:bottom w:val="none" w:sz="0" w:space="0" w:color="auto"/>
                    <w:right w:val="none" w:sz="0" w:space="0" w:color="auto"/>
                  </w:divBdr>
                  <w:divsChild>
                    <w:div w:id="784350830">
                      <w:marLeft w:val="0"/>
                      <w:marRight w:val="0"/>
                      <w:marTop w:val="0"/>
                      <w:marBottom w:val="0"/>
                      <w:divBdr>
                        <w:top w:val="none" w:sz="0" w:space="0" w:color="auto"/>
                        <w:left w:val="none" w:sz="0" w:space="0" w:color="auto"/>
                        <w:bottom w:val="none" w:sz="0" w:space="0" w:color="auto"/>
                        <w:right w:val="none" w:sz="0" w:space="0" w:color="auto"/>
                      </w:divBdr>
                      <w:divsChild>
                        <w:div w:id="1060979588">
                          <w:marLeft w:val="0"/>
                          <w:marRight w:val="0"/>
                          <w:marTop w:val="0"/>
                          <w:marBottom w:val="0"/>
                          <w:divBdr>
                            <w:top w:val="none" w:sz="0" w:space="0" w:color="auto"/>
                            <w:left w:val="none" w:sz="0" w:space="0" w:color="auto"/>
                            <w:bottom w:val="none" w:sz="0" w:space="0" w:color="auto"/>
                            <w:right w:val="none" w:sz="0" w:space="0" w:color="auto"/>
                          </w:divBdr>
                          <w:divsChild>
                            <w:div w:id="1007445331">
                              <w:marLeft w:val="0"/>
                              <w:marRight w:val="0"/>
                              <w:marTop w:val="0"/>
                              <w:marBottom w:val="0"/>
                              <w:divBdr>
                                <w:top w:val="none" w:sz="0" w:space="0" w:color="auto"/>
                                <w:left w:val="none" w:sz="0" w:space="0" w:color="auto"/>
                                <w:bottom w:val="none" w:sz="0" w:space="0" w:color="auto"/>
                                <w:right w:val="none" w:sz="0" w:space="0" w:color="auto"/>
                              </w:divBdr>
                            </w:div>
                            <w:div w:id="1147430717">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5DC63-3480-49E4-AF73-271D729C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8</Pages>
  <Words>2787</Words>
  <Characters>15054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Josemary Costa</dc:creator>
  <cp:keywords/>
  <dc:description/>
  <cp:lastModifiedBy>Danii Vieira</cp:lastModifiedBy>
  <cp:revision>32</cp:revision>
  <dcterms:created xsi:type="dcterms:W3CDTF">2010-01-12T22:49:00Z</dcterms:created>
  <dcterms:modified xsi:type="dcterms:W3CDTF">2018-05-31T18:46:00Z</dcterms:modified>
</cp:coreProperties>
</file>