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97E" w:rsidRPr="00F32AF9" w:rsidRDefault="00DC797E" w:rsidP="00DC797E">
      <w:pPr>
        <w:jc w:val="center"/>
        <w:rPr>
          <w:rFonts w:ascii="Times New Roman" w:hAnsi="Times New Roman" w:cs="Times New Roman"/>
          <w:sz w:val="24"/>
          <w:szCs w:val="24"/>
        </w:rPr>
      </w:pPr>
    </w:p>
    <w:p w:rsidR="00DC797E" w:rsidRPr="00F32AF9" w:rsidRDefault="00DC797E" w:rsidP="000B4921">
      <w:pPr>
        <w:jc w:val="center"/>
        <w:rPr>
          <w:rFonts w:ascii="Times New Roman" w:hAnsi="Times New Roman" w:cs="Times New Roman"/>
          <w:b/>
          <w:sz w:val="24"/>
          <w:szCs w:val="24"/>
        </w:rPr>
      </w:pPr>
      <w:r w:rsidRPr="00F32AF9">
        <w:rPr>
          <w:rFonts w:ascii="Times New Roman" w:hAnsi="Times New Roman" w:cs="Times New Roman"/>
          <w:b/>
          <w:sz w:val="24"/>
          <w:szCs w:val="24"/>
        </w:rPr>
        <w:t xml:space="preserve"> </w:t>
      </w:r>
      <w:r>
        <w:rPr>
          <w:rFonts w:ascii="Times New Roman" w:hAnsi="Times New Roman" w:cs="Times New Roman"/>
          <w:b/>
          <w:sz w:val="24"/>
          <w:szCs w:val="24"/>
        </w:rPr>
        <w:t>ACULTURAÇÃO, UMA RESPOSTA DE UMA CONVIVENCIA INTERCULTURAL</w:t>
      </w:r>
    </w:p>
    <w:p w:rsidR="000B4921" w:rsidRDefault="000B4921" w:rsidP="000B4921">
      <w:pPr>
        <w:jc w:val="right"/>
        <w:rPr>
          <w:rFonts w:ascii="Times New Roman" w:hAnsi="Times New Roman" w:cs="Times New Roman"/>
          <w:b/>
          <w:sz w:val="24"/>
          <w:szCs w:val="24"/>
        </w:rPr>
      </w:pPr>
    </w:p>
    <w:p w:rsidR="00DC797E" w:rsidRDefault="000B4921" w:rsidP="000B4921">
      <w:pPr>
        <w:jc w:val="right"/>
        <w:rPr>
          <w:rFonts w:ascii="Times New Roman" w:hAnsi="Times New Roman" w:cs="Times New Roman"/>
          <w:b/>
          <w:sz w:val="24"/>
          <w:szCs w:val="24"/>
        </w:rPr>
      </w:pPr>
      <w:r>
        <w:rPr>
          <w:rFonts w:ascii="Times New Roman" w:hAnsi="Times New Roman" w:cs="Times New Roman"/>
          <w:b/>
          <w:sz w:val="24"/>
          <w:szCs w:val="24"/>
        </w:rPr>
        <w:t xml:space="preserve"> Benildo</w:t>
      </w:r>
      <w:r w:rsidR="00292D50">
        <w:rPr>
          <w:rFonts w:ascii="Times New Roman" w:hAnsi="Times New Roman" w:cs="Times New Roman"/>
          <w:b/>
          <w:sz w:val="24"/>
          <w:szCs w:val="24"/>
        </w:rPr>
        <w:t xml:space="preserve"> Gemo</w:t>
      </w:r>
    </w:p>
    <w:p w:rsidR="000B4921" w:rsidRDefault="00B71D45" w:rsidP="000B4921">
      <w:pPr>
        <w:jc w:val="right"/>
        <w:rPr>
          <w:rFonts w:ascii="Times New Roman" w:hAnsi="Times New Roman" w:cs="Times New Roman"/>
          <w:b/>
          <w:sz w:val="24"/>
          <w:szCs w:val="24"/>
        </w:rPr>
      </w:pPr>
      <w:hyperlink r:id="rId7" w:history="1">
        <w:r w:rsidR="000B4921" w:rsidRPr="00790E2A">
          <w:rPr>
            <w:rStyle w:val="Hyperlink"/>
            <w:rFonts w:ascii="Times New Roman" w:hAnsi="Times New Roman" w:cs="Times New Roman"/>
            <w:b/>
            <w:sz w:val="24"/>
            <w:szCs w:val="24"/>
          </w:rPr>
          <w:t>bennygemo@gmail.com</w:t>
        </w:r>
      </w:hyperlink>
    </w:p>
    <w:p w:rsidR="000B4921" w:rsidRPr="00F32AF9" w:rsidRDefault="000B4921" w:rsidP="000B4921">
      <w:pPr>
        <w:jc w:val="right"/>
        <w:rPr>
          <w:rFonts w:ascii="Times New Roman" w:hAnsi="Times New Roman" w:cs="Times New Roman"/>
          <w:b/>
          <w:sz w:val="24"/>
          <w:szCs w:val="24"/>
        </w:rPr>
      </w:pPr>
      <w:r>
        <w:rPr>
          <w:rFonts w:ascii="Times New Roman" w:hAnsi="Times New Roman" w:cs="Times New Roman"/>
          <w:b/>
          <w:sz w:val="24"/>
          <w:szCs w:val="24"/>
        </w:rPr>
        <w:t xml:space="preserve">Universidade </w:t>
      </w:r>
      <w:r w:rsidR="00292D50">
        <w:rPr>
          <w:rFonts w:ascii="Times New Roman" w:hAnsi="Times New Roman" w:cs="Times New Roman"/>
          <w:b/>
          <w:sz w:val="24"/>
          <w:szCs w:val="24"/>
        </w:rPr>
        <w:t xml:space="preserve"> </w:t>
      </w:r>
      <w:r>
        <w:rPr>
          <w:rFonts w:ascii="Times New Roman" w:hAnsi="Times New Roman" w:cs="Times New Roman"/>
          <w:b/>
          <w:sz w:val="24"/>
          <w:szCs w:val="24"/>
        </w:rPr>
        <w:t xml:space="preserve">Save </w:t>
      </w:r>
      <w:r w:rsidR="00292D50">
        <w:rPr>
          <w:rFonts w:ascii="Times New Roman" w:hAnsi="Times New Roman" w:cs="Times New Roman"/>
          <w:b/>
          <w:sz w:val="24"/>
          <w:szCs w:val="24"/>
        </w:rPr>
        <w:t>–</w:t>
      </w:r>
      <w:r>
        <w:rPr>
          <w:rFonts w:ascii="Times New Roman" w:hAnsi="Times New Roman" w:cs="Times New Roman"/>
          <w:b/>
          <w:sz w:val="24"/>
          <w:szCs w:val="24"/>
        </w:rPr>
        <w:t>Maxixe</w:t>
      </w:r>
      <w:r w:rsidR="00292D50">
        <w:rPr>
          <w:rFonts w:ascii="Times New Roman" w:hAnsi="Times New Roman" w:cs="Times New Roman"/>
          <w:b/>
          <w:sz w:val="24"/>
          <w:szCs w:val="24"/>
        </w:rPr>
        <w:t xml:space="preserve"> (Mocambique)</w:t>
      </w:r>
    </w:p>
    <w:p w:rsidR="000B4921" w:rsidRDefault="000B4921" w:rsidP="00273F03">
      <w:pPr>
        <w:jc w:val="both"/>
        <w:rPr>
          <w:rFonts w:ascii="Times New Roman" w:hAnsi="Times New Roman" w:cs="Times New Roman"/>
          <w:b/>
          <w:sz w:val="28"/>
          <w:szCs w:val="28"/>
        </w:rPr>
      </w:pPr>
    </w:p>
    <w:p w:rsidR="005F7596" w:rsidRDefault="00DC797E" w:rsidP="00273F03">
      <w:pPr>
        <w:jc w:val="both"/>
        <w:rPr>
          <w:rFonts w:ascii="Times New Roman" w:hAnsi="Times New Roman" w:cs="Times New Roman"/>
          <w:b/>
          <w:sz w:val="28"/>
          <w:szCs w:val="28"/>
        </w:rPr>
      </w:pPr>
      <w:r>
        <w:rPr>
          <w:rFonts w:ascii="Times New Roman" w:hAnsi="Times New Roman" w:cs="Times New Roman"/>
          <w:b/>
          <w:sz w:val="28"/>
          <w:szCs w:val="28"/>
        </w:rPr>
        <w:t>Resumo</w:t>
      </w:r>
    </w:p>
    <w:p w:rsidR="00AA7DD9" w:rsidRDefault="008F3BDE" w:rsidP="00AA7DD9">
      <w:pPr>
        <w:spacing w:line="360" w:lineRule="auto"/>
        <w:jc w:val="both"/>
        <w:rPr>
          <w:rFonts w:ascii="Times New Roman" w:hAnsi="Times New Roman" w:cs="Times New Roman"/>
          <w:sz w:val="24"/>
          <w:szCs w:val="24"/>
        </w:rPr>
      </w:pPr>
      <w:r w:rsidRPr="008F3BDE">
        <w:rPr>
          <w:rFonts w:ascii="Times New Roman" w:hAnsi="Times New Roman" w:cs="Times New Roman"/>
          <w:sz w:val="24"/>
          <w:szCs w:val="24"/>
        </w:rPr>
        <w:t>Em toda Historia da humanidade, foi sempre característica</w:t>
      </w:r>
      <w:r w:rsidR="001E644D">
        <w:rPr>
          <w:rFonts w:ascii="Times New Roman" w:hAnsi="Times New Roman" w:cs="Times New Roman"/>
          <w:sz w:val="24"/>
          <w:szCs w:val="24"/>
        </w:rPr>
        <w:t xml:space="preserve"> dos homens</w:t>
      </w:r>
      <w:r w:rsidRPr="008F3BDE">
        <w:rPr>
          <w:rFonts w:ascii="Times New Roman" w:hAnsi="Times New Roman" w:cs="Times New Roman"/>
          <w:sz w:val="24"/>
          <w:szCs w:val="24"/>
        </w:rPr>
        <w:t xml:space="preserve">, a necessidade </w:t>
      </w:r>
      <w:r w:rsidR="001E644D">
        <w:rPr>
          <w:rFonts w:ascii="Times New Roman" w:hAnsi="Times New Roman" w:cs="Times New Roman"/>
          <w:sz w:val="24"/>
          <w:szCs w:val="24"/>
        </w:rPr>
        <w:t>de deslocarem se de um ponto ao</w:t>
      </w:r>
      <w:r w:rsidRPr="008F3BDE">
        <w:rPr>
          <w:rFonts w:ascii="Times New Roman" w:hAnsi="Times New Roman" w:cs="Times New Roman"/>
          <w:sz w:val="24"/>
          <w:szCs w:val="24"/>
        </w:rPr>
        <w:t xml:space="preserve"> outro</w:t>
      </w:r>
      <w:r w:rsidR="001E644D">
        <w:rPr>
          <w:rFonts w:ascii="Times New Roman" w:hAnsi="Times New Roman" w:cs="Times New Roman"/>
          <w:sz w:val="24"/>
          <w:szCs w:val="24"/>
        </w:rPr>
        <w:t>,</w:t>
      </w:r>
      <w:r w:rsidRPr="008F3BDE">
        <w:rPr>
          <w:rFonts w:ascii="Times New Roman" w:hAnsi="Times New Roman" w:cs="Times New Roman"/>
          <w:sz w:val="24"/>
          <w:szCs w:val="24"/>
        </w:rPr>
        <w:t xml:space="preserve"> em busca de melhores condições</w:t>
      </w:r>
      <w:r w:rsidR="00273F03">
        <w:rPr>
          <w:rFonts w:ascii="Times New Roman" w:hAnsi="Times New Roman" w:cs="Times New Roman"/>
          <w:sz w:val="24"/>
          <w:szCs w:val="24"/>
        </w:rPr>
        <w:t>,</w:t>
      </w:r>
      <w:r w:rsidRPr="008F3BDE">
        <w:rPr>
          <w:rFonts w:ascii="Times New Roman" w:hAnsi="Times New Roman" w:cs="Times New Roman"/>
          <w:sz w:val="24"/>
          <w:szCs w:val="24"/>
        </w:rPr>
        <w:t xml:space="preserve"> </w:t>
      </w:r>
      <w:proofErr w:type="spellStart"/>
      <w:r w:rsidRPr="008F3BDE">
        <w:rPr>
          <w:rFonts w:ascii="Times New Roman" w:hAnsi="Times New Roman" w:cs="Times New Roman"/>
          <w:sz w:val="24"/>
          <w:szCs w:val="24"/>
        </w:rPr>
        <w:t>convista</w:t>
      </w:r>
      <w:proofErr w:type="spellEnd"/>
      <w:r w:rsidRPr="008F3BDE">
        <w:rPr>
          <w:rFonts w:ascii="Times New Roman" w:hAnsi="Times New Roman" w:cs="Times New Roman"/>
          <w:sz w:val="24"/>
          <w:szCs w:val="24"/>
        </w:rPr>
        <w:t xml:space="preserve"> a satisfazer suas necessidades</w:t>
      </w:r>
      <w:r w:rsidR="001E644D">
        <w:rPr>
          <w:rFonts w:ascii="Times New Roman" w:hAnsi="Times New Roman" w:cs="Times New Roman"/>
          <w:sz w:val="24"/>
          <w:szCs w:val="24"/>
        </w:rPr>
        <w:t xml:space="preserve"> básicas</w:t>
      </w:r>
      <w:r w:rsidR="00273F03">
        <w:rPr>
          <w:rFonts w:ascii="Times New Roman" w:hAnsi="Times New Roman" w:cs="Times New Roman"/>
          <w:sz w:val="24"/>
          <w:szCs w:val="24"/>
        </w:rPr>
        <w:t xml:space="preserve"> e consequentemente</w:t>
      </w:r>
      <w:r>
        <w:rPr>
          <w:rFonts w:ascii="Times New Roman" w:hAnsi="Times New Roman" w:cs="Times New Roman"/>
          <w:sz w:val="24"/>
          <w:szCs w:val="24"/>
        </w:rPr>
        <w:t xml:space="preserve">, </w:t>
      </w:r>
      <w:r w:rsidR="00273F03">
        <w:rPr>
          <w:rFonts w:ascii="Times New Roman" w:hAnsi="Times New Roman" w:cs="Times New Roman"/>
          <w:sz w:val="24"/>
          <w:szCs w:val="24"/>
        </w:rPr>
        <w:t xml:space="preserve">suas </w:t>
      </w:r>
      <w:r>
        <w:rPr>
          <w:rFonts w:ascii="Times New Roman" w:hAnsi="Times New Roman" w:cs="Times New Roman"/>
          <w:sz w:val="24"/>
          <w:szCs w:val="24"/>
        </w:rPr>
        <w:t>culturas</w:t>
      </w:r>
      <w:r w:rsidR="001E644D">
        <w:rPr>
          <w:rFonts w:ascii="Times New Roman" w:hAnsi="Times New Roman" w:cs="Times New Roman"/>
          <w:sz w:val="24"/>
          <w:szCs w:val="24"/>
        </w:rPr>
        <w:t xml:space="preserve"> iam</w:t>
      </w:r>
      <w:r>
        <w:rPr>
          <w:rFonts w:ascii="Times New Roman" w:hAnsi="Times New Roman" w:cs="Times New Roman"/>
          <w:sz w:val="24"/>
          <w:szCs w:val="24"/>
        </w:rPr>
        <w:t xml:space="preserve"> </w:t>
      </w:r>
      <w:r w:rsidR="00273F03">
        <w:rPr>
          <w:rFonts w:ascii="Times New Roman" w:hAnsi="Times New Roman" w:cs="Times New Roman"/>
          <w:sz w:val="24"/>
          <w:szCs w:val="24"/>
        </w:rPr>
        <w:t>interag</w:t>
      </w:r>
      <w:r w:rsidR="001E644D">
        <w:rPr>
          <w:rFonts w:ascii="Times New Roman" w:hAnsi="Times New Roman" w:cs="Times New Roman"/>
          <w:sz w:val="24"/>
          <w:szCs w:val="24"/>
        </w:rPr>
        <w:t>indo entre elas, durante algum tempo</w:t>
      </w:r>
      <w:r>
        <w:rPr>
          <w:rFonts w:ascii="Times New Roman" w:hAnsi="Times New Roman" w:cs="Times New Roman"/>
          <w:sz w:val="24"/>
          <w:szCs w:val="24"/>
        </w:rPr>
        <w:t xml:space="preserve">, meses, anos, seculos, ou mesmo de maneira permanente dependendo de cada tipo de </w:t>
      </w:r>
      <w:r w:rsidR="001E644D">
        <w:rPr>
          <w:rFonts w:ascii="Times New Roman" w:hAnsi="Times New Roman" w:cs="Times New Roman"/>
          <w:sz w:val="24"/>
          <w:szCs w:val="24"/>
        </w:rPr>
        <w:t>circunstância que envolvera um</w:t>
      </w:r>
      <w:r w:rsidR="00273F03">
        <w:rPr>
          <w:rFonts w:ascii="Times New Roman" w:hAnsi="Times New Roman" w:cs="Times New Roman"/>
          <w:sz w:val="24"/>
          <w:szCs w:val="24"/>
        </w:rPr>
        <w:t xml:space="preserve"> determinado grupo</w:t>
      </w:r>
      <w:r>
        <w:rPr>
          <w:rFonts w:ascii="Times New Roman" w:hAnsi="Times New Roman" w:cs="Times New Roman"/>
          <w:sz w:val="24"/>
          <w:szCs w:val="24"/>
        </w:rPr>
        <w:t>.</w:t>
      </w:r>
      <w:r w:rsidR="001E644D">
        <w:rPr>
          <w:rFonts w:ascii="Times New Roman" w:hAnsi="Times New Roman" w:cs="Times New Roman"/>
          <w:sz w:val="24"/>
          <w:szCs w:val="24"/>
        </w:rPr>
        <w:t xml:space="preserve"> É</w:t>
      </w:r>
      <w:r w:rsidR="00273F03">
        <w:rPr>
          <w:rFonts w:ascii="Times New Roman" w:hAnsi="Times New Roman" w:cs="Times New Roman"/>
          <w:sz w:val="24"/>
          <w:szCs w:val="24"/>
        </w:rPr>
        <w:t xml:space="preserve"> neste contexto em que volvido certo período de tempo, nota-se de modo natural</w:t>
      </w:r>
      <w:r w:rsidR="001E644D">
        <w:rPr>
          <w:rFonts w:ascii="Times New Roman" w:hAnsi="Times New Roman" w:cs="Times New Roman"/>
          <w:sz w:val="24"/>
          <w:szCs w:val="24"/>
        </w:rPr>
        <w:t>,</w:t>
      </w:r>
      <w:r w:rsidR="00273F03">
        <w:rPr>
          <w:rFonts w:ascii="Times New Roman" w:hAnsi="Times New Roman" w:cs="Times New Roman"/>
          <w:sz w:val="24"/>
          <w:szCs w:val="24"/>
        </w:rPr>
        <w:t xml:space="preserve"> certas alterações, em ambas culturas em contacto permanente, dai o surgimento do fenómeno </w:t>
      </w:r>
      <w:r w:rsidR="00273F03" w:rsidRPr="00273F03">
        <w:rPr>
          <w:rFonts w:ascii="Times New Roman" w:hAnsi="Times New Roman" w:cs="Times New Roman"/>
          <w:i/>
          <w:sz w:val="24"/>
          <w:szCs w:val="24"/>
        </w:rPr>
        <w:t>aculturação</w:t>
      </w:r>
      <w:r w:rsidR="00273F03">
        <w:rPr>
          <w:rFonts w:ascii="Times New Roman" w:hAnsi="Times New Roman" w:cs="Times New Roman"/>
          <w:sz w:val="24"/>
          <w:szCs w:val="24"/>
        </w:rPr>
        <w:t xml:space="preserve">, onde </w:t>
      </w:r>
      <w:r w:rsidR="001E644D">
        <w:rPr>
          <w:rFonts w:ascii="Times New Roman" w:hAnsi="Times New Roman" w:cs="Times New Roman"/>
          <w:sz w:val="24"/>
          <w:szCs w:val="24"/>
        </w:rPr>
        <w:t xml:space="preserve">cada </w:t>
      </w:r>
      <w:r w:rsidR="00273F03">
        <w:rPr>
          <w:rFonts w:ascii="Times New Roman" w:hAnsi="Times New Roman" w:cs="Times New Roman"/>
          <w:sz w:val="24"/>
          <w:szCs w:val="24"/>
        </w:rPr>
        <w:t>um perde</w:t>
      </w:r>
      <w:r w:rsidR="001E644D">
        <w:rPr>
          <w:rFonts w:ascii="Times New Roman" w:hAnsi="Times New Roman" w:cs="Times New Roman"/>
          <w:sz w:val="24"/>
          <w:szCs w:val="24"/>
        </w:rPr>
        <w:t>,</w:t>
      </w:r>
      <w:r w:rsidR="00273F03">
        <w:rPr>
          <w:rFonts w:ascii="Times New Roman" w:hAnsi="Times New Roman" w:cs="Times New Roman"/>
          <w:sz w:val="24"/>
          <w:szCs w:val="24"/>
        </w:rPr>
        <w:t xml:space="preserve"> mas ganha um pouco da cultura do outro.</w:t>
      </w:r>
      <w:r w:rsidR="00AA7DD9">
        <w:rPr>
          <w:rFonts w:ascii="Times New Roman" w:hAnsi="Times New Roman" w:cs="Times New Roman"/>
          <w:sz w:val="24"/>
          <w:szCs w:val="24"/>
        </w:rPr>
        <w:t xml:space="preserve"> </w:t>
      </w:r>
    </w:p>
    <w:p w:rsidR="00273F03" w:rsidRDefault="00273F03" w:rsidP="00AA7DD9">
      <w:pPr>
        <w:spacing w:line="360" w:lineRule="auto"/>
        <w:jc w:val="both"/>
        <w:rPr>
          <w:rFonts w:ascii="Times New Roman" w:hAnsi="Times New Roman" w:cs="Times New Roman"/>
          <w:sz w:val="24"/>
          <w:szCs w:val="24"/>
        </w:rPr>
      </w:pPr>
      <w:proofErr w:type="gramStart"/>
      <w:r w:rsidRPr="00273F03">
        <w:rPr>
          <w:rFonts w:ascii="Times New Roman" w:hAnsi="Times New Roman" w:cs="Times New Roman"/>
          <w:b/>
          <w:sz w:val="24"/>
          <w:szCs w:val="24"/>
        </w:rPr>
        <w:t>Palavras Chave</w:t>
      </w:r>
      <w:proofErr w:type="gramEnd"/>
      <w:r w:rsidR="00864808" w:rsidRPr="00273F03">
        <w:rPr>
          <w:rFonts w:ascii="Times New Roman" w:hAnsi="Times New Roman" w:cs="Times New Roman"/>
          <w:b/>
          <w:sz w:val="24"/>
          <w:szCs w:val="24"/>
        </w:rPr>
        <w:t>:</w:t>
      </w:r>
      <w:r w:rsidR="00864808">
        <w:rPr>
          <w:rFonts w:ascii="Times New Roman" w:hAnsi="Times New Roman" w:cs="Times New Roman"/>
          <w:b/>
          <w:sz w:val="24"/>
          <w:szCs w:val="24"/>
        </w:rPr>
        <w:t xml:space="preserve"> </w:t>
      </w:r>
      <w:r w:rsidR="00864808">
        <w:rPr>
          <w:rFonts w:ascii="Times New Roman" w:hAnsi="Times New Roman" w:cs="Times New Roman"/>
          <w:sz w:val="24"/>
          <w:szCs w:val="24"/>
        </w:rPr>
        <w:t>humanidade</w:t>
      </w:r>
      <w:r>
        <w:rPr>
          <w:rFonts w:ascii="Times New Roman" w:hAnsi="Times New Roman" w:cs="Times New Roman"/>
          <w:sz w:val="24"/>
          <w:szCs w:val="24"/>
        </w:rPr>
        <w:t>, língua, interação cultural</w:t>
      </w:r>
    </w:p>
    <w:p w:rsidR="00864808" w:rsidRDefault="00864808" w:rsidP="00286595">
      <w:pPr>
        <w:spacing w:line="360" w:lineRule="auto"/>
        <w:rPr>
          <w:rFonts w:ascii="Times New Roman" w:hAnsi="Times New Roman" w:cs="Times New Roman"/>
          <w:b/>
          <w:sz w:val="24"/>
          <w:szCs w:val="24"/>
        </w:rPr>
      </w:pPr>
      <w:proofErr w:type="spellStart"/>
      <w:r w:rsidRPr="00864808">
        <w:rPr>
          <w:rFonts w:ascii="Times New Roman" w:hAnsi="Times New Roman" w:cs="Times New Roman"/>
          <w:b/>
          <w:sz w:val="24"/>
          <w:szCs w:val="24"/>
        </w:rPr>
        <w:t>Abstract</w:t>
      </w:r>
      <w:proofErr w:type="spellEnd"/>
    </w:p>
    <w:p w:rsidR="00AA7DD9" w:rsidRPr="00AA7DD9" w:rsidRDefault="001E644D" w:rsidP="00AA7DD9">
      <w:pPr>
        <w:spacing w:line="360" w:lineRule="auto"/>
        <w:jc w:val="both"/>
        <w:rPr>
          <w:rFonts w:ascii="Times New Roman" w:hAnsi="Times New Roman" w:cs="Times New Roman"/>
          <w:sz w:val="24"/>
          <w:szCs w:val="24"/>
          <w:lang w:val="en-US"/>
        </w:rPr>
      </w:pPr>
      <w:r w:rsidRPr="00AA7DD9">
        <w:rPr>
          <w:rFonts w:ascii="Times New Roman" w:hAnsi="Times New Roman" w:cs="Times New Roman"/>
          <w:sz w:val="24"/>
          <w:szCs w:val="24"/>
          <w:lang w:val="en-US"/>
        </w:rPr>
        <w:t xml:space="preserve">In all History of humanity, it was always characteristic of men, the need to move from one point to the other, in search of better conditions, conveyed to satisfy their basic needs and consequently, their cultures were interacting among them, for some time, months , years, centuries, or even permanently depending on each type of circumstance that involved a particular </w:t>
      </w:r>
      <w:proofErr w:type="spellStart"/>
      <w:r w:rsidRPr="00AA7DD9">
        <w:rPr>
          <w:rFonts w:ascii="Times New Roman" w:hAnsi="Times New Roman" w:cs="Times New Roman"/>
          <w:sz w:val="24"/>
          <w:szCs w:val="24"/>
          <w:lang w:val="en-US"/>
        </w:rPr>
        <w:t>group.</w:t>
      </w:r>
      <w:r w:rsidR="00AA7DD9" w:rsidRPr="00AA7DD9">
        <w:rPr>
          <w:rFonts w:ascii="Times New Roman" w:hAnsi="Times New Roman" w:cs="Times New Roman"/>
          <w:sz w:val="24"/>
          <w:szCs w:val="24"/>
          <w:lang w:val="en-US"/>
        </w:rPr>
        <w:t>It</w:t>
      </w:r>
      <w:proofErr w:type="spellEnd"/>
      <w:r w:rsidR="00AA7DD9" w:rsidRPr="00AA7DD9">
        <w:rPr>
          <w:rFonts w:ascii="Times New Roman" w:hAnsi="Times New Roman" w:cs="Times New Roman"/>
          <w:sz w:val="24"/>
          <w:szCs w:val="24"/>
          <w:lang w:val="en-US"/>
        </w:rPr>
        <w:t xml:space="preserve"> is in this context that, after a certain period of time, certain changes have taken place in both cultures in permanent contact, hence the emergence of the </w:t>
      </w:r>
      <w:r w:rsidR="00AA7DD9" w:rsidRPr="00AA7DD9">
        <w:rPr>
          <w:rFonts w:ascii="Times New Roman" w:hAnsi="Times New Roman" w:cs="Times New Roman"/>
          <w:i/>
          <w:sz w:val="24"/>
          <w:szCs w:val="24"/>
          <w:lang w:val="en-US"/>
        </w:rPr>
        <w:t>acculturation</w:t>
      </w:r>
      <w:r w:rsidR="00AA7DD9" w:rsidRPr="00AA7DD9">
        <w:rPr>
          <w:rFonts w:ascii="Times New Roman" w:hAnsi="Times New Roman" w:cs="Times New Roman"/>
          <w:sz w:val="24"/>
          <w:szCs w:val="24"/>
          <w:lang w:val="en-US"/>
        </w:rPr>
        <w:t xml:space="preserve"> phenomenon, where each loses, but gains some of the culture of the other.</w:t>
      </w:r>
    </w:p>
    <w:p w:rsidR="001E644D" w:rsidRPr="001E644D" w:rsidRDefault="00AA7DD9" w:rsidP="00286595">
      <w:pPr>
        <w:spacing w:line="360" w:lineRule="auto"/>
        <w:rPr>
          <w:rFonts w:ascii="Times New Roman" w:hAnsi="Times New Roman" w:cs="Times New Roman"/>
          <w:b/>
          <w:sz w:val="24"/>
          <w:szCs w:val="24"/>
          <w:lang w:val="en-US"/>
        </w:rPr>
      </w:pPr>
      <w:r w:rsidRPr="00AA7DD9">
        <w:rPr>
          <w:rFonts w:ascii="Times New Roman" w:hAnsi="Times New Roman" w:cs="Times New Roman"/>
          <w:b/>
          <w:sz w:val="24"/>
          <w:szCs w:val="24"/>
          <w:lang w:val="en-US"/>
        </w:rPr>
        <w:t xml:space="preserve">Keywords: </w:t>
      </w:r>
      <w:r w:rsidRPr="00AA7DD9">
        <w:rPr>
          <w:rFonts w:ascii="Times New Roman" w:hAnsi="Times New Roman" w:cs="Times New Roman"/>
          <w:sz w:val="24"/>
          <w:szCs w:val="24"/>
          <w:lang w:val="en-US"/>
        </w:rPr>
        <w:t>humanity, language, cultural interaction</w:t>
      </w:r>
    </w:p>
    <w:p w:rsidR="00AA7DD9" w:rsidRDefault="00AA7DD9" w:rsidP="00286595">
      <w:pPr>
        <w:spacing w:line="360" w:lineRule="auto"/>
        <w:rPr>
          <w:rFonts w:ascii="Times New Roman" w:hAnsi="Times New Roman" w:cs="Times New Roman"/>
          <w:b/>
          <w:sz w:val="28"/>
          <w:szCs w:val="28"/>
          <w:lang w:val="en-US"/>
        </w:rPr>
      </w:pPr>
    </w:p>
    <w:p w:rsidR="00AA7DD9" w:rsidRDefault="00AA7DD9" w:rsidP="00286595">
      <w:pPr>
        <w:spacing w:line="360" w:lineRule="auto"/>
        <w:rPr>
          <w:rFonts w:ascii="Times New Roman" w:hAnsi="Times New Roman" w:cs="Times New Roman"/>
          <w:b/>
          <w:sz w:val="28"/>
          <w:szCs w:val="28"/>
          <w:lang w:val="en-US"/>
        </w:rPr>
      </w:pPr>
    </w:p>
    <w:p w:rsidR="00946BCD" w:rsidRPr="00AA7DD9" w:rsidRDefault="00F95B14" w:rsidP="00286595">
      <w:pPr>
        <w:spacing w:line="360" w:lineRule="auto"/>
        <w:rPr>
          <w:rFonts w:ascii="Times New Roman" w:hAnsi="Times New Roman" w:cs="Times New Roman"/>
          <w:b/>
          <w:sz w:val="28"/>
          <w:szCs w:val="28"/>
          <w:lang w:val="en-US"/>
        </w:rPr>
      </w:pPr>
      <w:proofErr w:type="spellStart"/>
      <w:r w:rsidRPr="00AA7DD9">
        <w:rPr>
          <w:rFonts w:ascii="Times New Roman" w:hAnsi="Times New Roman" w:cs="Times New Roman"/>
          <w:b/>
          <w:sz w:val="28"/>
          <w:szCs w:val="28"/>
          <w:lang w:val="en-US"/>
        </w:rPr>
        <w:lastRenderedPageBreak/>
        <w:t>Introdução</w:t>
      </w:r>
      <w:proofErr w:type="spellEnd"/>
    </w:p>
    <w:p w:rsidR="00A154E9" w:rsidRPr="00286595" w:rsidRDefault="00A154E9" w:rsidP="00286595">
      <w:pPr>
        <w:spacing w:line="360" w:lineRule="auto"/>
        <w:jc w:val="both"/>
        <w:rPr>
          <w:rFonts w:ascii="Times New Roman" w:hAnsi="Times New Roman" w:cs="Times New Roman"/>
          <w:sz w:val="24"/>
          <w:szCs w:val="24"/>
        </w:rPr>
      </w:pPr>
      <w:r w:rsidRPr="00286595">
        <w:rPr>
          <w:rFonts w:ascii="Times New Roman" w:hAnsi="Times New Roman" w:cs="Times New Roman"/>
          <w:sz w:val="24"/>
          <w:szCs w:val="24"/>
        </w:rPr>
        <w:t>No âmbito cultural, olhamos para o termo “cultura”</w:t>
      </w:r>
      <w:r w:rsidR="002A511F" w:rsidRPr="00286595">
        <w:rPr>
          <w:rFonts w:ascii="Times New Roman" w:hAnsi="Times New Roman" w:cs="Times New Roman"/>
          <w:sz w:val="24"/>
          <w:szCs w:val="24"/>
        </w:rPr>
        <w:t xml:space="preserve"> como sinónimo de</w:t>
      </w:r>
      <w:r w:rsidRPr="00286595">
        <w:rPr>
          <w:rFonts w:ascii="Times New Roman" w:hAnsi="Times New Roman" w:cs="Times New Roman"/>
          <w:sz w:val="24"/>
          <w:szCs w:val="24"/>
        </w:rPr>
        <w:t xml:space="preserve"> “identidade de</w:t>
      </w:r>
      <w:r w:rsidR="009400E4" w:rsidRPr="00286595">
        <w:rPr>
          <w:rFonts w:ascii="Times New Roman" w:hAnsi="Times New Roman" w:cs="Times New Roman"/>
          <w:sz w:val="24"/>
          <w:szCs w:val="24"/>
        </w:rPr>
        <w:t xml:space="preserve"> um</w:t>
      </w:r>
      <w:r w:rsidRPr="00286595">
        <w:rPr>
          <w:rFonts w:ascii="Times New Roman" w:hAnsi="Times New Roman" w:cs="Times New Roman"/>
          <w:sz w:val="24"/>
          <w:szCs w:val="24"/>
        </w:rPr>
        <w:t xml:space="preserve"> determinado grupo”. Após várias leituras, fomos percebendo de</w:t>
      </w:r>
      <w:r w:rsidR="002A511F" w:rsidRPr="00286595">
        <w:rPr>
          <w:rFonts w:ascii="Times New Roman" w:hAnsi="Times New Roman" w:cs="Times New Roman"/>
          <w:sz w:val="24"/>
          <w:szCs w:val="24"/>
        </w:rPr>
        <w:t xml:space="preserve"> que, vá</w:t>
      </w:r>
      <w:r w:rsidRPr="00286595">
        <w:rPr>
          <w:rFonts w:ascii="Times New Roman" w:hAnsi="Times New Roman" w:cs="Times New Roman"/>
          <w:sz w:val="24"/>
          <w:szCs w:val="24"/>
        </w:rPr>
        <w:t>rias identidades culturais existentes hoje, nem sempre foram o que são. A explicação seria a de que elas evoluíram ao longo do tempo</w:t>
      </w:r>
      <w:r w:rsidR="00F95B14" w:rsidRPr="00286595">
        <w:rPr>
          <w:rFonts w:ascii="Times New Roman" w:hAnsi="Times New Roman" w:cs="Times New Roman"/>
          <w:sz w:val="24"/>
          <w:szCs w:val="24"/>
        </w:rPr>
        <w:t>, mas poderia</w:t>
      </w:r>
      <w:r w:rsidR="00F40CE7" w:rsidRPr="00286595">
        <w:rPr>
          <w:rFonts w:ascii="Times New Roman" w:hAnsi="Times New Roman" w:cs="Times New Roman"/>
          <w:sz w:val="24"/>
          <w:szCs w:val="24"/>
        </w:rPr>
        <w:t xml:space="preserve"> -</w:t>
      </w:r>
      <w:r w:rsidR="00F95B14" w:rsidRPr="00286595">
        <w:rPr>
          <w:rFonts w:ascii="Times New Roman" w:hAnsi="Times New Roman" w:cs="Times New Roman"/>
          <w:sz w:val="24"/>
          <w:szCs w:val="24"/>
        </w:rPr>
        <w:t xml:space="preserve"> se ainda questionar como ou porque é que evoluíram/ tiveram que evoluir?</w:t>
      </w:r>
      <w:r w:rsidRPr="00286595">
        <w:rPr>
          <w:rFonts w:ascii="Times New Roman" w:hAnsi="Times New Roman" w:cs="Times New Roman"/>
          <w:sz w:val="24"/>
          <w:szCs w:val="24"/>
        </w:rPr>
        <w:t xml:space="preserve"> </w:t>
      </w:r>
      <w:r w:rsidR="00F95B14" w:rsidRPr="00286595">
        <w:rPr>
          <w:rFonts w:ascii="Times New Roman" w:hAnsi="Times New Roman" w:cs="Times New Roman"/>
          <w:sz w:val="24"/>
          <w:szCs w:val="24"/>
        </w:rPr>
        <w:t xml:space="preserve">Portanto, o presente ensaio não visa responder a estas prováveis questões </w:t>
      </w:r>
      <w:r w:rsidR="002A511F" w:rsidRPr="00286595">
        <w:rPr>
          <w:rFonts w:ascii="Times New Roman" w:hAnsi="Times New Roman" w:cs="Times New Roman"/>
          <w:sz w:val="24"/>
          <w:szCs w:val="24"/>
        </w:rPr>
        <w:t>mas poré</w:t>
      </w:r>
      <w:r w:rsidR="00F95B14" w:rsidRPr="00286595">
        <w:rPr>
          <w:rFonts w:ascii="Times New Roman" w:hAnsi="Times New Roman" w:cs="Times New Roman"/>
          <w:sz w:val="24"/>
          <w:szCs w:val="24"/>
        </w:rPr>
        <w:t xml:space="preserve">m, em linhas gerais pode – se dizer que vários foram/ são os factores que </w:t>
      </w:r>
      <w:r w:rsidR="009400E4" w:rsidRPr="00286595">
        <w:rPr>
          <w:rFonts w:ascii="Times New Roman" w:hAnsi="Times New Roman" w:cs="Times New Roman"/>
          <w:sz w:val="24"/>
          <w:szCs w:val="24"/>
        </w:rPr>
        <w:t>contribuíram/</w:t>
      </w:r>
      <w:r w:rsidR="00F40CE7" w:rsidRPr="00286595">
        <w:rPr>
          <w:rFonts w:ascii="Times New Roman" w:hAnsi="Times New Roman" w:cs="Times New Roman"/>
          <w:sz w:val="24"/>
          <w:szCs w:val="24"/>
        </w:rPr>
        <w:t xml:space="preserve"> contribuem para este fenómeno (</w:t>
      </w:r>
      <w:r w:rsidR="009400E4" w:rsidRPr="00286595">
        <w:rPr>
          <w:rFonts w:ascii="Times New Roman" w:hAnsi="Times New Roman" w:cs="Times New Roman"/>
          <w:i/>
          <w:sz w:val="24"/>
          <w:szCs w:val="24"/>
        </w:rPr>
        <w:t>o</w:t>
      </w:r>
      <w:r w:rsidR="00DE174C" w:rsidRPr="00286595">
        <w:rPr>
          <w:rFonts w:ascii="Times New Roman" w:hAnsi="Times New Roman" w:cs="Times New Roman"/>
          <w:i/>
          <w:sz w:val="24"/>
          <w:szCs w:val="24"/>
        </w:rPr>
        <w:t xml:space="preserve"> processo </w:t>
      </w:r>
      <w:r w:rsidR="00F95B14" w:rsidRPr="00286595">
        <w:rPr>
          <w:rFonts w:ascii="Times New Roman" w:hAnsi="Times New Roman" w:cs="Times New Roman"/>
          <w:i/>
          <w:sz w:val="24"/>
          <w:szCs w:val="24"/>
        </w:rPr>
        <w:t>da</w:t>
      </w:r>
      <w:r w:rsidR="00F95B14" w:rsidRPr="00286595">
        <w:rPr>
          <w:rFonts w:ascii="Times New Roman" w:hAnsi="Times New Roman" w:cs="Times New Roman"/>
          <w:sz w:val="24"/>
          <w:szCs w:val="24"/>
        </w:rPr>
        <w:t xml:space="preserve"> </w:t>
      </w:r>
      <w:r w:rsidR="00F95B14" w:rsidRPr="00286595">
        <w:rPr>
          <w:rFonts w:ascii="Times New Roman" w:hAnsi="Times New Roman" w:cs="Times New Roman"/>
          <w:i/>
          <w:sz w:val="24"/>
          <w:szCs w:val="24"/>
        </w:rPr>
        <w:t>aculturação</w:t>
      </w:r>
      <w:r w:rsidR="00F40CE7" w:rsidRPr="00286595">
        <w:rPr>
          <w:rFonts w:ascii="Times New Roman" w:hAnsi="Times New Roman" w:cs="Times New Roman"/>
          <w:i/>
          <w:sz w:val="24"/>
          <w:szCs w:val="24"/>
        </w:rPr>
        <w:t>)</w:t>
      </w:r>
      <w:r w:rsidR="009400E4" w:rsidRPr="00286595">
        <w:rPr>
          <w:rFonts w:ascii="Times New Roman" w:hAnsi="Times New Roman" w:cs="Times New Roman"/>
          <w:sz w:val="24"/>
          <w:szCs w:val="24"/>
        </w:rPr>
        <w:t>;</w:t>
      </w:r>
      <w:r w:rsidR="00EC669B" w:rsidRPr="00286595">
        <w:rPr>
          <w:rFonts w:ascii="Times New Roman" w:hAnsi="Times New Roman" w:cs="Times New Roman"/>
          <w:sz w:val="24"/>
          <w:szCs w:val="24"/>
        </w:rPr>
        <w:t xml:space="preserve"> só para citar alguns</w:t>
      </w:r>
      <w:r w:rsidR="00DE174C" w:rsidRPr="00286595">
        <w:rPr>
          <w:rFonts w:ascii="Times New Roman" w:hAnsi="Times New Roman" w:cs="Times New Roman"/>
          <w:sz w:val="24"/>
          <w:szCs w:val="24"/>
        </w:rPr>
        <w:t>: A</w:t>
      </w:r>
      <w:r w:rsidR="002A511F" w:rsidRPr="00286595">
        <w:rPr>
          <w:rFonts w:ascii="Times New Roman" w:hAnsi="Times New Roman" w:cs="Times New Roman"/>
          <w:sz w:val="24"/>
          <w:szCs w:val="24"/>
        </w:rPr>
        <w:t xml:space="preserve"> expansão europeia pelo mundo</w:t>
      </w:r>
      <w:r w:rsidR="009400E4" w:rsidRPr="00286595">
        <w:rPr>
          <w:rFonts w:ascii="Times New Roman" w:hAnsi="Times New Roman" w:cs="Times New Roman"/>
          <w:sz w:val="24"/>
          <w:szCs w:val="24"/>
        </w:rPr>
        <w:t xml:space="preserve"> a</w:t>
      </w:r>
      <w:r w:rsidR="002A511F" w:rsidRPr="00286595">
        <w:rPr>
          <w:rFonts w:ascii="Times New Roman" w:hAnsi="Times New Roman" w:cs="Times New Roman"/>
          <w:sz w:val="24"/>
          <w:szCs w:val="24"/>
        </w:rPr>
        <w:t xml:space="preserve"> fora,</w:t>
      </w:r>
      <w:r w:rsidR="009400E4" w:rsidRPr="00286595">
        <w:rPr>
          <w:rFonts w:ascii="Times New Roman" w:hAnsi="Times New Roman" w:cs="Times New Roman"/>
          <w:sz w:val="24"/>
          <w:szCs w:val="24"/>
        </w:rPr>
        <w:t xml:space="preserve"> o que influenciou hábitos e </w:t>
      </w:r>
      <w:r w:rsidR="00B548ED" w:rsidRPr="00286595">
        <w:rPr>
          <w:rFonts w:ascii="Times New Roman" w:hAnsi="Times New Roman" w:cs="Times New Roman"/>
          <w:sz w:val="24"/>
          <w:szCs w:val="24"/>
        </w:rPr>
        <w:t>costumes</w:t>
      </w:r>
      <w:r w:rsidR="009400E4" w:rsidRPr="00286595">
        <w:rPr>
          <w:rFonts w:ascii="Times New Roman" w:hAnsi="Times New Roman" w:cs="Times New Roman"/>
          <w:sz w:val="24"/>
          <w:szCs w:val="24"/>
        </w:rPr>
        <w:t xml:space="preserve"> </w:t>
      </w:r>
      <w:r w:rsidR="00B548ED" w:rsidRPr="00286595">
        <w:rPr>
          <w:rFonts w:ascii="Times New Roman" w:hAnsi="Times New Roman" w:cs="Times New Roman"/>
          <w:sz w:val="24"/>
          <w:szCs w:val="24"/>
        </w:rPr>
        <w:t>dos povos nos respectivos</w:t>
      </w:r>
      <w:r w:rsidR="009400E4" w:rsidRPr="00286595">
        <w:rPr>
          <w:rFonts w:ascii="Times New Roman" w:hAnsi="Times New Roman" w:cs="Times New Roman"/>
          <w:sz w:val="24"/>
          <w:szCs w:val="24"/>
        </w:rPr>
        <w:t xml:space="preserve"> destinos</w:t>
      </w:r>
      <w:r w:rsidR="00B548ED" w:rsidRPr="00286595">
        <w:rPr>
          <w:rFonts w:ascii="Times New Roman" w:hAnsi="Times New Roman" w:cs="Times New Roman"/>
          <w:sz w:val="24"/>
          <w:szCs w:val="24"/>
        </w:rPr>
        <w:t>;</w:t>
      </w:r>
      <w:r w:rsidR="00EC669B" w:rsidRPr="00286595">
        <w:rPr>
          <w:rFonts w:ascii="Times New Roman" w:hAnsi="Times New Roman" w:cs="Times New Roman"/>
          <w:sz w:val="24"/>
          <w:szCs w:val="24"/>
        </w:rPr>
        <w:t xml:space="preserve"> </w:t>
      </w:r>
      <w:r w:rsidR="00B548ED" w:rsidRPr="00286595">
        <w:rPr>
          <w:rFonts w:ascii="Times New Roman" w:hAnsi="Times New Roman" w:cs="Times New Roman"/>
          <w:sz w:val="24"/>
          <w:szCs w:val="24"/>
        </w:rPr>
        <w:t xml:space="preserve">as </w:t>
      </w:r>
      <w:r w:rsidR="00EC669B" w:rsidRPr="00286595">
        <w:rPr>
          <w:rFonts w:ascii="Times New Roman" w:hAnsi="Times New Roman" w:cs="Times New Roman"/>
          <w:sz w:val="24"/>
          <w:szCs w:val="24"/>
        </w:rPr>
        <w:t>trocas comerciais</w:t>
      </w:r>
      <w:r w:rsidR="00B548ED" w:rsidRPr="00286595">
        <w:rPr>
          <w:rFonts w:ascii="Times New Roman" w:hAnsi="Times New Roman" w:cs="Times New Roman"/>
          <w:sz w:val="24"/>
          <w:szCs w:val="24"/>
        </w:rPr>
        <w:t xml:space="preserve"> que de certa forma impõem domínio da língua franca entre comerciantes e consequentemente afectando as comunidades locais ao longo dos tempos</w:t>
      </w:r>
      <w:r w:rsidR="00EC669B" w:rsidRPr="00286595">
        <w:rPr>
          <w:rFonts w:ascii="Times New Roman" w:hAnsi="Times New Roman" w:cs="Times New Roman"/>
          <w:sz w:val="24"/>
          <w:szCs w:val="24"/>
        </w:rPr>
        <w:t>, o comércio e tráfico de escravos</w:t>
      </w:r>
      <w:r w:rsidR="00B548ED" w:rsidRPr="00286595">
        <w:rPr>
          <w:rFonts w:ascii="Times New Roman" w:hAnsi="Times New Roman" w:cs="Times New Roman"/>
          <w:sz w:val="24"/>
          <w:szCs w:val="24"/>
        </w:rPr>
        <w:t xml:space="preserve">, onde pode-se ainda pensar que nas colónias de destino a necessidade de haver comunicação entre escravos forçou a construção de novas identidades entre </w:t>
      </w:r>
      <w:r w:rsidR="00BF3E10" w:rsidRPr="00286595">
        <w:rPr>
          <w:rFonts w:ascii="Times New Roman" w:hAnsi="Times New Roman" w:cs="Times New Roman"/>
          <w:sz w:val="24"/>
          <w:szCs w:val="24"/>
        </w:rPr>
        <w:t>eles,</w:t>
      </w:r>
      <w:r w:rsidR="00EC669B" w:rsidRPr="00286595">
        <w:rPr>
          <w:rFonts w:ascii="Times New Roman" w:hAnsi="Times New Roman" w:cs="Times New Roman"/>
          <w:sz w:val="24"/>
          <w:szCs w:val="24"/>
        </w:rPr>
        <w:t xml:space="preserve"> </w:t>
      </w:r>
      <w:r w:rsidR="000D55A0" w:rsidRPr="00286595">
        <w:rPr>
          <w:rFonts w:ascii="Times New Roman" w:hAnsi="Times New Roman" w:cs="Times New Roman"/>
          <w:sz w:val="24"/>
          <w:szCs w:val="24"/>
        </w:rPr>
        <w:t>politico</w:t>
      </w:r>
      <w:r w:rsidR="00EC669B" w:rsidRPr="00286595">
        <w:rPr>
          <w:rFonts w:ascii="Times New Roman" w:hAnsi="Times New Roman" w:cs="Times New Roman"/>
          <w:sz w:val="24"/>
          <w:szCs w:val="24"/>
        </w:rPr>
        <w:t xml:space="preserve"> religiosos</w:t>
      </w:r>
      <w:r w:rsidR="00BF3E10" w:rsidRPr="00286595">
        <w:rPr>
          <w:rFonts w:ascii="Times New Roman" w:hAnsi="Times New Roman" w:cs="Times New Roman"/>
          <w:sz w:val="24"/>
          <w:szCs w:val="24"/>
        </w:rPr>
        <w:t xml:space="preserve"> que referem ao facto de envio de padres (missionários)</w:t>
      </w:r>
      <w:r w:rsidR="00EC669B" w:rsidRPr="00286595">
        <w:rPr>
          <w:rFonts w:ascii="Times New Roman" w:hAnsi="Times New Roman" w:cs="Times New Roman"/>
          <w:sz w:val="24"/>
          <w:szCs w:val="24"/>
        </w:rPr>
        <w:t xml:space="preserve"> </w:t>
      </w:r>
      <w:r w:rsidR="00BF3E10" w:rsidRPr="00286595">
        <w:rPr>
          <w:rFonts w:ascii="Times New Roman" w:hAnsi="Times New Roman" w:cs="Times New Roman"/>
          <w:sz w:val="24"/>
          <w:szCs w:val="24"/>
        </w:rPr>
        <w:t>cuja tarefa era “</w:t>
      </w:r>
      <w:r w:rsidR="0049656A" w:rsidRPr="00286595">
        <w:rPr>
          <w:rFonts w:ascii="Times New Roman" w:hAnsi="Times New Roman" w:cs="Times New Roman"/>
          <w:sz w:val="24"/>
          <w:szCs w:val="24"/>
        </w:rPr>
        <w:t xml:space="preserve">a </w:t>
      </w:r>
      <w:proofErr w:type="spellStart"/>
      <w:r w:rsidR="00BF3E10" w:rsidRPr="00286595">
        <w:rPr>
          <w:rFonts w:ascii="Times New Roman" w:hAnsi="Times New Roman" w:cs="Times New Roman"/>
          <w:sz w:val="24"/>
          <w:szCs w:val="24"/>
        </w:rPr>
        <w:t>disprimitiviza</w:t>
      </w:r>
      <w:r w:rsidR="0049656A" w:rsidRPr="00286595">
        <w:rPr>
          <w:rFonts w:ascii="Times New Roman" w:hAnsi="Times New Roman" w:cs="Times New Roman"/>
          <w:sz w:val="24"/>
          <w:szCs w:val="24"/>
        </w:rPr>
        <w:t>ção</w:t>
      </w:r>
      <w:proofErr w:type="spellEnd"/>
      <w:r w:rsidR="00BF3E10" w:rsidRPr="00286595">
        <w:rPr>
          <w:rFonts w:ascii="Times New Roman" w:hAnsi="Times New Roman" w:cs="Times New Roman"/>
          <w:sz w:val="24"/>
          <w:szCs w:val="24"/>
        </w:rPr>
        <w:t>”</w:t>
      </w:r>
      <w:r w:rsidR="009F12BC" w:rsidRPr="00286595">
        <w:rPr>
          <w:rFonts w:ascii="Times New Roman" w:hAnsi="Times New Roman" w:cs="Times New Roman"/>
          <w:sz w:val="24"/>
          <w:szCs w:val="24"/>
        </w:rPr>
        <w:t xml:space="preserve"> </w:t>
      </w:r>
      <w:r w:rsidR="0049656A" w:rsidRPr="00286595">
        <w:rPr>
          <w:rFonts w:ascii="Times New Roman" w:hAnsi="Times New Roman" w:cs="Times New Roman"/>
          <w:sz w:val="24"/>
          <w:szCs w:val="24"/>
        </w:rPr>
        <w:t>d</w:t>
      </w:r>
      <w:r w:rsidR="009F12BC" w:rsidRPr="00286595">
        <w:rPr>
          <w:rFonts w:ascii="Times New Roman" w:hAnsi="Times New Roman" w:cs="Times New Roman"/>
          <w:sz w:val="24"/>
          <w:szCs w:val="24"/>
        </w:rPr>
        <w:t>o a</w:t>
      </w:r>
      <w:r w:rsidR="00735969" w:rsidRPr="00286595">
        <w:rPr>
          <w:rFonts w:ascii="Times New Roman" w:hAnsi="Times New Roman" w:cs="Times New Roman"/>
          <w:sz w:val="24"/>
          <w:szCs w:val="24"/>
        </w:rPr>
        <w:t>fricano</w:t>
      </w:r>
      <w:r w:rsidR="00BF3E10" w:rsidRPr="00286595">
        <w:rPr>
          <w:rFonts w:ascii="Times New Roman" w:hAnsi="Times New Roman" w:cs="Times New Roman"/>
          <w:sz w:val="24"/>
          <w:szCs w:val="24"/>
        </w:rPr>
        <w:t xml:space="preserve"> através </w:t>
      </w:r>
      <w:r w:rsidR="00735969" w:rsidRPr="00286595">
        <w:rPr>
          <w:rFonts w:ascii="Times New Roman" w:hAnsi="Times New Roman" w:cs="Times New Roman"/>
          <w:sz w:val="24"/>
          <w:szCs w:val="24"/>
        </w:rPr>
        <w:t xml:space="preserve">de um processo de </w:t>
      </w:r>
      <w:r w:rsidR="00735969" w:rsidRPr="00286595">
        <w:rPr>
          <w:rFonts w:ascii="Times New Roman" w:hAnsi="Times New Roman" w:cs="Times New Roman"/>
          <w:i/>
          <w:sz w:val="24"/>
          <w:szCs w:val="24"/>
        </w:rPr>
        <w:t>civilização,</w:t>
      </w:r>
      <w:r w:rsidR="00BF3E10" w:rsidRPr="00286595">
        <w:rPr>
          <w:rFonts w:ascii="Times New Roman" w:hAnsi="Times New Roman" w:cs="Times New Roman"/>
          <w:sz w:val="24"/>
          <w:szCs w:val="24"/>
        </w:rPr>
        <w:t xml:space="preserve"> introdução </w:t>
      </w:r>
      <w:r w:rsidR="00BF3E10" w:rsidRPr="00286595">
        <w:rPr>
          <w:rFonts w:ascii="Times New Roman" w:hAnsi="Times New Roman" w:cs="Times New Roman"/>
          <w:i/>
          <w:sz w:val="24"/>
          <w:szCs w:val="24"/>
        </w:rPr>
        <w:t xml:space="preserve">das </w:t>
      </w:r>
      <w:r w:rsidR="00C434C3" w:rsidRPr="00286595">
        <w:rPr>
          <w:rFonts w:ascii="Times New Roman" w:hAnsi="Times New Roman" w:cs="Times New Roman"/>
          <w:i/>
          <w:sz w:val="24"/>
          <w:szCs w:val="24"/>
        </w:rPr>
        <w:t>políticas</w:t>
      </w:r>
      <w:r w:rsidR="00BF3E10" w:rsidRPr="00286595">
        <w:rPr>
          <w:rFonts w:ascii="Times New Roman" w:hAnsi="Times New Roman" w:cs="Times New Roman"/>
          <w:i/>
          <w:sz w:val="24"/>
          <w:szCs w:val="24"/>
        </w:rPr>
        <w:t xml:space="preserve"> de assimilação</w:t>
      </w:r>
      <w:r w:rsidR="00BF3E10" w:rsidRPr="00286595">
        <w:rPr>
          <w:rFonts w:ascii="Times New Roman" w:hAnsi="Times New Roman" w:cs="Times New Roman"/>
          <w:sz w:val="24"/>
          <w:szCs w:val="24"/>
        </w:rPr>
        <w:t xml:space="preserve"> </w:t>
      </w:r>
      <w:r w:rsidR="00EC669B" w:rsidRPr="00286595">
        <w:rPr>
          <w:rFonts w:ascii="Times New Roman" w:hAnsi="Times New Roman" w:cs="Times New Roman"/>
          <w:sz w:val="24"/>
          <w:szCs w:val="24"/>
        </w:rPr>
        <w:t>etc.</w:t>
      </w:r>
    </w:p>
    <w:p w:rsidR="00EC669B" w:rsidRPr="00286595" w:rsidRDefault="00EC669B" w:rsidP="00286595">
      <w:pPr>
        <w:spacing w:line="360" w:lineRule="auto"/>
        <w:jc w:val="both"/>
        <w:rPr>
          <w:rFonts w:ascii="Times New Roman" w:hAnsi="Times New Roman" w:cs="Times New Roman"/>
          <w:i/>
          <w:sz w:val="24"/>
          <w:szCs w:val="24"/>
        </w:rPr>
      </w:pPr>
      <w:r w:rsidRPr="00286595">
        <w:rPr>
          <w:rFonts w:ascii="Times New Roman" w:hAnsi="Times New Roman" w:cs="Times New Roman"/>
          <w:sz w:val="24"/>
          <w:szCs w:val="24"/>
        </w:rPr>
        <w:t>Neste trabalho interessa n</w:t>
      </w:r>
      <w:r w:rsidR="00933377" w:rsidRPr="00286595">
        <w:rPr>
          <w:rFonts w:ascii="Times New Roman" w:hAnsi="Times New Roman" w:cs="Times New Roman"/>
          <w:sz w:val="24"/>
          <w:szCs w:val="24"/>
        </w:rPr>
        <w:t xml:space="preserve">os reflectir em torno da </w:t>
      </w:r>
      <w:r w:rsidR="007144C5" w:rsidRPr="00286595">
        <w:rPr>
          <w:rFonts w:ascii="Times New Roman" w:hAnsi="Times New Roman" w:cs="Times New Roman"/>
          <w:i/>
          <w:sz w:val="24"/>
          <w:szCs w:val="24"/>
        </w:rPr>
        <w:t>aculturação</w:t>
      </w:r>
      <w:r w:rsidR="007144C5" w:rsidRPr="00286595">
        <w:rPr>
          <w:rFonts w:ascii="Times New Roman" w:hAnsi="Times New Roman" w:cs="Times New Roman"/>
          <w:sz w:val="24"/>
          <w:szCs w:val="24"/>
        </w:rPr>
        <w:t xml:space="preserve"> como uma manifestação particular da diversidade cultural, e não além do contexto “Cultura”.</w:t>
      </w:r>
      <w:r w:rsidR="00414A0C" w:rsidRPr="00286595">
        <w:rPr>
          <w:rFonts w:ascii="Times New Roman" w:hAnsi="Times New Roman" w:cs="Times New Roman"/>
          <w:sz w:val="24"/>
          <w:szCs w:val="24"/>
        </w:rPr>
        <w:t xml:space="preserve"> Este tema surge </w:t>
      </w:r>
      <w:r w:rsidR="005F5E98" w:rsidRPr="00286595">
        <w:rPr>
          <w:rFonts w:ascii="Times New Roman" w:hAnsi="Times New Roman" w:cs="Times New Roman"/>
          <w:sz w:val="24"/>
          <w:szCs w:val="24"/>
        </w:rPr>
        <w:t xml:space="preserve">como resposta de um complexo debate havido no âmbito das aulas do </w:t>
      </w:r>
      <w:r w:rsidR="005F5E98" w:rsidRPr="00286595">
        <w:rPr>
          <w:rFonts w:ascii="Times New Roman" w:hAnsi="Times New Roman" w:cs="Times New Roman"/>
          <w:i/>
          <w:sz w:val="24"/>
          <w:szCs w:val="24"/>
        </w:rPr>
        <w:t>módulo de Relações</w:t>
      </w:r>
      <w:r w:rsidR="005F5E98" w:rsidRPr="00286595">
        <w:rPr>
          <w:rFonts w:ascii="Times New Roman" w:hAnsi="Times New Roman" w:cs="Times New Roman"/>
          <w:sz w:val="24"/>
          <w:szCs w:val="24"/>
        </w:rPr>
        <w:t xml:space="preserve"> </w:t>
      </w:r>
      <w:r w:rsidR="005F5E98" w:rsidRPr="00286595">
        <w:rPr>
          <w:rFonts w:ascii="Times New Roman" w:hAnsi="Times New Roman" w:cs="Times New Roman"/>
          <w:i/>
          <w:sz w:val="24"/>
          <w:szCs w:val="24"/>
        </w:rPr>
        <w:t>Internacionais.</w:t>
      </w:r>
      <w:r w:rsidR="00352D4E" w:rsidRPr="00286595">
        <w:rPr>
          <w:rFonts w:ascii="Times New Roman" w:hAnsi="Times New Roman" w:cs="Times New Roman"/>
          <w:sz w:val="24"/>
          <w:szCs w:val="24"/>
        </w:rPr>
        <w:t xml:space="preserve"> Como partes do trabalho, </w:t>
      </w:r>
      <w:r w:rsidR="00F40CE7" w:rsidRPr="00286595">
        <w:rPr>
          <w:rFonts w:ascii="Times New Roman" w:hAnsi="Times New Roman" w:cs="Times New Roman"/>
          <w:sz w:val="24"/>
          <w:szCs w:val="24"/>
        </w:rPr>
        <w:t>incluem a C</w:t>
      </w:r>
      <w:r w:rsidR="00F40CE7" w:rsidRPr="00286595">
        <w:rPr>
          <w:rFonts w:ascii="Times New Roman" w:hAnsi="Times New Roman" w:cs="Times New Roman"/>
          <w:i/>
          <w:sz w:val="24"/>
          <w:szCs w:val="24"/>
        </w:rPr>
        <w:t>onceitualização</w:t>
      </w:r>
      <w:r w:rsidR="00F40CE7" w:rsidRPr="00286595">
        <w:rPr>
          <w:rFonts w:ascii="Times New Roman" w:hAnsi="Times New Roman" w:cs="Times New Roman"/>
          <w:sz w:val="24"/>
          <w:szCs w:val="24"/>
        </w:rPr>
        <w:t xml:space="preserve">; </w:t>
      </w:r>
      <w:r w:rsidR="00F40CE7" w:rsidRPr="00286595">
        <w:rPr>
          <w:rFonts w:ascii="Times New Roman" w:hAnsi="Times New Roman" w:cs="Times New Roman"/>
          <w:i/>
          <w:sz w:val="24"/>
          <w:szCs w:val="24"/>
        </w:rPr>
        <w:t xml:space="preserve">aculturação como dinamismo cultural; modelos ou formas de aculturação e por fim a Globalização como factor da aculturação. </w:t>
      </w:r>
    </w:p>
    <w:p w:rsidR="006E6E15" w:rsidRPr="00286595" w:rsidRDefault="006E6E15" w:rsidP="00286595">
      <w:pPr>
        <w:spacing w:line="360" w:lineRule="auto"/>
        <w:jc w:val="both"/>
        <w:rPr>
          <w:rFonts w:ascii="Times New Roman" w:hAnsi="Times New Roman" w:cs="Times New Roman"/>
          <w:sz w:val="24"/>
          <w:szCs w:val="24"/>
        </w:rPr>
      </w:pPr>
    </w:p>
    <w:p w:rsidR="00117E80" w:rsidRDefault="008C24F3" w:rsidP="00286595">
      <w:pPr>
        <w:spacing w:line="360" w:lineRule="auto"/>
        <w:rPr>
          <w:rFonts w:ascii="Times New Roman" w:hAnsi="Times New Roman" w:cs="Times New Roman"/>
          <w:b/>
          <w:sz w:val="24"/>
          <w:szCs w:val="24"/>
        </w:rPr>
      </w:pPr>
      <w:r w:rsidRPr="00286595">
        <w:rPr>
          <w:rFonts w:ascii="Times New Roman" w:hAnsi="Times New Roman" w:cs="Times New Roman"/>
          <w:b/>
          <w:sz w:val="24"/>
          <w:szCs w:val="24"/>
        </w:rPr>
        <w:t>1.Conceitualização</w:t>
      </w:r>
    </w:p>
    <w:p w:rsidR="00F41B66" w:rsidRPr="00F41B66" w:rsidRDefault="00F41B66" w:rsidP="005B47FE">
      <w:pPr>
        <w:spacing w:line="360" w:lineRule="auto"/>
        <w:jc w:val="both"/>
        <w:rPr>
          <w:rFonts w:ascii="Times New Roman" w:hAnsi="Times New Roman" w:cs="Times New Roman"/>
          <w:sz w:val="24"/>
          <w:szCs w:val="24"/>
        </w:rPr>
      </w:pPr>
      <w:r w:rsidRPr="005B47FE">
        <w:rPr>
          <w:rFonts w:ascii="Times New Roman" w:hAnsi="Times New Roman" w:cs="Times New Roman"/>
          <w:b/>
          <w:sz w:val="24"/>
          <w:szCs w:val="24"/>
        </w:rPr>
        <w:t>A aculturação</w:t>
      </w:r>
      <w:r w:rsidRPr="00F41B66">
        <w:rPr>
          <w:rFonts w:ascii="Times New Roman" w:hAnsi="Times New Roman" w:cs="Times New Roman"/>
          <w:sz w:val="24"/>
          <w:szCs w:val="24"/>
        </w:rPr>
        <w:t xml:space="preserve"> seria um processo no qual a assimilação de um ou alguns elementos da cultura</w:t>
      </w:r>
      <w:r w:rsidR="005B47FE">
        <w:rPr>
          <w:rFonts w:ascii="Times New Roman" w:hAnsi="Times New Roman" w:cs="Times New Roman"/>
          <w:sz w:val="24"/>
          <w:szCs w:val="24"/>
        </w:rPr>
        <w:t>,</w:t>
      </w:r>
      <w:r w:rsidRPr="00F41B66">
        <w:rPr>
          <w:rFonts w:ascii="Times New Roman" w:hAnsi="Times New Roman" w:cs="Times New Roman"/>
          <w:sz w:val="24"/>
          <w:szCs w:val="24"/>
        </w:rPr>
        <w:t xml:space="preserve"> acontece como resultado de uma interação de qualquer tipo de duração entre </w:t>
      </w:r>
      <w:proofErr w:type="gramStart"/>
      <w:r w:rsidRPr="00F41B66">
        <w:rPr>
          <w:rFonts w:ascii="Times New Roman" w:hAnsi="Times New Roman" w:cs="Times New Roman"/>
          <w:sz w:val="24"/>
          <w:szCs w:val="24"/>
        </w:rPr>
        <w:t xml:space="preserve">duas </w:t>
      </w:r>
      <w:r w:rsidR="005B47FE">
        <w:rPr>
          <w:rFonts w:ascii="Times New Roman" w:hAnsi="Times New Roman" w:cs="Times New Roman"/>
          <w:sz w:val="24"/>
          <w:szCs w:val="24"/>
        </w:rPr>
        <w:t xml:space="preserve"> ou</w:t>
      </w:r>
      <w:proofErr w:type="gramEnd"/>
      <w:r w:rsidR="005B47FE">
        <w:rPr>
          <w:rFonts w:ascii="Times New Roman" w:hAnsi="Times New Roman" w:cs="Times New Roman"/>
          <w:sz w:val="24"/>
          <w:szCs w:val="24"/>
        </w:rPr>
        <w:t xml:space="preserve"> mais </w:t>
      </w:r>
      <w:r w:rsidRPr="00F41B66">
        <w:rPr>
          <w:rFonts w:ascii="Times New Roman" w:hAnsi="Times New Roman" w:cs="Times New Roman"/>
          <w:sz w:val="24"/>
          <w:szCs w:val="24"/>
        </w:rPr>
        <w:t>sociedades diferentes.</w:t>
      </w:r>
      <w:r>
        <w:rPr>
          <w:rFonts w:ascii="Times New Roman" w:hAnsi="Times New Roman" w:cs="Times New Roman"/>
          <w:sz w:val="24"/>
          <w:szCs w:val="24"/>
        </w:rPr>
        <w:t xml:space="preserve"> Este fenómeno pode ser identificado em regiões ou zonas de grande interesse económico local</w:t>
      </w:r>
      <w:r w:rsidR="005B47FE">
        <w:rPr>
          <w:rFonts w:ascii="Times New Roman" w:hAnsi="Times New Roman" w:cs="Times New Roman"/>
          <w:sz w:val="24"/>
          <w:szCs w:val="24"/>
        </w:rPr>
        <w:t>,</w:t>
      </w:r>
      <w:r>
        <w:rPr>
          <w:rFonts w:ascii="Times New Roman" w:hAnsi="Times New Roman" w:cs="Times New Roman"/>
          <w:sz w:val="24"/>
          <w:szCs w:val="24"/>
        </w:rPr>
        <w:t xml:space="preserve"> assim como internacional, zonas fronteiriças de dois ou mais países falantes de línguas oficiais diferentes, Centros de </w:t>
      </w:r>
      <w:r w:rsidR="005B47FE">
        <w:rPr>
          <w:rFonts w:ascii="Times New Roman" w:hAnsi="Times New Roman" w:cs="Times New Roman"/>
          <w:sz w:val="24"/>
          <w:szCs w:val="24"/>
        </w:rPr>
        <w:t>refugiados assim como de reassentamento das vítimas de calamidades naturais</w:t>
      </w:r>
      <w:r>
        <w:rPr>
          <w:rFonts w:ascii="Times New Roman" w:hAnsi="Times New Roman" w:cs="Times New Roman"/>
          <w:sz w:val="24"/>
          <w:szCs w:val="24"/>
        </w:rPr>
        <w:t xml:space="preserve"> </w:t>
      </w:r>
      <w:r w:rsidRPr="00F41B66">
        <w:rPr>
          <w:rFonts w:ascii="Times New Roman" w:hAnsi="Times New Roman" w:cs="Times New Roman"/>
          <w:sz w:val="24"/>
          <w:szCs w:val="24"/>
        </w:rPr>
        <w:t>(Burns 2002:128)</w:t>
      </w:r>
      <w:r w:rsidR="005B47FE">
        <w:rPr>
          <w:rFonts w:ascii="Times New Roman" w:hAnsi="Times New Roman" w:cs="Times New Roman"/>
          <w:sz w:val="24"/>
          <w:szCs w:val="24"/>
        </w:rPr>
        <w:t>.</w:t>
      </w:r>
    </w:p>
    <w:p w:rsidR="00286595" w:rsidRDefault="008C24F3" w:rsidP="00286595">
      <w:pPr>
        <w:spacing w:line="360" w:lineRule="auto"/>
        <w:jc w:val="both"/>
        <w:rPr>
          <w:rFonts w:ascii="Times New Roman" w:eastAsia="Times New Roman" w:hAnsi="Times New Roman" w:cs="Times New Roman"/>
          <w:color w:val="000000"/>
          <w:sz w:val="24"/>
          <w:szCs w:val="24"/>
          <w:lang w:eastAsia="pt-PT"/>
        </w:rPr>
      </w:pPr>
      <w:r w:rsidRPr="00286595">
        <w:rPr>
          <w:rFonts w:ascii="Times New Roman" w:eastAsia="Times New Roman" w:hAnsi="Times New Roman" w:cs="Times New Roman"/>
          <w:color w:val="000000"/>
          <w:sz w:val="24"/>
          <w:szCs w:val="24"/>
          <w:lang w:eastAsia="pt-PT"/>
        </w:rPr>
        <w:lastRenderedPageBreak/>
        <w:t xml:space="preserve">No seu sentido mais lato, o termo </w:t>
      </w:r>
      <w:r w:rsidRPr="00286595">
        <w:rPr>
          <w:rFonts w:ascii="Times New Roman" w:eastAsia="Times New Roman" w:hAnsi="Times New Roman" w:cs="Times New Roman"/>
          <w:i/>
          <w:color w:val="000000"/>
          <w:sz w:val="24"/>
          <w:szCs w:val="24"/>
          <w:lang w:eastAsia="pt-PT"/>
        </w:rPr>
        <w:t>aculturação</w:t>
      </w:r>
      <w:r w:rsidRPr="00286595">
        <w:rPr>
          <w:rFonts w:ascii="Times New Roman" w:eastAsia="Times New Roman" w:hAnsi="Times New Roman" w:cs="Times New Roman"/>
          <w:color w:val="000000"/>
          <w:sz w:val="24"/>
          <w:szCs w:val="24"/>
          <w:lang w:eastAsia="pt-PT"/>
        </w:rPr>
        <w:t xml:space="preserve"> designa um processo pelo qual dois ou mais grupos com culturas diferentes, entrando em contacto contínuo entre si, originam mudanças sociológicas importantes num deles ou em ambos. No seu sentido mais estrito, o termo aculturação designa o processo pelo qual um grupo humano adopta elementos de uma cultura, abandonando alguns elementos da sua própria cultura.</w:t>
      </w:r>
      <w:r w:rsidR="00043D81" w:rsidRPr="00286595">
        <w:rPr>
          <w:rFonts w:ascii="Times New Roman" w:eastAsia="Times New Roman" w:hAnsi="Times New Roman" w:cs="Times New Roman"/>
          <w:color w:val="000000"/>
          <w:sz w:val="24"/>
          <w:szCs w:val="24"/>
          <w:lang w:eastAsia="pt-PT"/>
        </w:rPr>
        <w:t xml:space="preserve"> Isto e comum em regiões fronteiriças, onde povos são separados politicamente pelas divisões administrativas, mas que na verdade as culturas mantém – se em contacto permanente.</w:t>
      </w:r>
    </w:p>
    <w:p w:rsidR="00286595" w:rsidRPr="00286595" w:rsidRDefault="008C24F3" w:rsidP="00286595">
      <w:pPr>
        <w:spacing w:line="360" w:lineRule="auto"/>
        <w:jc w:val="both"/>
        <w:rPr>
          <w:rFonts w:ascii="Times New Roman" w:hAnsi="Times New Roman" w:cs="Times New Roman"/>
          <w:b/>
          <w:sz w:val="24"/>
          <w:szCs w:val="24"/>
        </w:rPr>
      </w:pPr>
      <w:r w:rsidRPr="00286595">
        <w:rPr>
          <w:rFonts w:ascii="Times New Roman" w:eastAsia="Times New Roman" w:hAnsi="Times New Roman" w:cs="Times New Roman"/>
          <w:color w:val="000000"/>
          <w:sz w:val="24"/>
          <w:szCs w:val="24"/>
          <w:lang w:eastAsia="pt-PT"/>
        </w:rPr>
        <w:t xml:space="preserve"> </w:t>
      </w:r>
      <w:proofErr w:type="gramStart"/>
      <w:r w:rsidRPr="00286595">
        <w:rPr>
          <w:rFonts w:ascii="Times New Roman" w:hAnsi="Times New Roman" w:cs="Times New Roman"/>
          <w:b/>
          <w:sz w:val="24"/>
          <w:szCs w:val="24"/>
        </w:rPr>
        <w:t>http:</w:t>
      </w:r>
      <w:proofErr w:type="gramEnd"/>
      <w:r w:rsidRPr="00286595">
        <w:rPr>
          <w:rFonts w:ascii="Times New Roman" w:hAnsi="Times New Roman" w:cs="Times New Roman"/>
          <w:b/>
          <w:sz w:val="24"/>
          <w:szCs w:val="24"/>
        </w:rPr>
        <w:t>//www.knoow.net/ciencsociaishuma</w:t>
      </w:r>
    </w:p>
    <w:p w:rsidR="008C24F3" w:rsidRPr="00286595" w:rsidRDefault="008C24F3" w:rsidP="00286595">
      <w:pPr>
        <w:shd w:val="clear" w:color="auto" w:fill="FFFFFF"/>
        <w:spacing w:before="120" w:after="120" w:line="360" w:lineRule="auto"/>
        <w:jc w:val="both"/>
        <w:rPr>
          <w:rFonts w:ascii="Times New Roman" w:eastAsia="Times New Roman" w:hAnsi="Times New Roman" w:cs="Times New Roman"/>
          <w:b/>
          <w:color w:val="252525"/>
          <w:sz w:val="24"/>
          <w:szCs w:val="24"/>
          <w:lang w:eastAsia="pt-PT"/>
        </w:rPr>
      </w:pPr>
      <w:r w:rsidRPr="00286595">
        <w:rPr>
          <w:rFonts w:ascii="Times New Roman" w:eastAsia="Times New Roman" w:hAnsi="Times New Roman" w:cs="Times New Roman"/>
          <w:b/>
          <w:bCs/>
          <w:color w:val="252525"/>
          <w:sz w:val="24"/>
          <w:szCs w:val="24"/>
          <w:lang w:eastAsia="pt-PT"/>
        </w:rPr>
        <w:t>Aculturação</w:t>
      </w:r>
      <w:r w:rsidRPr="00286595">
        <w:rPr>
          <w:rFonts w:ascii="Times New Roman" w:eastAsia="Times New Roman" w:hAnsi="Times New Roman" w:cs="Times New Roman"/>
          <w:color w:val="252525"/>
          <w:sz w:val="24"/>
          <w:szCs w:val="24"/>
          <w:lang w:eastAsia="pt-PT"/>
        </w:rPr>
        <w:t> </w:t>
      </w:r>
      <w:r w:rsidR="00933377" w:rsidRPr="00286595">
        <w:rPr>
          <w:rFonts w:ascii="Times New Roman" w:eastAsia="Times New Roman" w:hAnsi="Times New Roman" w:cs="Times New Roman"/>
          <w:color w:val="252525"/>
          <w:sz w:val="24"/>
          <w:szCs w:val="24"/>
          <w:lang w:eastAsia="pt-PT"/>
        </w:rPr>
        <w:t xml:space="preserve">também </w:t>
      </w:r>
      <w:r w:rsidRPr="00286595">
        <w:rPr>
          <w:rFonts w:ascii="Times New Roman" w:eastAsia="Times New Roman" w:hAnsi="Times New Roman" w:cs="Times New Roman"/>
          <w:color w:val="252525"/>
          <w:sz w:val="24"/>
          <w:szCs w:val="24"/>
          <w:lang w:eastAsia="pt-PT"/>
        </w:rPr>
        <w:t>é</w:t>
      </w:r>
      <w:r w:rsidR="00933377" w:rsidRPr="00286595">
        <w:rPr>
          <w:rFonts w:ascii="Times New Roman" w:eastAsia="Times New Roman" w:hAnsi="Times New Roman" w:cs="Times New Roman"/>
          <w:color w:val="252525"/>
          <w:sz w:val="24"/>
          <w:szCs w:val="24"/>
          <w:lang w:eastAsia="pt-PT"/>
        </w:rPr>
        <w:t xml:space="preserve"> tida como</w:t>
      </w:r>
      <w:r w:rsidRPr="00286595">
        <w:rPr>
          <w:rFonts w:ascii="Times New Roman" w:eastAsia="Times New Roman" w:hAnsi="Times New Roman" w:cs="Times New Roman"/>
          <w:color w:val="252525"/>
          <w:sz w:val="24"/>
          <w:szCs w:val="24"/>
          <w:lang w:eastAsia="pt-PT"/>
        </w:rPr>
        <w:t xml:space="preserve"> um termo criado inicialmente por um</w:t>
      </w:r>
      <w:r w:rsidR="00043D81" w:rsidRPr="00286595">
        <w:rPr>
          <w:rFonts w:ascii="Times New Roman" w:eastAsia="Times New Roman" w:hAnsi="Times New Roman" w:cs="Times New Roman"/>
          <w:color w:val="252525"/>
          <w:sz w:val="24"/>
          <w:szCs w:val="24"/>
          <w:lang w:eastAsia="pt-PT"/>
        </w:rPr>
        <w:t xml:space="preserve"> Antropólogo norte-americano</w:t>
      </w:r>
      <w:r w:rsidRPr="00286595">
        <w:rPr>
          <w:rFonts w:ascii="Times New Roman" w:eastAsia="Times New Roman" w:hAnsi="Times New Roman" w:cs="Times New Roman"/>
          <w:color w:val="252525"/>
          <w:sz w:val="24"/>
          <w:szCs w:val="24"/>
          <w:lang w:eastAsia="pt-PT"/>
        </w:rPr>
        <w:t xml:space="preserve">  para designar as mudanças que podem acontecer em uma sociedade diante de sua fusão com elementos culturais externos, geralmente por meio de dominação política, militar e territorial. Porém, segundo o Historiador francês </w:t>
      </w:r>
      <w:proofErr w:type="spellStart"/>
      <w:r w:rsidRPr="00286595">
        <w:rPr>
          <w:rFonts w:ascii="Times New Roman" w:eastAsia="Times New Roman" w:hAnsi="Times New Roman" w:cs="Times New Roman"/>
          <w:color w:val="252525"/>
          <w:sz w:val="24"/>
          <w:szCs w:val="24"/>
          <w:lang w:eastAsia="pt-PT"/>
        </w:rPr>
        <w:t>Nathan</w:t>
      </w:r>
      <w:proofErr w:type="spellEnd"/>
      <w:r w:rsidRPr="00286595">
        <w:rPr>
          <w:rFonts w:ascii="Times New Roman" w:eastAsia="Times New Roman" w:hAnsi="Times New Roman" w:cs="Times New Roman"/>
          <w:color w:val="252525"/>
          <w:sz w:val="24"/>
          <w:szCs w:val="24"/>
          <w:lang w:eastAsia="pt-PT"/>
        </w:rPr>
        <w:t xml:space="preserve"> </w:t>
      </w:r>
      <w:proofErr w:type="spellStart"/>
      <w:r w:rsidRPr="00286595">
        <w:rPr>
          <w:rFonts w:ascii="Times New Roman" w:eastAsia="Times New Roman" w:hAnsi="Times New Roman" w:cs="Times New Roman"/>
          <w:color w:val="252525"/>
          <w:sz w:val="24"/>
          <w:szCs w:val="24"/>
          <w:lang w:eastAsia="pt-PT"/>
        </w:rPr>
        <w:t>Watchel</w:t>
      </w:r>
      <w:proofErr w:type="spellEnd"/>
      <w:r w:rsidRPr="00286595">
        <w:rPr>
          <w:rFonts w:ascii="Times New Roman" w:eastAsia="Times New Roman" w:hAnsi="Times New Roman" w:cs="Times New Roman"/>
          <w:color w:val="252525"/>
          <w:sz w:val="24"/>
          <w:szCs w:val="24"/>
          <w:lang w:eastAsia="pt-PT"/>
        </w:rPr>
        <w:t>, aculturação é todo fenómeno de interacção social que resulta do contacto entre duas Cultura</w:t>
      </w:r>
      <w:r w:rsidR="00EE39B5" w:rsidRPr="00286595">
        <w:rPr>
          <w:rFonts w:ascii="Times New Roman" w:eastAsia="Times New Roman" w:hAnsi="Times New Roman" w:cs="Times New Roman"/>
          <w:color w:val="252525"/>
          <w:sz w:val="24"/>
          <w:szCs w:val="24"/>
          <w:lang w:eastAsia="pt-PT"/>
        </w:rPr>
        <w:t>s</w:t>
      </w:r>
      <w:r w:rsidRPr="00286595">
        <w:rPr>
          <w:rFonts w:ascii="Times New Roman" w:eastAsia="Times New Roman" w:hAnsi="Times New Roman" w:cs="Times New Roman"/>
          <w:color w:val="252525"/>
          <w:sz w:val="24"/>
          <w:szCs w:val="24"/>
          <w:lang w:eastAsia="pt-PT"/>
        </w:rPr>
        <w:t>, e não somente da sobreposição de uma cultura a outra.</w:t>
      </w:r>
    </w:p>
    <w:p w:rsidR="008C24F3" w:rsidRPr="00286595" w:rsidRDefault="008C24F3" w:rsidP="00286595">
      <w:pPr>
        <w:shd w:val="clear" w:color="auto" w:fill="FFFFFF"/>
        <w:spacing w:before="120" w:after="120" w:line="360" w:lineRule="auto"/>
        <w:rPr>
          <w:rFonts w:ascii="Times New Roman" w:eastAsia="Times New Roman" w:hAnsi="Times New Roman" w:cs="Times New Roman"/>
          <w:color w:val="252525"/>
          <w:sz w:val="24"/>
          <w:szCs w:val="24"/>
          <w:lang w:eastAsia="pt-PT"/>
        </w:rPr>
      </w:pPr>
      <w:r w:rsidRPr="00286595">
        <w:rPr>
          <w:rFonts w:ascii="Times New Roman" w:eastAsia="Times New Roman" w:hAnsi="Times New Roman" w:cs="Times New Roman"/>
          <w:color w:val="252525"/>
          <w:sz w:val="24"/>
          <w:szCs w:val="24"/>
          <w:lang w:eastAsia="pt-PT"/>
        </w:rPr>
        <w:t>Um exemplo é o Brasil que adquiriu traços da cultura de Portugal, da África, que juntamente com a cultura indígena formou-se a Cultura brasileira.</w:t>
      </w:r>
      <w:r w:rsidR="00EE39B5" w:rsidRPr="00286595">
        <w:rPr>
          <w:rFonts w:ascii="Times New Roman" w:eastAsia="Times New Roman" w:hAnsi="Times New Roman" w:cs="Times New Roman"/>
          <w:color w:val="252525"/>
          <w:sz w:val="24"/>
          <w:szCs w:val="24"/>
          <w:lang w:eastAsia="pt-PT"/>
        </w:rPr>
        <w:t xml:space="preserve"> Portanto, podemos dizer que pelo facto de esta resultar de </w:t>
      </w:r>
      <w:r w:rsidR="00043D81" w:rsidRPr="00286595">
        <w:rPr>
          <w:rFonts w:ascii="Times New Roman" w:eastAsia="Times New Roman" w:hAnsi="Times New Roman" w:cs="Times New Roman"/>
          <w:color w:val="252525"/>
          <w:sz w:val="24"/>
          <w:szCs w:val="24"/>
          <w:lang w:eastAsia="pt-PT"/>
        </w:rPr>
        <w:t>várias</w:t>
      </w:r>
      <w:r w:rsidR="00EE39B5" w:rsidRPr="00286595">
        <w:rPr>
          <w:rFonts w:ascii="Times New Roman" w:eastAsia="Times New Roman" w:hAnsi="Times New Roman" w:cs="Times New Roman"/>
          <w:color w:val="252525"/>
          <w:sz w:val="24"/>
          <w:szCs w:val="24"/>
          <w:lang w:eastAsia="pt-PT"/>
        </w:rPr>
        <w:t xml:space="preserve"> manifestações culturais, estamos então perante a um grande fenómeno de Aculturação.</w:t>
      </w:r>
    </w:p>
    <w:p w:rsidR="008C24F3" w:rsidRPr="00286595" w:rsidRDefault="00E05DAD" w:rsidP="00286595">
      <w:pPr>
        <w:shd w:val="clear" w:color="auto" w:fill="FFFFFF"/>
        <w:spacing w:before="120" w:after="120" w:line="360" w:lineRule="auto"/>
        <w:rPr>
          <w:rFonts w:ascii="Times New Roman" w:eastAsia="Times New Roman" w:hAnsi="Times New Roman" w:cs="Times New Roman"/>
          <w:color w:val="252525"/>
          <w:sz w:val="24"/>
          <w:szCs w:val="24"/>
          <w:lang w:eastAsia="pt-PT"/>
        </w:rPr>
      </w:pPr>
      <w:r w:rsidRPr="00286595">
        <w:rPr>
          <w:rFonts w:ascii="Times New Roman" w:eastAsia="Times New Roman" w:hAnsi="Times New Roman" w:cs="Times New Roman"/>
          <w:color w:val="252525"/>
          <w:sz w:val="24"/>
          <w:szCs w:val="24"/>
          <w:lang w:eastAsia="pt-PT"/>
        </w:rPr>
        <w:t xml:space="preserve">O caso de Moçambique, segundo </w:t>
      </w:r>
      <w:proofErr w:type="spellStart"/>
      <w:r w:rsidRPr="00286595">
        <w:rPr>
          <w:rFonts w:ascii="Times New Roman" w:eastAsia="Times New Roman" w:hAnsi="Times New Roman" w:cs="Times New Roman"/>
          <w:color w:val="252525"/>
          <w:sz w:val="24"/>
          <w:szCs w:val="24"/>
          <w:lang w:eastAsia="pt-PT"/>
        </w:rPr>
        <w:t>Fry</w:t>
      </w:r>
      <w:proofErr w:type="spellEnd"/>
      <w:r w:rsidRPr="00286595">
        <w:rPr>
          <w:rFonts w:ascii="Times New Roman" w:eastAsia="Times New Roman" w:hAnsi="Times New Roman" w:cs="Times New Roman"/>
          <w:color w:val="252525"/>
          <w:sz w:val="24"/>
          <w:szCs w:val="24"/>
          <w:lang w:eastAsia="pt-PT"/>
        </w:rPr>
        <w:t xml:space="preserve"> (2005:</w:t>
      </w:r>
      <w:r w:rsidR="00043D81" w:rsidRPr="00286595">
        <w:rPr>
          <w:rFonts w:ascii="Times New Roman" w:eastAsia="Times New Roman" w:hAnsi="Times New Roman" w:cs="Times New Roman"/>
          <w:color w:val="252525"/>
          <w:sz w:val="24"/>
          <w:szCs w:val="24"/>
          <w:lang w:eastAsia="pt-PT"/>
        </w:rPr>
        <w:t xml:space="preserve"> </w:t>
      </w:r>
      <w:proofErr w:type="gramStart"/>
      <w:r w:rsidRPr="00286595">
        <w:rPr>
          <w:rFonts w:ascii="Times New Roman" w:eastAsia="Times New Roman" w:hAnsi="Times New Roman" w:cs="Times New Roman"/>
          <w:color w:val="252525"/>
          <w:sz w:val="24"/>
          <w:szCs w:val="24"/>
          <w:lang w:eastAsia="pt-PT"/>
        </w:rPr>
        <w:t>572)  a</w:t>
      </w:r>
      <w:proofErr w:type="gramEnd"/>
      <w:r w:rsidRPr="00286595">
        <w:rPr>
          <w:rFonts w:ascii="Times New Roman" w:eastAsia="Times New Roman" w:hAnsi="Times New Roman" w:cs="Times New Roman"/>
          <w:color w:val="252525"/>
          <w:sz w:val="24"/>
          <w:szCs w:val="24"/>
          <w:lang w:eastAsia="pt-PT"/>
        </w:rPr>
        <w:t xml:space="preserve"> aculturação deu – se de forma “espírito santo ” versus “feitiço e espírito</w:t>
      </w:r>
      <w:r w:rsidR="00043D81" w:rsidRPr="00286595">
        <w:rPr>
          <w:rFonts w:ascii="Times New Roman" w:eastAsia="Times New Roman" w:hAnsi="Times New Roman" w:cs="Times New Roman"/>
          <w:color w:val="252525"/>
          <w:sz w:val="24"/>
          <w:szCs w:val="24"/>
          <w:lang w:eastAsia="pt-PT"/>
        </w:rPr>
        <w:t>s</w:t>
      </w:r>
      <w:r w:rsidRPr="00286595">
        <w:rPr>
          <w:rFonts w:ascii="Times New Roman" w:eastAsia="Times New Roman" w:hAnsi="Times New Roman" w:cs="Times New Roman"/>
          <w:color w:val="252525"/>
          <w:sz w:val="24"/>
          <w:szCs w:val="24"/>
          <w:lang w:eastAsia="pt-PT"/>
        </w:rPr>
        <w:t xml:space="preserve"> revoltados” Isto é</w:t>
      </w:r>
      <w:r w:rsidR="00170507" w:rsidRPr="00286595">
        <w:rPr>
          <w:rFonts w:ascii="Times New Roman" w:eastAsia="Times New Roman" w:hAnsi="Times New Roman" w:cs="Times New Roman"/>
          <w:color w:val="252525"/>
          <w:sz w:val="24"/>
          <w:szCs w:val="24"/>
          <w:lang w:eastAsia="pt-PT"/>
        </w:rPr>
        <w:t>,</w:t>
      </w:r>
      <w:r w:rsidRPr="00286595">
        <w:rPr>
          <w:rFonts w:ascii="Times New Roman" w:eastAsia="Times New Roman" w:hAnsi="Times New Roman" w:cs="Times New Roman"/>
          <w:color w:val="252525"/>
          <w:sz w:val="24"/>
          <w:szCs w:val="24"/>
          <w:lang w:eastAsia="pt-PT"/>
        </w:rPr>
        <w:t xml:space="preserve"> o colonialismo usando a mascara de missionários, adoptando o truque de civilização, evangelizando os negros, introduziu a que </w:t>
      </w:r>
      <w:r w:rsidR="00170507" w:rsidRPr="00286595">
        <w:rPr>
          <w:rFonts w:ascii="Times New Roman" w:eastAsia="Times New Roman" w:hAnsi="Times New Roman" w:cs="Times New Roman"/>
          <w:color w:val="252525"/>
          <w:sz w:val="24"/>
          <w:szCs w:val="24"/>
          <w:lang w:eastAsia="pt-PT"/>
        </w:rPr>
        <w:t xml:space="preserve">chamaríamos </w:t>
      </w:r>
      <w:r w:rsidR="00D7286B" w:rsidRPr="00286595">
        <w:rPr>
          <w:rFonts w:ascii="Times New Roman" w:eastAsia="Times New Roman" w:hAnsi="Times New Roman" w:cs="Times New Roman"/>
          <w:color w:val="252525"/>
          <w:sz w:val="24"/>
          <w:szCs w:val="24"/>
          <w:lang w:eastAsia="pt-PT"/>
        </w:rPr>
        <w:t xml:space="preserve">de </w:t>
      </w:r>
      <w:r w:rsidR="00170507" w:rsidRPr="00286595">
        <w:rPr>
          <w:rFonts w:ascii="Times New Roman" w:eastAsia="Times New Roman" w:hAnsi="Times New Roman" w:cs="Times New Roman"/>
          <w:color w:val="252525"/>
          <w:sz w:val="24"/>
          <w:szCs w:val="24"/>
          <w:lang w:eastAsia="pt-PT"/>
        </w:rPr>
        <w:t>um</w:t>
      </w:r>
      <w:r w:rsidR="00D7286B" w:rsidRPr="00286595">
        <w:rPr>
          <w:rFonts w:ascii="Times New Roman" w:eastAsia="Times New Roman" w:hAnsi="Times New Roman" w:cs="Times New Roman"/>
          <w:color w:val="252525"/>
          <w:sz w:val="24"/>
          <w:szCs w:val="24"/>
          <w:lang w:eastAsia="pt-PT"/>
        </w:rPr>
        <w:t>a das mais claras</w:t>
      </w:r>
      <w:r w:rsidR="00170507" w:rsidRPr="00286595">
        <w:rPr>
          <w:rFonts w:ascii="Times New Roman" w:eastAsia="Times New Roman" w:hAnsi="Times New Roman" w:cs="Times New Roman"/>
          <w:color w:val="252525"/>
          <w:sz w:val="24"/>
          <w:szCs w:val="24"/>
          <w:lang w:eastAsia="pt-PT"/>
        </w:rPr>
        <w:t xml:space="preserve"> forma</w:t>
      </w:r>
      <w:r w:rsidR="00D7286B" w:rsidRPr="00286595">
        <w:rPr>
          <w:rFonts w:ascii="Times New Roman" w:eastAsia="Times New Roman" w:hAnsi="Times New Roman" w:cs="Times New Roman"/>
          <w:color w:val="252525"/>
          <w:sz w:val="24"/>
          <w:szCs w:val="24"/>
          <w:lang w:eastAsia="pt-PT"/>
        </w:rPr>
        <w:t>s</w:t>
      </w:r>
      <w:r w:rsidR="00170507" w:rsidRPr="00286595">
        <w:rPr>
          <w:rFonts w:ascii="Times New Roman" w:eastAsia="Times New Roman" w:hAnsi="Times New Roman" w:cs="Times New Roman"/>
          <w:color w:val="252525"/>
          <w:sz w:val="24"/>
          <w:szCs w:val="24"/>
          <w:lang w:eastAsia="pt-PT"/>
        </w:rPr>
        <w:t xml:space="preserve"> de aculturação – </w:t>
      </w:r>
      <w:r w:rsidR="00170507" w:rsidRPr="00286595">
        <w:rPr>
          <w:rFonts w:ascii="Times New Roman" w:eastAsia="Times New Roman" w:hAnsi="Times New Roman" w:cs="Times New Roman"/>
          <w:i/>
          <w:color w:val="252525"/>
          <w:sz w:val="24"/>
          <w:szCs w:val="24"/>
          <w:lang w:eastAsia="pt-PT"/>
        </w:rPr>
        <w:t>a politica de assimilação</w:t>
      </w:r>
      <w:r w:rsidR="00170507" w:rsidRPr="00286595">
        <w:rPr>
          <w:rFonts w:ascii="Times New Roman" w:eastAsia="Times New Roman" w:hAnsi="Times New Roman" w:cs="Times New Roman"/>
          <w:color w:val="252525"/>
          <w:sz w:val="24"/>
          <w:szCs w:val="24"/>
          <w:lang w:eastAsia="pt-PT"/>
        </w:rPr>
        <w:t>, na qual os moçambicanos abdicavam-se de algo</w:t>
      </w:r>
      <w:r w:rsidR="00EE39B5" w:rsidRPr="00286595">
        <w:rPr>
          <w:rFonts w:ascii="Times New Roman" w:eastAsia="Times New Roman" w:hAnsi="Times New Roman" w:cs="Times New Roman"/>
          <w:color w:val="252525"/>
          <w:sz w:val="24"/>
          <w:szCs w:val="24"/>
          <w:lang w:eastAsia="pt-PT"/>
        </w:rPr>
        <w:t xml:space="preserve"> que tinham de</w:t>
      </w:r>
      <w:r w:rsidR="00170507" w:rsidRPr="00286595">
        <w:rPr>
          <w:rFonts w:ascii="Times New Roman" w:eastAsia="Times New Roman" w:hAnsi="Times New Roman" w:cs="Times New Roman"/>
          <w:color w:val="252525"/>
          <w:sz w:val="24"/>
          <w:szCs w:val="24"/>
          <w:lang w:eastAsia="pt-PT"/>
        </w:rPr>
        <w:t xml:space="preserve"> mais sagrado, que é </w:t>
      </w:r>
      <w:r w:rsidRPr="00286595">
        <w:rPr>
          <w:rFonts w:ascii="Times New Roman" w:eastAsia="Times New Roman" w:hAnsi="Times New Roman" w:cs="Times New Roman"/>
          <w:color w:val="252525"/>
          <w:sz w:val="24"/>
          <w:szCs w:val="24"/>
          <w:lang w:eastAsia="pt-PT"/>
        </w:rPr>
        <w:t xml:space="preserve"> </w:t>
      </w:r>
      <w:r w:rsidR="00170507" w:rsidRPr="00286595">
        <w:rPr>
          <w:rFonts w:ascii="Times New Roman" w:eastAsia="Times New Roman" w:hAnsi="Times New Roman" w:cs="Times New Roman"/>
          <w:color w:val="252525"/>
          <w:sz w:val="24"/>
          <w:szCs w:val="24"/>
          <w:lang w:eastAsia="pt-PT"/>
        </w:rPr>
        <w:t>a sua própria identidade</w:t>
      </w:r>
      <w:r w:rsidR="00EE39B5" w:rsidRPr="00286595">
        <w:rPr>
          <w:rFonts w:ascii="Times New Roman" w:eastAsia="Times New Roman" w:hAnsi="Times New Roman" w:cs="Times New Roman"/>
          <w:color w:val="252525"/>
          <w:sz w:val="24"/>
          <w:szCs w:val="24"/>
          <w:lang w:eastAsia="pt-PT"/>
        </w:rPr>
        <w:t xml:space="preserve"> cultural</w:t>
      </w:r>
      <w:r w:rsidR="00170507" w:rsidRPr="00286595">
        <w:rPr>
          <w:rFonts w:ascii="Times New Roman" w:eastAsia="Times New Roman" w:hAnsi="Times New Roman" w:cs="Times New Roman"/>
          <w:color w:val="252525"/>
          <w:sz w:val="24"/>
          <w:szCs w:val="24"/>
          <w:lang w:eastAsia="pt-PT"/>
        </w:rPr>
        <w:t>.</w:t>
      </w:r>
      <w:r w:rsidR="00EE39B5" w:rsidRPr="00286595">
        <w:rPr>
          <w:rFonts w:ascii="Times New Roman" w:eastAsia="Times New Roman" w:hAnsi="Times New Roman" w:cs="Times New Roman"/>
          <w:color w:val="252525"/>
          <w:sz w:val="24"/>
          <w:szCs w:val="24"/>
          <w:lang w:eastAsia="pt-PT"/>
        </w:rPr>
        <w:t xml:space="preserve"> Neste caso o </w:t>
      </w:r>
      <w:r w:rsidR="00311AAB" w:rsidRPr="00286595">
        <w:rPr>
          <w:rFonts w:ascii="Times New Roman" w:eastAsia="Times New Roman" w:hAnsi="Times New Roman" w:cs="Times New Roman"/>
          <w:color w:val="252525"/>
          <w:sz w:val="24"/>
          <w:szCs w:val="24"/>
          <w:lang w:eastAsia="pt-PT"/>
        </w:rPr>
        <w:t xml:space="preserve">africano (de Moçambique) pela sua condição de homem não organizado, como visão limitada do mundo, torna o vulnerável e fácil de dominar e com as politicas coloniais em vigor, este perde a sua autonomia e consequentemente as suas praticas, crenças, e segue aos </w:t>
      </w:r>
      <w:proofErr w:type="spellStart"/>
      <w:r w:rsidR="00F54E29" w:rsidRPr="00286595">
        <w:rPr>
          <w:rFonts w:ascii="Times New Roman" w:eastAsia="Times New Roman" w:hAnsi="Times New Roman" w:cs="Times New Roman"/>
          <w:color w:val="252525"/>
          <w:sz w:val="24"/>
          <w:szCs w:val="24"/>
          <w:lang w:eastAsia="pt-PT"/>
        </w:rPr>
        <w:t>pocos</w:t>
      </w:r>
      <w:proofErr w:type="spellEnd"/>
      <w:r w:rsidR="00F54E29" w:rsidRPr="00286595">
        <w:rPr>
          <w:rFonts w:ascii="Times New Roman" w:eastAsia="Times New Roman" w:hAnsi="Times New Roman" w:cs="Times New Roman"/>
          <w:color w:val="252525"/>
          <w:sz w:val="24"/>
          <w:szCs w:val="24"/>
          <w:lang w:eastAsia="pt-PT"/>
        </w:rPr>
        <w:t xml:space="preserve"> o “único” o caminho para a “Salvação”</w:t>
      </w:r>
      <w:proofErr w:type="gramStart"/>
      <w:r w:rsidR="00F54E29" w:rsidRPr="00286595">
        <w:rPr>
          <w:rFonts w:ascii="Times New Roman" w:eastAsia="Times New Roman" w:hAnsi="Times New Roman" w:cs="Times New Roman"/>
          <w:color w:val="252525"/>
          <w:sz w:val="24"/>
          <w:szCs w:val="24"/>
          <w:lang w:eastAsia="pt-PT"/>
        </w:rPr>
        <w:t xml:space="preserve"> .</w:t>
      </w:r>
      <w:proofErr w:type="gramEnd"/>
      <w:r w:rsidR="00311AAB" w:rsidRPr="00286595">
        <w:rPr>
          <w:rFonts w:ascii="Times New Roman" w:eastAsia="Times New Roman" w:hAnsi="Times New Roman" w:cs="Times New Roman"/>
          <w:color w:val="252525"/>
          <w:sz w:val="24"/>
          <w:szCs w:val="24"/>
          <w:lang w:eastAsia="pt-PT"/>
        </w:rPr>
        <w:t xml:space="preserve"> </w:t>
      </w:r>
    </w:p>
    <w:p w:rsidR="008C24F3" w:rsidRPr="00DC797E" w:rsidRDefault="008C24F3" w:rsidP="00286595">
      <w:pPr>
        <w:shd w:val="clear" w:color="auto" w:fill="FFFFFF"/>
        <w:spacing w:before="120" w:after="120" w:line="360" w:lineRule="auto"/>
        <w:jc w:val="both"/>
        <w:rPr>
          <w:rFonts w:ascii="Times New Roman" w:eastAsia="Times New Roman" w:hAnsi="Times New Roman" w:cs="Times New Roman"/>
          <w:color w:val="252525"/>
          <w:sz w:val="24"/>
          <w:szCs w:val="24"/>
          <w:lang w:eastAsia="pt-PT"/>
        </w:rPr>
      </w:pPr>
      <w:proofErr w:type="gramStart"/>
      <w:r w:rsidRPr="00DC797E">
        <w:rPr>
          <w:rFonts w:ascii="Times New Roman" w:eastAsia="Times New Roman" w:hAnsi="Times New Roman" w:cs="Times New Roman"/>
          <w:color w:val="252525"/>
          <w:sz w:val="24"/>
          <w:szCs w:val="24"/>
          <w:lang w:eastAsia="pt-PT"/>
        </w:rPr>
        <w:t>http</w:t>
      </w:r>
      <w:proofErr w:type="gramEnd"/>
      <w:r w:rsidRPr="00DC797E">
        <w:rPr>
          <w:rFonts w:ascii="Times New Roman" w:eastAsia="Times New Roman" w:hAnsi="Times New Roman" w:cs="Times New Roman"/>
          <w:color w:val="252525"/>
          <w:sz w:val="24"/>
          <w:szCs w:val="24"/>
          <w:lang w:eastAsia="pt-PT"/>
        </w:rPr>
        <w:t>: //pt.wikipedia.org/wiki/Acultura</w:t>
      </w:r>
    </w:p>
    <w:p w:rsidR="00DA0FC6" w:rsidRPr="00286595" w:rsidRDefault="00DA0FC6" w:rsidP="00286595">
      <w:pPr>
        <w:shd w:val="clear" w:color="auto" w:fill="FFFFFF"/>
        <w:spacing w:before="120" w:after="120" w:line="360" w:lineRule="auto"/>
        <w:jc w:val="both"/>
        <w:rPr>
          <w:rFonts w:ascii="Times New Roman" w:eastAsia="Times New Roman" w:hAnsi="Times New Roman" w:cs="Times New Roman"/>
          <w:b/>
          <w:color w:val="252525"/>
          <w:sz w:val="24"/>
          <w:szCs w:val="24"/>
          <w:lang w:eastAsia="pt-PT"/>
        </w:rPr>
      </w:pPr>
    </w:p>
    <w:p w:rsidR="008C24F3" w:rsidRPr="00286595" w:rsidRDefault="000D6BDA" w:rsidP="00286595">
      <w:pPr>
        <w:spacing w:line="360" w:lineRule="auto"/>
        <w:jc w:val="both"/>
        <w:rPr>
          <w:rFonts w:ascii="Times New Roman" w:hAnsi="Times New Roman" w:cs="Times New Roman"/>
          <w:b/>
          <w:sz w:val="24"/>
          <w:szCs w:val="24"/>
        </w:rPr>
      </w:pPr>
      <w:r>
        <w:rPr>
          <w:rFonts w:ascii="Times New Roman" w:hAnsi="Times New Roman" w:cs="Times New Roman"/>
          <w:b/>
          <w:sz w:val="24"/>
          <w:szCs w:val="24"/>
        </w:rPr>
        <w:t>1.1</w:t>
      </w:r>
      <w:r w:rsidR="008429A3" w:rsidRPr="00286595">
        <w:rPr>
          <w:rFonts w:ascii="Times New Roman" w:hAnsi="Times New Roman" w:cs="Times New Roman"/>
          <w:b/>
          <w:sz w:val="24"/>
          <w:szCs w:val="24"/>
        </w:rPr>
        <w:t xml:space="preserve"> Aculturação, Enculturação, Desculturação</w:t>
      </w:r>
      <w:r w:rsidR="008410D3">
        <w:rPr>
          <w:rFonts w:ascii="Times New Roman" w:hAnsi="Times New Roman" w:cs="Times New Roman"/>
          <w:b/>
          <w:sz w:val="24"/>
          <w:szCs w:val="24"/>
        </w:rPr>
        <w:t>, Inculturação</w:t>
      </w:r>
    </w:p>
    <w:p w:rsidR="00E1266D" w:rsidRPr="00286595" w:rsidRDefault="0077192A" w:rsidP="00286595">
      <w:pPr>
        <w:spacing w:line="360" w:lineRule="auto"/>
        <w:jc w:val="both"/>
        <w:rPr>
          <w:rFonts w:ascii="Times New Roman" w:hAnsi="Times New Roman" w:cs="Times New Roman"/>
          <w:sz w:val="24"/>
          <w:szCs w:val="24"/>
        </w:rPr>
      </w:pPr>
      <w:r w:rsidRPr="00286595">
        <w:rPr>
          <w:rFonts w:ascii="Times New Roman" w:hAnsi="Times New Roman" w:cs="Times New Roman"/>
          <w:sz w:val="24"/>
          <w:szCs w:val="24"/>
        </w:rPr>
        <w:lastRenderedPageBreak/>
        <w:t>Pode</w:t>
      </w:r>
      <w:r w:rsidR="00CB7D74" w:rsidRPr="00286595">
        <w:rPr>
          <w:rFonts w:ascii="Times New Roman" w:hAnsi="Times New Roman" w:cs="Times New Roman"/>
          <w:sz w:val="24"/>
          <w:szCs w:val="24"/>
        </w:rPr>
        <w:t>-</w:t>
      </w:r>
      <w:r w:rsidR="0063586F" w:rsidRPr="00286595">
        <w:rPr>
          <w:rFonts w:ascii="Times New Roman" w:hAnsi="Times New Roman" w:cs="Times New Roman"/>
          <w:sz w:val="24"/>
          <w:szCs w:val="24"/>
        </w:rPr>
        <w:t xml:space="preserve">se confundir </w:t>
      </w:r>
      <w:r w:rsidR="0063586F" w:rsidRPr="00286595">
        <w:rPr>
          <w:rFonts w:ascii="Times New Roman" w:hAnsi="Times New Roman" w:cs="Times New Roman"/>
          <w:b/>
          <w:sz w:val="24"/>
          <w:szCs w:val="24"/>
        </w:rPr>
        <w:t>aculturação</w:t>
      </w:r>
      <w:r w:rsidR="0063586F" w:rsidRPr="00286595">
        <w:rPr>
          <w:rFonts w:ascii="Times New Roman" w:hAnsi="Times New Roman" w:cs="Times New Roman"/>
          <w:sz w:val="24"/>
          <w:szCs w:val="24"/>
        </w:rPr>
        <w:t xml:space="preserve"> com </w:t>
      </w:r>
      <w:r w:rsidR="003B36EF" w:rsidRPr="00286595">
        <w:rPr>
          <w:rFonts w:ascii="Times New Roman" w:hAnsi="Times New Roman" w:cs="Times New Roman"/>
          <w:b/>
          <w:sz w:val="24"/>
          <w:szCs w:val="24"/>
        </w:rPr>
        <w:t>enculturação, desculturaçã</w:t>
      </w:r>
      <w:r w:rsidR="0063586F" w:rsidRPr="00286595">
        <w:rPr>
          <w:rFonts w:ascii="Times New Roman" w:hAnsi="Times New Roman" w:cs="Times New Roman"/>
          <w:b/>
          <w:sz w:val="24"/>
          <w:szCs w:val="24"/>
        </w:rPr>
        <w:t>o</w:t>
      </w:r>
      <w:r w:rsidR="008410D3">
        <w:rPr>
          <w:rFonts w:ascii="Times New Roman" w:hAnsi="Times New Roman" w:cs="Times New Roman"/>
          <w:b/>
          <w:sz w:val="24"/>
          <w:szCs w:val="24"/>
        </w:rPr>
        <w:t xml:space="preserve"> e </w:t>
      </w:r>
      <w:proofErr w:type="gramStart"/>
      <w:r w:rsidR="008410D3">
        <w:rPr>
          <w:rFonts w:ascii="Times New Roman" w:hAnsi="Times New Roman" w:cs="Times New Roman"/>
          <w:b/>
          <w:sz w:val="24"/>
          <w:szCs w:val="24"/>
        </w:rPr>
        <w:t xml:space="preserve">inculturação </w:t>
      </w:r>
      <w:r w:rsidR="0063586F" w:rsidRPr="00286595">
        <w:rPr>
          <w:rFonts w:ascii="Times New Roman" w:hAnsi="Times New Roman" w:cs="Times New Roman"/>
          <w:sz w:val="24"/>
          <w:szCs w:val="24"/>
        </w:rPr>
        <w:t>.</w:t>
      </w:r>
      <w:proofErr w:type="gramEnd"/>
      <w:r w:rsidR="002A2C23" w:rsidRPr="00286595">
        <w:rPr>
          <w:rFonts w:ascii="Times New Roman" w:hAnsi="Times New Roman" w:cs="Times New Roman"/>
          <w:sz w:val="24"/>
          <w:szCs w:val="24"/>
        </w:rPr>
        <w:t xml:space="preserve"> </w:t>
      </w:r>
      <w:r w:rsidR="0063586F" w:rsidRPr="00286595">
        <w:rPr>
          <w:rFonts w:ascii="Times New Roman" w:hAnsi="Times New Roman" w:cs="Times New Roman"/>
          <w:sz w:val="24"/>
          <w:szCs w:val="24"/>
        </w:rPr>
        <w:t>Segundo o</w:t>
      </w:r>
      <w:r w:rsidR="008410D3">
        <w:rPr>
          <w:rFonts w:ascii="Times New Roman" w:hAnsi="Times New Roman" w:cs="Times New Roman"/>
          <w:sz w:val="24"/>
          <w:szCs w:val="24"/>
        </w:rPr>
        <w:t>s</w:t>
      </w:r>
      <w:r w:rsidR="0063586F" w:rsidRPr="00286595">
        <w:rPr>
          <w:rFonts w:ascii="Times New Roman" w:hAnsi="Times New Roman" w:cs="Times New Roman"/>
          <w:sz w:val="24"/>
          <w:szCs w:val="24"/>
        </w:rPr>
        <w:t xml:space="preserve"> site</w:t>
      </w:r>
      <w:r w:rsidR="008410D3">
        <w:rPr>
          <w:rFonts w:ascii="Times New Roman" w:hAnsi="Times New Roman" w:cs="Times New Roman"/>
          <w:sz w:val="24"/>
          <w:szCs w:val="24"/>
        </w:rPr>
        <w:t>s</w:t>
      </w:r>
      <w:r w:rsidR="0063586F" w:rsidRPr="00286595">
        <w:rPr>
          <w:rFonts w:ascii="Times New Roman" w:hAnsi="Times New Roman" w:cs="Times New Roman"/>
          <w:sz w:val="24"/>
          <w:szCs w:val="24"/>
        </w:rPr>
        <w:t xml:space="preserve"> </w:t>
      </w:r>
      <w:r w:rsidR="0063586F" w:rsidRPr="00286595">
        <w:rPr>
          <w:rFonts w:ascii="Times New Roman" w:hAnsi="Times New Roman" w:cs="Times New Roman"/>
          <w:i/>
          <w:sz w:val="24"/>
          <w:szCs w:val="24"/>
        </w:rPr>
        <w:t>beta.networkcontacto.com/visão…</w:t>
      </w:r>
      <w:r w:rsidR="008410D3">
        <w:rPr>
          <w:rFonts w:ascii="Times New Roman" w:hAnsi="Times New Roman" w:cs="Times New Roman"/>
          <w:i/>
          <w:sz w:val="24"/>
          <w:szCs w:val="24"/>
        </w:rPr>
        <w:t xml:space="preserve"> e pt.wikipedia.org/wiki/inc…</w:t>
      </w:r>
      <w:r w:rsidR="0063586F" w:rsidRPr="00286595">
        <w:rPr>
          <w:rFonts w:ascii="Times New Roman" w:hAnsi="Times New Roman" w:cs="Times New Roman"/>
          <w:sz w:val="24"/>
          <w:szCs w:val="24"/>
        </w:rPr>
        <w:t xml:space="preserve"> </w:t>
      </w:r>
      <w:r w:rsidR="00043D81" w:rsidRPr="00286595">
        <w:rPr>
          <w:rFonts w:ascii="Times New Roman" w:hAnsi="Times New Roman" w:cs="Times New Roman"/>
          <w:sz w:val="24"/>
          <w:szCs w:val="24"/>
        </w:rPr>
        <w:t xml:space="preserve">há diferenças entre os três, sendo que </w:t>
      </w:r>
      <w:r w:rsidR="0063586F" w:rsidRPr="00286595">
        <w:rPr>
          <w:rFonts w:ascii="Times New Roman" w:hAnsi="Times New Roman" w:cs="Times New Roman"/>
          <w:sz w:val="24"/>
          <w:szCs w:val="24"/>
        </w:rPr>
        <w:t xml:space="preserve">o termo </w:t>
      </w:r>
      <w:r w:rsidR="0063586F" w:rsidRPr="00286595">
        <w:rPr>
          <w:rFonts w:ascii="Times New Roman" w:hAnsi="Times New Roman" w:cs="Times New Roman"/>
          <w:i/>
          <w:sz w:val="24"/>
          <w:szCs w:val="24"/>
        </w:rPr>
        <w:t>aculturação</w:t>
      </w:r>
      <w:r w:rsidR="0063586F" w:rsidRPr="00286595">
        <w:rPr>
          <w:rFonts w:ascii="Times New Roman" w:hAnsi="Times New Roman" w:cs="Times New Roman"/>
          <w:sz w:val="24"/>
          <w:szCs w:val="24"/>
        </w:rPr>
        <w:t xml:space="preserve"> como já </w:t>
      </w:r>
      <w:r w:rsidR="002A2C23" w:rsidRPr="00286595">
        <w:rPr>
          <w:rFonts w:ascii="Times New Roman" w:hAnsi="Times New Roman" w:cs="Times New Roman"/>
          <w:sz w:val="24"/>
          <w:szCs w:val="24"/>
        </w:rPr>
        <w:t>se disse anteriormente é</w:t>
      </w:r>
      <w:r w:rsidR="003B36EF" w:rsidRPr="00286595">
        <w:rPr>
          <w:rFonts w:ascii="Times New Roman" w:hAnsi="Times New Roman" w:cs="Times New Roman"/>
          <w:sz w:val="24"/>
          <w:szCs w:val="24"/>
        </w:rPr>
        <w:t xml:space="preserve"> um processo que consiste em</w:t>
      </w:r>
      <w:r w:rsidR="002A2C23" w:rsidRPr="00286595">
        <w:rPr>
          <w:rFonts w:ascii="Times New Roman" w:hAnsi="Times New Roman" w:cs="Times New Roman"/>
          <w:sz w:val="24"/>
          <w:szCs w:val="24"/>
        </w:rPr>
        <w:t xml:space="preserve"> alterações</w:t>
      </w:r>
      <w:r w:rsidR="00FB3569" w:rsidRPr="00286595">
        <w:rPr>
          <w:rFonts w:ascii="Times New Roman" w:hAnsi="Times New Roman" w:cs="Times New Roman"/>
          <w:sz w:val="24"/>
          <w:szCs w:val="24"/>
        </w:rPr>
        <w:t>,</w:t>
      </w:r>
      <w:r w:rsidR="002A2C23" w:rsidRPr="00286595">
        <w:rPr>
          <w:rFonts w:ascii="Times New Roman" w:hAnsi="Times New Roman" w:cs="Times New Roman"/>
          <w:sz w:val="24"/>
          <w:szCs w:val="24"/>
        </w:rPr>
        <w:t xml:space="preserve"> de certo modo</w:t>
      </w:r>
      <w:r w:rsidR="008410D3">
        <w:rPr>
          <w:rFonts w:ascii="Times New Roman" w:hAnsi="Times New Roman" w:cs="Times New Roman"/>
          <w:sz w:val="24"/>
          <w:szCs w:val="24"/>
        </w:rPr>
        <w:t>,</w:t>
      </w:r>
      <w:r w:rsidR="002A2C23" w:rsidRPr="00286595">
        <w:rPr>
          <w:rFonts w:ascii="Times New Roman" w:hAnsi="Times New Roman" w:cs="Times New Roman"/>
          <w:sz w:val="24"/>
          <w:szCs w:val="24"/>
        </w:rPr>
        <w:t xml:space="preserve"> profundas ao nível sócio cultural, politico, económico mas em </w:t>
      </w:r>
      <w:r w:rsidR="003B36EF" w:rsidRPr="00286595">
        <w:rPr>
          <w:rFonts w:ascii="Times New Roman" w:hAnsi="Times New Roman" w:cs="Times New Roman"/>
          <w:sz w:val="24"/>
          <w:szCs w:val="24"/>
        </w:rPr>
        <w:t>circunstâncias</w:t>
      </w:r>
      <w:r w:rsidR="002A2C23" w:rsidRPr="00286595">
        <w:rPr>
          <w:rFonts w:ascii="Times New Roman" w:hAnsi="Times New Roman" w:cs="Times New Roman"/>
          <w:sz w:val="24"/>
          <w:szCs w:val="24"/>
        </w:rPr>
        <w:t xml:space="preserve"> em que duas ou mais culturas entram em contacto permanente.</w:t>
      </w:r>
      <w:r w:rsidR="003B36EF" w:rsidRPr="00286595">
        <w:rPr>
          <w:rFonts w:ascii="Times New Roman" w:hAnsi="Times New Roman" w:cs="Times New Roman"/>
          <w:sz w:val="24"/>
          <w:szCs w:val="24"/>
        </w:rPr>
        <w:t xml:space="preserve"> </w:t>
      </w:r>
    </w:p>
    <w:p w:rsidR="008429A3" w:rsidRPr="00286595" w:rsidRDefault="003B36EF" w:rsidP="00286595">
      <w:pPr>
        <w:spacing w:line="360" w:lineRule="auto"/>
        <w:jc w:val="both"/>
        <w:rPr>
          <w:rFonts w:ascii="Times New Roman" w:hAnsi="Times New Roman" w:cs="Times New Roman"/>
          <w:sz w:val="24"/>
          <w:szCs w:val="24"/>
        </w:rPr>
      </w:pPr>
      <w:r w:rsidRPr="00286595">
        <w:rPr>
          <w:rFonts w:ascii="Times New Roman" w:hAnsi="Times New Roman" w:cs="Times New Roman"/>
          <w:sz w:val="24"/>
          <w:szCs w:val="24"/>
        </w:rPr>
        <w:t xml:space="preserve">E Quanto a </w:t>
      </w:r>
      <w:r w:rsidRPr="00286595">
        <w:rPr>
          <w:rFonts w:ascii="Times New Roman" w:hAnsi="Times New Roman" w:cs="Times New Roman"/>
          <w:i/>
          <w:sz w:val="24"/>
          <w:szCs w:val="24"/>
        </w:rPr>
        <w:t>enculturação</w:t>
      </w:r>
      <w:r w:rsidRPr="00286595">
        <w:rPr>
          <w:rFonts w:ascii="Times New Roman" w:hAnsi="Times New Roman" w:cs="Times New Roman"/>
          <w:sz w:val="24"/>
          <w:szCs w:val="24"/>
        </w:rPr>
        <w:t xml:space="preserve"> refer</w:t>
      </w:r>
      <w:r w:rsidR="00E1266D" w:rsidRPr="00286595">
        <w:rPr>
          <w:rFonts w:ascii="Times New Roman" w:hAnsi="Times New Roman" w:cs="Times New Roman"/>
          <w:sz w:val="24"/>
          <w:szCs w:val="24"/>
        </w:rPr>
        <w:t>e -</w:t>
      </w:r>
      <w:r w:rsidRPr="00286595">
        <w:rPr>
          <w:rFonts w:ascii="Times New Roman" w:hAnsi="Times New Roman" w:cs="Times New Roman"/>
          <w:sz w:val="24"/>
          <w:szCs w:val="24"/>
        </w:rPr>
        <w:t xml:space="preserve"> se ao processo educativo através do qual os indivíduos aprendem elementos da sua </w:t>
      </w:r>
      <w:r w:rsidR="00E1266D" w:rsidRPr="00286595">
        <w:rPr>
          <w:rFonts w:ascii="Times New Roman" w:hAnsi="Times New Roman" w:cs="Times New Roman"/>
          <w:sz w:val="24"/>
          <w:szCs w:val="24"/>
        </w:rPr>
        <w:t xml:space="preserve">própria </w:t>
      </w:r>
      <w:r w:rsidRPr="00286595">
        <w:rPr>
          <w:rFonts w:ascii="Times New Roman" w:hAnsi="Times New Roman" w:cs="Times New Roman"/>
          <w:sz w:val="24"/>
          <w:szCs w:val="24"/>
        </w:rPr>
        <w:t>cultura</w:t>
      </w:r>
      <w:r w:rsidR="00E1266D" w:rsidRPr="00286595">
        <w:rPr>
          <w:rFonts w:ascii="Times New Roman" w:hAnsi="Times New Roman" w:cs="Times New Roman"/>
          <w:sz w:val="24"/>
          <w:szCs w:val="24"/>
        </w:rPr>
        <w:t>, quer formal, quer informalmente. Informalmente ele acontece de modo consciente ou inconsciente pois processa-se essencialmente pela imitação e pelo envolvimento com grupos espontâneos. A família, amizades jogam um papel primordial neste m</w:t>
      </w:r>
      <w:r w:rsidR="00FB3569" w:rsidRPr="00286595">
        <w:rPr>
          <w:rFonts w:ascii="Times New Roman" w:hAnsi="Times New Roman" w:cs="Times New Roman"/>
          <w:sz w:val="24"/>
          <w:szCs w:val="24"/>
        </w:rPr>
        <w:t>odelo de transmissão de valores.</w:t>
      </w:r>
      <w:r w:rsidR="00CB7D74" w:rsidRPr="00286595">
        <w:rPr>
          <w:rFonts w:ascii="Times New Roman" w:hAnsi="Times New Roman" w:cs="Times New Roman"/>
          <w:sz w:val="24"/>
          <w:szCs w:val="24"/>
        </w:rPr>
        <w:t xml:space="preserve"> </w:t>
      </w:r>
    </w:p>
    <w:p w:rsidR="00BF5F5E" w:rsidRDefault="00CB7D74" w:rsidP="00286595">
      <w:pPr>
        <w:spacing w:line="360" w:lineRule="auto"/>
        <w:jc w:val="both"/>
        <w:rPr>
          <w:rFonts w:ascii="Times New Roman" w:hAnsi="Times New Roman" w:cs="Times New Roman"/>
          <w:sz w:val="24"/>
          <w:szCs w:val="24"/>
        </w:rPr>
      </w:pPr>
      <w:r w:rsidRPr="00286595">
        <w:rPr>
          <w:rFonts w:ascii="Times New Roman" w:hAnsi="Times New Roman" w:cs="Times New Roman"/>
          <w:sz w:val="24"/>
          <w:szCs w:val="24"/>
        </w:rPr>
        <w:t xml:space="preserve">Já a </w:t>
      </w:r>
      <w:r w:rsidRPr="00286595">
        <w:rPr>
          <w:rFonts w:ascii="Times New Roman" w:hAnsi="Times New Roman" w:cs="Times New Roman"/>
          <w:i/>
          <w:sz w:val="24"/>
          <w:szCs w:val="24"/>
        </w:rPr>
        <w:t>desculturação</w:t>
      </w:r>
      <w:r w:rsidRPr="00286595">
        <w:rPr>
          <w:rFonts w:ascii="Times New Roman" w:hAnsi="Times New Roman" w:cs="Times New Roman"/>
          <w:sz w:val="24"/>
          <w:szCs w:val="24"/>
        </w:rPr>
        <w:t xml:space="preserve"> trata – se</w:t>
      </w:r>
      <w:r w:rsidR="005F44C3" w:rsidRPr="00286595">
        <w:rPr>
          <w:rFonts w:ascii="Times New Roman" w:hAnsi="Times New Roman" w:cs="Times New Roman"/>
          <w:sz w:val="24"/>
          <w:szCs w:val="24"/>
        </w:rPr>
        <w:t xml:space="preserve"> do processo da perda ou destru</w:t>
      </w:r>
      <w:r w:rsidR="00BF5F5E" w:rsidRPr="00286595">
        <w:rPr>
          <w:rFonts w:ascii="Times New Roman" w:hAnsi="Times New Roman" w:cs="Times New Roman"/>
          <w:sz w:val="24"/>
          <w:szCs w:val="24"/>
        </w:rPr>
        <w:t>i</w:t>
      </w:r>
      <w:r w:rsidR="005F44C3" w:rsidRPr="00286595">
        <w:rPr>
          <w:rFonts w:ascii="Times New Roman" w:hAnsi="Times New Roman" w:cs="Times New Roman"/>
          <w:sz w:val="24"/>
          <w:szCs w:val="24"/>
        </w:rPr>
        <w:t>çã</w:t>
      </w:r>
      <w:r w:rsidRPr="00286595">
        <w:rPr>
          <w:rFonts w:ascii="Times New Roman" w:hAnsi="Times New Roman" w:cs="Times New Roman"/>
          <w:sz w:val="24"/>
          <w:szCs w:val="24"/>
        </w:rPr>
        <w:t xml:space="preserve">o do património cultural, o que pode incluir apenas alguns elementos culturais, ou toda uma cultura. Este processo pode acontecer de um modo imperceptível, como acontece com a constante </w:t>
      </w:r>
      <w:r w:rsidR="005F44C3" w:rsidRPr="00286595">
        <w:rPr>
          <w:rFonts w:ascii="Times New Roman" w:hAnsi="Times New Roman" w:cs="Times New Roman"/>
          <w:sz w:val="24"/>
          <w:szCs w:val="24"/>
        </w:rPr>
        <w:t>evolução</w:t>
      </w:r>
      <w:r w:rsidRPr="00286595">
        <w:rPr>
          <w:rFonts w:ascii="Times New Roman" w:hAnsi="Times New Roman" w:cs="Times New Roman"/>
          <w:sz w:val="24"/>
          <w:szCs w:val="24"/>
        </w:rPr>
        <w:t xml:space="preserve"> e </w:t>
      </w:r>
      <w:r w:rsidR="005F44C3" w:rsidRPr="00286595">
        <w:rPr>
          <w:rFonts w:ascii="Times New Roman" w:hAnsi="Times New Roman" w:cs="Times New Roman"/>
          <w:sz w:val="24"/>
          <w:szCs w:val="24"/>
        </w:rPr>
        <w:t>renovação</w:t>
      </w:r>
      <w:r w:rsidRPr="00286595">
        <w:rPr>
          <w:rFonts w:ascii="Times New Roman" w:hAnsi="Times New Roman" w:cs="Times New Roman"/>
          <w:sz w:val="24"/>
          <w:szCs w:val="24"/>
        </w:rPr>
        <w:t xml:space="preserve"> da língua; ou ainda pode acontecer de modo traumático, tal como em </w:t>
      </w:r>
      <w:r w:rsidR="005F44C3" w:rsidRPr="00286595">
        <w:rPr>
          <w:rFonts w:ascii="Times New Roman" w:hAnsi="Times New Roman" w:cs="Times New Roman"/>
          <w:sz w:val="24"/>
          <w:szCs w:val="24"/>
        </w:rPr>
        <w:t>situações</w:t>
      </w:r>
      <w:r w:rsidRPr="00286595">
        <w:rPr>
          <w:rFonts w:ascii="Times New Roman" w:hAnsi="Times New Roman" w:cs="Times New Roman"/>
          <w:sz w:val="24"/>
          <w:szCs w:val="24"/>
        </w:rPr>
        <w:t xml:space="preserve"> de extermínio e genocídio, que visam acabar com todo um povo e sua cultura</w:t>
      </w:r>
      <w:r w:rsidR="005F44C3" w:rsidRPr="00286595">
        <w:rPr>
          <w:rFonts w:ascii="Times New Roman" w:hAnsi="Times New Roman" w:cs="Times New Roman"/>
          <w:sz w:val="24"/>
          <w:szCs w:val="24"/>
        </w:rPr>
        <w:t xml:space="preserve"> ou </w:t>
      </w:r>
      <w:proofErr w:type="spellStart"/>
      <w:r w:rsidR="005F44C3" w:rsidRPr="00286595">
        <w:rPr>
          <w:rFonts w:ascii="Times New Roman" w:hAnsi="Times New Roman" w:cs="Times New Roman"/>
          <w:sz w:val="24"/>
          <w:szCs w:val="24"/>
        </w:rPr>
        <w:t>moldá</w:t>
      </w:r>
      <w:proofErr w:type="spellEnd"/>
      <w:r w:rsidR="005F44C3" w:rsidRPr="00286595">
        <w:rPr>
          <w:rFonts w:ascii="Times New Roman" w:hAnsi="Times New Roman" w:cs="Times New Roman"/>
          <w:sz w:val="24"/>
          <w:szCs w:val="24"/>
        </w:rPr>
        <w:t>- los para escravatura.</w:t>
      </w:r>
    </w:p>
    <w:p w:rsidR="001606BA" w:rsidRPr="00286595" w:rsidRDefault="008410D3" w:rsidP="002865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a </w:t>
      </w:r>
      <w:r w:rsidRPr="00372E3E">
        <w:rPr>
          <w:rFonts w:ascii="Times New Roman" w:hAnsi="Times New Roman" w:cs="Times New Roman"/>
          <w:i/>
          <w:sz w:val="24"/>
          <w:szCs w:val="24"/>
        </w:rPr>
        <w:t>Inculturação</w:t>
      </w:r>
      <w:r>
        <w:rPr>
          <w:rFonts w:ascii="Times New Roman" w:hAnsi="Times New Roman" w:cs="Times New Roman"/>
          <w:sz w:val="24"/>
          <w:szCs w:val="24"/>
        </w:rPr>
        <w:t xml:space="preserve">, </w:t>
      </w:r>
      <w:r w:rsidR="007C7EC3">
        <w:rPr>
          <w:rFonts w:ascii="Times New Roman" w:hAnsi="Times New Roman" w:cs="Times New Roman"/>
          <w:sz w:val="24"/>
          <w:szCs w:val="24"/>
        </w:rPr>
        <w:t>refere</w:t>
      </w:r>
      <w:r>
        <w:rPr>
          <w:rFonts w:ascii="Times New Roman" w:hAnsi="Times New Roman" w:cs="Times New Roman"/>
          <w:sz w:val="24"/>
          <w:szCs w:val="24"/>
        </w:rPr>
        <w:t xml:space="preserve"> ao método de </w:t>
      </w:r>
      <w:r w:rsidR="00372E3E">
        <w:rPr>
          <w:rFonts w:ascii="Times New Roman" w:hAnsi="Times New Roman" w:cs="Times New Roman"/>
          <w:sz w:val="24"/>
          <w:szCs w:val="24"/>
        </w:rPr>
        <w:t>introduzir a cultura dominante</w:t>
      </w:r>
      <w:r w:rsidR="00D21FF2">
        <w:rPr>
          <w:rFonts w:ascii="Times New Roman" w:hAnsi="Times New Roman" w:cs="Times New Roman"/>
          <w:sz w:val="24"/>
          <w:szCs w:val="24"/>
        </w:rPr>
        <w:t>,</w:t>
      </w:r>
      <w:r w:rsidR="00372E3E">
        <w:rPr>
          <w:rFonts w:ascii="Times New Roman" w:hAnsi="Times New Roman" w:cs="Times New Roman"/>
          <w:sz w:val="24"/>
          <w:szCs w:val="24"/>
        </w:rPr>
        <w:t xml:space="preserve"> aspectos culturais de um </w:t>
      </w:r>
      <w:r w:rsidR="00D21FF2">
        <w:rPr>
          <w:rFonts w:ascii="Times New Roman" w:hAnsi="Times New Roman" w:cs="Times New Roman"/>
          <w:sz w:val="24"/>
          <w:szCs w:val="24"/>
        </w:rPr>
        <w:t xml:space="preserve">determinado </w:t>
      </w:r>
      <w:r w:rsidR="00372E3E">
        <w:rPr>
          <w:rFonts w:ascii="Times New Roman" w:hAnsi="Times New Roman" w:cs="Times New Roman"/>
          <w:sz w:val="24"/>
          <w:szCs w:val="24"/>
        </w:rPr>
        <w:t>povo de cultura dominada à sua</w:t>
      </w:r>
      <w:r w:rsidR="007C7EC3">
        <w:rPr>
          <w:rFonts w:ascii="Times New Roman" w:hAnsi="Times New Roman" w:cs="Times New Roman"/>
          <w:sz w:val="24"/>
          <w:szCs w:val="24"/>
        </w:rPr>
        <w:t>.</w:t>
      </w:r>
      <w:r w:rsidR="006E1F49">
        <w:rPr>
          <w:rFonts w:ascii="Times New Roman" w:hAnsi="Times New Roman" w:cs="Times New Roman"/>
          <w:sz w:val="24"/>
          <w:szCs w:val="24"/>
        </w:rPr>
        <w:t xml:space="preserve"> </w:t>
      </w:r>
      <w:r w:rsidR="007C7EC3">
        <w:rPr>
          <w:rFonts w:ascii="Times New Roman" w:hAnsi="Times New Roman" w:cs="Times New Roman"/>
          <w:sz w:val="24"/>
          <w:szCs w:val="24"/>
        </w:rPr>
        <w:t xml:space="preserve">Por exemplo caso de um individuo que </w:t>
      </w:r>
      <w:r w:rsidR="006E1F49">
        <w:rPr>
          <w:rFonts w:ascii="Times New Roman" w:hAnsi="Times New Roman" w:cs="Times New Roman"/>
          <w:sz w:val="24"/>
          <w:szCs w:val="24"/>
        </w:rPr>
        <w:t xml:space="preserve">abandona suas origens para uma região de domínio cultural diferente, e assimila </w:t>
      </w:r>
      <w:proofErr w:type="gramStart"/>
      <w:r w:rsidR="006E1F49">
        <w:rPr>
          <w:rFonts w:ascii="Times New Roman" w:hAnsi="Times New Roman" w:cs="Times New Roman"/>
          <w:sz w:val="24"/>
          <w:szCs w:val="24"/>
        </w:rPr>
        <w:t>praticas</w:t>
      </w:r>
      <w:proofErr w:type="gramEnd"/>
      <w:r w:rsidR="006E1F49">
        <w:rPr>
          <w:rFonts w:ascii="Times New Roman" w:hAnsi="Times New Roman" w:cs="Times New Roman"/>
          <w:sz w:val="24"/>
          <w:szCs w:val="24"/>
        </w:rPr>
        <w:t xml:space="preserve"> e hábitos destes, com objectivo de adquirir / pertencer a esta comunidade. </w:t>
      </w:r>
    </w:p>
    <w:p w:rsidR="00CB7D74" w:rsidRPr="00286595" w:rsidRDefault="00CB7D74" w:rsidP="00286595">
      <w:pPr>
        <w:spacing w:line="360" w:lineRule="auto"/>
        <w:jc w:val="both"/>
        <w:rPr>
          <w:rFonts w:ascii="Times New Roman" w:hAnsi="Times New Roman" w:cs="Times New Roman"/>
          <w:b/>
          <w:sz w:val="24"/>
          <w:szCs w:val="24"/>
        </w:rPr>
      </w:pPr>
      <w:r w:rsidRPr="00286595">
        <w:rPr>
          <w:rFonts w:ascii="Times New Roman" w:hAnsi="Times New Roman" w:cs="Times New Roman"/>
          <w:b/>
          <w:i/>
          <w:sz w:val="24"/>
          <w:szCs w:val="24"/>
        </w:rPr>
        <w:t xml:space="preserve"> </w:t>
      </w:r>
      <w:r w:rsidR="000D6BDA">
        <w:rPr>
          <w:rFonts w:ascii="Times New Roman" w:hAnsi="Times New Roman" w:cs="Times New Roman"/>
          <w:b/>
          <w:sz w:val="24"/>
          <w:szCs w:val="24"/>
        </w:rPr>
        <w:t>1.2</w:t>
      </w:r>
      <w:r w:rsidR="00BF5F5E" w:rsidRPr="00286595">
        <w:rPr>
          <w:rFonts w:ascii="Times New Roman" w:hAnsi="Times New Roman" w:cs="Times New Roman"/>
          <w:b/>
          <w:sz w:val="24"/>
          <w:szCs w:val="24"/>
        </w:rPr>
        <w:t xml:space="preserve"> Aculturação como dinamismo cultural</w:t>
      </w:r>
    </w:p>
    <w:p w:rsidR="00BF5F5E" w:rsidRPr="00286595" w:rsidRDefault="00BF5F5E" w:rsidP="00286595">
      <w:pPr>
        <w:spacing w:line="360" w:lineRule="auto"/>
        <w:jc w:val="both"/>
        <w:rPr>
          <w:rFonts w:ascii="Times New Roman" w:hAnsi="Times New Roman" w:cs="Times New Roman"/>
          <w:sz w:val="24"/>
          <w:szCs w:val="24"/>
        </w:rPr>
      </w:pPr>
      <w:r w:rsidRPr="00286595">
        <w:rPr>
          <w:rFonts w:ascii="Times New Roman" w:hAnsi="Times New Roman" w:cs="Times New Roman"/>
          <w:sz w:val="24"/>
          <w:szCs w:val="24"/>
        </w:rPr>
        <w:t xml:space="preserve">Martinez (2003:42) citado em </w:t>
      </w:r>
      <w:r w:rsidRPr="00286595">
        <w:rPr>
          <w:rFonts w:ascii="Times New Roman" w:hAnsi="Times New Roman" w:cs="Times New Roman"/>
          <w:i/>
          <w:sz w:val="24"/>
          <w:szCs w:val="24"/>
        </w:rPr>
        <w:t>www.Nomads.usp.br</w:t>
      </w:r>
      <w:proofErr w:type="gramStart"/>
      <w:r w:rsidRPr="00286595">
        <w:rPr>
          <w:rFonts w:ascii="Times New Roman" w:hAnsi="Times New Roman" w:cs="Times New Roman"/>
          <w:i/>
          <w:sz w:val="24"/>
          <w:szCs w:val="24"/>
        </w:rPr>
        <w:t>,</w:t>
      </w:r>
      <w:proofErr w:type="gramEnd"/>
      <w:r w:rsidRPr="00286595">
        <w:rPr>
          <w:rFonts w:ascii="Times New Roman" w:hAnsi="Times New Roman" w:cs="Times New Roman"/>
          <w:sz w:val="24"/>
          <w:szCs w:val="24"/>
        </w:rPr>
        <w:t xml:space="preserve"> </w:t>
      </w:r>
      <w:r w:rsidR="009D2B8E" w:rsidRPr="00286595">
        <w:rPr>
          <w:rFonts w:ascii="Times New Roman" w:hAnsi="Times New Roman" w:cs="Times New Roman"/>
          <w:sz w:val="24"/>
          <w:szCs w:val="24"/>
        </w:rPr>
        <w:t>considera que a cultura é dinâmica pois está em constante transformação obedecendo certos critérios naturais:</w:t>
      </w:r>
    </w:p>
    <w:p w:rsidR="009D2B8E" w:rsidRPr="00286595" w:rsidRDefault="009D2B8E" w:rsidP="00286595">
      <w:pPr>
        <w:spacing w:line="360" w:lineRule="auto"/>
        <w:jc w:val="both"/>
        <w:rPr>
          <w:rFonts w:ascii="Times New Roman" w:hAnsi="Times New Roman" w:cs="Times New Roman"/>
          <w:sz w:val="24"/>
          <w:szCs w:val="24"/>
        </w:rPr>
      </w:pPr>
      <w:r w:rsidRPr="00286595">
        <w:rPr>
          <w:rFonts w:ascii="Times New Roman" w:hAnsi="Times New Roman" w:cs="Times New Roman"/>
          <w:sz w:val="24"/>
          <w:szCs w:val="24"/>
        </w:rPr>
        <w:t xml:space="preserve">Na lei da vida, a cultura muda como um ser vivo, cujas mudanças podem ser </w:t>
      </w:r>
      <w:r w:rsidR="00BD4434" w:rsidRPr="00286595">
        <w:rPr>
          <w:rFonts w:ascii="Times New Roman" w:hAnsi="Times New Roman" w:cs="Times New Roman"/>
          <w:sz w:val="24"/>
          <w:szCs w:val="24"/>
        </w:rPr>
        <w:t>despercebidas ou violentas. Exemplo:</w:t>
      </w:r>
    </w:p>
    <w:p w:rsidR="00EF7435" w:rsidRPr="00286595" w:rsidRDefault="00EF7435" w:rsidP="00286595">
      <w:pPr>
        <w:pStyle w:val="ListParagraph"/>
        <w:numPr>
          <w:ilvl w:val="0"/>
          <w:numId w:val="1"/>
        </w:numPr>
        <w:spacing w:line="360" w:lineRule="auto"/>
        <w:jc w:val="both"/>
        <w:rPr>
          <w:rFonts w:ascii="Times New Roman" w:hAnsi="Times New Roman" w:cs="Times New Roman"/>
          <w:sz w:val="24"/>
          <w:szCs w:val="24"/>
        </w:rPr>
      </w:pPr>
      <w:r w:rsidRPr="00286595">
        <w:rPr>
          <w:rFonts w:ascii="Times New Roman" w:hAnsi="Times New Roman" w:cs="Times New Roman"/>
          <w:sz w:val="24"/>
          <w:szCs w:val="24"/>
        </w:rPr>
        <w:t>Mudanças despercebidas - a própria natureza da aprendizagem lhe determina uma transformação lenta</w:t>
      </w:r>
    </w:p>
    <w:p w:rsidR="00944910" w:rsidRPr="00286595" w:rsidRDefault="00EF7435" w:rsidP="00286595">
      <w:pPr>
        <w:pStyle w:val="ListParagraph"/>
        <w:numPr>
          <w:ilvl w:val="0"/>
          <w:numId w:val="1"/>
        </w:numPr>
        <w:spacing w:line="360" w:lineRule="auto"/>
        <w:jc w:val="both"/>
        <w:rPr>
          <w:rFonts w:ascii="Times New Roman" w:hAnsi="Times New Roman" w:cs="Times New Roman"/>
          <w:sz w:val="24"/>
          <w:szCs w:val="24"/>
        </w:rPr>
      </w:pPr>
      <w:r w:rsidRPr="00286595">
        <w:rPr>
          <w:rFonts w:ascii="Times New Roman" w:hAnsi="Times New Roman" w:cs="Times New Roman"/>
          <w:sz w:val="24"/>
          <w:szCs w:val="24"/>
        </w:rPr>
        <w:t>Mudanças conscientes – a cultura também experimenta mudanças desejadas</w:t>
      </w:r>
      <w:r w:rsidR="00944910" w:rsidRPr="00286595">
        <w:rPr>
          <w:rFonts w:ascii="Times New Roman" w:hAnsi="Times New Roman" w:cs="Times New Roman"/>
          <w:sz w:val="24"/>
          <w:szCs w:val="24"/>
        </w:rPr>
        <w:t xml:space="preserve"> e conscientes.</w:t>
      </w:r>
    </w:p>
    <w:p w:rsidR="00BF5F5E" w:rsidRPr="00DC797E" w:rsidRDefault="00944910" w:rsidP="00286595">
      <w:pPr>
        <w:pStyle w:val="ListParagraph"/>
        <w:numPr>
          <w:ilvl w:val="0"/>
          <w:numId w:val="1"/>
        </w:numPr>
        <w:spacing w:line="360" w:lineRule="auto"/>
        <w:jc w:val="both"/>
        <w:rPr>
          <w:rFonts w:ascii="Times New Roman" w:hAnsi="Times New Roman" w:cs="Times New Roman"/>
          <w:sz w:val="24"/>
          <w:szCs w:val="24"/>
        </w:rPr>
      </w:pPr>
      <w:r w:rsidRPr="00286595">
        <w:rPr>
          <w:rFonts w:ascii="Times New Roman" w:hAnsi="Times New Roman" w:cs="Times New Roman"/>
          <w:sz w:val="24"/>
          <w:szCs w:val="24"/>
        </w:rPr>
        <w:lastRenderedPageBreak/>
        <w:t>Mudanças violentas</w:t>
      </w:r>
      <w:r w:rsidR="00BD4434" w:rsidRPr="00286595">
        <w:rPr>
          <w:rFonts w:ascii="Times New Roman" w:hAnsi="Times New Roman" w:cs="Times New Roman"/>
          <w:sz w:val="24"/>
          <w:szCs w:val="24"/>
        </w:rPr>
        <w:t xml:space="preserve"> </w:t>
      </w:r>
      <w:r w:rsidRPr="00286595">
        <w:rPr>
          <w:rFonts w:ascii="Times New Roman" w:hAnsi="Times New Roman" w:cs="Times New Roman"/>
          <w:sz w:val="24"/>
          <w:szCs w:val="24"/>
        </w:rPr>
        <w:t xml:space="preserve">– encontros culturais, a mudança ocorre por razões de novas necessidades provocadas e pelas novas </w:t>
      </w:r>
      <w:r w:rsidR="00FB3569" w:rsidRPr="00286595">
        <w:rPr>
          <w:rFonts w:ascii="Times New Roman" w:hAnsi="Times New Roman" w:cs="Times New Roman"/>
          <w:sz w:val="24"/>
          <w:szCs w:val="24"/>
        </w:rPr>
        <w:t>circunstâncias</w:t>
      </w:r>
      <w:r w:rsidRPr="00286595">
        <w:rPr>
          <w:rFonts w:ascii="Times New Roman" w:hAnsi="Times New Roman" w:cs="Times New Roman"/>
          <w:sz w:val="24"/>
          <w:szCs w:val="24"/>
        </w:rPr>
        <w:t>.</w:t>
      </w:r>
    </w:p>
    <w:p w:rsidR="008C24F3" w:rsidRPr="00286595" w:rsidRDefault="000D6BDA" w:rsidP="0028659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1.3 </w:t>
      </w:r>
      <w:r w:rsidR="00FB4FA5" w:rsidRPr="00286595">
        <w:rPr>
          <w:rFonts w:ascii="Times New Roman" w:hAnsi="Times New Roman" w:cs="Times New Roman"/>
          <w:b/>
          <w:sz w:val="24"/>
          <w:szCs w:val="24"/>
        </w:rPr>
        <w:t>M</w:t>
      </w:r>
      <w:r w:rsidR="00373596" w:rsidRPr="00286595">
        <w:rPr>
          <w:rFonts w:ascii="Times New Roman" w:hAnsi="Times New Roman" w:cs="Times New Roman"/>
          <w:b/>
          <w:sz w:val="24"/>
          <w:szCs w:val="24"/>
        </w:rPr>
        <w:t>odelo</w:t>
      </w:r>
      <w:r w:rsidR="00FA1546" w:rsidRPr="00286595">
        <w:rPr>
          <w:rFonts w:ascii="Times New Roman" w:hAnsi="Times New Roman" w:cs="Times New Roman"/>
          <w:b/>
          <w:sz w:val="24"/>
          <w:szCs w:val="24"/>
        </w:rPr>
        <w:t>s ou</w:t>
      </w:r>
      <w:r w:rsidR="00FB4FA5" w:rsidRPr="00286595">
        <w:rPr>
          <w:rFonts w:ascii="Times New Roman" w:hAnsi="Times New Roman" w:cs="Times New Roman"/>
          <w:b/>
          <w:sz w:val="24"/>
          <w:szCs w:val="24"/>
        </w:rPr>
        <w:t xml:space="preserve"> Formas de Aculturação</w:t>
      </w:r>
    </w:p>
    <w:p w:rsidR="0049656A" w:rsidRPr="00286595" w:rsidRDefault="0049656A" w:rsidP="00286595">
      <w:pPr>
        <w:spacing w:line="360" w:lineRule="auto"/>
        <w:jc w:val="both"/>
        <w:rPr>
          <w:rFonts w:ascii="Times New Roman" w:hAnsi="Times New Roman" w:cs="Times New Roman"/>
          <w:sz w:val="24"/>
          <w:szCs w:val="24"/>
        </w:rPr>
      </w:pPr>
      <w:r w:rsidRPr="00286595">
        <w:rPr>
          <w:rFonts w:ascii="Times New Roman" w:hAnsi="Times New Roman" w:cs="Times New Roman"/>
          <w:sz w:val="24"/>
          <w:szCs w:val="24"/>
        </w:rPr>
        <w:t xml:space="preserve">Os modelos em proposta abaixo, fazem </w:t>
      </w:r>
      <w:r w:rsidR="00216675" w:rsidRPr="00286595">
        <w:rPr>
          <w:rFonts w:ascii="Times New Roman" w:hAnsi="Times New Roman" w:cs="Times New Roman"/>
          <w:sz w:val="24"/>
          <w:szCs w:val="24"/>
        </w:rPr>
        <w:t xml:space="preserve">referência a um fenómeno comum no contexto das relações internacionais – </w:t>
      </w:r>
      <w:r w:rsidR="00216675" w:rsidRPr="00286595">
        <w:rPr>
          <w:rFonts w:ascii="Times New Roman" w:hAnsi="Times New Roman" w:cs="Times New Roman"/>
          <w:i/>
          <w:sz w:val="24"/>
          <w:szCs w:val="24"/>
        </w:rPr>
        <w:t>a migração</w:t>
      </w:r>
      <w:r w:rsidR="00216675" w:rsidRPr="00286595">
        <w:rPr>
          <w:rFonts w:ascii="Times New Roman" w:hAnsi="Times New Roman" w:cs="Times New Roman"/>
          <w:sz w:val="24"/>
          <w:szCs w:val="24"/>
        </w:rPr>
        <w:t>. Interessa</w:t>
      </w:r>
      <w:r w:rsidR="004635D6" w:rsidRPr="00286595">
        <w:rPr>
          <w:rFonts w:ascii="Times New Roman" w:hAnsi="Times New Roman" w:cs="Times New Roman"/>
          <w:sz w:val="24"/>
          <w:szCs w:val="24"/>
        </w:rPr>
        <w:t>m</w:t>
      </w:r>
      <w:r w:rsidR="00216675" w:rsidRPr="00286595">
        <w:rPr>
          <w:rFonts w:ascii="Times New Roman" w:hAnsi="Times New Roman" w:cs="Times New Roman"/>
          <w:sz w:val="24"/>
          <w:szCs w:val="24"/>
        </w:rPr>
        <w:t xml:space="preserve"> nos estes aspectos</w:t>
      </w:r>
      <w:r w:rsidR="004635D6" w:rsidRPr="00286595">
        <w:rPr>
          <w:rFonts w:ascii="Times New Roman" w:hAnsi="Times New Roman" w:cs="Times New Roman"/>
          <w:sz w:val="24"/>
          <w:szCs w:val="24"/>
        </w:rPr>
        <w:t>,</w:t>
      </w:r>
      <w:r w:rsidR="00216675" w:rsidRPr="00286595">
        <w:rPr>
          <w:rFonts w:ascii="Times New Roman" w:hAnsi="Times New Roman" w:cs="Times New Roman"/>
          <w:sz w:val="24"/>
          <w:szCs w:val="24"/>
        </w:rPr>
        <w:t xml:space="preserve"> considerando o facto de que o homem por natureza sempre procurou </w:t>
      </w:r>
      <w:r w:rsidR="004635D6" w:rsidRPr="00286595">
        <w:rPr>
          <w:rFonts w:ascii="Times New Roman" w:hAnsi="Times New Roman" w:cs="Times New Roman"/>
          <w:sz w:val="24"/>
          <w:szCs w:val="24"/>
        </w:rPr>
        <w:t>deslocar se de um ponto ao</w:t>
      </w:r>
      <w:r w:rsidR="00216675" w:rsidRPr="00286595">
        <w:rPr>
          <w:rFonts w:ascii="Times New Roman" w:hAnsi="Times New Roman" w:cs="Times New Roman"/>
          <w:sz w:val="24"/>
          <w:szCs w:val="24"/>
        </w:rPr>
        <w:t xml:space="preserve"> outro</w:t>
      </w:r>
      <w:r w:rsidR="004635D6" w:rsidRPr="00286595">
        <w:rPr>
          <w:rFonts w:ascii="Times New Roman" w:hAnsi="Times New Roman" w:cs="Times New Roman"/>
          <w:sz w:val="24"/>
          <w:szCs w:val="24"/>
        </w:rPr>
        <w:t xml:space="preserve"> por </w:t>
      </w:r>
      <w:r w:rsidR="002A2C23" w:rsidRPr="00286595">
        <w:rPr>
          <w:rFonts w:ascii="Times New Roman" w:hAnsi="Times New Roman" w:cs="Times New Roman"/>
          <w:sz w:val="24"/>
          <w:szCs w:val="24"/>
        </w:rPr>
        <w:t>várias</w:t>
      </w:r>
      <w:r w:rsidR="004635D6" w:rsidRPr="00286595">
        <w:rPr>
          <w:rFonts w:ascii="Times New Roman" w:hAnsi="Times New Roman" w:cs="Times New Roman"/>
          <w:sz w:val="24"/>
          <w:szCs w:val="24"/>
        </w:rPr>
        <w:t xml:space="preserve"> razoes, tais como: a procura</w:t>
      </w:r>
      <w:r w:rsidR="00321823" w:rsidRPr="00286595">
        <w:rPr>
          <w:rFonts w:ascii="Times New Roman" w:hAnsi="Times New Roman" w:cs="Times New Roman"/>
          <w:sz w:val="24"/>
          <w:szCs w:val="24"/>
        </w:rPr>
        <w:t xml:space="preserve"> das melhores condições de vida, trocas </w:t>
      </w:r>
      <w:r w:rsidR="002A2C23" w:rsidRPr="00286595">
        <w:rPr>
          <w:rFonts w:ascii="Times New Roman" w:hAnsi="Times New Roman" w:cs="Times New Roman"/>
          <w:sz w:val="24"/>
          <w:szCs w:val="24"/>
        </w:rPr>
        <w:t xml:space="preserve">comerciais, </w:t>
      </w:r>
      <w:proofErr w:type="gramStart"/>
      <w:r w:rsidR="002A2C23" w:rsidRPr="00286595">
        <w:rPr>
          <w:rFonts w:ascii="Times New Roman" w:hAnsi="Times New Roman" w:cs="Times New Roman"/>
          <w:sz w:val="24"/>
          <w:szCs w:val="24"/>
        </w:rPr>
        <w:t>politico</w:t>
      </w:r>
      <w:proofErr w:type="gramEnd"/>
      <w:r w:rsidR="002A2C23" w:rsidRPr="00286595">
        <w:rPr>
          <w:rFonts w:ascii="Times New Roman" w:hAnsi="Times New Roman" w:cs="Times New Roman"/>
          <w:sz w:val="24"/>
          <w:szCs w:val="24"/>
        </w:rPr>
        <w:t xml:space="preserve"> diplomático</w:t>
      </w:r>
      <w:r w:rsidR="00321823" w:rsidRPr="00286595">
        <w:rPr>
          <w:rFonts w:ascii="Times New Roman" w:hAnsi="Times New Roman" w:cs="Times New Roman"/>
          <w:sz w:val="24"/>
          <w:szCs w:val="24"/>
        </w:rPr>
        <w:t>s, estudos, turismo, etc.</w:t>
      </w:r>
      <w:r w:rsidR="00216675" w:rsidRPr="00286595">
        <w:rPr>
          <w:rFonts w:ascii="Times New Roman" w:hAnsi="Times New Roman" w:cs="Times New Roman"/>
          <w:sz w:val="24"/>
          <w:szCs w:val="24"/>
        </w:rPr>
        <w:t xml:space="preserve"> </w:t>
      </w:r>
    </w:p>
    <w:p w:rsidR="00A022CA" w:rsidRPr="00286595" w:rsidRDefault="00373596" w:rsidP="00286595">
      <w:pPr>
        <w:spacing w:line="360" w:lineRule="auto"/>
        <w:jc w:val="both"/>
        <w:rPr>
          <w:rFonts w:ascii="Times New Roman" w:hAnsi="Times New Roman" w:cs="Times New Roman"/>
          <w:sz w:val="24"/>
          <w:szCs w:val="24"/>
        </w:rPr>
      </w:pPr>
      <w:r w:rsidRPr="00286595">
        <w:rPr>
          <w:rFonts w:ascii="Times New Roman" w:hAnsi="Times New Roman" w:cs="Times New Roman"/>
          <w:sz w:val="24"/>
          <w:szCs w:val="24"/>
        </w:rPr>
        <w:t xml:space="preserve">Globalmente </w:t>
      </w:r>
      <w:r w:rsidR="00706F7F" w:rsidRPr="00286595">
        <w:rPr>
          <w:rFonts w:ascii="Times New Roman" w:hAnsi="Times New Roman" w:cs="Times New Roman"/>
          <w:sz w:val="24"/>
          <w:szCs w:val="24"/>
        </w:rPr>
        <w:t>distinguem</w:t>
      </w:r>
      <w:r w:rsidRPr="00286595">
        <w:rPr>
          <w:rFonts w:ascii="Times New Roman" w:hAnsi="Times New Roman" w:cs="Times New Roman"/>
          <w:sz w:val="24"/>
          <w:szCs w:val="24"/>
        </w:rPr>
        <w:t xml:space="preserve"> se dois grandes tipos de modelos de aculturação dos imigrantes. Teríamos como primeiro modelo, o </w:t>
      </w:r>
      <w:proofErr w:type="spellStart"/>
      <w:r w:rsidRPr="00286595">
        <w:rPr>
          <w:rFonts w:ascii="Times New Roman" w:hAnsi="Times New Roman" w:cs="Times New Roman"/>
          <w:i/>
          <w:sz w:val="24"/>
          <w:szCs w:val="24"/>
        </w:rPr>
        <w:t>Unicultural</w:t>
      </w:r>
      <w:proofErr w:type="spellEnd"/>
      <w:r w:rsidRPr="00286595">
        <w:rPr>
          <w:rFonts w:ascii="Times New Roman" w:hAnsi="Times New Roman" w:cs="Times New Roman"/>
          <w:i/>
          <w:sz w:val="24"/>
          <w:szCs w:val="24"/>
        </w:rPr>
        <w:t>,</w:t>
      </w:r>
      <w:r w:rsidRPr="00286595">
        <w:rPr>
          <w:rFonts w:ascii="Times New Roman" w:hAnsi="Times New Roman" w:cs="Times New Roman"/>
          <w:sz w:val="24"/>
          <w:szCs w:val="24"/>
        </w:rPr>
        <w:t xml:space="preserve"> este pressupõe que as pessoas de um determinado grupo em processo de </w:t>
      </w:r>
      <w:r w:rsidR="00706F7F" w:rsidRPr="00286595">
        <w:rPr>
          <w:rFonts w:ascii="Times New Roman" w:hAnsi="Times New Roman" w:cs="Times New Roman"/>
          <w:sz w:val="24"/>
          <w:szCs w:val="24"/>
        </w:rPr>
        <w:t>aculturação</w:t>
      </w:r>
      <w:r w:rsidRPr="00286595">
        <w:rPr>
          <w:rFonts w:ascii="Times New Roman" w:hAnsi="Times New Roman" w:cs="Times New Roman"/>
          <w:sz w:val="24"/>
          <w:szCs w:val="24"/>
        </w:rPr>
        <w:t>, deixarão os seus valores, hábitos culturais</w:t>
      </w:r>
      <w:r w:rsidR="00706F7F" w:rsidRPr="00286595">
        <w:rPr>
          <w:rFonts w:ascii="Times New Roman" w:hAnsi="Times New Roman" w:cs="Times New Roman"/>
          <w:sz w:val="24"/>
          <w:szCs w:val="24"/>
        </w:rPr>
        <w:t xml:space="preserve"> e adoptam atitudes e comportamentos característicos da sociedade dominante</w:t>
      </w:r>
      <w:r w:rsidR="0061437F" w:rsidRPr="00286595">
        <w:rPr>
          <w:rFonts w:ascii="Times New Roman" w:hAnsi="Times New Roman" w:cs="Times New Roman"/>
          <w:sz w:val="24"/>
          <w:szCs w:val="24"/>
        </w:rPr>
        <w:t>. Como exemplo</w:t>
      </w:r>
      <w:r w:rsidR="00706F7F" w:rsidRPr="00286595">
        <w:rPr>
          <w:rFonts w:ascii="Times New Roman" w:hAnsi="Times New Roman" w:cs="Times New Roman"/>
          <w:sz w:val="24"/>
          <w:szCs w:val="24"/>
        </w:rPr>
        <w:t xml:space="preserve"> podemos ver o caso de jovens Moçambicano que migram há décadas ainda em tenra idade para a África do Sul “a terra do </w:t>
      </w:r>
      <w:proofErr w:type="spellStart"/>
      <w:r w:rsidR="00706F7F" w:rsidRPr="00286595">
        <w:rPr>
          <w:rFonts w:ascii="Times New Roman" w:hAnsi="Times New Roman" w:cs="Times New Roman"/>
          <w:sz w:val="24"/>
          <w:szCs w:val="24"/>
        </w:rPr>
        <w:t>rande</w:t>
      </w:r>
      <w:proofErr w:type="spellEnd"/>
      <w:r w:rsidR="00706F7F" w:rsidRPr="00286595">
        <w:rPr>
          <w:rFonts w:ascii="Times New Roman" w:hAnsi="Times New Roman" w:cs="Times New Roman"/>
          <w:sz w:val="24"/>
          <w:szCs w:val="24"/>
        </w:rPr>
        <w:t xml:space="preserve">” onde temendo a sua </w:t>
      </w:r>
      <w:r w:rsidR="00A022CA" w:rsidRPr="00286595">
        <w:rPr>
          <w:rFonts w:ascii="Times New Roman" w:hAnsi="Times New Roman" w:cs="Times New Roman"/>
          <w:sz w:val="24"/>
          <w:szCs w:val="24"/>
        </w:rPr>
        <w:t>repartição devido a varias razõ</w:t>
      </w:r>
      <w:r w:rsidR="00706F7F" w:rsidRPr="00286595">
        <w:rPr>
          <w:rFonts w:ascii="Times New Roman" w:hAnsi="Times New Roman" w:cs="Times New Roman"/>
          <w:sz w:val="24"/>
          <w:szCs w:val="24"/>
        </w:rPr>
        <w:t>es da sua imigração ilegal, assimilam rapidamente a cultura local, desde as diversas línguas faladas, atitudes, alimentação, etc.</w:t>
      </w:r>
    </w:p>
    <w:p w:rsidR="00F80E88" w:rsidRPr="00286595" w:rsidRDefault="00A022CA" w:rsidP="00286595">
      <w:pPr>
        <w:spacing w:line="360" w:lineRule="auto"/>
        <w:jc w:val="both"/>
        <w:rPr>
          <w:rFonts w:ascii="Times New Roman" w:hAnsi="Times New Roman" w:cs="Times New Roman"/>
          <w:sz w:val="24"/>
          <w:szCs w:val="24"/>
        </w:rPr>
      </w:pPr>
      <w:r w:rsidRPr="00286595">
        <w:rPr>
          <w:rFonts w:ascii="Times New Roman" w:hAnsi="Times New Roman" w:cs="Times New Roman"/>
          <w:sz w:val="24"/>
          <w:szCs w:val="24"/>
        </w:rPr>
        <w:t xml:space="preserve">O segundo </w:t>
      </w:r>
      <w:r w:rsidR="00F80E88" w:rsidRPr="00286595">
        <w:rPr>
          <w:rFonts w:ascii="Times New Roman" w:hAnsi="Times New Roman" w:cs="Times New Roman"/>
          <w:sz w:val="24"/>
          <w:szCs w:val="24"/>
        </w:rPr>
        <w:t xml:space="preserve">tipo de </w:t>
      </w:r>
      <w:r w:rsidRPr="00286595">
        <w:rPr>
          <w:rFonts w:ascii="Times New Roman" w:hAnsi="Times New Roman" w:cs="Times New Roman"/>
          <w:sz w:val="24"/>
          <w:szCs w:val="24"/>
        </w:rPr>
        <w:t>modelo</w:t>
      </w:r>
      <w:r w:rsidR="00F80E88" w:rsidRPr="00286595">
        <w:rPr>
          <w:rFonts w:ascii="Times New Roman" w:hAnsi="Times New Roman" w:cs="Times New Roman"/>
          <w:sz w:val="24"/>
          <w:szCs w:val="24"/>
        </w:rPr>
        <w:t>s</w:t>
      </w:r>
      <w:r w:rsidRPr="00286595">
        <w:rPr>
          <w:rFonts w:ascii="Times New Roman" w:hAnsi="Times New Roman" w:cs="Times New Roman"/>
          <w:sz w:val="24"/>
          <w:szCs w:val="24"/>
        </w:rPr>
        <w:t xml:space="preserve"> proposto seria o </w:t>
      </w:r>
      <w:proofErr w:type="spellStart"/>
      <w:r w:rsidR="00F80E88" w:rsidRPr="00286595">
        <w:rPr>
          <w:rFonts w:ascii="Times New Roman" w:hAnsi="Times New Roman" w:cs="Times New Roman"/>
          <w:i/>
          <w:sz w:val="24"/>
          <w:szCs w:val="24"/>
        </w:rPr>
        <w:t>Multilineares</w:t>
      </w:r>
      <w:proofErr w:type="spellEnd"/>
      <w:r w:rsidR="00F80E88" w:rsidRPr="00286595">
        <w:rPr>
          <w:rFonts w:ascii="Times New Roman" w:hAnsi="Times New Roman" w:cs="Times New Roman"/>
          <w:i/>
          <w:sz w:val="24"/>
          <w:szCs w:val="24"/>
        </w:rPr>
        <w:t>,</w:t>
      </w:r>
      <w:r w:rsidR="00F80E88" w:rsidRPr="00286595">
        <w:rPr>
          <w:rFonts w:ascii="Times New Roman" w:hAnsi="Times New Roman" w:cs="Times New Roman"/>
          <w:sz w:val="24"/>
          <w:szCs w:val="24"/>
        </w:rPr>
        <w:t xml:space="preserve"> que postulam uma serie de alternativas e não uma só dimensão que culminaria na assimilação ou absorção numa sociedade nova. Assim pode-se perspectivar os possíveis modos de aculturação que os imigrantes podem adoptar, tendo em conta </w:t>
      </w:r>
      <w:r w:rsidR="004635D6" w:rsidRPr="00286595">
        <w:rPr>
          <w:rFonts w:ascii="Times New Roman" w:hAnsi="Times New Roman" w:cs="Times New Roman"/>
          <w:sz w:val="24"/>
          <w:szCs w:val="24"/>
        </w:rPr>
        <w:t>as seguintes</w:t>
      </w:r>
      <w:r w:rsidR="00F80E88" w:rsidRPr="00286595">
        <w:rPr>
          <w:rFonts w:ascii="Times New Roman" w:hAnsi="Times New Roman" w:cs="Times New Roman"/>
          <w:sz w:val="24"/>
          <w:szCs w:val="24"/>
        </w:rPr>
        <w:t xml:space="preserve"> questões:</w:t>
      </w:r>
    </w:p>
    <w:p w:rsidR="00F80E88" w:rsidRPr="00286595" w:rsidRDefault="00F80E88" w:rsidP="00286595">
      <w:pPr>
        <w:spacing w:line="360" w:lineRule="auto"/>
        <w:jc w:val="both"/>
        <w:rPr>
          <w:rFonts w:ascii="Times New Roman" w:hAnsi="Times New Roman" w:cs="Times New Roman"/>
          <w:sz w:val="24"/>
          <w:szCs w:val="24"/>
        </w:rPr>
      </w:pPr>
      <w:r w:rsidRPr="00286595">
        <w:rPr>
          <w:rFonts w:ascii="Times New Roman" w:hAnsi="Times New Roman" w:cs="Times New Roman"/>
          <w:sz w:val="24"/>
          <w:szCs w:val="24"/>
        </w:rPr>
        <w:t>1-E importante conservar a sua identidade e as suas características culturais?</w:t>
      </w:r>
    </w:p>
    <w:p w:rsidR="00373596" w:rsidRPr="00286595" w:rsidRDefault="00F80E88" w:rsidP="00286595">
      <w:pPr>
        <w:spacing w:line="360" w:lineRule="auto"/>
        <w:jc w:val="both"/>
        <w:rPr>
          <w:rFonts w:ascii="Times New Roman" w:hAnsi="Times New Roman" w:cs="Times New Roman"/>
          <w:sz w:val="24"/>
          <w:szCs w:val="24"/>
        </w:rPr>
      </w:pPr>
      <w:r w:rsidRPr="00286595">
        <w:rPr>
          <w:rFonts w:ascii="Times New Roman" w:hAnsi="Times New Roman" w:cs="Times New Roman"/>
          <w:sz w:val="24"/>
          <w:szCs w:val="24"/>
        </w:rPr>
        <w:t>2-</w:t>
      </w:r>
      <w:r w:rsidR="0061437F" w:rsidRPr="00286595">
        <w:rPr>
          <w:rFonts w:ascii="Times New Roman" w:hAnsi="Times New Roman" w:cs="Times New Roman"/>
          <w:sz w:val="24"/>
          <w:szCs w:val="24"/>
        </w:rPr>
        <w:t>E importante procurar estabelecer e manter relações com os outros grupos da sociedade?</w:t>
      </w:r>
      <w:r w:rsidRPr="00286595">
        <w:rPr>
          <w:rFonts w:ascii="Times New Roman" w:hAnsi="Times New Roman" w:cs="Times New Roman"/>
          <w:sz w:val="24"/>
          <w:szCs w:val="24"/>
        </w:rPr>
        <w:t xml:space="preserve"> </w:t>
      </w:r>
    </w:p>
    <w:p w:rsidR="0061437F" w:rsidRPr="00286595" w:rsidRDefault="00FC2BF0" w:rsidP="00286595">
      <w:pPr>
        <w:spacing w:line="360" w:lineRule="auto"/>
        <w:jc w:val="both"/>
        <w:rPr>
          <w:rFonts w:ascii="Times New Roman" w:hAnsi="Times New Roman" w:cs="Times New Roman"/>
          <w:sz w:val="24"/>
          <w:szCs w:val="24"/>
        </w:rPr>
      </w:pPr>
      <w:r w:rsidRPr="00286595">
        <w:rPr>
          <w:rFonts w:ascii="Times New Roman" w:hAnsi="Times New Roman" w:cs="Times New Roman"/>
          <w:sz w:val="24"/>
          <w:szCs w:val="24"/>
        </w:rPr>
        <w:t>Dependendo da resposta para a cada uma destas questões, portanto</w:t>
      </w:r>
      <w:r w:rsidR="007B692C" w:rsidRPr="00286595">
        <w:rPr>
          <w:rFonts w:ascii="Times New Roman" w:hAnsi="Times New Roman" w:cs="Times New Roman"/>
          <w:sz w:val="24"/>
          <w:szCs w:val="24"/>
        </w:rPr>
        <w:t xml:space="preserve"> o processo de aculturação ira tomar um determinado comportamento, onde o imigrante pode assimilar, integrar se aos costumes ou valores daquela sociedade.</w:t>
      </w:r>
    </w:p>
    <w:p w:rsidR="0061437F" w:rsidRPr="00286595" w:rsidRDefault="0061437F" w:rsidP="00286595">
      <w:pPr>
        <w:spacing w:line="360" w:lineRule="auto"/>
        <w:jc w:val="both"/>
        <w:rPr>
          <w:rFonts w:ascii="Times New Roman" w:hAnsi="Times New Roman" w:cs="Times New Roman"/>
          <w:i/>
          <w:sz w:val="24"/>
          <w:szCs w:val="24"/>
        </w:rPr>
      </w:pPr>
      <w:proofErr w:type="gramStart"/>
      <w:r w:rsidRPr="00286595">
        <w:rPr>
          <w:rFonts w:ascii="Times New Roman" w:hAnsi="Times New Roman" w:cs="Times New Roman"/>
          <w:i/>
          <w:sz w:val="24"/>
          <w:szCs w:val="24"/>
        </w:rPr>
        <w:t>www.dicionarioinformal.com.br</w:t>
      </w:r>
      <w:r w:rsidR="007B692C" w:rsidRPr="00286595">
        <w:rPr>
          <w:rFonts w:ascii="Times New Roman" w:hAnsi="Times New Roman" w:cs="Times New Roman"/>
          <w:i/>
          <w:sz w:val="24"/>
          <w:szCs w:val="24"/>
        </w:rPr>
        <w:t>18/03/15</w:t>
      </w:r>
      <w:proofErr w:type="gramEnd"/>
    </w:p>
    <w:p w:rsidR="000D6BDA" w:rsidRPr="00286595" w:rsidRDefault="000D6BDA" w:rsidP="00286595">
      <w:pPr>
        <w:spacing w:line="360" w:lineRule="auto"/>
        <w:rPr>
          <w:rFonts w:ascii="Times New Roman" w:hAnsi="Times New Roman" w:cs="Times New Roman"/>
          <w:b/>
          <w:sz w:val="24"/>
          <w:szCs w:val="24"/>
        </w:rPr>
      </w:pPr>
    </w:p>
    <w:p w:rsidR="005F44C3" w:rsidRPr="00286595" w:rsidRDefault="000D6BDA" w:rsidP="0028659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1.4 </w:t>
      </w:r>
      <w:r w:rsidR="00DD1E81" w:rsidRPr="00286595">
        <w:rPr>
          <w:rFonts w:ascii="Times New Roman" w:hAnsi="Times New Roman" w:cs="Times New Roman"/>
          <w:b/>
          <w:sz w:val="24"/>
          <w:szCs w:val="24"/>
        </w:rPr>
        <w:t xml:space="preserve">Globalização </w:t>
      </w:r>
      <w:r w:rsidR="003F742B" w:rsidRPr="00286595">
        <w:rPr>
          <w:rFonts w:ascii="Times New Roman" w:hAnsi="Times New Roman" w:cs="Times New Roman"/>
          <w:b/>
          <w:sz w:val="24"/>
          <w:szCs w:val="24"/>
        </w:rPr>
        <w:t xml:space="preserve">como factor da aculturação </w:t>
      </w:r>
    </w:p>
    <w:p w:rsidR="003478C5" w:rsidRPr="00286595" w:rsidRDefault="00DA0FC6" w:rsidP="00286595">
      <w:pPr>
        <w:spacing w:line="360" w:lineRule="auto"/>
        <w:jc w:val="both"/>
        <w:rPr>
          <w:rFonts w:ascii="Times New Roman" w:eastAsia="Times New Roman" w:hAnsi="Times New Roman" w:cs="Times New Roman"/>
          <w:color w:val="252525"/>
          <w:sz w:val="24"/>
          <w:szCs w:val="24"/>
          <w:lang w:eastAsia="pt-PT"/>
        </w:rPr>
      </w:pPr>
      <w:r w:rsidRPr="00286595">
        <w:rPr>
          <w:rFonts w:ascii="Times New Roman" w:eastAsia="Times New Roman" w:hAnsi="Times New Roman" w:cs="Times New Roman"/>
          <w:color w:val="252525"/>
          <w:sz w:val="24"/>
          <w:szCs w:val="24"/>
          <w:lang w:eastAsia="pt-PT"/>
        </w:rPr>
        <w:lastRenderedPageBreak/>
        <w:t>Hoje, com a crescente onda da Globalização, um novo entendimento de aculturação vem se tornando um dos aspectos fundamentais na sociedade. Pela proximidade</w:t>
      </w:r>
      <w:r w:rsidR="003478C5" w:rsidRPr="00286595">
        <w:rPr>
          <w:rFonts w:ascii="Times New Roman" w:eastAsia="Times New Roman" w:hAnsi="Times New Roman" w:cs="Times New Roman"/>
          <w:color w:val="252525"/>
          <w:sz w:val="24"/>
          <w:szCs w:val="24"/>
          <w:lang w:eastAsia="pt-PT"/>
        </w:rPr>
        <w:t>,</w:t>
      </w:r>
      <w:r w:rsidRPr="00286595">
        <w:rPr>
          <w:rFonts w:ascii="Times New Roman" w:eastAsia="Times New Roman" w:hAnsi="Times New Roman" w:cs="Times New Roman"/>
          <w:color w:val="252525"/>
          <w:sz w:val="24"/>
          <w:szCs w:val="24"/>
          <w:lang w:eastAsia="pt-PT"/>
        </w:rPr>
        <w:t xml:space="preserve"> a</w:t>
      </w:r>
      <w:r w:rsidR="003478C5" w:rsidRPr="00286595">
        <w:rPr>
          <w:rFonts w:ascii="Times New Roman" w:eastAsia="Times New Roman" w:hAnsi="Times New Roman" w:cs="Times New Roman"/>
          <w:color w:val="252525"/>
          <w:sz w:val="24"/>
          <w:szCs w:val="24"/>
          <w:lang w:eastAsia="pt-PT"/>
        </w:rPr>
        <w:t>s</w:t>
      </w:r>
      <w:r w:rsidRPr="00286595">
        <w:rPr>
          <w:rFonts w:ascii="Times New Roman" w:eastAsia="Times New Roman" w:hAnsi="Times New Roman" w:cs="Times New Roman"/>
          <w:color w:val="252525"/>
          <w:sz w:val="24"/>
          <w:szCs w:val="24"/>
          <w:lang w:eastAsia="pt-PT"/>
        </w:rPr>
        <w:t xml:space="preserve"> grandes culturas e </w:t>
      </w:r>
      <w:r w:rsidR="003478C5" w:rsidRPr="00286595">
        <w:rPr>
          <w:rFonts w:ascii="Times New Roman" w:eastAsia="Times New Roman" w:hAnsi="Times New Roman" w:cs="Times New Roman"/>
          <w:color w:val="252525"/>
          <w:sz w:val="24"/>
          <w:szCs w:val="24"/>
          <w:lang w:eastAsia="pt-PT"/>
        </w:rPr>
        <w:t xml:space="preserve">a </w:t>
      </w:r>
      <w:r w:rsidRPr="00286595">
        <w:rPr>
          <w:rFonts w:ascii="Times New Roman" w:eastAsia="Times New Roman" w:hAnsi="Times New Roman" w:cs="Times New Roman"/>
          <w:color w:val="252525"/>
          <w:sz w:val="24"/>
          <w:szCs w:val="24"/>
          <w:lang w:eastAsia="pt-PT"/>
        </w:rPr>
        <w:t xml:space="preserve">rapidez de Comunicação entre os diferentes países do globo, alguns autores sustentam que cada cultura está perdendo sua </w:t>
      </w:r>
      <w:r w:rsidRPr="00286595">
        <w:rPr>
          <w:rFonts w:ascii="Times New Roman" w:eastAsia="Times New Roman" w:hAnsi="Times New Roman" w:cs="Times New Roman"/>
          <w:b/>
          <w:color w:val="252525"/>
          <w:sz w:val="24"/>
          <w:szCs w:val="24"/>
          <w:lang w:eastAsia="pt-PT"/>
        </w:rPr>
        <w:t>identificação cultural e social</w:t>
      </w:r>
      <w:r w:rsidRPr="00286595">
        <w:rPr>
          <w:rFonts w:ascii="Times New Roman" w:eastAsia="Times New Roman" w:hAnsi="Times New Roman" w:cs="Times New Roman"/>
          <w:color w:val="252525"/>
          <w:sz w:val="24"/>
          <w:szCs w:val="24"/>
          <w:lang w:eastAsia="pt-PT"/>
        </w:rPr>
        <w:t xml:space="preserve">, aderindo em parte a outras culturas. Um exemplo disso são os elementos da cultura ocidental que são </w:t>
      </w:r>
      <w:r w:rsidRPr="00286595">
        <w:rPr>
          <w:rFonts w:ascii="Times New Roman" w:eastAsia="Times New Roman" w:hAnsi="Times New Roman" w:cs="Times New Roman"/>
          <w:i/>
          <w:color w:val="252525"/>
          <w:sz w:val="24"/>
          <w:szCs w:val="24"/>
          <w:lang w:eastAsia="pt-PT"/>
        </w:rPr>
        <w:t>cada vez mais</w:t>
      </w:r>
      <w:r w:rsidRPr="00286595">
        <w:rPr>
          <w:rFonts w:ascii="Times New Roman" w:eastAsia="Times New Roman" w:hAnsi="Times New Roman" w:cs="Times New Roman"/>
          <w:b/>
          <w:color w:val="252525"/>
          <w:sz w:val="24"/>
          <w:szCs w:val="24"/>
          <w:lang w:eastAsia="pt-PT"/>
        </w:rPr>
        <w:t xml:space="preserve"> homogéneos</w:t>
      </w:r>
      <w:r w:rsidRPr="00286595">
        <w:rPr>
          <w:rFonts w:ascii="Times New Roman" w:eastAsia="Times New Roman" w:hAnsi="Times New Roman" w:cs="Times New Roman"/>
          <w:color w:val="252525"/>
          <w:sz w:val="24"/>
          <w:szCs w:val="24"/>
          <w:lang w:eastAsia="pt-PT"/>
        </w:rPr>
        <w:t xml:space="preserve"> em muitos países distintos. Mesmo assim a aculturação não tira totalmente a identidade social de um povo, crendo-se que talvez no futuro não exista mais uma diferença cultural tão acentuada como a aquela que hoje ainda se observa, em especial entre o Oriente e o Ocidente.</w:t>
      </w:r>
    </w:p>
    <w:p w:rsidR="00DA2413" w:rsidRPr="00286595" w:rsidRDefault="00E77A6C" w:rsidP="00286595">
      <w:pPr>
        <w:spacing w:line="360" w:lineRule="auto"/>
        <w:jc w:val="both"/>
        <w:rPr>
          <w:rFonts w:ascii="Times New Roman" w:hAnsi="Times New Roman" w:cs="Times New Roman"/>
          <w:b/>
          <w:sz w:val="24"/>
          <w:szCs w:val="24"/>
        </w:rPr>
      </w:pPr>
      <w:r w:rsidRPr="00286595">
        <w:rPr>
          <w:rFonts w:ascii="Times New Roman" w:hAnsi="Times New Roman" w:cs="Times New Roman"/>
          <w:sz w:val="24"/>
          <w:szCs w:val="24"/>
        </w:rPr>
        <w:t xml:space="preserve">Com o desenvolvimento do </w:t>
      </w:r>
      <w:r w:rsidR="004747B1" w:rsidRPr="00286595">
        <w:rPr>
          <w:rFonts w:ascii="Times New Roman" w:hAnsi="Times New Roman" w:cs="Times New Roman"/>
          <w:sz w:val="24"/>
          <w:szCs w:val="24"/>
        </w:rPr>
        <w:t>comércio</w:t>
      </w:r>
      <w:r w:rsidRPr="00286595">
        <w:rPr>
          <w:rFonts w:ascii="Times New Roman" w:hAnsi="Times New Roman" w:cs="Times New Roman"/>
          <w:sz w:val="24"/>
          <w:szCs w:val="24"/>
        </w:rPr>
        <w:t xml:space="preserve">, turismo, e consequentemente as migrações, a necessidade de se manter contactos físicos entres </w:t>
      </w:r>
      <w:r w:rsidR="00DA0FC6" w:rsidRPr="00286595">
        <w:rPr>
          <w:rFonts w:ascii="Times New Roman" w:hAnsi="Times New Roman" w:cs="Times New Roman"/>
          <w:sz w:val="24"/>
          <w:szCs w:val="24"/>
        </w:rPr>
        <w:t xml:space="preserve">as </w:t>
      </w:r>
      <w:r w:rsidRPr="00286595">
        <w:rPr>
          <w:rFonts w:ascii="Times New Roman" w:hAnsi="Times New Roman" w:cs="Times New Roman"/>
          <w:sz w:val="24"/>
          <w:szCs w:val="24"/>
        </w:rPr>
        <w:t xml:space="preserve">pessoas, ou através de meios modernos de comunicação, veio permitir um </w:t>
      </w:r>
      <w:r w:rsidR="004747B1" w:rsidRPr="00286595">
        <w:rPr>
          <w:rFonts w:ascii="Times New Roman" w:hAnsi="Times New Roman" w:cs="Times New Roman"/>
          <w:sz w:val="24"/>
          <w:szCs w:val="24"/>
        </w:rPr>
        <w:t>intercâmbio</w:t>
      </w:r>
      <w:r w:rsidRPr="00286595">
        <w:rPr>
          <w:rFonts w:ascii="Times New Roman" w:hAnsi="Times New Roman" w:cs="Times New Roman"/>
          <w:sz w:val="24"/>
          <w:szCs w:val="24"/>
        </w:rPr>
        <w:t xml:space="preserve"> comercial, artístico e cultural, que levou a anulação de hábitos, tradições, modos de vida, crenças, etc. Neste contexto</w:t>
      </w:r>
      <w:r w:rsidR="004747B1" w:rsidRPr="00286595">
        <w:rPr>
          <w:rFonts w:ascii="Times New Roman" w:hAnsi="Times New Roman" w:cs="Times New Roman"/>
          <w:sz w:val="24"/>
          <w:szCs w:val="24"/>
        </w:rPr>
        <w:t xml:space="preserve">, ocorre a assimilação de elementos materiais e espirituais de uma cultura pela outra, e que por vezes resulta em conflitos, pois os países mais desenvolvidos e fortes apresentam uma hegemonia sobre os países mais desfavorecidos e pobres, levando a imposições de tradições, culturas, línguas, etc. </w:t>
      </w:r>
      <w:r w:rsidR="0077192A" w:rsidRPr="00286595">
        <w:rPr>
          <w:rFonts w:ascii="Times New Roman" w:hAnsi="Times New Roman" w:cs="Times New Roman"/>
          <w:sz w:val="24"/>
          <w:szCs w:val="24"/>
        </w:rPr>
        <w:t>www.</w:t>
      </w:r>
      <w:r w:rsidR="005F44C3" w:rsidRPr="00286595">
        <w:rPr>
          <w:rFonts w:ascii="Times New Roman" w:hAnsi="Times New Roman" w:cs="Times New Roman"/>
          <w:i/>
          <w:sz w:val="24"/>
          <w:szCs w:val="24"/>
        </w:rPr>
        <w:t>Falargloba</w:t>
      </w:r>
      <w:r w:rsidR="0077192A" w:rsidRPr="00286595">
        <w:rPr>
          <w:rFonts w:ascii="Times New Roman" w:hAnsi="Times New Roman" w:cs="Times New Roman"/>
          <w:i/>
          <w:sz w:val="24"/>
          <w:szCs w:val="24"/>
        </w:rPr>
        <w:t>l.br</w:t>
      </w:r>
    </w:p>
    <w:p w:rsidR="00DD1E81" w:rsidRPr="00286595" w:rsidRDefault="00DA2413" w:rsidP="00286595">
      <w:pPr>
        <w:spacing w:line="360" w:lineRule="auto"/>
        <w:rPr>
          <w:rFonts w:ascii="Times New Roman" w:hAnsi="Times New Roman" w:cs="Times New Roman"/>
          <w:b/>
          <w:sz w:val="24"/>
          <w:szCs w:val="24"/>
        </w:rPr>
      </w:pPr>
      <w:r w:rsidRPr="00286595">
        <w:rPr>
          <w:rFonts w:ascii="Times New Roman" w:hAnsi="Times New Roman" w:cs="Times New Roman"/>
          <w:b/>
          <w:sz w:val="24"/>
          <w:szCs w:val="24"/>
        </w:rPr>
        <w:t>Conclusão</w:t>
      </w:r>
    </w:p>
    <w:p w:rsidR="005F44C3" w:rsidRPr="00286595" w:rsidRDefault="00FB3569" w:rsidP="00286595">
      <w:pPr>
        <w:spacing w:line="360" w:lineRule="auto"/>
        <w:jc w:val="both"/>
        <w:rPr>
          <w:rFonts w:ascii="Times New Roman" w:hAnsi="Times New Roman" w:cs="Times New Roman"/>
          <w:sz w:val="24"/>
          <w:szCs w:val="24"/>
        </w:rPr>
      </w:pPr>
      <w:r w:rsidRPr="00286595">
        <w:rPr>
          <w:rFonts w:ascii="Times New Roman" w:hAnsi="Times New Roman" w:cs="Times New Roman"/>
          <w:sz w:val="24"/>
          <w:szCs w:val="24"/>
        </w:rPr>
        <w:t xml:space="preserve">Em jeito de conclusão, analisaremos os aspectos essenciais de se reter sobre o tema. Importa referir que cultura agrega um conjunto de valores, tais como: praticas, hábitos e </w:t>
      </w:r>
      <w:r w:rsidR="00C35C6F" w:rsidRPr="00286595">
        <w:rPr>
          <w:rFonts w:ascii="Times New Roman" w:hAnsi="Times New Roman" w:cs="Times New Roman"/>
          <w:sz w:val="24"/>
          <w:szCs w:val="24"/>
        </w:rPr>
        <w:t>costumes</w:t>
      </w:r>
      <w:r w:rsidRPr="00286595">
        <w:rPr>
          <w:rFonts w:ascii="Times New Roman" w:hAnsi="Times New Roman" w:cs="Times New Roman"/>
          <w:sz w:val="24"/>
          <w:szCs w:val="24"/>
        </w:rPr>
        <w:t>, tradições, a língua e etc</w:t>
      </w:r>
      <w:r w:rsidR="00C35C6F" w:rsidRPr="00286595">
        <w:rPr>
          <w:rFonts w:ascii="Times New Roman" w:hAnsi="Times New Roman" w:cs="Times New Roman"/>
          <w:sz w:val="24"/>
          <w:szCs w:val="24"/>
        </w:rPr>
        <w:t>. E</w:t>
      </w:r>
      <w:r w:rsidRPr="00286595">
        <w:rPr>
          <w:rFonts w:ascii="Times New Roman" w:hAnsi="Times New Roman" w:cs="Times New Roman"/>
          <w:sz w:val="24"/>
          <w:szCs w:val="24"/>
        </w:rPr>
        <w:t xml:space="preserve"> que estes sobrevivem </w:t>
      </w:r>
      <w:r w:rsidR="00C35C6F" w:rsidRPr="00286595">
        <w:rPr>
          <w:rFonts w:ascii="Times New Roman" w:hAnsi="Times New Roman" w:cs="Times New Roman"/>
          <w:sz w:val="24"/>
          <w:szCs w:val="24"/>
        </w:rPr>
        <w:t>gerações</w:t>
      </w:r>
      <w:r w:rsidRPr="00286595">
        <w:rPr>
          <w:rFonts w:ascii="Times New Roman" w:hAnsi="Times New Roman" w:cs="Times New Roman"/>
          <w:sz w:val="24"/>
          <w:szCs w:val="24"/>
        </w:rPr>
        <w:t xml:space="preserve"> e </w:t>
      </w:r>
      <w:r w:rsidR="00C35C6F" w:rsidRPr="00286595">
        <w:rPr>
          <w:rFonts w:ascii="Times New Roman" w:hAnsi="Times New Roman" w:cs="Times New Roman"/>
          <w:sz w:val="24"/>
          <w:szCs w:val="24"/>
        </w:rPr>
        <w:t>gerações</w:t>
      </w:r>
      <w:r w:rsidR="0012104A" w:rsidRPr="00286595">
        <w:rPr>
          <w:rFonts w:ascii="Times New Roman" w:hAnsi="Times New Roman" w:cs="Times New Roman"/>
          <w:sz w:val="24"/>
          <w:szCs w:val="24"/>
        </w:rPr>
        <w:t>, resulta</w:t>
      </w:r>
      <w:r w:rsidRPr="00286595">
        <w:rPr>
          <w:rFonts w:ascii="Times New Roman" w:hAnsi="Times New Roman" w:cs="Times New Roman"/>
          <w:sz w:val="24"/>
          <w:szCs w:val="24"/>
        </w:rPr>
        <w:t xml:space="preserve">do da </w:t>
      </w:r>
      <w:r w:rsidR="00C35C6F" w:rsidRPr="00286595">
        <w:rPr>
          <w:rFonts w:ascii="Times New Roman" w:hAnsi="Times New Roman" w:cs="Times New Roman"/>
          <w:sz w:val="24"/>
          <w:szCs w:val="24"/>
        </w:rPr>
        <w:t>preservação</w:t>
      </w:r>
      <w:r w:rsidRPr="00286595">
        <w:rPr>
          <w:rFonts w:ascii="Times New Roman" w:hAnsi="Times New Roman" w:cs="Times New Roman"/>
          <w:sz w:val="24"/>
          <w:szCs w:val="24"/>
        </w:rPr>
        <w:t xml:space="preserve"> pela parte do povo utente.</w:t>
      </w:r>
      <w:r w:rsidR="00C35C6F" w:rsidRPr="00286595">
        <w:rPr>
          <w:rFonts w:ascii="Times New Roman" w:hAnsi="Times New Roman" w:cs="Times New Roman"/>
          <w:sz w:val="24"/>
          <w:szCs w:val="24"/>
        </w:rPr>
        <w:t xml:space="preserve"> Mas como é do nosso conhecimento, o homem por natureza não vive isolado, havendo a necessidade de este procurar manter contacto com outros homens, que nem sempre são </w:t>
      </w:r>
      <w:r w:rsidR="0012104A" w:rsidRPr="00286595">
        <w:rPr>
          <w:rFonts w:ascii="Times New Roman" w:hAnsi="Times New Roman" w:cs="Times New Roman"/>
          <w:sz w:val="24"/>
          <w:szCs w:val="24"/>
        </w:rPr>
        <w:t>d</w:t>
      </w:r>
      <w:r w:rsidR="00C35C6F" w:rsidRPr="00286595">
        <w:rPr>
          <w:rFonts w:ascii="Times New Roman" w:hAnsi="Times New Roman" w:cs="Times New Roman"/>
          <w:sz w:val="24"/>
          <w:szCs w:val="24"/>
        </w:rPr>
        <w:t xml:space="preserve">a sua cultura. É neste âmbito que por razoes adversas encontramos situações em que duas ou mais culturas estão em contacto permanente, nascendo assim o termo </w:t>
      </w:r>
      <w:r w:rsidR="00C35C6F" w:rsidRPr="00286595">
        <w:rPr>
          <w:rFonts w:ascii="Times New Roman" w:hAnsi="Times New Roman" w:cs="Times New Roman"/>
          <w:i/>
          <w:sz w:val="24"/>
          <w:szCs w:val="24"/>
        </w:rPr>
        <w:t xml:space="preserve">aculturação, </w:t>
      </w:r>
      <w:r w:rsidR="00C35C6F" w:rsidRPr="00286595">
        <w:rPr>
          <w:rFonts w:ascii="Times New Roman" w:hAnsi="Times New Roman" w:cs="Times New Roman"/>
          <w:sz w:val="24"/>
          <w:szCs w:val="24"/>
        </w:rPr>
        <w:t>como resposta</w:t>
      </w:r>
      <w:r w:rsidR="0012104A" w:rsidRPr="00286595">
        <w:rPr>
          <w:rFonts w:ascii="Times New Roman" w:hAnsi="Times New Roman" w:cs="Times New Roman"/>
          <w:sz w:val="24"/>
          <w:szCs w:val="24"/>
        </w:rPr>
        <w:t xml:space="preserve"> da assimilação dos valores culturais de uma das culturas em contacto.</w:t>
      </w:r>
      <w:r w:rsidR="00C35C6F" w:rsidRPr="00286595">
        <w:rPr>
          <w:rFonts w:ascii="Times New Roman" w:hAnsi="Times New Roman" w:cs="Times New Roman"/>
          <w:i/>
          <w:sz w:val="24"/>
          <w:szCs w:val="24"/>
        </w:rPr>
        <w:t xml:space="preserve"> </w:t>
      </w:r>
    </w:p>
    <w:p w:rsidR="005F44C3" w:rsidRPr="00286595" w:rsidRDefault="00271DC0" w:rsidP="00286595">
      <w:pPr>
        <w:spacing w:line="360" w:lineRule="auto"/>
        <w:jc w:val="both"/>
        <w:rPr>
          <w:rFonts w:ascii="Times New Roman" w:hAnsi="Times New Roman" w:cs="Times New Roman"/>
          <w:sz w:val="24"/>
          <w:szCs w:val="24"/>
        </w:rPr>
      </w:pPr>
      <w:r w:rsidRPr="00286595">
        <w:rPr>
          <w:rFonts w:ascii="Times New Roman" w:hAnsi="Times New Roman" w:cs="Times New Roman"/>
          <w:sz w:val="24"/>
          <w:szCs w:val="24"/>
        </w:rPr>
        <w:t>Este fenómeno regista</w:t>
      </w:r>
      <w:r w:rsidR="005F44C3" w:rsidRPr="00286595">
        <w:rPr>
          <w:rFonts w:ascii="Times New Roman" w:hAnsi="Times New Roman" w:cs="Times New Roman"/>
          <w:sz w:val="24"/>
          <w:szCs w:val="24"/>
        </w:rPr>
        <w:t>- se de maneiras diferentes em di</w:t>
      </w:r>
      <w:r w:rsidRPr="00286595">
        <w:rPr>
          <w:rFonts w:ascii="Times New Roman" w:hAnsi="Times New Roman" w:cs="Times New Roman"/>
          <w:sz w:val="24"/>
          <w:szCs w:val="24"/>
        </w:rPr>
        <w:t>versos locais, sendo que</w:t>
      </w:r>
      <w:r w:rsidR="005F44C3" w:rsidRPr="00286595">
        <w:rPr>
          <w:rFonts w:ascii="Times New Roman" w:hAnsi="Times New Roman" w:cs="Times New Roman"/>
          <w:sz w:val="24"/>
          <w:szCs w:val="24"/>
        </w:rPr>
        <w:t xml:space="preserve"> nalguns sítios de forma natural (cruzamento de duas ou mais culturas num determinado local, ao exemplo das comunidades vivendo em zonas fronteiriças, férteis,</w:t>
      </w:r>
      <w:r w:rsidRPr="00286595">
        <w:rPr>
          <w:rFonts w:ascii="Times New Roman" w:hAnsi="Times New Roman" w:cs="Times New Roman"/>
          <w:sz w:val="24"/>
          <w:szCs w:val="24"/>
        </w:rPr>
        <w:t xml:space="preserve"> de interesse económico</w:t>
      </w:r>
      <w:r w:rsidR="005F44C3" w:rsidRPr="00286595">
        <w:rPr>
          <w:rFonts w:ascii="Times New Roman" w:hAnsi="Times New Roman" w:cs="Times New Roman"/>
          <w:sz w:val="24"/>
          <w:szCs w:val="24"/>
        </w:rPr>
        <w:t xml:space="preserve"> </w:t>
      </w:r>
      <w:proofErr w:type="spellStart"/>
      <w:r w:rsidR="005F44C3" w:rsidRPr="00286595">
        <w:rPr>
          <w:rFonts w:ascii="Times New Roman" w:hAnsi="Times New Roman" w:cs="Times New Roman"/>
          <w:sz w:val="24"/>
          <w:szCs w:val="24"/>
        </w:rPr>
        <w:t>etc</w:t>
      </w:r>
      <w:proofErr w:type="spellEnd"/>
      <w:r w:rsidR="005F44C3" w:rsidRPr="00286595">
        <w:rPr>
          <w:rFonts w:ascii="Times New Roman" w:hAnsi="Times New Roman" w:cs="Times New Roman"/>
          <w:sz w:val="24"/>
          <w:szCs w:val="24"/>
        </w:rPr>
        <w:t>), como também podemos nos referir a</w:t>
      </w:r>
      <w:r w:rsidRPr="00286595">
        <w:rPr>
          <w:rFonts w:ascii="Times New Roman" w:hAnsi="Times New Roman" w:cs="Times New Roman"/>
          <w:sz w:val="24"/>
          <w:szCs w:val="24"/>
        </w:rPr>
        <w:t xml:space="preserve"> outras formas de aculturação tais como a</w:t>
      </w:r>
      <w:r w:rsidR="005F44C3" w:rsidRPr="00286595">
        <w:rPr>
          <w:rFonts w:ascii="Times New Roman" w:hAnsi="Times New Roman" w:cs="Times New Roman"/>
          <w:sz w:val="24"/>
          <w:szCs w:val="24"/>
        </w:rPr>
        <w:t xml:space="preserve"> evasão colonial (onde as comunidades locais </w:t>
      </w:r>
      <w:r w:rsidRPr="00286595">
        <w:rPr>
          <w:rFonts w:ascii="Times New Roman" w:hAnsi="Times New Roman" w:cs="Times New Roman"/>
          <w:sz w:val="24"/>
          <w:szCs w:val="24"/>
        </w:rPr>
        <w:t xml:space="preserve">de forma não voluntaria, tende a </w:t>
      </w:r>
      <w:r w:rsidR="005F44C3" w:rsidRPr="00286595">
        <w:rPr>
          <w:rFonts w:ascii="Times New Roman" w:hAnsi="Times New Roman" w:cs="Times New Roman"/>
          <w:sz w:val="24"/>
          <w:szCs w:val="24"/>
        </w:rPr>
        <w:t xml:space="preserve">ceder e assimilar certos hábitos </w:t>
      </w:r>
      <w:r w:rsidR="005F44C3" w:rsidRPr="00286595">
        <w:rPr>
          <w:rFonts w:ascii="Times New Roman" w:hAnsi="Times New Roman" w:cs="Times New Roman"/>
          <w:sz w:val="24"/>
          <w:szCs w:val="24"/>
        </w:rPr>
        <w:lastRenderedPageBreak/>
        <w:t xml:space="preserve">e costumes do colono), </w:t>
      </w:r>
      <w:r w:rsidRPr="00286595">
        <w:rPr>
          <w:rFonts w:ascii="Times New Roman" w:hAnsi="Times New Roman" w:cs="Times New Roman"/>
          <w:sz w:val="24"/>
          <w:szCs w:val="24"/>
        </w:rPr>
        <w:t>as imigrações</w:t>
      </w:r>
      <w:r w:rsidR="008F1698" w:rsidRPr="00286595">
        <w:rPr>
          <w:rFonts w:ascii="Times New Roman" w:hAnsi="Times New Roman" w:cs="Times New Roman"/>
          <w:sz w:val="24"/>
          <w:szCs w:val="24"/>
        </w:rPr>
        <w:t xml:space="preserve"> a procura de zonas férteis para a prática de agricultura, a procura de melhores condições de vida, interesse comercial</w:t>
      </w:r>
      <w:r w:rsidRPr="00286595">
        <w:rPr>
          <w:rFonts w:ascii="Times New Roman" w:hAnsi="Times New Roman" w:cs="Times New Roman"/>
          <w:sz w:val="24"/>
          <w:szCs w:val="24"/>
        </w:rPr>
        <w:t xml:space="preserve"> </w:t>
      </w:r>
      <w:r w:rsidR="005F44C3" w:rsidRPr="00286595">
        <w:rPr>
          <w:rFonts w:ascii="Times New Roman" w:hAnsi="Times New Roman" w:cs="Times New Roman"/>
          <w:sz w:val="24"/>
          <w:szCs w:val="24"/>
        </w:rPr>
        <w:t>etc.</w:t>
      </w:r>
    </w:p>
    <w:p w:rsidR="008F1698" w:rsidRPr="00286595" w:rsidRDefault="008F1698" w:rsidP="00286595">
      <w:pPr>
        <w:spacing w:line="360" w:lineRule="auto"/>
        <w:jc w:val="both"/>
        <w:rPr>
          <w:rFonts w:ascii="Times New Roman" w:hAnsi="Times New Roman" w:cs="Times New Roman"/>
          <w:sz w:val="24"/>
          <w:szCs w:val="24"/>
        </w:rPr>
      </w:pPr>
      <w:r w:rsidRPr="00286595">
        <w:rPr>
          <w:rFonts w:ascii="Times New Roman" w:hAnsi="Times New Roman" w:cs="Times New Roman"/>
          <w:sz w:val="24"/>
          <w:szCs w:val="24"/>
        </w:rPr>
        <w:t xml:space="preserve">A globalização, foi tida como uma das grandes catalisadoras deste fenómeno pois a </w:t>
      </w:r>
      <w:r w:rsidR="00CF22E5" w:rsidRPr="00286595">
        <w:rPr>
          <w:rFonts w:ascii="Times New Roman" w:hAnsi="Times New Roman" w:cs="Times New Roman"/>
          <w:sz w:val="24"/>
          <w:szCs w:val="24"/>
        </w:rPr>
        <w:t>sua pratica</w:t>
      </w:r>
      <w:r w:rsidRPr="00286595">
        <w:rPr>
          <w:rFonts w:ascii="Times New Roman" w:hAnsi="Times New Roman" w:cs="Times New Roman"/>
          <w:sz w:val="24"/>
          <w:szCs w:val="24"/>
        </w:rPr>
        <w:t xml:space="preserve"> interfere directamente no </w:t>
      </w:r>
      <w:proofErr w:type="gramStart"/>
      <w:r w:rsidRPr="00286595">
        <w:rPr>
          <w:rFonts w:ascii="Times New Roman" w:hAnsi="Times New Roman" w:cs="Times New Roman"/>
          <w:sz w:val="24"/>
          <w:szCs w:val="24"/>
        </w:rPr>
        <w:t>dia a dia</w:t>
      </w:r>
      <w:proofErr w:type="gramEnd"/>
      <w:r w:rsidRPr="00286595">
        <w:rPr>
          <w:rFonts w:ascii="Times New Roman" w:hAnsi="Times New Roman" w:cs="Times New Roman"/>
          <w:sz w:val="24"/>
          <w:szCs w:val="24"/>
        </w:rPr>
        <w:t xml:space="preserve"> das comunidades residentes em zonas rurais</w:t>
      </w:r>
      <w:r w:rsidR="00CF22E5" w:rsidRPr="00286595">
        <w:rPr>
          <w:rFonts w:ascii="Times New Roman" w:hAnsi="Times New Roman" w:cs="Times New Roman"/>
          <w:sz w:val="24"/>
          <w:szCs w:val="24"/>
        </w:rPr>
        <w:t xml:space="preserve"> (propensas para a pratica do turismo).</w:t>
      </w:r>
    </w:p>
    <w:p w:rsidR="00CF22E5" w:rsidRPr="00286595" w:rsidRDefault="00CF22E5" w:rsidP="00286595">
      <w:pPr>
        <w:spacing w:line="360" w:lineRule="auto"/>
        <w:jc w:val="both"/>
        <w:rPr>
          <w:rFonts w:ascii="Times New Roman" w:hAnsi="Times New Roman" w:cs="Times New Roman"/>
          <w:sz w:val="24"/>
          <w:szCs w:val="24"/>
        </w:rPr>
      </w:pPr>
      <w:r w:rsidRPr="00286595">
        <w:rPr>
          <w:rFonts w:ascii="Times New Roman" w:hAnsi="Times New Roman" w:cs="Times New Roman"/>
          <w:sz w:val="24"/>
          <w:szCs w:val="24"/>
        </w:rPr>
        <w:t>Para terminar poderíamos olhar para o fenómeno aculturação como resposta da própria dinâmica cultural dos povos. Portanto, queira o homem como não este fenómeno irá acontecer, sempre que as condições para tal lhe forem proporcionadas. Com isto queremos dizer que</w:t>
      </w:r>
      <w:r w:rsidR="0032473F" w:rsidRPr="00286595">
        <w:rPr>
          <w:rFonts w:ascii="Times New Roman" w:hAnsi="Times New Roman" w:cs="Times New Roman"/>
          <w:sz w:val="24"/>
          <w:szCs w:val="24"/>
        </w:rPr>
        <w:t xml:space="preserve"> o processo da</w:t>
      </w:r>
      <w:r w:rsidRPr="00286595">
        <w:rPr>
          <w:rFonts w:ascii="Times New Roman" w:hAnsi="Times New Roman" w:cs="Times New Roman"/>
          <w:sz w:val="24"/>
          <w:szCs w:val="24"/>
        </w:rPr>
        <w:t xml:space="preserve"> aculturação acontece de forma natural. E a grande </w:t>
      </w:r>
      <w:r w:rsidR="0032473F" w:rsidRPr="00286595">
        <w:rPr>
          <w:rFonts w:ascii="Times New Roman" w:hAnsi="Times New Roman" w:cs="Times New Roman"/>
          <w:sz w:val="24"/>
          <w:szCs w:val="24"/>
        </w:rPr>
        <w:t>evidência</w:t>
      </w:r>
      <w:r w:rsidRPr="00286595">
        <w:rPr>
          <w:rFonts w:ascii="Times New Roman" w:hAnsi="Times New Roman" w:cs="Times New Roman"/>
          <w:sz w:val="24"/>
          <w:szCs w:val="24"/>
        </w:rPr>
        <w:t xml:space="preserve"> são as línguas que</w:t>
      </w:r>
      <w:r w:rsidR="0032473F" w:rsidRPr="00286595">
        <w:rPr>
          <w:rFonts w:ascii="Times New Roman" w:hAnsi="Times New Roman" w:cs="Times New Roman"/>
          <w:sz w:val="24"/>
          <w:szCs w:val="24"/>
        </w:rPr>
        <w:t xml:space="preserve"> morrem paulatinamente, dando origem a outras, como é o caso do </w:t>
      </w:r>
      <w:r w:rsidR="0032473F" w:rsidRPr="00286595">
        <w:rPr>
          <w:rFonts w:ascii="Times New Roman" w:hAnsi="Times New Roman" w:cs="Times New Roman"/>
          <w:i/>
          <w:sz w:val="24"/>
          <w:szCs w:val="24"/>
        </w:rPr>
        <w:t>Latim</w:t>
      </w:r>
      <w:r w:rsidR="0032473F" w:rsidRPr="00286595">
        <w:rPr>
          <w:rFonts w:ascii="Times New Roman" w:hAnsi="Times New Roman" w:cs="Times New Roman"/>
          <w:sz w:val="24"/>
          <w:szCs w:val="24"/>
        </w:rPr>
        <w:t>. E em Moçambique após a independência assimilamos a língua do colono, em nome da unidade nacional onde acabamos por assimilar outras práticas mais do que a própria língua.</w:t>
      </w:r>
    </w:p>
    <w:p w:rsidR="00DC797E" w:rsidRDefault="00DC797E" w:rsidP="00DC797E">
      <w:pPr>
        <w:spacing w:before="100" w:beforeAutospacing="1" w:after="100" w:afterAutospacing="1" w:line="360" w:lineRule="auto"/>
        <w:jc w:val="both"/>
        <w:rPr>
          <w:rFonts w:ascii="Times New Roman" w:eastAsia="Times New Roman" w:hAnsi="Times New Roman" w:cs="Times New Roman"/>
          <w:b/>
          <w:sz w:val="24"/>
          <w:szCs w:val="24"/>
        </w:rPr>
      </w:pPr>
      <w:r w:rsidRPr="002C758E">
        <w:rPr>
          <w:rFonts w:ascii="Times New Roman" w:eastAsia="Times New Roman" w:hAnsi="Times New Roman" w:cs="Times New Roman"/>
          <w:b/>
          <w:sz w:val="24"/>
          <w:szCs w:val="24"/>
        </w:rPr>
        <w:t>BIBLIOGRAFIA</w:t>
      </w:r>
    </w:p>
    <w:p w:rsidR="00AC4143" w:rsidRDefault="00AC4143" w:rsidP="00DC797E">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Burns, M. (2002) </w:t>
      </w:r>
      <w:r w:rsidRPr="00AC4143">
        <w:rPr>
          <w:rFonts w:ascii="Times New Roman" w:eastAsia="Times New Roman" w:hAnsi="Times New Roman" w:cs="Times New Roman"/>
          <w:sz w:val="24"/>
          <w:szCs w:val="24"/>
          <w:u w:val="single"/>
        </w:rPr>
        <w:t>Turismo e antropologia: Uma Introducao</w:t>
      </w:r>
      <w:r>
        <w:rPr>
          <w:rFonts w:ascii="Times New Roman" w:eastAsia="Times New Roman" w:hAnsi="Times New Roman" w:cs="Times New Roman"/>
          <w:sz w:val="24"/>
          <w:szCs w:val="24"/>
        </w:rPr>
        <w:t>, São Paulo</w:t>
      </w:r>
    </w:p>
    <w:p w:rsidR="00DC797E" w:rsidRPr="00976FF0" w:rsidRDefault="00DC797E" w:rsidP="00DC797E">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976FF0">
        <w:rPr>
          <w:rFonts w:ascii="Times New Roman" w:eastAsia="Times New Roman" w:hAnsi="Times New Roman" w:cs="Times New Roman"/>
          <w:sz w:val="24"/>
          <w:szCs w:val="24"/>
        </w:rPr>
        <w:t>Fry</w:t>
      </w:r>
      <w:proofErr w:type="spellEnd"/>
      <w:r w:rsidRPr="00976FF0">
        <w:rPr>
          <w:rFonts w:ascii="Times New Roman" w:eastAsia="Times New Roman" w:hAnsi="Times New Roman" w:cs="Times New Roman"/>
          <w:sz w:val="24"/>
          <w:szCs w:val="24"/>
        </w:rPr>
        <w:t xml:space="preserve"> P</w:t>
      </w:r>
      <w:r w:rsidR="002526EC" w:rsidRPr="00976FF0">
        <w:rPr>
          <w:rFonts w:ascii="Times New Roman" w:eastAsia="Times New Roman" w:hAnsi="Times New Roman" w:cs="Times New Roman"/>
          <w:sz w:val="24"/>
          <w:szCs w:val="24"/>
        </w:rPr>
        <w:t>.</w:t>
      </w:r>
      <w:r w:rsidRPr="00976FF0">
        <w:rPr>
          <w:rFonts w:ascii="Times New Roman" w:eastAsia="Times New Roman" w:hAnsi="Times New Roman" w:cs="Times New Roman"/>
          <w:sz w:val="24"/>
          <w:szCs w:val="24"/>
        </w:rPr>
        <w:t xml:space="preserve"> </w:t>
      </w:r>
      <w:r w:rsidR="002526EC" w:rsidRPr="00976FF0">
        <w:rPr>
          <w:rFonts w:ascii="Times New Roman" w:eastAsia="Times New Roman" w:hAnsi="Times New Roman" w:cs="Times New Roman"/>
          <w:sz w:val="24"/>
          <w:szCs w:val="24"/>
        </w:rPr>
        <w:t xml:space="preserve">(2005) </w:t>
      </w:r>
      <w:r w:rsidRPr="00AC4143">
        <w:rPr>
          <w:rFonts w:ascii="Times New Roman" w:eastAsia="Times New Roman" w:hAnsi="Times New Roman" w:cs="Times New Roman"/>
          <w:sz w:val="24"/>
          <w:szCs w:val="24"/>
          <w:u w:val="single"/>
        </w:rPr>
        <w:t>Ensaios Antropológicos sobre o Brasil e África Austral</w:t>
      </w:r>
      <w:r w:rsidRPr="00976FF0">
        <w:rPr>
          <w:rFonts w:ascii="Times New Roman" w:eastAsia="Times New Roman" w:hAnsi="Times New Roman" w:cs="Times New Roman"/>
          <w:sz w:val="24"/>
          <w:szCs w:val="24"/>
        </w:rPr>
        <w:t xml:space="preserve">, </w:t>
      </w:r>
    </w:p>
    <w:p w:rsidR="00DC797E" w:rsidRPr="00976FF0" w:rsidRDefault="00DC797E" w:rsidP="00DC797E">
      <w:pPr>
        <w:pStyle w:val="ListParagraph"/>
        <w:numPr>
          <w:ilvl w:val="0"/>
          <w:numId w:val="3"/>
        </w:numPr>
        <w:spacing w:before="100" w:beforeAutospacing="1" w:after="100" w:afterAutospacing="1" w:line="360" w:lineRule="auto"/>
        <w:jc w:val="both"/>
        <w:rPr>
          <w:rFonts w:ascii="Times New Roman" w:hAnsi="Times New Roman" w:cs="Times New Roman"/>
          <w:color w:val="000000" w:themeColor="text1"/>
          <w:sz w:val="26"/>
          <w:szCs w:val="26"/>
          <w:shd w:val="clear" w:color="auto" w:fill="FFFFFF"/>
        </w:rPr>
      </w:pPr>
      <w:proofErr w:type="gramStart"/>
      <w:r w:rsidRPr="00976FF0">
        <w:rPr>
          <w:rFonts w:ascii="Times New Roman" w:hAnsi="Times New Roman" w:cs="Times New Roman"/>
          <w:color w:val="000000" w:themeColor="text1"/>
          <w:sz w:val="26"/>
          <w:szCs w:val="26"/>
          <w:shd w:val="clear" w:color="auto" w:fill="FFFFFF"/>
        </w:rPr>
        <w:t>http:</w:t>
      </w:r>
      <w:proofErr w:type="gramEnd"/>
      <w:r w:rsidRPr="00976FF0">
        <w:rPr>
          <w:rFonts w:ascii="Times New Roman" w:hAnsi="Times New Roman" w:cs="Times New Roman"/>
          <w:color w:val="000000" w:themeColor="text1"/>
          <w:sz w:val="26"/>
          <w:szCs w:val="26"/>
          <w:shd w:val="clear" w:color="auto" w:fill="FFFFFF"/>
        </w:rPr>
        <w:t>//www.spell.org.br/documentos/download/27931- Santos Barreto, Impactos</w:t>
      </w:r>
    </w:p>
    <w:p w:rsidR="00DC797E" w:rsidRPr="00976FF0" w:rsidRDefault="00DC797E" w:rsidP="00DC797E">
      <w:pPr>
        <w:pStyle w:val="ListParagraph"/>
        <w:numPr>
          <w:ilvl w:val="0"/>
          <w:numId w:val="3"/>
        </w:numPr>
        <w:spacing w:after="0" w:line="240" w:lineRule="auto"/>
        <w:jc w:val="both"/>
        <w:rPr>
          <w:rFonts w:ascii="Times New Roman" w:hAnsi="Times New Roman" w:cs="Times New Roman"/>
          <w:color w:val="000000" w:themeColor="text1"/>
          <w:sz w:val="24"/>
          <w:szCs w:val="24"/>
        </w:rPr>
      </w:pPr>
      <w:proofErr w:type="gramStart"/>
      <w:r w:rsidRPr="00976FF0">
        <w:rPr>
          <w:rFonts w:ascii="Times New Roman" w:hAnsi="Times New Roman" w:cs="Times New Roman"/>
          <w:color w:val="000000" w:themeColor="text1"/>
          <w:sz w:val="24"/>
          <w:szCs w:val="24"/>
        </w:rPr>
        <w:t>www.Falarglobal.br</w:t>
      </w:r>
      <w:proofErr w:type="gramEnd"/>
    </w:p>
    <w:p w:rsidR="00DC797E" w:rsidRPr="00976FF0" w:rsidRDefault="00DC797E" w:rsidP="00DC797E">
      <w:pPr>
        <w:pStyle w:val="ListParagraph"/>
        <w:numPr>
          <w:ilvl w:val="0"/>
          <w:numId w:val="3"/>
        </w:numPr>
        <w:rPr>
          <w:rFonts w:ascii="Times New Roman" w:hAnsi="Times New Roman" w:cs="Times New Roman"/>
          <w:color w:val="000000" w:themeColor="text1"/>
          <w:sz w:val="24"/>
          <w:szCs w:val="24"/>
        </w:rPr>
      </w:pPr>
      <w:proofErr w:type="gramStart"/>
      <w:r w:rsidRPr="00976FF0">
        <w:rPr>
          <w:rFonts w:ascii="Times New Roman" w:hAnsi="Times New Roman" w:cs="Times New Roman"/>
          <w:color w:val="000000" w:themeColor="text1"/>
          <w:sz w:val="24"/>
          <w:szCs w:val="24"/>
        </w:rPr>
        <w:t>www.Nomads.usp.br</w:t>
      </w:r>
      <w:proofErr w:type="gramEnd"/>
    </w:p>
    <w:p w:rsidR="00DC797E" w:rsidRPr="00976FF0" w:rsidRDefault="00DC797E" w:rsidP="00DC797E">
      <w:pPr>
        <w:pStyle w:val="ListParagraph"/>
        <w:numPr>
          <w:ilvl w:val="0"/>
          <w:numId w:val="3"/>
        </w:numPr>
        <w:jc w:val="both"/>
        <w:rPr>
          <w:rFonts w:ascii="Times New Roman" w:hAnsi="Times New Roman" w:cs="Times New Roman"/>
          <w:color w:val="000000" w:themeColor="text1"/>
          <w:sz w:val="24"/>
          <w:szCs w:val="24"/>
        </w:rPr>
      </w:pPr>
      <w:proofErr w:type="gramStart"/>
      <w:r w:rsidRPr="00976FF0">
        <w:rPr>
          <w:rFonts w:ascii="Times New Roman" w:hAnsi="Times New Roman" w:cs="Times New Roman"/>
          <w:color w:val="000000" w:themeColor="text1"/>
          <w:sz w:val="24"/>
          <w:szCs w:val="24"/>
        </w:rPr>
        <w:t>www.dicionarioinformal.com.br18/03/15</w:t>
      </w:r>
      <w:proofErr w:type="gramEnd"/>
    </w:p>
    <w:p w:rsidR="00DC797E" w:rsidRPr="00976FF0" w:rsidRDefault="00DC797E" w:rsidP="00DC797E">
      <w:pPr>
        <w:pStyle w:val="ListParagraph"/>
        <w:numPr>
          <w:ilvl w:val="0"/>
          <w:numId w:val="3"/>
        </w:numPr>
        <w:spacing w:line="360" w:lineRule="auto"/>
        <w:jc w:val="both"/>
        <w:rPr>
          <w:rFonts w:ascii="Times New Roman" w:hAnsi="Times New Roman" w:cs="Times New Roman"/>
          <w:sz w:val="24"/>
          <w:szCs w:val="24"/>
        </w:rPr>
      </w:pPr>
      <w:proofErr w:type="gramStart"/>
      <w:r w:rsidRPr="00976FF0">
        <w:rPr>
          <w:rFonts w:ascii="Times New Roman" w:hAnsi="Times New Roman" w:cs="Times New Roman"/>
          <w:sz w:val="24"/>
          <w:szCs w:val="24"/>
        </w:rPr>
        <w:t>http:</w:t>
      </w:r>
      <w:proofErr w:type="gramEnd"/>
      <w:r w:rsidRPr="00976FF0">
        <w:rPr>
          <w:rFonts w:ascii="Times New Roman" w:hAnsi="Times New Roman" w:cs="Times New Roman"/>
          <w:sz w:val="24"/>
          <w:szCs w:val="24"/>
        </w:rPr>
        <w:t>//www.knoow.net/ciencsociaishuma</w:t>
      </w:r>
    </w:p>
    <w:p w:rsidR="00DC797E" w:rsidRPr="00976FF0" w:rsidRDefault="00DC797E" w:rsidP="00DC797E">
      <w:pPr>
        <w:pStyle w:val="ListParagraph"/>
        <w:numPr>
          <w:ilvl w:val="0"/>
          <w:numId w:val="3"/>
        </w:numPr>
        <w:shd w:val="clear" w:color="auto" w:fill="FFFFFF"/>
        <w:spacing w:before="120" w:after="120" w:line="360" w:lineRule="auto"/>
        <w:jc w:val="both"/>
        <w:rPr>
          <w:rFonts w:ascii="Times New Roman" w:eastAsia="Times New Roman" w:hAnsi="Times New Roman" w:cs="Times New Roman"/>
          <w:color w:val="252525"/>
          <w:sz w:val="24"/>
          <w:szCs w:val="24"/>
          <w:lang w:eastAsia="pt-PT"/>
        </w:rPr>
      </w:pPr>
      <w:proofErr w:type="gramStart"/>
      <w:r w:rsidRPr="00976FF0">
        <w:rPr>
          <w:rFonts w:ascii="Times New Roman" w:eastAsia="Times New Roman" w:hAnsi="Times New Roman" w:cs="Times New Roman"/>
          <w:color w:val="252525"/>
          <w:sz w:val="24"/>
          <w:szCs w:val="24"/>
          <w:lang w:eastAsia="pt-PT"/>
        </w:rPr>
        <w:t>http</w:t>
      </w:r>
      <w:proofErr w:type="gramEnd"/>
      <w:r w:rsidRPr="00976FF0">
        <w:rPr>
          <w:rFonts w:ascii="Times New Roman" w:eastAsia="Times New Roman" w:hAnsi="Times New Roman" w:cs="Times New Roman"/>
          <w:color w:val="252525"/>
          <w:sz w:val="24"/>
          <w:szCs w:val="24"/>
          <w:lang w:eastAsia="pt-PT"/>
        </w:rPr>
        <w:t>: //pt.wikipedia.org/wiki/Acultura</w:t>
      </w:r>
    </w:p>
    <w:p w:rsidR="00DC797E" w:rsidRPr="00976FF0" w:rsidRDefault="00DC797E" w:rsidP="00DC797E">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976FF0">
        <w:rPr>
          <w:rFonts w:ascii="Times New Roman" w:hAnsi="Times New Roman" w:cs="Times New Roman"/>
          <w:sz w:val="24"/>
          <w:szCs w:val="24"/>
        </w:rPr>
        <w:t>beta.networkcontacto.com</w:t>
      </w:r>
      <w:proofErr w:type="gramEnd"/>
      <w:r w:rsidRPr="00976FF0">
        <w:rPr>
          <w:rFonts w:ascii="Times New Roman" w:hAnsi="Times New Roman" w:cs="Times New Roman"/>
          <w:sz w:val="24"/>
          <w:szCs w:val="24"/>
        </w:rPr>
        <w:t>/visão</w:t>
      </w:r>
    </w:p>
    <w:p w:rsidR="00944910" w:rsidRPr="00286595" w:rsidRDefault="00944910" w:rsidP="00286595">
      <w:pPr>
        <w:spacing w:line="360" w:lineRule="auto"/>
        <w:rPr>
          <w:rFonts w:ascii="Times New Roman" w:hAnsi="Times New Roman" w:cs="Times New Roman"/>
          <w:b/>
          <w:sz w:val="24"/>
          <w:szCs w:val="24"/>
        </w:rPr>
      </w:pPr>
    </w:p>
    <w:sectPr w:rsidR="00944910" w:rsidRPr="00286595" w:rsidSect="00117E80">
      <w:headerReference w:type="default" r:id="rId8"/>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E32" w:rsidRDefault="00F74E32" w:rsidP="00F74E32">
      <w:pPr>
        <w:spacing w:after="0" w:line="240" w:lineRule="auto"/>
      </w:pPr>
      <w:r>
        <w:separator/>
      </w:r>
    </w:p>
  </w:endnote>
  <w:endnote w:type="continuationSeparator" w:id="0">
    <w:p w:rsidR="00F74E32" w:rsidRDefault="00F74E32" w:rsidP="00F74E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E32" w:rsidRDefault="00F74E32" w:rsidP="00F74E32">
      <w:pPr>
        <w:spacing w:after="0" w:line="240" w:lineRule="auto"/>
      </w:pPr>
      <w:r>
        <w:separator/>
      </w:r>
    </w:p>
  </w:footnote>
  <w:footnote w:type="continuationSeparator" w:id="0">
    <w:p w:rsidR="00F74E32" w:rsidRDefault="00F74E32" w:rsidP="00F74E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523"/>
      <w:docPartObj>
        <w:docPartGallery w:val="Page Numbers (Top of Page)"/>
        <w:docPartUnique/>
      </w:docPartObj>
    </w:sdtPr>
    <w:sdtContent>
      <w:p w:rsidR="00F74E32" w:rsidRDefault="00B71D45">
        <w:pPr>
          <w:pStyle w:val="Header"/>
          <w:jc w:val="right"/>
        </w:pPr>
        <w:fldSimple w:instr=" PAGE   \* MERGEFORMAT ">
          <w:r w:rsidR="00292D50">
            <w:rPr>
              <w:noProof/>
            </w:rPr>
            <w:t>1</w:t>
          </w:r>
        </w:fldSimple>
      </w:p>
    </w:sdtContent>
  </w:sdt>
  <w:p w:rsidR="00F74E32" w:rsidRDefault="00F74E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84CE5"/>
    <w:multiLevelType w:val="hybridMultilevel"/>
    <w:tmpl w:val="FDA42516"/>
    <w:lvl w:ilvl="0" w:tplc="0816000F">
      <w:start w:val="1"/>
      <w:numFmt w:val="decimal"/>
      <w:lvlText w:val="%1."/>
      <w:lvlJc w:val="left"/>
      <w:pPr>
        <w:ind w:left="720" w:hanging="360"/>
      </w:pPr>
      <w:rPr>
        <w:rFonts w:hint="default"/>
        <w:i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48942765"/>
    <w:multiLevelType w:val="hybridMultilevel"/>
    <w:tmpl w:val="88DE550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505104E8"/>
    <w:multiLevelType w:val="hybridMultilevel"/>
    <w:tmpl w:val="134CD22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footnotePr>
    <w:footnote w:id="-1"/>
    <w:footnote w:id="0"/>
  </w:footnotePr>
  <w:endnotePr>
    <w:endnote w:id="-1"/>
    <w:endnote w:id="0"/>
  </w:endnotePr>
  <w:compat/>
  <w:rsids>
    <w:rsidRoot w:val="00893459"/>
    <w:rsid w:val="00043D81"/>
    <w:rsid w:val="000B4921"/>
    <w:rsid w:val="000D55A0"/>
    <w:rsid w:val="000D6BDA"/>
    <w:rsid w:val="00117E80"/>
    <w:rsid w:val="0012104A"/>
    <w:rsid w:val="001606BA"/>
    <w:rsid w:val="00170507"/>
    <w:rsid w:val="001E644D"/>
    <w:rsid w:val="001F6C71"/>
    <w:rsid w:val="002129DB"/>
    <w:rsid w:val="00216675"/>
    <w:rsid w:val="00230849"/>
    <w:rsid w:val="002526EC"/>
    <w:rsid w:val="00261446"/>
    <w:rsid w:val="0026400A"/>
    <w:rsid w:val="00271DC0"/>
    <w:rsid w:val="00273F03"/>
    <w:rsid w:val="00286595"/>
    <w:rsid w:val="00292D50"/>
    <w:rsid w:val="002A2C23"/>
    <w:rsid w:val="002A511F"/>
    <w:rsid w:val="002C4632"/>
    <w:rsid w:val="00300266"/>
    <w:rsid w:val="00311AAB"/>
    <w:rsid w:val="00321823"/>
    <w:rsid w:val="0032473F"/>
    <w:rsid w:val="003478C5"/>
    <w:rsid w:val="00352D4E"/>
    <w:rsid w:val="00372E3E"/>
    <w:rsid w:val="00373596"/>
    <w:rsid w:val="003B36EF"/>
    <w:rsid w:val="003F742B"/>
    <w:rsid w:val="00414A0C"/>
    <w:rsid w:val="00421D12"/>
    <w:rsid w:val="004635D6"/>
    <w:rsid w:val="004747B1"/>
    <w:rsid w:val="0049656A"/>
    <w:rsid w:val="004D74EA"/>
    <w:rsid w:val="00556387"/>
    <w:rsid w:val="005655A9"/>
    <w:rsid w:val="005B47FE"/>
    <w:rsid w:val="005E102A"/>
    <w:rsid w:val="005F44C3"/>
    <w:rsid w:val="005F5E98"/>
    <w:rsid w:val="005F7596"/>
    <w:rsid w:val="0061437F"/>
    <w:rsid w:val="0063586F"/>
    <w:rsid w:val="006C4F55"/>
    <w:rsid w:val="006E1F49"/>
    <w:rsid w:val="006E6E15"/>
    <w:rsid w:val="006F4C21"/>
    <w:rsid w:val="00706F7F"/>
    <w:rsid w:val="007144C5"/>
    <w:rsid w:val="00735969"/>
    <w:rsid w:val="00761FFA"/>
    <w:rsid w:val="0077192A"/>
    <w:rsid w:val="007B692C"/>
    <w:rsid w:val="007C7EC3"/>
    <w:rsid w:val="007D085D"/>
    <w:rsid w:val="007F5969"/>
    <w:rsid w:val="00805B25"/>
    <w:rsid w:val="008410D3"/>
    <w:rsid w:val="008429A3"/>
    <w:rsid w:val="00864808"/>
    <w:rsid w:val="00893459"/>
    <w:rsid w:val="008B6458"/>
    <w:rsid w:val="008B78B3"/>
    <w:rsid w:val="008C24F3"/>
    <w:rsid w:val="008C70E8"/>
    <w:rsid w:val="008F1698"/>
    <w:rsid w:val="008F3BDE"/>
    <w:rsid w:val="00903091"/>
    <w:rsid w:val="009074F3"/>
    <w:rsid w:val="00933377"/>
    <w:rsid w:val="009400E4"/>
    <w:rsid w:val="00944910"/>
    <w:rsid w:val="00946BCD"/>
    <w:rsid w:val="00976FF0"/>
    <w:rsid w:val="009D2B8E"/>
    <w:rsid w:val="009F12BC"/>
    <w:rsid w:val="00A022CA"/>
    <w:rsid w:val="00A154E9"/>
    <w:rsid w:val="00A716C8"/>
    <w:rsid w:val="00AA7DD9"/>
    <w:rsid w:val="00AC4143"/>
    <w:rsid w:val="00B2307E"/>
    <w:rsid w:val="00B44135"/>
    <w:rsid w:val="00B548ED"/>
    <w:rsid w:val="00B71D45"/>
    <w:rsid w:val="00BB615C"/>
    <w:rsid w:val="00BC1AA3"/>
    <w:rsid w:val="00BD4434"/>
    <w:rsid w:val="00BD493A"/>
    <w:rsid w:val="00BF3E10"/>
    <w:rsid w:val="00BF5F5E"/>
    <w:rsid w:val="00C35C6F"/>
    <w:rsid w:val="00C434C3"/>
    <w:rsid w:val="00CB7D74"/>
    <w:rsid w:val="00CE2472"/>
    <w:rsid w:val="00CF22E5"/>
    <w:rsid w:val="00D21FF2"/>
    <w:rsid w:val="00D40330"/>
    <w:rsid w:val="00D7286B"/>
    <w:rsid w:val="00D75CB4"/>
    <w:rsid w:val="00DA0FC6"/>
    <w:rsid w:val="00DA2413"/>
    <w:rsid w:val="00DC797E"/>
    <w:rsid w:val="00DD1E81"/>
    <w:rsid w:val="00DE174C"/>
    <w:rsid w:val="00DF011D"/>
    <w:rsid w:val="00E05DAD"/>
    <w:rsid w:val="00E1266D"/>
    <w:rsid w:val="00E409F3"/>
    <w:rsid w:val="00E4258F"/>
    <w:rsid w:val="00E77A6C"/>
    <w:rsid w:val="00EB03EF"/>
    <w:rsid w:val="00EC669B"/>
    <w:rsid w:val="00EE39B5"/>
    <w:rsid w:val="00EF7435"/>
    <w:rsid w:val="00F036D8"/>
    <w:rsid w:val="00F40CE7"/>
    <w:rsid w:val="00F41B66"/>
    <w:rsid w:val="00F54E29"/>
    <w:rsid w:val="00F74E32"/>
    <w:rsid w:val="00F80E88"/>
    <w:rsid w:val="00F95B14"/>
    <w:rsid w:val="00FA1546"/>
    <w:rsid w:val="00FB3569"/>
    <w:rsid w:val="00FB4FA5"/>
    <w:rsid w:val="00FC2BF0"/>
    <w:rsid w:val="00FC70E4"/>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E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4F3"/>
    <w:rPr>
      <w:color w:val="0000FF" w:themeColor="hyperlink"/>
      <w:u w:val="single"/>
    </w:rPr>
  </w:style>
  <w:style w:type="paragraph" w:styleId="ListParagraph">
    <w:name w:val="List Paragraph"/>
    <w:basedOn w:val="Normal"/>
    <w:uiPriority w:val="34"/>
    <w:qFormat/>
    <w:rsid w:val="00BD4434"/>
    <w:pPr>
      <w:ind w:left="720"/>
      <w:contextualSpacing/>
    </w:pPr>
  </w:style>
  <w:style w:type="paragraph" w:styleId="Header">
    <w:name w:val="header"/>
    <w:basedOn w:val="Normal"/>
    <w:link w:val="HeaderChar"/>
    <w:uiPriority w:val="99"/>
    <w:unhideWhenUsed/>
    <w:rsid w:val="00F74E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E32"/>
  </w:style>
  <w:style w:type="paragraph" w:styleId="Footer">
    <w:name w:val="footer"/>
    <w:basedOn w:val="Normal"/>
    <w:link w:val="FooterChar"/>
    <w:uiPriority w:val="99"/>
    <w:semiHidden/>
    <w:unhideWhenUsed/>
    <w:rsid w:val="00F74E3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74E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nnygem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2227</Words>
  <Characters>12032</Characters>
  <Application>Microsoft Office Word</Application>
  <DocSecurity>0</DocSecurity>
  <Lines>100</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at Buffalo</Company>
  <LinksUpToDate>false</LinksUpToDate>
  <CharactersWithSpaces>14231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Benildo</dc:creator>
  <cp:lastModifiedBy>Benildo</cp:lastModifiedBy>
  <cp:revision>12</cp:revision>
  <dcterms:created xsi:type="dcterms:W3CDTF">2019-06-27T13:46:00Z</dcterms:created>
  <dcterms:modified xsi:type="dcterms:W3CDTF">2019-06-27T22:58:00Z</dcterms:modified>
</cp:coreProperties>
</file>