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DD3" w:rsidRPr="00323F51" w:rsidRDefault="005E7D22" w:rsidP="005E7D22">
      <w:pPr>
        <w:autoSpaceDE w:val="0"/>
        <w:autoSpaceDN w:val="0"/>
        <w:adjustRightInd w:val="0"/>
        <w:spacing w:after="0" w:line="240" w:lineRule="auto"/>
        <w:jc w:val="center"/>
        <w:rPr>
          <w:rFonts w:ascii="ACaslonPro-Regular" w:hAnsi="ACaslonPro-Regular" w:cs="ACaslonPro-Regular"/>
          <w:color w:val="000000" w:themeColor="text1"/>
        </w:rPr>
      </w:pPr>
      <w:r w:rsidRPr="00323F51">
        <w:rPr>
          <w:noProof/>
          <w:color w:val="000000" w:themeColor="text1"/>
          <w:lang w:eastAsia="pt-BR"/>
        </w:rPr>
        <w:drawing>
          <wp:inline distT="0" distB="0" distL="0" distR="0" wp14:anchorId="5B81882A" wp14:editId="135187B4">
            <wp:extent cx="3283886" cy="580445"/>
            <wp:effectExtent l="0" t="0" r="0" b="0"/>
            <wp:docPr id="1" name="Imagem 1" descr="Ver a imagem de ori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a imagem de orig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736" cy="580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DDA" w:rsidRPr="00323F51" w:rsidRDefault="000C52D3" w:rsidP="005E7D22">
      <w:pPr>
        <w:pStyle w:val="NormalWeb"/>
        <w:spacing w:before="0" w:beforeAutospacing="0" w:after="0" w:afterAutospacing="0"/>
        <w:rPr>
          <w:bCs/>
          <w:color w:val="000000" w:themeColor="text1"/>
        </w:rPr>
      </w:pPr>
      <w:r w:rsidRPr="00323F51">
        <w:rPr>
          <w:bCs/>
          <w:color w:val="000000" w:themeColor="text1"/>
        </w:rPr>
        <w:t>ALUNO: CLAUDIO SILVA PEIXOTO</w:t>
      </w:r>
      <w:r w:rsidR="00C569C6" w:rsidRPr="00323F51">
        <w:rPr>
          <w:bCs/>
          <w:color w:val="000000" w:themeColor="text1"/>
        </w:rPr>
        <w:t xml:space="preserve"> - </w:t>
      </w:r>
      <w:r w:rsidR="00D3122C" w:rsidRPr="00323F51">
        <w:rPr>
          <w:bCs/>
          <w:color w:val="000000" w:themeColor="text1"/>
        </w:rPr>
        <w:t>24/10/2018</w:t>
      </w:r>
    </w:p>
    <w:p w:rsidR="005E7D22" w:rsidRPr="00323F51" w:rsidRDefault="000C52D3" w:rsidP="005E7D22">
      <w:pPr>
        <w:pStyle w:val="NormalWeb"/>
        <w:spacing w:before="0" w:beforeAutospacing="0" w:after="0" w:afterAutospacing="0"/>
        <w:rPr>
          <w:bCs/>
          <w:color w:val="000000" w:themeColor="text1"/>
        </w:rPr>
      </w:pPr>
      <w:r w:rsidRPr="00323F51">
        <w:rPr>
          <w:bCs/>
          <w:color w:val="000000" w:themeColor="text1"/>
        </w:rPr>
        <w:t>DISCIPLINA: TÓPICOS EM HISTÓRIA DE MOÇAMBIQUE</w:t>
      </w:r>
    </w:p>
    <w:p w:rsidR="003C4DD3" w:rsidRPr="00323F51" w:rsidRDefault="000C52D3" w:rsidP="003C4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323F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PROFESSOR: MARCOS VINICIUS SANTOS DIAS COELHO</w:t>
      </w:r>
    </w:p>
    <w:p w:rsidR="00D3122C" w:rsidRPr="00323F51" w:rsidRDefault="00D3122C" w:rsidP="003C4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7D22" w:rsidRPr="00323F51" w:rsidRDefault="000C52D3" w:rsidP="003C4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Referê</w:t>
      </w:r>
      <w:r w:rsidR="00C11DDA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ncia Bibliográfica</w:t>
      </w: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C11DDA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55CF5" w:rsidRPr="00323F51" w:rsidRDefault="006B55DC" w:rsidP="003C4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COUTO, Mia. Mulheres </w:t>
      </w:r>
      <w:r w:rsidR="007E0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D3122C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inza</w:t>
      </w:r>
      <w:r w:rsidR="00EB3D1E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s: A</w:t>
      </w:r>
      <w:r w:rsidR="00D3122C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s areias do imperador: Uma trilogia moçambicana, livro 1/Mia Couto, 1º ed. São Paulo. Companhia das letras, 2015.</w:t>
      </w:r>
    </w:p>
    <w:p w:rsidR="00D3122C" w:rsidRPr="00323F51" w:rsidRDefault="00D3122C" w:rsidP="00D3122C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000000" w:themeColor="text1"/>
          <w:sz w:val="24"/>
          <w:szCs w:val="24"/>
        </w:rPr>
      </w:pP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TEXTO DE </w:t>
      </w:r>
      <w:r w:rsidR="005B0C26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APOIO:</w:t>
      </w: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778F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SANTOS, Gabriela Aparecida dos. Reino de Gaza: O desafio Portugues na ocupação do sul de Moçambique (1821-1897). São Paulo, Almeida, 2010.</w:t>
      </w:r>
    </w:p>
    <w:p w:rsidR="00D3122C" w:rsidRPr="00323F51" w:rsidRDefault="00D3122C" w:rsidP="003C4DD3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000000" w:themeColor="text1"/>
          <w:sz w:val="24"/>
          <w:szCs w:val="24"/>
        </w:rPr>
      </w:pPr>
    </w:p>
    <w:p w:rsidR="00D3122C" w:rsidRPr="00323F51" w:rsidRDefault="00D3122C" w:rsidP="003C4DD3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000000" w:themeColor="text1"/>
          <w:sz w:val="24"/>
          <w:szCs w:val="24"/>
        </w:rPr>
      </w:pPr>
    </w:p>
    <w:p w:rsidR="00D3122C" w:rsidRPr="00323F51" w:rsidRDefault="00D3122C" w:rsidP="006556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RESENHA DA OBRA: AS AREIAS DO IMPERADOR 1- MULHERES E CINZAS</w:t>
      </w:r>
    </w:p>
    <w:p w:rsidR="009F30AF" w:rsidRPr="00323F51" w:rsidRDefault="009F30AF" w:rsidP="009F30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F51">
        <w:rPr>
          <w:noProof/>
          <w:color w:val="000000" w:themeColor="text1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F5675" wp14:editId="2564C16D">
                <wp:simplePos x="0" y="0"/>
                <wp:positionH relativeFrom="column">
                  <wp:posOffset>2439442</wp:posOffset>
                </wp:positionH>
                <wp:positionV relativeFrom="paragraph">
                  <wp:posOffset>-3162</wp:posOffset>
                </wp:positionV>
                <wp:extent cx="3148642" cy="1906438"/>
                <wp:effectExtent l="0" t="0" r="13970" b="1778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642" cy="1906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0AF" w:rsidRPr="009F30AF" w:rsidRDefault="009F30AF" w:rsidP="009F30AF">
                            <w:pPr>
                              <w:pStyle w:val="SemEspaamento"/>
                              <w:rPr>
                                <w:rStyle w:val="Forte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30AF">
                              <w:rPr>
                                <w:rStyle w:val="Forte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Ficha Técnica</w:t>
                            </w:r>
                          </w:p>
                          <w:p w:rsidR="009F30AF" w:rsidRPr="009F30AF" w:rsidRDefault="009F30AF" w:rsidP="009F30AF">
                            <w:pPr>
                              <w:pStyle w:val="SemEspaamen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9F30AF">
                              <w:rPr>
                                <w:rStyle w:val="Forte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Título original: MULHERES DE CINZAS</w:t>
                            </w:r>
                            <w:r w:rsidRPr="009F30AF">
                              <w:rPr>
                                <w:rStyle w:val="Forte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Capa: </w:t>
                            </w:r>
                            <w:hyperlink r:id="rId7" w:history="1">
                              <w:r w:rsidRPr="009F30AF">
                                <w:rPr>
                                  <w:rStyle w:val="Forte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Alceu </w:t>
                              </w:r>
                              <w:proofErr w:type="spellStart"/>
                              <w:r w:rsidRPr="009F30AF">
                                <w:rPr>
                                  <w:rStyle w:val="Forte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Chiesorin</w:t>
                              </w:r>
                              <w:proofErr w:type="spellEnd"/>
                              <w:r w:rsidRPr="009F30AF">
                                <w:rPr>
                                  <w:rStyle w:val="Forte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Nunes</w:t>
                              </w:r>
                            </w:hyperlink>
                            <w:r w:rsidRPr="009F30AF">
                              <w:rPr>
                                <w:rStyle w:val="Forte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Páginas: 344</w:t>
                            </w:r>
                            <w:r w:rsidRPr="009F30AF">
                              <w:rPr>
                                <w:rStyle w:val="Forte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Formato: 14.00 X 21.00 cm</w:t>
                            </w:r>
                            <w:r w:rsidRPr="009F30AF">
                              <w:rPr>
                                <w:rStyle w:val="Forte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Peso: 0.420 kg</w:t>
                            </w:r>
                            <w:r w:rsidRPr="009F30AF">
                              <w:rPr>
                                <w:rStyle w:val="Forte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Acabamento: Brochura</w:t>
                            </w:r>
                            <w:r w:rsidRPr="009F30AF">
                              <w:rPr>
                                <w:rStyle w:val="Forte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Lançamento: 16/11/2015</w:t>
                            </w:r>
                            <w:r w:rsidRPr="009F30AF">
                              <w:rPr>
                                <w:rStyle w:val="Forte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9F30A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ISBN: 9788535926620</w:t>
                            </w:r>
                            <w:r w:rsidRPr="009F30A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br/>
                              <w:t xml:space="preserve">Selo: Companhia das Letras </w:t>
                            </w:r>
                          </w:p>
                          <w:p w:rsidR="009F30AF" w:rsidRPr="009F30AF" w:rsidRDefault="009F30AF" w:rsidP="009F30AF">
                            <w:pPr>
                              <w:pStyle w:val="SemEspaamen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192.1pt;margin-top:-.25pt;width:247.9pt;height:150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" fillcolor="white [3201]" strokeweight=".5pt">
                <v:textbox>
                  <w:txbxContent>
                    <w:p w:rsidR="009F30AF" w:rsidRPr="009F30AF" w:rsidRDefault="009F30AF" w:rsidP="009F30AF">
                      <w:pPr>
                        <w:pStyle w:val="SemEspaamento"/>
                        <w:rPr>
                          <w:rStyle w:val="Forte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30AF">
                        <w:rPr>
                          <w:rStyle w:val="Forte"/>
                          <w:rFonts w:ascii="Times New Roman" w:hAnsi="Times New Roman" w:cs="Times New Roman"/>
                          <w:sz w:val="24"/>
                          <w:szCs w:val="24"/>
                        </w:rPr>
                        <w:t>Ficha Técnica</w:t>
                      </w:r>
                    </w:p>
                    <w:p w:rsidR="009F30AF" w:rsidRPr="009F30AF" w:rsidRDefault="009F30AF" w:rsidP="009F30AF">
                      <w:pPr>
                        <w:pStyle w:val="SemEspaamen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9F30AF">
                        <w:rPr>
                          <w:rStyle w:val="Forte"/>
                          <w:rFonts w:ascii="Times New Roman" w:hAnsi="Times New Roman" w:cs="Times New Roman"/>
                          <w:sz w:val="24"/>
                          <w:szCs w:val="24"/>
                        </w:rPr>
                        <w:t>Título original: MULHERES DE CINZAS</w:t>
                      </w:r>
                      <w:r w:rsidRPr="009F30AF">
                        <w:rPr>
                          <w:rStyle w:val="Forte"/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 xml:space="preserve">Capa: </w:t>
                      </w:r>
                      <w:hyperlink r:id="rId8" w:history="1">
                        <w:r w:rsidRPr="009F30AF">
                          <w:rPr>
                            <w:rStyle w:val="Forte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Alceu </w:t>
                        </w:r>
                        <w:proofErr w:type="spellStart"/>
                        <w:r w:rsidRPr="009F30AF">
                          <w:rPr>
                            <w:rStyle w:val="Forte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Chiesorin</w:t>
                        </w:r>
                        <w:proofErr w:type="spellEnd"/>
                        <w:r w:rsidRPr="009F30AF">
                          <w:rPr>
                            <w:rStyle w:val="Forte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Nunes</w:t>
                        </w:r>
                      </w:hyperlink>
                      <w:r w:rsidRPr="009F30AF">
                        <w:rPr>
                          <w:rStyle w:val="Forte"/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Páginas: 344</w:t>
                      </w:r>
                      <w:r w:rsidRPr="009F30AF">
                        <w:rPr>
                          <w:rStyle w:val="Forte"/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Formato: 14.00 X 21.00 cm</w:t>
                      </w:r>
                      <w:r w:rsidRPr="009F30AF">
                        <w:rPr>
                          <w:rStyle w:val="Forte"/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Peso: 0.420 kg</w:t>
                      </w:r>
                      <w:r w:rsidRPr="009F30AF">
                        <w:rPr>
                          <w:rStyle w:val="Forte"/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Acabamento: Brochura</w:t>
                      </w:r>
                      <w:r w:rsidRPr="009F30AF">
                        <w:rPr>
                          <w:rStyle w:val="Forte"/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Lançamento: 16/11/2015</w:t>
                      </w:r>
                      <w:r w:rsidRPr="009F30AF">
                        <w:rPr>
                          <w:rStyle w:val="Forte"/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9F30AF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ISBN: 9788535926620</w:t>
                      </w:r>
                      <w:r w:rsidRPr="009F30AF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br/>
                        <w:t xml:space="preserve">Selo: Companhia das Letras </w:t>
                      </w:r>
                    </w:p>
                    <w:p w:rsidR="009F30AF" w:rsidRPr="009F30AF" w:rsidRDefault="009F30AF" w:rsidP="009F30AF">
                      <w:pPr>
                        <w:pStyle w:val="SemEspaamen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3F51">
        <w:rPr>
          <w:noProof/>
          <w:color w:val="000000" w:themeColor="text1"/>
          <w:lang w:eastAsia="pt-BR"/>
        </w:rPr>
        <w:drawing>
          <wp:inline distT="0" distB="0" distL="0" distR="0" wp14:anchorId="044D98C4" wp14:editId="2FEA39E5">
            <wp:extent cx="1889185" cy="1906438"/>
            <wp:effectExtent l="0" t="0" r="0" b="0"/>
            <wp:docPr id="2" name="Imagem 2" descr="https://www.companhiadasletras.com.br/images/livros/14072_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mpanhiadasletras.com.br/images/livros/14072_g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92" cy="190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22C" w:rsidRPr="00323F51" w:rsidRDefault="005B0C26" w:rsidP="0065565E">
      <w:pPr>
        <w:spacing w:before="100" w:beforeAutospacing="1" w:after="100" w:afterAutospacing="1" w:line="360" w:lineRule="auto"/>
        <w:ind w:firstLine="696"/>
        <w:jc w:val="both"/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23F51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>A obra</w:t>
      </w:r>
      <w:r w:rsidR="0065565E" w:rsidRPr="00323F51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323F51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>faz parte de uma trilogia do e</w:t>
      </w:r>
      <w:r w:rsidR="00A932A0" w:rsidRPr="00323F51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>scritor moçambicano Mia Couto, p</w:t>
      </w:r>
      <w:r w:rsidRPr="00323F51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ublicada em </w:t>
      </w:r>
      <w:r w:rsidR="0065565E" w:rsidRPr="00323F51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>2015.</w:t>
      </w:r>
      <w:r w:rsidRPr="00323F51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Mia Couto através de uma narrativa ficcional buscou elementos históricos reais para narrar um pouco da história do último imperador de Gaza e sobre os acontecimentos </w:t>
      </w:r>
      <w:r w:rsidR="00981026" w:rsidRPr="00323F51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>políticos</w:t>
      </w:r>
      <w:r w:rsidRPr="00323F51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>, econômicos, religiosos e</w:t>
      </w:r>
      <w:r w:rsidR="00ED6753" w:rsidRPr="00323F51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>, sobretudo</w:t>
      </w:r>
      <w:r w:rsidRPr="00323F51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das relações </w:t>
      </w:r>
      <w:r w:rsidR="00A932A0" w:rsidRPr="00323F51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>polí</w:t>
      </w:r>
      <w:r w:rsidR="00981026" w:rsidRPr="00323F51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>ticas</w:t>
      </w:r>
      <w:r w:rsidRPr="00323F51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e sociais dos povos </w:t>
      </w:r>
      <w:proofErr w:type="spellStart"/>
      <w:proofErr w:type="gramStart"/>
      <w:r w:rsidR="00981026" w:rsidRPr="00323F51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>VaNguni</w:t>
      </w:r>
      <w:proofErr w:type="spellEnd"/>
      <w:proofErr w:type="gramEnd"/>
      <w:r w:rsidR="00981026" w:rsidRPr="00323F51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e os </w:t>
      </w:r>
      <w:r w:rsidRPr="00323F51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981026" w:rsidRPr="00323F51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>VaChopi</w:t>
      </w:r>
      <w:proofErr w:type="spellEnd"/>
      <w:r w:rsidR="00981026" w:rsidRPr="00323F51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323F51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981026" w:rsidRPr="00323F51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para com os Portugues nas terras de Gaza em Moçambique no século XIX. </w:t>
      </w:r>
    </w:p>
    <w:p w:rsidR="00981026" w:rsidRPr="00323F51" w:rsidRDefault="00981026" w:rsidP="00ED6753">
      <w:pPr>
        <w:spacing w:before="100" w:beforeAutospacing="1" w:after="100" w:afterAutospacing="1" w:line="240" w:lineRule="auto"/>
        <w:ind w:left="720" w:hanging="720"/>
        <w:jc w:val="both"/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23F51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A obra contem 342 páginas divididas em 29 capítulos sendo eles: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940"/>
        <w:gridCol w:w="4414"/>
      </w:tblGrid>
      <w:tr w:rsidR="00323F51" w:rsidRPr="00323F51" w:rsidTr="003030F0">
        <w:tc>
          <w:tcPr>
            <w:tcW w:w="4940" w:type="dxa"/>
            <w:shd w:val="clear" w:color="auto" w:fill="FFFFFF" w:themeFill="background1"/>
          </w:tcPr>
          <w:p w:rsidR="00ED6753" w:rsidRPr="00323F51" w:rsidRDefault="00ED6753" w:rsidP="00A162C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323F51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Nota Introdutória</w:t>
            </w:r>
          </w:p>
        </w:tc>
        <w:tc>
          <w:tcPr>
            <w:tcW w:w="4414" w:type="dxa"/>
            <w:shd w:val="clear" w:color="auto" w:fill="FFFFFF" w:themeFill="background1"/>
          </w:tcPr>
          <w:p w:rsidR="00ED6753" w:rsidRPr="00323F51" w:rsidRDefault="00ED6753" w:rsidP="00C63875">
            <w:pPr>
              <w:rPr>
                <w:rStyle w:val="Forte"/>
                <w:rFonts w:ascii="Times New Roman" w:hAnsi="Times New Roman" w:cs="Times New Roman"/>
                <w:color w:val="000000" w:themeColor="text1"/>
              </w:rPr>
            </w:pPr>
            <w:r w:rsidRPr="00323F51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17- Um relâmpago vindo da terra;</w:t>
            </w:r>
          </w:p>
        </w:tc>
      </w:tr>
      <w:tr w:rsidR="00323F51" w:rsidRPr="00323F51" w:rsidTr="003030F0">
        <w:tc>
          <w:tcPr>
            <w:tcW w:w="4940" w:type="dxa"/>
            <w:shd w:val="clear" w:color="auto" w:fill="FFFFFF" w:themeFill="background1"/>
          </w:tcPr>
          <w:p w:rsidR="00ED6753" w:rsidRPr="00323F51" w:rsidRDefault="00ED6753" w:rsidP="00A162C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323F51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1- Desenterradas estrelas;</w:t>
            </w:r>
          </w:p>
        </w:tc>
        <w:tc>
          <w:tcPr>
            <w:tcW w:w="4414" w:type="dxa"/>
            <w:shd w:val="clear" w:color="auto" w:fill="FFFFFF" w:themeFill="background1"/>
          </w:tcPr>
          <w:p w:rsidR="00ED6753" w:rsidRPr="00323F51" w:rsidRDefault="00ED6753" w:rsidP="00C63875">
            <w:pPr>
              <w:rPr>
                <w:rStyle w:val="Forte"/>
                <w:rFonts w:ascii="Times New Roman" w:hAnsi="Times New Roman" w:cs="Times New Roman"/>
                <w:color w:val="000000" w:themeColor="text1"/>
              </w:rPr>
            </w:pPr>
            <w:r w:rsidRPr="00323F51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18- Nona carta do sargento;</w:t>
            </w:r>
          </w:p>
        </w:tc>
      </w:tr>
      <w:tr w:rsidR="00323F51" w:rsidRPr="00323F51" w:rsidTr="003030F0">
        <w:tc>
          <w:tcPr>
            <w:tcW w:w="4940" w:type="dxa"/>
            <w:shd w:val="clear" w:color="auto" w:fill="FFFFFF" w:themeFill="background1"/>
          </w:tcPr>
          <w:p w:rsidR="00ED6753" w:rsidRPr="00323F51" w:rsidRDefault="00ED6753" w:rsidP="00A162C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323F51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2- Primeira carta do sargento;</w:t>
            </w:r>
          </w:p>
        </w:tc>
        <w:tc>
          <w:tcPr>
            <w:tcW w:w="4414" w:type="dxa"/>
            <w:shd w:val="clear" w:color="auto" w:fill="FFFFFF" w:themeFill="background1"/>
          </w:tcPr>
          <w:p w:rsidR="00ED6753" w:rsidRPr="00323F51" w:rsidRDefault="00ED6753" w:rsidP="00C63875">
            <w:pPr>
              <w:rPr>
                <w:rStyle w:val="Forte"/>
                <w:rFonts w:ascii="Times New Roman" w:hAnsi="Times New Roman" w:cs="Times New Roman"/>
                <w:color w:val="000000" w:themeColor="text1"/>
              </w:rPr>
            </w:pPr>
            <w:r w:rsidRPr="00323F51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19- Cavalos brancos, formigas negras;</w:t>
            </w:r>
          </w:p>
        </w:tc>
      </w:tr>
      <w:tr w:rsidR="00323F51" w:rsidRPr="00323F51" w:rsidTr="003030F0">
        <w:tc>
          <w:tcPr>
            <w:tcW w:w="4940" w:type="dxa"/>
            <w:shd w:val="clear" w:color="auto" w:fill="FFFFFF" w:themeFill="background1"/>
          </w:tcPr>
          <w:p w:rsidR="00ED6753" w:rsidRPr="00323F51" w:rsidRDefault="00ED6753" w:rsidP="00A162C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323F51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3- A página do chão;</w:t>
            </w:r>
          </w:p>
        </w:tc>
        <w:tc>
          <w:tcPr>
            <w:tcW w:w="4414" w:type="dxa"/>
            <w:shd w:val="clear" w:color="auto" w:fill="FFFFFF" w:themeFill="background1"/>
          </w:tcPr>
          <w:p w:rsidR="00ED6753" w:rsidRPr="00323F51" w:rsidRDefault="00ED6753" w:rsidP="00C63875">
            <w:pPr>
              <w:rPr>
                <w:rStyle w:val="Forte"/>
                <w:rFonts w:ascii="Times New Roman" w:hAnsi="Times New Roman" w:cs="Times New Roman"/>
                <w:color w:val="000000" w:themeColor="text1"/>
              </w:rPr>
            </w:pPr>
            <w:r w:rsidRPr="00323F51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20- Décima carta do sargento;</w:t>
            </w:r>
          </w:p>
        </w:tc>
      </w:tr>
      <w:tr w:rsidR="00323F51" w:rsidRPr="00323F51" w:rsidTr="003030F0">
        <w:tc>
          <w:tcPr>
            <w:tcW w:w="4940" w:type="dxa"/>
            <w:shd w:val="clear" w:color="auto" w:fill="FFFFFF" w:themeFill="background1"/>
          </w:tcPr>
          <w:p w:rsidR="00ED6753" w:rsidRPr="00323F51" w:rsidRDefault="00ED6753" w:rsidP="00A162C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323F51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4- Segunda carta do sargento;</w:t>
            </w:r>
          </w:p>
        </w:tc>
        <w:tc>
          <w:tcPr>
            <w:tcW w:w="4414" w:type="dxa"/>
            <w:shd w:val="clear" w:color="auto" w:fill="FFFFFF" w:themeFill="background1"/>
          </w:tcPr>
          <w:p w:rsidR="00ED6753" w:rsidRPr="00323F51" w:rsidRDefault="003173EB" w:rsidP="00C63875">
            <w:pPr>
              <w:rPr>
                <w:rStyle w:val="Forte"/>
                <w:rFonts w:ascii="Times New Roman" w:hAnsi="Times New Roman" w:cs="Times New Roman"/>
                <w:color w:val="000000" w:themeColor="text1"/>
              </w:rPr>
            </w:pPr>
            <w:r w:rsidRPr="00323F51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21- Um irmão feito de Cinza</w:t>
            </w:r>
            <w:r w:rsidR="00ED6753" w:rsidRPr="00323F51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;</w:t>
            </w:r>
          </w:p>
        </w:tc>
      </w:tr>
      <w:tr w:rsidR="00323F51" w:rsidRPr="00323F51" w:rsidTr="003030F0">
        <w:tc>
          <w:tcPr>
            <w:tcW w:w="4940" w:type="dxa"/>
            <w:shd w:val="clear" w:color="auto" w:fill="FFFFFF" w:themeFill="background1"/>
          </w:tcPr>
          <w:p w:rsidR="00ED6753" w:rsidRPr="00323F51" w:rsidRDefault="00ED6753" w:rsidP="00A162C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323F51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5- O sargento que escutava</w:t>
            </w:r>
            <w:proofErr w:type="gramStart"/>
            <w:r w:rsidRPr="00323F51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  </w:t>
            </w:r>
            <w:proofErr w:type="gramEnd"/>
            <w:r w:rsidRPr="00323F51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rios;</w:t>
            </w:r>
          </w:p>
        </w:tc>
        <w:tc>
          <w:tcPr>
            <w:tcW w:w="4414" w:type="dxa"/>
            <w:shd w:val="clear" w:color="auto" w:fill="FFFFFF" w:themeFill="background1"/>
          </w:tcPr>
          <w:p w:rsidR="00ED6753" w:rsidRPr="00323F51" w:rsidRDefault="00ED6753" w:rsidP="00C63875">
            <w:pPr>
              <w:rPr>
                <w:rStyle w:val="Forte"/>
                <w:rFonts w:ascii="Times New Roman" w:hAnsi="Times New Roman" w:cs="Times New Roman"/>
                <w:color w:val="000000" w:themeColor="text1"/>
              </w:rPr>
            </w:pPr>
            <w:r w:rsidRPr="00323F51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22- Décima primeira carta do sargento;</w:t>
            </w:r>
          </w:p>
        </w:tc>
      </w:tr>
      <w:tr w:rsidR="00323F51" w:rsidRPr="00323F51" w:rsidTr="003030F0">
        <w:tc>
          <w:tcPr>
            <w:tcW w:w="4940" w:type="dxa"/>
            <w:shd w:val="clear" w:color="auto" w:fill="FFFFFF" w:themeFill="background1"/>
          </w:tcPr>
          <w:p w:rsidR="00ED6753" w:rsidRPr="00323F51" w:rsidRDefault="00ED6753" w:rsidP="00A162C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323F51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6- Terceira carta do sargento;</w:t>
            </w:r>
          </w:p>
        </w:tc>
        <w:tc>
          <w:tcPr>
            <w:tcW w:w="4414" w:type="dxa"/>
            <w:shd w:val="clear" w:color="auto" w:fill="FFFFFF" w:themeFill="background1"/>
          </w:tcPr>
          <w:p w:rsidR="00ED6753" w:rsidRPr="00323F51" w:rsidRDefault="00ED6753" w:rsidP="00C63875">
            <w:pPr>
              <w:rPr>
                <w:rStyle w:val="Forte"/>
                <w:rFonts w:ascii="Times New Roman" w:hAnsi="Times New Roman" w:cs="Times New Roman"/>
                <w:color w:val="000000" w:themeColor="text1"/>
              </w:rPr>
            </w:pPr>
            <w:r w:rsidRPr="00323F51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23- Um morcego sem asas;</w:t>
            </w:r>
          </w:p>
        </w:tc>
      </w:tr>
      <w:tr w:rsidR="00323F51" w:rsidRPr="00323F51" w:rsidTr="003030F0">
        <w:tc>
          <w:tcPr>
            <w:tcW w:w="4940" w:type="dxa"/>
            <w:shd w:val="clear" w:color="auto" w:fill="FFFFFF" w:themeFill="background1"/>
          </w:tcPr>
          <w:p w:rsidR="00ED6753" w:rsidRPr="00323F51" w:rsidRDefault="00ED6753" w:rsidP="00A162C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323F51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7- Nas asas de morcegos;</w:t>
            </w:r>
          </w:p>
        </w:tc>
        <w:tc>
          <w:tcPr>
            <w:tcW w:w="4414" w:type="dxa"/>
            <w:shd w:val="clear" w:color="auto" w:fill="FFFFFF" w:themeFill="background1"/>
          </w:tcPr>
          <w:p w:rsidR="00ED6753" w:rsidRPr="00323F51" w:rsidRDefault="00ED6753" w:rsidP="000A04EC">
            <w:pPr>
              <w:rPr>
                <w:rStyle w:val="Forte"/>
                <w:rFonts w:ascii="Times New Roman" w:hAnsi="Times New Roman" w:cs="Times New Roman"/>
                <w:color w:val="000000" w:themeColor="text1"/>
              </w:rPr>
            </w:pPr>
            <w:r w:rsidRPr="00323F51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24- Décima segunda carta do sargento;</w:t>
            </w:r>
          </w:p>
        </w:tc>
      </w:tr>
      <w:tr w:rsidR="00323F51" w:rsidRPr="00323F51" w:rsidTr="003030F0">
        <w:tc>
          <w:tcPr>
            <w:tcW w:w="4940" w:type="dxa"/>
            <w:shd w:val="clear" w:color="auto" w:fill="FFFFFF" w:themeFill="background1"/>
          </w:tcPr>
          <w:p w:rsidR="00ED6753" w:rsidRPr="00323F51" w:rsidRDefault="00ED6753" w:rsidP="00A162C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323F51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8- Quarta carta do Sargento;</w:t>
            </w:r>
          </w:p>
        </w:tc>
        <w:tc>
          <w:tcPr>
            <w:tcW w:w="4414" w:type="dxa"/>
            <w:shd w:val="clear" w:color="auto" w:fill="FFFFFF" w:themeFill="background1"/>
          </w:tcPr>
          <w:p w:rsidR="00ED6753" w:rsidRPr="00323F51" w:rsidRDefault="00ED6753" w:rsidP="000A04EC">
            <w:pPr>
              <w:rPr>
                <w:rStyle w:val="Forte"/>
                <w:rFonts w:ascii="Times New Roman" w:hAnsi="Times New Roman" w:cs="Times New Roman"/>
                <w:color w:val="000000" w:themeColor="text1"/>
              </w:rPr>
            </w:pPr>
            <w:r w:rsidRPr="00323F51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25- Terras, guerras, enterros e desterros;</w:t>
            </w:r>
          </w:p>
        </w:tc>
      </w:tr>
      <w:tr w:rsidR="00323F51" w:rsidRPr="00323F51" w:rsidTr="003030F0">
        <w:tc>
          <w:tcPr>
            <w:tcW w:w="4940" w:type="dxa"/>
            <w:shd w:val="clear" w:color="auto" w:fill="FFFFFF" w:themeFill="background1"/>
          </w:tcPr>
          <w:p w:rsidR="00ED6753" w:rsidRPr="00323F51" w:rsidRDefault="00ED6753" w:rsidP="00A162C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323F51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9- Recado dos Mortos;</w:t>
            </w:r>
          </w:p>
        </w:tc>
        <w:tc>
          <w:tcPr>
            <w:tcW w:w="4414" w:type="dxa"/>
            <w:shd w:val="clear" w:color="auto" w:fill="FFFFFF" w:themeFill="background1"/>
          </w:tcPr>
          <w:p w:rsidR="00ED6753" w:rsidRPr="00323F51" w:rsidRDefault="00ED6753" w:rsidP="000A04EC">
            <w:pPr>
              <w:rPr>
                <w:rStyle w:val="Forte"/>
                <w:rFonts w:ascii="Times New Roman" w:hAnsi="Times New Roman" w:cs="Times New Roman"/>
                <w:color w:val="000000" w:themeColor="text1"/>
              </w:rPr>
            </w:pPr>
            <w:r w:rsidRPr="00323F51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26- Décima terceira carta do sargento;</w:t>
            </w:r>
          </w:p>
        </w:tc>
      </w:tr>
      <w:tr w:rsidR="00323F51" w:rsidRPr="00323F51" w:rsidTr="003030F0">
        <w:tc>
          <w:tcPr>
            <w:tcW w:w="4940" w:type="dxa"/>
            <w:shd w:val="clear" w:color="auto" w:fill="FFFFFF" w:themeFill="background1"/>
          </w:tcPr>
          <w:p w:rsidR="00ED6753" w:rsidRPr="00323F51" w:rsidRDefault="00ED6753" w:rsidP="00A162C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323F51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10- Quinta carta do sargento;</w:t>
            </w:r>
          </w:p>
        </w:tc>
        <w:tc>
          <w:tcPr>
            <w:tcW w:w="4414" w:type="dxa"/>
            <w:shd w:val="clear" w:color="auto" w:fill="FFFFFF" w:themeFill="background1"/>
          </w:tcPr>
          <w:p w:rsidR="00ED6753" w:rsidRPr="00323F51" w:rsidRDefault="00ED6753" w:rsidP="000A04EC">
            <w:pPr>
              <w:rPr>
                <w:rStyle w:val="Forte"/>
                <w:rFonts w:ascii="Times New Roman" w:hAnsi="Times New Roman" w:cs="Times New Roman"/>
                <w:color w:val="000000" w:themeColor="text1"/>
              </w:rPr>
            </w:pPr>
            <w:r w:rsidRPr="00323F51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27- O voo das mãos;</w:t>
            </w:r>
          </w:p>
        </w:tc>
      </w:tr>
      <w:tr w:rsidR="00323F51" w:rsidRPr="00323F51" w:rsidTr="003030F0">
        <w:tc>
          <w:tcPr>
            <w:tcW w:w="4940" w:type="dxa"/>
            <w:shd w:val="clear" w:color="auto" w:fill="FFFFFF" w:themeFill="background1"/>
          </w:tcPr>
          <w:p w:rsidR="00ED6753" w:rsidRPr="00323F51" w:rsidRDefault="00ED6753" w:rsidP="00A162C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323F51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11- O pecado das mariposas;</w:t>
            </w:r>
          </w:p>
        </w:tc>
        <w:tc>
          <w:tcPr>
            <w:tcW w:w="4414" w:type="dxa"/>
            <w:shd w:val="clear" w:color="auto" w:fill="FFFFFF" w:themeFill="background1"/>
          </w:tcPr>
          <w:p w:rsidR="00ED6753" w:rsidRPr="00323F51" w:rsidRDefault="00ED6753" w:rsidP="000A04EC">
            <w:pPr>
              <w:rPr>
                <w:rStyle w:val="Forte"/>
                <w:rFonts w:ascii="Times New Roman" w:hAnsi="Times New Roman" w:cs="Times New Roman"/>
                <w:color w:val="000000" w:themeColor="text1"/>
              </w:rPr>
            </w:pPr>
            <w:r w:rsidRPr="00323F51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28- última carta do sargento;</w:t>
            </w:r>
          </w:p>
        </w:tc>
      </w:tr>
      <w:tr w:rsidR="00323F51" w:rsidRPr="00323F51" w:rsidTr="003030F0">
        <w:tc>
          <w:tcPr>
            <w:tcW w:w="4940" w:type="dxa"/>
            <w:shd w:val="clear" w:color="auto" w:fill="FFFFFF" w:themeFill="background1"/>
          </w:tcPr>
          <w:p w:rsidR="00ED6753" w:rsidRPr="00323F51" w:rsidRDefault="00ED6753" w:rsidP="00A162C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323F51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12- Sexta carta do sargento;</w:t>
            </w:r>
          </w:p>
        </w:tc>
        <w:tc>
          <w:tcPr>
            <w:tcW w:w="4414" w:type="dxa"/>
            <w:shd w:val="clear" w:color="auto" w:fill="FFFFFF" w:themeFill="background1"/>
          </w:tcPr>
          <w:p w:rsidR="00ED6753" w:rsidRPr="00323F51" w:rsidRDefault="00ED6753" w:rsidP="000A04EC">
            <w:pPr>
              <w:rPr>
                <w:rStyle w:val="Forte"/>
                <w:rFonts w:ascii="Times New Roman" w:hAnsi="Times New Roman" w:cs="Times New Roman"/>
                <w:color w:val="000000" w:themeColor="text1"/>
              </w:rPr>
            </w:pPr>
            <w:r w:rsidRPr="00323F51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 xml:space="preserve">29- A estrada de água. </w:t>
            </w:r>
          </w:p>
        </w:tc>
      </w:tr>
      <w:tr w:rsidR="00323F51" w:rsidRPr="00323F51" w:rsidTr="003030F0">
        <w:tc>
          <w:tcPr>
            <w:tcW w:w="4940" w:type="dxa"/>
            <w:shd w:val="clear" w:color="auto" w:fill="FFFFFF" w:themeFill="background1"/>
          </w:tcPr>
          <w:p w:rsidR="00ED6753" w:rsidRPr="00323F51" w:rsidRDefault="00ED6753" w:rsidP="00A162C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323F51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13- Entre juras e promessas</w:t>
            </w:r>
          </w:p>
        </w:tc>
        <w:tc>
          <w:tcPr>
            <w:tcW w:w="4414" w:type="dxa"/>
            <w:shd w:val="clear" w:color="auto" w:fill="FFFFFF" w:themeFill="background1"/>
          </w:tcPr>
          <w:p w:rsidR="00ED6753" w:rsidRPr="00323F51" w:rsidRDefault="00ED6753" w:rsidP="00ED6753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  <w:tr w:rsidR="00323F51" w:rsidRPr="00323F51" w:rsidTr="003030F0">
        <w:tc>
          <w:tcPr>
            <w:tcW w:w="4940" w:type="dxa"/>
            <w:shd w:val="clear" w:color="auto" w:fill="FFFFFF" w:themeFill="background1"/>
          </w:tcPr>
          <w:p w:rsidR="00ED6753" w:rsidRPr="00323F51" w:rsidRDefault="00ED6753" w:rsidP="00A162C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323F51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14- Sétima carta do sargento;</w:t>
            </w:r>
          </w:p>
        </w:tc>
        <w:tc>
          <w:tcPr>
            <w:tcW w:w="4414" w:type="dxa"/>
            <w:shd w:val="clear" w:color="auto" w:fill="FFFFFF" w:themeFill="background1"/>
          </w:tcPr>
          <w:p w:rsidR="00ED6753" w:rsidRPr="00323F51" w:rsidRDefault="00ED6753" w:rsidP="00ED6753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  <w:tr w:rsidR="00323F51" w:rsidRPr="00323F51" w:rsidTr="003030F0">
        <w:tc>
          <w:tcPr>
            <w:tcW w:w="4940" w:type="dxa"/>
            <w:shd w:val="clear" w:color="auto" w:fill="FFFFFF" w:themeFill="background1"/>
          </w:tcPr>
          <w:p w:rsidR="00ED6753" w:rsidRPr="00323F51" w:rsidRDefault="00ED6753" w:rsidP="00A162C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323F51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15- Um rei em pó;</w:t>
            </w:r>
          </w:p>
        </w:tc>
        <w:tc>
          <w:tcPr>
            <w:tcW w:w="4414" w:type="dxa"/>
            <w:shd w:val="clear" w:color="auto" w:fill="FFFFFF" w:themeFill="background1"/>
          </w:tcPr>
          <w:p w:rsidR="00ED6753" w:rsidRPr="00323F51" w:rsidRDefault="00ED6753" w:rsidP="00ED6753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  <w:tr w:rsidR="00323F51" w:rsidRPr="00323F51" w:rsidTr="003030F0">
        <w:tc>
          <w:tcPr>
            <w:tcW w:w="4940" w:type="dxa"/>
            <w:shd w:val="clear" w:color="auto" w:fill="FFFFFF" w:themeFill="background1"/>
          </w:tcPr>
          <w:p w:rsidR="00ED6753" w:rsidRPr="00323F51" w:rsidRDefault="00ED6753" w:rsidP="00A162C2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  <w:r w:rsidRPr="00323F51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  <w:t>16- Oitava carta do sargento;</w:t>
            </w:r>
          </w:p>
        </w:tc>
        <w:tc>
          <w:tcPr>
            <w:tcW w:w="4414" w:type="dxa"/>
            <w:shd w:val="clear" w:color="auto" w:fill="FFFFFF" w:themeFill="background1"/>
          </w:tcPr>
          <w:p w:rsidR="00ED6753" w:rsidRPr="00323F51" w:rsidRDefault="00ED6753" w:rsidP="00ED6753">
            <w:pPr>
              <w:rPr>
                <w:rStyle w:val="Forte"/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</w:tr>
    </w:tbl>
    <w:p w:rsidR="00ED6753" w:rsidRPr="00323F51" w:rsidRDefault="00ED6753" w:rsidP="00ED6753">
      <w:pPr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3173EB" w:rsidRPr="00323F51" w:rsidRDefault="003173EB" w:rsidP="00332E6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0C26" w:rsidRPr="00323F51" w:rsidRDefault="0065565E" w:rsidP="00332E6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O autor</w:t>
      </w:r>
      <w:r w:rsidR="003173EB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Mia Couto nasceu em 1955 na cidade da Beira em Moçambique. É escritor, jornalista e poeta moçambicano. Venceu em 2013 um dos prêmios mais importantes da literatura (CAMÕES). Mia couto é o pseudônimo de Antônio Emílio Leite Couto. </w:t>
      </w:r>
    </w:p>
    <w:p w:rsidR="00A25B40" w:rsidRPr="00323F51" w:rsidRDefault="0065565E" w:rsidP="00332E6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A obra vem relatar um pouco sobre a história do grande Estado de Gaza , o segundo maior império em África comandado e administrado por um africano que ao longo dos anos desde o reinado em gaza lutou contr</w:t>
      </w:r>
      <w:r w:rsidR="003173EB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a as forças e domínios portugueses</w:t>
      </w: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Moçambique. </w:t>
      </w:r>
      <w:proofErr w:type="spellStart"/>
      <w:proofErr w:type="gramStart"/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Ngungunyane</w:t>
      </w:r>
      <w:proofErr w:type="spellEnd"/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Gungunhane</w:t>
      </w:r>
      <w:proofErr w:type="spellEnd"/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 simplesmente leão de Gaza foi </w:t>
      </w:r>
      <w:r w:rsidR="00A25B40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o ultimo imperador que governou tod</w:t>
      </w:r>
      <w:r w:rsidR="003173EB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a metade do sul de Moçambique, </w:t>
      </w:r>
      <w:r w:rsidR="00A25B40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(1884-1895) sendo derrotado pelas força portuguesas em 1985 pelo oficial de cavalaria Joaquim Augusto Mou</w:t>
      </w:r>
      <w:r w:rsidR="00752919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zinho de Albuquerque. Ngungunhane</w:t>
      </w:r>
      <w:r w:rsidR="00A25B40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foi capturad</w:t>
      </w:r>
      <w:r w:rsidR="003173EB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o e levado como prisioneiro</w:t>
      </w:r>
      <w:r w:rsidR="00A25B40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guerra junto a outros familiares para a ilha de </w:t>
      </w:r>
      <w:r w:rsidR="003173EB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açores em Portugal o qual veio </w:t>
      </w:r>
      <w:r w:rsidR="00A25B40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falecer em 1906. O</w:t>
      </w:r>
      <w:r w:rsidR="003173EB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A25B40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restos mortais do imperador </w:t>
      </w:r>
      <w:r w:rsidR="003173EB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foram devolvidos</w:t>
      </w:r>
      <w:r w:rsidR="006B55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A25B40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Moçambique em 1985</w:t>
      </w:r>
      <w:r w:rsidR="003173EB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, no entanto</w:t>
      </w:r>
      <w:r w:rsidR="00A25B40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historiografia e a própria obra (Mulheres de </w:t>
      </w:r>
      <w:r w:rsidR="00752919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Cinzas</w:t>
      </w:r>
      <w:r w:rsidR="00A25B40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) enfatizam que ao invés de ossadas veio torrões de areia</w:t>
      </w:r>
      <w:r w:rsidR="003173EB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A25B40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veio do solo português. </w:t>
      </w:r>
    </w:p>
    <w:p w:rsidR="00A25B40" w:rsidRPr="00323F51" w:rsidRDefault="00A25B40" w:rsidP="00332E6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O romance narra acontecimentos sobre o império de gaza</w:t>
      </w:r>
      <w:r w:rsidR="003173EB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 vasto e extenso império </w:t>
      </w:r>
      <w:r w:rsidR="00752919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comandado por um africano (Ngungunhane) que desperta até os dias atuais uma série de apontamentos acerca de seu reinado. Tido </w:t>
      </w:r>
      <w:r w:rsidR="003173EB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 uns </w:t>
      </w:r>
      <w:r w:rsidR="00752919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com</w:t>
      </w:r>
      <w:r w:rsidR="003173EB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o um imperador ruim, excêntrico e</w:t>
      </w:r>
      <w:r w:rsidR="00752919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cheio de maldade. Por outros, concebidos como uma pessoa de fibra, força e poder de comando bem como de </w:t>
      </w:r>
      <w:r w:rsidR="003173EB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ter lutado</w:t>
      </w:r>
      <w:proofErr w:type="gramStart"/>
      <w:r w:rsidR="003173EB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2919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="00752919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incessantemente contra os </w:t>
      </w:r>
      <w:r w:rsidR="003173EB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portugueses . Outros relatam ainda </w:t>
      </w:r>
      <w:r w:rsidR="00752919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o mesmo era um bêbado, medroso </w:t>
      </w:r>
      <w:r w:rsidR="003173EB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752919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aliado aos </w:t>
      </w:r>
      <w:r w:rsidR="003173EB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portugueses</w:t>
      </w:r>
      <w:r w:rsidR="00752919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certa forma para garantir a vastidão do seu império. São concepções que a própria história ao longo dos anos vai desmistificando, criando e recriando fatores sobre a vida desse homem que deixou seu nome marcado na história da humanidade. </w:t>
      </w:r>
    </w:p>
    <w:p w:rsidR="0061778F" w:rsidRPr="00323F51" w:rsidRDefault="0061778F" w:rsidP="00332E6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De acordo com SANTOS (2010) A origem do reinado de Gaza no sul de Moça</w:t>
      </w:r>
      <w:r w:rsidR="006B55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mbique está diretamente ligada </w:t>
      </w:r>
      <w:proofErr w:type="gramStart"/>
      <w:r w:rsidR="006B55D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migração dos povos ngunis nas primeiras décadas do século </w:t>
      </w:r>
      <w:r w:rsidR="006B55DC">
        <w:rPr>
          <w:rFonts w:ascii="Times New Roman" w:hAnsi="Times New Roman" w:cs="Times New Roman"/>
          <w:color w:val="000000" w:themeColor="text1"/>
          <w:sz w:val="24"/>
          <w:szCs w:val="24"/>
        </w:rPr>
        <w:t>XIX.</w:t>
      </w: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</w:t>
      </w:r>
      <w:proofErr w:type="spellStart"/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ngunis</w:t>
      </w:r>
      <w:proofErr w:type="spellEnd"/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era </w:t>
      </w:r>
      <w:r w:rsidR="003173EB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 </w:t>
      </w: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grupo filiado a língua e cultura Banta que </w:t>
      </w:r>
      <w:r w:rsidR="003173EB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deslocou para a região do sul de Moçambique fugindo das secas e da dominação de</w:t>
      </w:r>
      <w:proofErr w:type="gramStart"/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outros povos.</w:t>
      </w:r>
    </w:p>
    <w:p w:rsidR="00DB4E94" w:rsidRPr="00323F51" w:rsidRDefault="0061778F" w:rsidP="00332E6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entendermos esse vasto reinado de Gaza bem como a narrativa de Mulheres de Cinzas de Mia </w:t>
      </w:r>
      <w:r w:rsidR="008929CF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Couto,</w:t>
      </w: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preciso entender ainda </w:t>
      </w:r>
      <w:r w:rsidR="003173EB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obre a constituição desse espaço geográfico e político de poderes diversos. Ain</w:t>
      </w:r>
      <w:r w:rsidR="008929CF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conforme Santos (2010) nessa região de Moçambique </w:t>
      </w:r>
      <w:proofErr w:type="gramStart"/>
      <w:r w:rsidR="003173EB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haviam</w:t>
      </w:r>
      <w:proofErr w:type="gramEnd"/>
      <w:r w:rsidR="008929CF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dois grandes reinos</w:t>
      </w:r>
      <w:r w:rsidR="003173EB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929CF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</w:t>
      </w:r>
      <w:proofErr w:type="spellStart"/>
      <w:r w:rsidR="008929CF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Nduandue</w:t>
      </w:r>
      <w:proofErr w:type="spellEnd"/>
      <w:r w:rsidR="008929CF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8929CF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Mtet</w:t>
      </w:r>
      <w:r w:rsidR="003173EB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ua</w:t>
      </w:r>
      <w:proofErr w:type="spellEnd"/>
      <w:r w:rsidR="003173EB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disputavam poder e prestí</w:t>
      </w:r>
      <w:r w:rsidR="008929CF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gio. Em uma batalha o imperador dos </w:t>
      </w:r>
      <w:proofErr w:type="spellStart"/>
      <w:r w:rsidR="008929CF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Mtetua</w:t>
      </w:r>
      <w:proofErr w:type="spellEnd"/>
      <w:r w:rsidR="008929CF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foi capturado e morto</w:t>
      </w:r>
      <w:r w:rsidR="00DB4E94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. A</w:t>
      </w:r>
      <w:r w:rsidR="008929CF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ssumindo ao trono </w:t>
      </w:r>
      <w:proofErr w:type="spellStart"/>
      <w:r w:rsidR="008929CF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Chaka</w:t>
      </w:r>
      <w:proofErr w:type="spellEnd"/>
      <w:r w:rsidR="008929CF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 dos chefes militares zulus. Um dos refugiados na época era </w:t>
      </w:r>
      <w:proofErr w:type="spellStart"/>
      <w:r w:rsidR="008929CF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Manicusse</w:t>
      </w:r>
      <w:proofErr w:type="spellEnd"/>
      <w:r w:rsidR="007836C3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 </w:t>
      </w:r>
      <w:proofErr w:type="spellStart"/>
      <w:r w:rsidR="007836C3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sochangana</w:t>
      </w:r>
      <w:proofErr w:type="spellEnd"/>
      <w:r w:rsidR="00DB4E94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avô</w:t>
      </w:r>
      <w:r w:rsidR="008929CF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Ngungunhane que fugindo dos domínios de </w:t>
      </w:r>
      <w:proofErr w:type="spellStart"/>
      <w:r w:rsidR="008929CF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Chaka</w:t>
      </w:r>
      <w:proofErr w:type="spellEnd"/>
      <w:r w:rsidR="008929CF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</w:t>
      </w:r>
      <w:r w:rsidR="00DB4E94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egou </w:t>
      </w:r>
      <w:proofErr w:type="gramStart"/>
      <w:r w:rsidR="00DB4E94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="00DB4E94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província de Moçambique em </w:t>
      </w:r>
    </w:p>
    <w:p w:rsidR="00DB4E94" w:rsidRPr="00323F51" w:rsidRDefault="00DB4E94" w:rsidP="00DB4E9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317A" w:rsidRPr="00323F51" w:rsidRDefault="008929CF" w:rsidP="007A317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(1820-1821). O reinad</w:t>
      </w:r>
      <w:r w:rsidR="001E2C81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de </w:t>
      </w:r>
      <w:proofErr w:type="spellStart"/>
      <w:r w:rsidR="001E2C81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Chaka</w:t>
      </w:r>
      <w:proofErr w:type="spellEnd"/>
      <w:r w:rsidR="001E2C81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aumentava e </w:t>
      </w:r>
      <w:proofErr w:type="spellStart"/>
      <w:r w:rsidR="001E2C81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Manicusse</w:t>
      </w:r>
      <w:proofErr w:type="spellEnd"/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seu povo avançavam cada vez mais ao sul de Moçambique chegando </w:t>
      </w:r>
      <w:r w:rsidR="007A317A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Inhambane em 1834 e no vale do Zambeze em 1836.</w:t>
      </w:r>
      <w:r w:rsidR="007836C3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5565E" w:rsidRPr="00323F51" w:rsidRDefault="007836C3" w:rsidP="007A317A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Manicussi</w:t>
      </w:r>
      <w:proofErr w:type="spellEnd"/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conseguiu fund</w:t>
      </w:r>
      <w:r w:rsidR="007A317A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ar um grande império que ficou</w:t>
      </w:r>
      <w:proofErr w:type="gramStart"/>
      <w:r w:rsidR="007A317A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sob a liderança do filho Muzila após sua morte. Após a morte de </w:t>
      </w:r>
      <w:proofErr w:type="spellStart"/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Muzila</w:t>
      </w:r>
      <w:proofErr w:type="spellEnd"/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pai de </w:t>
      </w:r>
      <w:proofErr w:type="spellStart"/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Ngungunhane</w:t>
      </w:r>
      <w:proofErr w:type="spellEnd"/>
      <w:r w:rsidR="007A317A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houve grande disputa pelos domínios</w:t>
      </w:r>
      <w:r w:rsidR="007A317A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império. O </w:t>
      </w: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leão de Gaza ainda não havia assumido ao trono</w:t>
      </w:r>
      <w:r w:rsidR="007A317A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porque não era o legítimo sucessor e sim seu irmão Mefemane. Par</w:t>
      </w:r>
      <w:r w:rsidR="006B55DC">
        <w:rPr>
          <w:rFonts w:ascii="Times New Roman" w:hAnsi="Times New Roman" w:cs="Times New Roman"/>
          <w:color w:val="000000" w:themeColor="text1"/>
          <w:sz w:val="24"/>
          <w:szCs w:val="24"/>
        </w:rPr>
        <w:t>a resolver o problema manda matá</w:t>
      </w:r>
      <w:r w:rsidR="007A317A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-lo e toma o trono,</w:t>
      </w:r>
      <w:proofErr w:type="gramStart"/>
      <w:r w:rsidR="007A317A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2C81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="001E2C81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fazendo alianças com os Portugues</w:t>
      </w:r>
      <w:r w:rsidR="007A317A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es</w:t>
      </w:r>
      <w:r w:rsidR="001E2C81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ao mesmo tempo utilizando de uma política de </w:t>
      </w:r>
      <w:r w:rsidR="007A317A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centralidade de poder contra Portugal.</w:t>
      </w:r>
    </w:p>
    <w:p w:rsidR="00881E2B" w:rsidRPr="00323F51" w:rsidRDefault="00881E2B" w:rsidP="00332E6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meio a essas complexas brigas de poder político, econômico e territorial em que de um lado Portugal lutava a todo custo </w:t>
      </w:r>
      <w:r w:rsidR="008E4095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</w:t>
      </w:r>
      <w:r w:rsidR="006B55DC">
        <w:rPr>
          <w:rFonts w:ascii="Times New Roman" w:hAnsi="Times New Roman" w:cs="Times New Roman"/>
          <w:color w:val="000000" w:themeColor="text1"/>
          <w:sz w:val="24"/>
          <w:szCs w:val="24"/>
        </w:rPr>
        <w:t>ter os domínio</w:t>
      </w:r>
      <w:r w:rsidR="006B55DC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Moçambique </w:t>
      </w:r>
      <w:r w:rsidR="008E4095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com objetivos de</w:t>
      </w:r>
      <w:proofErr w:type="gramStart"/>
      <w:r w:rsidR="008E4095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uma colonização baseada na exploração </w:t>
      </w:r>
      <w:r w:rsidR="008E4095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 recursos minerais </w:t>
      </w: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dos povos que ali viviam </w:t>
      </w:r>
      <w:r w:rsidR="008E4095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, de outro se tinha a</w:t>
      </w: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presença de povos que eram rivais aos </w:t>
      </w:r>
      <w:proofErr w:type="spellStart"/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Ngunis</w:t>
      </w:r>
      <w:proofErr w:type="spellEnd"/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</w:t>
      </w:r>
      <w:proofErr w:type="spellStart"/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Chopis</w:t>
      </w:r>
      <w:proofErr w:type="spellEnd"/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eram contra e a favor dos portugueses e da mesma forma dos </w:t>
      </w:r>
      <w:proofErr w:type="spellStart"/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Ngunes</w:t>
      </w:r>
      <w:proofErr w:type="spellEnd"/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. Além dessas forças políticas havia ainda a p</w:t>
      </w:r>
      <w:r w:rsidR="008E4095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resença da </w:t>
      </w:r>
      <w:proofErr w:type="spellStart"/>
      <w:r w:rsidR="008E4095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Gran-Bretanha</w:t>
      </w:r>
      <w:proofErr w:type="spellEnd"/>
      <w:r w:rsidR="008E4095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</w:t>
      </w: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interesses nas terras de Moçambique pela extração de diamantes e ouro. </w:t>
      </w:r>
    </w:p>
    <w:p w:rsidR="000066C5" w:rsidRPr="00323F51" w:rsidRDefault="00881E2B" w:rsidP="00332E6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obra está narrada sob </w:t>
      </w:r>
      <w:r w:rsidR="002B78A6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os</w:t>
      </w: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aspectos mencionados acima. Mia Couto</w:t>
      </w:r>
      <w:r w:rsidR="002B78A6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78A6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inseri</w:t>
      </w: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</w:t>
      </w:r>
      <w:r w:rsidR="002B78A6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</w:t>
      </w: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principais narradores uma garota pertencente dos </w:t>
      </w:r>
      <w:proofErr w:type="spellStart"/>
      <w:proofErr w:type="gramStart"/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VaChopi</w:t>
      </w:r>
      <w:proofErr w:type="spellEnd"/>
      <w:proofErr w:type="gramEnd"/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Imani é uma personagem que </w:t>
      </w:r>
      <w:r w:rsidR="000066C5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fala fluentemente o português e resiste ao poder de Ngungunhane. Imani significa em sua língua materna algo que não existe, sem nome. (Bate -</w:t>
      </w:r>
      <w:r w:rsidR="002B78A6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6C5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se na porta e, d</w:t>
      </w:r>
      <w:r w:rsidR="002B78A6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outro </w:t>
      </w:r>
      <w:proofErr w:type="gramStart"/>
      <w:r w:rsidR="002B78A6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lado ,</w:t>
      </w:r>
      <w:proofErr w:type="gramEnd"/>
      <w:r w:rsidR="002B78A6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alguém indaga: </w:t>
      </w:r>
      <w:proofErr w:type="spellStart"/>
      <w:r w:rsidR="000066C5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Imani</w:t>
      </w:r>
      <w:proofErr w:type="spellEnd"/>
      <w:r w:rsidR="000066C5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sendo essa a indagação que deram a moça como </w:t>
      </w:r>
      <w:r w:rsidR="002B78A6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identidade</w:t>
      </w:r>
      <w:r w:rsidR="000066C5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, como se fosse um corpo sem sombra, a eterna espera de uma resposta). Foi esse o</w:t>
      </w:r>
      <w:r w:rsidR="002B78A6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6C5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nome propositadamente que o autor de</w:t>
      </w:r>
      <w:r w:rsidR="002B78A6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u a um dos personagens principais</w:t>
      </w:r>
      <w:r w:rsidR="000066C5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algo que ainda não tinha nome, que estava </w:t>
      </w:r>
      <w:proofErr w:type="gramStart"/>
      <w:r w:rsidR="000066C5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="000066C5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eterna espera de algo </w:t>
      </w:r>
      <w:r w:rsidR="002B78A6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do por</w:t>
      </w:r>
      <w:r w:rsidR="000066C5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vir, como se fosse a própria Gaza sempre a espera de uma finalização, de um parecer final que pudesse </w:t>
      </w:r>
      <w:r w:rsidR="002B78A6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aliviar ou causar de vez dores</w:t>
      </w:r>
      <w:r w:rsidR="000066C5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irresistíveis. A insegurança e a incerteza por estarem sempre no meio..., de um lado os Portugues e de outro os Ngunis sempre a espreita para vencerem a todo custo. </w:t>
      </w:r>
    </w:p>
    <w:p w:rsidR="000066C5" w:rsidRPr="00323F51" w:rsidRDefault="000066C5" w:rsidP="00332E6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Outro importante </w:t>
      </w:r>
      <w:r w:rsidR="009C1B29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personagem</w:t>
      </w: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o oficial sargento Germano de </w:t>
      </w:r>
      <w:r w:rsidR="009C1B29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Melo, </w:t>
      </w: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</w:t>
      </w:r>
      <w:r w:rsidR="00332E6D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veio a </w:t>
      </w:r>
      <w:proofErr w:type="spellStart"/>
      <w:r w:rsidR="00332E6D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Nkokolani</w:t>
      </w:r>
      <w:proofErr w:type="spellEnd"/>
      <w:r w:rsidR="00332E6D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, não como um oficial designado as suas funções patriotistas  mas forçadamente por ser um dese</w:t>
      </w:r>
      <w:r w:rsidR="009C1B29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rtor , um criminoso que recebera</w:t>
      </w:r>
      <w:r w:rsidR="00332E6D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castigo a prisão </w:t>
      </w:r>
      <w:r w:rsidR="009C1B29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 deportado para as </w:t>
      </w:r>
      <w:r w:rsidR="00332E6D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terras </w:t>
      </w:r>
      <w:r w:rsidR="009C1B29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de Gaza e recebera</w:t>
      </w:r>
      <w:r w:rsidR="00332E6D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nome (Título) de sargento para dar maior firmeza e tenacidade ao posto que lhe foi confiado. No entanto o sargento sofre com seu passado e aos poucos vai conhecendo a sua auxiliar e interprete </w:t>
      </w:r>
      <w:proofErr w:type="spellStart"/>
      <w:r w:rsidR="00332E6D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Imani</w:t>
      </w:r>
      <w:proofErr w:type="spellEnd"/>
      <w:r w:rsidR="00332E6D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lhes </w:t>
      </w:r>
      <w:r w:rsidR="009C1B29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auxilia</w:t>
      </w:r>
      <w:r w:rsidR="00332E6D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</w:t>
      </w:r>
      <w:r w:rsidR="006B55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traduções das cartas enviadas a</w:t>
      </w:r>
      <w:r w:rsidR="00332E6D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Portugal relatando sobre os acontecimentos na base militar de </w:t>
      </w:r>
      <w:proofErr w:type="spellStart"/>
      <w:r w:rsidR="00332E6D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Nkokolani</w:t>
      </w:r>
      <w:proofErr w:type="spellEnd"/>
      <w:r w:rsidR="00332E6D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Moçambique.</w:t>
      </w:r>
    </w:p>
    <w:p w:rsidR="002131E6" w:rsidRPr="00323F51" w:rsidRDefault="00332E6D" w:rsidP="009F30AF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 família de Imani faz parte dos </w:t>
      </w:r>
      <w:proofErr w:type="spellStart"/>
      <w:proofErr w:type="gramStart"/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VaChopi</w:t>
      </w:r>
      <w:proofErr w:type="spellEnd"/>
      <w:proofErr w:type="gramEnd"/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750F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aos quais alguns nutrem simpatia pelos </w:t>
      </w:r>
      <w:r w:rsidR="00F1750F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portugueses</w:t>
      </w: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outros pelos Ngunis. </w:t>
      </w:r>
      <w:r w:rsidR="002131E6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mãe de </w:t>
      </w:r>
      <w:proofErr w:type="spellStart"/>
      <w:r w:rsidR="002131E6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Imani</w:t>
      </w:r>
      <w:proofErr w:type="spellEnd"/>
      <w:r w:rsidR="002131E6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2131E6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spellStart"/>
      <w:proofErr w:type="gramEnd"/>
      <w:r w:rsidR="002131E6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Chikazi</w:t>
      </w:r>
      <w:proofErr w:type="spellEnd"/>
      <w:r w:rsidR="002131E6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="002131E6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mabuingela</w:t>
      </w:r>
      <w:proofErr w:type="spellEnd"/>
      <w:r w:rsidR="002131E6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esses que caminham á frente para limparem o orvalho do capim) é uma mulher corajosa e forte </w:t>
      </w:r>
      <w:r w:rsidR="00F1750F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131E6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nascida mais para o Sul que não teme a ninguém a não ser os despautérios e agressões do marido. Ela sofre de uma “doença” o</w:t>
      </w:r>
      <w:r w:rsidR="006B55DC">
        <w:rPr>
          <w:rFonts w:ascii="Times New Roman" w:hAnsi="Times New Roman" w:cs="Times New Roman"/>
          <w:color w:val="000000" w:themeColor="text1"/>
          <w:sz w:val="24"/>
          <w:szCs w:val="24"/>
        </w:rPr>
        <w:t>u uma dádiva que não sente dor</w:t>
      </w:r>
      <w:proofErr w:type="gramStart"/>
      <w:r w:rsidR="006B55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="002131E6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eu corpo e finge </w:t>
      </w:r>
      <w:r w:rsidR="00F1750F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para o</w:t>
      </w:r>
      <w:r w:rsidR="002131E6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marido que sente as dores </w:t>
      </w:r>
      <w:r w:rsidR="00F1750F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quando ele lhe agride. Vive</w:t>
      </w:r>
      <w:r w:rsidR="002131E6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angustias de uma mulher que sonha em voltar para sua terra natal</w:t>
      </w:r>
      <w:r w:rsidR="00062BB6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Após a morte do seu filho </w:t>
      </w:r>
      <w:proofErr w:type="spellStart"/>
      <w:r w:rsidR="00062BB6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Dubula</w:t>
      </w:r>
      <w:proofErr w:type="spellEnd"/>
      <w:r w:rsidR="00F1750F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62BB6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ela cai em um profundo abatimento e acaba por tirar a própria vida em uma árvore. </w:t>
      </w:r>
      <w:r w:rsidR="002131E6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131E6" w:rsidRPr="00323F51" w:rsidRDefault="00062BB6" w:rsidP="009F30AF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pai de </w:t>
      </w:r>
      <w:proofErr w:type="spellStart"/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Imani</w:t>
      </w:r>
      <w:proofErr w:type="spellEnd"/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spellStart"/>
      <w:proofErr w:type="gramEnd"/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Ka</w:t>
      </w:r>
      <w:r w:rsidR="00F1750F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) é um homem muito afinado as questões portuguesas, na verdade ele tinha mais alma portuguesa que muitos português e fari</w:t>
      </w:r>
      <w:r w:rsidR="00F1750F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tudo para agradar aos lusitanos inclusive de entregar a sua filha ao sargento Germano </w:t>
      </w:r>
      <w:r w:rsidR="003314E2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de Melo</w:t>
      </w: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Katini</w:t>
      </w:r>
      <w:proofErr w:type="spellEnd"/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vivia sonhando no dia em que os Ngunis iriam ser vencidos pelos portugueses, ele agia e pensava ter modos português . Era um homem que arrastava a própria vida nas costas o qual o </w:t>
      </w:r>
      <w:r w:rsidR="00F1750F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álcool</w:t>
      </w: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era o seu melhor aliado para esquecer a vida que levava em meio a uma covardia de se reconhecer como um africano sob os domínios de uns e de outros. </w:t>
      </w:r>
      <w:proofErr w:type="spellStart"/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Katini</w:t>
      </w:r>
      <w:proofErr w:type="spellEnd"/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era um excelente tocador de marimbas e era ele mesmo que</w:t>
      </w:r>
      <w:r w:rsidR="00F1750F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fabricava e esse era um dos poucos orgulhos que ele tinha. </w:t>
      </w:r>
      <w:r w:rsidR="00872BCD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Para ele a leitura era algo que o diferenciava dos nativos, era algo que</w:t>
      </w:r>
      <w:r w:rsidR="00F1750F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872BCD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definia</w:t>
      </w:r>
      <w:proofErr w:type="gramStart"/>
      <w:r w:rsidR="00872BCD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750F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="00F1750F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sentia-se que tinha </w:t>
      </w:r>
      <w:r w:rsidR="00872BCD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estirpe como os </w:t>
      </w:r>
      <w:r w:rsidR="00F1750F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portugueses</w:t>
      </w:r>
      <w:r w:rsidR="00872BCD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Ele não sabia ler</w:t>
      </w:r>
      <w:r w:rsidR="00F1750F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72BCD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somente ensaiava poucas letras e frases mal formuladas. </w:t>
      </w:r>
    </w:p>
    <w:p w:rsidR="00332E6D" w:rsidRPr="00323F51" w:rsidRDefault="002131E6" w:rsidP="009F30AF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O irmão mais velho DUBULA</w:t>
      </w:r>
      <w:r w:rsidR="00F1750F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proofErr w:type="gramStart"/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muito inteligente e </w:t>
      </w:r>
      <w:r w:rsidR="00F1750F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aliou-se</w:t>
      </w: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tropas de Ngungunhane para o enfrentamento contra as tropas portuguesas. Mostra o lado destemido dos </w:t>
      </w:r>
      <w:proofErr w:type="spellStart"/>
      <w:proofErr w:type="gramStart"/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VaChopi</w:t>
      </w:r>
      <w:proofErr w:type="spellEnd"/>
      <w:proofErr w:type="gramEnd"/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72BCD" w:rsidRPr="00323F51" w:rsidRDefault="00332E6D" w:rsidP="009F30AF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Mwanatu</w:t>
      </w:r>
      <w:proofErr w:type="spellEnd"/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72BCD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era o i</w:t>
      </w:r>
      <w:r w:rsidR="00F1750F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872BCD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mão mais novo, era ajudante do Sargento Germano, </w:t>
      </w:r>
      <w:r w:rsidR="00F1750F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tinha em suas tarefas </w:t>
      </w:r>
      <w:r w:rsidR="00A84603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cuidados da correspondência do militar bem como de fazer </w:t>
      </w:r>
      <w:proofErr w:type="gramStart"/>
      <w:r w:rsidR="00A84603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guarda ,</w:t>
      </w:r>
      <w:proofErr w:type="gramEnd"/>
      <w:r w:rsidR="00872BCD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quer dizer..., fazer de conta que vigiava algo</w:t>
      </w:r>
      <w:r w:rsidR="00A84603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72BCD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pois a sua total falta de precisão e agilidade o colocava como algo </w:t>
      </w:r>
      <w:r w:rsidR="00A84603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insatisfatório,</w:t>
      </w:r>
      <w:r w:rsidR="00872BCD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tendo seu posto por ser irmão de Imani. O garoto tinha como sonho e promessa de um dia ir para Lisboa e servir o exercito português. </w:t>
      </w:r>
    </w:p>
    <w:p w:rsidR="00F418DB" w:rsidRPr="00323F51" w:rsidRDefault="00A84603" w:rsidP="009F30AF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O avô</w:t>
      </w:r>
      <w:r w:rsidR="00F418DB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F418DB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Imani</w:t>
      </w:r>
      <w:proofErr w:type="spellEnd"/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418DB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418DB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Tsangatelo</w:t>
      </w:r>
      <w:proofErr w:type="spellEnd"/>
      <w:r w:rsidR="00F418DB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nos </w:t>
      </w:r>
      <w:proofErr w:type="gramStart"/>
      <w:r w:rsidR="00F418DB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tempo áureos</w:t>
      </w:r>
      <w:proofErr w:type="gramEnd"/>
      <w:r w:rsidR="00F418DB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realizava e comandava grandes embarcações de barcos com malas, mercadorias e armas dos </w:t>
      </w: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visitantes</w:t>
      </w:r>
      <w:r w:rsidR="00F418DB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estrangeiros</w:t>
      </w:r>
      <w:r w:rsidR="00F418DB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ganhava a vida a navegar por aqueles rios. Ao chegar à idade mais avançada resolveu deixar </w:t>
      </w: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os</w:t>
      </w:r>
      <w:r w:rsidR="00F418DB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familiares e se aventurar nas minas, preferindo as profundezas e a escuridão </w:t>
      </w:r>
      <w:proofErr w:type="gramStart"/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F418DB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que</w:t>
      </w:r>
      <w:proofErr w:type="gramEnd"/>
      <w:r w:rsidR="00F418DB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aqueles tempos receosos </w:t>
      </w: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F418DB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Gaza. </w:t>
      </w:r>
    </w:p>
    <w:p w:rsidR="00F418DB" w:rsidRPr="00323F51" w:rsidRDefault="00F418DB" w:rsidP="009F30A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tios de </w:t>
      </w:r>
      <w:proofErr w:type="spellStart"/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Im</w:t>
      </w:r>
      <w:r w:rsidR="00A84603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ani</w:t>
      </w:r>
      <w:proofErr w:type="spellEnd"/>
      <w:r w:rsidR="00A84603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eram </w:t>
      </w:r>
      <w:proofErr w:type="spellStart"/>
      <w:r w:rsidR="00A84603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Rosi</w:t>
      </w:r>
      <w:proofErr w:type="spellEnd"/>
      <w:r w:rsidR="00A84603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era mais ligad</w:t>
      </w: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A84603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às</w:t>
      </w: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praticas curandeiras e adivinhações sendo marcado pela má sorte de perder todos os filhos em abortos e isso lhes marcara para sempre</w:t>
      </w:r>
      <w:r w:rsidR="00A84603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tanto ela como seu marido Musissi um caçador </w:t>
      </w:r>
      <w:r w:rsidR="00EA623C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hábil,</w:t>
      </w:r>
      <w:r w:rsidR="00A84603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sofriam por não terem filhos. </w:t>
      </w:r>
      <w:proofErr w:type="spellStart"/>
      <w:r w:rsidR="00A84603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Musisi</w:t>
      </w:r>
      <w:proofErr w:type="spellEnd"/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não </w:t>
      </w:r>
      <w:r w:rsidR="00A84603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nutria muita</w:t>
      </w: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afinidade por </w:t>
      </w:r>
      <w:proofErr w:type="spellStart"/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Katini</w:t>
      </w:r>
      <w:proofErr w:type="spellEnd"/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nem tão pouco por aquele que se aliou aos </w:t>
      </w:r>
      <w:proofErr w:type="spellStart"/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Ng</w:t>
      </w:r>
      <w:r w:rsidR="00A84603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uni</w:t>
      </w:r>
      <w:proofErr w:type="spellEnd"/>
      <w:r w:rsidR="00A84603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irmão mais velho de </w:t>
      </w:r>
      <w:proofErr w:type="spellStart"/>
      <w:r w:rsidR="00A84603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Imani</w:t>
      </w:r>
      <w:proofErr w:type="spellEnd"/>
      <w:r w:rsidR="00A84603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seu sobrinho.</w:t>
      </w: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5565E" w:rsidRPr="00323F51" w:rsidRDefault="00F418DB" w:rsidP="009F30AF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O sargento Germano</w:t>
      </w:r>
      <w:r w:rsidR="00DF23E7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passa</w:t>
      </w: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ter algo a mais por </w:t>
      </w:r>
      <w:proofErr w:type="spellStart"/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Imani</w:t>
      </w:r>
      <w:proofErr w:type="spellEnd"/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uma </w:t>
      </w:r>
      <w:r w:rsidR="00DF23E7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tração de corpos e de </w:t>
      </w:r>
      <w:r w:rsidR="00956C53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almas.</w:t>
      </w:r>
      <w:r w:rsidR="0050171F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Ele não </w:t>
      </w:r>
      <w:r w:rsidR="00956C53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entende</w:t>
      </w:r>
      <w:r w:rsidR="0050171F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porque ela desperta sensações diversas </w:t>
      </w:r>
      <w:r w:rsidR="00DF23E7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em seu íntimo,</w:t>
      </w:r>
      <w:r w:rsidR="0050171F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mas</w:t>
      </w:r>
      <w:r w:rsidR="00DF23E7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, todavia</w:t>
      </w:r>
      <w:r w:rsidR="0050171F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tanto ele como </w:t>
      </w:r>
      <w:r w:rsidR="00DF23E7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ela, </w:t>
      </w:r>
      <w:r w:rsidR="0050171F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vivem sonhos e buscam </w:t>
      </w:r>
      <w:r w:rsidR="00DF23E7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uma completude</w:t>
      </w:r>
      <w:r w:rsidR="0050171F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. Germano</w:t>
      </w:r>
      <w:r w:rsidR="00DF23E7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encontra em terras longínquas </w:t>
      </w:r>
      <w:r w:rsidR="0050171F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 ser que lhe passa confiança, segurança e carinho. Ao mesmo tempo </w:t>
      </w:r>
      <w:proofErr w:type="spellStart"/>
      <w:r w:rsidR="0050171F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Imani</w:t>
      </w:r>
      <w:proofErr w:type="spellEnd"/>
      <w:r w:rsidR="0050171F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23E7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encontra-se </w:t>
      </w:r>
      <w:r w:rsidR="0050171F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em uma profunda procura, ela não se enquadra no</w:t>
      </w:r>
      <w:r w:rsidR="00DF23E7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s padrões das moças do vilarejo.</w:t>
      </w:r>
      <w:r w:rsidR="0050171F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23E7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Anseia</w:t>
      </w:r>
      <w:r w:rsidR="0050171F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algo que nem ela mesma a conhece.</w:t>
      </w:r>
    </w:p>
    <w:p w:rsidR="0050171F" w:rsidRPr="00323F51" w:rsidRDefault="0050171F" w:rsidP="00E85260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Imani</w:t>
      </w:r>
      <w:proofErr w:type="spellEnd"/>
      <w:proofErr w:type="gramStart"/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não se acostuma </w:t>
      </w:r>
      <w:r w:rsidR="0020068E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não se identifica </w:t>
      </w: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aquelas guerras onde o homem é apenas algo que serve como objeto de guerra para os interesses de outros homens. A obra traz Imani na figura de uma mulher que </w:t>
      </w:r>
      <w:r w:rsidR="0020068E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narra à trajetória de diversos interesses políticos, econômicos, religiosos, culturais </w:t>
      </w:r>
      <w:r w:rsidR="00250EE4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20068E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de etnias</w:t>
      </w:r>
      <w:r w:rsidR="00250EE4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068E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uma luta para subjugar uns em detrimento aos interesses de outros.  A obra literária por meio da personagem Imane revela </w:t>
      </w:r>
      <w:r w:rsidR="00956C53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20068E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Na guerra os pobres são os primeiros a serem mortos, na paz os pobres são os primeiros a morrer.</w:t>
      </w:r>
      <w:r w:rsidR="00956C53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nós mulheres ainda há ainda outra diferença. Na guerra passamos a ser violentadas por quem não conhecemos”.</w:t>
      </w:r>
      <w:r w:rsidR="0020068E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167D7" w:rsidRPr="00323F51" w:rsidRDefault="00956C53" w:rsidP="00250EE4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Mia couto </w:t>
      </w:r>
      <w:r w:rsidR="00250EE4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transmiti também</w:t>
      </w: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forma poética uma narrativa de guerra e paz, de lugar de pertencimento e de busca. </w:t>
      </w:r>
      <w:r w:rsidR="00250EE4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Dar maior visibilidade a figura feminina colocando-a como papel principal.</w:t>
      </w: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0EE4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Relata as </w:t>
      </w: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dificuldades, angustias so</w:t>
      </w:r>
      <w:r w:rsidR="00250EE4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nhos e jeitos de ser mulher em </w:t>
      </w: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uma sociedade </w:t>
      </w:r>
      <w:r w:rsidR="00250EE4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governada por homens</w:t>
      </w: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 obra </w:t>
      </w:r>
      <w:r w:rsidR="00250EE4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enfatiza as</w:t>
      </w: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emoções, sentimentos e histórias diversas</w:t>
      </w:r>
      <w:r w:rsidR="00323F51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mulheres </w:t>
      </w: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vivenciaram os períodos tempestuosos do século XIX em Gaza. </w:t>
      </w:r>
      <w:r w:rsidR="006167D7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Outra característica da narrativa é quando se argumenta que ao morrer eletrocutada (Personagem mulher) se tem a certeza de que não se sentirá m</w:t>
      </w:r>
      <w:r w:rsidR="00323F51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ais dor pelo fato de ser cinza, demonstrando as dores sentidas pelo universo feminino silenciado pela própria história.</w:t>
      </w:r>
    </w:p>
    <w:p w:rsidR="0065565E" w:rsidRPr="00323F51" w:rsidRDefault="00FB49F3" w:rsidP="00FB49F3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Em entrevista o e</w:t>
      </w:r>
      <w:r w:rsidR="00BB704C"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scritor Moçambicano Mia Couto fala sobre os objetivos da obra Mulheres de Cinzas. </w:t>
      </w:r>
      <w:proofErr w:type="gramStart"/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</w:t>
      </w:r>
      <w:proofErr w:type="gramEnd"/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A IDEIA DE RESGATAR AO PASSADO , PORQUE O PASSADO PODERÁ SER ALGO QUE NOS PRENDA A UMA IDEIA SIMPLISTA DE PASSADO. HOJE SE FALA EM UM DISCURSO PLURALISTA DE DIVERSIADDE , MAS NÃO TERÁ ESSA DIVERSIDADE NO PRESENTE SEM CONHECER ESSE PASSADO. PARA UNS SÃO LEMBRANÇAS BOAS, PARA OUTROS SÃO LEMBRANÇAS RUINS. CADA UM VAI ENCARAR O PASSADO DA SUA MANEIRA. ESTAMOS AINDA PRISIONEIROS DE UMA VISÃO ÚNICA DO PASSADO. UMA ESCRITA, UMA VERSÃO ÚNICA DO PASSADO E ESSA VERSÃO TAMBÉM E VÁLIDA, MAS É PRECISO QUE A GENTE PENSE QUE A HIS</w:t>
      </w:r>
      <w:r w:rsidR="006B55DC">
        <w:rPr>
          <w:rFonts w:ascii="Times New Roman" w:hAnsi="Times New Roman" w:cs="Times New Roman"/>
          <w:color w:val="000000" w:themeColor="text1"/>
          <w:sz w:val="24"/>
          <w:szCs w:val="24"/>
        </w:rPr>
        <w:t>TÓRIA FOI ESCRITA POR VÁRIAS MÃO</w:t>
      </w: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>S E POR VÁRIOS VENCIDOS</w:t>
      </w:r>
      <w:r w:rsidR="006B55D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23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TANTO DO LADO MOÇAMBICANO COMO PORTUGUES, O QUAL O LIVRO TRAZ ESSAS DIFERENTES VOZES”.</w:t>
      </w:r>
    </w:p>
    <w:p w:rsidR="00FB49F3" w:rsidRPr="00323F51" w:rsidRDefault="00FB49F3" w:rsidP="00FB49F3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565E" w:rsidRPr="006B55DC" w:rsidRDefault="006B55DC" w:rsidP="008E4095">
      <w:pPr>
        <w:pStyle w:val="SemEspaamento"/>
        <w:jc w:val="both"/>
        <w:rPr>
          <w:rFonts w:ascii="Arial" w:hAnsi="Arial" w:cs="Arial"/>
          <w:color w:val="000000" w:themeColor="text1"/>
        </w:rPr>
      </w:pPr>
      <w:r w:rsidRPr="007E0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(MOZ AFRICANA VIEW. </w:t>
      </w:r>
      <w:r w:rsidRPr="006B55DC">
        <w:rPr>
          <w:rFonts w:ascii="Times New Roman" w:hAnsi="Times New Roman" w:cs="Times New Roman"/>
          <w:color w:val="000000" w:themeColor="text1"/>
          <w:sz w:val="24"/>
          <w:szCs w:val="24"/>
        </w:rPr>
        <w:t>Disponível em&lt;</w:t>
      </w:r>
      <w:r w:rsidR="00FB49F3" w:rsidRPr="006B55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 OUT. 2015 - </w:t>
      </w:r>
      <w:proofErr w:type="gramStart"/>
      <w:r w:rsidRPr="006B55DC">
        <w:rPr>
          <w:rFonts w:ascii="Times New Roman" w:hAnsi="Times New Roman" w:cs="Times New Roman"/>
          <w:color w:val="000000" w:themeColor="text1"/>
          <w:sz w:val="24"/>
          <w:szCs w:val="24"/>
        </w:rPr>
        <w:t>https</w:t>
      </w:r>
      <w:proofErr w:type="gramEnd"/>
      <w:r w:rsidRPr="006B55DC">
        <w:rPr>
          <w:rFonts w:ascii="Times New Roman" w:hAnsi="Times New Roman" w:cs="Times New Roman"/>
          <w:color w:val="000000" w:themeColor="text1"/>
          <w:sz w:val="24"/>
          <w:szCs w:val="24"/>
        </w:rPr>
        <w:t>://youtu.be/CCgOjEjLHsI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&gt; Acesso em 15 out. 2018</w:t>
      </w:r>
      <w:r w:rsidR="00FB49F3" w:rsidRPr="006B55D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sectPr w:rsidR="0065565E" w:rsidRPr="006B55DC" w:rsidSect="00ED6753">
      <w:pgSz w:w="11906" w:h="16838"/>
      <w:pgMar w:top="568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slonPro-Regular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40046"/>
    <w:multiLevelType w:val="multilevel"/>
    <w:tmpl w:val="5156D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5F5EA3"/>
    <w:multiLevelType w:val="multilevel"/>
    <w:tmpl w:val="B7B88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DD3"/>
    <w:rsid w:val="000066C5"/>
    <w:rsid w:val="00062BB6"/>
    <w:rsid w:val="000950FC"/>
    <w:rsid w:val="000B4737"/>
    <w:rsid w:val="000C52D3"/>
    <w:rsid w:val="00166D32"/>
    <w:rsid w:val="00185B53"/>
    <w:rsid w:val="001A4422"/>
    <w:rsid w:val="001E2C81"/>
    <w:rsid w:val="0020068E"/>
    <w:rsid w:val="002131E6"/>
    <w:rsid w:val="00243FDC"/>
    <w:rsid w:val="00250EE4"/>
    <w:rsid w:val="002B78A6"/>
    <w:rsid w:val="003030F0"/>
    <w:rsid w:val="003173EB"/>
    <w:rsid w:val="00323F51"/>
    <w:rsid w:val="003314E2"/>
    <w:rsid w:val="00332E6D"/>
    <w:rsid w:val="003C4DD3"/>
    <w:rsid w:val="004322DA"/>
    <w:rsid w:val="0049397F"/>
    <w:rsid w:val="004C398E"/>
    <w:rsid w:val="004F5FA3"/>
    <w:rsid w:val="0050171F"/>
    <w:rsid w:val="0054649E"/>
    <w:rsid w:val="005B0C26"/>
    <w:rsid w:val="005C6103"/>
    <w:rsid w:val="005E7D22"/>
    <w:rsid w:val="006167D7"/>
    <w:rsid w:val="0061778F"/>
    <w:rsid w:val="00621BAE"/>
    <w:rsid w:val="006413E5"/>
    <w:rsid w:val="0065565E"/>
    <w:rsid w:val="00655CF5"/>
    <w:rsid w:val="00696EA0"/>
    <w:rsid w:val="006B55DC"/>
    <w:rsid w:val="006D4E08"/>
    <w:rsid w:val="006E3B34"/>
    <w:rsid w:val="006F565A"/>
    <w:rsid w:val="007347AB"/>
    <w:rsid w:val="00752919"/>
    <w:rsid w:val="007836C3"/>
    <w:rsid w:val="007A317A"/>
    <w:rsid w:val="007E0145"/>
    <w:rsid w:val="007E4C3E"/>
    <w:rsid w:val="00872BCD"/>
    <w:rsid w:val="00881E2B"/>
    <w:rsid w:val="008929CF"/>
    <w:rsid w:val="008B5A9D"/>
    <w:rsid w:val="008E4095"/>
    <w:rsid w:val="009231F7"/>
    <w:rsid w:val="00956C53"/>
    <w:rsid w:val="00981026"/>
    <w:rsid w:val="009A4FD5"/>
    <w:rsid w:val="009C1B29"/>
    <w:rsid w:val="009E0E5B"/>
    <w:rsid w:val="009E2494"/>
    <w:rsid w:val="009F30AF"/>
    <w:rsid w:val="00A05BED"/>
    <w:rsid w:val="00A1681E"/>
    <w:rsid w:val="00A25B40"/>
    <w:rsid w:val="00A84603"/>
    <w:rsid w:val="00A932A0"/>
    <w:rsid w:val="00A95AD2"/>
    <w:rsid w:val="00AA55E4"/>
    <w:rsid w:val="00AE6B18"/>
    <w:rsid w:val="00B56617"/>
    <w:rsid w:val="00B8451C"/>
    <w:rsid w:val="00BA30CF"/>
    <w:rsid w:val="00BB704C"/>
    <w:rsid w:val="00BF32DF"/>
    <w:rsid w:val="00C11DDA"/>
    <w:rsid w:val="00C569C6"/>
    <w:rsid w:val="00C677D2"/>
    <w:rsid w:val="00CD35C5"/>
    <w:rsid w:val="00D3122C"/>
    <w:rsid w:val="00D47EBC"/>
    <w:rsid w:val="00D71C15"/>
    <w:rsid w:val="00D76540"/>
    <w:rsid w:val="00DB4E94"/>
    <w:rsid w:val="00DE5581"/>
    <w:rsid w:val="00DF23E7"/>
    <w:rsid w:val="00E26ABB"/>
    <w:rsid w:val="00E8287B"/>
    <w:rsid w:val="00E831C7"/>
    <w:rsid w:val="00E85260"/>
    <w:rsid w:val="00E86A8E"/>
    <w:rsid w:val="00EA623C"/>
    <w:rsid w:val="00EB3D1E"/>
    <w:rsid w:val="00EC01F4"/>
    <w:rsid w:val="00ED6753"/>
    <w:rsid w:val="00F1750F"/>
    <w:rsid w:val="00F176F3"/>
    <w:rsid w:val="00F224E8"/>
    <w:rsid w:val="00F418DB"/>
    <w:rsid w:val="00FB49F3"/>
    <w:rsid w:val="00FC6368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AA55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E7D2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7D22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rsid w:val="00AA55E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qFormat/>
    <w:rsid w:val="00AA55E4"/>
    <w:rPr>
      <w:b/>
      <w:bCs/>
    </w:rPr>
  </w:style>
  <w:style w:type="character" w:styleId="nfase">
    <w:name w:val="Emphasis"/>
    <w:basedOn w:val="Fontepargpadro"/>
    <w:uiPriority w:val="20"/>
    <w:qFormat/>
    <w:rsid w:val="00AA55E4"/>
    <w:rPr>
      <w:i/>
      <w:iCs/>
    </w:rPr>
  </w:style>
  <w:style w:type="character" w:customStyle="1" w:styleId="post-author">
    <w:name w:val="post-author"/>
    <w:basedOn w:val="Fontepargpadro"/>
    <w:rsid w:val="00AA55E4"/>
  </w:style>
  <w:style w:type="character" w:customStyle="1" w:styleId="fn">
    <w:name w:val="fn"/>
    <w:basedOn w:val="Fontepargpadro"/>
    <w:rsid w:val="00AA55E4"/>
  </w:style>
  <w:style w:type="character" w:customStyle="1" w:styleId="post-timestamp">
    <w:name w:val="post-timestamp"/>
    <w:basedOn w:val="Fontepargpadro"/>
    <w:rsid w:val="00AA55E4"/>
  </w:style>
  <w:style w:type="character" w:styleId="CitaoHTML">
    <w:name w:val="HTML Cite"/>
    <w:basedOn w:val="Fontepargpadro"/>
    <w:uiPriority w:val="99"/>
    <w:semiHidden/>
    <w:unhideWhenUsed/>
    <w:rsid w:val="00AA55E4"/>
    <w:rPr>
      <w:i/>
      <w:iCs/>
    </w:rPr>
  </w:style>
  <w:style w:type="character" w:customStyle="1" w:styleId="datetime">
    <w:name w:val="datetime"/>
    <w:basedOn w:val="Fontepargpadro"/>
    <w:rsid w:val="00AA55E4"/>
  </w:style>
  <w:style w:type="paragraph" w:customStyle="1" w:styleId="comment-content">
    <w:name w:val="comment-content"/>
    <w:basedOn w:val="Normal"/>
    <w:rsid w:val="00AA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mment-actions">
    <w:name w:val="comment-actions"/>
    <w:basedOn w:val="Fontepargpadro"/>
    <w:rsid w:val="00AA55E4"/>
  </w:style>
  <w:style w:type="character" w:styleId="HiperlinkVisitado">
    <w:name w:val="FollowedHyperlink"/>
    <w:basedOn w:val="Fontepargpadro"/>
    <w:uiPriority w:val="99"/>
    <w:semiHidden/>
    <w:unhideWhenUsed/>
    <w:rsid w:val="00D3122C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ED6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9F30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AA55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E7D2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7D22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rsid w:val="00AA55E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qFormat/>
    <w:rsid w:val="00AA55E4"/>
    <w:rPr>
      <w:b/>
      <w:bCs/>
    </w:rPr>
  </w:style>
  <w:style w:type="character" w:styleId="nfase">
    <w:name w:val="Emphasis"/>
    <w:basedOn w:val="Fontepargpadro"/>
    <w:uiPriority w:val="20"/>
    <w:qFormat/>
    <w:rsid w:val="00AA55E4"/>
    <w:rPr>
      <w:i/>
      <w:iCs/>
    </w:rPr>
  </w:style>
  <w:style w:type="character" w:customStyle="1" w:styleId="post-author">
    <w:name w:val="post-author"/>
    <w:basedOn w:val="Fontepargpadro"/>
    <w:rsid w:val="00AA55E4"/>
  </w:style>
  <w:style w:type="character" w:customStyle="1" w:styleId="fn">
    <w:name w:val="fn"/>
    <w:basedOn w:val="Fontepargpadro"/>
    <w:rsid w:val="00AA55E4"/>
  </w:style>
  <w:style w:type="character" w:customStyle="1" w:styleId="post-timestamp">
    <w:name w:val="post-timestamp"/>
    <w:basedOn w:val="Fontepargpadro"/>
    <w:rsid w:val="00AA55E4"/>
  </w:style>
  <w:style w:type="character" w:styleId="CitaoHTML">
    <w:name w:val="HTML Cite"/>
    <w:basedOn w:val="Fontepargpadro"/>
    <w:uiPriority w:val="99"/>
    <w:semiHidden/>
    <w:unhideWhenUsed/>
    <w:rsid w:val="00AA55E4"/>
    <w:rPr>
      <w:i/>
      <w:iCs/>
    </w:rPr>
  </w:style>
  <w:style w:type="character" w:customStyle="1" w:styleId="datetime">
    <w:name w:val="datetime"/>
    <w:basedOn w:val="Fontepargpadro"/>
    <w:rsid w:val="00AA55E4"/>
  </w:style>
  <w:style w:type="paragraph" w:customStyle="1" w:styleId="comment-content">
    <w:name w:val="comment-content"/>
    <w:basedOn w:val="Normal"/>
    <w:rsid w:val="00AA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mment-actions">
    <w:name w:val="comment-actions"/>
    <w:basedOn w:val="Fontepargpadro"/>
    <w:rsid w:val="00AA55E4"/>
  </w:style>
  <w:style w:type="character" w:styleId="HiperlinkVisitado">
    <w:name w:val="FollowedHyperlink"/>
    <w:basedOn w:val="Fontepargpadro"/>
    <w:uiPriority w:val="99"/>
    <w:semiHidden/>
    <w:unhideWhenUsed/>
    <w:rsid w:val="00D3122C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ED6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9F30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6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06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62535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2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01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BFB186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06850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78135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37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64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34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64921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93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501095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301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678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7421337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43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9653643">
                                                      <w:marLeft w:val="0"/>
                                                      <w:marRight w:val="0"/>
                                                      <w:marTop w:val="6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860305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8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9DCC"/>
            <w:right w:val="none" w:sz="0" w:space="0" w:color="auto"/>
          </w:divBdr>
        </w:div>
      </w:divsChild>
    </w:div>
    <w:div w:id="12894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anhiadasletras.com.br/autor.php?codigo=0316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mpanhiadasletras.com.br/autor.php?codigo=031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5</Pages>
  <Words>2052</Words>
  <Characters>11082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ARREC02</cp:lastModifiedBy>
  <cp:revision>89</cp:revision>
  <cp:lastPrinted>2018-10-24T16:08:00Z</cp:lastPrinted>
  <dcterms:created xsi:type="dcterms:W3CDTF">2018-07-11T02:49:00Z</dcterms:created>
  <dcterms:modified xsi:type="dcterms:W3CDTF">2018-10-24T16:08:00Z</dcterms:modified>
</cp:coreProperties>
</file>