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76" w:rsidRPr="00ED6576" w:rsidRDefault="00ED6576" w:rsidP="00ED6576">
      <w:pPr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 O TRIO ARCOS</w:t>
      </w:r>
      <w:proofErr w:type="gramStart"/>
      <w:r w:rsidR="00052F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2F1B">
        <w:rPr>
          <w:rFonts w:ascii="Times New Roman" w:hAnsi="Times New Roman" w:cs="Times New Roman"/>
          <w:sz w:val="24"/>
          <w:szCs w:val="24"/>
        </w:rPr>
        <w:t xml:space="preserve">E O </w:t>
      </w:r>
      <w:r w:rsidR="00052F1B" w:rsidRPr="00052F1B">
        <w:rPr>
          <w:rFonts w:ascii="Times New Roman" w:hAnsi="Times New Roman" w:cs="Times New Roman"/>
          <w:sz w:val="24"/>
          <w:szCs w:val="24"/>
        </w:rPr>
        <w:t>CARNAVAL DE SANTO ESTEVÃO</w:t>
      </w:r>
    </w:p>
    <w:p w:rsidR="00ED6576" w:rsidRPr="00052F1B" w:rsidRDefault="00ED6576" w:rsidP="00052F1B">
      <w:pPr>
        <w:jc w:val="right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Por SIRLEX FIGUEIREDO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Na contemporaneidade a micareta em Santo Estevão </w:t>
      </w:r>
      <w:r w:rsidR="00077995">
        <w:rPr>
          <w:rFonts w:ascii="Times New Roman" w:hAnsi="Times New Roman" w:cs="Times New Roman"/>
          <w:sz w:val="24"/>
          <w:szCs w:val="24"/>
        </w:rPr>
        <w:t>acontece no dia 21 de setembro com trios</w:t>
      </w:r>
      <w:proofErr w:type="gramStart"/>
      <w:r w:rsidR="000779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77995">
        <w:rPr>
          <w:rFonts w:ascii="Times New Roman" w:hAnsi="Times New Roman" w:cs="Times New Roman"/>
          <w:sz w:val="24"/>
          <w:szCs w:val="24"/>
        </w:rPr>
        <w:t xml:space="preserve">modernos, </w:t>
      </w:r>
      <w:r w:rsidRPr="00ED6576">
        <w:rPr>
          <w:rFonts w:ascii="Times New Roman" w:hAnsi="Times New Roman" w:cs="Times New Roman"/>
          <w:sz w:val="24"/>
          <w:szCs w:val="24"/>
        </w:rPr>
        <w:t>muita iluminação , som de qualidade e alta potência , bandas e artistas famosos são contratados pela prefeitura para animar o folião e comemorar o aniversario de emancipação política  e o desmembramento do município de Cachoeira.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Mas no passado não era assim. O município não dispunha de recursos para tal.</w:t>
      </w:r>
      <w:r w:rsidR="00077995">
        <w:rPr>
          <w:rFonts w:ascii="Times New Roman" w:hAnsi="Times New Roman" w:cs="Times New Roman"/>
          <w:sz w:val="24"/>
          <w:szCs w:val="24"/>
        </w:rPr>
        <w:t xml:space="preserve"> </w:t>
      </w:r>
      <w:r w:rsidRPr="00ED6576">
        <w:rPr>
          <w:rFonts w:ascii="Times New Roman" w:hAnsi="Times New Roman" w:cs="Times New Roman"/>
          <w:sz w:val="24"/>
          <w:szCs w:val="24"/>
        </w:rPr>
        <w:t xml:space="preserve">Também não existia estrutura moderna de sonorização. Influenciados pelo carnaval da nossa capital baiana e pelo frevo de Pernambuco, um grupo de amigos que pertenciam ao grupo político do Prefeito Ismael Ferreira dos Santos fundaram o Clube ARCOS (Associação Recreativa Cultural dos Operários de Santo Estevão) no dia 24 de fevereiro </w:t>
      </w:r>
      <w:bookmarkStart w:id="0" w:name="_GoBack"/>
      <w:bookmarkEnd w:id="0"/>
      <w:r w:rsidRPr="00ED6576">
        <w:rPr>
          <w:rFonts w:ascii="Times New Roman" w:hAnsi="Times New Roman" w:cs="Times New Roman"/>
          <w:sz w:val="24"/>
          <w:szCs w:val="24"/>
        </w:rPr>
        <w:t xml:space="preserve">de 1963, já extinta. Com o apoio do então prefeito Ismael, o Clube ARCOS criou o TRIO ARCOS para realizar o tão sonhado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carnaval .</w:t>
      </w:r>
      <w:proofErr w:type="gramEnd"/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Nesta época o carnaval em Santo Estevão acontecia todo mês de fevereiro. Quando acabava o natal em dezembro, as pessoas aguardavam ansiosos pelo carnaval e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chegada</w:t>
      </w:r>
      <w:proofErr w:type="gramEnd"/>
      <w:r w:rsidRPr="00ED6576">
        <w:rPr>
          <w:rFonts w:ascii="Times New Roman" w:hAnsi="Times New Roman" w:cs="Times New Roman"/>
          <w:sz w:val="24"/>
          <w:szCs w:val="24"/>
        </w:rPr>
        <w:t xml:space="preserve"> do trio ARCOS ou o Trio de André. “Não existia tráfico de drogas ilícitas nem homicídios como na atualidade. Apenas a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loló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um perfume que se cheirava num pano. Não havia brigas nem confusão e porisso não precisava de policiamento”, segundo Zé Seguinte, filho do Sr. Vicente Gomes. 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Os diretores do clube e principais idealizadores do Trio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D6576">
        <w:rPr>
          <w:rFonts w:ascii="Times New Roman" w:hAnsi="Times New Roman" w:cs="Times New Roman"/>
          <w:sz w:val="24"/>
          <w:szCs w:val="24"/>
        </w:rPr>
        <w:t xml:space="preserve">foram: André Marinho, os irmãos Vicente  e Mario Gomes de Oliveira(in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),Renato de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Zezito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Tõe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Pua.O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TRIO ARCOS que animou os foliões por mais de 20 anos, saiu de cena em 1985.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Componentes do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Trio ARCOS</w:t>
      </w:r>
      <w:proofErr w:type="gramEnd"/>
      <w:r w:rsidRPr="00ED6576">
        <w:rPr>
          <w:rFonts w:ascii="Times New Roman" w:hAnsi="Times New Roman" w:cs="Times New Roman"/>
          <w:sz w:val="24"/>
          <w:szCs w:val="24"/>
        </w:rPr>
        <w:t>:</w:t>
      </w:r>
    </w:p>
    <w:p w:rsid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Roque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Birrim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D6576" w:rsidRPr="00ED6576">
        <w:rPr>
          <w:rFonts w:ascii="Times New Roman" w:hAnsi="Times New Roman" w:cs="Times New Roman"/>
          <w:sz w:val="24"/>
          <w:szCs w:val="24"/>
        </w:rPr>
        <w:t xml:space="preserve"> cavaquinho elétrico</w:t>
      </w:r>
      <w:r w:rsidR="00077995">
        <w:rPr>
          <w:rFonts w:ascii="Times New Roman" w:hAnsi="Times New Roman" w:cs="Times New Roman"/>
          <w:sz w:val="24"/>
          <w:szCs w:val="24"/>
        </w:rPr>
        <w:t xml:space="preserve"> e baixo</w:t>
      </w:r>
      <w:r w:rsidR="00ED6576" w:rsidRPr="00ED6576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ED6576" w:rsidRPr="00ED6576">
        <w:rPr>
          <w:rFonts w:ascii="Times New Roman" w:hAnsi="Times New Roman" w:cs="Times New Roman"/>
          <w:sz w:val="24"/>
          <w:szCs w:val="24"/>
        </w:rPr>
        <w:t>)</w:t>
      </w:r>
    </w:p>
    <w:p w:rsidR="00077995" w:rsidRPr="00ED6576" w:rsidRDefault="00077995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seresteiro </w:t>
      </w:r>
      <w:r w:rsidR="00052F1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cavaquinho</w:t>
      </w:r>
      <w:r w:rsidR="00052F1B">
        <w:rPr>
          <w:rFonts w:ascii="Times New Roman" w:hAnsi="Times New Roman" w:cs="Times New Roman"/>
          <w:sz w:val="24"/>
          <w:szCs w:val="24"/>
        </w:rPr>
        <w:t xml:space="preserve"> elétrico (in </w:t>
      </w:r>
      <w:proofErr w:type="spellStart"/>
      <w:r w:rsidR="00052F1B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052F1B">
        <w:rPr>
          <w:rFonts w:ascii="Times New Roman" w:hAnsi="Times New Roman" w:cs="Times New Roman"/>
          <w:sz w:val="24"/>
          <w:szCs w:val="24"/>
        </w:rPr>
        <w:t>)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Roxo de </w:t>
      </w:r>
      <w:proofErr w:type="gramStart"/>
      <w:r>
        <w:rPr>
          <w:rFonts w:ascii="Times New Roman" w:hAnsi="Times New Roman" w:cs="Times New Roman"/>
          <w:sz w:val="24"/>
          <w:szCs w:val="24"/>
        </w:rPr>
        <w:t>André :</w:t>
      </w:r>
      <w:proofErr w:type="gramEnd"/>
      <w:r w:rsidR="00ED6576" w:rsidRPr="00ED6576">
        <w:rPr>
          <w:rFonts w:ascii="Times New Roman" w:hAnsi="Times New Roman" w:cs="Times New Roman"/>
          <w:sz w:val="24"/>
          <w:szCs w:val="24"/>
        </w:rPr>
        <w:t xml:space="preserve"> bateria (in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ED6576" w:rsidRPr="00ED6576">
        <w:rPr>
          <w:rFonts w:ascii="Times New Roman" w:hAnsi="Times New Roman" w:cs="Times New Roman"/>
          <w:sz w:val="24"/>
          <w:szCs w:val="24"/>
        </w:rPr>
        <w:t>)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Br</w:t>
      </w:r>
      <w:r w:rsidR="00052F1B">
        <w:rPr>
          <w:rFonts w:ascii="Times New Roman" w:hAnsi="Times New Roman" w:cs="Times New Roman"/>
          <w:sz w:val="24"/>
          <w:szCs w:val="24"/>
        </w:rPr>
        <w:t xml:space="preserve">anco de André: </w:t>
      </w:r>
      <w:r w:rsidRPr="00ED6576">
        <w:rPr>
          <w:rFonts w:ascii="Times New Roman" w:hAnsi="Times New Roman" w:cs="Times New Roman"/>
          <w:sz w:val="24"/>
          <w:szCs w:val="24"/>
        </w:rPr>
        <w:t xml:space="preserve">bateria (in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>)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Topogígio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6576" w:rsidRPr="00ED6576">
        <w:rPr>
          <w:rFonts w:ascii="Times New Roman" w:hAnsi="Times New Roman" w:cs="Times New Roman"/>
          <w:sz w:val="24"/>
          <w:szCs w:val="24"/>
        </w:rPr>
        <w:t xml:space="preserve">bateria (in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ED6576" w:rsidRPr="00ED6576">
        <w:rPr>
          <w:rFonts w:ascii="Times New Roman" w:hAnsi="Times New Roman" w:cs="Times New Roman"/>
          <w:sz w:val="24"/>
          <w:szCs w:val="24"/>
        </w:rPr>
        <w:t>)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Orlando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Piraca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6576" w:rsidRPr="00ED6576">
        <w:rPr>
          <w:rFonts w:ascii="Times New Roman" w:hAnsi="Times New Roman" w:cs="Times New Roman"/>
          <w:sz w:val="24"/>
          <w:szCs w:val="24"/>
        </w:rPr>
        <w:t>bateria</w:t>
      </w:r>
    </w:p>
    <w:p w:rsid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Estevão Sete Contos: </w:t>
      </w:r>
      <w:r w:rsidR="00ED6576" w:rsidRPr="00ED6576">
        <w:rPr>
          <w:rFonts w:ascii="Times New Roman" w:hAnsi="Times New Roman" w:cs="Times New Roman"/>
          <w:sz w:val="24"/>
          <w:szCs w:val="24"/>
        </w:rPr>
        <w:t xml:space="preserve">bateria (in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ED6576" w:rsidRPr="00ED6576">
        <w:rPr>
          <w:rFonts w:ascii="Times New Roman" w:hAnsi="Times New Roman" w:cs="Times New Roman"/>
          <w:sz w:val="24"/>
          <w:szCs w:val="24"/>
        </w:rPr>
        <w:t>)</w:t>
      </w:r>
    </w:p>
    <w:p w:rsidR="00052F1B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Ribeiro: Bateria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Tio Will: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="00ED6576" w:rsidRPr="00ED6576">
        <w:rPr>
          <w:rFonts w:ascii="Times New Roman" w:hAnsi="Times New Roman" w:cs="Times New Roman"/>
          <w:sz w:val="24"/>
          <w:szCs w:val="24"/>
        </w:rPr>
        <w:t>rtista plástico que desenhou e decorava o trio arcos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 Ribeiro: Artista plástico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76" w:rsidRPr="00ED6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D6576" w:rsidRPr="00ED6576">
        <w:rPr>
          <w:rFonts w:ascii="Times New Roman" w:hAnsi="Times New Roman" w:cs="Times New Roman"/>
          <w:sz w:val="24"/>
          <w:szCs w:val="24"/>
        </w:rPr>
        <w:t>decorador do trio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576">
        <w:rPr>
          <w:rFonts w:ascii="Times New Roman" w:hAnsi="Times New Roman" w:cs="Times New Roman"/>
          <w:sz w:val="24"/>
          <w:szCs w:val="24"/>
        </w:rPr>
        <w:t>Wlisses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ED6576">
        <w:rPr>
          <w:rFonts w:ascii="Times New Roman" w:hAnsi="Times New Roman" w:cs="Times New Roman"/>
          <w:sz w:val="24"/>
          <w:szCs w:val="24"/>
        </w:rPr>
        <w:t>Iderval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Viei</w:t>
      </w:r>
      <w:r w:rsidR="00052F1B">
        <w:rPr>
          <w:rFonts w:ascii="Times New Roman" w:hAnsi="Times New Roman" w:cs="Times New Roman"/>
          <w:sz w:val="24"/>
          <w:szCs w:val="24"/>
        </w:rPr>
        <w:t>ra Gomes( Dunga):</w:t>
      </w:r>
      <w:r w:rsidRPr="00ED6576">
        <w:rPr>
          <w:rFonts w:ascii="Times New Roman" w:hAnsi="Times New Roman" w:cs="Times New Roman"/>
          <w:sz w:val="24"/>
          <w:szCs w:val="24"/>
        </w:rPr>
        <w:t>eletricistas</w:t>
      </w:r>
      <w:r w:rsidR="00052F1B">
        <w:rPr>
          <w:rFonts w:ascii="Times New Roman" w:hAnsi="Times New Roman" w:cs="Times New Roman"/>
          <w:sz w:val="24"/>
          <w:szCs w:val="24"/>
        </w:rPr>
        <w:t xml:space="preserve"> do trio</w:t>
      </w:r>
    </w:p>
    <w:p w:rsidR="00ED6576" w:rsidRPr="00ED6576" w:rsidRDefault="00052F1B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Tõe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Pua:</w:t>
      </w:r>
      <w:proofErr w:type="gramEnd"/>
      <w:r w:rsidR="00ED6576" w:rsidRPr="00ED6576">
        <w:rPr>
          <w:rFonts w:ascii="Times New Roman" w:hAnsi="Times New Roman" w:cs="Times New Roman"/>
          <w:sz w:val="24"/>
          <w:szCs w:val="24"/>
        </w:rPr>
        <w:t>Operador</w:t>
      </w:r>
      <w:proofErr w:type="spellEnd"/>
      <w:r w:rsidR="00ED6576" w:rsidRPr="00ED6576">
        <w:rPr>
          <w:rFonts w:ascii="Times New Roman" w:hAnsi="Times New Roman" w:cs="Times New Roman"/>
          <w:sz w:val="24"/>
          <w:szCs w:val="24"/>
        </w:rPr>
        <w:t xml:space="preserve"> de som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57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Pequeno/ Motorista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Roxinho/ Proprietário do caminhão (in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>)</w:t>
      </w:r>
    </w:p>
    <w:p w:rsidR="00ED6576" w:rsidRPr="00ED6576" w:rsidRDefault="00ED6576" w:rsidP="00052F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76" w:rsidRDefault="00ED6576" w:rsidP="00ED6576">
      <w:pPr>
        <w:jc w:val="both"/>
      </w:pPr>
    </w:p>
    <w:p w:rsidR="00E14AA7" w:rsidRDefault="00E14AA7" w:rsidP="00ED6576"/>
    <w:sectPr w:rsidR="00E14AA7" w:rsidSect="00052F1B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C3" w:rsidRDefault="001255C3" w:rsidP="00ED6576">
      <w:pPr>
        <w:spacing w:after="0" w:line="240" w:lineRule="auto"/>
      </w:pPr>
      <w:r>
        <w:separator/>
      </w:r>
    </w:p>
  </w:endnote>
  <w:endnote w:type="continuationSeparator" w:id="0">
    <w:p w:rsidR="001255C3" w:rsidRDefault="001255C3" w:rsidP="00ED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C3" w:rsidRDefault="001255C3" w:rsidP="00ED6576">
      <w:pPr>
        <w:spacing w:after="0" w:line="240" w:lineRule="auto"/>
      </w:pPr>
      <w:r>
        <w:separator/>
      </w:r>
    </w:p>
  </w:footnote>
  <w:footnote w:type="continuationSeparator" w:id="0">
    <w:p w:rsidR="001255C3" w:rsidRDefault="001255C3" w:rsidP="00ED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76"/>
    <w:rsid w:val="00052F1B"/>
    <w:rsid w:val="00077995"/>
    <w:rsid w:val="001255C3"/>
    <w:rsid w:val="0062349D"/>
    <w:rsid w:val="006A526D"/>
    <w:rsid w:val="00E14AA7"/>
    <w:rsid w:val="00ED6576"/>
    <w:rsid w:val="00EF05AF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576"/>
  </w:style>
  <w:style w:type="paragraph" w:styleId="Rodap">
    <w:name w:val="footer"/>
    <w:basedOn w:val="Normal"/>
    <w:link w:val="RodapChar"/>
    <w:uiPriority w:val="99"/>
    <w:unhideWhenUsed/>
    <w:rsid w:val="00ED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576"/>
  </w:style>
  <w:style w:type="paragraph" w:styleId="Rodap">
    <w:name w:val="footer"/>
    <w:basedOn w:val="Normal"/>
    <w:link w:val="RodapChar"/>
    <w:uiPriority w:val="99"/>
    <w:unhideWhenUsed/>
    <w:rsid w:val="00ED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Silex</dc:creator>
  <cp:lastModifiedBy>Silex</cp:lastModifiedBy>
  <cp:revision>7</cp:revision>
  <dcterms:created xsi:type="dcterms:W3CDTF">2018-09-01T20:22:00Z</dcterms:created>
  <dcterms:modified xsi:type="dcterms:W3CDTF">2018-12-05T00:38:00Z</dcterms:modified>
</cp:coreProperties>
</file>