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4C" w:rsidRPr="0024271D" w:rsidRDefault="00B6594C" w:rsidP="00B6594C">
      <w:pPr>
        <w:pStyle w:val="Corpodetexto"/>
        <w:spacing w:line="348" w:lineRule="auto"/>
        <w:ind w:left="-284" w:right="-1" w:firstLine="0"/>
        <w:jc w:val="center"/>
        <w:rPr>
          <w:rFonts w:eastAsiaTheme="minorHAnsi"/>
          <w:b/>
          <w:bCs/>
          <w:color w:val="333333"/>
          <w:sz w:val="22"/>
          <w:shd w:val="clear" w:color="auto" w:fill="FFFFFF"/>
          <w:lang w:val="pt-PT" w:eastAsia="en-US"/>
        </w:rPr>
      </w:pPr>
      <w:r w:rsidRPr="0024271D">
        <w:rPr>
          <w:b/>
          <w:sz w:val="20"/>
          <w:szCs w:val="26"/>
        </w:rPr>
        <w:t xml:space="preserve"> </w:t>
      </w:r>
      <w:r w:rsidR="00DF4370" w:rsidRPr="0024271D">
        <w:rPr>
          <w:b/>
          <w:szCs w:val="30"/>
        </w:rPr>
        <w:t>PROJECTO POLÍTICO-PEDAGÓGICO</w:t>
      </w:r>
      <w:r w:rsidR="00D84A1D" w:rsidRPr="0024271D">
        <w:rPr>
          <w:b/>
          <w:szCs w:val="30"/>
        </w:rPr>
        <w:t xml:space="preserve"> COMO </w:t>
      </w:r>
      <w:r w:rsidR="00DD1C45" w:rsidRPr="0024271D">
        <w:rPr>
          <w:b/>
          <w:szCs w:val="30"/>
          <w:lang w:val="pt-PT"/>
        </w:rPr>
        <w:t>FERRAMENTA</w:t>
      </w:r>
      <w:r w:rsidR="00D84A1D" w:rsidRPr="0024271D">
        <w:rPr>
          <w:b/>
          <w:szCs w:val="30"/>
        </w:rPr>
        <w:t xml:space="preserve"> PROMOTOR</w:t>
      </w:r>
      <w:r w:rsidR="00DD1C45" w:rsidRPr="0024271D">
        <w:rPr>
          <w:b/>
          <w:szCs w:val="30"/>
        </w:rPr>
        <w:t>A</w:t>
      </w:r>
      <w:r w:rsidR="00D84A1D" w:rsidRPr="0024271D">
        <w:rPr>
          <w:b/>
          <w:szCs w:val="30"/>
        </w:rPr>
        <w:t xml:space="preserve"> DA</w:t>
      </w:r>
      <w:r w:rsidR="00FF56FC">
        <w:rPr>
          <w:b/>
          <w:szCs w:val="30"/>
        </w:rPr>
        <w:t xml:space="preserve"> AUTONOMIA E</w:t>
      </w:r>
      <w:r w:rsidR="00D84A1D" w:rsidRPr="0024271D">
        <w:rPr>
          <w:b/>
          <w:szCs w:val="30"/>
        </w:rPr>
        <w:t xml:space="preserve"> GESTÃO PARTICIPATIVA DA ESCOLA </w:t>
      </w:r>
      <w:r w:rsidRPr="0024271D">
        <w:rPr>
          <w:b/>
          <w:szCs w:val="30"/>
        </w:rPr>
        <w:t xml:space="preserve"> </w:t>
      </w:r>
    </w:p>
    <w:p w:rsidR="00DF4370" w:rsidRPr="0024271D" w:rsidRDefault="00DF4370" w:rsidP="00DF4370">
      <w:pPr>
        <w:tabs>
          <w:tab w:val="left" w:pos="2581"/>
        </w:tabs>
        <w:spacing w:after="0"/>
        <w:ind w:left="-284" w:right="-1"/>
        <w:jc w:val="center"/>
        <w:rPr>
          <w:rFonts w:ascii="Times New Roman" w:hAnsi="Times New Roman" w:cs="Times New Roman"/>
          <w:b/>
          <w:bCs/>
          <w:color w:val="333333"/>
          <w:sz w:val="8"/>
          <w:szCs w:val="24"/>
          <w:shd w:val="clear" w:color="auto" w:fill="FFFFFF"/>
        </w:rPr>
      </w:pPr>
    </w:p>
    <w:p w:rsidR="00B76D02" w:rsidRDefault="00B76D02" w:rsidP="00AC2308">
      <w:pPr>
        <w:tabs>
          <w:tab w:val="left" w:pos="2581"/>
        </w:tabs>
        <w:spacing w:after="0"/>
        <w:ind w:left="-284" w:right="-1"/>
        <w:jc w:val="center"/>
        <w:rPr>
          <w:rFonts w:ascii="Times New Roman" w:hAnsi="Times New Roman" w:cs="Times New Roman"/>
          <w:bCs/>
          <w:sz w:val="24"/>
          <w:szCs w:val="24"/>
          <w:shd w:val="clear" w:color="auto" w:fill="FFFFFF"/>
        </w:rPr>
      </w:pPr>
    </w:p>
    <w:p w:rsidR="00B76D02" w:rsidRPr="00B76D02" w:rsidRDefault="00B76D02" w:rsidP="00B76D02">
      <w:pPr>
        <w:shd w:val="clear" w:color="auto" w:fill="FFFFFF"/>
        <w:spacing w:after="135" w:line="345" w:lineRule="atLeast"/>
        <w:ind w:left="1416"/>
        <w:jc w:val="right"/>
        <w:rPr>
          <w:rFonts w:ascii="Arial" w:eastAsia="Times New Roman" w:hAnsi="Arial" w:cs="Arial"/>
          <w:color w:val="333333"/>
          <w:sz w:val="24"/>
          <w:szCs w:val="24"/>
          <w:lang w:eastAsia="pt-PT"/>
        </w:rPr>
      </w:pPr>
      <w:r>
        <w:rPr>
          <w:rFonts w:ascii="Arial" w:eastAsia="Times New Roman" w:hAnsi="Arial" w:cs="Arial"/>
          <w:color w:val="333333"/>
          <w:sz w:val="24"/>
          <w:szCs w:val="24"/>
          <w:lang w:eastAsia="pt-PT"/>
        </w:rPr>
        <w:t>António Luís Julião</w:t>
      </w:r>
    </w:p>
    <w:p w:rsidR="00B76D02" w:rsidRPr="00B76D02" w:rsidRDefault="00EC0F05" w:rsidP="00B76D02">
      <w:pPr>
        <w:shd w:val="clear" w:color="auto" w:fill="FFFFFF"/>
        <w:spacing w:after="135" w:line="345" w:lineRule="atLeast"/>
        <w:ind w:left="1416"/>
        <w:jc w:val="right"/>
        <w:rPr>
          <w:rFonts w:ascii="Arial" w:eastAsia="Times New Roman" w:hAnsi="Arial" w:cs="Arial"/>
          <w:color w:val="333333"/>
          <w:sz w:val="24"/>
          <w:szCs w:val="24"/>
          <w:lang w:eastAsia="pt-PT"/>
        </w:rPr>
      </w:pPr>
      <w:hyperlink r:id="rId9" w:history="1">
        <w:r w:rsidR="00B76D02">
          <w:rPr>
            <w:rFonts w:ascii="Arial" w:eastAsia="Times New Roman" w:hAnsi="Arial" w:cs="Arial"/>
            <w:b/>
            <w:bCs/>
            <w:color w:val="345D9F"/>
            <w:sz w:val="24"/>
            <w:szCs w:val="24"/>
            <w:lang w:eastAsia="pt-PT"/>
          </w:rPr>
          <w:t>juliaoantonioluis23@gmail.com</w:t>
        </w:r>
      </w:hyperlink>
    </w:p>
    <w:p w:rsidR="00B76D02" w:rsidRPr="00B76D02" w:rsidRDefault="00B76D02" w:rsidP="00B76D02">
      <w:pPr>
        <w:shd w:val="clear" w:color="auto" w:fill="FFFFFF"/>
        <w:spacing w:after="135" w:line="345" w:lineRule="atLeast"/>
        <w:jc w:val="right"/>
        <w:rPr>
          <w:rFonts w:ascii="Arial" w:eastAsia="Times New Roman" w:hAnsi="Arial" w:cs="Arial"/>
          <w:color w:val="333333"/>
          <w:sz w:val="24"/>
          <w:szCs w:val="24"/>
          <w:lang w:eastAsia="pt-PT"/>
        </w:rPr>
      </w:pPr>
      <w:r w:rsidRPr="00B76D02">
        <w:rPr>
          <w:rFonts w:ascii="Arial" w:eastAsia="Times New Roman" w:hAnsi="Arial" w:cs="Arial"/>
          <w:color w:val="333333"/>
          <w:sz w:val="24"/>
          <w:szCs w:val="24"/>
          <w:lang w:eastAsia="pt-PT"/>
        </w:rPr>
        <w:t>           </w:t>
      </w:r>
      <w:r>
        <w:rPr>
          <w:rFonts w:ascii="Arial" w:eastAsia="Times New Roman" w:hAnsi="Arial" w:cs="Arial"/>
          <w:color w:val="333333"/>
          <w:sz w:val="24"/>
          <w:szCs w:val="24"/>
          <w:lang w:eastAsia="pt-PT"/>
        </w:rPr>
        <w:t>             </w:t>
      </w:r>
      <w:r w:rsidRPr="00B76D02">
        <w:rPr>
          <w:rFonts w:ascii="Arial" w:eastAsia="Times New Roman" w:hAnsi="Arial" w:cs="Arial"/>
          <w:color w:val="333333"/>
          <w:sz w:val="24"/>
          <w:szCs w:val="24"/>
          <w:lang w:eastAsia="pt-PT"/>
        </w:rPr>
        <w:t>  </w:t>
      </w:r>
      <w:r w:rsidRPr="00B76D02">
        <w:rPr>
          <w:rFonts w:ascii="Arial" w:eastAsia="Times New Roman" w:hAnsi="Arial" w:cs="Arial"/>
          <w:b/>
          <w:bCs/>
          <w:color w:val="333333"/>
          <w:sz w:val="24"/>
          <w:szCs w:val="24"/>
          <w:lang w:eastAsia="pt-PT"/>
        </w:rPr>
        <w:t>Instituto Superior de Ciências da Educação de Benguela - UKB </w:t>
      </w:r>
    </w:p>
    <w:p w:rsidR="00DF4370" w:rsidRPr="0024271D" w:rsidRDefault="00DF4370" w:rsidP="00B76D02">
      <w:pPr>
        <w:spacing w:after="0" w:line="360" w:lineRule="auto"/>
        <w:ind w:right="-1"/>
        <w:jc w:val="both"/>
        <w:rPr>
          <w:rFonts w:ascii="Times New Roman" w:hAnsi="Times New Roman" w:cs="Times New Roman"/>
          <w:b/>
          <w:sz w:val="10"/>
          <w:szCs w:val="24"/>
        </w:rPr>
      </w:pPr>
    </w:p>
    <w:p w:rsidR="00DF4370" w:rsidRPr="0024271D" w:rsidRDefault="00DF4370" w:rsidP="00DF4370">
      <w:pPr>
        <w:spacing w:after="0" w:line="360" w:lineRule="auto"/>
        <w:ind w:left="-284" w:right="-1"/>
        <w:jc w:val="both"/>
        <w:rPr>
          <w:rFonts w:ascii="Times New Roman" w:hAnsi="Times New Roman" w:cs="Times New Roman"/>
          <w:b/>
          <w:sz w:val="8"/>
          <w:szCs w:val="24"/>
        </w:rPr>
      </w:pPr>
    </w:p>
    <w:p w:rsidR="00BE66C6" w:rsidRPr="0024271D" w:rsidRDefault="00DF4370" w:rsidP="00592E40">
      <w:pPr>
        <w:autoSpaceDE w:val="0"/>
        <w:autoSpaceDN w:val="0"/>
        <w:adjustRightInd w:val="0"/>
        <w:spacing w:after="0"/>
        <w:ind w:left="-284" w:right="-1"/>
        <w:jc w:val="both"/>
        <w:rPr>
          <w:rFonts w:ascii="Times New Roman" w:hAnsi="Times New Roman" w:cs="Times New Roman"/>
        </w:rPr>
      </w:pPr>
      <w:r w:rsidRPr="0024271D">
        <w:rPr>
          <w:rFonts w:ascii="Times New Roman" w:hAnsi="Times New Roman" w:cs="Times New Roman"/>
          <w:b/>
          <w:szCs w:val="24"/>
          <w:lang w:val="pt-BR"/>
        </w:rPr>
        <w:t xml:space="preserve">Resumo: </w:t>
      </w:r>
      <w:r w:rsidR="00B6636A" w:rsidRPr="0024271D">
        <w:rPr>
          <w:rFonts w:ascii="Times New Roman" w:hAnsi="Times New Roman" w:cs="Times New Roman"/>
          <w:szCs w:val="24"/>
        </w:rPr>
        <w:t>A escola como centro de desenvolviment</w:t>
      </w:r>
      <w:r w:rsidR="00BE66C6" w:rsidRPr="0024271D">
        <w:rPr>
          <w:rFonts w:ascii="Times New Roman" w:hAnsi="Times New Roman" w:cs="Times New Roman"/>
          <w:szCs w:val="24"/>
        </w:rPr>
        <w:t>o e de construção da cidadania</w:t>
      </w:r>
      <w:r w:rsidR="00B6636A" w:rsidRPr="0024271D">
        <w:rPr>
          <w:rFonts w:ascii="Times New Roman" w:hAnsi="Times New Roman" w:cs="Times New Roman"/>
          <w:szCs w:val="24"/>
        </w:rPr>
        <w:t xml:space="preserve"> deve ter como base um projecto que garanta a formação de indivíduos críticos e re</w:t>
      </w:r>
      <w:r w:rsidR="00B6636A" w:rsidRPr="0024271D">
        <w:rPr>
          <w:rFonts w:ascii="Times New Roman" w:hAnsi="Times New Roman" w:cs="Times New Roman"/>
          <w:szCs w:val="24"/>
        </w:rPr>
        <w:softHyphen/>
        <w:t xml:space="preserve">flexivos. É nesse contexto que o projecto político-pedagógico ganha </w:t>
      </w:r>
      <w:r w:rsidR="00B825FE">
        <w:rPr>
          <w:rFonts w:ascii="Times New Roman" w:hAnsi="Times New Roman" w:cs="Times New Roman"/>
          <w:szCs w:val="24"/>
        </w:rPr>
        <w:t>destaque</w:t>
      </w:r>
      <w:r w:rsidR="00B6636A" w:rsidRPr="0024271D">
        <w:rPr>
          <w:rFonts w:ascii="Times New Roman" w:hAnsi="Times New Roman" w:cs="Times New Roman"/>
          <w:szCs w:val="24"/>
        </w:rPr>
        <w:t xml:space="preserve">, por definir um norte para a prática pedagógica e actuar como um guia para a </w:t>
      </w:r>
      <w:r w:rsidR="00BE66C6" w:rsidRPr="0024271D">
        <w:rPr>
          <w:rFonts w:ascii="Times New Roman" w:hAnsi="Times New Roman" w:cs="Times New Roman"/>
          <w:szCs w:val="24"/>
        </w:rPr>
        <w:t xml:space="preserve">promoção </w:t>
      </w:r>
      <w:r w:rsidR="000A3728">
        <w:rPr>
          <w:rFonts w:ascii="Times New Roman" w:hAnsi="Times New Roman" w:cs="Times New Roman"/>
          <w:szCs w:val="24"/>
        </w:rPr>
        <w:t xml:space="preserve">da autonomia e </w:t>
      </w:r>
      <w:r w:rsidR="00BE66C6" w:rsidRPr="0024271D">
        <w:rPr>
          <w:rFonts w:ascii="Times New Roman" w:hAnsi="Times New Roman" w:cs="Times New Roman"/>
          <w:szCs w:val="24"/>
        </w:rPr>
        <w:t>do trabalho colectivo da escola</w:t>
      </w:r>
      <w:r w:rsidR="000A3728">
        <w:rPr>
          <w:rFonts w:ascii="Times New Roman" w:hAnsi="Times New Roman" w:cs="Times New Roman"/>
          <w:szCs w:val="24"/>
        </w:rPr>
        <w:t>,</w:t>
      </w:r>
      <w:r w:rsidR="00BE66C6" w:rsidRPr="0024271D">
        <w:rPr>
          <w:rFonts w:ascii="Times New Roman" w:hAnsi="Times New Roman" w:cs="Times New Roman"/>
          <w:szCs w:val="24"/>
        </w:rPr>
        <w:t xml:space="preserve"> </w:t>
      </w:r>
      <w:r w:rsidR="000A3728">
        <w:rPr>
          <w:rFonts w:ascii="Times New Roman" w:hAnsi="Times New Roman" w:cs="Times New Roman"/>
          <w:szCs w:val="24"/>
        </w:rPr>
        <w:t>contribuindo para a</w:t>
      </w:r>
      <w:r w:rsidR="00BE66C6" w:rsidRPr="0024271D">
        <w:rPr>
          <w:rFonts w:ascii="Times New Roman" w:hAnsi="Times New Roman" w:cs="Times New Roman"/>
          <w:szCs w:val="24"/>
        </w:rPr>
        <w:t xml:space="preserve"> </w:t>
      </w:r>
      <w:r w:rsidR="00B6636A" w:rsidRPr="0024271D">
        <w:rPr>
          <w:rFonts w:ascii="Times New Roman" w:hAnsi="Times New Roman" w:cs="Times New Roman"/>
          <w:szCs w:val="24"/>
        </w:rPr>
        <w:t>melhoria da qualidade do ensino.</w:t>
      </w:r>
      <w:r w:rsidR="00BE66C6" w:rsidRPr="0024271D">
        <w:rPr>
          <w:rFonts w:ascii="Times New Roman" w:hAnsi="Times New Roman" w:cs="Times New Roman"/>
          <w:b/>
          <w:szCs w:val="24"/>
          <w:lang w:val="pt-BR"/>
        </w:rPr>
        <w:t xml:space="preserve"> </w:t>
      </w:r>
      <w:r w:rsidR="00EC7D31" w:rsidRPr="0024271D">
        <w:rPr>
          <w:rFonts w:ascii="Times New Roman" w:hAnsi="Times New Roman" w:cs="Times New Roman"/>
          <w:szCs w:val="24"/>
          <w:lang w:val="pt-BR"/>
        </w:rPr>
        <w:t>Neste sentido</w:t>
      </w:r>
      <w:r w:rsidR="00EC7D31" w:rsidRPr="0024271D">
        <w:rPr>
          <w:rFonts w:ascii="Times New Roman" w:hAnsi="Times New Roman" w:cs="Times New Roman"/>
          <w:b/>
          <w:szCs w:val="24"/>
          <w:lang w:val="pt-BR"/>
        </w:rPr>
        <w:t xml:space="preserve"> </w:t>
      </w:r>
      <w:r w:rsidR="00EC7D31" w:rsidRPr="0024271D">
        <w:rPr>
          <w:rFonts w:ascii="Times New Roman" w:hAnsi="Times New Roman" w:cs="Times New Roman"/>
          <w:szCs w:val="24"/>
        </w:rPr>
        <w:t xml:space="preserve">o presente </w:t>
      </w:r>
      <w:r w:rsidR="0032664C" w:rsidRPr="0024271D">
        <w:rPr>
          <w:rFonts w:ascii="Times New Roman" w:hAnsi="Times New Roman" w:cs="Times New Roman"/>
          <w:szCs w:val="24"/>
        </w:rPr>
        <w:t>trabalho augura</w:t>
      </w:r>
      <w:r w:rsidR="00EC7D31" w:rsidRPr="0024271D">
        <w:rPr>
          <w:rFonts w:ascii="Times New Roman" w:hAnsi="Times New Roman" w:cs="Times New Roman"/>
          <w:szCs w:val="24"/>
        </w:rPr>
        <w:t xml:space="preserve"> </w:t>
      </w:r>
      <w:r w:rsidR="00200FF4">
        <w:rPr>
          <w:rFonts w:ascii="Times New Roman" w:hAnsi="Times New Roman" w:cs="Times New Roman"/>
          <w:szCs w:val="24"/>
        </w:rPr>
        <w:t>analisar</w:t>
      </w:r>
      <w:r w:rsidR="00B825FE">
        <w:rPr>
          <w:rFonts w:ascii="Times New Roman" w:hAnsi="Times New Roman" w:cs="Times New Roman"/>
          <w:szCs w:val="24"/>
        </w:rPr>
        <w:t xml:space="preserve"> a </w:t>
      </w:r>
      <w:r w:rsidR="00200FF4">
        <w:rPr>
          <w:rFonts w:ascii="Times New Roman" w:hAnsi="Times New Roman" w:cs="Times New Roman"/>
          <w:szCs w:val="24"/>
        </w:rPr>
        <w:t>influência</w:t>
      </w:r>
      <w:r w:rsidR="00081045" w:rsidRPr="0024271D">
        <w:rPr>
          <w:rFonts w:ascii="Times New Roman" w:hAnsi="Times New Roman" w:cs="Times New Roman"/>
          <w:szCs w:val="24"/>
        </w:rPr>
        <w:t xml:space="preserve"> </w:t>
      </w:r>
      <w:r w:rsidR="00B825FE">
        <w:rPr>
          <w:rFonts w:ascii="Times New Roman" w:hAnsi="Times New Roman" w:cs="Times New Roman"/>
          <w:szCs w:val="24"/>
        </w:rPr>
        <w:t xml:space="preserve">do </w:t>
      </w:r>
      <w:r w:rsidR="00D84A1D" w:rsidRPr="0024271D">
        <w:rPr>
          <w:rFonts w:ascii="Times New Roman" w:hAnsi="Times New Roman" w:cs="Times New Roman"/>
          <w:szCs w:val="24"/>
        </w:rPr>
        <w:t>projecto Político Pedagógico</w:t>
      </w:r>
      <w:r w:rsidR="00EC7D31" w:rsidRPr="0024271D">
        <w:rPr>
          <w:rFonts w:ascii="Times New Roman" w:hAnsi="Times New Roman" w:cs="Times New Roman"/>
          <w:szCs w:val="24"/>
        </w:rPr>
        <w:t xml:space="preserve"> </w:t>
      </w:r>
      <w:r w:rsidR="00D637EE">
        <w:rPr>
          <w:rFonts w:ascii="Times New Roman" w:hAnsi="Times New Roman" w:cs="Times New Roman"/>
          <w:szCs w:val="24"/>
        </w:rPr>
        <w:t>na promoção</w:t>
      </w:r>
      <w:r w:rsidR="00D84A1D" w:rsidRPr="0024271D">
        <w:rPr>
          <w:rFonts w:ascii="Times New Roman" w:hAnsi="Times New Roman" w:cs="Times New Roman"/>
          <w:szCs w:val="24"/>
        </w:rPr>
        <w:t xml:space="preserve"> da gestão </w:t>
      </w:r>
      <w:r w:rsidR="00AC2308">
        <w:rPr>
          <w:rFonts w:ascii="Times New Roman" w:hAnsi="Times New Roman" w:cs="Times New Roman"/>
          <w:szCs w:val="24"/>
        </w:rPr>
        <w:t>participativa</w:t>
      </w:r>
      <w:r w:rsidR="00D84A1D" w:rsidRPr="0024271D">
        <w:rPr>
          <w:rFonts w:ascii="Times New Roman" w:hAnsi="Times New Roman" w:cs="Times New Roman"/>
          <w:szCs w:val="24"/>
        </w:rPr>
        <w:t xml:space="preserve"> </w:t>
      </w:r>
      <w:r w:rsidR="000A3728">
        <w:rPr>
          <w:rFonts w:ascii="Times New Roman" w:hAnsi="Times New Roman" w:cs="Times New Roman"/>
          <w:szCs w:val="24"/>
        </w:rPr>
        <w:t xml:space="preserve">e autónoma </w:t>
      </w:r>
      <w:r w:rsidR="00D84A1D" w:rsidRPr="0024271D">
        <w:rPr>
          <w:rFonts w:ascii="Times New Roman" w:hAnsi="Times New Roman" w:cs="Times New Roman"/>
          <w:szCs w:val="24"/>
        </w:rPr>
        <w:t>da escola</w:t>
      </w:r>
      <w:r w:rsidR="00D637EE">
        <w:rPr>
          <w:rFonts w:ascii="Times New Roman" w:hAnsi="Times New Roman" w:cs="Times New Roman"/>
          <w:szCs w:val="24"/>
        </w:rPr>
        <w:t xml:space="preserve">. </w:t>
      </w:r>
      <w:r w:rsidR="00F443F7" w:rsidRPr="0024271D">
        <w:rPr>
          <w:rFonts w:ascii="Times New Roman" w:hAnsi="Times New Roman" w:cs="Times New Roman"/>
          <w:szCs w:val="24"/>
        </w:rPr>
        <w:t>Assim sendo, b</w:t>
      </w:r>
      <w:r w:rsidR="003D5A3C" w:rsidRPr="0024271D">
        <w:rPr>
          <w:rFonts w:ascii="Times New Roman" w:hAnsi="Times New Roman" w:cs="Times New Roman"/>
          <w:szCs w:val="24"/>
        </w:rPr>
        <w:t xml:space="preserve">uscou-se responder o seguinte questionamento: </w:t>
      </w:r>
      <w:r w:rsidR="00D637EE">
        <w:rPr>
          <w:rFonts w:ascii="Times New Roman" w:hAnsi="Times New Roman" w:cs="Times New Roman"/>
          <w:szCs w:val="24"/>
        </w:rPr>
        <w:t xml:space="preserve">Até que ponto o </w:t>
      </w:r>
      <w:r w:rsidR="003D5A3C" w:rsidRPr="0024271D">
        <w:rPr>
          <w:rFonts w:ascii="Times New Roman" w:hAnsi="Times New Roman" w:cs="Times New Roman"/>
          <w:szCs w:val="24"/>
        </w:rPr>
        <w:t xml:space="preserve">Projecto Político Pedagógico </w:t>
      </w:r>
      <w:r w:rsidR="00D637EE">
        <w:rPr>
          <w:rFonts w:ascii="Times New Roman" w:hAnsi="Times New Roman" w:cs="Times New Roman"/>
          <w:szCs w:val="24"/>
        </w:rPr>
        <w:t xml:space="preserve">influi </w:t>
      </w:r>
      <w:r w:rsidR="003D5A3C" w:rsidRPr="0024271D">
        <w:rPr>
          <w:rFonts w:ascii="Times New Roman" w:hAnsi="Times New Roman" w:cs="Times New Roman"/>
          <w:szCs w:val="24"/>
        </w:rPr>
        <w:t xml:space="preserve">na promoção </w:t>
      </w:r>
      <w:r w:rsidR="00987873" w:rsidRPr="0024271D">
        <w:rPr>
          <w:rFonts w:ascii="Times New Roman" w:hAnsi="Times New Roman" w:cs="Times New Roman"/>
          <w:szCs w:val="24"/>
        </w:rPr>
        <w:t xml:space="preserve">da gestão participativa </w:t>
      </w:r>
      <w:r w:rsidR="000A3728">
        <w:rPr>
          <w:rFonts w:ascii="Times New Roman" w:hAnsi="Times New Roman" w:cs="Times New Roman"/>
          <w:szCs w:val="24"/>
        </w:rPr>
        <w:t xml:space="preserve">e autónoma </w:t>
      </w:r>
      <w:r w:rsidR="003D5A3C" w:rsidRPr="0024271D">
        <w:rPr>
          <w:rFonts w:ascii="Times New Roman" w:hAnsi="Times New Roman" w:cs="Times New Roman"/>
          <w:szCs w:val="24"/>
        </w:rPr>
        <w:t xml:space="preserve">da escola? </w:t>
      </w:r>
      <w:r w:rsidR="000A3728">
        <w:rPr>
          <w:rFonts w:ascii="Times New Roman" w:hAnsi="Times New Roman" w:cs="Times New Roman"/>
        </w:rPr>
        <w:t>P</w:t>
      </w:r>
      <w:r w:rsidR="00081045" w:rsidRPr="0024271D">
        <w:rPr>
          <w:rFonts w:ascii="Times New Roman" w:hAnsi="Times New Roman" w:cs="Times New Roman"/>
        </w:rPr>
        <w:t xml:space="preserve">ara dar suporte a nossa pesquisa, e </w:t>
      </w:r>
      <w:r w:rsidR="00EC7D31" w:rsidRPr="0024271D">
        <w:rPr>
          <w:rFonts w:ascii="Times New Roman" w:hAnsi="Times New Roman" w:cs="Times New Roman"/>
        </w:rPr>
        <w:t xml:space="preserve">inspirando-se na </w:t>
      </w:r>
      <w:r w:rsidR="00630479" w:rsidRPr="0024271D">
        <w:rPr>
          <w:rFonts w:ascii="Times New Roman" w:hAnsi="Times New Roman" w:cs="Times New Roman"/>
        </w:rPr>
        <w:t>abordagem qualitativa</w:t>
      </w:r>
      <w:r w:rsidR="00EC7D31" w:rsidRPr="0024271D">
        <w:rPr>
          <w:rFonts w:ascii="Times New Roman" w:hAnsi="Times New Roman" w:cs="Times New Roman"/>
        </w:rPr>
        <w:t>,</w:t>
      </w:r>
      <w:r w:rsidR="00630479" w:rsidRPr="0024271D">
        <w:rPr>
          <w:rFonts w:ascii="Times New Roman" w:hAnsi="Times New Roman" w:cs="Times New Roman"/>
        </w:rPr>
        <w:t xml:space="preserve"> de carácter</w:t>
      </w:r>
      <w:r w:rsidR="00987873" w:rsidRPr="0024271D">
        <w:rPr>
          <w:rFonts w:ascii="Times New Roman" w:hAnsi="Times New Roman" w:cs="Times New Roman"/>
        </w:rPr>
        <w:t xml:space="preserve"> exploratório</w:t>
      </w:r>
      <w:r w:rsidR="00630479" w:rsidRPr="0024271D">
        <w:rPr>
          <w:rFonts w:ascii="Times New Roman" w:hAnsi="Times New Roman" w:cs="Times New Roman"/>
        </w:rPr>
        <w:t>,</w:t>
      </w:r>
      <w:r w:rsidR="00EC7D31" w:rsidRPr="0024271D">
        <w:rPr>
          <w:rFonts w:ascii="Times New Roman" w:hAnsi="Times New Roman" w:cs="Times New Roman"/>
        </w:rPr>
        <w:t xml:space="preserve"> primou-se p</w:t>
      </w:r>
      <w:r w:rsidR="00AC2308">
        <w:rPr>
          <w:rFonts w:ascii="Times New Roman" w:hAnsi="Times New Roman" w:cs="Times New Roman"/>
        </w:rPr>
        <w:t xml:space="preserve">elo </w:t>
      </w:r>
      <w:r w:rsidR="00EC7D31" w:rsidRPr="0024271D">
        <w:rPr>
          <w:rFonts w:ascii="Times New Roman" w:hAnsi="Times New Roman" w:cs="Times New Roman"/>
        </w:rPr>
        <w:t>levantamento</w:t>
      </w:r>
      <w:r w:rsidR="00F71499" w:rsidRPr="0024271D">
        <w:rPr>
          <w:rFonts w:ascii="Times New Roman" w:hAnsi="Times New Roman" w:cs="Times New Roman"/>
        </w:rPr>
        <w:t xml:space="preserve"> do aparato</w:t>
      </w:r>
      <w:r w:rsidR="00EC7D31" w:rsidRPr="0024271D">
        <w:rPr>
          <w:rFonts w:ascii="Times New Roman" w:hAnsi="Times New Roman" w:cs="Times New Roman"/>
        </w:rPr>
        <w:t xml:space="preserve"> te</w:t>
      </w:r>
      <w:r w:rsidR="00AC2308">
        <w:rPr>
          <w:rFonts w:ascii="Times New Roman" w:hAnsi="Times New Roman" w:cs="Times New Roman"/>
        </w:rPr>
        <w:t xml:space="preserve">órico-bibliográfico, </w:t>
      </w:r>
      <w:r w:rsidR="00EC7D31" w:rsidRPr="0024271D">
        <w:rPr>
          <w:rFonts w:ascii="Times New Roman" w:hAnsi="Times New Roman" w:cs="Times New Roman"/>
        </w:rPr>
        <w:t xml:space="preserve">acerca </w:t>
      </w:r>
      <w:r w:rsidR="00630479" w:rsidRPr="0024271D">
        <w:rPr>
          <w:rFonts w:ascii="Times New Roman" w:hAnsi="Times New Roman" w:cs="Times New Roman"/>
        </w:rPr>
        <w:t>da t</w:t>
      </w:r>
      <w:r w:rsidR="00987873" w:rsidRPr="0024271D">
        <w:rPr>
          <w:rFonts w:ascii="Times New Roman" w:hAnsi="Times New Roman" w:cs="Times New Roman"/>
        </w:rPr>
        <w:t>emática estudada neste trabalho</w:t>
      </w:r>
      <w:r w:rsidR="00EC7D31" w:rsidRPr="0024271D">
        <w:rPr>
          <w:rFonts w:ascii="Times New Roman" w:hAnsi="Times New Roman" w:cs="Times New Roman"/>
        </w:rPr>
        <w:t xml:space="preserve">. </w:t>
      </w:r>
      <w:r w:rsidR="00A81DF1" w:rsidRPr="0024271D">
        <w:rPr>
          <w:rFonts w:ascii="Times New Roman" w:hAnsi="Times New Roman" w:cs="Times New Roman"/>
        </w:rPr>
        <w:t>Assim, d</w:t>
      </w:r>
      <w:r w:rsidR="00F36E76" w:rsidRPr="0024271D">
        <w:rPr>
          <w:rFonts w:ascii="Times New Roman" w:hAnsi="Times New Roman" w:cs="Times New Roman"/>
        </w:rPr>
        <w:t>ialogamos com Veiga</w:t>
      </w:r>
      <w:r w:rsidR="00E10BF8" w:rsidRPr="0024271D">
        <w:rPr>
          <w:rFonts w:ascii="Times New Roman" w:hAnsi="Times New Roman" w:cs="Times New Roman"/>
        </w:rPr>
        <w:t xml:space="preserve">, </w:t>
      </w:r>
      <w:proofErr w:type="spellStart"/>
      <w:r w:rsidR="00AC2308">
        <w:rPr>
          <w:rFonts w:ascii="Times New Roman" w:hAnsi="Times New Roman" w:cs="Times New Roman"/>
        </w:rPr>
        <w:t>Vasconcellos</w:t>
      </w:r>
      <w:proofErr w:type="spellEnd"/>
      <w:r w:rsidR="00AC2308">
        <w:rPr>
          <w:rFonts w:ascii="Times New Roman" w:hAnsi="Times New Roman" w:cs="Times New Roman"/>
        </w:rPr>
        <w:t xml:space="preserve">, </w:t>
      </w:r>
      <w:proofErr w:type="spellStart"/>
      <w:r w:rsidR="00AC2308">
        <w:rPr>
          <w:rFonts w:ascii="Times New Roman" w:hAnsi="Times New Roman" w:cs="Times New Roman"/>
        </w:rPr>
        <w:t>Libâneo</w:t>
      </w:r>
      <w:proofErr w:type="spellEnd"/>
      <w:r w:rsidR="00AC2308">
        <w:rPr>
          <w:rFonts w:ascii="Times New Roman" w:hAnsi="Times New Roman" w:cs="Times New Roman"/>
        </w:rPr>
        <w:t xml:space="preserve">, </w:t>
      </w:r>
      <w:proofErr w:type="spellStart"/>
      <w:r w:rsidR="00276280">
        <w:rPr>
          <w:rFonts w:ascii="Times New Roman" w:hAnsi="Times New Roman" w:cs="Times New Roman"/>
        </w:rPr>
        <w:t>Gadotti</w:t>
      </w:r>
      <w:proofErr w:type="spellEnd"/>
      <w:r w:rsidR="00AC2308">
        <w:rPr>
          <w:rFonts w:ascii="Times New Roman" w:hAnsi="Times New Roman" w:cs="Times New Roman"/>
        </w:rPr>
        <w:t xml:space="preserve"> e outros</w:t>
      </w:r>
      <w:r w:rsidR="00A81DF1" w:rsidRPr="0024271D">
        <w:rPr>
          <w:rFonts w:ascii="Times New Roman" w:hAnsi="Times New Roman" w:cs="Times New Roman"/>
        </w:rPr>
        <w:t xml:space="preserve"> que discutem</w:t>
      </w:r>
      <w:r w:rsidR="00AC2308">
        <w:rPr>
          <w:rFonts w:ascii="Times New Roman" w:hAnsi="Times New Roman" w:cs="Times New Roman"/>
        </w:rPr>
        <w:t xml:space="preserve"> o Projecto Político Pedagógico</w:t>
      </w:r>
      <w:r w:rsidR="00A81DF1" w:rsidRPr="0024271D">
        <w:rPr>
          <w:rFonts w:ascii="Times New Roman" w:hAnsi="Times New Roman" w:cs="Times New Roman"/>
        </w:rPr>
        <w:t xml:space="preserve">. </w:t>
      </w:r>
      <w:r w:rsidR="00630479" w:rsidRPr="0024271D">
        <w:rPr>
          <w:rFonts w:ascii="Times New Roman" w:hAnsi="Times New Roman" w:cs="Times New Roman"/>
        </w:rPr>
        <w:t xml:space="preserve">Os referenciais bibliográficos consultados, proporcionaram </w:t>
      </w:r>
      <w:r w:rsidR="00200FF4" w:rsidRPr="0024271D">
        <w:rPr>
          <w:rFonts w:ascii="Times New Roman" w:hAnsi="Times New Roman" w:cs="Times New Roman"/>
        </w:rPr>
        <w:t>depreender</w:t>
      </w:r>
      <w:r w:rsidR="00630479" w:rsidRPr="0024271D">
        <w:rPr>
          <w:rFonts w:ascii="Times New Roman" w:hAnsi="Times New Roman" w:cs="Times New Roman"/>
        </w:rPr>
        <w:t xml:space="preserve"> que </w:t>
      </w:r>
      <w:r w:rsidR="00592E40" w:rsidRPr="0024271D">
        <w:rPr>
          <w:rFonts w:ascii="Times New Roman" w:hAnsi="Times New Roman" w:cs="Times New Roman"/>
        </w:rPr>
        <w:t xml:space="preserve">o projecto político pedagógico é </w:t>
      </w:r>
      <w:r w:rsidR="00871263">
        <w:rPr>
          <w:rFonts w:ascii="Times New Roman" w:hAnsi="Times New Roman" w:cs="Times New Roman"/>
        </w:rPr>
        <w:t>um instrumento</w:t>
      </w:r>
      <w:r w:rsidR="00592E40" w:rsidRPr="0024271D">
        <w:rPr>
          <w:rFonts w:ascii="Times New Roman" w:hAnsi="Times New Roman" w:cs="Times New Roman"/>
        </w:rPr>
        <w:t xml:space="preserve"> fulcral que propícia </w:t>
      </w:r>
      <w:r w:rsidR="00987873" w:rsidRPr="0024271D">
        <w:rPr>
          <w:rFonts w:ascii="Times New Roman" w:hAnsi="Times New Roman" w:cs="Times New Roman"/>
        </w:rPr>
        <w:t xml:space="preserve">a </w:t>
      </w:r>
      <w:r w:rsidR="00A22FB0" w:rsidRPr="0024271D">
        <w:rPr>
          <w:rFonts w:ascii="Times New Roman" w:hAnsi="Times New Roman" w:cs="Times New Roman"/>
        </w:rPr>
        <w:t xml:space="preserve">autonomia e a </w:t>
      </w:r>
      <w:r w:rsidR="00987873" w:rsidRPr="0024271D">
        <w:rPr>
          <w:rFonts w:ascii="Times New Roman" w:hAnsi="Times New Roman" w:cs="Times New Roman"/>
        </w:rPr>
        <w:t xml:space="preserve">promoção da gestão </w:t>
      </w:r>
      <w:r w:rsidR="00592E40" w:rsidRPr="0024271D">
        <w:rPr>
          <w:rFonts w:ascii="Times New Roman" w:hAnsi="Times New Roman" w:cs="Times New Roman"/>
        </w:rPr>
        <w:t>participativ</w:t>
      </w:r>
      <w:r w:rsidR="00987873" w:rsidRPr="0024271D">
        <w:rPr>
          <w:rFonts w:ascii="Times New Roman" w:hAnsi="Times New Roman" w:cs="Times New Roman"/>
        </w:rPr>
        <w:t>a</w:t>
      </w:r>
      <w:r w:rsidR="00592E40" w:rsidRPr="0024271D">
        <w:rPr>
          <w:rFonts w:ascii="Times New Roman" w:hAnsi="Times New Roman" w:cs="Times New Roman"/>
        </w:rPr>
        <w:t xml:space="preserve"> da escola, mormente quando se investem em momentos e espaços para que toda comunidade educativa se sinta capaz de reflectir sobre as principais necessidades que a</w:t>
      </w:r>
      <w:r w:rsidR="00592E40" w:rsidRPr="0024271D">
        <w:rPr>
          <w:rFonts w:ascii="Times New Roman" w:hAnsi="Times New Roman" w:cs="Times New Roman"/>
          <w:b/>
          <w:bCs/>
        </w:rPr>
        <w:t xml:space="preserve"> </w:t>
      </w:r>
      <w:r w:rsidR="00592E40" w:rsidRPr="0024271D">
        <w:rPr>
          <w:rFonts w:ascii="Times New Roman" w:hAnsi="Times New Roman" w:cs="Times New Roman"/>
        </w:rPr>
        <w:t xml:space="preserve">escola enfrenta, </w:t>
      </w:r>
      <w:r w:rsidR="00592E40" w:rsidRPr="0024271D">
        <w:rPr>
          <w:rFonts w:ascii="Times New Roman" w:hAnsi="Times New Roman" w:cs="Times New Roman"/>
          <w:sz w:val="20"/>
          <w:szCs w:val="20"/>
        </w:rPr>
        <w:t>construindo uma sociedade mais crítica</w:t>
      </w:r>
      <w:r w:rsidR="004A4055">
        <w:rPr>
          <w:rFonts w:ascii="Times New Roman" w:hAnsi="Times New Roman" w:cs="Times New Roman"/>
          <w:sz w:val="20"/>
          <w:szCs w:val="20"/>
        </w:rPr>
        <w:t>, autónoma</w:t>
      </w:r>
      <w:r w:rsidR="00592E40" w:rsidRPr="0024271D">
        <w:rPr>
          <w:rFonts w:ascii="Times New Roman" w:hAnsi="Times New Roman" w:cs="Times New Roman"/>
          <w:sz w:val="20"/>
          <w:szCs w:val="20"/>
        </w:rPr>
        <w:t xml:space="preserve"> e participativa</w:t>
      </w:r>
      <w:r w:rsidRPr="0024271D">
        <w:rPr>
          <w:rFonts w:ascii="Times New Roman" w:hAnsi="Times New Roman" w:cs="Times New Roman"/>
          <w:sz w:val="20"/>
          <w:szCs w:val="20"/>
        </w:rPr>
        <w:t>.</w:t>
      </w:r>
      <w:r w:rsidRPr="0024271D">
        <w:rPr>
          <w:rFonts w:ascii="Times New Roman" w:hAnsi="Times New Roman" w:cs="Times New Roman"/>
        </w:rPr>
        <w:t xml:space="preserve"> </w:t>
      </w:r>
      <w:r w:rsidR="00BE66C6" w:rsidRPr="0024271D">
        <w:rPr>
          <w:rFonts w:ascii="Times New Roman" w:hAnsi="Times New Roman" w:cs="Times New Roman"/>
        </w:rPr>
        <w:t xml:space="preserve">Espera -se que esta pesquisa possa contribuir para o debate e, quiçá, possam os profissionais da escola revisar as concepções teóricas e metodológicas sobre a temática. </w:t>
      </w:r>
      <w:r w:rsidR="00BE66C6" w:rsidRPr="0024271D">
        <w:rPr>
          <w:rFonts w:ascii="Times New Roman" w:hAnsi="Times New Roman" w:cs="Times New Roman"/>
          <w:b/>
        </w:rPr>
        <w:t>Palavras-Chave:</w:t>
      </w:r>
      <w:r w:rsidR="00BE66C6" w:rsidRPr="0024271D">
        <w:rPr>
          <w:rFonts w:ascii="Times New Roman" w:hAnsi="Times New Roman" w:cs="Times New Roman"/>
        </w:rPr>
        <w:t xml:space="preserve"> Projecto Político-Pedagógico, gestão </w:t>
      </w:r>
      <w:r w:rsidR="003C405F" w:rsidRPr="0024271D">
        <w:rPr>
          <w:rFonts w:ascii="Times New Roman" w:hAnsi="Times New Roman" w:cs="Times New Roman"/>
        </w:rPr>
        <w:t>participativa</w:t>
      </w:r>
      <w:r w:rsidR="000A3728">
        <w:rPr>
          <w:rFonts w:ascii="Times New Roman" w:hAnsi="Times New Roman" w:cs="Times New Roman"/>
        </w:rPr>
        <w:t>, autonomia</w:t>
      </w:r>
      <w:r w:rsidR="009E61BE" w:rsidRPr="0024271D">
        <w:rPr>
          <w:rFonts w:ascii="Times New Roman" w:hAnsi="Times New Roman" w:cs="Times New Roman"/>
        </w:rPr>
        <w:t xml:space="preserve"> e </w:t>
      </w:r>
      <w:r w:rsidR="003C405F" w:rsidRPr="0024271D">
        <w:rPr>
          <w:rFonts w:ascii="Times New Roman" w:hAnsi="Times New Roman" w:cs="Times New Roman"/>
        </w:rPr>
        <w:t>escola</w:t>
      </w:r>
      <w:r w:rsidR="005437E9" w:rsidRPr="0024271D">
        <w:rPr>
          <w:rFonts w:ascii="Times New Roman" w:hAnsi="Times New Roman" w:cs="Times New Roman"/>
        </w:rPr>
        <w:t xml:space="preserve">. </w:t>
      </w:r>
      <w:r w:rsidR="00BE66C6" w:rsidRPr="0024271D">
        <w:rPr>
          <w:rFonts w:ascii="Times New Roman" w:hAnsi="Times New Roman" w:cs="Times New Roman"/>
        </w:rPr>
        <w:t xml:space="preserve"> </w:t>
      </w:r>
    </w:p>
    <w:p w:rsidR="00823347" w:rsidRPr="0024271D" w:rsidRDefault="00823347" w:rsidP="00F443F7">
      <w:pPr>
        <w:spacing w:after="0" w:line="360" w:lineRule="auto"/>
        <w:ind w:right="-425"/>
        <w:jc w:val="both"/>
        <w:rPr>
          <w:rFonts w:ascii="Times New Roman" w:hAnsi="Times New Roman" w:cs="Times New Roman"/>
          <w:sz w:val="14"/>
          <w:szCs w:val="24"/>
        </w:rPr>
      </w:pPr>
    </w:p>
    <w:p w:rsidR="005F547C" w:rsidRPr="0024271D" w:rsidRDefault="005F547C" w:rsidP="004927AC">
      <w:pPr>
        <w:spacing w:after="0"/>
        <w:ind w:left="-284" w:right="-425"/>
        <w:jc w:val="both"/>
        <w:rPr>
          <w:rFonts w:ascii="Times New Roman" w:hAnsi="Times New Roman" w:cs="Times New Roman"/>
          <w:b/>
          <w:sz w:val="26"/>
          <w:szCs w:val="26"/>
        </w:rPr>
      </w:pPr>
      <w:r w:rsidRPr="0024271D">
        <w:rPr>
          <w:rFonts w:ascii="Times New Roman" w:hAnsi="Times New Roman" w:cs="Times New Roman"/>
          <w:b/>
          <w:sz w:val="26"/>
          <w:szCs w:val="26"/>
        </w:rPr>
        <w:t xml:space="preserve"> </w:t>
      </w:r>
      <w:r w:rsidR="008D7451" w:rsidRPr="0024271D">
        <w:rPr>
          <w:rFonts w:ascii="Times New Roman" w:hAnsi="Times New Roman" w:cs="Times New Roman"/>
          <w:b/>
          <w:sz w:val="26"/>
          <w:szCs w:val="26"/>
        </w:rPr>
        <w:t>Considerações Introdutórias</w:t>
      </w:r>
    </w:p>
    <w:p w:rsidR="005F547C" w:rsidRPr="0024271D" w:rsidRDefault="005F547C" w:rsidP="005F547C">
      <w:pPr>
        <w:autoSpaceDE w:val="0"/>
        <w:autoSpaceDN w:val="0"/>
        <w:adjustRightInd w:val="0"/>
        <w:spacing w:after="0" w:line="240" w:lineRule="auto"/>
        <w:ind w:left="-284" w:firstLine="284"/>
        <w:jc w:val="both"/>
        <w:rPr>
          <w:rFonts w:ascii="Times New Roman" w:hAnsi="Times New Roman" w:cs="Times New Roman"/>
          <w:sz w:val="8"/>
          <w:szCs w:val="24"/>
        </w:rPr>
      </w:pPr>
    </w:p>
    <w:p w:rsidR="00F02381" w:rsidRDefault="005F547C" w:rsidP="00687863">
      <w:pPr>
        <w:autoSpaceDE w:val="0"/>
        <w:autoSpaceDN w:val="0"/>
        <w:adjustRightInd w:val="0"/>
        <w:spacing w:after="0" w:line="360" w:lineRule="auto"/>
        <w:ind w:left="-284" w:firstLine="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9720F2" w:rsidRPr="00497294">
        <w:rPr>
          <w:rFonts w:ascii="Times New Roman" w:hAnsi="Times New Roman" w:cs="Times New Roman"/>
          <w:sz w:val="24"/>
          <w:szCs w:val="24"/>
        </w:rPr>
        <w:t xml:space="preserve">A gestão </w:t>
      </w:r>
      <w:r w:rsidR="008E7759" w:rsidRPr="00497294">
        <w:rPr>
          <w:rFonts w:ascii="Times New Roman" w:hAnsi="Times New Roman" w:cs="Times New Roman"/>
          <w:sz w:val="24"/>
          <w:szCs w:val="24"/>
        </w:rPr>
        <w:t>participativa</w:t>
      </w:r>
      <w:r w:rsidR="009720F2" w:rsidRPr="00497294">
        <w:rPr>
          <w:rFonts w:ascii="Times New Roman" w:hAnsi="Times New Roman" w:cs="Times New Roman"/>
          <w:sz w:val="24"/>
          <w:szCs w:val="24"/>
        </w:rPr>
        <w:t xml:space="preserve"> na escola tem sido um assunto bastante </w:t>
      </w:r>
      <w:r w:rsidR="00B0532C" w:rsidRPr="00497294">
        <w:rPr>
          <w:rFonts w:ascii="Times New Roman" w:hAnsi="Times New Roman" w:cs="Times New Roman"/>
          <w:sz w:val="24"/>
          <w:szCs w:val="24"/>
        </w:rPr>
        <w:t>dissertado</w:t>
      </w:r>
      <w:r w:rsidR="009720F2" w:rsidRPr="00497294">
        <w:rPr>
          <w:rFonts w:ascii="Times New Roman" w:hAnsi="Times New Roman" w:cs="Times New Roman"/>
          <w:sz w:val="24"/>
          <w:szCs w:val="24"/>
        </w:rPr>
        <w:t xml:space="preserve"> na </w:t>
      </w:r>
      <w:r w:rsidR="00B0532C" w:rsidRPr="00497294">
        <w:rPr>
          <w:rFonts w:ascii="Times New Roman" w:hAnsi="Times New Roman" w:cs="Times New Roman"/>
          <w:sz w:val="24"/>
          <w:szCs w:val="24"/>
        </w:rPr>
        <w:t>contemporaneidade</w:t>
      </w:r>
      <w:r w:rsidR="009720F2" w:rsidRPr="00497294">
        <w:rPr>
          <w:rFonts w:ascii="Times New Roman" w:hAnsi="Times New Roman" w:cs="Times New Roman"/>
          <w:sz w:val="24"/>
          <w:szCs w:val="24"/>
        </w:rPr>
        <w:t xml:space="preserve">, visto ser um processo que </w:t>
      </w:r>
      <w:proofErr w:type="spellStart"/>
      <w:r w:rsidR="009720F2" w:rsidRPr="00497294">
        <w:rPr>
          <w:rFonts w:ascii="Times New Roman" w:hAnsi="Times New Roman" w:cs="Times New Roman"/>
          <w:sz w:val="24"/>
          <w:szCs w:val="24"/>
        </w:rPr>
        <w:t>oportuniza</w:t>
      </w:r>
      <w:proofErr w:type="spellEnd"/>
      <w:r w:rsidR="009720F2" w:rsidRPr="00497294">
        <w:rPr>
          <w:rFonts w:ascii="Times New Roman" w:hAnsi="Times New Roman" w:cs="Times New Roman"/>
          <w:sz w:val="24"/>
          <w:szCs w:val="24"/>
        </w:rPr>
        <w:t xml:space="preserve">, tanto a participação </w:t>
      </w:r>
      <w:r w:rsidR="00497294">
        <w:rPr>
          <w:rFonts w:ascii="Times New Roman" w:hAnsi="Times New Roman" w:cs="Times New Roman"/>
          <w:sz w:val="24"/>
          <w:szCs w:val="24"/>
        </w:rPr>
        <w:t xml:space="preserve">e autonomia </w:t>
      </w:r>
      <w:r w:rsidR="009720F2" w:rsidRPr="00497294">
        <w:rPr>
          <w:rFonts w:ascii="Times New Roman" w:hAnsi="Times New Roman" w:cs="Times New Roman"/>
          <w:sz w:val="24"/>
          <w:szCs w:val="24"/>
        </w:rPr>
        <w:t xml:space="preserve">das pessoas que fazem parte da escola, quanto das que estão </w:t>
      </w:r>
      <w:r w:rsidR="00987873" w:rsidRPr="00497294">
        <w:rPr>
          <w:rFonts w:ascii="Times New Roman" w:hAnsi="Times New Roman" w:cs="Times New Roman"/>
          <w:sz w:val="24"/>
          <w:szCs w:val="24"/>
        </w:rPr>
        <w:t>à</w:t>
      </w:r>
      <w:r w:rsidR="009720F2" w:rsidRPr="00497294">
        <w:rPr>
          <w:rFonts w:ascii="Times New Roman" w:hAnsi="Times New Roman" w:cs="Times New Roman"/>
          <w:sz w:val="24"/>
          <w:szCs w:val="24"/>
        </w:rPr>
        <w:t xml:space="preserve"> sua volta nas decisões administrativas. </w:t>
      </w:r>
      <w:r w:rsidR="004927AC" w:rsidRPr="00497294">
        <w:rPr>
          <w:rFonts w:ascii="Times New Roman" w:hAnsi="Times New Roman" w:cs="Times New Roman"/>
          <w:sz w:val="24"/>
          <w:szCs w:val="24"/>
        </w:rPr>
        <w:t>A gestão escolar, numa perspectiva democrática, tem características e exigências próprias. Para efectivá-las, é preciso observar procedimentos que promovam o envolvimento, o comprometimento e a participação das pessoas</w:t>
      </w:r>
      <w:r w:rsidR="00987873" w:rsidRPr="00497294">
        <w:rPr>
          <w:rFonts w:ascii="Times New Roman" w:hAnsi="Times New Roman" w:cs="Times New Roman"/>
          <w:sz w:val="24"/>
          <w:szCs w:val="24"/>
        </w:rPr>
        <w:t xml:space="preserve">. </w:t>
      </w:r>
      <w:r w:rsidR="009720F2" w:rsidRPr="00497294">
        <w:rPr>
          <w:rFonts w:ascii="Times New Roman" w:hAnsi="Times New Roman" w:cs="Times New Roman"/>
          <w:sz w:val="24"/>
          <w:szCs w:val="24"/>
        </w:rPr>
        <w:t xml:space="preserve">O direito para que todos participem da gestão está garantido na legislação nacional, em especial na </w:t>
      </w:r>
      <w:sdt>
        <w:sdtPr>
          <w:rPr>
            <w:rFonts w:ascii="Times New Roman" w:hAnsi="Times New Roman" w:cs="Times New Roman"/>
            <w:sz w:val="24"/>
            <w:szCs w:val="24"/>
          </w:rPr>
          <w:id w:val="8000124"/>
          <w:citation/>
        </w:sdtPr>
        <w:sdtEndPr/>
        <w:sdtContent>
          <w:r w:rsidR="006477DD">
            <w:rPr>
              <w:rFonts w:ascii="Times New Roman" w:hAnsi="Times New Roman" w:cs="Times New Roman"/>
              <w:sz w:val="24"/>
              <w:szCs w:val="24"/>
            </w:rPr>
            <w:fldChar w:fldCharType="begin"/>
          </w:r>
          <w:r w:rsidR="00651988">
            <w:rPr>
              <w:rFonts w:ascii="Times New Roman" w:hAnsi="Times New Roman" w:cs="Times New Roman"/>
              <w:sz w:val="24"/>
              <w:szCs w:val="24"/>
            </w:rPr>
            <w:instrText xml:space="preserve"> CITATION LBS16 \l 2070 </w:instrText>
          </w:r>
          <w:r w:rsidR="006477DD">
            <w:rPr>
              <w:rFonts w:ascii="Times New Roman" w:hAnsi="Times New Roman" w:cs="Times New Roman"/>
              <w:sz w:val="24"/>
              <w:szCs w:val="24"/>
            </w:rPr>
            <w:fldChar w:fldCharType="separate"/>
          </w:r>
          <w:r w:rsidR="008059EB" w:rsidRPr="008059EB">
            <w:rPr>
              <w:rFonts w:ascii="Times New Roman" w:hAnsi="Times New Roman" w:cs="Times New Roman"/>
              <w:noProof/>
              <w:sz w:val="24"/>
              <w:szCs w:val="24"/>
            </w:rPr>
            <w:t>(LBSE, 2016)</w:t>
          </w:r>
          <w:r w:rsidR="006477DD">
            <w:rPr>
              <w:rFonts w:ascii="Times New Roman" w:hAnsi="Times New Roman" w:cs="Times New Roman"/>
              <w:sz w:val="24"/>
              <w:szCs w:val="24"/>
            </w:rPr>
            <w:fldChar w:fldCharType="end"/>
          </w:r>
        </w:sdtContent>
      </w:sdt>
      <w:r w:rsidR="00651988">
        <w:rPr>
          <w:rFonts w:ascii="Times New Roman" w:hAnsi="Times New Roman" w:cs="Times New Roman"/>
          <w:sz w:val="24"/>
          <w:szCs w:val="24"/>
        </w:rPr>
        <w:t xml:space="preserve">, </w:t>
      </w:r>
      <w:proofErr w:type="spellStart"/>
      <w:r w:rsidR="008E7759" w:rsidRPr="00497294">
        <w:rPr>
          <w:rFonts w:ascii="Times New Roman" w:hAnsi="Times New Roman" w:cs="Times New Roman"/>
          <w:sz w:val="24"/>
          <w:szCs w:val="24"/>
        </w:rPr>
        <w:t>art</w:t>
      </w:r>
      <w:proofErr w:type="spellEnd"/>
      <w:r w:rsidR="008E7759" w:rsidRPr="00497294">
        <w:rPr>
          <w:rFonts w:ascii="Times New Roman" w:hAnsi="Times New Roman" w:cs="Times New Roman"/>
          <w:sz w:val="24"/>
          <w:szCs w:val="24"/>
        </w:rPr>
        <w:t>. 100º</w:t>
      </w:r>
      <w:r w:rsidR="00B0532C" w:rsidRPr="00497294">
        <w:rPr>
          <w:rFonts w:ascii="Times New Roman" w:hAnsi="Times New Roman" w:cs="Times New Roman"/>
          <w:sz w:val="24"/>
          <w:szCs w:val="24"/>
        </w:rPr>
        <w:t xml:space="preserve">, ponto </w:t>
      </w:r>
      <w:r w:rsidR="00651988">
        <w:rPr>
          <w:rFonts w:ascii="Times New Roman" w:hAnsi="Times New Roman" w:cs="Times New Roman"/>
          <w:sz w:val="24"/>
          <w:szCs w:val="24"/>
        </w:rPr>
        <w:t>3</w:t>
      </w:r>
      <w:r w:rsidR="009720F2" w:rsidRPr="00497294">
        <w:rPr>
          <w:rFonts w:ascii="Times New Roman" w:hAnsi="Times New Roman" w:cs="Times New Roman"/>
          <w:sz w:val="24"/>
          <w:szCs w:val="24"/>
        </w:rPr>
        <w:t xml:space="preserve">. Existem vários elementos que contribuem para a consolidação da gestão </w:t>
      </w:r>
      <w:r w:rsidR="008E7759" w:rsidRPr="00497294">
        <w:rPr>
          <w:rFonts w:ascii="Times New Roman" w:hAnsi="Times New Roman" w:cs="Times New Roman"/>
          <w:sz w:val="24"/>
          <w:szCs w:val="24"/>
        </w:rPr>
        <w:t>participativa</w:t>
      </w:r>
      <w:r w:rsidR="009720F2" w:rsidRPr="00497294">
        <w:rPr>
          <w:rFonts w:ascii="Times New Roman" w:hAnsi="Times New Roman" w:cs="Times New Roman"/>
          <w:sz w:val="24"/>
          <w:szCs w:val="24"/>
        </w:rPr>
        <w:t xml:space="preserve"> na escola, a exemplo do </w:t>
      </w:r>
      <w:r w:rsidR="008E7759" w:rsidRPr="00497294">
        <w:rPr>
          <w:rFonts w:ascii="Times New Roman" w:hAnsi="Times New Roman" w:cs="Times New Roman"/>
          <w:sz w:val="24"/>
          <w:szCs w:val="24"/>
        </w:rPr>
        <w:t>projecto</w:t>
      </w:r>
      <w:r w:rsidR="009720F2" w:rsidRPr="00497294">
        <w:rPr>
          <w:rFonts w:ascii="Times New Roman" w:hAnsi="Times New Roman" w:cs="Times New Roman"/>
          <w:sz w:val="24"/>
          <w:szCs w:val="24"/>
        </w:rPr>
        <w:t xml:space="preserve"> político-pedagógico, que é um documento elaborado por todos os membros da comunidade escolar, sejam eles professores, gestores e comunidade local, com o propósito de </w:t>
      </w:r>
      <w:r w:rsidR="009720F2" w:rsidRPr="00497294">
        <w:rPr>
          <w:rFonts w:ascii="Times New Roman" w:hAnsi="Times New Roman" w:cs="Times New Roman"/>
          <w:sz w:val="24"/>
          <w:szCs w:val="24"/>
        </w:rPr>
        <w:lastRenderedPageBreak/>
        <w:t xml:space="preserve">organizar todo o trabalho da escola, tais como </w:t>
      </w:r>
      <w:r w:rsidR="008E7759" w:rsidRPr="00497294">
        <w:rPr>
          <w:rFonts w:ascii="Times New Roman" w:hAnsi="Times New Roman" w:cs="Times New Roman"/>
          <w:sz w:val="24"/>
          <w:szCs w:val="24"/>
        </w:rPr>
        <w:t>actividades</w:t>
      </w:r>
      <w:r w:rsidR="009720F2" w:rsidRPr="00497294">
        <w:rPr>
          <w:rFonts w:ascii="Times New Roman" w:hAnsi="Times New Roman" w:cs="Times New Roman"/>
          <w:sz w:val="24"/>
          <w:szCs w:val="24"/>
        </w:rPr>
        <w:t xml:space="preserve"> administrativas, pedagógicas e </w:t>
      </w:r>
      <w:r w:rsidR="008E7759" w:rsidRPr="00497294">
        <w:rPr>
          <w:rFonts w:ascii="Times New Roman" w:hAnsi="Times New Roman" w:cs="Times New Roman"/>
          <w:sz w:val="24"/>
          <w:szCs w:val="24"/>
        </w:rPr>
        <w:t>didácticas</w:t>
      </w:r>
      <w:r w:rsidR="009720F2" w:rsidRPr="00497294">
        <w:rPr>
          <w:rFonts w:ascii="Times New Roman" w:hAnsi="Times New Roman" w:cs="Times New Roman"/>
          <w:sz w:val="24"/>
          <w:szCs w:val="24"/>
        </w:rPr>
        <w:t>.</w:t>
      </w:r>
      <w:r w:rsidRPr="00497294">
        <w:rPr>
          <w:rFonts w:ascii="Times New Roman" w:hAnsi="Times New Roman" w:cs="Times New Roman"/>
          <w:sz w:val="24"/>
          <w:szCs w:val="24"/>
        </w:rPr>
        <w:t xml:space="preserve"> Dele brotam as concepções, finalidades e prioridades que norteiam as acções da comunidade escolar. Ele congrega o passado, o presente e o futuro, ou seja, representa o mais importante: a identidade</w:t>
      </w:r>
      <w:r w:rsidR="00497294">
        <w:rPr>
          <w:rFonts w:ascii="Times New Roman" w:hAnsi="Times New Roman" w:cs="Times New Roman"/>
          <w:sz w:val="24"/>
          <w:szCs w:val="24"/>
        </w:rPr>
        <w:t>, a autonomia</w:t>
      </w:r>
      <w:r w:rsidR="00987873" w:rsidRPr="00497294">
        <w:rPr>
          <w:rFonts w:ascii="Times New Roman" w:hAnsi="Times New Roman" w:cs="Times New Roman"/>
          <w:sz w:val="24"/>
          <w:szCs w:val="24"/>
        </w:rPr>
        <w:t xml:space="preserve"> e a vida</w:t>
      </w:r>
      <w:r w:rsidRPr="00497294">
        <w:rPr>
          <w:rFonts w:ascii="Times New Roman" w:hAnsi="Times New Roman" w:cs="Times New Roman"/>
          <w:sz w:val="24"/>
          <w:szCs w:val="24"/>
        </w:rPr>
        <w:t xml:space="preserve"> da escola</w:t>
      </w:r>
      <w:r w:rsidR="00651988">
        <w:rPr>
          <w:rFonts w:ascii="Times New Roman" w:hAnsi="Times New Roman" w:cs="Times New Roman"/>
          <w:sz w:val="24"/>
          <w:szCs w:val="24"/>
        </w:rPr>
        <w:t>.</w:t>
      </w:r>
    </w:p>
    <w:p w:rsidR="00B0532C" w:rsidRPr="0024271D" w:rsidRDefault="00F02381" w:rsidP="00B0532C">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E7759" w:rsidRPr="0024271D">
        <w:rPr>
          <w:rFonts w:ascii="Times New Roman" w:hAnsi="Times New Roman" w:cs="Times New Roman"/>
          <w:sz w:val="24"/>
          <w:szCs w:val="24"/>
        </w:rPr>
        <w:t xml:space="preserve">Segundo </w:t>
      </w:r>
      <w:r>
        <w:rPr>
          <w:rFonts w:ascii="Times New Roman" w:hAnsi="Times New Roman" w:cs="Times New Roman"/>
          <w:noProof/>
          <w:sz w:val="24"/>
          <w:szCs w:val="24"/>
        </w:rPr>
        <w:t>Vasconcellos (</w:t>
      </w:r>
      <w:r w:rsidRPr="00F02381">
        <w:rPr>
          <w:rFonts w:ascii="Times New Roman" w:hAnsi="Times New Roman" w:cs="Times New Roman"/>
          <w:noProof/>
          <w:sz w:val="24"/>
          <w:szCs w:val="24"/>
        </w:rPr>
        <w:t>2004</w:t>
      </w:r>
      <w:r>
        <w:rPr>
          <w:rFonts w:ascii="Times New Roman" w:hAnsi="Times New Roman" w:cs="Times New Roman"/>
          <w:noProof/>
          <w:sz w:val="24"/>
          <w:szCs w:val="24"/>
        </w:rPr>
        <w:t>:169</w:t>
      </w:r>
      <w:r w:rsidRPr="00F02381">
        <w:rPr>
          <w:rFonts w:ascii="Times New Roman" w:hAnsi="Times New Roman" w:cs="Times New Roman"/>
          <w:noProof/>
          <w:sz w:val="24"/>
          <w:szCs w:val="24"/>
        </w:rPr>
        <w:t>)</w:t>
      </w:r>
      <w:r>
        <w:rPr>
          <w:rFonts w:ascii="Times New Roman" w:hAnsi="Times New Roman" w:cs="Times New Roman"/>
          <w:sz w:val="24"/>
          <w:szCs w:val="24"/>
        </w:rPr>
        <w:t xml:space="preserve"> </w:t>
      </w:r>
      <w:r w:rsidR="00987873" w:rsidRPr="0024271D">
        <w:rPr>
          <w:rFonts w:ascii="Times New Roman" w:hAnsi="Times New Roman" w:cs="Times New Roman"/>
          <w:sz w:val="24"/>
          <w:szCs w:val="24"/>
        </w:rPr>
        <w:t>“</w:t>
      </w:r>
      <w:r w:rsidR="008E7759" w:rsidRPr="0024271D">
        <w:rPr>
          <w:rFonts w:ascii="Times New Roman" w:hAnsi="Times New Roman" w:cs="Times New Roman"/>
          <w:sz w:val="24"/>
          <w:szCs w:val="24"/>
        </w:rPr>
        <w:t>o projecto político-pedagógico é o plano global da instituição. Pode ser entendido como a sistematização, nunca definitiva, de um processo de planeamento participativo, que se aperfeiçoa e se concretiza na caminhada</w:t>
      </w:r>
      <w:r w:rsidR="00987873" w:rsidRPr="0024271D">
        <w:rPr>
          <w:rFonts w:ascii="Times New Roman" w:hAnsi="Times New Roman" w:cs="Times New Roman"/>
          <w:sz w:val="24"/>
          <w:szCs w:val="24"/>
        </w:rPr>
        <w:t xml:space="preserve">”. </w:t>
      </w:r>
      <w:r w:rsidR="008E7759" w:rsidRPr="0024271D">
        <w:rPr>
          <w:rFonts w:ascii="Times New Roman" w:hAnsi="Times New Roman" w:cs="Times New Roman"/>
          <w:sz w:val="24"/>
          <w:szCs w:val="24"/>
        </w:rPr>
        <w:t xml:space="preserve">O Projecto Político Pedagógico é sem dúvida uma ferramenta que tem como principal objectivo melhor organizar a estrutura interior das escolas, auxiliando o trabalho da comunidade escolar em relação ao exercício do compromisso de todos, quanto às questões política e pedagógica. Ele funciona como a identidade e a </w:t>
      </w:r>
      <w:r w:rsidR="00B0532C" w:rsidRPr="0024271D">
        <w:rPr>
          <w:rFonts w:ascii="Times New Roman" w:hAnsi="Times New Roman" w:cs="Times New Roman"/>
          <w:sz w:val="24"/>
          <w:szCs w:val="24"/>
        </w:rPr>
        <w:t>matriz de toda acção educativa</w:t>
      </w:r>
      <w:r w:rsidR="00A22FB0" w:rsidRPr="0024271D">
        <w:rPr>
          <w:rFonts w:ascii="Times New Roman" w:hAnsi="Times New Roman" w:cs="Times New Roman"/>
          <w:sz w:val="24"/>
          <w:szCs w:val="24"/>
        </w:rPr>
        <w:t xml:space="preserve"> do âmbito escolar</w:t>
      </w:r>
      <w:r w:rsidR="00B0532C" w:rsidRPr="0024271D">
        <w:rPr>
          <w:rFonts w:ascii="Times New Roman" w:hAnsi="Times New Roman" w:cs="Times New Roman"/>
          <w:sz w:val="24"/>
          <w:szCs w:val="24"/>
        </w:rPr>
        <w:t>.</w:t>
      </w:r>
    </w:p>
    <w:p w:rsidR="00B0532C" w:rsidRPr="00E06CCE" w:rsidRDefault="00B0532C" w:rsidP="00B0532C">
      <w:pPr>
        <w:autoSpaceDE w:val="0"/>
        <w:autoSpaceDN w:val="0"/>
        <w:adjustRightInd w:val="0"/>
        <w:spacing w:after="0" w:line="360" w:lineRule="auto"/>
        <w:ind w:left="-284"/>
        <w:jc w:val="both"/>
        <w:rPr>
          <w:rFonts w:ascii="Times New Roman" w:hAnsi="Times New Roman" w:cs="Times New Roman"/>
          <w:sz w:val="2"/>
          <w:szCs w:val="24"/>
        </w:rPr>
      </w:pPr>
    </w:p>
    <w:p w:rsidR="005F547C" w:rsidRDefault="00B0532C" w:rsidP="00B13E35">
      <w:pPr>
        <w:autoSpaceDE w:val="0"/>
        <w:autoSpaceDN w:val="0"/>
        <w:adjustRightInd w:val="0"/>
        <w:spacing w:after="0" w:line="360" w:lineRule="auto"/>
        <w:ind w:left="-284"/>
        <w:jc w:val="both"/>
        <w:rPr>
          <w:rFonts w:ascii="Times New Roman" w:hAnsi="Times New Roman" w:cs="Times New Roman"/>
          <w:color w:val="000000"/>
          <w:sz w:val="24"/>
          <w:szCs w:val="24"/>
        </w:rPr>
      </w:pPr>
      <w:r w:rsidRPr="0024271D">
        <w:rPr>
          <w:rFonts w:ascii="Times New Roman" w:hAnsi="Times New Roman" w:cs="Times New Roman"/>
          <w:color w:val="000000"/>
          <w:sz w:val="23"/>
          <w:szCs w:val="23"/>
        </w:rPr>
        <w:t xml:space="preserve">          </w:t>
      </w:r>
      <w:r w:rsidR="00A22FB0" w:rsidRPr="0024271D">
        <w:rPr>
          <w:rFonts w:ascii="Times New Roman" w:hAnsi="Times New Roman" w:cs="Times New Roman"/>
          <w:color w:val="000000"/>
          <w:sz w:val="23"/>
          <w:szCs w:val="23"/>
        </w:rPr>
        <w:t xml:space="preserve"> </w:t>
      </w:r>
      <w:r w:rsidRPr="0024271D">
        <w:rPr>
          <w:rFonts w:ascii="Times New Roman" w:hAnsi="Times New Roman" w:cs="Times New Roman"/>
          <w:color w:val="000000"/>
          <w:sz w:val="24"/>
          <w:szCs w:val="24"/>
        </w:rPr>
        <w:t xml:space="preserve">Nessa linha de raciocínio, </w:t>
      </w:r>
      <w:r w:rsidR="00B13E35">
        <w:rPr>
          <w:rFonts w:ascii="Times New Roman" w:hAnsi="Times New Roman" w:cs="Times New Roman"/>
          <w:noProof/>
          <w:color w:val="000000"/>
          <w:sz w:val="24"/>
          <w:szCs w:val="24"/>
        </w:rPr>
        <w:t>Viega (2002)</w:t>
      </w:r>
      <w:r w:rsidR="00B13E35">
        <w:rPr>
          <w:rFonts w:ascii="Times New Roman" w:hAnsi="Times New Roman" w:cs="Times New Roman"/>
          <w:color w:val="000000"/>
          <w:sz w:val="24"/>
          <w:szCs w:val="24"/>
        </w:rPr>
        <w:t xml:space="preserve"> </w:t>
      </w:r>
      <w:r w:rsidRPr="0024271D">
        <w:rPr>
          <w:rFonts w:ascii="Times New Roman" w:hAnsi="Times New Roman" w:cs="Times New Roman"/>
          <w:color w:val="000000"/>
          <w:sz w:val="24"/>
          <w:szCs w:val="24"/>
        </w:rPr>
        <w:t>es</w:t>
      </w:r>
      <w:r w:rsidRPr="0024271D">
        <w:rPr>
          <w:rFonts w:ascii="Times New Roman" w:hAnsi="Times New Roman" w:cs="Times New Roman"/>
          <w:color w:val="000000"/>
          <w:sz w:val="24"/>
          <w:szCs w:val="24"/>
        </w:rPr>
        <w:softHyphen/>
        <w:t xml:space="preserve">tabelece que o projecto político-pedagógico busca um rumo, define uma direcção, apresentando-se como uma acção intencional, figurando-se como um compromisso definido colectivamente. E, para essa autora, tal projecto é um acto político, uma vez que </w:t>
      </w:r>
      <w:proofErr w:type="spellStart"/>
      <w:r w:rsidRPr="0024271D">
        <w:rPr>
          <w:rFonts w:ascii="Times New Roman" w:hAnsi="Times New Roman" w:cs="Times New Roman"/>
          <w:color w:val="000000"/>
          <w:sz w:val="24"/>
          <w:szCs w:val="24"/>
        </w:rPr>
        <w:t>oportuniza</w:t>
      </w:r>
      <w:proofErr w:type="spellEnd"/>
      <w:r w:rsidRPr="0024271D">
        <w:rPr>
          <w:rFonts w:ascii="Times New Roman" w:hAnsi="Times New Roman" w:cs="Times New Roman"/>
          <w:color w:val="000000"/>
          <w:sz w:val="24"/>
          <w:szCs w:val="24"/>
        </w:rPr>
        <w:t xml:space="preserve"> um compromisso com a formação de um cidadão reflexivo,</w:t>
      </w:r>
      <w:r w:rsidR="00497294">
        <w:rPr>
          <w:rFonts w:ascii="Times New Roman" w:hAnsi="Times New Roman" w:cs="Times New Roman"/>
          <w:color w:val="000000"/>
          <w:sz w:val="24"/>
          <w:szCs w:val="24"/>
        </w:rPr>
        <w:t xml:space="preserve"> autónomo,</w:t>
      </w:r>
      <w:r w:rsidRPr="0024271D">
        <w:rPr>
          <w:rFonts w:ascii="Times New Roman" w:hAnsi="Times New Roman" w:cs="Times New Roman"/>
          <w:color w:val="000000"/>
          <w:sz w:val="24"/>
          <w:szCs w:val="24"/>
        </w:rPr>
        <w:t xml:space="preserve"> participativo e responsável, capaz de mudar sua realidade social. Contudo, </w:t>
      </w:r>
      <w:r w:rsidR="00E06CCE">
        <w:rPr>
          <w:rFonts w:ascii="Times New Roman" w:hAnsi="Times New Roman" w:cs="Times New Roman"/>
          <w:color w:val="000000"/>
          <w:sz w:val="24"/>
          <w:szCs w:val="24"/>
        </w:rPr>
        <w:t xml:space="preserve">pensamos que </w:t>
      </w:r>
      <w:r w:rsidRPr="0024271D">
        <w:rPr>
          <w:rFonts w:ascii="Times New Roman" w:hAnsi="Times New Roman" w:cs="Times New Roman"/>
          <w:color w:val="000000"/>
          <w:sz w:val="24"/>
          <w:szCs w:val="24"/>
        </w:rPr>
        <w:t xml:space="preserve">para que esse projecto se desenvolva de maneira </w:t>
      </w:r>
      <w:proofErr w:type="spellStart"/>
      <w:r w:rsidRPr="0024271D">
        <w:rPr>
          <w:rFonts w:ascii="Times New Roman" w:hAnsi="Times New Roman" w:cs="Times New Roman"/>
          <w:color w:val="000000"/>
          <w:sz w:val="24"/>
          <w:szCs w:val="24"/>
        </w:rPr>
        <w:t>exitosa</w:t>
      </w:r>
      <w:proofErr w:type="spellEnd"/>
      <w:r w:rsidRPr="0024271D">
        <w:rPr>
          <w:rFonts w:ascii="Times New Roman" w:hAnsi="Times New Roman" w:cs="Times New Roman"/>
          <w:color w:val="000000"/>
          <w:sz w:val="24"/>
          <w:szCs w:val="24"/>
        </w:rPr>
        <w:t>, faz-se necessária a participação colectiva de todos os actores envolvidos no processo educativo esco</w:t>
      </w:r>
      <w:r w:rsidRPr="0024271D">
        <w:rPr>
          <w:rFonts w:ascii="Times New Roman" w:hAnsi="Times New Roman" w:cs="Times New Roman"/>
          <w:color w:val="000000"/>
          <w:sz w:val="24"/>
          <w:szCs w:val="24"/>
        </w:rPr>
        <w:softHyphen/>
        <w:t xml:space="preserve">lar, onde através de uma relação dialógica todos os integrantes dessa comunidade irão estabelecer metas, objectivos e caminhos a serem </w:t>
      </w:r>
      <w:proofErr w:type="gramStart"/>
      <w:r w:rsidRPr="0024271D">
        <w:rPr>
          <w:rFonts w:ascii="Times New Roman" w:hAnsi="Times New Roman" w:cs="Times New Roman"/>
          <w:color w:val="000000"/>
          <w:sz w:val="24"/>
          <w:szCs w:val="24"/>
        </w:rPr>
        <w:t xml:space="preserve">seguidos. </w:t>
      </w:r>
      <w:r w:rsidRPr="0024271D">
        <w:rPr>
          <w:rFonts w:ascii="Times New Roman" w:hAnsi="Times New Roman" w:cs="Times New Roman"/>
          <w:sz w:val="24"/>
          <w:szCs w:val="24"/>
        </w:rPr>
        <w:t xml:space="preserve"> </w:t>
      </w:r>
      <w:proofErr w:type="gramEnd"/>
      <w:r w:rsidRPr="0024271D">
        <w:rPr>
          <w:rFonts w:ascii="Times New Roman" w:hAnsi="Times New Roman" w:cs="Times New Roman"/>
          <w:color w:val="000000"/>
          <w:sz w:val="24"/>
          <w:szCs w:val="24"/>
        </w:rPr>
        <w:t>É importante ressaltar que o projecto político-pedagógico representa a autonomia da escola, e que é através desse projecto que ela es</w:t>
      </w:r>
      <w:r w:rsidRPr="0024271D">
        <w:rPr>
          <w:rFonts w:ascii="Times New Roman" w:hAnsi="Times New Roman" w:cs="Times New Roman"/>
          <w:color w:val="000000"/>
          <w:sz w:val="24"/>
          <w:szCs w:val="24"/>
        </w:rPr>
        <w:softHyphen/>
        <w:t>tabelece a sua identidade</w:t>
      </w:r>
      <w:r w:rsidR="00A22FB0" w:rsidRPr="0024271D">
        <w:rPr>
          <w:rFonts w:ascii="Times New Roman" w:hAnsi="Times New Roman" w:cs="Times New Roman"/>
          <w:color w:val="000000"/>
          <w:sz w:val="24"/>
          <w:szCs w:val="24"/>
        </w:rPr>
        <w:t xml:space="preserve"> e o seu percurso de vida. </w:t>
      </w:r>
    </w:p>
    <w:p w:rsidR="00E06CCE" w:rsidRPr="00E06CCE" w:rsidRDefault="00E06CCE" w:rsidP="005F547C">
      <w:pPr>
        <w:autoSpaceDE w:val="0"/>
        <w:autoSpaceDN w:val="0"/>
        <w:adjustRightInd w:val="0"/>
        <w:spacing w:after="0" w:line="360" w:lineRule="auto"/>
        <w:ind w:left="-284"/>
        <w:jc w:val="both"/>
        <w:rPr>
          <w:rFonts w:ascii="Times New Roman" w:hAnsi="Times New Roman" w:cs="Times New Roman"/>
          <w:sz w:val="2"/>
          <w:szCs w:val="24"/>
        </w:rPr>
      </w:pPr>
    </w:p>
    <w:p w:rsidR="00141985" w:rsidRPr="00497294" w:rsidRDefault="005F547C" w:rsidP="00141985">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3"/>
          <w:szCs w:val="23"/>
        </w:rPr>
        <w:t xml:space="preserve">           </w:t>
      </w:r>
      <w:r w:rsidRPr="00E06CCE">
        <w:rPr>
          <w:rFonts w:ascii="Times New Roman" w:hAnsi="Times New Roman" w:cs="Times New Roman"/>
          <w:sz w:val="24"/>
          <w:szCs w:val="24"/>
        </w:rPr>
        <w:t>A justificativa para a elaboração do presente trabalho se faz pelo facto de</w:t>
      </w:r>
      <w:r w:rsidR="00141985" w:rsidRPr="00E06CCE">
        <w:rPr>
          <w:rFonts w:ascii="Times New Roman" w:hAnsi="Times New Roman" w:cs="Times New Roman"/>
          <w:sz w:val="24"/>
          <w:szCs w:val="24"/>
        </w:rPr>
        <w:t>, por um lado</w:t>
      </w:r>
      <w:r w:rsidRPr="00E06CCE">
        <w:rPr>
          <w:rFonts w:ascii="Times New Roman" w:hAnsi="Times New Roman" w:cs="Times New Roman"/>
          <w:sz w:val="24"/>
          <w:szCs w:val="24"/>
        </w:rPr>
        <w:t xml:space="preserve"> considerar que o Projecto Político-Pedagógico é um documento fundamental</w:t>
      </w:r>
      <w:r w:rsidR="004927AC" w:rsidRPr="00E06CCE">
        <w:rPr>
          <w:rFonts w:ascii="Times New Roman" w:hAnsi="Times New Roman" w:cs="Times New Roman"/>
          <w:sz w:val="24"/>
          <w:szCs w:val="24"/>
        </w:rPr>
        <w:t xml:space="preserve"> e</w:t>
      </w:r>
      <w:r w:rsidRPr="00E06CCE">
        <w:rPr>
          <w:rFonts w:ascii="Times New Roman" w:hAnsi="Times New Roman" w:cs="Times New Roman"/>
          <w:sz w:val="24"/>
          <w:szCs w:val="24"/>
        </w:rPr>
        <w:t xml:space="preserve"> norteador das </w:t>
      </w:r>
      <w:r w:rsidRPr="00497294">
        <w:rPr>
          <w:rFonts w:ascii="Times New Roman" w:hAnsi="Times New Roman" w:cs="Times New Roman"/>
          <w:sz w:val="24"/>
          <w:szCs w:val="24"/>
        </w:rPr>
        <w:t>acções que formam a identidade da escola</w:t>
      </w:r>
      <w:r w:rsidR="00141985" w:rsidRPr="00497294">
        <w:rPr>
          <w:rFonts w:ascii="Times New Roman" w:hAnsi="Times New Roman" w:cs="Times New Roman"/>
          <w:sz w:val="24"/>
          <w:szCs w:val="24"/>
        </w:rPr>
        <w:t xml:space="preserve"> e que sem ele a mesma caminha sem rumo</w:t>
      </w:r>
      <w:r w:rsidRPr="00497294">
        <w:rPr>
          <w:rFonts w:ascii="Times New Roman" w:hAnsi="Times New Roman" w:cs="Times New Roman"/>
          <w:sz w:val="24"/>
          <w:szCs w:val="24"/>
        </w:rPr>
        <w:t xml:space="preserve">. </w:t>
      </w:r>
      <w:r w:rsidR="00C7174E" w:rsidRPr="00497294">
        <w:rPr>
          <w:rFonts w:ascii="Times New Roman" w:hAnsi="Times New Roman" w:cs="Times New Roman"/>
          <w:sz w:val="24"/>
          <w:szCs w:val="24"/>
        </w:rPr>
        <w:t>Por outro lado, a</w:t>
      </w:r>
      <w:r w:rsidR="00141985" w:rsidRPr="00497294">
        <w:rPr>
          <w:rFonts w:ascii="Times New Roman" w:hAnsi="Times New Roman" w:cs="Times New Roman"/>
          <w:sz w:val="24"/>
          <w:szCs w:val="24"/>
        </w:rPr>
        <w:t xml:space="preserve"> g</w:t>
      </w:r>
      <w:r w:rsidR="00C7174E" w:rsidRPr="00497294">
        <w:rPr>
          <w:rFonts w:ascii="Times New Roman" w:hAnsi="Times New Roman" w:cs="Times New Roman"/>
          <w:sz w:val="24"/>
          <w:szCs w:val="24"/>
        </w:rPr>
        <w:t>estão participativa ainda não está plenamente efectivada nas instituições de ensino, isso porque os gestores</w:t>
      </w:r>
      <w:r w:rsidR="00141985" w:rsidRPr="00497294">
        <w:rPr>
          <w:rFonts w:ascii="Times New Roman" w:hAnsi="Times New Roman" w:cs="Times New Roman"/>
          <w:sz w:val="24"/>
          <w:szCs w:val="24"/>
        </w:rPr>
        <w:t xml:space="preserve"> e outros intervenientes do processo,</w:t>
      </w:r>
      <w:r w:rsidR="00C7174E" w:rsidRPr="00497294">
        <w:rPr>
          <w:rFonts w:ascii="Times New Roman" w:hAnsi="Times New Roman" w:cs="Times New Roman"/>
          <w:sz w:val="24"/>
          <w:szCs w:val="24"/>
        </w:rPr>
        <w:t xml:space="preserve"> ainda não possuem a autonomia </w:t>
      </w:r>
      <w:r w:rsidR="00141985" w:rsidRPr="00497294">
        <w:rPr>
          <w:rFonts w:ascii="Times New Roman" w:hAnsi="Times New Roman" w:cs="Times New Roman"/>
          <w:sz w:val="24"/>
          <w:szCs w:val="24"/>
        </w:rPr>
        <w:t xml:space="preserve">suficiente </w:t>
      </w:r>
      <w:r w:rsidR="00C7174E" w:rsidRPr="00497294">
        <w:rPr>
          <w:rFonts w:ascii="Times New Roman" w:hAnsi="Times New Roman" w:cs="Times New Roman"/>
          <w:sz w:val="24"/>
          <w:szCs w:val="24"/>
        </w:rPr>
        <w:t xml:space="preserve">e as condições necessárias para a real </w:t>
      </w:r>
      <w:r w:rsidR="00141985" w:rsidRPr="00497294">
        <w:rPr>
          <w:rFonts w:ascii="Times New Roman" w:hAnsi="Times New Roman" w:cs="Times New Roman"/>
          <w:sz w:val="24"/>
          <w:szCs w:val="24"/>
        </w:rPr>
        <w:t>efectivação</w:t>
      </w:r>
      <w:r w:rsidR="00C7174E" w:rsidRPr="00497294">
        <w:rPr>
          <w:rFonts w:ascii="Times New Roman" w:hAnsi="Times New Roman" w:cs="Times New Roman"/>
          <w:sz w:val="24"/>
          <w:szCs w:val="24"/>
        </w:rPr>
        <w:t xml:space="preserve"> da </w:t>
      </w:r>
      <w:r w:rsidR="00497294" w:rsidRPr="00497294">
        <w:rPr>
          <w:rFonts w:ascii="Times New Roman" w:hAnsi="Times New Roman" w:cs="Times New Roman"/>
          <w:sz w:val="24"/>
          <w:szCs w:val="24"/>
        </w:rPr>
        <w:t xml:space="preserve">autonomia e da </w:t>
      </w:r>
      <w:r w:rsidR="00C7174E" w:rsidRPr="00497294">
        <w:rPr>
          <w:rFonts w:ascii="Times New Roman" w:hAnsi="Times New Roman" w:cs="Times New Roman"/>
          <w:sz w:val="24"/>
          <w:szCs w:val="24"/>
        </w:rPr>
        <w:t>gestão democrática</w:t>
      </w:r>
      <w:r w:rsidR="00141985" w:rsidRPr="00497294">
        <w:rPr>
          <w:rFonts w:ascii="Times New Roman" w:hAnsi="Times New Roman" w:cs="Times New Roman"/>
          <w:sz w:val="24"/>
          <w:szCs w:val="24"/>
        </w:rPr>
        <w:t xml:space="preserve"> </w:t>
      </w:r>
      <w:r w:rsidR="00497294" w:rsidRPr="00497294">
        <w:rPr>
          <w:rFonts w:ascii="Times New Roman" w:hAnsi="Times New Roman" w:cs="Times New Roman"/>
          <w:sz w:val="24"/>
          <w:szCs w:val="24"/>
        </w:rPr>
        <w:t xml:space="preserve">da escola </w:t>
      </w:r>
      <w:r w:rsidR="00141985" w:rsidRPr="00497294">
        <w:rPr>
          <w:rFonts w:ascii="Times New Roman" w:hAnsi="Times New Roman" w:cs="Times New Roman"/>
          <w:sz w:val="24"/>
          <w:szCs w:val="24"/>
        </w:rPr>
        <w:t>em larga escala</w:t>
      </w:r>
      <w:r w:rsidR="00C7174E" w:rsidRPr="00497294">
        <w:rPr>
          <w:rFonts w:ascii="Times New Roman" w:hAnsi="Times New Roman" w:cs="Times New Roman"/>
          <w:sz w:val="24"/>
          <w:szCs w:val="24"/>
        </w:rPr>
        <w:t>.</w:t>
      </w:r>
    </w:p>
    <w:p w:rsidR="008E754B" w:rsidRPr="0024271D" w:rsidRDefault="00141985" w:rsidP="0024271D">
      <w:pPr>
        <w:autoSpaceDE w:val="0"/>
        <w:autoSpaceDN w:val="0"/>
        <w:adjustRightInd w:val="0"/>
        <w:spacing w:after="0" w:line="360" w:lineRule="auto"/>
        <w:ind w:left="-284"/>
        <w:jc w:val="both"/>
        <w:rPr>
          <w:rFonts w:ascii="Times New Roman" w:hAnsi="Times New Roman" w:cs="Times New Roman"/>
          <w:sz w:val="28"/>
          <w:szCs w:val="23"/>
        </w:rPr>
      </w:pPr>
      <w:r w:rsidRPr="0024271D">
        <w:rPr>
          <w:rFonts w:ascii="Times New Roman" w:hAnsi="Times New Roman" w:cs="Times New Roman"/>
        </w:rPr>
        <w:t xml:space="preserve">            </w:t>
      </w:r>
      <w:r w:rsidR="004927AC" w:rsidRPr="0024271D">
        <w:rPr>
          <w:rFonts w:ascii="Times New Roman" w:hAnsi="Times New Roman" w:cs="Times New Roman"/>
          <w:sz w:val="24"/>
        </w:rPr>
        <w:t xml:space="preserve">Assim, o estudo que nos propusemos desenvolver pretende dar resposta ao seguinte </w:t>
      </w:r>
      <w:proofErr w:type="gramStart"/>
      <w:r w:rsidR="004927AC" w:rsidRPr="0024271D">
        <w:rPr>
          <w:rFonts w:ascii="Times New Roman" w:hAnsi="Times New Roman" w:cs="Times New Roman"/>
          <w:sz w:val="24"/>
        </w:rPr>
        <w:t>problema</w:t>
      </w:r>
      <w:proofErr w:type="gramEnd"/>
      <w:r w:rsidR="004927AC" w:rsidRPr="0024271D">
        <w:rPr>
          <w:rFonts w:ascii="Times New Roman" w:hAnsi="Times New Roman" w:cs="Times New Roman"/>
          <w:sz w:val="24"/>
        </w:rPr>
        <w:t>:</w:t>
      </w:r>
      <w:r w:rsidR="004927AC" w:rsidRPr="0024271D">
        <w:rPr>
          <w:rFonts w:ascii="Times New Roman" w:hAnsi="Times New Roman" w:cs="Times New Roman"/>
          <w:b/>
          <w:sz w:val="24"/>
        </w:rPr>
        <w:t xml:space="preserve"> </w:t>
      </w:r>
      <w:r w:rsidR="00D637EE">
        <w:rPr>
          <w:rFonts w:ascii="Times New Roman" w:hAnsi="Times New Roman" w:cs="Times New Roman"/>
          <w:sz w:val="24"/>
        </w:rPr>
        <w:t xml:space="preserve">Até que ponto o </w:t>
      </w:r>
      <w:r w:rsidR="00F443F7" w:rsidRPr="0024271D">
        <w:rPr>
          <w:rFonts w:ascii="Times New Roman" w:hAnsi="Times New Roman" w:cs="Times New Roman"/>
          <w:sz w:val="24"/>
        </w:rPr>
        <w:t xml:space="preserve">Projecto Político Pedagógico </w:t>
      </w:r>
      <w:r w:rsidR="00D637EE">
        <w:rPr>
          <w:rFonts w:ascii="Times New Roman" w:hAnsi="Times New Roman" w:cs="Times New Roman"/>
          <w:sz w:val="24"/>
        </w:rPr>
        <w:t xml:space="preserve">influi </w:t>
      </w:r>
      <w:r w:rsidR="00F443F7" w:rsidRPr="0024271D">
        <w:rPr>
          <w:rFonts w:ascii="Times New Roman" w:hAnsi="Times New Roman" w:cs="Times New Roman"/>
          <w:sz w:val="24"/>
        </w:rPr>
        <w:t xml:space="preserve">na promoção </w:t>
      </w:r>
      <w:r w:rsidRPr="0024271D">
        <w:rPr>
          <w:rFonts w:ascii="Times New Roman" w:hAnsi="Times New Roman" w:cs="Times New Roman"/>
          <w:sz w:val="24"/>
        </w:rPr>
        <w:t xml:space="preserve">da gestão </w:t>
      </w:r>
      <w:r w:rsidR="00F443F7" w:rsidRPr="0024271D">
        <w:rPr>
          <w:rFonts w:ascii="Times New Roman" w:hAnsi="Times New Roman" w:cs="Times New Roman"/>
          <w:sz w:val="24"/>
        </w:rPr>
        <w:t>participativ</w:t>
      </w:r>
      <w:r w:rsidRPr="0024271D">
        <w:rPr>
          <w:rFonts w:ascii="Times New Roman" w:hAnsi="Times New Roman" w:cs="Times New Roman"/>
          <w:sz w:val="24"/>
        </w:rPr>
        <w:t>a</w:t>
      </w:r>
      <w:r w:rsidR="00F443F7" w:rsidRPr="0024271D">
        <w:rPr>
          <w:rFonts w:ascii="Times New Roman" w:hAnsi="Times New Roman" w:cs="Times New Roman"/>
          <w:sz w:val="24"/>
        </w:rPr>
        <w:t xml:space="preserve"> </w:t>
      </w:r>
      <w:r w:rsidR="00497294">
        <w:rPr>
          <w:rFonts w:ascii="Times New Roman" w:hAnsi="Times New Roman" w:cs="Times New Roman"/>
          <w:sz w:val="24"/>
        </w:rPr>
        <w:t xml:space="preserve">e autónoma </w:t>
      </w:r>
      <w:r w:rsidR="00F443F7" w:rsidRPr="0024271D">
        <w:rPr>
          <w:rFonts w:ascii="Times New Roman" w:hAnsi="Times New Roman" w:cs="Times New Roman"/>
          <w:sz w:val="24"/>
        </w:rPr>
        <w:t>da escola?</w:t>
      </w:r>
    </w:p>
    <w:p w:rsidR="002069FA" w:rsidRPr="0024271D" w:rsidRDefault="008E754B" w:rsidP="002069FA">
      <w:pPr>
        <w:pStyle w:val="Corpodetexto"/>
        <w:tabs>
          <w:tab w:val="left" w:pos="360"/>
        </w:tabs>
        <w:spacing w:before="0" w:after="0"/>
        <w:ind w:left="-284" w:right="-1" w:firstLine="0"/>
        <w:rPr>
          <w:sz w:val="2"/>
        </w:rPr>
      </w:pPr>
      <w:r w:rsidRPr="0024271D">
        <w:lastRenderedPageBreak/>
        <w:t xml:space="preserve">    </w:t>
      </w:r>
      <w:r w:rsidR="009B04AD">
        <w:t xml:space="preserve"> </w:t>
      </w:r>
      <w:r w:rsidRPr="0024271D">
        <w:t xml:space="preserve">     </w:t>
      </w:r>
      <w:r w:rsidR="004927AC" w:rsidRPr="0024271D">
        <w:t>Assim, pretendeu-se alcançar o seguinte</w:t>
      </w:r>
      <w:r w:rsidR="004927AC" w:rsidRPr="0024271D">
        <w:rPr>
          <w:b/>
        </w:rPr>
        <w:t xml:space="preserve"> </w:t>
      </w:r>
      <w:r w:rsidR="004927AC" w:rsidRPr="0024271D">
        <w:t>objectivo geral:</w:t>
      </w:r>
      <w:r w:rsidR="004927AC" w:rsidRPr="0024271D">
        <w:rPr>
          <w:bCs/>
        </w:rPr>
        <w:t xml:space="preserve"> </w:t>
      </w:r>
      <w:r w:rsidR="00E06CCE">
        <w:t>Analisar</w:t>
      </w:r>
      <w:r w:rsidR="00D637EE">
        <w:t xml:space="preserve"> </w:t>
      </w:r>
      <w:r w:rsidR="00E06CCE">
        <w:t>a influência do</w:t>
      </w:r>
      <w:r w:rsidR="00F443F7" w:rsidRPr="0024271D">
        <w:t xml:space="preserve"> Projecto Político Pedagógico na promoção da gestão participativa</w:t>
      </w:r>
      <w:r w:rsidR="009B04AD">
        <w:t xml:space="preserve"> e autonóma</w:t>
      </w:r>
      <w:r w:rsidR="00F443F7" w:rsidRPr="0024271D">
        <w:t xml:space="preserve"> da escola. Do ponto de vista especifico procuramos </w:t>
      </w:r>
      <w:r w:rsidR="00F443F7" w:rsidRPr="0024271D">
        <w:rPr>
          <w:szCs w:val="23"/>
        </w:rPr>
        <w:t>i</w:t>
      </w:r>
      <w:r w:rsidR="00DF4370" w:rsidRPr="0024271D">
        <w:rPr>
          <w:szCs w:val="23"/>
        </w:rPr>
        <w:t>dentificar os factores que favorece</w:t>
      </w:r>
      <w:r w:rsidR="00F443F7" w:rsidRPr="0024271D">
        <w:rPr>
          <w:szCs w:val="23"/>
        </w:rPr>
        <w:t xml:space="preserve">ram ou pelo contrário, </w:t>
      </w:r>
      <w:r w:rsidR="009B04AD">
        <w:rPr>
          <w:szCs w:val="23"/>
        </w:rPr>
        <w:t>obstaculizam a gestão</w:t>
      </w:r>
      <w:r w:rsidR="00DF4370" w:rsidRPr="0024271D">
        <w:rPr>
          <w:szCs w:val="23"/>
        </w:rPr>
        <w:t xml:space="preserve"> participativa </w:t>
      </w:r>
      <w:r w:rsidR="009B04AD">
        <w:rPr>
          <w:szCs w:val="23"/>
        </w:rPr>
        <w:t>e autónoma da escola</w:t>
      </w:r>
      <w:r w:rsidR="00D637EE">
        <w:rPr>
          <w:szCs w:val="23"/>
        </w:rPr>
        <w:t xml:space="preserve">. </w:t>
      </w:r>
    </w:p>
    <w:p w:rsidR="002069FA" w:rsidRPr="0024271D" w:rsidRDefault="002069FA" w:rsidP="002069FA">
      <w:pPr>
        <w:pStyle w:val="Corpodetexto"/>
        <w:tabs>
          <w:tab w:val="left" w:pos="360"/>
        </w:tabs>
        <w:spacing w:before="0" w:after="0"/>
        <w:ind w:left="-284" w:right="-1" w:firstLine="0"/>
      </w:pPr>
      <w:r w:rsidRPr="0024271D">
        <w:t xml:space="preserve">         </w:t>
      </w:r>
      <w:r w:rsidR="00E06CCE">
        <w:t xml:space="preserve"> </w:t>
      </w:r>
      <w:r w:rsidRPr="0024271D">
        <w:t>Partimos do pressuposto de que o Projecto Político-Pedagógico da escola, construído com a participação de toda a comunidade, constitui uma ferramenta</w:t>
      </w:r>
      <w:r w:rsidR="00E06CCE">
        <w:t xml:space="preserve"> bastante poderosa</w:t>
      </w:r>
      <w:r w:rsidRPr="0024271D">
        <w:t xml:space="preserve"> </w:t>
      </w:r>
      <w:r w:rsidR="00E06CCE">
        <w:t xml:space="preserve">na </w:t>
      </w:r>
      <w:r w:rsidRPr="0024271D">
        <w:t xml:space="preserve">mudança das relações de poder na perspectiva de mais democracia na escola, mais </w:t>
      </w:r>
      <w:r w:rsidRPr="00E06CCE">
        <w:rPr>
          <w:lang w:val="pt-PT"/>
        </w:rPr>
        <w:t>participação</w:t>
      </w:r>
      <w:r w:rsidRPr="0024271D">
        <w:t xml:space="preserve"> colectiva</w:t>
      </w:r>
      <w:r w:rsidR="009B04AD">
        <w:t>, mais autonomia,</w:t>
      </w:r>
      <w:r w:rsidRPr="0024271D">
        <w:t xml:space="preserve"> rumo à melhoria do processo ensino-aprendizagem. </w:t>
      </w:r>
    </w:p>
    <w:p w:rsidR="002069FA" w:rsidRPr="0024271D" w:rsidRDefault="002069FA" w:rsidP="002069FA">
      <w:pPr>
        <w:pStyle w:val="Corpodetexto"/>
        <w:tabs>
          <w:tab w:val="left" w:pos="360"/>
        </w:tabs>
        <w:spacing w:before="0" w:after="0"/>
        <w:ind w:left="-284" w:right="-1" w:firstLine="0"/>
        <w:rPr>
          <w:sz w:val="2"/>
        </w:rPr>
      </w:pPr>
    </w:p>
    <w:p w:rsidR="002069FA" w:rsidRDefault="002069FA" w:rsidP="002069FA">
      <w:pPr>
        <w:pStyle w:val="Corpodetexto"/>
        <w:tabs>
          <w:tab w:val="left" w:pos="360"/>
        </w:tabs>
        <w:spacing w:before="0" w:after="0"/>
        <w:ind w:left="-284" w:right="-1" w:firstLine="0"/>
      </w:pPr>
      <w:r w:rsidRPr="0024271D">
        <w:t xml:space="preserve">           Neste sentido o papel da gestão participativa nas Instituições </w:t>
      </w:r>
      <w:r w:rsidR="0024271D" w:rsidRPr="0024271D">
        <w:t>e</w:t>
      </w:r>
      <w:r w:rsidRPr="0024271D">
        <w:t xml:space="preserve">scolares é </w:t>
      </w:r>
      <w:r w:rsidR="0024271D" w:rsidRPr="0024271D">
        <w:t>crucial</w:t>
      </w:r>
      <w:r w:rsidRPr="0024271D">
        <w:t xml:space="preserve"> no que se refere a organização de encontros e discussões como espaço aberto, crítico, reflexivo e autónomo que garanta a participação de todos os segmentos na definição das ideias educativas considerando o caráter democrático e ético na educação.</w:t>
      </w:r>
    </w:p>
    <w:p w:rsidR="00EE1049" w:rsidRPr="0024271D" w:rsidRDefault="00EE1049" w:rsidP="00FE6ED7">
      <w:pPr>
        <w:pStyle w:val="Corpodetexto"/>
        <w:tabs>
          <w:tab w:val="left" w:pos="360"/>
        </w:tabs>
        <w:spacing w:before="0" w:after="0"/>
        <w:ind w:left="-284" w:right="-1" w:firstLine="0"/>
        <w:rPr>
          <w:sz w:val="6"/>
        </w:rPr>
      </w:pPr>
    </w:p>
    <w:p w:rsidR="00FE6ED7" w:rsidRPr="0024271D" w:rsidRDefault="00EE1049" w:rsidP="00FE6ED7">
      <w:pPr>
        <w:pStyle w:val="Corpodetexto"/>
        <w:tabs>
          <w:tab w:val="left" w:pos="360"/>
        </w:tabs>
        <w:spacing w:before="0" w:after="0"/>
        <w:ind w:left="-284" w:right="-1" w:firstLine="0"/>
        <w:rPr>
          <w:b/>
          <w:sz w:val="26"/>
          <w:szCs w:val="26"/>
        </w:rPr>
      </w:pPr>
      <w:r w:rsidRPr="0024271D">
        <w:rPr>
          <w:b/>
          <w:sz w:val="26"/>
          <w:szCs w:val="26"/>
        </w:rPr>
        <w:t>Enquadramento Teórico</w:t>
      </w:r>
    </w:p>
    <w:p w:rsidR="00FE6ED7" w:rsidRPr="0024271D" w:rsidRDefault="00FE6ED7" w:rsidP="00C61E98">
      <w:pPr>
        <w:pStyle w:val="Corpodetexto"/>
        <w:numPr>
          <w:ilvl w:val="0"/>
          <w:numId w:val="2"/>
        </w:numPr>
        <w:tabs>
          <w:tab w:val="left" w:pos="360"/>
        </w:tabs>
        <w:spacing w:before="0" w:after="0"/>
        <w:ind w:right="-1"/>
        <w:rPr>
          <w:b/>
          <w:bCs/>
          <w:szCs w:val="23"/>
        </w:rPr>
      </w:pPr>
      <w:r w:rsidRPr="0024271D">
        <w:rPr>
          <w:b/>
          <w:bCs/>
          <w:szCs w:val="23"/>
        </w:rPr>
        <w:t xml:space="preserve">Conceituando o projeto político-pedagógico </w:t>
      </w:r>
    </w:p>
    <w:p w:rsidR="00FE6ED7" w:rsidRPr="0024271D" w:rsidRDefault="00FE6ED7" w:rsidP="00FE6ED7">
      <w:pPr>
        <w:pStyle w:val="Corpodetexto"/>
        <w:tabs>
          <w:tab w:val="left" w:pos="360"/>
        </w:tabs>
        <w:spacing w:before="0" w:after="0"/>
        <w:ind w:left="-284" w:right="-1" w:firstLine="0"/>
        <w:rPr>
          <w:b/>
          <w:bCs/>
          <w:sz w:val="2"/>
          <w:szCs w:val="23"/>
        </w:rPr>
      </w:pPr>
    </w:p>
    <w:p w:rsidR="00FE6ED7" w:rsidRPr="0024271D" w:rsidRDefault="00FE6ED7" w:rsidP="00321D68">
      <w:pPr>
        <w:autoSpaceDE w:val="0"/>
        <w:autoSpaceDN w:val="0"/>
        <w:adjustRightInd w:val="0"/>
        <w:spacing w:after="0" w:line="360" w:lineRule="auto"/>
        <w:ind w:left="-284" w:right="-1"/>
        <w:jc w:val="both"/>
        <w:rPr>
          <w:rFonts w:ascii="Times New Roman" w:hAnsi="Times New Roman" w:cs="Times New Roman"/>
          <w:sz w:val="24"/>
          <w:szCs w:val="24"/>
        </w:rPr>
      </w:pPr>
      <w:r w:rsidRPr="0024271D">
        <w:rPr>
          <w:rFonts w:ascii="Times New Roman" w:hAnsi="Times New Roman" w:cs="Times New Roman"/>
          <w:sz w:val="24"/>
          <w:szCs w:val="24"/>
        </w:rPr>
        <w:t xml:space="preserve">         No sentido etimológico a palavra </w:t>
      </w:r>
      <w:proofErr w:type="spellStart"/>
      <w:r w:rsidRPr="0024271D">
        <w:rPr>
          <w:rFonts w:ascii="Times New Roman" w:hAnsi="Times New Roman" w:cs="Times New Roman"/>
          <w:sz w:val="24"/>
          <w:szCs w:val="24"/>
        </w:rPr>
        <w:t>projeto</w:t>
      </w:r>
      <w:proofErr w:type="spellEnd"/>
      <w:r w:rsidRPr="0024271D">
        <w:rPr>
          <w:rFonts w:ascii="Times New Roman" w:hAnsi="Times New Roman" w:cs="Times New Roman"/>
          <w:sz w:val="24"/>
          <w:szCs w:val="24"/>
        </w:rPr>
        <w:t xml:space="preserve"> vem do latim </w:t>
      </w:r>
      <w:proofErr w:type="spellStart"/>
      <w:r w:rsidRPr="0024271D">
        <w:rPr>
          <w:rFonts w:ascii="Times New Roman" w:hAnsi="Times New Roman" w:cs="Times New Roman"/>
          <w:i/>
          <w:iCs/>
          <w:sz w:val="24"/>
          <w:szCs w:val="24"/>
        </w:rPr>
        <w:t>projectu</w:t>
      </w:r>
      <w:proofErr w:type="spellEnd"/>
      <w:r w:rsidRPr="0024271D">
        <w:rPr>
          <w:rFonts w:ascii="Times New Roman" w:hAnsi="Times New Roman" w:cs="Times New Roman"/>
          <w:sz w:val="24"/>
          <w:szCs w:val="24"/>
        </w:rPr>
        <w:t xml:space="preserve">, do verbo </w:t>
      </w:r>
      <w:proofErr w:type="spellStart"/>
      <w:r w:rsidRPr="0024271D">
        <w:rPr>
          <w:rFonts w:ascii="Times New Roman" w:hAnsi="Times New Roman" w:cs="Times New Roman"/>
          <w:iCs/>
          <w:sz w:val="24"/>
          <w:szCs w:val="24"/>
        </w:rPr>
        <w:t>projicere</w:t>
      </w:r>
      <w:proofErr w:type="spellEnd"/>
      <w:r w:rsidRPr="0024271D">
        <w:rPr>
          <w:rFonts w:ascii="Times New Roman" w:hAnsi="Times New Roman" w:cs="Times New Roman"/>
          <w:sz w:val="24"/>
          <w:szCs w:val="24"/>
        </w:rPr>
        <w:t>, que significa se</w:t>
      </w:r>
      <w:r w:rsidR="0024271D" w:rsidRPr="0024271D">
        <w:rPr>
          <w:rFonts w:ascii="Times New Roman" w:hAnsi="Times New Roman" w:cs="Times New Roman"/>
          <w:sz w:val="24"/>
          <w:szCs w:val="24"/>
        </w:rPr>
        <w:t xml:space="preserve"> lançar para frente. “P</w:t>
      </w:r>
      <w:r w:rsidRPr="0024271D">
        <w:rPr>
          <w:rFonts w:ascii="Times New Roman" w:hAnsi="Times New Roman" w:cs="Times New Roman"/>
          <w:sz w:val="24"/>
          <w:szCs w:val="24"/>
        </w:rPr>
        <w:t>ortanto, a construção de um projecto político-pedagógico na escola significa a busca de mudanças e melhoria no processo de ensino e aprendizagem</w:t>
      </w:r>
      <w:r w:rsidR="00EE34EB" w:rsidRPr="0024271D">
        <w:rPr>
          <w:rFonts w:ascii="Times New Roman" w:hAnsi="Times New Roman" w:cs="Times New Roman"/>
          <w:sz w:val="24"/>
          <w:szCs w:val="24"/>
        </w:rPr>
        <w:t xml:space="preserve"> </w:t>
      </w:r>
      <w:r w:rsidR="007A5815" w:rsidRPr="007A5815">
        <w:rPr>
          <w:rFonts w:ascii="Times New Roman" w:hAnsi="Times New Roman" w:cs="Times New Roman"/>
          <w:noProof/>
          <w:sz w:val="24"/>
          <w:szCs w:val="24"/>
        </w:rPr>
        <w:t>(</w:t>
      </w:r>
      <w:r w:rsidR="007A5815">
        <w:rPr>
          <w:rFonts w:ascii="Times New Roman" w:hAnsi="Times New Roman" w:cs="Times New Roman"/>
          <w:noProof/>
          <w:sz w:val="24"/>
          <w:szCs w:val="24"/>
        </w:rPr>
        <w:t>Viega</w:t>
      </w:r>
      <w:r w:rsidR="007A5815" w:rsidRPr="007A5815">
        <w:rPr>
          <w:rFonts w:ascii="Times New Roman" w:hAnsi="Times New Roman" w:cs="Times New Roman"/>
          <w:noProof/>
          <w:sz w:val="24"/>
          <w:szCs w:val="24"/>
        </w:rPr>
        <w:t>, 2000)</w:t>
      </w:r>
      <w:r w:rsidRPr="0024271D">
        <w:rPr>
          <w:rFonts w:ascii="Times New Roman" w:hAnsi="Times New Roman" w:cs="Times New Roman"/>
          <w:sz w:val="24"/>
          <w:szCs w:val="24"/>
        </w:rPr>
        <w:t xml:space="preserve">. Todo projecto supõe rupturas com o presente e promessas para o futuro. </w:t>
      </w:r>
      <w:r w:rsidR="0024271D" w:rsidRPr="0024271D">
        <w:rPr>
          <w:rFonts w:ascii="Times New Roman" w:hAnsi="Times New Roman" w:cs="Times New Roman"/>
          <w:sz w:val="24"/>
          <w:szCs w:val="24"/>
        </w:rPr>
        <w:t>Em nosso entendimento p</w:t>
      </w:r>
      <w:r w:rsidRPr="0024271D">
        <w:rPr>
          <w:rFonts w:ascii="Times New Roman" w:hAnsi="Times New Roman" w:cs="Times New Roman"/>
          <w:sz w:val="24"/>
          <w:szCs w:val="24"/>
        </w:rPr>
        <w:t xml:space="preserve">rojectar significa tentar quebrar um estado confortável para arriscar-se, atravessar um período de instabilidade e buscar uma nova estabilidade em função da promessa que cada projecto contém. Na óptica de Carvalho (2004:156) “o projecto político-pedagógico pode ser considerado como a carteira de identidade da escola, evidenciando os valores que cultua, bem como o percurso que pretende seguir em busca de atingir a intencionalidade educativa”. </w:t>
      </w:r>
    </w:p>
    <w:p w:rsidR="00FE6ED7" w:rsidRPr="0024271D" w:rsidRDefault="00FE6ED7" w:rsidP="00FE6ED7">
      <w:pPr>
        <w:autoSpaceDE w:val="0"/>
        <w:autoSpaceDN w:val="0"/>
        <w:adjustRightInd w:val="0"/>
        <w:spacing w:after="0" w:line="360" w:lineRule="auto"/>
        <w:ind w:left="-284" w:right="-1"/>
        <w:jc w:val="both"/>
        <w:rPr>
          <w:rFonts w:ascii="Times New Roman" w:hAnsi="Times New Roman" w:cs="Times New Roman"/>
          <w:sz w:val="4"/>
          <w:szCs w:val="24"/>
        </w:rPr>
      </w:pPr>
    </w:p>
    <w:p w:rsidR="0011116D" w:rsidRPr="0024271D" w:rsidRDefault="00FE6ED7" w:rsidP="0011116D">
      <w:pPr>
        <w:autoSpaceDE w:val="0"/>
        <w:autoSpaceDN w:val="0"/>
        <w:adjustRightInd w:val="0"/>
        <w:spacing w:after="0" w:line="360" w:lineRule="auto"/>
        <w:ind w:left="-284" w:right="-1"/>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24271D" w:rsidRPr="0024271D">
        <w:rPr>
          <w:rFonts w:ascii="Times New Roman" w:hAnsi="Times New Roman" w:cs="Times New Roman"/>
          <w:sz w:val="24"/>
          <w:szCs w:val="24"/>
        </w:rPr>
        <w:t>Como vemos, o</w:t>
      </w:r>
      <w:r w:rsidRPr="0024271D">
        <w:rPr>
          <w:rFonts w:ascii="Times New Roman" w:hAnsi="Times New Roman" w:cs="Times New Roman"/>
          <w:sz w:val="24"/>
          <w:szCs w:val="24"/>
        </w:rPr>
        <w:t xml:space="preserve"> projecto político-pedagógico é o elemento que norteia todo o trabalho dos membros da escola. Nele devem estar contidas todas as metas e planeamento do que se pretende e o que deve ser feito para se chegar aonde se quer, buscando assim a construção de </w:t>
      </w:r>
      <w:r w:rsidR="005B4516">
        <w:rPr>
          <w:rFonts w:ascii="Times New Roman" w:hAnsi="Times New Roman" w:cs="Times New Roman"/>
          <w:sz w:val="24"/>
          <w:szCs w:val="24"/>
        </w:rPr>
        <w:t>aprendizagens sólidas</w:t>
      </w:r>
      <w:r w:rsidRPr="0024271D">
        <w:rPr>
          <w:rFonts w:ascii="Times New Roman" w:hAnsi="Times New Roman" w:cs="Times New Roman"/>
          <w:sz w:val="24"/>
          <w:szCs w:val="24"/>
        </w:rPr>
        <w:t xml:space="preserve">. Segundo Vasconcelos (2004:169), </w:t>
      </w:r>
      <w:r w:rsidR="005B4516">
        <w:rPr>
          <w:rFonts w:ascii="Times New Roman" w:hAnsi="Times New Roman" w:cs="Times New Roman"/>
          <w:sz w:val="24"/>
          <w:szCs w:val="24"/>
        </w:rPr>
        <w:t>“</w:t>
      </w:r>
      <w:r w:rsidRPr="0024271D">
        <w:rPr>
          <w:rFonts w:ascii="Times New Roman" w:hAnsi="Times New Roman" w:cs="Times New Roman"/>
          <w:sz w:val="24"/>
          <w:szCs w:val="24"/>
        </w:rPr>
        <w:t>o projecto político-pedagógico</w:t>
      </w:r>
      <w:r w:rsidR="008A20AB" w:rsidRPr="0024271D">
        <w:rPr>
          <w:rFonts w:ascii="Times New Roman" w:hAnsi="Times New Roman" w:cs="Times New Roman"/>
          <w:sz w:val="24"/>
          <w:szCs w:val="24"/>
        </w:rPr>
        <w:t xml:space="preserve"> </w:t>
      </w:r>
      <w:r w:rsidR="005B4516">
        <w:rPr>
          <w:rFonts w:ascii="Times New Roman" w:hAnsi="Times New Roman" w:cs="Times New Roman"/>
          <w:sz w:val="24"/>
          <w:szCs w:val="24"/>
        </w:rPr>
        <w:t xml:space="preserve">pode </w:t>
      </w:r>
      <w:r w:rsidR="008A20AB" w:rsidRPr="0024271D">
        <w:rPr>
          <w:rFonts w:ascii="Times New Roman" w:hAnsi="Times New Roman" w:cs="Times New Roman"/>
          <w:sz w:val="24"/>
          <w:szCs w:val="24"/>
        </w:rPr>
        <w:t>ser entendido como a sistematização, nunca definitiva, de um processo de planeamento participativo, que define claramente o tipo de acção educativa que se quer realizar”. É um instrumento teórico - metodológico para a intervenção e mudança da realidade. É um elemento de organização e integração da actividade prática da instituição neste processo de transformação</w:t>
      </w:r>
      <w:r w:rsidR="007552E6" w:rsidRPr="0024271D">
        <w:rPr>
          <w:rFonts w:ascii="Times New Roman" w:hAnsi="Times New Roman" w:cs="Times New Roman"/>
          <w:sz w:val="24"/>
          <w:szCs w:val="24"/>
        </w:rPr>
        <w:t>.</w:t>
      </w:r>
    </w:p>
    <w:p w:rsidR="0011116D" w:rsidRPr="0024271D" w:rsidRDefault="0011116D" w:rsidP="0011116D">
      <w:pPr>
        <w:autoSpaceDE w:val="0"/>
        <w:autoSpaceDN w:val="0"/>
        <w:adjustRightInd w:val="0"/>
        <w:spacing w:after="0" w:line="360" w:lineRule="auto"/>
        <w:ind w:left="-284" w:right="-1"/>
        <w:jc w:val="both"/>
        <w:rPr>
          <w:rFonts w:ascii="Times New Roman" w:hAnsi="Times New Roman" w:cs="Times New Roman"/>
          <w:sz w:val="4"/>
          <w:szCs w:val="24"/>
        </w:rPr>
      </w:pPr>
    </w:p>
    <w:p w:rsidR="00C16143" w:rsidRDefault="0011116D" w:rsidP="00C16143">
      <w:pPr>
        <w:autoSpaceDE w:val="0"/>
        <w:autoSpaceDN w:val="0"/>
        <w:adjustRightInd w:val="0"/>
        <w:spacing w:after="0" w:line="360" w:lineRule="auto"/>
        <w:ind w:left="-284" w:right="-1"/>
        <w:jc w:val="both"/>
        <w:rPr>
          <w:rFonts w:ascii="Times New Roman" w:hAnsi="Times New Roman" w:cs="Times New Roman"/>
          <w:sz w:val="24"/>
          <w:szCs w:val="24"/>
        </w:rPr>
      </w:pPr>
      <w:r w:rsidRPr="0024271D">
        <w:rPr>
          <w:rFonts w:ascii="Times New Roman" w:hAnsi="Times New Roman" w:cs="Times New Roman"/>
          <w:sz w:val="24"/>
          <w:szCs w:val="24"/>
        </w:rPr>
        <w:lastRenderedPageBreak/>
        <w:t xml:space="preserve">         </w:t>
      </w:r>
      <w:r w:rsidR="00C16143">
        <w:rPr>
          <w:rFonts w:ascii="Times New Roman" w:hAnsi="Times New Roman" w:cs="Times New Roman"/>
          <w:sz w:val="24"/>
          <w:szCs w:val="24"/>
        </w:rPr>
        <w:t xml:space="preserve">Segundo </w:t>
      </w:r>
      <w:sdt>
        <w:sdtPr>
          <w:rPr>
            <w:rFonts w:ascii="Times New Roman" w:hAnsi="Times New Roman" w:cs="Times New Roman"/>
            <w:sz w:val="24"/>
            <w:szCs w:val="24"/>
          </w:rPr>
          <w:id w:val="8000153"/>
          <w:citation/>
        </w:sdtPr>
        <w:sdtEndPr/>
        <w:sdtContent>
          <w:r w:rsidR="006477DD">
            <w:rPr>
              <w:rFonts w:ascii="Times New Roman" w:hAnsi="Times New Roman" w:cs="Times New Roman"/>
              <w:sz w:val="24"/>
              <w:szCs w:val="24"/>
            </w:rPr>
            <w:fldChar w:fldCharType="begin"/>
          </w:r>
          <w:r w:rsidR="00C16143">
            <w:rPr>
              <w:rFonts w:ascii="Times New Roman" w:hAnsi="Times New Roman" w:cs="Times New Roman"/>
              <w:noProof/>
              <w:sz w:val="24"/>
              <w:szCs w:val="24"/>
            </w:rPr>
            <w:instrText xml:space="preserve"> CITATION Vei01 \l 2070 </w:instrText>
          </w:r>
          <w:r w:rsidR="006477DD">
            <w:rPr>
              <w:rFonts w:ascii="Times New Roman" w:hAnsi="Times New Roman" w:cs="Times New Roman"/>
              <w:sz w:val="24"/>
              <w:szCs w:val="24"/>
            </w:rPr>
            <w:fldChar w:fldCharType="separate"/>
          </w:r>
          <w:r w:rsidR="008059EB" w:rsidRPr="008059EB">
            <w:rPr>
              <w:rFonts w:ascii="Times New Roman" w:hAnsi="Times New Roman" w:cs="Times New Roman"/>
              <w:noProof/>
              <w:sz w:val="24"/>
              <w:szCs w:val="24"/>
            </w:rPr>
            <w:t>(Veiga &amp; Fonseca, 2001)</w:t>
          </w:r>
          <w:r w:rsidR="006477DD">
            <w:rPr>
              <w:rFonts w:ascii="Times New Roman" w:hAnsi="Times New Roman" w:cs="Times New Roman"/>
              <w:sz w:val="24"/>
              <w:szCs w:val="24"/>
            </w:rPr>
            <w:fldChar w:fldCharType="end"/>
          </w:r>
        </w:sdtContent>
      </w:sdt>
      <w:r w:rsidR="00C16143">
        <w:rPr>
          <w:rFonts w:ascii="Times New Roman" w:hAnsi="Times New Roman" w:cs="Times New Roman"/>
          <w:noProof/>
          <w:sz w:val="24"/>
          <w:szCs w:val="24"/>
        </w:rPr>
        <w:t xml:space="preserve"> </w:t>
      </w:r>
      <w:r w:rsidRPr="0024271D">
        <w:rPr>
          <w:rFonts w:ascii="Times New Roman" w:hAnsi="Times New Roman" w:cs="Times New Roman"/>
          <w:sz w:val="24"/>
          <w:szCs w:val="24"/>
        </w:rPr>
        <w:t>define</w:t>
      </w:r>
      <w:r w:rsidR="00C16143">
        <w:rPr>
          <w:rFonts w:ascii="Times New Roman" w:hAnsi="Times New Roman" w:cs="Times New Roman"/>
          <w:sz w:val="24"/>
          <w:szCs w:val="24"/>
        </w:rPr>
        <w:t>m</w:t>
      </w:r>
      <w:r w:rsidRPr="0024271D">
        <w:rPr>
          <w:rFonts w:ascii="Times New Roman" w:hAnsi="Times New Roman" w:cs="Times New Roman"/>
          <w:sz w:val="24"/>
          <w:szCs w:val="24"/>
        </w:rPr>
        <w:t xml:space="preserve"> </w:t>
      </w:r>
      <w:r w:rsidR="005B4516">
        <w:rPr>
          <w:rFonts w:ascii="Times New Roman" w:hAnsi="Times New Roman" w:cs="Times New Roman"/>
          <w:sz w:val="24"/>
          <w:szCs w:val="24"/>
        </w:rPr>
        <w:t>“</w:t>
      </w:r>
      <w:r w:rsidRPr="0024271D">
        <w:rPr>
          <w:rFonts w:ascii="Times New Roman" w:hAnsi="Times New Roman" w:cs="Times New Roman"/>
          <w:sz w:val="24"/>
          <w:szCs w:val="24"/>
        </w:rPr>
        <w:t>o Projecto Político Pedagógico como instrumento de trabalho que mostra o que vai ser feito</w:t>
      </w:r>
      <w:r w:rsidR="000B6326">
        <w:rPr>
          <w:rFonts w:ascii="Times New Roman" w:hAnsi="Times New Roman" w:cs="Times New Roman"/>
          <w:sz w:val="24"/>
          <w:szCs w:val="24"/>
        </w:rPr>
        <w:t>,</w:t>
      </w:r>
      <w:r w:rsidRPr="0024271D">
        <w:rPr>
          <w:rFonts w:ascii="Times New Roman" w:hAnsi="Times New Roman" w:cs="Times New Roman"/>
          <w:sz w:val="24"/>
          <w:szCs w:val="24"/>
        </w:rPr>
        <w:t xml:space="preserve"> quando, de que maneira, por quem, para chegar a que resultados</w:t>
      </w:r>
      <w:r w:rsidR="005B4516">
        <w:rPr>
          <w:rFonts w:ascii="Times New Roman" w:hAnsi="Times New Roman" w:cs="Times New Roman"/>
          <w:sz w:val="24"/>
          <w:szCs w:val="24"/>
        </w:rPr>
        <w:t>”</w:t>
      </w:r>
      <w:r w:rsidRPr="0024271D">
        <w:rPr>
          <w:rFonts w:ascii="Times New Roman" w:hAnsi="Times New Roman" w:cs="Times New Roman"/>
          <w:sz w:val="24"/>
          <w:szCs w:val="24"/>
        </w:rPr>
        <w:t>. Além disso, harmoniza as directrizes do currículo oficial com a realidade da e</w:t>
      </w:r>
      <w:r w:rsidR="005B4516">
        <w:rPr>
          <w:rFonts w:ascii="Times New Roman" w:hAnsi="Times New Roman" w:cs="Times New Roman"/>
          <w:sz w:val="24"/>
          <w:szCs w:val="24"/>
        </w:rPr>
        <w:t xml:space="preserve">scola, traduzindo </w:t>
      </w:r>
      <w:r w:rsidR="0006482D">
        <w:rPr>
          <w:rFonts w:ascii="Times New Roman" w:hAnsi="Times New Roman" w:cs="Times New Roman"/>
          <w:sz w:val="24"/>
          <w:szCs w:val="24"/>
        </w:rPr>
        <w:t xml:space="preserve">a </w:t>
      </w:r>
      <w:r w:rsidR="005B4516">
        <w:rPr>
          <w:rFonts w:ascii="Times New Roman" w:hAnsi="Times New Roman" w:cs="Times New Roman"/>
          <w:sz w:val="24"/>
          <w:szCs w:val="24"/>
        </w:rPr>
        <w:t>sua autonomia</w:t>
      </w:r>
      <w:r w:rsidRPr="0024271D">
        <w:rPr>
          <w:rFonts w:ascii="Times New Roman" w:hAnsi="Times New Roman" w:cs="Times New Roman"/>
          <w:sz w:val="24"/>
          <w:szCs w:val="24"/>
        </w:rPr>
        <w:t xml:space="preserve">. </w:t>
      </w:r>
      <w:r w:rsidR="007552E6" w:rsidRPr="0024271D">
        <w:rPr>
          <w:rFonts w:ascii="Times New Roman" w:hAnsi="Times New Roman" w:cs="Times New Roman"/>
          <w:sz w:val="24"/>
          <w:szCs w:val="24"/>
        </w:rPr>
        <w:t xml:space="preserve"> </w:t>
      </w:r>
    </w:p>
    <w:p w:rsidR="00C16143" w:rsidRDefault="00C16143" w:rsidP="00C16143">
      <w:pPr>
        <w:autoSpaceDE w:val="0"/>
        <w:autoSpaceDN w:val="0"/>
        <w:adjustRightInd w:val="0"/>
        <w:spacing w:after="0" w:line="360" w:lineRule="auto"/>
        <w:ind w:left="-284" w:right="-1"/>
        <w:jc w:val="both"/>
        <w:rPr>
          <w:rFonts w:ascii="Times New Roman" w:hAnsi="Times New Roman" w:cs="Times New Roman"/>
          <w:sz w:val="24"/>
          <w:szCs w:val="24"/>
        </w:rPr>
      </w:pPr>
    </w:p>
    <w:p w:rsidR="007552E6" w:rsidRPr="005B4516" w:rsidRDefault="007552E6" w:rsidP="000B6326">
      <w:pPr>
        <w:autoSpaceDE w:val="0"/>
        <w:autoSpaceDN w:val="0"/>
        <w:adjustRightInd w:val="0"/>
        <w:spacing w:after="0" w:line="240" w:lineRule="auto"/>
        <w:ind w:left="-284" w:right="-1"/>
        <w:jc w:val="both"/>
        <w:rPr>
          <w:rFonts w:ascii="Times New Roman" w:hAnsi="Times New Roman" w:cs="Times New Roman"/>
          <w:sz w:val="2"/>
          <w:szCs w:val="23"/>
        </w:rPr>
      </w:pPr>
    </w:p>
    <w:p w:rsidR="00C16143" w:rsidRPr="00F02381" w:rsidRDefault="007552E6" w:rsidP="00F02381">
      <w:pPr>
        <w:autoSpaceDE w:val="0"/>
        <w:autoSpaceDN w:val="0"/>
        <w:adjustRightInd w:val="0"/>
        <w:spacing w:after="0" w:line="360" w:lineRule="auto"/>
        <w:ind w:left="-284" w:right="-1"/>
        <w:jc w:val="both"/>
        <w:rPr>
          <w:rFonts w:ascii="Times New Roman" w:hAnsi="Times New Roman" w:cs="Times New Roman"/>
          <w:sz w:val="2"/>
          <w:szCs w:val="24"/>
        </w:rPr>
      </w:pPr>
      <w:r w:rsidRPr="0024271D">
        <w:rPr>
          <w:rFonts w:ascii="Times New Roman" w:hAnsi="Times New Roman" w:cs="Times New Roman"/>
          <w:sz w:val="24"/>
          <w:szCs w:val="23"/>
        </w:rPr>
        <w:t xml:space="preserve">          </w:t>
      </w:r>
    </w:p>
    <w:p w:rsidR="005B4516" w:rsidRDefault="00F02381" w:rsidP="004605AB">
      <w:pPr>
        <w:autoSpaceDE w:val="0"/>
        <w:autoSpaceDN w:val="0"/>
        <w:adjustRightInd w:val="0"/>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 xml:space="preserve">         </w:t>
      </w:r>
      <w:r w:rsidR="0011116D" w:rsidRPr="0024271D">
        <w:rPr>
          <w:rFonts w:ascii="Times New Roman" w:hAnsi="Times New Roman" w:cs="Times New Roman"/>
          <w:sz w:val="24"/>
          <w:szCs w:val="24"/>
        </w:rPr>
        <w:t>Com base no acima exposto compreendemos o projecto Político Pedagógico como resultado do processo de sistematização do planeamento participativo que busca definir o tipo de acção educativa que se quer realizar a partir da leitura da realidade, embasada num referencial que expressa a intencionalidade quanto à forma de intervenção e de mudança desta realidade.</w:t>
      </w:r>
      <w:r w:rsidR="005835DC" w:rsidRPr="0024271D">
        <w:rPr>
          <w:rFonts w:ascii="Times New Roman" w:hAnsi="Times New Roman" w:cs="Times New Roman"/>
          <w:sz w:val="24"/>
          <w:szCs w:val="24"/>
        </w:rPr>
        <w:t xml:space="preserve"> Assim, para que a educação se efective com qualidade, de forma democrática e com respeito a diversidade é necessário a participação de todos os segmentos da escola com responsabilidade e consciência ética</w:t>
      </w:r>
      <w:r w:rsidR="000B6326">
        <w:rPr>
          <w:rFonts w:ascii="Times New Roman" w:hAnsi="Times New Roman" w:cs="Times New Roman"/>
          <w:sz w:val="24"/>
          <w:szCs w:val="24"/>
        </w:rPr>
        <w:t xml:space="preserve"> rumo a melhoria da gestão e dos resultados da acção educativa</w:t>
      </w:r>
      <w:r w:rsidR="005835DC" w:rsidRPr="0024271D">
        <w:rPr>
          <w:rFonts w:ascii="Times New Roman" w:hAnsi="Times New Roman" w:cs="Times New Roman"/>
          <w:sz w:val="24"/>
          <w:szCs w:val="24"/>
        </w:rPr>
        <w:t>.</w:t>
      </w:r>
    </w:p>
    <w:p w:rsidR="00EE1049" w:rsidRPr="005B4516" w:rsidRDefault="005835DC" w:rsidP="004605AB">
      <w:pPr>
        <w:autoSpaceDE w:val="0"/>
        <w:autoSpaceDN w:val="0"/>
        <w:adjustRightInd w:val="0"/>
        <w:spacing w:after="0" w:line="360" w:lineRule="auto"/>
        <w:ind w:left="-284" w:right="-1"/>
        <w:jc w:val="both"/>
        <w:rPr>
          <w:rFonts w:ascii="Times New Roman" w:hAnsi="Times New Roman" w:cs="Times New Roman"/>
          <w:sz w:val="6"/>
          <w:szCs w:val="24"/>
        </w:rPr>
      </w:pPr>
      <w:r w:rsidRPr="0024271D">
        <w:rPr>
          <w:rFonts w:ascii="Times New Roman" w:hAnsi="Times New Roman" w:cs="Times New Roman"/>
          <w:sz w:val="24"/>
          <w:szCs w:val="24"/>
        </w:rPr>
        <w:t xml:space="preserve"> </w:t>
      </w:r>
    </w:p>
    <w:p w:rsidR="00DE481C" w:rsidRPr="00C61E98" w:rsidRDefault="00DE481C" w:rsidP="00C61E98">
      <w:pPr>
        <w:pStyle w:val="Default"/>
        <w:numPr>
          <w:ilvl w:val="0"/>
          <w:numId w:val="2"/>
        </w:numPr>
        <w:spacing w:line="360" w:lineRule="auto"/>
        <w:ind w:right="-1"/>
        <w:jc w:val="both"/>
        <w:rPr>
          <w:rFonts w:ascii="Times New Roman" w:hAnsi="Times New Roman" w:cs="Times New Roman"/>
          <w:color w:val="auto"/>
          <w:sz w:val="28"/>
        </w:rPr>
      </w:pPr>
      <w:r w:rsidRPr="0024271D">
        <w:rPr>
          <w:rFonts w:ascii="Times New Roman" w:hAnsi="Times New Roman" w:cs="Times New Roman"/>
          <w:b/>
          <w:bCs/>
          <w:szCs w:val="23"/>
        </w:rPr>
        <w:t>Projecto político-pedagógico como instrumento da gestão escolar democrática</w:t>
      </w:r>
    </w:p>
    <w:p w:rsidR="00C61E98" w:rsidRPr="00C61E98" w:rsidRDefault="00C61E98" w:rsidP="00C61E98">
      <w:pPr>
        <w:pStyle w:val="Default"/>
        <w:ind w:left="76" w:right="-1"/>
        <w:jc w:val="both"/>
        <w:rPr>
          <w:rFonts w:ascii="Times New Roman" w:hAnsi="Times New Roman" w:cs="Times New Roman"/>
          <w:color w:val="auto"/>
          <w:sz w:val="2"/>
        </w:rPr>
      </w:pPr>
    </w:p>
    <w:p w:rsidR="00DE481C" w:rsidRPr="002B6C51" w:rsidRDefault="00DE481C" w:rsidP="002B6C51">
      <w:pPr>
        <w:autoSpaceDE w:val="0"/>
        <w:autoSpaceDN w:val="0"/>
        <w:adjustRightInd w:val="0"/>
        <w:spacing w:after="0" w:line="360" w:lineRule="auto"/>
        <w:ind w:left="-284"/>
        <w:jc w:val="both"/>
        <w:rPr>
          <w:rFonts w:ascii="Times New Roman" w:hAnsi="Times New Roman" w:cs="Times New Roman"/>
          <w:sz w:val="24"/>
          <w:szCs w:val="23"/>
        </w:rPr>
      </w:pPr>
      <w:r w:rsidRPr="0024271D">
        <w:rPr>
          <w:rFonts w:ascii="Times New Roman" w:hAnsi="Times New Roman" w:cs="Times New Roman"/>
          <w:sz w:val="24"/>
          <w:szCs w:val="23"/>
        </w:rPr>
        <w:t xml:space="preserve">          A estrutura organizacional da escola, isto é, a forma como as tarefas, responsabilidades e relacionamento entre os diversos sectores é estabelecida</w:t>
      </w:r>
      <w:r w:rsidR="002B6C51">
        <w:rPr>
          <w:rFonts w:ascii="Times New Roman" w:hAnsi="Times New Roman" w:cs="Times New Roman"/>
          <w:sz w:val="24"/>
          <w:szCs w:val="23"/>
        </w:rPr>
        <w:t xml:space="preserve"> </w:t>
      </w:r>
      <w:sdt>
        <w:sdtPr>
          <w:rPr>
            <w:rFonts w:ascii="Times New Roman" w:hAnsi="Times New Roman" w:cs="Times New Roman"/>
            <w:sz w:val="24"/>
            <w:szCs w:val="23"/>
          </w:rPr>
          <w:id w:val="8000281"/>
          <w:citation/>
        </w:sdtPr>
        <w:sdtEndPr/>
        <w:sdtContent>
          <w:r w:rsidR="006477DD">
            <w:rPr>
              <w:rFonts w:ascii="Times New Roman" w:hAnsi="Times New Roman" w:cs="Times New Roman"/>
              <w:sz w:val="24"/>
              <w:szCs w:val="23"/>
            </w:rPr>
            <w:fldChar w:fldCharType="begin"/>
          </w:r>
          <w:r w:rsidR="002B6C51">
            <w:rPr>
              <w:rFonts w:ascii="Times New Roman" w:hAnsi="Times New Roman" w:cs="Times New Roman"/>
              <w:sz w:val="24"/>
              <w:szCs w:val="23"/>
            </w:rPr>
            <w:instrText xml:space="preserve"> CITATION Lib11 \l 2070 </w:instrText>
          </w:r>
          <w:r w:rsidR="006477DD">
            <w:rPr>
              <w:rFonts w:ascii="Times New Roman" w:hAnsi="Times New Roman" w:cs="Times New Roman"/>
              <w:sz w:val="24"/>
              <w:szCs w:val="23"/>
            </w:rPr>
            <w:fldChar w:fldCharType="separate"/>
          </w:r>
          <w:r w:rsidR="008059EB" w:rsidRPr="008059EB">
            <w:rPr>
              <w:rFonts w:ascii="Times New Roman" w:hAnsi="Times New Roman" w:cs="Times New Roman"/>
              <w:noProof/>
              <w:sz w:val="24"/>
              <w:szCs w:val="23"/>
            </w:rPr>
            <w:t>(Libâneo, Oliveira, &amp; Toschi, 2011)</w:t>
          </w:r>
          <w:r w:rsidR="006477DD">
            <w:rPr>
              <w:rFonts w:ascii="Times New Roman" w:hAnsi="Times New Roman" w:cs="Times New Roman"/>
              <w:sz w:val="24"/>
              <w:szCs w:val="23"/>
            </w:rPr>
            <w:fldChar w:fldCharType="end"/>
          </w:r>
        </w:sdtContent>
      </w:sdt>
      <w:r w:rsidR="002B6C51">
        <w:rPr>
          <w:rFonts w:ascii="Times New Roman" w:hAnsi="Times New Roman" w:cs="Times New Roman"/>
          <w:sz w:val="24"/>
          <w:szCs w:val="23"/>
        </w:rPr>
        <w:t xml:space="preserve"> </w:t>
      </w:r>
      <w:r w:rsidRPr="0024271D">
        <w:rPr>
          <w:rFonts w:ascii="Times New Roman" w:hAnsi="Times New Roman" w:cs="Times New Roman"/>
          <w:sz w:val="24"/>
          <w:szCs w:val="24"/>
        </w:rPr>
        <w:t xml:space="preserve">prevê mecanismos que viabilizam a gestão escolar, nomeadamente uma gestão que se pretenda menos burocratizada e autoritária e mais participativa. O que importa salientar é que a construção do </w:t>
      </w:r>
      <w:r w:rsidRPr="0024271D">
        <w:rPr>
          <w:rFonts w:ascii="Times New Roman" w:hAnsi="Times New Roman" w:cs="Times New Roman"/>
          <w:bCs/>
          <w:sz w:val="24"/>
          <w:szCs w:val="24"/>
        </w:rPr>
        <w:t>projecto político-pedagógico</w:t>
      </w:r>
      <w:r w:rsidRPr="0024271D">
        <w:rPr>
          <w:rFonts w:ascii="Times New Roman" w:hAnsi="Times New Roman" w:cs="Times New Roman"/>
          <w:sz w:val="24"/>
          <w:szCs w:val="24"/>
        </w:rPr>
        <w:t xml:space="preserve">, na perspectiva da gestão participativa, implica formas de representatividade de todos os agentes educativos.  </w:t>
      </w:r>
    </w:p>
    <w:p w:rsidR="00DE481C" w:rsidRPr="0024271D" w:rsidRDefault="00DE481C" w:rsidP="000B6326">
      <w:pPr>
        <w:autoSpaceDE w:val="0"/>
        <w:autoSpaceDN w:val="0"/>
        <w:adjustRightInd w:val="0"/>
        <w:spacing w:after="0" w:line="360" w:lineRule="auto"/>
        <w:ind w:left="-284"/>
        <w:jc w:val="both"/>
        <w:rPr>
          <w:rFonts w:ascii="Times New Roman" w:hAnsi="Times New Roman" w:cs="Times New Roman"/>
          <w:sz w:val="2"/>
          <w:szCs w:val="24"/>
        </w:rPr>
      </w:pPr>
    </w:p>
    <w:p w:rsidR="00BE1F99" w:rsidRDefault="00DE481C" w:rsidP="002321BC">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DF5276">
        <w:rPr>
          <w:rFonts w:ascii="Times New Roman" w:hAnsi="Times New Roman" w:cs="Times New Roman"/>
          <w:sz w:val="24"/>
          <w:szCs w:val="24"/>
        </w:rPr>
        <w:t xml:space="preserve">  </w:t>
      </w:r>
      <w:r w:rsidRPr="0024271D">
        <w:rPr>
          <w:rFonts w:ascii="Times New Roman" w:hAnsi="Times New Roman" w:cs="Times New Roman"/>
          <w:sz w:val="24"/>
          <w:szCs w:val="24"/>
        </w:rPr>
        <w:t xml:space="preserve">Na base da auto-organização e da autonomia da escola, está o </w:t>
      </w:r>
      <w:proofErr w:type="spellStart"/>
      <w:r w:rsidRPr="0024271D">
        <w:rPr>
          <w:rFonts w:ascii="Times New Roman" w:hAnsi="Times New Roman" w:cs="Times New Roman"/>
          <w:sz w:val="24"/>
          <w:szCs w:val="24"/>
        </w:rPr>
        <w:t>projeto</w:t>
      </w:r>
      <w:proofErr w:type="spellEnd"/>
      <w:r w:rsidRPr="0024271D">
        <w:rPr>
          <w:rFonts w:ascii="Times New Roman" w:hAnsi="Times New Roman" w:cs="Times New Roman"/>
          <w:sz w:val="24"/>
          <w:szCs w:val="24"/>
        </w:rPr>
        <w:t xml:space="preserve"> político pedagógico como a directriz das acções que concretizam as opções políticas e pedagógicas dos educadores, haja vista a impossibilidade de pensar o Projecto Político Pedagógico da escola sem levar em consideração a peculiar organização que existe em seu interior, sua forma de gestão, sua forma de existir, uma vez que o Projecto Político Pedagógico é “a própria organização do trabalho pedagógico da escola”</w:t>
      </w:r>
      <w:r w:rsidR="00BE1F99">
        <w:rPr>
          <w:rFonts w:ascii="Times New Roman" w:hAnsi="Times New Roman" w:cs="Times New Roman"/>
          <w:noProof/>
          <w:sz w:val="24"/>
          <w:szCs w:val="24"/>
        </w:rPr>
        <w:t xml:space="preserve"> </w:t>
      </w:r>
      <w:r w:rsidR="002321BC">
        <w:rPr>
          <w:rFonts w:ascii="Times New Roman" w:hAnsi="Times New Roman" w:cs="Times New Roman"/>
          <w:noProof/>
          <w:sz w:val="24"/>
          <w:szCs w:val="24"/>
        </w:rPr>
        <w:t>(Viega, 2013:22</w:t>
      </w:r>
      <w:r w:rsidR="00BE1F99" w:rsidRPr="00BE1F99">
        <w:rPr>
          <w:rFonts w:ascii="Times New Roman" w:hAnsi="Times New Roman" w:cs="Times New Roman"/>
          <w:noProof/>
          <w:sz w:val="24"/>
          <w:szCs w:val="24"/>
        </w:rPr>
        <w:t>)</w:t>
      </w:r>
      <w:r w:rsidRPr="0024271D">
        <w:rPr>
          <w:rFonts w:ascii="Times New Roman" w:hAnsi="Times New Roman" w:cs="Times New Roman"/>
          <w:sz w:val="24"/>
          <w:szCs w:val="24"/>
        </w:rPr>
        <w:t>.</w:t>
      </w:r>
    </w:p>
    <w:p w:rsidR="002F303B" w:rsidRDefault="0078129E" w:rsidP="002F303B">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Entende-se que as relações que ocorrem no ambiente escolar podem favorecer ou não uma cultura de gestão na perspectiva participativa. O </w:t>
      </w:r>
      <w:proofErr w:type="spellStart"/>
      <w:r w:rsidRPr="0024271D">
        <w:rPr>
          <w:rFonts w:ascii="Times New Roman" w:hAnsi="Times New Roman" w:cs="Times New Roman"/>
          <w:sz w:val="24"/>
          <w:szCs w:val="24"/>
        </w:rPr>
        <w:t>projeto</w:t>
      </w:r>
      <w:proofErr w:type="spellEnd"/>
      <w:r w:rsidRPr="0024271D">
        <w:rPr>
          <w:rFonts w:ascii="Times New Roman" w:hAnsi="Times New Roman" w:cs="Times New Roman"/>
          <w:sz w:val="24"/>
          <w:szCs w:val="24"/>
        </w:rPr>
        <w:t xml:space="preserve"> educativo surge como o instrumento, por excelência, da construção da autonomia da</w:t>
      </w:r>
      <w:r w:rsidR="00D32DC6">
        <w:rPr>
          <w:rFonts w:ascii="Times New Roman" w:hAnsi="Times New Roman" w:cs="Times New Roman"/>
          <w:sz w:val="24"/>
          <w:szCs w:val="24"/>
        </w:rPr>
        <w:t xml:space="preserve"> escola”</w:t>
      </w:r>
      <w:sdt>
        <w:sdtPr>
          <w:rPr>
            <w:rFonts w:ascii="Times New Roman" w:hAnsi="Times New Roman" w:cs="Times New Roman"/>
            <w:sz w:val="24"/>
            <w:szCs w:val="24"/>
          </w:rPr>
          <w:id w:val="8000245"/>
          <w:citation/>
        </w:sdtPr>
        <w:sdtEndPr/>
        <w:sdtContent>
          <w:r w:rsidR="006477DD">
            <w:rPr>
              <w:rFonts w:ascii="Times New Roman" w:hAnsi="Times New Roman" w:cs="Times New Roman"/>
              <w:sz w:val="24"/>
              <w:szCs w:val="24"/>
            </w:rPr>
            <w:fldChar w:fldCharType="begin"/>
          </w:r>
          <w:r w:rsidR="00D32DC6">
            <w:rPr>
              <w:rFonts w:ascii="Times New Roman" w:hAnsi="Times New Roman" w:cs="Times New Roman"/>
              <w:sz w:val="24"/>
              <w:szCs w:val="24"/>
            </w:rPr>
            <w:instrText xml:space="preserve"> CITATION Can92 \l 2070 </w:instrText>
          </w:r>
          <w:r w:rsidR="006477DD">
            <w:rPr>
              <w:rFonts w:ascii="Times New Roman" w:hAnsi="Times New Roman" w:cs="Times New Roman"/>
              <w:sz w:val="24"/>
              <w:szCs w:val="24"/>
            </w:rPr>
            <w:fldChar w:fldCharType="separate"/>
          </w:r>
          <w:r w:rsidR="008059EB">
            <w:rPr>
              <w:rFonts w:ascii="Times New Roman" w:hAnsi="Times New Roman" w:cs="Times New Roman"/>
              <w:noProof/>
              <w:sz w:val="24"/>
              <w:szCs w:val="24"/>
            </w:rPr>
            <w:t xml:space="preserve"> </w:t>
          </w:r>
          <w:r w:rsidR="008059EB" w:rsidRPr="008059EB">
            <w:rPr>
              <w:rFonts w:ascii="Times New Roman" w:hAnsi="Times New Roman" w:cs="Times New Roman"/>
              <w:noProof/>
              <w:sz w:val="24"/>
              <w:szCs w:val="24"/>
            </w:rPr>
            <w:t>(Canário, 1992)</w:t>
          </w:r>
          <w:r w:rsidR="006477DD">
            <w:rPr>
              <w:rFonts w:ascii="Times New Roman" w:hAnsi="Times New Roman" w:cs="Times New Roman"/>
              <w:sz w:val="24"/>
              <w:szCs w:val="24"/>
            </w:rPr>
            <w:fldChar w:fldCharType="end"/>
          </w:r>
        </w:sdtContent>
      </w:sdt>
      <w:r w:rsidRPr="0024271D">
        <w:rPr>
          <w:rFonts w:ascii="Times New Roman" w:hAnsi="Times New Roman" w:cs="Times New Roman"/>
          <w:sz w:val="24"/>
          <w:szCs w:val="24"/>
        </w:rPr>
        <w:t xml:space="preserve">. E na base da gestão democrática, está o exercício do pensar autónomo dos sujeitos, como construtores da história das instituições escolares. </w:t>
      </w:r>
      <w:r w:rsidR="001D615D" w:rsidRPr="0024271D">
        <w:rPr>
          <w:rFonts w:ascii="Times New Roman" w:hAnsi="Times New Roman" w:cs="Times New Roman"/>
          <w:sz w:val="24"/>
          <w:szCs w:val="24"/>
        </w:rPr>
        <w:t>Portanto</w:t>
      </w:r>
      <w:r w:rsidRPr="0024271D">
        <w:rPr>
          <w:rFonts w:ascii="Times New Roman" w:hAnsi="Times New Roman" w:cs="Times New Roman"/>
          <w:sz w:val="24"/>
          <w:szCs w:val="24"/>
        </w:rPr>
        <w:t xml:space="preserve">, a efectivação da gestão escolar na perspectiva democrática exige transformações individuais dos sujeitos envolvidos e na própria organização escolar, pela </w:t>
      </w:r>
      <w:r w:rsidRPr="0024271D">
        <w:rPr>
          <w:rFonts w:ascii="Times New Roman" w:hAnsi="Times New Roman" w:cs="Times New Roman"/>
          <w:sz w:val="24"/>
          <w:szCs w:val="24"/>
        </w:rPr>
        <w:lastRenderedPageBreak/>
        <w:t xml:space="preserve">premente necessidade de fortalecimento da cooperação, participação, negociação de interesses </w:t>
      </w:r>
      <w:proofErr w:type="spellStart"/>
      <w:r w:rsidRPr="0024271D">
        <w:rPr>
          <w:rFonts w:ascii="Times New Roman" w:hAnsi="Times New Roman" w:cs="Times New Roman"/>
          <w:sz w:val="24"/>
          <w:szCs w:val="24"/>
        </w:rPr>
        <w:t>conflitivos</w:t>
      </w:r>
      <w:proofErr w:type="spellEnd"/>
      <w:r w:rsidRPr="0024271D">
        <w:rPr>
          <w:rFonts w:ascii="Times New Roman" w:hAnsi="Times New Roman" w:cs="Times New Roman"/>
          <w:sz w:val="24"/>
          <w:szCs w:val="24"/>
        </w:rPr>
        <w:t xml:space="preserve">, o que se contrapõe ao individualismo, corporativismo e a outras práticas comummente observadas no quotidiano escolar. </w:t>
      </w:r>
    </w:p>
    <w:p w:rsidR="0078129E" w:rsidRPr="0024271D" w:rsidRDefault="002F303B" w:rsidP="002F303B">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F5276">
        <w:rPr>
          <w:rFonts w:ascii="Times New Roman" w:hAnsi="Times New Roman" w:cs="Times New Roman"/>
          <w:sz w:val="24"/>
          <w:szCs w:val="24"/>
        </w:rPr>
        <w:t xml:space="preserve">Nosso pensamento </w:t>
      </w:r>
      <w:r w:rsidR="0078129E" w:rsidRPr="0024271D">
        <w:rPr>
          <w:rFonts w:ascii="Times New Roman" w:hAnsi="Times New Roman" w:cs="Times New Roman"/>
          <w:sz w:val="24"/>
          <w:szCs w:val="24"/>
        </w:rPr>
        <w:t xml:space="preserve">é corroborado por </w:t>
      </w:r>
      <w:r>
        <w:rPr>
          <w:rFonts w:ascii="Times New Roman" w:hAnsi="Times New Roman" w:cs="Times New Roman"/>
          <w:noProof/>
          <w:sz w:val="24"/>
          <w:szCs w:val="24"/>
        </w:rPr>
        <w:t>Hora (</w:t>
      </w:r>
      <w:r w:rsidRPr="002F303B">
        <w:rPr>
          <w:rFonts w:ascii="Times New Roman" w:hAnsi="Times New Roman" w:cs="Times New Roman"/>
          <w:noProof/>
          <w:sz w:val="24"/>
          <w:szCs w:val="24"/>
        </w:rPr>
        <w:t>2007)</w:t>
      </w:r>
      <w:r w:rsidR="001D615D" w:rsidRPr="0024271D">
        <w:rPr>
          <w:rFonts w:ascii="Times New Roman" w:hAnsi="Times New Roman" w:cs="Times New Roman"/>
          <w:sz w:val="24"/>
          <w:szCs w:val="24"/>
        </w:rPr>
        <w:t>, ao explicitar que o</w:t>
      </w:r>
      <w:r w:rsidR="0078129E" w:rsidRPr="0024271D">
        <w:rPr>
          <w:rFonts w:ascii="Times New Roman" w:hAnsi="Times New Roman" w:cs="Times New Roman"/>
          <w:sz w:val="24"/>
          <w:szCs w:val="24"/>
        </w:rPr>
        <w:t xml:space="preserve"> fazer democrático no interior da escola realiza-se pela transformação das práticas sociais que ali se constroem, tendo como foco a necessidade de ampliar os espaços de participação e de debates, preservando as diferenças de interesses entre os diversos sujeitos e </w:t>
      </w:r>
      <w:r w:rsidR="001D615D" w:rsidRPr="0024271D">
        <w:rPr>
          <w:rFonts w:ascii="Times New Roman" w:hAnsi="Times New Roman" w:cs="Times New Roman"/>
          <w:sz w:val="24"/>
          <w:szCs w:val="24"/>
        </w:rPr>
        <w:t>grupos em interacção</w:t>
      </w:r>
      <w:r w:rsidR="003371A8">
        <w:rPr>
          <w:rFonts w:ascii="Times New Roman" w:hAnsi="Times New Roman" w:cs="Times New Roman"/>
          <w:sz w:val="24"/>
          <w:szCs w:val="24"/>
        </w:rPr>
        <w:t>, promovendo a autonomia da escola</w:t>
      </w:r>
      <w:r w:rsidR="00F379ED">
        <w:rPr>
          <w:rFonts w:ascii="Times New Roman" w:hAnsi="Times New Roman" w:cs="Times New Roman"/>
          <w:sz w:val="24"/>
          <w:szCs w:val="24"/>
        </w:rPr>
        <w:t xml:space="preserve"> e a participação de todos os membros da comunidade</w:t>
      </w:r>
      <w:r w:rsidR="001D615D" w:rsidRPr="0024271D">
        <w:rPr>
          <w:rFonts w:ascii="Times New Roman" w:hAnsi="Times New Roman" w:cs="Times New Roman"/>
          <w:sz w:val="24"/>
          <w:szCs w:val="24"/>
        </w:rPr>
        <w:t xml:space="preserve">. </w:t>
      </w:r>
    </w:p>
    <w:p w:rsidR="0078129E" w:rsidRPr="0024271D" w:rsidRDefault="0078129E" w:rsidP="004605AB">
      <w:pPr>
        <w:pStyle w:val="Default"/>
        <w:spacing w:line="360" w:lineRule="auto"/>
        <w:ind w:left="-284" w:right="-1"/>
        <w:jc w:val="both"/>
        <w:rPr>
          <w:rFonts w:ascii="Times New Roman" w:hAnsi="Times New Roman" w:cs="Times New Roman"/>
          <w:b/>
          <w:bCs/>
          <w:sz w:val="4"/>
          <w:szCs w:val="23"/>
        </w:rPr>
      </w:pPr>
    </w:p>
    <w:p w:rsidR="004605AB" w:rsidRPr="0024271D" w:rsidRDefault="00C61E98" w:rsidP="00C61E98">
      <w:pPr>
        <w:pStyle w:val="Default"/>
        <w:numPr>
          <w:ilvl w:val="1"/>
          <w:numId w:val="2"/>
        </w:numPr>
        <w:spacing w:line="360" w:lineRule="auto"/>
        <w:ind w:right="-1"/>
        <w:jc w:val="both"/>
        <w:rPr>
          <w:rFonts w:ascii="Times New Roman" w:hAnsi="Times New Roman" w:cs="Times New Roman"/>
          <w:b/>
          <w:bCs/>
          <w:color w:val="auto"/>
        </w:rPr>
      </w:pPr>
      <w:r>
        <w:rPr>
          <w:rFonts w:ascii="Times New Roman" w:hAnsi="Times New Roman" w:cs="Times New Roman"/>
          <w:b/>
          <w:bCs/>
          <w:color w:val="auto"/>
        </w:rPr>
        <w:t xml:space="preserve">   </w:t>
      </w:r>
      <w:r w:rsidR="004605AB" w:rsidRPr="0024271D">
        <w:rPr>
          <w:rFonts w:ascii="Times New Roman" w:hAnsi="Times New Roman" w:cs="Times New Roman"/>
          <w:b/>
          <w:bCs/>
          <w:color w:val="auto"/>
        </w:rPr>
        <w:t>A construção colectiva do projecto político-pedagógico</w:t>
      </w:r>
    </w:p>
    <w:p w:rsidR="004605AB" w:rsidRPr="0024271D" w:rsidRDefault="004605AB" w:rsidP="004605AB">
      <w:pPr>
        <w:pStyle w:val="Default"/>
        <w:spacing w:line="360" w:lineRule="auto"/>
        <w:ind w:left="-284" w:right="-1"/>
        <w:jc w:val="both"/>
        <w:rPr>
          <w:rFonts w:ascii="Times New Roman" w:hAnsi="Times New Roman" w:cs="Times New Roman"/>
          <w:color w:val="auto"/>
          <w:sz w:val="2"/>
        </w:rPr>
      </w:pPr>
    </w:p>
    <w:p w:rsidR="0081733D" w:rsidRPr="00681F82" w:rsidRDefault="008E3933" w:rsidP="008E3933">
      <w:pPr>
        <w:pStyle w:val="Default"/>
        <w:spacing w:line="360" w:lineRule="auto"/>
        <w:ind w:left="-284" w:right="-1"/>
        <w:jc w:val="both"/>
        <w:rPr>
          <w:rFonts w:ascii="Times New Roman" w:hAnsi="Times New Roman" w:cs="Times New Roman"/>
          <w:color w:val="auto"/>
        </w:rPr>
      </w:pPr>
      <w:r>
        <w:rPr>
          <w:rFonts w:ascii="Times New Roman" w:hAnsi="Times New Roman" w:cs="Times New Roman"/>
          <w:color w:val="auto"/>
        </w:rPr>
        <w:t xml:space="preserve">         </w:t>
      </w:r>
      <w:r w:rsidR="004605AB" w:rsidRPr="0024271D">
        <w:rPr>
          <w:rFonts w:ascii="Times New Roman" w:hAnsi="Times New Roman" w:cs="Times New Roman"/>
          <w:color w:val="auto"/>
        </w:rPr>
        <w:t xml:space="preserve">A construção colectiva do projecto político-pedagógico é fundamental para a democratização e conquista da autonomia da escola. Para </w:t>
      </w:r>
      <w:r>
        <w:rPr>
          <w:rFonts w:ascii="Times New Roman" w:hAnsi="Times New Roman" w:cs="Times New Roman"/>
          <w:noProof/>
          <w:color w:val="auto"/>
        </w:rPr>
        <w:t>Veiga (</w:t>
      </w:r>
      <w:r w:rsidR="00F02381" w:rsidRPr="00F02381">
        <w:rPr>
          <w:rFonts w:ascii="Times New Roman" w:hAnsi="Times New Roman" w:cs="Times New Roman"/>
          <w:noProof/>
          <w:color w:val="auto"/>
        </w:rPr>
        <w:t>2009</w:t>
      </w:r>
      <w:r>
        <w:rPr>
          <w:rFonts w:ascii="Times New Roman" w:hAnsi="Times New Roman" w:cs="Times New Roman"/>
          <w:noProof/>
          <w:color w:val="auto"/>
        </w:rPr>
        <w:t>:14</w:t>
      </w:r>
      <w:r w:rsidR="00F02381" w:rsidRPr="00F02381">
        <w:rPr>
          <w:rFonts w:ascii="Times New Roman" w:hAnsi="Times New Roman" w:cs="Times New Roman"/>
          <w:noProof/>
          <w:color w:val="auto"/>
        </w:rPr>
        <w:t>)</w:t>
      </w:r>
      <w:r>
        <w:rPr>
          <w:rFonts w:ascii="Times New Roman" w:hAnsi="Times New Roman" w:cs="Times New Roman"/>
          <w:noProof/>
          <w:color w:val="auto"/>
        </w:rPr>
        <w:t xml:space="preserve"> </w:t>
      </w:r>
      <w:r w:rsidR="004605AB" w:rsidRPr="0024271D">
        <w:rPr>
          <w:rFonts w:ascii="Times New Roman" w:hAnsi="Times New Roman" w:cs="Times New Roman"/>
          <w:color w:val="auto"/>
        </w:rPr>
        <w:t xml:space="preserve">“a principal possibilidade de construção do projecto político-pedagógico passa pela relativa autonomia da escola, de sua capacidade de delinear sua própria identidade”. Isto significa resgatar a escola como espaço </w:t>
      </w:r>
      <w:r w:rsidR="00C576C2">
        <w:rPr>
          <w:rFonts w:ascii="Times New Roman" w:hAnsi="Times New Roman" w:cs="Times New Roman"/>
          <w:color w:val="auto"/>
        </w:rPr>
        <w:t>de ciência</w:t>
      </w:r>
      <w:r w:rsidR="004605AB" w:rsidRPr="0024271D">
        <w:rPr>
          <w:rFonts w:ascii="Times New Roman" w:hAnsi="Times New Roman" w:cs="Times New Roman"/>
          <w:color w:val="auto"/>
        </w:rPr>
        <w:t xml:space="preserve">, lugar de debate, do diálogo, fundado na reflexão </w:t>
      </w:r>
      <w:r w:rsidR="00C576C2">
        <w:rPr>
          <w:rFonts w:ascii="Times New Roman" w:hAnsi="Times New Roman" w:cs="Times New Roman"/>
          <w:color w:val="auto"/>
        </w:rPr>
        <w:t xml:space="preserve">activa e </w:t>
      </w:r>
      <w:r w:rsidR="004605AB" w:rsidRPr="0024271D">
        <w:rPr>
          <w:rFonts w:ascii="Times New Roman" w:hAnsi="Times New Roman" w:cs="Times New Roman"/>
          <w:color w:val="auto"/>
        </w:rPr>
        <w:t xml:space="preserve">colectiva. Portanto, é preciso entender que o projecto político pedagógico da escola dará indicações necessárias à organização do trabalho pedagógico, que inclui o trabalho do professor na dinâmica interna da sala de aula. A gestão democrática é importantíssima para o bom funcionamento da instituição, tanto no âmbito educacional como em outros sectores da sociedade. Entretanto, para que a democracia </w:t>
      </w:r>
      <w:r w:rsidR="005971FA">
        <w:rPr>
          <w:rFonts w:ascii="Times New Roman" w:hAnsi="Times New Roman" w:cs="Times New Roman"/>
          <w:color w:val="auto"/>
        </w:rPr>
        <w:t xml:space="preserve">e autonomia </w:t>
      </w:r>
      <w:r w:rsidR="00E479F8" w:rsidRPr="0024271D">
        <w:rPr>
          <w:rFonts w:ascii="Times New Roman" w:hAnsi="Times New Roman" w:cs="Times New Roman"/>
          <w:color w:val="auto"/>
        </w:rPr>
        <w:t xml:space="preserve">se </w:t>
      </w:r>
      <w:proofErr w:type="gramStart"/>
      <w:r w:rsidR="00E479F8" w:rsidRPr="0024271D">
        <w:rPr>
          <w:rFonts w:ascii="Times New Roman" w:hAnsi="Times New Roman" w:cs="Times New Roman"/>
          <w:color w:val="auto"/>
        </w:rPr>
        <w:t>efective</w:t>
      </w:r>
      <w:r w:rsidR="005971FA">
        <w:rPr>
          <w:rFonts w:ascii="Times New Roman" w:hAnsi="Times New Roman" w:cs="Times New Roman"/>
          <w:color w:val="auto"/>
        </w:rPr>
        <w:t>m</w:t>
      </w:r>
      <w:r w:rsidR="00E479F8" w:rsidRPr="0024271D">
        <w:rPr>
          <w:rFonts w:ascii="Times New Roman" w:hAnsi="Times New Roman" w:cs="Times New Roman"/>
          <w:color w:val="auto"/>
        </w:rPr>
        <w:t xml:space="preserve"> </w:t>
      </w:r>
      <w:r w:rsidR="004605AB" w:rsidRPr="0024271D">
        <w:rPr>
          <w:rFonts w:ascii="Times New Roman" w:hAnsi="Times New Roman" w:cs="Times New Roman"/>
          <w:color w:val="auto"/>
        </w:rPr>
        <w:t xml:space="preserve"> de</w:t>
      </w:r>
      <w:proofErr w:type="gramEnd"/>
      <w:r w:rsidR="004605AB" w:rsidRPr="0024271D">
        <w:rPr>
          <w:rFonts w:ascii="Times New Roman" w:hAnsi="Times New Roman" w:cs="Times New Roman"/>
          <w:color w:val="auto"/>
        </w:rPr>
        <w:t xml:space="preserve"> fa</w:t>
      </w:r>
      <w:r w:rsidR="00E479F8" w:rsidRPr="0024271D">
        <w:rPr>
          <w:rFonts w:ascii="Times New Roman" w:hAnsi="Times New Roman" w:cs="Times New Roman"/>
          <w:color w:val="auto"/>
        </w:rPr>
        <w:t>c</w:t>
      </w:r>
      <w:r w:rsidR="004605AB" w:rsidRPr="0024271D">
        <w:rPr>
          <w:rFonts w:ascii="Times New Roman" w:hAnsi="Times New Roman" w:cs="Times New Roman"/>
          <w:color w:val="auto"/>
        </w:rPr>
        <w:t>to é necessário que as decisões sejam tomadas de forma colectiva, garantindo assim, a acção consciente e conjunta de todos envolvidos no processo educacional, pois a escola é lugar privilegiado para o diálogo e o desenvolvimento crítico</w:t>
      </w:r>
      <w:r w:rsidR="005971FA">
        <w:rPr>
          <w:rFonts w:ascii="Times New Roman" w:hAnsi="Times New Roman" w:cs="Times New Roman"/>
          <w:color w:val="auto"/>
        </w:rPr>
        <w:t xml:space="preserve"> e autónomo</w:t>
      </w:r>
      <w:r w:rsidR="004605AB" w:rsidRPr="0024271D">
        <w:rPr>
          <w:rFonts w:ascii="Times New Roman" w:hAnsi="Times New Roman" w:cs="Times New Roman"/>
          <w:color w:val="auto"/>
        </w:rPr>
        <w:t xml:space="preserve"> dos cidadãos.</w:t>
      </w:r>
    </w:p>
    <w:p w:rsidR="00380144" w:rsidRPr="00681F82" w:rsidRDefault="00380144" w:rsidP="00681F82">
      <w:pPr>
        <w:pStyle w:val="Default"/>
        <w:spacing w:line="360" w:lineRule="auto"/>
        <w:ind w:right="-1"/>
        <w:jc w:val="both"/>
        <w:rPr>
          <w:rFonts w:ascii="Times New Roman" w:hAnsi="Times New Roman" w:cs="Times New Roman"/>
          <w:color w:val="auto"/>
          <w:sz w:val="2"/>
        </w:rPr>
      </w:pPr>
    </w:p>
    <w:p w:rsidR="00D73F00" w:rsidRDefault="00C576C2" w:rsidP="00492F53">
      <w:pPr>
        <w:pStyle w:val="Default"/>
        <w:spacing w:line="360" w:lineRule="auto"/>
        <w:ind w:left="-284" w:right="-1"/>
        <w:jc w:val="both"/>
        <w:rPr>
          <w:rFonts w:ascii="Times New Roman" w:hAnsi="Times New Roman" w:cs="Times New Roman"/>
          <w:color w:val="auto"/>
        </w:rPr>
      </w:pPr>
      <w:r>
        <w:rPr>
          <w:rFonts w:ascii="Times New Roman" w:hAnsi="Times New Roman" w:cs="Times New Roman"/>
          <w:color w:val="auto"/>
        </w:rPr>
        <w:t xml:space="preserve">         </w:t>
      </w:r>
      <w:r w:rsidR="00380144" w:rsidRPr="0024271D">
        <w:rPr>
          <w:rFonts w:ascii="Times New Roman" w:hAnsi="Times New Roman" w:cs="Times New Roman"/>
          <w:color w:val="auto"/>
        </w:rPr>
        <w:t xml:space="preserve">O Projecto político pedagógico ao ser construído e administrado de forma correcta e participativa pode ajudar de forma decisiva a escola a alcançar seus propósitos, gerando troca </w:t>
      </w:r>
      <w:r>
        <w:rPr>
          <w:rFonts w:ascii="Times New Roman" w:hAnsi="Times New Roman" w:cs="Times New Roman"/>
          <w:color w:val="auto"/>
        </w:rPr>
        <w:t>de conhecimentos e experiências</w:t>
      </w:r>
      <w:r w:rsidR="00380144" w:rsidRPr="0024271D">
        <w:rPr>
          <w:rFonts w:ascii="Times New Roman" w:hAnsi="Times New Roman" w:cs="Times New Roman"/>
          <w:color w:val="auto"/>
        </w:rPr>
        <w:t xml:space="preserve">. </w:t>
      </w:r>
      <w:r w:rsidR="00797012">
        <w:rPr>
          <w:rFonts w:ascii="Times New Roman" w:hAnsi="Times New Roman" w:cs="Times New Roman"/>
          <w:color w:val="auto"/>
        </w:rPr>
        <w:t>“O</w:t>
      </w:r>
      <w:r w:rsidR="00380144" w:rsidRPr="0024271D">
        <w:rPr>
          <w:rFonts w:ascii="Times New Roman" w:hAnsi="Times New Roman" w:cs="Times New Roman"/>
          <w:color w:val="auto"/>
        </w:rPr>
        <w:t xml:space="preserve"> gestor, com os demais integrantes da comunidade escolar, deve garantir que a criação do </w:t>
      </w:r>
      <w:r w:rsidR="00D73F00" w:rsidRPr="0024271D">
        <w:rPr>
          <w:rFonts w:ascii="Times New Roman" w:hAnsi="Times New Roman" w:cs="Times New Roman"/>
          <w:color w:val="auto"/>
        </w:rPr>
        <w:t>Projecto Político Pedagógico</w:t>
      </w:r>
      <w:r w:rsidR="00380144" w:rsidRPr="0024271D">
        <w:rPr>
          <w:rFonts w:ascii="Times New Roman" w:hAnsi="Times New Roman" w:cs="Times New Roman"/>
          <w:color w:val="auto"/>
        </w:rPr>
        <w:t xml:space="preserve"> seja d</w:t>
      </w:r>
      <w:r w:rsidR="00D73F00" w:rsidRPr="0024271D">
        <w:rPr>
          <w:rFonts w:ascii="Times New Roman" w:hAnsi="Times New Roman" w:cs="Times New Roman"/>
          <w:color w:val="auto"/>
        </w:rPr>
        <w:t>emocrática e que seja revisado sempre</w:t>
      </w:r>
      <w:r w:rsidR="00380144" w:rsidRPr="0024271D">
        <w:rPr>
          <w:rFonts w:ascii="Times New Roman" w:hAnsi="Times New Roman" w:cs="Times New Roman"/>
          <w:color w:val="auto"/>
        </w:rPr>
        <w:t>, de acordo com as necessidades que possam surgir</w:t>
      </w:r>
      <w:r w:rsidR="00797012">
        <w:rPr>
          <w:rFonts w:ascii="Times New Roman" w:hAnsi="Times New Roman" w:cs="Times New Roman"/>
          <w:color w:val="auto"/>
        </w:rPr>
        <w:t>”</w:t>
      </w:r>
      <w:r w:rsidR="00797012" w:rsidRPr="0024271D">
        <w:rPr>
          <w:rFonts w:ascii="Times New Roman" w:hAnsi="Times New Roman" w:cs="Times New Roman"/>
          <w:color w:val="auto"/>
        </w:rPr>
        <w:t xml:space="preserve"> </w:t>
      </w:r>
      <w:sdt>
        <w:sdtPr>
          <w:rPr>
            <w:rFonts w:ascii="Times New Roman" w:hAnsi="Times New Roman" w:cs="Times New Roman"/>
            <w:color w:val="auto"/>
          </w:rPr>
          <w:id w:val="901734"/>
          <w:citation/>
        </w:sdtPr>
        <w:sdtEndPr/>
        <w:sdtContent>
          <w:r w:rsidR="006477DD">
            <w:rPr>
              <w:rFonts w:ascii="Times New Roman" w:hAnsi="Times New Roman" w:cs="Times New Roman"/>
              <w:color w:val="auto"/>
            </w:rPr>
            <w:fldChar w:fldCharType="begin"/>
          </w:r>
          <w:r w:rsidR="00797012">
            <w:rPr>
              <w:rFonts w:ascii="Times New Roman" w:hAnsi="Times New Roman" w:cs="Times New Roman"/>
              <w:color w:val="auto"/>
            </w:rPr>
            <w:instrText xml:space="preserve"> CITATION Lcí02 \p 89 \l 2070  </w:instrText>
          </w:r>
          <w:r w:rsidR="006477DD">
            <w:rPr>
              <w:rFonts w:ascii="Times New Roman" w:hAnsi="Times New Roman" w:cs="Times New Roman"/>
              <w:color w:val="auto"/>
            </w:rPr>
            <w:fldChar w:fldCharType="separate"/>
          </w:r>
          <w:r w:rsidR="008059EB" w:rsidRPr="008059EB">
            <w:rPr>
              <w:rFonts w:ascii="Times New Roman" w:hAnsi="Times New Roman" w:cs="Times New Roman"/>
              <w:noProof/>
              <w:color w:val="auto"/>
            </w:rPr>
            <w:t>(Lima, 2002, p. 89)</w:t>
          </w:r>
          <w:r w:rsidR="006477DD">
            <w:rPr>
              <w:rFonts w:ascii="Times New Roman" w:hAnsi="Times New Roman" w:cs="Times New Roman"/>
              <w:color w:val="auto"/>
            </w:rPr>
            <w:fldChar w:fldCharType="end"/>
          </w:r>
        </w:sdtContent>
      </w:sdt>
      <w:r w:rsidR="00380144" w:rsidRPr="0024271D">
        <w:rPr>
          <w:rFonts w:ascii="Times New Roman" w:hAnsi="Times New Roman" w:cs="Times New Roman"/>
          <w:color w:val="auto"/>
        </w:rPr>
        <w:t xml:space="preserve">. </w:t>
      </w:r>
    </w:p>
    <w:p w:rsidR="00C576C2" w:rsidRPr="00681F82" w:rsidRDefault="00C576C2" w:rsidP="00ED4550">
      <w:pPr>
        <w:pStyle w:val="Default"/>
        <w:spacing w:line="360" w:lineRule="auto"/>
        <w:ind w:left="-284" w:right="-1"/>
        <w:jc w:val="both"/>
        <w:rPr>
          <w:rFonts w:ascii="Times New Roman" w:hAnsi="Times New Roman" w:cs="Times New Roman"/>
          <w:color w:val="auto"/>
          <w:sz w:val="2"/>
        </w:rPr>
      </w:pPr>
    </w:p>
    <w:p w:rsidR="00D73F00" w:rsidRDefault="00D73F00" w:rsidP="00D73F00">
      <w:pPr>
        <w:pStyle w:val="Default"/>
        <w:spacing w:line="360" w:lineRule="auto"/>
        <w:ind w:left="-284" w:right="-1"/>
        <w:jc w:val="both"/>
        <w:rPr>
          <w:rFonts w:ascii="Times New Roman" w:hAnsi="Times New Roman" w:cs="Times New Roman"/>
          <w:color w:val="auto"/>
          <w:szCs w:val="23"/>
        </w:rPr>
      </w:pPr>
      <w:r w:rsidRPr="0024271D">
        <w:rPr>
          <w:rFonts w:ascii="Times New Roman" w:hAnsi="Times New Roman" w:cs="Times New Roman"/>
          <w:sz w:val="23"/>
          <w:szCs w:val="23"/>
        </w:rPr>
        <w:t xml:space="preserve">           </w:t>
      </w:r>
      <w:r w:rsidRPr="0024271D">
        <w:rPr>
          <w:rFonts w:ascii="Times New Roman" w:hAnsi="Times New Roman" w:cs="Times New Roman"/>
          <w:color w:val="auto"/>
          <w:szCs w:val="23"/>
        </w:rPr>
        <w:t xml:space="preserve">Com base no acima exposto, podemos depreender que um Projecto Político Pedagógico construído democraticamente e sendo norteador da prática pedagógica, </w:t>
      </w:r>
      <w:r w:rsidR="00C576C2">
        <w:rPr>
          <w:rFonts w:ascii="Times New Roman" w:hAnsi="Times New Roman" w:cs="Times New Roman"/>
          <w:color w:val="auto"/>
          <w:szCs w:val="23"/>
        </w:rPr>
        <w:t>promove mudanças significativas e contribuem</w:t>
      </w:r>
      <w:r w:rsidRPr="0024271D">
        <w:rPr>
          <w:rFonts w:ascii="Times New Roman" w:hAnsi="Times New Roman" w:cs="Times New Roman"/>
          <w:color w:val="auto"/>
          <w:szCs w:val="23"/>
        </w:rPr>
        <w:t xml:space="preserve"> para </w:t>
      </w:r>
      <w:r w:rsidR="00F379ED">
        <w:rPr>
          <w:rFonts w:ascii="Times New Roman" w:hAnsi="Times New Roman" w:cs="Times New Roman"/>
          <w:color w:val="auto"/>
          <w:szCs w:val="23"/>
        </w:rPr>
        <w:t>fortalecer autonomia e a participação colectiva e activa</w:t>
      </w:r>
      <w:r w:rsidRPr="0024271D">
        <w:rPr>
          <w:rFonts w:ascii="Times New Roman" w:hAnsi="Times New Roman" w:cs="Times New Roman"/>
          <w:color w:val="auto"/>
          <w:szCs w:val="23"/>
        </w:rPr>
        <w:t>.</w:t>
      </w:r>
    </w:p>
    <w:p w:rsidR="00687863" w:rsidRPr="0024271D" w:rsidRDefault="00687863" w:rsidP="00D73F00">
      <w:pPr>
        <w:pStyle w:val="Default"/>
        <w:spacing w:line="360" w:lineRule="auto"/>
        <w:ind w:left="-284" w:right="-1"/>
        <w:jc w:val="both"/>
        <w:rPr>
          <w:rFonts w:ascii="Times New Roman" w:hAnsi="Times New Roman" w:cs="Times New Roman"/>
          <w:color w:val="auto"/>
          <w:sz w:val="28"/>
        </w:rPr>
      </w:pPr>
    </w:p>
    <w:p w:rsidR="00D73F00" w:rsidRPr="0024271D" w:rsidRDefault="00D73F00" w:rsidP="00D73F00">
      <w:pPr>
        <w:pStyle w:val="Default"/>
        <w:spacing w:line="360" w:lineRule="auto"/>
        <w:ind w:left="-284" w:right="-1"/>
        <w:jc w:val="both"/>
        <w:rPr>
          <w:rFonts w:ascii="Times New Roman" w:hAnsi="Times New Roman" w:cs="Times New Roman"/>
          <w:color w:val="auto"/>
          <w:sz w:val="2"/>
        </w:rPr>
      </w:pPr>
    </w:p>
    <w:p w:rsidR="00ED4550" w:rsidRPr="0024271D" w:rsidRDefault="00ED4550" w:rsidP="00ED4550">
      <w:pPr>
        <w:pStyle w:val="Default"/>
        <w:spacing w:line="360" w:lineRule="auto"/>
        <w:ind w:left="-284" w:right="-1"/>
        <w:jc w:val="both"/>
        <w:rPr>
          <w:rFonts w:ascii="Times New Roman" w:hAnsi="Times New Roman" w:cs="Times New Roman"/>
          <w:color w:val="auto"/>
          <w:sz w:val="2"/>
        </w:rPr>
      </w:pPr>
    </w:p>
    <w:p w:rsidR="00E10984" w:rsidRPr="0077594A" w:rsidRDefault="00E10984" w:rsidP="000B317D">
      <w:pPr>
        <w:pStyle w:val="Default"/>
        <w:ind w:left="-284" w:right="-1"/>
        <w:jc w:val="both"/>
        <w:rPr>
          <w:rFonts w:ascii="Times New Roman" w:hAnsi="Times New Roman" w:cs="Times New Roman"/>
          <w:sz w:val="2"/>
          <w:szCs w:val="23"/>
        </w:rPr>
      </w:pPr>
    </w:p>
    <w:p w:rsidR="00380144" w:rsidRDefault="00E10984" w:rsidP="00C61E98">
      <w:pPr>
        <w:pStyle w:val="Default"/>
        <w:numPr>
          <w:ilvl w:val="0"/>
          <w:numId w:val="2"/>
        </w:numPr>
        <w:spacing w:line="360" w:lineRule="auto"/>
        <w:ind w:right="-1"/>
        <w:jc w:val="both"/>
        <w:rPr>
          <w:rFonts w:ascii="Times New Roman" w:hAnsi="Times New Roman" w:cs="Times New Roman"/>
          <w:b/>
          <w:sz w:val="25"/>
          <w:szCs w:val="23"/>
        </w:rPr>
      </w:pPr>
      <w:r w:rsidRPr="0024271D">
        <w:rPr>
          <w:rFonts w:ascii="Times New Roman" w:hAnsi="Times New Roman" w:cs="Times New Roman"/>
          <w:b/>
          <w:sz w:val="25"/>
          <w:szCs w:val="23"/>
        </w:rPr>
        <w:lastRenderedPageBreak/>
        <w:t>Projecto Político-Pedagógico: Importância e Abrangência</w:t>
      </w:r>
    </w:p>
    <w:p w:rsidR="00992BEE" w:rsidRPr="00992BEE" w:rsidRDefault="00992BEE" w:rsidP="00380144">
      <w:pPr>
        <w:pStyle w:val="Default"/>
        <w:spacing w:line="360" w:lineRule="auto"/>
        <w:ind w:left="-284" w:right="-1"/>
        <w:jc w:val="both"/>
        <w:rPr>
          <w:rFonts w:ascii="Times New Roman" w:hAnsi="Times New Roman" w:cs="Times New Roman"/>
          <w:b/>
          <w:color w:val="auto"/>
          <w:sz w:val="2"/>
        </w:rPr>
      </w:pPr>
    </w:p>
    <w:p w:rsidR="00393F3A" w:rsidRPr="0024271D" w:rsidRDefault="00E10984" w:rsidP="00AF4C3D">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Elaborar o Projecto Político-Pedagógico da escola é o principal ponto de alusão para a construção da identidade escolar e dos profissionais que nela actuam. Este é, também, a base para a formação de futuros cidadãos críticos e reflexivos, assim como o desenvolvimento de profissionais éticos</w:t>
      </w:r>
      <w:r w:rsidR="00BA7DEA" w:rsidRPr="0024271D">
        <w:rPr>
          <w:rFonts w:ascii="Times New Roman" w:hAnsi="Times New Roman" w:cs="Times New Roman"/>
          <w:sz w:val="24"/>
          <w:szCs w:val="24"/>
        </w:rPr>
        <w:t>, estéticos</w:t>
      </w:r>
      <w:r w:rsidRPr="0024271D">
        <w:rPr>
          <w:rFonts w:ascii="Times New Roman" w:hAnsi="Times New Roman" w:cs="Times New Roman"/>
          <w:sz w:val="24"/>
          <w:szCs w:val="24"/>
        </w:rPr>
        <w:t xml:space="preserve"> e qualificados. </w:t>
      </w:r>
    </w:p>
    <w:p w:rsidR="00393F3A" w:rsidRPr="00AF4C3D" w:rsidRDefault="00393F3A" w:rsidP="00AF4C3D">
      <w:pPr>
        <w:autoSpaceDE w:val="0"/>
        <w:autoSpaceDN w:val="0"/>
        <w:adjustRightInd w:val="0"/>
        <w:spacing w:after="0" w:line="240" w:lineRule="auto"/>
        <w:ind w:left="-284"/>
        <w:jc w:val="both"/>
        <w:rPr>
          <w:rFonts w:ascii="Times New Roman" w:hAnsi="Times New Roman" w:cs="Times New Roman"/>
          <w:sz w:val="4"/>
          <w:szCs w:val="24"/>
        </w:rPr>
      </w:pPr>
    </w:p>
    <w:p w:rsidR="008E3933" w:rsidRDefault="00992BEE" w:rsidP="00E16EB5">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D615D" w:rsidRPr="0024271D">
        <w:rPr>
          <w:rFonts w:ascii="Times New Roman" w:hAnsi="Times New Roman" w:cs="Times New Roman"/>
          <w:sz w:val="24"/>
          <w:szCs w:val="24"/>
        </w:rPr>
        <w:t xml:space="preserve">Depreende-se, portanto, a partir dessa concepção, a importância de um documento orientador das acções educativas, que traça </w:t>
      </w:r>
      <w:r w:rsidR="00BA7DEA" w:rsidRPr="0024271D">
        <w:rPr>
          <w:rFonts w:ascii="Times New Roman" w:hAnsi="Times New Roman" w:cs="Times New Roman"/>
          <w:sz w:val="24"/>
          <w:szCs w:val="24"/>
        </w:rPr>
        <w:t>directivas</w:t>
      </w:r>
      <w:r w:rsidR="001D615D" w:rsidRPr="0024271D">
        <w:rPr>
          <w:rFonts w:ascii="Times New Roman" w:hAnsi="Times New Roman" w:cs="Times New Roman"/>
          <w:sz w:val="24"/>
          <w:szCs w:val="24"/>
        </w:rPr>
        <w:t xml:space="preserve"> e detalha as finalidades de todo o processo educativo, sendo esta uma das finalidades do </w:t>
      </w:r>
      <w:r w:rsidR="00BA7DEA" w:rsidRPr="0024271D">
        <w:rPr>
          <w:rFonts w:ascii="Times New Roman" w:hAnsi="Times New Roman" w:cs="Times New Roman"/>
          <w:sz w:val="24"/>
          <w:szCs w:val="24"/>
        </w:rPr>
        <w:t>projecto político pedagógico</w:t>
      </w:r>
      <w:r w:rsidR="001D615D" w:rsidRPr="0024271D">
        <w:rPr>
          <w:rFonts w:ascii="Times New Roman" w:hAnsi="Times New Roman" w:cs="Times New Roman"/>
          <w:sz w:val="24"/>
          <w:szCs w:val="24"/>
        </w:rPr>
        <w:t xml:space="preserve">. A sua ausência, por outro lado, pode significar um descaso com a escola, com os alunos, com a educação em geral, o que, certamente, reflectirá no desenvolvimento da sociedade em que a escola estiver inserida. Coadunam-se com essa concepção o conceito e a finalidade do </w:t>
      </w:r>
      <w:proofErr w:type="spellStart"/>
      <w:r w:rsidR="001D615D" w:rsidRPr="0024271D">
        <w:rPr>
          <w:rFonts w:ascii="Times New Roman" w:hAnsi="Times New Roman" w:cs="Times New Roman"/>
          <w:sz w:val="24"/>
          <w:szCs w:val="24"/>
        </w:rPr>
        <w:t>projeto</w:t>
      </w:r>
      <w:proofErr w:type="spellEnd"/>
      <w:r w:rsidR="001D615D" w:rsidRPr="0024271D">
        <w:rPr>
          <w:rFonts w:ascii="Times New Roman" w:hAnsi="Times New Roman" w:cs="Times New Roman"/>
          <w:sz w:val="24"/>
          <w:szCs w:val="24"/>
        </w:rPr>
        <w:t xml:space="preserve"> político-pedagógico apresentados por </w:t>
      </w:r>
      <w:r w:rsidR="00E16EB5">
        <w:rPr>
          <w:rFonts w:ascii="Times New Roman" w:hAnsi="Times New Roman" w:cs="Times New Roman"/>
          <w:noProof/>
          <w:sz w:val="24"/>
          <w:szCs w:val="24"/>
        </w:rPr>
        <w:t>Vasconcellos (</w:t>
      </w:r>
      <w:r w:rsidR="007E6599" w:rsidRPr="007E6599">
        <w:rPr>
          <w:rFonts w:ascii="Times New Roman" w:hAnsi="Times New Roman" w:cs="Times New Roman"/>
          <w:noProof/>
          <w:sz w:val="24"/>
          <w:szCs w:val="24"/>
        </w:rPr>
        <w:t>2013)</w:t>
      </w:r>
      <w:r w:rsidR="00E16EB5">
        <w:rPr>
          <w:rFonts w:ascii="Times New Roman" w:hAnsi="Times New Roman" w:cs="Times New Roman"/>
          <w:sz w:val="24"/>
          <w:szCs w:val="24"/>
        </w:rPr>
        <w:t xml:space="preserve"> </w:t>
      </w:r>
      <w:r w:rsidR="001D615D" w:rsidRPr="0024271D">
        <w:rPr>
          <w:rFonts w:ascii="Times New Roman" w:hAnsi="Times New Roman" w:cs="Times New Roman"/>
          <w:sz w:val="24"/>
          <w:szCs w:val="24"/>
        </w:rPr>
        <w:t xml:space="preserve">que ao concebê-lo como plano global da instituição, destaca os atributos inerentes ao documento: resulta de um </w:t>
      </w:r>
      <w:r w:rsidR="00BA7DEA" w:rsidRPr="0024271D">
        <w:rPr>
          <w:rFonts w:ascii="Times New Roman" w:hAnsi="Times New Roman" w:cs="Times New Roman"/>
          <w:sz w:val="24"/>
          <w:szCs w:val="24"/>
        </w:rPr>
        <w:t>planeamento</w:t>
      </w:r>
      <w:r w:rsidR="001D615D" w:rsidRPr="0024271D">
        <w:rPr>
          <w:rFonts w:ascii="Times New Roman" w:hAnsi="Times New Roman" w:cs="Times New Roman"/>
          <w:sz w:val="24"/>
          <w:szCs w:val="24"/>
        </w:rPr>
        <w:t xml:space="preserve"> participativo; aberto a contínuos aperfeiçoamentos; explicita o tipo de acção educativa desenvolvida; representa uma possibilidade de construção da identidade da escola e é instrumento teórico-prático para a </w:t>
      </w:r>
      <w:r w:rsidR="00BA7DEA" w:rsidRPr="0024271D">
        <w:rPr>
          <w:rFonts w:ascii="Times New Roman" w:hAnsi="Times New Roman" w:cs="Times New Roman"/>
          <w:sz w:val="24"/>
          <w:szCs w:val="24"/>
        </w:rPr>
        <w:t xml:space="preserve">formação e </w:t>
      </w:r>
      <w:r w:rsidR="001D615D" w:rsidRPr="0024271D">
        <w:rPr>
          <w:rFonts w:ascii="Times New Roman" w:hAnsi="Times New Roman" w:cs="Times New Roman"/>
          <w:sz w:val="24"/>
          <w:szCs w:val="24"/>
        </w:rPr>
        <w:t>transformação da realidade.</w:t>
      </w:r>
      <w:r w:rsidR="00393F3A" w:rsidRPr="0024271D">
        <w:rPr>
          <w:rFonts w:ascii="Times New Roman" w:hAnsi="Times New Roman" w:cs="Times New Roman"/>
          <w:sz w:val="24"/>
          <w:szCs w:val="24"/>
        </w:rPr>
        <w:t xml:space="preserve">   </w:t>
      </w:r>
    </w:p>
    <w:p w:rsidR="00ED4550" w:rsidRPr="0024271D" w:rsidRDefault="00ED4550" w:rsidP="008E3933">
      <w:pPr>
        <w:autoSpaceDE w:val="0"/>
        <w:autoSpaceDN w:val="0"/>
        <w:adjustRightInd w:val="0"/>
        <w:spacing w:after="0" w:line="360" w:lineRule="auto"/>
        <w:jc w:val="both"/>
        <w:rPr>
          <w:rFonts w:ascii="Times New Roman" w:hAnsi="Times New Roman" w:cs="Times New Roman"/>
          <w:sz w:val="4"/>
          <w:szCs w:val="24"/>
        </w:rPr>
      </w:pPr>
    </w:p>
    <w:p w:rsidR="00393F3A" w:rsidRPr="00276280" w:rsidRDefault="00ED4550" w:rsidP="00393F3A">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E10984" w:rsidRPr="0024271D">
        <w:rPr>
          <w:rFonts w:ascii="Times New Roman" w:hAnsi="Times New Roman" w:cs="Times New Roman"/>
          <w:sz w:val="24"/>
          <w:szCs w:val="24"/>
        </w:rPr>
        <w:t xml:space="preserve"> Segundo </w:t>
      </w:r>
      <w:r w:rsidR="008E3933">
        <w:rPr>
          <w:rFonts w:ascii="Times New Roman" w:hAnsi="Times New Roman" w:cs="Times New Roman"/>
          <w:noProof/>
          <w:sz w:val="24"/>
          <w:szCs w:val="24"/>
        </w:rPr>
        <w:t>Viega (</w:t>
      </w:r>
      <w:r w:rsidR="008E3933" w:rsidRPr="008E3933">
        <w:rPr>
          <w:rFonts w:ascii="Times New Roman" w:hAnsi="Times New Roman" w:cs="Times New Roman"/>
          <w:noProof/>
          <w:sz w:val="24"/>
          <w:szCs w:val="24"/>
        </w:rPr>
        <w:t>1995)</w:t>
      </w:r>
      <w:r w:rsidR="00E10984" w:rsidRPr="0024271D">
        <w:rPr>
          <w:rFonts w:ascii="Times New Roman" w:hAnsi="Times New Roman" w:cs="Times New Roman"/>
          <w:sz w:val="24"/>
          <w:szCs w:val="24"/>
        </w:rPr>
        <w:t xml:space="preserve"> </w:t>
      </w:r>
      <w:r w:rsidR="00393F3A" w:rsidRPr="0024271D">
        <w:rPr>
          <w:rFonts w:ascii="Times New Roman" w:hAnsi="Times New Roman" w:cs="Times New Roman"/>
          <w:sz w:val="24"/>
          <w:szCs w:val="24"/>
        </w:rPr>
        <w:t>“o</w:t>
      </w:r>
      <w:r w:rsidR="00E10984" w:rsidRPr="0024271D">
        <w:rPr>
          <w:rFonts w:ascii="Times New Roman" w:hAnsi="Times New Roman" w:cs="Times New Roman"/>
          <w:sz w:val="24"/>
          <w:szCs w:val="24"/>
        </w:rPr>
        <w:t xml:space="preserve"> projecto </w:t>
      </w:r>
      <w:r w:rsidR="00E10984" w:rsidRPr="00276280">
        <w:rPr>
          <w:rFonts w:ascii="Times New Roman" w:hAnsi="Times New Roman" w:cs="Times New Roman"/>
          <w:sz w:val="24"/>
          <w:szCs w:val="24"/>
        </w:rPr>
        <w:t>busca um rumo, uma direcção. É uma acção intencional, com um sentido explícito, com um compromisso definido colectivamente</w:t>
      </w:r>
      <w:r w:rsidR="00393F3A" w:rsidRPr="00276280">
        <w:rPr>
          <w:rFonts w:ascii="Times New Roman" w:hAnsi="Times New Roman" w:cs="Times New Roman"/>
          <w:sz w:val="24"/>
          <w:szCs w:val="24"/>
        </w:rPr>
        <w:t>”</w:t>
      </w:r>
      <w:r w:rsidR="00E10984" w:rsidRPr="00276280">
        <w:rPr>
          <w:rFonts w:ascii="Times New Roman" w:hAnsi="Times New Roman" w:cs="Times New Roman"/>
          <w:sz w:val="24"/>
          <w:szCs w:val="24"/>
        </w:rPr>
        <w:t xml:space="preserve">. </w:t>
      </w:r>
      <w:r w:rsidR="00393F3A" w:rsidRPr="00276280">
        <w:rPr>
          <w:rFonts w:ascii="Times New Roman" w:hAnsi="Times New Roman" w:cs="Times New Roman"/>
          <w:sz w:val="24"/>
          <w:szCs w:val="24"/>
        </w:rPr>
        <w:t xml:space="preserve">Tomando como base o projecto político-pedagógico, podemos compreender todo o funcionamento, a estrutura organizacional, a metodologia e os aspectos teórico-práticos presentes na práxis pedagógica, enfim, tudo o que pode e deve ser esclarecedor e transparente para o bom entendimento quanto à estrutura e o funcionamento da escola, tanto por parte da comunidade e especialmente pelos professores. </w:t>
      </w:r>
    </w:p>
    <w:p w:rsidR="00ED4550" w:rsidRPr="0024271D" w:rsidRDefault="00ED4550" w:rsidP="00992BEE">
      <w:pPr>
        <w:autoSpaceDE w:val="0"/>
        <w:autoSpaceDN w:val="0"/>
        <w:adjustRightInd w:val="0"/>
        <w:spacing w:after="0" w:line="360" w:lineRule="auto"/>
        <w:jc w:val="both"/>
        <w:rPr>
          <w:rFonts w:ascii="Times New Roman" w:hAnsi="Times New Roman" w:cs="Times New Roman"/>
          <w:sz w:val="4"/>
          <w:szCs w:val="24"/>
        </w:rPr>
      </w:pPr>
    </w:p>
    <w:p w:rsidR="00681726" w:rsidRDefault="00ED4550" w:rsidP="002F0238">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393F3A" w:rsidRPr="0024271D">
        <w:rPr>
          <w:rFonts w:ascii="Times New Roman" w:hAnsi="Times New Roman" w:cs="Times New Roman"/>
          <w:sz w:val="24"/>
          <w:szCs w:val="24"/>
        </w:rPr>
        <w:t xml:space="preserve">Concluindo, pode-se constatar que o projecto Político-Pedagógico vai muito além de um simples documento, pois nele constam acções que devem ser elaboradas e colocadas em prática por toda comunidade escolar. Assim, o </w:t>
      </w:r>
      <w:r w:rsidRPr="0024271D">
        <w:rPr>
          <w:rFonts w:ascii="Times New Roman" w:hAnsi="Times New Roman" w:cs="Times New Roman"/>
          <w:sz w:val="24"/>
          <w:szCs w:val="24"/>
        </w:rPr>
        <w:t>projecto educativo</w:t>
      </w:r>
      <w:r w:rsidR="00393F3A" w:rsidRPr="0024271D">
        <w:rPr>
          <w:rFonts w:ascii="Times New Roman" w:hAnsi="Times New Roman" w:cs="Times New Roman"/>
          <w:sz w:val="24"/>
          <w:szCs w:val="24"/>
        </w:rPr>
        <w:t xml:space="preserve"> se estabe</w:t>
      </w:r>
      <w:r w:rsidR="00393F3A" w:rsidRPr="0024271D">
        <w:rPr>
          <w:rFonts w:ascii="Times New Roman" w:hAnsi="Times New Roman" w:cs="Times New Roman"/>
          <w:sz w:val="24"/>
          <w:szCs w:val="24"/>
        </w:rPr>
        <w:softHyphen/>
        <w:t>lece, portanto, como um instrumento democráti</w:t>
      </w:r>
      <w:r w:rsidR="00393F3A" w:rsidRPr="0024271D">
        <w:rPr>
          <w:rFonts w:ascii="Times New Roman" w:hAnsi="Times New Roman" w:cs="Times New Roman"/>
          <w:sz w:val="24"/>
          <w:szCs w:val="24"/>
        </w:rPr>
        <w:softHyphen/>
        <w:t>co</w:t>
      </w:r>
      <w:r w:rsidR="00566D4F">
        <w:rPr>
          <w:rFonts w:ascii="Times New Roman" w:hAnsi="Times New Roman" w:cs="Times New Roman"/>
          <w:sz w:val="24"/>
          <w:szCs w:val="24"/>
        </w:rPr>
        <w:t xml:space="preserve"> e autónomo</w:t>
      </w:r>
      <w:r w:rsidR="00393F3A" w:rsidRPr="0024271D">
        <w:rPr>
          <w:rFonts w:ascii="Times New Roman" w:hAnsi="Times New Roman" w:cs="Times New Roman"/>
          <w:sz w:val="24"/>
          <w:szCs w:val="24"/>
        </w:rPr>
        <w:t>, que permite a participação cidadã e a formação da consciência crítica</w:t>
      </w:r>
      <w:r w:rsidR="00ED513D">
        <w:rPr>
          <w:rFonts w:ascii="Times New Roman" w:hAnsi="Times New Roman" w:cs="Times New Roman"/>
          <w:sz w:val="24"/>
          <w:szCs w:val="24"/>
        </w:rPr>
        <w:t xml:space="preserve"> e autónoma</w:t>
      </w:r>
      <w:r w:rsidR="00393F3A" w:rsidRPr="0024271D">
        <w:rPr>
          <w:rFonts w:ascii="Times New Roman" w:hAnsi="Times New Roman" w:cs="Times New Roman"/>
          <w:sz w:val="24"/>
          <w:szCs w:val="24"/>
        </w:rPr>
        <w:t>. Em síntese, o projecto Político-Pedagógico, sendo a alma da escola, colabora de forma directa com a qualidade permanente da educação</w:t>
      </w:r>
      <w:r w:rsidRPr="0024271D">
        <w:rPr>
          <w:rFonts w:ascii="Times New Roman" w:hAnsi="Times New Roman" w:cs="Times New Roman"/>
          <w:sz w:val="24"/>
          <w:szCs w:val="24"/>
        </w:rPr>
        <w:t xml:space="preserve">, numa dupla </w:t>
      </w:r>
      <w:r w:rsidR="00ED513D">
        <w:rPr>
          <w:rFonts w:ascii="Times New Roman" w:hAnsi="Times New Roman" w:cs="Times New Roman"/>
          <w:sz w:val="24"/>
          <w:szCs w:val="24"/>
        </w:rPr>
        <w:t>dimensão: política e pedagógica, promovendo a sua autonomia.</w:t>
      </w:r>
    </w:p>
    <w:p w:rsidR="00687863" w:rsidRPr="002F0238" w:rsidRDefault="00687863" w:rsidP="002F0238">
      <w:pPr>
        <w:autoSpaceDE w:val="0"/>
        <w:autoSpaceDN w:val="0"/>
        <w:adjustRightInd w:val="0"/>
        <w:spacing w:after="0" w:line="360" w:lineRule="auto"/>
        <w:ind w:left="-284"/>
        <w:jc w:val="both"/>
        <w:rPr>
          <w:rFonts w:ascii="Times New Roman" w:hAnsi="Times New Roman" w:cs="Times New Roman"/>
          <w:sz w:val="24"/>
          <w:szCs w:val="24"/>
        </w:rPr>
      </w:pPr>
      <w:bookmarkStart w:id="0" w:name="_GoBack"/>
      <w:bookmarkEnd w:id="0"/>
    </w:p>
    <w:p w:rsidR="00D611E9" w:rsidRPr="00D611E9" w:rsidRDefault="00D611E9" w:rsidP="00742AE0">
      <w:pPr>
        <w:autoSpaceDE w:val="0"/>
        <w:autoSpaceDN w:val="0"/>
        <w:adjustRightInd w:val="0"/>
        <w:spacing w:after="0" w:line="360" w:lineRule="auto"/>
        <w:ind w:left="-284"/>
        <w:jc w:val="both"/>
        <w:rPr>
          <w:rFonts w:ascii="Times New Roman" w:hAnsi="Times New Roman" w:cs="Times New Roman"/>
          <w:sz w:val="6"/>
          <w:szCs w:val="21"/>
        </w:rPr>
      </w:pPr>
    </w:p>
    <w:p w:rsidR="00D611E9" w:rsidRPr="00C61E98" w:rsidRDefault="00D611E9" w:rsidP="00C61E98">
      <w:pPr>
        <w:pStyle w:val="PargrafodaLista"/>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C61E98">
        <w:rPr>
          <w:rFonts w:ascii="Times New Roman" w:hAnsi="Times New Roman" w:cs="Times New Roman"/>
          <w:b/>
          <w:bCs/>
          <w:sz w:val="24"/>
          <w:szCs w:val="24"/>
        </w:rPr>
        <w:lastRenderedPageBreak/>
        <w:t xml:space="preserve">O Projecto Político Pedagógico e a Autonomia </w:t>
      </w:r>
      <w:r w:rsidR="00153908" w:rsidRPr="00C61E98">
        <w:rPr>
          <w:rFonts w:ascii="Times New Roman" w:hAnsi="Times New Roman" w:cs="Times New Roman"/>
          <w:b/>
          <w:bCs/>
          <w:sz w:val="24"/>
          <w:szCs w:val="24"/>
        </w:rPr>
        <w:t>da escola</w:t>
      </w:r>
    </w:p>
    <w:p w:rsidR="00D611E9" w:rsidRPr="00D611E9" w:rsidRDefault="00D611E9" w:rsidP="00742AE0">
      <w:pPr>
        <w:autoSpaceDE w:val="0"/>
        <w:autoSpaceDN w:val="0"/>
        <w:adjustRightInd w:val="0"/>
        <w:spacing w:after="0" w:line="360" w:lineRule="auto"/>
        <w:ind w:left="-284"/>
        <w:jc w:val="both"/>
        <w:rPr>
          <w:rFonts w:ascii="Times New Roman" w:hAnsi="Times New Roman" w:cs="Times New Roman"/>
          <w:sz w:val="2"/>
          <w:szCs w:val="21"/>
        </w:rPr>
      </w:pPr>
    </w:p>
    <w:p w:rsidR="00A16DB9" w:rsidRDefault="00D611E9" w:rsidP="00A16DB9">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D611E9">
        <w:rPr>
          <w:rFonts w:ascii="Times New Roman" w:hAnsi="Times New Roman" w:cs="Times New Roman"/>
          <w:sz w:val="24"/>
          <w:szCs w:val="24"/>
        </w:rPr>
        <w:t xml:space="preserve">Para mudar a realidade imperante a organização escolar precisa </w:t>
      </w:r>
      <w:r>
        <w:rPr>
          <w:rFonts w:ascii="Times New Roman" w:hAnsi="Times New Roman" w:cs="Times New Roman"/>
          <w:sz w:val="24"/>
          <w:szCs w:val="24"/>
        </w:rPr>
        <w:t xml:space="preserve">reforçar </w:t>
      </w:r>
      <w:r w:rsidRPr="00D611E9">
        <w:rPr>
          <w:rFonts w:ascii="Times New Roman" w:hAnsi="Times New Roman" w:cs="Times New Roman"/>
          <w:sz w:val="24"/>
          <w:szCs w:val="24"/>
        </w:rPr>
        <w:t xml:space="preserve">seus processos internos de tomadas de decisões e encaminhamentos das situações, implica em buscar fortalecer a autonomia escolar. </w:t>
      </w:r>
      <w:r>
        <w:rPr>
          <w:rFonts w:ascii="Times New Roman" w:hAnsi="Times New Roman" w:cs="Times New Roman"/>
          <w:sz w:val="24"/>
          <w:szCs w:val="24"/>
        </w:rPr>
        <w:t>Segundo Viegas (1998, p. 15), p</w:t>
      </w:r>
      <w:r w:rsidRPr="00D611E9">
        <w:rPr>
          <w:rFonts w:ascii="Times New Roman" w:hAnsi="Times New Roman" w:cs="Times New Roman"/>
          <w:sz w:val="24"/>
          <w:szCs w:val="24"/>
        </w:rPr>
        <w:t xml:space="preserve">ara ser autónoma, </w:t>
      </w:r>
      <w:r>
        <w:rPr>
          <w:rFonts w:ascii="Times New Roman" w:hAnsi="Times New Roman" w:cs="Times New Roman"/>
          <w:sz w:val="24"/>
          <w:szCs w:val="24"/>
        </w:rPr>
        <w:t>“</w:t>
      </w:r>
      <w:r w:rsidRPr="00D611E9">
        <w:rPr>
          <w:rFonts w:ascii="Times New Roman" w:hAnsi="Times New Roman" w:cs="Times New Roman"/>
          <w:sz w:val="24"/>
          <w:szCs w:val="24"/>
        </w:rPr>
        <w:t>a escola não pode depender somente dos órgãos centrais que definem a política da qual ela não passa de executora</w:t>
      </w:r>
      <w:r>
        <w:rPr>
          <w:rFonts w:ascii="Times New Roman" w:hAnsi="Times New Roman" w:cs="Times New Roman"/>
          <w:sz w:val="24"/>
          <w:szCs w:val="24"/>
        </w:rPr>
        <w:t>”</w:t>
      </w:r>
      <w:r w:rsidRPr="00D611E9">
        <w:rPr>
          <w:rFonts w:ascii="Times New Roman" w:hAnsi="Times New Roman" w:cs="Times New Roman"/>
          <w:sz w:val="24"/>
          <w:szCs w:val="24"/>
        </w:rPr>
        <w:t>. Ela concebe sua proposta pedagógica e tem autonomia para executá-l</w:t>
      </w:r>
      <w:r>
        <w:rPr>
          <w:rFonts w:ascii="Times New Roman" w:hAnsi="Times New Roman" w:cs="Times New Roman"/>
          <w:sz w:val="24"/>
          <w:szCs w:val="24"/>
        </w:rPr>
        <w:t>a</w:t>
      </w:r>
      <w:r w:rsidRPr="00D611E9">
        <w:rPr>
          <w:rFonts w:ascii="Times New Roman" w:hAnsi="Times New Roman" w:cs="Times New Roman"/>
          <w:sz w:val="24"/>
          <w:szCs w:val="24"/>
        </w:rPr>
        <w:t xml:space="preserve"> e avaliá-l</w:t>
      </w:r>
      <w:r>
        <w:rPr>
          <w:rFonts w:ascii="Times New Roman" w:hAnsi="Times New Roman" w:cs="Times New Roman"/>
          <w:sz w:val="24"/>
          <w:szCs w:val="24"/>
        </w:rPr>
        <w:t>a</w:t>
      </w:r>
      <w:r w:rsidRPr="00D611E9">
        <w:rPr>
          <w:rFonts w:ascii="Times New Roman" w:hAnsi="Times New Roman" w:cs="Times New Roman"/>
          <w:sz w:val="24"/>
          <w:szCs w:val="24"/>
        </w:rPr>
        <w:t xml:space="preserve"> ao assumir uma nova atitude de liderança, no sentido de reflectir sobre as finalidades sociopolíticas e </w:t>
      </w:r>
      <w:r>
        <w:rPr>
          <w:rFonts w:ascii="Times New Roman" w:hAnsi="Times New Roman" w:cs="Times New Roman"/>
          <w:sz w:val="24"/>
          <w:szCs w:val="24"/>
        </w:rPr>
        <w:t>culturais da organização escolar.</w:t>
      </w:r>
    </w:p>
    <w:p w:rsidR="00A16DB9" w:rsidRPr="00A16DB9" w:rsidRDefault="00A16DB9" w:rsidP="00A16DB9">
      <w:pPr>
        <w:autoSpaceDE w:val="0"/>
        <w:autoSpaceDN w:val="0"/>
        <w:adjustRightInd w:val="0"/>
        <w:spacing w:after="0" w:line="360" w:lineRule="auto"/>
        <w:ind w:left="-284"/>
        <w:jc w:val="both"/>
        <w:rPr>
          <w:rFonts w:ascii="Times New Roman" w:hAnsi="Times New Roman" w:cs="Times New Roman"/>
          <w:sz w:val="4"/>
          <w:szCs w:val="24"/>
        </w:rPr>
      </w:pPr>
    </w:p>
    <w:p w:rsidR="00A16DB9" w:rsidRDefault="00A16DB9" w:rsidP="008059EB">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 autonomia envolve várias extensões: administrativa, financeira, jurídica e pedagógica, articuladas entre si de forma coerente. Cada extensão tem suas responsabilidades para com toda a comunidade escolar. A extensão administrativa diz respeito à organização da instituição escolar, desde a definição do estilo de gestão, relações internas externas a escola, adequando a estrutura organizacional à realidade histórica vivida. Segundo </w:t>
      </w:r>
      <w:r w:rsidR="00153908" w:rsidRPr="00153908">
        <w:rPr>
          <w:rFonts w:ascii="Times New Roman" w:hAnsi="Times New Roman" w:cs="Times New Roman"/>
          <w:noProof/>
          <w:sz w:val="24"/>
          <w:szCs w:val="24"/>
        </w:rPr>
        <w:t>Viega</w:t>
      </w:r>
      <w:r w:rsidR="008059EB">
        <w:rPr>
          <w:rFonts w:ascii="Times New Roman" w:hAnsi="Times New Roman" w:cs="Times New Roman"/>
          <w:noProof/>
          <w:sz w:val="24"/>
          <w:szCs w:val="24"/>
        </w:rPr>
        <w:t xml:space="preserve"> (</w:t>
      </w:r>
      <w:r w:rsidR="00153908" w:rsidRPr="00153908">
        <w:rPr>
          <w:rFonts w:ascii="Times New Roman" w:hAnsi="Times New Roman" w:cs="Times New Roman"/>
          <w:noProof/>
          <w:sz w:val="24"/>
          <w:szCs w:val="24"/>
        </w:rPr>
        <w:t>1998</w:t>
      </w:r>
      <w:r w:rsidR="008059EB">
        <w:rPr>
          <w:rFonts w:ascii="Times New Roman" w:hAnsi="Times New Roman" w:cs="Times New Roman"/>
          <w:noProof/>
          <w:sz w:val="24"/>
          <w:szCs w:val="24"/>
        </w:rPr>
        <w:t>, p. 17</w:t>
      </w:r>
      <w:r w:rsidR="00153908" w:rsidRPr="00153908">
        <w:rPr>
          <w:rFonts w:ascii="Times New Roman" w:hAnsi="Times New Roman" w:cs="Times New Roman"/>
          <w:noProof/>
          <w:sz w:val="24"/>
          <w:szCs w:val="24"/>
        </w:rPr>
        <w:t>)</w:t>
      </w:r>
      <w:r>
        <w:rPr>
          <w:rFonts w:ascii="Times New Roman" w:hAnsi="Times New Roman" w:cs="Times New Roman"/>
          <w:sz w:val="24"/>
          <w:szCs w:val="24"/>
        </w:rPr>
        <w:t xml:space="preserve">, a autonomia administrativa representa um espaço de negociação e possibilidade do </w:t>
      </w:r>
      <w:proofErr w:type="spellStart"/>
      <w:r>
        <w:rPr>
          <w:rFonts w:ascii="Times New Roman" w:hAnsi="Times New Roman" w:cs="Times New Roman"/>
          <w:sz w:val="24"/>
          <w:szCs w:val="24"/>
        </w:rPr>
        <w:t>empoderamento</w:t>
      </w:r>
      <w:proofErr w:type="spellEnd"/>
      <w:r>
        <w:rPr>
          <w:rFonts w:ascii="Times New Roman" w:hAnsi="Times New Roman" w:cs="Times New Roman"/>
          <w:sz w:val="24"/>
          <w:szCs w:val="24"/>
        </w:rPr>
        <w:t xml:space="preserve"> de todos os agentes educativos nas definições e </w:t>
      </w:r>
      <w:proofErr w:type="spellStart"/>
      <w:r>
        <w:rPr>
          <w:rFonts w:ascii="Times New Roman" w:hAnsi="Times New Roman" w:cs="Times New Roman"/>
          <w:sz w:val="24"/>
          <w:szCs w:val="24"/>
        </w:rPr>
        <w:t>direcionamentos</w:t>
      </w:r>
      <w:proofErr w:type="spellEnd"/>
      <w:r>
        <w:rPr>
          <w:rFonts w:ascii="Times New Roman" w:hAnsi="Times New Roman" w:cs="Times New Roman"/>
          <w:sz w:val="24"/>
          <w:szCs w:val="24"/>
        </w:rPr>
        <w:t xml:space="preserve"> realizados no contexto escolar. A autonomia jurídica refere-se à possibilidade da escola produzir as normas e bússolas escolares de acordo seu modelo de gestão, diz respeito a definir as normas de matrícula, transferência, admissão de pessoal, entre outros. A autonomia financeira trata da disponibilidade de recursos financeiros que dêem condições da própria instituição administrar seu funcionamento pleno. Pode ser total ou parcial e exige por parte da </w:t>
      </w:r>
      <w:r w:rsidR="00A41BC9">
        <w:rPr>
          <w:rFonts w:ascii="Times New Roman" w:hAnsi="Times New Roman" w:cs="Times New Roman"/>
          <w:sz w:val="24"/>
          <w:szCs w:val="24"/>
        </w:rPr>
        <w:t xml:space="preserve">instituição </w:t>
      </w:r>
      <w:r>
        <w:rPr>
          <w:rFonts w:ascii="Times New Roman" w:hAnsi="Times New Roman" w:cs="Times New Roman"/>
          <w:sz w:val="24"/>
          <w:szCs w:val="24"/>
        </w:rPr>
        <w:t>escola</w:t>
      </w:r>
      <w:r w:rsidR="00A41BC9">
        <w:rPr>
          <w:rFonts w:ascii="Times New Roman" w:hAnsi="Times New Roman" w:cs="Times New Roman"/>
          <w:sz w:val="24"/>
          <w:szCs w:val="24"/>
        </w:rPr>
        <w:t>r</w:t>
      </w:r>
      <w:r>
        <w:rPr>
          <w:rFonts w:ascii="Times New Roman" w:hAnsi="Times New Roman" w:cs="Times New Roman"/>
          <w:sz w:val="24"/>
          <w:szCs w:val="24"/>
        </w:rPr>
        <w:t xml:space="preserve"> competência para </w:t>
      </w:r>
      <w:r w:rsidR="00A41BC9">
        <w:rPr>
          <w:rFonts w:ascii="Times New Roman" w:hAnsi="Times New Roman" w:cs="Times New Roman"/>
          <w:sz w:val="24"/>
          <w:szCs w:val="24"/>
        </w:rPr>
        <w:t>produzir</w:t>
      </w:r>
      <w:r>
        <w:rPr>
          <w:rFonts w:ascii="Times New Roman" w:hAnsi="Times New Roman" w:cs="Times New Roman"/>
          <w:sz w:val="24"/>
          <w:szCs w:val="24"/>
        </w:rPr>
        <w:t xml:space="preserve"> e executar seu orçamento. Por fim, a autonomia pedagógica que compreende a liberdade de ensino e pesquisa de cada </w:t>
      </w:r>
      <w:r w:rsidR="00A41BC9">
        <w:rPr>
          <w:rFonts w:ascii="Times New Roman" w:hAnsi="Times New Roman" w:cs="Times New Roman"/>
          <w:sz w:val="24"/>
          <w:szCs w:val="24"/>
        </w:rPr>
        <w:t>instituição</w:t>
      </w:r>
      <w:r>
        <w:rPr>
          <w:rFonts w:ascii="Times New Roman" w:hAnsi="Times New Roman" w:cs="Times New Roman"/>
          <w:sz w:val="24"/>
          <w:szCs w:val="24"/>
        </w:rPr>
        <w:t xml:space="preserve"> de ensino e que se concretiza na oportunidade de cada escola construir seu próprio currículo, de efectivar as intenções educativas assim como a concepção de ensino, de aprendizagem, avaliação, metodologias, princípios, entre outros. Está portanto estritamente ligada a identidade e a função social que a escola se propõe cumprir. </w:t>
      </w:r>
    </w:p>
    <w:p w:rsidR="00A16DB9" w:rsidRPr="00A16DB9" w:rsidRDefault="00A16DB9" w:rsidP="00A16DB9">
      <w:pPr>
        <w:autoSpaceDE w:val="0"/>
        <w:autoSpaceDN w:val="0"/>
        <w:adjustRightInd w:val="0"/>
        <w:spacing w:after="0" w:line="360" w:lineRule="auto"/>
        <w:ind w:left="-284"/>
        <w:jc w:val="both"/>
        <w:rPr>
          <w:rFonts w:ascii="Times New Roman" w:hAnsi="Times New Roman" w:cs="Times New Roman"/>
          <w:sz w:val="4"/>
          <w:szCs w:val="24"/>
        </w:rPr>
      </w:pPr>
    </w:p>
    <w:p w:rsidR="00A41BC9" w:rsidRPr="0099754B" w:rsidRDefault="00A41BC9" w:rsidP="008059EB">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Portanto, acredita-se que o Projecto Político Pedagógico</w:t>
      </w:r>
      <w:r w:rsidR="00A16DB9">
        <w:rPr>
          <w:rFonts w:ascii="Times New Roman" w:hAnsi="Times New Roman" w:cs="Times New Roman"/>
          <w:sz w:val="24"/>
          <w:szCs w:val="24"/>
        </w:rPr>
        <w:t xml:space="preserve"> pode </w:t>
      </w:r>
      <w:r>
        <w:rPr>
          <w:rFonts w:ascii="Times New Roman" w:hAnsi="Times New Roman" w:cs="Times New Roman"/>
          <w:sz w:val="24"/>
          <w:szCs w:val="24"/>
        </w:rPr>
        <w:t>actuar</w:t>
      </w:r>
      <w:r w:rsidR="00A16DB9">
        <w:rPr>
          <w:rFonts w:ascii="Times New Roman" w:hAnsi="Times New Roman" w:cs="Times New Roman"/>
          <w:sz w:val="24"/>
          <w:szCs w:val="24"/>
        </w:rPr>
        <w:t xml:space="preserve"> como instrumento </w:t>
      </w:r>
      <w:r>
        <w:rPr>
          <w:rFonts w:ascii="Times New Roman" w:hAnsi="Times New Roman" w:cs="Times New Roman"/>
          <w:sz w:val="24"/>
          <w:szCs w:val="24"/>
        </w:rPr>
        <w:t>promotor</w:t>
      </w:r>
      <w:r w:rsidR="00A16DB9">
        <w:rPr>
          <w:rFonts w:ascii="Times New Roman" w:hAnsi="Times New Roman" w:cs="Times New Roman"/>
          <w:sz w:val="24"/>
          <w:szCs w:val="24"/>
        </w:rPr>
        <w:t xml:space="preserve"> da autonomia administrativa, pedagógica, jurídica e financeira da unidade escolar, pois, </w:t>
      </w:r>
      <w:r w:rsidR="008059EB">
        <w:rPr>
          <w:rFonts w:ascii="Times New Roman" w:hAnsi="Times New Roman" w:cs="Times New Roman"/>
          <w:sz w:val="24"/>
          <w:szCs w:val="24"/>
        </w:rPr>
        <w:t>deixa claro</w:t>
      </w:r>
      <w:r w:rsidR="00A16DB9">
        <w:rPr>
          <w:rFonts w:ascii="Times New Roman" w:hAnsi="Times New Roman" w:cs="Times New Roman"/>
          <w:sz w:val="24"/>
          <w:szCs w:val="24"/>
        </w:rPr>
        <w:t xml:space="preserve"> o jogo </w:t>
      </w:r>
      <w:r w:rsidR="008059EB">
        <w:rPr>
          <w:rFonts w:ascii="Times New Roman" w:hAnsi="Times New Roman" w:cs="Times New Roman"/>
          <w:sz w:val="24"/>
          <w:szCs w:val="24"/>
        </w:rPr>
        <w:t>decisório</w:t>
      </w:r>
      <w:r w:rsidR="00A16DB9">
        <w:rPr>
          <w:rFonts w:ascii="Times New Roman" w:hAnsi="Times New Roman" w:cs="Times New Roman"/>
          <w:sz w:val="24"/>
          <w:szCs w:val="24"/>
        </w:rPr>
        <w:t xml:space="preserve"> do colectivo escolar, </w:t>
      </w:r>
      <w:proofErr w:type="spellStart"/>
      <w:r w:rsidR="00A16DB9">
        <w:rPr>
          <w:rFonts w:ascii="Times New Roman" w:hAnsi="Times New Roman" w:cs="Times New Roman"/>
          <w:sz w:val="24"/>
          <w:szCs w:val="24"/>
        </w:rPr>
        <w:t>oportunizando</w:t>
      </w:r>
      <w:proofErr w:type="spellEnd"/>
      <w:r w:rsidR="00A16DB9">
        <w:rPr>
          <w:rFonts w:ascii="Times New Roman" w:hAnsi="Times New Roman" w:cs="Times New Roman"/>
          <w:sz w:val="24"/>
          <w:szCs w:val="24"/>
        </w:rPr>
        <w:t xml:space="preserve"> que </w:t>
      </w:r>
      <w:proofErr w:type="gramStart"/>
      <w:r w:rsidR="00A16DB9">
        <w:rPr>
          <w:rFonts w:ascii="Times New Roman" w:hAnsi="Times New Roman" w:cs="Times New Roman"/>
          <w:sz w:val="24"/>
          <w:szCs w:val="24"/>
        </w:rPr>
        <w:t xml:space="preserve">as </w:t>
      </w:r>
      <w:r>
        <w:rPr>
          <w:rFonts w:ascii="Times New Roman" w:hAnsi="Times New Roman" w:cs="Times New Roman"/>
          <w:sz w:val="24"/>
          <w:szCs w:val="24"/>
        </w:rPr>
        <w:t>acções</w:t>
      </w:r>
      <w:r w:rsidR="00A16DB9">
        <w:rPr>
          <w:rFonts w:ascii="Times New Roman" w:hAnsi="Times New Roman" w:cs="Times New Roman"/>
          <w:sz w:val="24"/>
          <w:szCs w:val="24"/>
        </w:rPr>
        <w:t xml:space="preserve">, princípios, ideologias, metodologias e </w:t>
      </w:r>
      <w:r>
        <w:rPr>
          <w:rFonts w:ascii="Times New Roman" w:hAnsi="Times New Roman" w:cs="Times New Roman"/>
          <w:sz w:val="24"/>
          <w:szCs w:val="24"/>
        </w:rPr>
        <w:t>acções</w:t>
      </w:r>
      <w:r w:rsidR="00A16DB9">
        <w:rPr>
          <w:rFonts w:ascii="Times New Roman" w:hAnsi="Times New Roman" w:cs="Times New Roman"/>
          <w:sz w:val="24"/>
          <w:szCs w:val="24"/>
        </w:rPr>
        <w:t xml:space="preserve"> desenvolvidas em qualquer se</w:t>
      </w:r>
      <w:r>
        <w:rPr>
          <w:rFonts w:ascii="Times New Roman" w:hAnsi="Times New Roman" w:cs="Times New Roman"/>
          <w:sz w:val="24"/>
          <w:szCs w:val="24"/>
        </w:rPr>
        <w:t>c</w:t>
      </w:r>
      <w:r w:rsidR="00A16DB9">
        <w:rPr>
          <w:rFonts w:ascii="Times New Roman" w:hAnsi="Times New Roman" w:cs="Times New Roman"/>
          <w:sz w:val="24"/>
          <w:szCs w:val="24"/>
        </w:rPr>
        <w:t>tor da escola, seja</w:t>
      </w:r>
      <w:proofErr w:type="gramEnd"/>
      <w:r w:rsidR="00A16DB9">
        <w:rPr>
          <w:rFonts w:ascii="Times New Roman" w:hAnsi="Times New Roman" w:cs="Times New Roman"/>
          <w:sz w:val="24"/>
          <w:szCs w:val="24"/>
        </w:rPr>
        <w:t xml:space="preserve"> fruto da construção </w:t>
      </w:r>
      <w:r>
        <w:rPr>
          <w:rFonts w:ascii="Times New Roman" w:hAnsi="Times New Roman" w:cs="Times New Roman"/>
          <w:sz w:val="24"/>
          <w:szCs w:val="24"/>
        </w:rPr>
        <w:t>colectiva</w:t>
      </w:r>
      <w:r w:rsidR="00A16DB9">
        <w:rPr>
          <w:rFonts w:ascii="Times New Roman" w:hAnsi="Times New Roman" w:cs="Times New Roman"/>
          <w:sz w:val="24"/>
          <w:szCs w:val="24"/>
        </w:rPr>
        <w:t xml:space="preserve">, contextualizada na realidade de cada </w:t>
      </w:r>
      <w:r w:rsidR="00D4361D">
        <w:rPr>
          <w:rFonts w:ascii="Times New Roman" w:hAnsi="Times New Roman" w:cs="Times New Roman"/>
          <w:sz w:val="24"/>
          <w:szCs w:val="24"/>
        </w:rPr>
        <w:t>organização</w:t>
      </w:r>
      <w:r w:rsidR="00A16DB9">
        <w:rPr>
          <w:rFonts w:ascii="Times New Roman" w:hAnsi="Times New Roman" w:cs="Times New Roman"/>
          <w:sz w:val="24"/>
          <w:szCs w:val="24"/>
        </w:rPr>
        <w:t xml:space="preserve"> escolar. </w:t>
      </w:r>
      <w:r w:rsidR="008059EB">
        <w:rPr>
          <w:rFonts w:ascii="Times New Roman" w:hAnsi="Times New Roman" w:cs="Times New Roman"/>
          <w:noProof/>
          <w:sz w:val="24"/>
          <w:szCs w:val="24"/>
        </w:rPr>
        <w:t>Cavagnari (</w:t>
      </w:r>
      <w:r w:rsidR="008059EB" w:rsidRPr="008059EB">
        <w:rPr>
          <w:rFonts w:ascii="Times New Roman" w:hAnsi="Times New Roman" w:cs="Times New Roman"/>
          <w:noProof/>
          <w:sz w:val="24"/>
          <w:szCs w:val="24"/>
        </w:rPr>
        <w:t>1998</w:t>
      </w:r>
      <w:r w:rsidR="008059EB">
        <w:rPr>
          <w:rFonts w:ascii="Times New Roman" w:hAnsi="Times New Roman" w:cs="Times New Roman"/>
          <w:noProof/>
          <w:sz w:val="24"/>
          <w:szCs w:val="24"/>
        </w:rPr>
        <w:t>, p. 99</w:t>
      </w:r>
      <w:r w:rsidR="008059EB" w:rsidRPr="008059EB">
        <w:rPr>
          <w:rFonts w:ascii="Times New Roman" w:hAnsi="Times New Roman" w:cs="Times New Roman"/>
          <w:noProof/>
          <w:sz w:val="24"/>
          <w:szCs w:val="24"/>
        </w:rPr>
        <w:t>)</w:t>
      </w:r>
      <w:r w:rsidR="008059EB">
        <w:rPr>
          <w:rFonts w:ascii="Times New Roman" w:hAnsi="Times New Roman" w:cs="Times New Roman"/>
          <w:sz w:val="24"/>
          <w:szCs w:val="24"/>
        </w:rPr>
        <w:t xml:space="preserve"> </w:t>
      </w:r>
      <w:r w:rsidR="00A16DB9">
        <w:rPr>
          <w:rFonts w:ascii="Times New Roman" w:hAnsi="Times New Roman" w:cs="Times New Roman"/>
          <w:sz w:val="24"/>
          <w:szCs w:val="24"/>
        </w:rPr>
        <w:t xml:space="preserve">reforça estas afirmativas: “Assim, o </w:t>
      </w:r>
      <w:proofErr w:type="spellStart"/>
      <w:r w:rsidR="00A16DB9">
        <w:rPr>
          <w:rFonts w:ascii="Times New Roman" w:hAnsi="Times New Roman" w:cs="Times New Roman"/>
          <w:sz w:val="24"/>
          <w:szCs w:val="24"/>
        </w:rPr>
        <w:t>projeto</w:t>
      </w:r>
      <w:proofErr w:type="spellEnd"/>
      <w:r w:rsidR="00A16DB9">
        <w:rPr>
          <w:rFonts w:ascii="Times New Roman" w:hAnsi="Times New Roman" w:cs="Times New Roman"/>
          <w:sz w:val="24"/>
          <w:szCs w:val="24"/>
        </w:rPr>
        <w:t xml:space="preserve"> político-pedagógico e autonomia são </w:t>
      </w:r>
      <w:r w:rsidR="00A16DB9">
        <w:rPr>
          <w:rFonts w:ascii="Times New Roman" w:hAnsi="Times New Roman" w:cs="Times New Roman"/>
          <w:sz w:val="24"/>
          <w:szCs w:val="24"/>
        </w:rPr>
        <w:lastRenderedPageBreak/>
        <w:t>processos indissociáveis, como também a formação continuada, como elemento que promove a competência no grupo.”</w:t>
      </w:r>
      <w:r w:rsidR="008059EB">
        <w:rPr>
          <w:rFonts w:ascii="Times New Roman" w:hAnsi="Times New Roman" w:cs="Times New Roman"/>
          <w:sz w:val="24"/>
          <w:szCs w:val="24"/>
        </w:rPr>
        <w:t xml:space="preserve"> Enfim, o Projecto político pedagógico não é um mero documento da escola, mas </w:t>
      </w:r>
      <w:r w:rsidR="00154A2C">
        <w:rPr>
          <w:rFonts w:ascii="Times New Roman" w:hAnsi="Times New Roman" w:cs="Times New Roman"/>
          <w:sz w:val="24"/>
          <w:szCs w:val="24"/>
        </w:rPr>
        <w:t xml:space="preserve">sim o “esqueleto” que configura a autonomia e participação activa da vida da escola e deve ser desenvolvido em função da participação activa, participativa e colectiva. </w:t>
      </w:r>
    </w:p>
    <w:p w:rsidR="00681726" w:rsidRDefault="00681726" w:rsidP="006F4498">
      <w:pPr>
        <w:autoSpaceDE w:val="0"/>
        <w:autoSpaceDN w:val="0"/>
        <w:adjustRightInd w:val="0"/>
        <w:spacing w:after="0" w:line="360" w:lineRule="auto"/>
        <w:ind w:left="-284"/>
        <w:jc w:val="both"/>
        <w:rPr>
          <w:rFonts w:ascii="Times New Roman" w:hAnsi="Times New Roman" w:cs="Times New Roman"/>
          <w:sz w:val="8"/>
          <w:szCs w:val="24"/>
        </w:rPr>
      </w:pPr>
    </w:p>
    <w:p w:rsidR="002F0238" w:rsidRPr="00C61E98" w:rsidRDefault="002F0238" w:rsidP="00C61E98">
      <w:pPr>
        <w:pStyle w:val="PargrafodaLista"/>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C61E98">
        <w:rPr>
          <w:rFonts w:ascii="Times New Roman" w:hAnsi="Times New Roman" w:cs="Times New Roman"/>
          <w:b/>
          <w:bCs/>
          <w:sz w:val="24"/>
          <w:szCs w:val="24"/>
        </w:rPr>
        <w:t>Dificuldades e Possibilidades na construção do Projecto Político-Pedagógico</w:t>
      </w:r>
    </w:p>
    <w:p w:rsidR="002F0238" w:rsidRPr="00A41BC9" w:rsidRDefault="002F0238" w:rsidP="002F0238">
      <w:pPr>
        <w:autoSpaceDE w:val="0"/>
        <w:autoSpaceDN w:val="0"/>
        <w:adjustRightInd w:val="0"/>
        <w:spacing w:after="0" w:line="360" w:lineRule="auto"/>
        <w:ind w:left="-284"/>
        <w:jc w:val="both"/>
        <w:rPr>
          <w:rFonts w:ascii="Times New Roman" w:hAnsi="Times New Roman" w:cs="Times New Roman"/>
          <w:b/>
          <w:bCs/>
          <w:sz w:val="6"/>
          <w:szCs w:val="24"/>
        </w:rPr>
      </w:pPr>
    </w:p>
    <w:p w:rsidR="002F0238" w:rsidRPr="0024271D" w:rsidRDefault="002F0238" w:rsidP="002F0238">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noProof/>
          <w:sz w:val="24"/>
          <w:szCs w:val="24"/>
        </w:rPr>
        <w:t xml:space="preserve">           Gadotti</w:t>
      </w:r>
      <w:r w:rsidRPr="00DE51A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4271D">
        <w:rPr>
          <w:rFonts w:ascii="Times New Roman" w:hAnsi="Times New Roman" w:cs="Times New Roman"/>
          <w:sz w:val="24"/>
          <w:szCs w:val="24"/>
        </w:rPr>
        <w:t>2000</w:t>
      </w:r>
      <w:r>
        <w:rPr>
          <w:rFonts w:ascii="Times New Roman" w:hAnsi="Times New Roman" w:cs="Times New Roman"/>
          <w:sz w:val="24"/>
          <w:szCs w:val="24"/>
        </w:rPr>
        <w:t>a</w:t>
      </w:r>
      <w:r w:rsidRPr="0024271D">
        <w:rPr>
          <w:rFonts w:ascii="Times New Roman" w:hAnsi="Times New Roman" w:cs="Times New Roman"/>
          <w:sz w:val="24"/>
          <w:szCs w:val="24"/>
        </w:rPr>
        <w:t xml:space="preserve">), ao discutir os obstáculos e limites que surgem quando se implementam processos de gestão </w:t>
      </w:r>
      <w:r w:rsidR="0077594A">
        <w:rPr>
          <w:rFonts w:ascii="Times New Roman" w:hAnsi="Times New Roman" w:cs="Times New Roman"/>
          <w:sz w:val="24"/>
          <w:szCs w:val="24"/>
        </w:rPr>
        <w:t>colectiva</w:t>
      </w:r>
      <w:r w:rsidRPr="0024271D">
        <w:rPr>
          <w:rFonts w:ascii="Times New Roman" w:hAnsi="Times New Roman" w:cs="Times New Roman"/>
          <w:sz w:val="24"/>
          <w:szCs w:val="24"/>
        </w:rPr>
        <w:t xml:space="preserve"> nas escolas, argumenta que, para a real efectivação dos mesmos, é preciso que a escola esteja impregnada de uma certa atmosfera que respira a “circulação de informações, na divisão do trabalho, no estabelecimento do calendário escolar, na distribuição das aulas, no processo de elaboração ou de criação de novos cursos, ou de novas disciplinas, na formação de grupos de trabalho, na c</w:t>
      </w:r>
      <w:r>
        <w:rPr>
          <w:rFonts w:ascii="Times New Roman" w:hAnsi="Times New Roman" w:cs="Times New Roman"/>
          <w:sz w:val="24"/>
          <w:szCs w:val="24"/>
        </w:rPr>
        <w:t>apacitação de recursos humanos”</w:t>
      </w:r>
      <w:r w:rsidRPr="0024271D">
        <w:rPr>
          <w:rFonts w:ascii="Times New Roman" w:hAnsi="Times New Roman" w:cs="Times New Roman"/>
          <w:sz w:val="24"/>
          <w:szCs w:val="24"/>
        </w:rPr>
        <w:t>. De acordo com o autor, a maioria dos problemas deve-se à nossa pouca experiência democrática; à própria estrutura verticalizada de nossos sistemas educacionais; ao autoritarismo que, historicamente</w:t>
      </w:r>
      <w:proofErr w:type="gramStart"/>
      <w:r w:rsidRPr="0024271D">
        <w:rPr>
          <w:rFonts w:ascii="Times New Roman" w:hAnsi="Times New Roman" w:cs="Times New Roman"/>
          <w:sz w:val="24"/>
          <w:szCs w:val="24"/>
        </w:rPr>
        <w:t>,</w:t>
      </w:r>
      <w:proofErr w:type="gramEnd"/>
      <w:r w:rsidRPr="0024271D">
        <w:rPr>
          <w:rFonts w:ascii="Times New Roman" w:hAnsi="Times New Roman" w:cs="Times New Roman"/>
          <w:sz w:val="24"/>
          <w:szCs w:val="24"/>
        </w:rPr>
        <w:t xml:space="preserve"> tem impregnado nosso </w:t>
      </w:r>
      <w:proofErr w:type="spellStart"/>
      <w:r w:rsidRPr="0024271D">
        <w:rPr>
          <w:rFonts w:ascii="Times New Roman" w:hAnsi="Times New Roman" w:cs="Times New Roman"/>
          <w:i/>
          <w:sz w:val="24"/>
          <w:szCs w:val="24"/>
        </w:rPr>
        <w:t>ethos</w:t>
      </w:r>
      <w:proofErr w:type="spellEnd"/>
      <w:r w:rsidRPr="0024271D">
        <w:rPr>
          <w:rFonts w:ascii="Times New Roman" w:hAnsi="Times New Roman" w:cs="Times New Roman"/>
          <w:sz w:val="24"/>
          <w:szCs w:val="24"/>
        </w:rPr>
        <w:t xml:space="preserve"> educacional; ao tipo de liderança que tradicionalmente domina a actividade política no campo educacional. </w:t>
      </w:r>
    </w:p>
    <w:p w:rsidR="002F0238" w:rsidRPr="0024271D" w:rsidRDefault="002F0238" w:rsidP="002F0238">
      <w:pPr>
        <w:autoSpaceDE w:val="0"/>
        <w:autoSpaceDN w:val="0"/>
        <w:adjustRightInd w:val="0"/>
        <w:spacing w:after="0" w:line="360" w:lineRule="auto"/>
        <w:ind w:left="-284"/>
        <w:jc w:val="both"/>
        <w:rPr>
          <w:rFonts w:ascii="Times New Roman" w:hAnsi="Times New Roman" w:cs="Times New Roman"/>
          <w:sz w:val="4"/>
          <w:szCs w:val="24"/>
        </w:rPr>
      </w:pPr>
    </w:p>
    <w:p w:rsidR="002F0238" w:rsidRPr="002F0238" w:rsidRDefault="002F0238" w:rsidP="002F0238">
      <w:pPr>
        <w:autoSpaceDE w:val="0"/>
        <w:autoSpaceDN w:val="0"/>
        <w:adjustRightInd w:val="0"/>
        <w:spacing w:after="0" w:line="360" w:lineRule="auto"/>
        <w:ind w:left="-284"/>
        <w:jc w:val="both"/>
        <w:rPr>
          <w:rFonts w:ascii="Times New Roman" w:hAnsi="Times New Roman" w:cs="Times New Roman"/>
          <w:sz w:val="24"/>
          <w:szCs w:val="21"/>
        </w:rPr>
      </w:pPr>
      <w:r w:rsidRPr="0024271D">
        <w:rPr>
          <w:rFonts w:ascii="Times New Roman" w:hAnsi="Times New Roman" w:cs="Times New Roman"/>
          <w:sz w:val="24"/>
          <w:szCs w:val="24"/>
        </w:rPr>
        <w:t xml:space="preserve">        Neste contexto, cabe à escola construir sua autonomia através de prática de resistência </w:t>
      </w:r>
      <w:r>
        <w:rPr>
          <w:rFonts w:ascii="Times New Roman" w:hAnsi="Times New Roman" w:cs="Times New Roman"/>
          <w:sz w:val="24"/>
          <w:szCs w:val="24"/>
        </w:rPr>
        <w:t>criando espaço de transformação</w:t>
      </w:r>
      <w:r w:rsidRPr="0024271D">
        <w:rPr>
          <w:rFonts w:ascii="Times New Roman" w:hAnsi="Times New Roman" w:cs="Times New Roman"/>
          <w:sz w:val="24"/>
          <w:szCs w:val="24"/>
        </w:rPr>
        <w:t xml:space="preserve">. Conforme afirmam </w:t>
      </w:r>
      <w:r>
        <w:rPr>
          <w:rFonts w:ascii="Times New Roman" w:hAnsi="Times New Roman" w:cs="Times New Roman"/>
          <w:noProof/>
          <w:sz w:val="24"/>
          <w:szCs w:val="24"/>
        </w:rPr>
        <w:t>Sousa &amp; Correia (</w:t>
      </w:r>
      <w:r w:rsidRPr="00742AE0">
        <w:rPr>
          <w:rFonts w:ascii="Times New Roman" w:hAnsi="Times New Roman" w:cs="Times New Roman"/>
          <w:noProof/>
          <w:sz w:val="24"/>
          <w:szCs w:val="24"/>
        </w:rPr>
        <w:t>2005, p. 63)</w:t>
      </w:r>
      <w:r w:rsidRPr="0024271D">
        <w:rPr>
          <w:rFonts w:ascii="Times New Roman" w:hAnsi="Times New Roman" w:cs="Times New Roman"/>
          <w:sz w:val="24"/>
          <w:szCs w:val="24"/>
        </w:rPr>
        <w:t xml:space="preserve"> “a escola precisa pensar acerca das possibilidades de construir uma autonomia própria que provenha das práticas e da reflexão dessa mesma prática por parte dos a</w:t>
      </w:r>
      <w:r>
        <w:rPr>
          <w:rFonts w:ascii="Times New Roman" w:hAnsi="Times New Roman" w:cs="Times New Roman"/>
          <w:sz w:val="24"/>
          <w:szCs w:val="24"/>
        </w:rPr>
        <w:t>c</w:t>
      </w:r>
      <w:r w:rsidRPr="0024271D">
        <w:rPr>
          <w:rFonts w:ascii="Times New Roman" w:hAnsi="Times New Roman" w:cs="Times New Roman"/>
          <w:sz w:val="24"/>
          <w:szCs w:val="24"/>
        </w:rPr>
        <w:t xml:space="preserve">tores que a produzem”. Para enfrentar essas dificuldades, </w:t>
      </w:r>
      <w:r>
        <w:rPr>
          <w:rFonts w:ascii="Times New Roman" w:hAnsi="Times New Roman" w:cs="Times New Roman"/>
          <w:noProof/>
          <w:sz w:val="24"/>
          <w:szCs w:val="24"/>
        </w:rPr>
        <w:t>Gadotti (</w:t>
      </w:r>
      <w:r w:rsidRPr="0099754B">
        <w:rPr>
          <w:rFonts w:ascii="Times New Roman" w:hAnsi="Times New Roman" w:cs="Times New Roman"/>
          <w:noProof/>
          <w:sz w:val="24"/>
          <w:szCs w:val="24"/>
        </w:rPr>
        <w:t>2000)</w:t>
      </w:r>
      <w:r>
        <w:rPr>
          <w:rFonts w:ascii="Times New Roman" w:hAnsi="Times New Roman" w:cs="Times New Roman"/>
          <w:sz w:val="24"/>
          <w:szCs w:val="24"/>
        </w:rPr>
        <w:t xml:space="preserve"> </w:t>
      </w:r>
      <w:r w:rsidRPr="0024271D">
        <w:rPr>
          <w:rFonts w:ascii="Times New Roman" w:hAnsi="Times New Roman" w:cs="Times New Roman"/>
          <w:sz w:val="24"/>
          <w:szCs w:val="24"/>
        </w:rPr>
        <w:t xml:space="preserve">sublinha a necessidade de desenvolvimento de uma consciência crítica; o envolvimento das pessoas – comunidade interna e externa à escola; participação e cooperação das várias esferas do governo e autonomia, responsabilidade e criatividade como </w:t>
      </w:r>
      <w:proofErr w:type="gramStart"/>
      <w:r w:rsidRPr="0024271D">
        <w:rPr>
          <w:rFonts w:ascii="Times New Roman" w:hAnsi="Times New Roman" w:cs="Times New Roman"/>
          <w:sz w:val="24"/>
          <w:szCs w:val="24"/>
        </w:rPr>
        <w:t>processo</w:t>
      </w:r>
      <w:proofErr w:type="gramEnd"/>
      <w:r w:rsidRPr="0024271D">
        <w:rPr>
          <w:rFonts w:ascii="Times New Roman" w:hAnsi="Times New Roman" w:cs="Times New Roman"/>
          <w:sz w:val="24"/>
          <w:szCs w:val="24"/>
        </w:rPr>
        <w:t xml:space="preserve"> e como produto do projecto. </w:t>
      </w:r>
      <w:r w:rsidRPr="0024271D">
        <w:rPr>
          <w:rFonts w:ascii="Times New Roman" w:hAnsi="Times New Roman" w:cs="Times New Roman"/>
          <w:sz w:val="24"/>
          <w:szCs w:val="21"/>
        </w:rPr>
        <w:t xml:space="preserve">Enfim, </w:t>
      </w:r>
      <w:r>
        <w:rPr>
          <w:rFonts w:ascii="Times New Roman" w:hAnsi="Times New Roman" w:cs="Times New Roman"/>
          <w:sz w:val="24"/>
          <w:szCs w:val="21"/>
        </w:rPr>
        <w:t xml:space="preserve">podemos depreender que </w:t>
      </w:r>
      <w:r w:rsidRPr="0024271D">
        <w:rPr>
          <w:rFonts w:ascii="Times New Roman" w:hAnsi="Times New Roman" w:cs="Times New Roman"/>
          <w:sz w:val="24"/>
          <w:szCs w:val="21"/>
        </w:rPr>
        <w:t>é preciso compromisso político e engajamento dos professores, dirigentes, pais e</w:t>
      </w:r>
      <w:r w:rsidRPr="0024271D">
        <w:rPr>
          <w:rFonts w:ascii="Times New Roman" w:hAnsi="Times New Roman" w:cs="Times New Roman"/>
          <w:sz w:val="32"/>
          <w:szCs w:val="24"/>
        </w:rPr>
        <w:t xml:space="preserve"> </w:t>
      </w:r>
      <w:r w:rsidRPr="0024271D">
        <w:rPr>
          <w:rFonts w:ascii="Times New Roman" w:hAnsi="Times New Roman" w:cs="Times New Roman"/>
          <w:sz w:val="24"/>
          <w:szCs w:val="21"/>
        </w:rPr>
        <w:t>alunos, para construir a própria identidade da escola como instituição social</w:t>
      </w:r>
      <w:r>
        <w:rPr>
          <w:rFonts w:ascii="Times New Roman" w:hAnsi="Times New Roman" w:cs="Times New Roman"/>
          <w:sz w:val="24"/>
          <w:szCs w:val="21"/>
        </w:rPr>
        <w:t xml:space="preserve"> e autónoma</w:t>
      </w:r>
      <w:r w:rsidRPr="0024271D">
        <w:rPr>
          <w:rFonts w:ascii="Times New Roman" w:hAnsi="Times New Roman" w:cs="Times New Roman"/>
          <w:sz w:val="24"/>
          <w:szCs w:val="21"/>
        </w:rPr>
        <w:t xml:space="preserve"> e assumir</w:t>
      </w:r>
      <w:r w:rsidRPr="0024271D">
        <w:rPr>
          <w:rFonts w:ascii="Times New Roman" w:hAnsi="Times New Roman" w:cs="Times New Roman"/>
          <w:sz w:val="32"/>
          <w:szCs w:val="24"/>
        </w:rPr>
        <w:t xml:space="preserve"> </w:t>
      </w:r>
      <w:r w:rsidRPr="0024271D">
        <w:rPr>
          <w:rFonts w:ascii="Times New Roman" w:hAnsi="Times New Roman" w:cs="Times New Roman"/>
          <w:sz w:val="24"/>
          <w:szCs w:val="21"/>
        </w:rPr>
        <w:t>compromissos para criar um f</w:t>
      </w:r>
      <w:r>
        <w:rPr>
          <w:rFonts w:ascii="Times New Roman" w:hAnsi="Times New Roman" w:cs="Times New Roman"/>
          <w:sz w:val="24"/>
          <w:szCs w:val="21"/>
        </w:rPr>
        <w:t>uturo melhor do que o presente.</w:t>
      </w:r>
    </w:p>
    <w:p w:rsidR="002F0238" w:rsidRPr="00B579C0" w:rsidRDefault="002F0238" w:rsidP="006F4498">
      <w:pPr>
        <w:autoSpaceDE w:val="0"/>
        <w:autoSpaceDN w:val="0"/>
        <w:adjustRightInd w:val="0"/>
        <w:spacing w:after="0" w:line="360" w:lineRule="auto"/>
        <w:ind w:left="-284"/>
        <w:jc w:val="both"/>
        <w:rPr>
          <w:rFonts w:ascii="Times New Roman" w:hAnsi="Times New Roman" w:cs="Times New Roman"/>
          <w:sz w:val="8"/>
          <w:szCs w:val="24"/>
        </w:rPr>
      </w:pPr>
    </w:p>
    <w:p w:rsidR="006F4498" w:rsidRPr="0024271D" w:rsidRDefault="006F4498" w:rsidP="006F4498">
      <w:pPr>
        <w:autoSpaceDE w:val="0"/>
        <w:autoSpaceDN w:val="0"/>
        <w:adjustRightInd w:val="0"/>
        <w:spacing w:after="0" w:line="360" w:lineRule="auto"/>
        <w:ind w:left="-284"/>
        <w:jc w:val="both"/>
        <w:rPr>
          <w:rFonts w:ascii="Times New Roman" w:hAnsi="Times New Roman" w:cs="Times New Roman"/>
          <w:b/>
          <w:bCs/>
          <w:sz w:val="24"/>
          <w:szCs w:val="24"/>
        </w:rPr>
      </w:pPr>
      <w:r w:rsidRPr="0024271D">
        <w:rPr>
          <w:rFonts w:ascii="Times New Roman" w:hAnsi="Times New Roman" w:cs="Times New Roman"/>
          <w:b/>
          <w:bCs/>
          <w:sz w:val="24"/>
          <w:szCs w:val="24"/>
        </w:rPr>
        <w:t>Metodologia</w:t>
      </w:r>
    </w:p>
    <w:p w:rsidR="006F4498" w:rsidRPr="0024271D" w:rsidRDefault="006F4498" w:rsidP="006F4498">
      <w:pPr>
        <w:autoSpaceDE w:val="0"/>
        <w:autoSpaceDN w:val="0"/>
        <w:adjustRightInd w:val="0"/>
        <w:spacing w:after="0" w:line="360" w:lineRule="auto"/>
        <w:ind w:left="-284"/>
        <w:jc w:val="both"/>
        <w:rPr>
          <w:rFonts w:ascii="Times New Roman" w:hAnsi="Times New Roman" w:cs="Times New Roman"/>
          <w:sz w:val="2"/>
          <w:szCs w:val="24"/>
        </w:rPr>
      </w:pPr>
    </w:p>
    <w:p w:rsidR="0043613D" w:rsidRDefault="006F4498" w:rsidP="0077594A">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F81C04">
        <w:rPr>
          <w:rFonts w:ascii="Times New Roman" w:hAnsi="Times New Roman" w:cs="Times New Roman"/>
          <w:sz w:val="24"/>
          <w:szCs w:val="24"/>
        </w:rPr>
        <w:t xml:space="preserve">  </w:t>
      </w:r>
      <w:r w:rsidRPr="0024271D">
        <w:rPr>
          <w:rFonts w:ascii="Times New Roman" w:hAnsi="Times New Roman" w:cs="Times New Roman"/>
          <w:sz w:val="24"/>
          <w:szCs w:val="24"/>
        </w:rPr>
        <w:t xml:space="preserve"> </w:t>
      </w:r>
      <w:r w:rsidR="00461EE0">
        <w:rPr>
          <w:rFonts w:ascii="Times New Roman" w:hAnsi="Times New Roman" w:cs="Times New Roman"/>
          <w:sz w:val="24"/>
          <w:szCs w:val="24"/>
        </w:rPr>
        <w:t xml:space="preserve">O presente estudo qualitativo, </w:t>
      </w:r>
      <w:r w:rsidRPr="0024271D">
        <w:rPr>
          <w:rFonts w:ascii="Times New Roman" w:hAnsi="Times New Roman" w:cs="Times New Roman"/>
          <w:sz w:val="24"/>
          <w:szCs w:val="24"/>
        </w:rPr>
        <w:t>configura</w:t>
      </w:r>
      <w:r w:rsidR="00461EE0">
        <w:rPr>
          <w:rFonts w:ascii="Times New Roman" w:hAnsi="Times New Roman" w:cs="Times New Roman"/>
          <w:sz w:val="24"/>
          <w:szCs w:val="24"/>
        </w:rPr>
        <w:t>do</w:t>
      </w:r>
      <w:r w:rsidRPr="0024271D">
        <w:rPr>
          <w:rFonts w:ascii="Times New Roman" w:hAnsi="Times New Roman" w:cs="Times New Roman"/>
          <w:sz w:val="24"/>
          <w:szCs w:val="24"/>
        </w:rPr>
        <w:t xml:space="preserve"> </w:t>
      </w:r>
      <w:r w:rsidR="00461EE0">
        <w:rPr>
          <w:rFonts w:ascii="Times New Roman" w:hAnsi="Times New Roman" w:cs="Times New Roman"/>
          <w:sz w:val="24"/>
          <w:szCs w:val="24"/>
        </w:rPr>
        <w:t xml:space="preserve">numa pesquisa bibliográfica </w:t>
      </w:r>
      <w:r w:rsidR="00461EE0" w:rsidRPr="00461EE0">
        <w:rPr>
          <w:rFonts w:ascii="Times New Roman" w:hAnsi="Times New Roman" w:cs="Times New Roman"/>
          <w:noProof/>
          <w:sz w:val="24"/>
          <w:szCs w:val="24"/>
        </w:rPr>
        <w:t>(Bogdan &amp; Biklen, 1994)</w:t>
      </w:r>
      <w:r w:rsidR="00461EE0">
        <w:rPr>
          <w:rFonts w:ascii="Times New Roman" w:hAnsi="Times New Roman" w:cs="Times New Roman"/>
          <w:sz w:val="24"/>
          <w:szCs w:val="24"/>
        </w:rPr>
        <w:t>,</w:t>
      </w:r>
      <w:r w:rsidRPr="0024271D">
        <w:rPr>
          <w:rFonts w:ascii="Times New Roman" w:hAnsi="Times New Roman" w:cs="Times New Roman"/>
          <w:sz w:val="24"/>
          <w:szCs w:val="24"/>
        </w:rPr>
        <w:t xml:space="preserve"> visa explorar ainda mais o </w:t>
      </w:r>
      <w:r w:rsidR="00716A22" w:rsidRPr="0024271D">
        <w:rPr>
          <w:rFonts w:ascii="Times New Roman" w:hAnsi="Times New Roman" w:cs="Times New Roman"/>
          <w:sz w:val="24"/>
          <w:szCs w:val="24"/>
        </w:rPr>
        <w:t>projecto político pedagógico</w:t>
      </w:r>
      <w:r w:rsidRPr="0024271D">
        <w:rPr>
          <w:rFonts w:ascii="Times New Roman" w:hAnsi="Times New Roman" w:cs="Times New Roman"/>
          <w:sz w:val="24"/>
          <w:szCs w:val="24"/>
        </w:rPr>
        <w:t xml:space="preserve"> e</w:t>
      </w:r>
      <w:r w:rsidR="00716A22" w:rsidRPr="0024271D">
        <w:rPr>
          <w:rFonts w:ascii="Times New Roman" w:hAnsi="Times New Roman" w:cs="Times New Roman"/>
          <w:sz w:val="24"/>
          <w:szCs w:val="24"/>
        </w:rPr>
        <w:t xml:space="preserve">scolar, </w:t>
      </w:r>
      <w:r w:rsidRPr="0024271D">
        <w:rPr>
          <w:rFonts w:ascii="Times New Roman" w:hAnsi="Times New Roman" w:cs="Times New Roman"/>
          <w:sz w:val="24"/>
          <w:szCs w:val="24"/>
        </w:rPr>
        <w:t xml:space="preserve">pois vemos que é um </w:t>
      </w:r>
      <w:r w:rsidR="00716A22" w:rsidRPr="0024271D">
        <w:rPr>
          <w:rFonts w:ascii="Times New Roman" w:hAnsi="Times New Roman" w:cs="Times New Roman"/>
          <w:sz w:val="24"/>
          <w:szCs w:val="24"/>
        </w:rPr>
        <w:t xml:space="preserve">instrumento orientador de toda acção educativa, </w:t>
      </w:r>
      <w:r w:rsidRPr="0024271D">
        <w:rPr>
          <w:rFonts w:ascii="Times New Roman" w:hAnsi="Times New Roman" w:cs="Times New Roman"/>
          <w:sz w:val="24"/>
          <w:szCs w:val="24"/>
        </w:rPr>
        <w:t xml:space="preserve">que precisa ser discutido </w:t>
      </w:r>
      <w:r w:rsidR="00716A22" w:rsidRPr="0024271D">
        <w:rPr>
          <w:rFonts w:ascii="Times New Roman" w:hAnsi="Times New Roman" w:cs="Times New Roman"/>
          <w:sz w:val="24"/>
          <w:szCs w:val="24"/>
        </w:rPr>
        <w:t xml:space="preserve">com maior amplitude e ousadia, tanto no âmbito da formação docente, quanto no âmbito da suas práticas em contexto </w:t>
      </w:r>
      <w:r w:rsidR="00B579C0">
        <w:rPr>
          <w:rFonts w:ascii="Times New Roman" w:hAnsi="Times New Roman" w:cs="Times New Roman"/>
          <w:sz w:val="24"/>
          <w:szCs w:val="24"/>
        </w:rPr>
        <w:t xml:space="preserve">da </w:t>
      </w:r>
      <w:r w:rsidR="00B579C0">
        <w:rPr>
          <w:rFonts w:ascii="Times New Roman" w:hAnsi="Times New Roman" w:cs="Times New Roman"/>
          <w:sz w:val="24"/>
          <w:szCs w:val="24"/>
        </w:rPr>
        <w:lastRenderedPageBreak/>
        <w:t>escola.</w:t>
      </w:r>
      <w:r w:rsidRPr="0024271D">
        <w:rPr>
          <w:rFonts w:ascii="Times New Roman" w:hAnsi="Times New Roman" w:cs="Times New Roman"/>
          <w:sz w:val="24"/>
          <w:szCs w:val="24"/>
        </w:rPr>
        <w:t xml:space="preserve"> O objectivo de uma pesquisa bibliográfica é formular hipóteses para que sirva de ponto de partida a outras pesquisas</w:t>
      </w:r>
      <w:r w:rsidR="00716A22" w:rsidRPr="0024271D">
        <w:rPr>
          <w:rFonts w:ascii="Times New Roman" w:hAnsi="Times New Roman" w:cs="Times New Roman"/>
          <w:sz w:val="24"/>
          <w:szCs w:val="24"/>
        </w:rPr>
        <w:t>, a outros olhares e a novas abordagens com vista a enriquecer o acervo bibliográfico já existente. Como antevisão para</w:t>
      </w:r>
      <w:r w:rsidR="00852D7E">
        <w:rPr>
          <w:rFonts w:ascii="Times New Roman" w:hAnsi="Times New Roman" w:cs="Times New Roman"/>
          <w:sz w:val="24"/>
          <w:szCs w:val="24"/>
        </w:rPr>
        <w:t xml:space="preserve"> a</w:t>
      </w:r>
      <w:r w:rsidR="00716A22" w:rsidRPr="0024271D">
        <w:rPr>
          <w:rFonts w:ascii="Times New Roman" w:hAnsi="Times New Roman" w:cs="Times New Roman"/>
          <w:sz w:val="24"/>
          <w:szCs w:val="24"/>
        </w:rPr>
        <w:t xml:space="preserve"> dissertação de mestrado, o estudo servirá para analisarmos como </w:t>
      </w:r>
      <w:r w:rsidR="0043613D" w:rsidRPr="0024271D">
        <w:rPr>
          <w:rFonts w:ascii="Times New Roman" w:hAnsi="Times New Roman" w:cs="Times New Roman"/>
          <w:sz w:val="24"/>
          <w:szCs w:val="24"/>
        </w:rPr>
        <w:t>os aportes teóricos constantes do presente trabalho encontram respaldos na realidade educativa e objectiva: a</w:t>
      </w:r>
      <w:r w:rsidR="00716A22" w:rsidRPr="0024271D">
        <w:rPr>
          <w:rFonts w:ascii="Times New Roman" w:hAnsi="Times New Roman" w:cs="Times New Roman"/>
          <w:sz w:val="24"/>
          <w:szCs w:val="24"/>
        </w:rPr>
        <w:t xml:space="preserve"> escola</w:t>
      </w:r>
      <w:r w:rsidR="0043613D" w:rsidRPr="0024271D">
        <w:rPr>
          <w:rFonts w:ascii="Times New Roman" w:hAnsi="Times New Roman" w:cs="Times New Roman"/>
          <w:sz w:val="24"/>
          <w:szCs w:val="24"/>
        </w:rPr>
        <w:t>. O estudo de caso que iremos</w:t>
      </w:r>
      <w:r w:rsidR="00716A22" w:rsidRPr="0024271D">
        <w:rPr>
          <w:rFonts w:ascii="Times New Roman" w:hAnsi="Times New Roman" w:cs="Times New Roman"/>
          <w:sz w:val="24"/>
          <w:szCs w:val="24"/>
        </w:rPr>
        <w:t xml:space="preserve"> abord</w:t>
      </w:r>
      <w:r w:rsidR="0043613D" w:rsidRPr="0024271D">
        <w:rPr>
          <w:rFonts w:ascii="Times New Roman" w:hAnsi="Times New Roman" w:cs="Times New Roman"/>
          <w:sz w:val="24"/>
          <w:szCs w:val="24"/>
        </w:rPr>
        <w:t>ar nesta pesquisa no ano de 2019</w:t>
      </w:r>
      <w:r w:rsidR="00716A22" w:rsidRPr="0024271D">
        <w:rPr>
          <w:rFonts w:ascii="Times New Roman" w:hAnsi="Times New Roman" w:cs="Times New Roman"/>
          <w:sz w:val="24"/>
          <w:szCs w:val="24"/>
        </w:rPr>
        <w:t xml:space="preserve"> é o instrumental que “refere-se a estudos de caso particulares que são realizados com o intuito de observar a aplicabilidade determinada teoria” </w:t>
      </w:r>
      <w:r w:rsidR="00771E4F">
        <w:rPr>
          <w:rFonts w:ascii="Times New Roman" w:hAnsi="Times New Roman" w:cs="Times New Roman"/>
          <w:noProof/>
          <w:sz w:val="24"/>
          <w:szCs w:val="24"/>
        </w:rPr>
        <w:t>Silva (2014:</w:t>
      </w:r>
      <w:r w:rsidR="00716A22" w:rsidRPr="0024271D">
        <w:rPr>
          <w:rFonts w:ascii="Times New Roman" w:hAnsi="Times New Roman" w:cs="Times New Roman"/>
          <w:sz w:val="24"/>
          <w:szCs w:val="24"/>
        </w:rPr>
        <w:t>53) que no caso desta</w:t>
      </w:r>
      <w:r w:rsidR="0043613D" w:rsidRPr="0024271D">
        <w:rPr>
          <w:rFonts w:ascii="Times New Roman" w:hAnsi="Times New Roman" w:cs="Times New Roman"/>
          <w:sz w:val="24"/>
          <w:szCs w:val="24"/>
        </w:rPr>
        <w:t xml:space="preserve"> </w:t>
      </w:r>
      <w:r w:rsidR="00716A22" w:rsidRPr="0024271D">
        <w:rPr>
          <w:rFonts w:ascii="Times New Roman" w:hAnsi="Times New Roman" w:cs="Times New Roman"/>
          <w:sz w:val="24"/>
          <w:szCs w:val="24"/>
        </w:rPr>
        <w:t xml:space="preserve">pesquisa o foco é </w:t>
      </w:r>
      <w:r w:rsidR="0043613D" w:rsidRPr="0024271D">
        <w:rPr>
          <w:rFonts w:ascii="Times New Roman" w:hAnsi="Times New Roman" w:cs="Times New Roman"/>
          <w:sz w:val="24"/>
          <w:szCs w:val="24"/>
        </w:rPr>
        <w:t>Projecto Político Pedagógico</w:t>
      </w:r>
      <w:r w:rsidR="00716A22" w:rsidRPr="0024271D">
        <w:rPr>
          <w:rFonts w:ascii="Times New Roman" w:hAnsi="Times New Roman" w:cs="Times New Roman"/>
          <w:sz w:val="24"/>
          <w:szCs w:val="24"/>
        </w:rPr>
        <w:t>.</w:t>
      </w:r>
    </w:p>
    <w:p w:rsidR="0043613D" w:rsidRPr="0024271D" w:rsidRDefault="0043613D" w:rsidP="00771E4F">
      <w:pPr>
        <w:autoSpaceDE w:val="0"/>
        <w:autoSpaceDN w:val="0"/>
        <w:adjustRightInd w:val="0"/>
        <w:spacing w:after="0" w:line="360" w:lineRule="auto"/>
        <w:jc w:val="both"/>
        <w:rPr>
          <w:rFonts w:ascii="Times New Roman" w:hAnsi="Times New Roman" w:cs="Times New Roman"/>
          <w:sz w:val="6"/>
          <w:szCs w:val="24"/>
        </w:rPr>
      </w:pPr>
    </w:p>
    <w:p w:rsidR="0043613D" w:rsidRPr="0024271D" w:rsidRDefault="0043613D" w:rsidP="0043613D">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b/>
          <w:bCs/>
          <w:sz w:val="24"/>
          <w:szCs w:val="24"/>
        </w:rPr>
        <w:t>Resultados e Discussão</w:t>
      </w:r>
    </w:p>
    <w:p w:rsidR="0043613D" w:rsidRPr="0024271D" w:rsidRDefault="0043613D" w:rsidP="0043613D">
      <w:pPr>
        <w:autoSpaceDE w:val="0"/>
        <w:autoSpaceDN w:val="0"/>
        <w:adjustRightInd w:val="0"/>
        <w:spacing w:after="0" w:line="240" w:lineRule="auto"/>
        <w:ind w:left="-284"/>
        <w:jc w:val="both"/>
        <w:rPr>
          <w:rFonts w:ascii="Times New Roman" w:hAnsi="Times New Roman" w:cs="Times New Roman"/>
          <w:sz w:val="4"/>
          <w:szCs w:val="24"/>
        </w:rPr>
      </w:pPr>
    </w:p>
    <w:p w:rsidR="00723C9A" w:rsidRPr="0024271D" w:rsidRDefault="002A5A25" w:rsidP="0032664C">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3613D" w:rsidRPr="0024271D">
        <w:rPr>
          <w:rFonts w:ascii="Times New Roman" w:hAnsi="Times New Roman" w:cs="Times New Roman"/>
          <w:sz w:val="24"/>
          <w:szCs w:val="24"/>
        </w:rPr>
        <w:t xml:space="preserve">Esperamos que, ao final de nossa pesquisa, poderemos abrir espaço para discussão entre </w:t>
      </w:r>
      <w:r w:rsidR="00B579C0">
        <w:rPr>
          <w:rFonts w:ascii="Times New Roman" w:hAnsi="Times New Roman" w:cs="Times New Roman"/>
          <w:sz w:val="24"/>
          <w:szCs w:val="24"/>
        </w:rPr>
        <w:t>os membros da comunidade educativa</w:t>
      </w:r>
      <w:r w:rsidR="0043613D" w:rsidRPr="0024271D">
        <w:rPr>
          <w:rFonts w:ascii="Times New Roman" w:hAnsi="Times New Roman" w:cs="Times New Roman"/>
          <w:sz w:val="24"/>
          <w:szCs w:val="24"/>
        </w:rPr>
        <w:t>, sobre o documento orientador de tod</w:t>
      </w:r>
      <w:r>
        <w:rPr>
          <w:rFonts w:ascii="Times New Roman" w:hAnsi="Times New Roman" w:cs="Times New Roman"/>
          <w:sz w:val="24"/>
          <w:szCs w:val="24"/>
        </w:rPr>
        <w:t xml:space="preserve">a acção educativa, ou seja, que </w:t>
      </w:r>
      <w:r w:rsidR="00B579C0">
        <w:rPr>
          <w:rFonts w:ascii="Times New Roman" w:hAnsi="Times New Roman" w:cs="Times New Roman"/>
          <w:sz w:val="24"/>
          <w:szCs w:val="24"/>
        </w:rPr>
        <w:t xml:space="preserve">essa </w:t>
      </w:r>
      <w:r w:rsidR="0043613D" w:rsidRPr="0024271D">
        <w:rPr>
          <w:rFonts w:ascii="Times New Roman" w:hAnsi="Times New Roman" w:cs="Times New Roman"/>
          <w:sz w:val="24"/>
          <w:szCs w:val="24"/>
        </w:rPr>
        <w:t xml:space="preserve">comunidade reflicta sobre a </w:t>
      </w:r>
      <w:r>
        <w:rPr>
          <w:rFonts w:ascii="Times New Roman" w:hAnsi="Times New Roman" w:cs="Times New Roman"/>
          <w:sz w:val="24"/>
          <w:szCs w:val="24"/>
        </w:rPr>
        <w:t>importância</w:t>
      </w:r>
      <w:r w:rsidR="0043613D" w:rsidRPr="0024271D">
        <w:rPr>
          <w:rFonts w:ascii="Times New Roman" w:hAnsi="Times New Roman" w:cs="Times New Roman"/>
          <w:sz w:val="24"/>
          <w:szCs w:val="24"/>
        </w:rPr>
        <w:t xml:space="preserve"> do Projecto Político Pedagógico como instrumento que colabora de forma directa com a qualidade permanente da educação</w:t>
      </w:r>
      <w:r>
        <w:rPr>
          <w:rFonts w:ascii="Times New Roman" w:hAnsi="Times New Roman" w:cs="Times New Roman"/>
          <w:sz w:val="24"/>
          <w:szCs w:val="24"/>
        </w:rPr>
        <w:t xml:space="preserve"> através da promoção da</w:t>
      </w:r>
      <w:r w:rsidR="006F3D25">
        <w:rPr>
          <w:rFonts w:ascii="Times New Roman" w:hAnsi="Times New Roman" w:cs="Times New Roman"/>
          <w:sz w:val="24"/>
          <w:szCs w:val="24"/>
        </w:rPr>
        <w:t xml:space="preserve"> autonomia e</w:t>
      </w:r>
      <w:r>
        <w:rPr>
          <w:rFonts w:ascii="Times New Roman" w:hAnsi="Times New Roman" w:cs="Times New Roman"/>
          <w:sz w:val="24"/>
          <w:szCs w:val="24"/>
        </w:rPr>
        <w:t xml:space="preserve"> gestão participativa</w:t>
      </w:r>
      <w:r w:rsidR="00852D7E">
        <w:rPr>
          <w:rFonts w:ascii="Times New Roman" w:hAnsi="Times New Roman" w:cs="Times New Roman"/>
          <w:sz w:val="24"/>
          <w:szCs w:val="24"/>
        </w:rPr>
        <w:t xml:space="preserve"> da escola</w:t>
      </w:r>
      <w:r w:rsidR="0043613D" w:rsidRPr="0024271D">
        <w:rPr>
          <w:rFonts w:ascii="Times New Roman" w:hAnsi="Times New Roman" w:cs="Times New Roman"/>
          <w:sz w:val="24"/>
          <w:szCs w:val="24"/>
        </w:rPr>
        <w:t>.</w:t>
      </w:r>
      <w:r w:rsidR="00723C9A" w:rsidRPr="0024271D">
        <w:rPr>
          <w:rFonts w:ascii="Times New Roman" w:hAnsi="Times New Roman" w:cs="Times New Roman"/>
          <w:sz w:val="24"/>
          <w:szCs w:val="24"/>
        </w:rPr>
        <w:t xml:space="preserve"> Logo, o </w:t>
      </w:r>
      <w:proofErr w:type="spellStart"/>
      <w:r w:rsidR="00723C9A" w:rsidRPr="0024271D">
        <w:rPr>
          <w:rFonts w:ascii="Times New Roman" w:hAnsi="Times New Roman" w:cs="Times New Roman"/>
          <w:sz w:val="24"/>
          <w:szCs w:val="24"/>
        </w:rPr>
        <w:t>projeto</w:t>
      </w:r>
      <w:proofErr w:type="spellEnd"/>
      <w:r w:rsidR="00723C9A" w:rsidRPr="0024271D">
        <w:rPr>
          <w:rFonts w:ascii="Times New Roman" w:hAnsi="Times New Roman" w:cs="Times New Roman"/>
          <w:sz w:val="24"/>
          <w:szCs w:val="24"/>
        </w:rPr>
        <w:t xml:space="preserve"> político-pedagógico é um instrumento de trabalho que ilumina princípios</w:t>
      </w:r>
      <w:r w:rsidR="00B579C0">
        <w:rPr>
          <w:rFonts w:ascii="Times New Roman" w:hAnsi="Times New Roman" w:cs="Times New Roman"/>
          <w:sz w:val="24"/>
          <w:szCs w:val="24"/>
        </w:rPr>
        <w:t xml:space="preserve"> filosóficos, define políticas </w:t>
      </w:r>
      <w:r w:rsidR="00723C9A" w:rsidRPr="0024271D">
        <w:rPr>
          <w:rFonts w:ascii="Times New Roman" w:hAnsi="Times New Roman" w:cs="Times New Roman"/>
          <w:sz w:val="24"/>
          <w:szCs w:val="24"/>
        </w:rPr>
        <w:t xml:space="preserve">e mobiliza os diferentes sectores da escola em busca de objectivos comuns. Em suma, o </w:t>
      </w:r>
      <w:proofErr w:type="spellStart"/>
      <w:r w:rsidR="00723C9A" w:rsidRPr="0024271D">
        <w:rPr>
          <w:rFonts w:ascii="Times New Roman" w:hAnsi="Times New Roman" w:cs="Times New Roman"/>
          <w:sz w:val="24"/>
          <w:szCs w:val="24"/>
        </w:rPr>
        <w:t>projeto</w:t>
      </w:r>
      <w:proofErr w:type="spellEnd"/>
      <w:r w:rsidR="00723C9A" w:rsidRPr="0024271D">
        <w:rPr>
          <w:rFonts w:ascii="Times New Roman" w:hAnsi="Times New Roman" w:cs="Times New Roman"/>
          <w:sz w:val="24"/>
          <w:szCs w:val="24"/>
        </w:rPr>
        <w:t xml:space="preserve"> pedagógico dá voz à escola e é a concretização sua autonomia. </w:t>
      </w:r>
      <w:r w:rsidR="0043613D" w:rsidRPr="0024271D">
        <w:rPr>
          <w:rFonts w:ascii="Times New Roman" w:hAnsi="Times New Roman" w:cs="Times New Roman"/>
          <w:sz w:val="24"/>
          <w:szCs w:val="24"/>
        </w:rPr>
        <w:t xml:space="preserve">É por meio de uma reflexão que </w:t>
      </w:r>
      <w:r w:rsidR="00723C9A" w:rsidRPr="0024271D">
        <w:rPr>
          <w:rFonts w:ascii="Times New Roman" w:hAnsi="Times New Roman" w:cs="Times New Roman"/>
          <w:sz w:val="24"/>
          <w:szCs w:val="24"/>
        </w:rPr>
        <w:t>a comunidade educativa terá</w:t>
      </w:r>
      <w:r w:rsidR="0043613D" w:rsidRPr="0024271D">
        <w:rPr>
          <w:rFonts w:ascii="Times New Roman" w:hAnsi="Times New Roman" w:cs="Times New Roman"/>
          <w:sz w:val="24"/>
          <w:szCs w:val="24"/>
        </w:rPr>
        <w:t xml:space="preserve"> a </w:t>
      </w:r>
      <w:proofErr w:type="gramStart"/>
      <w:r w:rsidR="0043613D" w:rsidRPr="0024271D">
        <w:rPr>
          <w:rFonts w:ascii="Times New Roman" w:hAnsi="Times New Roman" w:cs="Times New Roman"/>
          <w:sz w:val="24"/>
          <w:szCs w:val="24"/>
        </w:rPr>
        <w:t>chance</w:t>
      </w:r>
      <w:proofErr w:type="gramEnd"/>
      <w:r w:rsidR="0043613D" w:rsidRPr="0024271D">
        <w:rPr>
          <w:rFonts w:ascii="Times New Roman" w:hAnsi="Times New Roman" w:cs="Times New Roman"/>
          <w:sz w:val="24"/>
          <w:szCs w:val="24"/>
        </w:rPr>
        <w:t xml:space="preserve"> de </w:t>
      </w:r>
      <w:r w:rsidR="00723C9A" w:rsidRPr="0024271D">
        <w:rPr>
          <w:rFonts w:ascii="Times New Roman" w:hAnsi="Times New Roman" w:cs="Times New Roman"/>
          <w:sz w:val="24"/>
          <w:szCs w:val="24"/>
        </w:rPr>
        <w:t>se sentir parte fulcral do processo e construtora da própria história no âmbito político e pedagógico</w:t>
      </w:r>
      <w:r w:rsidR="00852D7E">
        <w:rPr>
          <w:rFonts w:ascii="Times New Roman" w:hAnsi="Times New Roman" w:cs="Times New Roman"/>
          <w:sz w:val="24"/>
          <w:szCs w:val="24"/>
        </w:rPr>
        <w:t>, propiciando a qualidade do processo docente-educativo</w:t>
      </w:r>
      <w:r w:rsidR="00723C9A" w:rsidRPr="0024271D">
        <w:rPr>
          <w:rFonts w:ascii="Times New Roman" w:hAnsi="Times New Roman" w:cs="Times New Roman"/>
          <w:sz w:val="24"/>
          <w:szCs w:val="24"/>
        </w:rPr>
        <w:t>.</w:t>
      </w:r>
    </w:p>
    <w:p w:rsidR="008713DC" w:rsidRPr="0024271D" w:rsidRDefault="008713DC" w:rsidP="0032664C">
      <w:pPr>
        <w:autoSpaceDE w:val="0"/>
        <w:autoSpaceDN w:val="0"/>
        <w:adjustRightInd w:val="0"/>
        <w:spacing w:after="0" w:line="360" w:lineRule="auto"/>
        <w:ind w:left="-284"/>
        <w:jc w:val="both"/>
        <w:rPr>
          <w:rFonts w:ascii="Times New Roman" w:hAnsi="Times New Roman" w:cs="Times New Roman"/>
          <w:sz w:val="12"/>
          <w:szCs w:val="24"/>
        </w:rPr>
      </w:pPr>
    </w:p>
    <w:p w:rsidR="0032664C" w:rsidRPr="0024271D" w:rsidRDefault="008D7451" w:rsidP="0032664C">
      <w:pPr>
        <w:autoSpaceDE w:val="0"/>
        <w:autoSpaceDN w:val="0"/>
        <w:adjustRightInd w:val="0"/>
        <w:spacing w:after="0" w:line="360" w:lineRule="auto"/>
        <w:ind w:left="-284"/>
        <w:jc w:val="both"/>
        <w:rPr>
          <w:rFonts w:ascii="Times New Roman" w:hAnsi="Times New Roman" w:cs="Times New Roman"/>
          <w:b/>
          <w:bCs/>
          <w:sz w:val="24"/>
          <w:szCs w:val="24"/>
        </w:rPr>
      </w:pPr>
      <w:r w:rsidRPr="0024271D">
        <w:rPr>
          <w:rFonts w:ascii="Times New Roman" w:hAnsi="Times New Roman" w:cs="Times New Roman"/>
          <w:b/>
          <w:bCs/>
          <w:sz w:val="24"/>
          <w:szCs w:val="24"/>
        </w:rPr>
        <w:t>Considerações Finais</w:t>
      </w:r>
    </w:p>
    <w:p w:rsidR="0032664C" w:rsidRPr="0024271D" w:rsidRDefault="0032664C" w:rsidP="0032664C">
      <w:pPr>
        <w:autoSpaceDE w:val="0"/>
        <w:autoSpaceDN w:val="0"/>
        <w:adjustRightInd w:val="0"/>
        <w:spacing w:after="0" w:line="360" w:lineRule="auto"/>
        <w:ind w:left="-284"/>
        <w:jc w:val="both"/>
        <w:rPr>
          <w:rFonts w:ascii="Times New Roman" w:hAnsi="Times New Roman" w:cs="Times New Roman"/>
          <w:b/>
          <w:bCs/>
          <w:sz w:val="4"/>
          <w:szCs w:val="24"/>
        </w:rPr>
      </w:pPr>
    </w:p>
    <w:p w:rsidR="0032664C" w:rsidRPr="00745CC7" w:rsidRDefault="002A5A25" w:rsidP="00745CC7">
      <w:pPr>
        <w:autoSpaceDE w:val="0"/>
        <w:autoSpaceDN w:val="0"/>
        <w:adjustRightInd w:val="0"/>
        <w:spacing w:after="0" w:line="360" w:lineRule="auto"/>
        <w:ind w:left="-284"/>
        <w:jc w:val="both"/>
        <w:rPr>
          <w:rFonts w:ascii="Times New Roman" w:hAnsi="Times New Roman" w:cs="Times New Roman"/>
          <w:sz w:val="2"/>
          <w:szCs w:val="24"/>
        </w:rPr>
      </w:pPr>
      <w:r>
        <w:rPr>
          <w:rFonts w:ascii="Times New Roman" w:hAnsi="Times New Roman" w:cs="Times New Roman"/>
          <w:sz w:val="24"/>
          <w:szCs w:val="24"/>
        </w:rPr>
        <w:t xml:space="preserve">          </w:t>
      </w:r>
    </w:p>
    <w:p w:rsidR="00C7174E" w:rsidRPr="0024271D" w:rsidRDefault="0032664C" w:rsidP="00C7174E">
      <w:pPr>
        <w:autoSpaceDE w:val="0"/>
        <w:autoSpaceDN w:val="0"/>
        <w:adjustRightInd w:val="0"/>
        <w:spacing w:after="0" w:line="360" w:lineRule="auto"/>
        <w:ind w:left="-284"/>
        <w:jc w:val="both"/>
        <w:rPr>
          <w:rFonts w:ascii="Times New Roman" w:hAnsi="Times New Roman" w:cs="Times New Roman"/>
          <w:sz w:val="24"/>
          <w:szCs w:val="24"/>
        </w:rPr>
      </w:pPr>
      <w:r w:rsidRPr="0024271D">
        <w:rPr>
          <w:rFonts w:ascii="Times New Roman" w:hAnsi="Times New Roman" w:cs="Times New Roman"/>
          <w:sz w:val="24"/>
          <w:szCs w:val="24"/>
        </w:rPr>
        <w:t xml:space="preserve">         </w:t>
      </w:r>
      <w:r w:rsidR="00C67EDF">
        <w:rPr>
          <w:rFonts w:ascii="Times New Roman" w:hAnsi="Times New Roman" w:cs="Times New Roman"/>
          <w:sz w:val="24"/>
          <w:szCs w:val="24"/>
        </w:rPr>
        <w:t>À guisa de conclusão, a</w:t>
      </w:r>
      <w:r w:rsidR="00C46147" w:rsidRPr="0024271D">
        <w:rPr>
          <w:rFonts w:ascii="Times New Roman" w:hAnsi="Times New Roman" w:cs="Times New Roman"/>
          <w:sz w:val="24"/>
          <w:szCs w:val="24"/>
        </w:rPr>
        <w:t xml:space="preserve">té o presente momento, procuramos chamar atenção para o facto de que o Projecto Político Pedagógico é um instrumento fundamental que norteia a organização das acções do fazer pedagógico no quotidiano da escola. Suas acções devem promover a gestão </w:t>
      </w:r>
      <w:r w:rsidR="00144C3D">
        <w:rPr>
          <w:rFonts w:ascii="Times New Roman" w:hAnsi="Times New Roman" w:cs="Times New Roman"/>
          <w:sz w:val="24"/>
          <w:szCs w:val="24"/>
        </w:rPr>
        <w:t>participativa</w:t>
      </w:r>
      <w:r w:rsidR="00C46147" w:rsidRPr="0024271D">
        <w:rPr>
          <w:rFonts w:ascii="Times New Roman" w:hAnsi="Times New Roman" w:cs="Times New Roman"/>
          <w:sz w:val="24"/>
          <w:szCs w:val="24"/>
        </w:rPr>
        <w:t>,</w:t>
      </w:r>
      <w:r w:rsidR="00C67EDF">
        <w:rPr>
          <w:rFonts w:ascii="Times New Roman" w:hAnsi="Times New Roman" w:cs="Times New Roman"/>
          <w:sz w:val="24"/>
          <w:szCs w:val="24"/>
        </w:rPr>
        <w:t xml:space="preserve"> autónoma e</w:t>
      </w:r>
      <w:r w:rsidR="00C46147" w:rsidRPr="0024271D">
        <w:rPr>
          <w:rFonts w:ascii="Times New Roman" w:hAnsi="Times New Roman" w:cs="Times New Roman"/>
          <w:sz w:val="24"/>
          <w:szCs w:val="24"/>
        </w:rPr>
        <w:t xml:space="preserve"> fortalecer o grupo para trabalhar em cooperação, com responsabilidade e ideias coerentes, articuladas entre si e reunidas em torno de objectivos, cujos efeitos são a aprendizagem dos alunos e a </w:t>
      </w:r>
      <w:r w:rsidR="00C67EDF">
        <w:rPr>
          <w:rFonts w:ascii="Times New Roman" w:hAnsi="Times New Roman" w:cs="Times New Roman"/>
          <w:sz w:val="24"/>
          <w:szCs w:val="24"/>
        </w:rPr>
        <w:t xml:space="preserve">verdadeira </w:t>
      </w:r>
      <w:r w:rsidR="00C46147" w:rsidRPr="0024271D">
        <w:rPr>
          <w:rFonts w:ascii="Times New Roman" w:hAnsi="Times New Roman" w:cs="Times New Roman"/>
          <w:sz w:val="24"/>
          <w:szCs w:val="24"/>
        </w:rPr>
        <w:t xml:space="preserve">autonomia da escola. Os dados encontrados demonstram que o Projecto Político Pedagógico </w:t>
      </w:r>
      <w:r w:rsidRPr="0024271D">
        <w:rPr>
          <w:rFonts w:ascii="Times New Roman" w:hAnsi="Times New Roman" w:cs="Times New Roman"/>
          <w:sz w:val="24"/>
          <w:szCs w:val="24"/>
        </w:rPr>
        <w:t>quando é elaborado de forma conjunta</w:t>
      </w:r>
      <w:proofErr w:type="gramStart"/>
      <w:r w:rsidRPr="0024271D">
        <w:rPr>
          <w:rFonts w:ascii="Times New Roman" w:hAnsi="Times New Roman" w:cs="Times New Roman"/>
          <w:sz w:val="24"/>
          <w:szCs w:val="24"/>
        </w:rPr>
        <w:t>,</w:t>
      </w:r>
      <w:proofErr w:type="gramEnd"/>
      <w:r w:rsidRPr="0024271D">
        <w:rPr>
          <w:rFonts w:ascii="Times New Roman" w:hAnsi="Times New Roman" w:cs="Times New Roman"/>
          <w:sz w:val="24"/>
          <w:szCs w:val="24"/>
        </w:rPr>
        <w:t xml:space="preserve"> abre as portas da escola para </w:t>
      </w:r>
      <w:r w:rsidR="007F1963">
        <w:rPr>
          <w:rFonts w:ascii="Times New Roman" w:hAnsi="Times New Roman" w:cs="Times New Roman"/>
          <w:sz w:val="24"/>
          <w:szCs w:val="24"/>
        </w:rPr>
        <w:t xml:space="preserve">que </w:t>
      </w:r>
      <w:r w:rsidR="00144C3D">
        <w:rPr>
          <w:rFonts w:ascii="Times New Roman" w:hAnsi="Times New Roman" w:cs="Times New Roman"/>
          <w:sz w:val="24"/>
          <w:szCs w:val="24"/>
        </w:rPr>
        <w:t>a comunidade escolar tenha voz e participe</w:t>
      </w:r>
      <w:r w:rsidRPr="0024271D">
        <w:rPr>
          <w:rFonts w:ascii="Times New Roman" w:hAnsi="Times New Roman" w:cs="Times New Roman"/>
          <w:sz w:val="24"/>
          <w:szCs w:val="24"/>
        </w:rPr>
        <w:t xml:space="preserve"> da construção</w:t>
      </w:r>
      <w:r w:rsidR="007F1963">
        <w:rPr>
          <w:rFonts w:ascii="Times New Roman" w:hAnsi="Times New Roman" w:cs="Times New Roman"/>
          <w:sz w:val="24"/>
          <w:szCs w:val="24"/>
        </w:rPr>
        <w:t xml:space="preserve"> de uma sociedade mais </w:t>
      </w:r>
      <w:r w:rsidR="00B260EF">
        <w:rPr>
          <w:rFonts w:ascii="Times New Roman" w:hAnsi="Times New Roman" w:cs="Times New Roman"/>
          <w:sz w:val="24"/>
          <w:szCs w:val="24"/>
        </w:rPr>
        <w:t xml:space="preserve">crítica, </w:t>
      </w:r>
      <w:r w:rsidR="00B260EF" w:rsidRPr="0024271D">
        <w:rPr>
          <w:rFonts w:ascii="Times New Roman" w:hAnsi="Times New Roman" w:cs="Times New Roman"/>
          <w:sz w:val="24"/>
          <w:szCs w:val="24"/>
        </w:rPr>
        <w:t>participativa</w:t>
      </w:r>
      <w:r w:rsidR="007F1963">
        <w:rPr>
          <w:rFonts w:ascii="Times New Roman" w:hAnsi="Times New Roman" w:cs="Times New Roman"/>
          <w:sz w:val="24"/>
          <w:szCs w:val="24"/>
        </w:rPr>
        <w:t xml:space="preserve"> e autónoma</w:t>
      </w:r>
      <w:r w:rsidRPr="0024271D">
        <w:rPr>
          <w:rFonts w:ascii="Times New Roman" w:hAnsi="Times New Roman" w:cs="Times New Roman"/>
          <w:sz w:val="24"/>
          <w:szCs w:val="24"/>
        </w:rPr>
        <w:t xml:space="preserve">. </w:t>
      </w:r>
      <w:r w:rsidR="00C7174E" w:rsidRPr="0024271D">
        <w:rPr>
          <w:rFonts w:ascii="Times New Roman" w:hAnsi="Times New Roman" w:cs="Times New Roman"/>
          <w:sz w:val="24"/>
          <w:szCs w:val="24"/>
        </w:rPr>
        <w:t xml:space="preserve">Não obstante, </w:t>
      </w:r>
      <w:r w:rsidR="00930AAD">
        <w:rPr>
          <w:rFonts w:ascii="Times New Roman" w:hAnsi="Times New Roman" w:cs="Times New Roman"/>
          <w:sz w:val="24"/>
          <w:szCs w:val="24"/>
        </w:rPr>
        <w:t>as</w:t>
      </w:r>
      <w:r w:rsidR="00C7174E" w:rsidRPr="0024271D">
        <w:rPr>
          <w:rFonts w:ascii="Times New Roman" w:hAnsi="Times New Roman" w:cs="Times New Roman"/>
          <w:sz w:val="24"/>
          <w:szCs w:val="24"/>
        </w:rPr>
        <w:t xml:space="preserve"> limitações que também foram analisadas em confronto com o conceito de gestão participativa</w:t>
      </w:r>
      <w:r w:rsidR="00B260EF">
        <w:rPr>
          <w:rFonts w:ascii="Times New Roman" w:hAnsi="Times New Roman" w:cs="Times New Roman"/>
          <w:sz w:val="24"/>
          <w:szCs w:val="24"/>
        </w:rPr>
        <w:t xml:space="preserve"> e autónoma</w:t>
      </w:r>
      <w:proofErr w:type="gramStart"/>
      <w:r w:rsidR="00C7174E" w:rsidRPr="0024271D">
        <w:rPr>
          <w:rFonts w:ascii="Times New Roman" w:hAnsi="Times New Roman" w:cs="Times New Roman"/>
          <w:sz w:val="24"/>
          <w:szCs w:val="24"/>
        </w:rPr>
        <w:t>,</w:t>
      </w:r>
      <w:proofErr w:type="gramEnd"/>
      <w:r w:rsidR="00C7174E" w:rsidRPr="0024271D">
        <w:rPr>
          <w:rFonts w:ascii="Times New Roman" w:hAnsi="Times New Roman" w:cs="Times New Roman"/>
          <w:sz w:val="24"/>
          <w:szCs w:val="24"/>
        </w:rPr>
        <w:t xml:space="preserve"> </w:t>
      </w:r>
      <w:r w:rsidR="00930AAD">
        <w:rPr>
          <w:rFonts w:ascii="Times New Roman" w:hAnsi="Times New Roman" w:cs="Times New Roman"/>
          <w:sz w:val="24"/>
          <w:szCs w:val="24"/>
        </w:rPr>
        <w:t>prendem-se com a</w:t>
      </w:r>
      <w:r w:rsidR="00C7174E" w:rsidRPr="0024271D">
        <w:rPr>
          <w:rFonts w:ascii="Times New Roman" w:hAnsi="Times New Roman" w:cs="Times New Roman"/>
          <w:sz w:val="24"/>
          <w:szCs w:val="24"/>
        </w:rPr>
        <w:t xml:space="preserve"> falta da cultura </w:t>
      </w:r>
      <w:r w:rsidR="00C7174E" w:rsidRPr="0024271D">
        <w:rPr>
          <w:rFonts w:ascii="Times New Roman" w:hAnsi="Times New Roman" w:cs="Times New Roman"/>
          <w:sz w:val="24"/>
          <w:szCs w:val="24"/>
        </w:rPr>
        <w:lastRenderedPageBreak/>
        <w:t xml:space="preserve">de participação dos sujeitos da comunidade, bem como os autoritarismos dos sujeitos componentes da escola. </w:t>
      </w:r>
    </w:p>
    <w:p w:rsidR="00C46147" w:rsidRPr="0024271D" w:rsidRDefault="00C46147" w:rsidP="00C46147">
      <w:pPr>
        <w:autoSpaceDE w:val="0"/>
        <w:autoSpaceDN w:val="0"/>
        <w:adjustRightInd w:val="0"/>
        <w:spacing w:after="0" w:line="360" w:lineRule="auto"/>
        <w:ind w:left="-284"/>
        <w:jc w:val="both"/>
        <w:rPr>
          <w:rFonts w:ascii="Times New Roman" w:hAnsi="Times New Roman" w:cs="Times New Roman"/>
          <w:sz w:val="2"/>
          <w:szCs w:val="24"/>
        </w:rPr>
      </w:pPr>
    </w:p>
    <w:p w:rsidR="00430F7C" w:rsidRDefault="00745CC7" w:rsidP="00154A2C">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C46147" w:rsidRPr="0024271D">
        <w:rPr>
          <w:rFonts w:ascii="Times New Roman" w:hAnsi="Times New Roman" w:cs="Times New Roman"/>
          <w:sz w:val="24"/>
        </w:rPr>
        <w:t xml:space="preserve"> </w:t>
      </w:r>
      <w:r w:rsidR="008D7451" w:rsidRPr="0024271D">
        <w:rPr>
          <w:rFonts w:ascii="Times New Roman" w:hAnsi="Times New Roman" w:cs="Times New Roman"/>
          <w:sz w:val="24"/>
        </w:rPr>
        <w:t xml:space="preserve">Portanto, para que a construção do </w:t>
      </w:r>
      <w:proofErr w:type="spellStart"/>
      <w:r w:rsidR="008D7451" w:rsidRPr="0024271D">
        <w:rPr>
          <w:rFonts w:ascii="Times New Roman" w:hAnsi="Times New Roman" w:cs="Times New Roman"/>
          <w:sz w:val="24"/>
        </w:rPr>
        <w:t>projeto</w:t>
      </w:r>
      <w:proofErr w:type="spellEnd"/>
      <w:r w:rsidR="008D7451" w:rsidRPr="0024271D">
        <w:rPr>
          <w:rFonts w:ascii="Times New Roman" w:hAnsi="Times New Roman" w:cs="Times New Roman"/>
          <w:sz w:val="24"/>
        </w:rPr>
        <w:t xml:space="preserve"> político-pedagógico seja possível, é</w:t>
      </w:r>
      <w:r w:rsidR="008D7451" w:rsidRPr="0024271D">
        <w:rPr>
          <w:rFonts w:ascii="Times New Roman" w:hAnsi="Times New Roman" w:cs="Times New Roman"/>
          <w:b/>
          <w:bCs/>
          <w:sz w:val="24"/>
        </w:rPr>
        <w:t xml:space="preserve"> </w:t>
      </w:r>
      <w:r w:rsidR="008D7451" w:rsidRPr="0024271D">
        <w:rPr>
          <w:rFonts w:ascii="Times New Roman" w:hAnsi="Times New Roman" w:cs="Times New Roman"/>
          <w:sz w:val="24"/>
        </w:rPr>
        <w:t xml:space="preserve">imprescindível propiciar momentos para que </w:t>
      </w:r>
      <w:r w:rsidR="00930AAD">
        <w:rPr>
          <w:rFonts w:ascii="Times New Roman" w:hAnsi="Times New Roman" w:cs="Times New Roman"/>
          <w:sz w:val="24"/>
        </w:rPr>
        <w:t>os membros da comunidade educativa</w:t>
      </w:r>
      <w:r w:rsidR="008D7451" w:rsidRPr="0024271D">
        <w:rPr>
          <w:rFonts w:ascii="Times New Roman" w:hAnsi="Times New Roman" w:cs="Times New Roman"/>
          <w:sz w:val="24"/>
        </w:rPr>
        <w:t xml:space="preserve"> sintam-se capazes de reflectir sobre os problemas e necessidades que a</w:t>
      </w:r>
      <w:r w:rsidR="008D7451" w:rsidRPr="0024271D">
        <w:rPr>
          <w:rFonts w:ascii="Times New Roman" w:hAnsi="Times New Roman" w:cs="Times New Roman"/>
          <w:b/>
          <w:bCs/>
          <w:sz w:val="24"/>
        </w:rPr>
        <w:t xml:space="preserve"> </w:t>
      </w:r>
      <w:r w:rsidR="008D7451" w:rsidRPr="0024271D">
        <w:rPr>
          <w:rFonts w:ascii="Times New Roman" w:hAnsi="Times New Roman" w:cs="Times New Roman"/>
          <w:sz w:val="24"/>
        </w:rPr>
        <w:t>escola enfrenta, pois assim haverá uma sintonia quanto ao seu papel na construção de</w:t>
      </w:r>
      <w:r w:rsidR="008D7451" w:rsidRPr="0024271D">
        <w:rPr>
          <w:rFonts w:ascii="Times New Roman" w:hAnsi="Times New Roman" w:cs="Times New Roman"/>
          <w:b/>
          <w:bCs/>
          <w:sz w:val="24"/>
        </w:rPr>
        <w:t xml:space="preserve"> </w:t>
      </w:r>
      <w:r w:rsidR="008D7451" w:rsidRPr="0024271D">
        <w:rPr>
          <w:rFonts w:ascii="Times New Roman" w:hAnsi="Times New Roman" w:cs="Times New Roman"/>
          <w:sz w:val="24"/>
        </w:rPr>
        <w:t>cidadãos críticos e autónomos capazes de interagir em diferentes contextos sociais.</w:t>
      </w:r>
      <w:r w:rsidR="00C46147" w:rsidRPr="0024271D">
        <w:rPr>
          <w:rFonts w:ascii="Times New Roman" w:hAnsi="Times New Roman" w:cs="Times New Roman"/>
          <w:sz w:val="24"/>
        </w:rPr>
        <w:t xml:space="preserve"> Em suma, o proje</w:t>
      </w:r>
      <w:r w:rsidR="00845A04">
        <w:rPr>
          <w:rFonts w:ascii="Times New Roman" w:hAnsi="Times New Roman" w:cs="Times New Roman"/>
          <w:sz w:val="24"/>
        </w:rPr>
        <w:t>c</w:t>
      </w:r>
      <w:r w:rsidR="00C46147" w:rsidRPr="0024271D">
        <w:rPr>
          <w:rFonts w:ascii="Times New Roman" w:hAnsi="Times New Roman" w:cs="Times New Roman"/>
          <w:sz w:val="24"/>
        </w:rPr>
        <w:t>to pedagógico dá voz à escola e é a concretização de sua identidade e, consequentemente, de sua autonomia.</w:t>
      </w:r>
    </w:p>
    <w:sdt>
      <w:sdtPr>
        <w:id w:val="8000125"/>
        <w:docPartObj>
          <w:docPartGallery w:val="Bibliographies"/>
          <w:docPartUnique/>
        </w:docPartObj>
      </w:sdtPr>
      <w:sdtEndPr/>
      <w:sdtContent>
        <w:p w:rsidR="00651988" w:rsidRPr="00651988" w:rsidRDefault="00651988" w:rsidP="00651988">
          <w:pPr>
            <w:spacing w:after="0" w:line="480" w:lineRule="auto"/>
            <w:ind w:left="-284"/>
            <w:jc w:val="both"/>
            <w:rPr>
              <w:rFonts w:ascii="Times New Roman" w:hAnsi="Times New Roman" w:cs="Times New Roman"/>
              <w:sz w:val="24"/>
            </w:rPr>
          </w:pPr>
          <w:r w:rsidRPr="00430F7C">
            <w:rPr>
              <w:rFonts w:ascii="Times New Roman" w:hAnsi="Times New Roman" w:cs="Times New Roman"/>
              <w:b/>
              <w:sz w:val="24"/>
            </w:rPr>
            <w:t>Referências Bibliográfica</w:t>
          </w:r>
          <w:r w:rsidR="005E2B91">
            <w:rPr>
              <w:rFonts w:ascii="Times New Roman" w:hAnsi="Times New Roman" w:cs="Times New Roman"/>
              <w:b/>
              <w:sz w:val="24"/>
            </w:rPr>
            <w:t>s</w:t>
          </w:r>
          <w:r w:rsidRPr="00430F7C">
            <w:rPr>
              <w:rFonts w:ascii="Times New Roman" w:hAnsi="Times New Roman" w:cs="Times New Roman"/>
              <w:sz w:val="24"/>
            </w:rPr>
            <w:t xml:space="preserve"> </w:t>
          </w:r>
        </w:p>
        <w:sdt>
          <w:sdtPr>
            <w:id w:val="111145805"/>
            <w:bibliography/>
          </w:sdtPr>
          <w:sdtEndPr/>
          <w:sdtContent>
            <w:p w:rsidR="0077594A" w:rsidRPr="0077594A" w:rsidRDefault="006477DD" w:rsidP="00C67EDF">
              <w:pPr>
                <w:pStyle w:val="Bibliografia"/>
                <w:ind w:left="-284"/>
                <w:jc w:val="both"/>
                <w:rPr>
                  <w:noProof/>
                </w:rPr>
              </w:pPr>
              <w:r w:rsidRPr="00651988">
                <w:rPr>
                  <w:rFonts w:ascii="Times New Roman" w:hAnsi="Times New Roman" w:cs="Times New Roman"/>
                  <w:sz w:val="24"/>
                </w:rPr>
                <w:fldChar w:fldCharType="begin"/>
              </w:r>
              <w:r w:rsidR="00651988" w:rsidRPr="00651988">
                <w:rPr>
                  <w:rFonts w:ascii="Times New Roman" w:hAnsi="Times New Roman" w:cs="Times New Roman"/>
                  <w:sz w:val="24"/>
                </w:rPr>
                <w:instrText xml:space="preserve"> BIBLIOGRAPHY </w:instrText>
              </w:r>
              <w:r w:rsidRPr="00651988">
                <w:rPr>
                  <w:rFonts w:ascii="Times New Roman" w:hAnsi="Times New Roman" w:cs="Times New Roman"/>
                  <w:sz w:val="24"/>
                </w:rPr>
                <w:fldChar w:fldCharType="separate"/>
              </w:r>
              <w:r w:rsidR="0077594A" w:rsidRPr="0077594A">
                <w:rPr>
                  <w:rFonts w:ascii="Times New Roman" w:hAnsi="Times New Roman" w:cs="Times New Roman"/>
                  <w:noProof/>
                  <w:sz w:val="24"/>
                </w:rPr>
                <w:t xml:space="preserve">Bogdan, R., &amp; Biklen, S. (1994). </w:t>
              </w:r>
              <w:r w:rsidR="0077594A" w:rsidRPr="0077594A">
                <w:rPr>
                  <w:rFonts w:ascii="Times New Roman" w:hAnsi="Times New Roman" w:cs="Times New Roman"/>
                  <w:i/>
                  <w:iCs/>
                  <w:noProof/>
                  <w:sz w:val="24"/>
                </w:rPr>
                <w:t>Investigação Qualitativa em Educação.</w:t>
              </w:r>
              <w:r w:rsidR="0077594A" w:rsidRPr="0077594A">
                <w:rPr>
                  <w:rFonts w:ascii="Times New Roman" w:hAnsi="Times New Roman" w:cs="Times New Roman"/>
                  <w:noProof/>
                  <w:sz w:val="24"/>
                </w:rPr>
                <w:t xml:space="preserve"> Porto: Porto Editora.</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154A2C">
                <w:rPr>
                  <w:rFonts w:ascii="Times New Roman" w:hAnsi="Times New Roman" w:cs="Times New Roman"/>
                  <w:noProof/>
                  <w:sz w:val="24"/>
                  <w:szCs w:val="24"/>
                </w:rPr>
                <w:t xml:space="preserve">Canário, R. (1992). </w:t>
              </w:r>
              <w:r w:rsidRPr="00154A2C">
                <w:rPr>
                  <w:rFonts w:ascii="Times New Roman" w:hAnsi="Times New Roman" w:cs="Times New Roman"/>
                  <w:i/>
                  <w:iCs/>
                  <w:noProof/>
                  <w:sz w:val="24"/>
                  <w:szCs w:val="24"/>
                </w:rPr>
                <w:t xml:space="preserve">O estabelecimento de ensino no contexto local e o Projecto Educativo de </w:t>
              </w:r>
              <w:r w:rsidR="00154A2C">
                <w:rPr>
                  <w:rFonts w:ascii="Times New Roman" w:hAnsi="Times New Roman" w:cs="Times New Roman"/>
                  <w:i/>
                  <w:iCs/>
                  <w:noProof/>
                  <w:sz w:val="24"/>
                  <w:szCs w:val="24"/>
                </w:rPr>
                <w:t xml:space="preserve"> </w:t>
              </w:r>
              <w:r w:rsidRPr="00154A2C">
                <w:rPr>
                  <w:rFonts w:ascii="Times New Roman" w:hAnsi="Times New Roman" w:cs="Times New Roman"/>
                  <w:i/>
                  <w:iCs/>
                  <w:noProof/>
                  <w:sz w:val="24"/>
                  <w:szCs w:val="24"/>
                </w:rPr>
                <w:t>Escola.</w:t>
              </w:r>
              <w:r w:rsidRPr="00154A2C">
                <w:rPr>
                  <w:rFonts w:ascii="Times New Roman" w:hAnsi="Times New Roman" w:cs="Times New Roman"/>
                  <w:noProof/>
                  <w:sz w:val="24"/>
                  <w:szCs w:val="24"/>
                </w:rPr>
                <w:t xml:space="preserve"> Lisboa: Educa.</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154A2C">
                <w:rPr>
                  <w:rFonts w:ascii="Times New Roman" w:hAnsi="Times New Roman" w:cs="Times New Roman"/>
                  <w:noProof/>
                  <w:sz w:val="24"/>
                </w:rPr>
                <w:t xml:space="preserve">Gadotti, M. (2000). </w:t>
              </w:r>
              <w:r w:rsidRPr="00154A2C">
                <w:rPr>
                  <w:rFonts w:ascii="Times New Roman" w:hAnsi="Times New Roman" w:cs="Times New Roman"/>
                  <w:i/>
                  <w:iCs/>
                  <w:noProof/>
                  <w:sz w:val="24"/>
                </w:rPr>
                <w:t>Concepção Dilaéctica da Educação</w:t>
              </w:r>
              <w:r w:rsidRPr="00154A2C">
                <w:rPr>
                  <w:rFonts w:ascii="Times New Roman" w:hAnsi="Times New Roman" w:cs="Times New Roman"/>
                  <w:noProof/>
                  <w:sz w:val="24"/>
                </w:rPr>
                <w:t xml:space="preserve"> (11ª ed.). São Paulo: Cortez.</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154A2C">
                <w:rPr>
                  <w:rFonts w:ascii="Times New Roman" w:hAnsi="Times New Roman" w:cs="Times New Roman"/>
                  <w:noProof/>
                  <w:sz w:val="24"/>
                </w:rPr>
                <w:t xml:space="preserve">Gadotti, M. (2000). </w:t>
              </w:r>
              <w:r w:rsidRPr="00154A2C">
                <w:rPr>
                  <w:rFonts w:ascii="Times New Roman" w:hAnsi="Times New Roman" w:cs="Times New Roman"/>
                  <w:i/>
                  <w:iCs/>
                  <w:noProof/>
                  <w:sz w:val="24"/>
                </w:rPr>
                <w:t>Perspectivas Actuais da Educação.</w:t>
              </w:r>
              <w:r w:rsidRPr="00154A2C">
                <w:rPr>
                  <w:rFonts w:ascii="Times New Roman" w:hAnsi="Times New Roman" w:cs="Times New Roman"/>
                  <w:noProof/>
                  <w:sz w:val="24"/>
                </w:rPr>
                <w:t xml:space="preserve"> Porto Alegre: Artes Médicas.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154A2C">
                <w:rPr>
                  <w:rFonts w:ascii="Times New Roman" w:hAnsi="Times New Roman" w:cs="Times New Roman"/>
                  <w:noProof/>
                  <w:sz w:val="24"/>
                </w:rPr>
                <w:t xml:space="preserve">Hora, L. D. (2007). </w:t>
              </w:r>
              <w:r w:rsidRPr="00154A2C">
                <w:rPr>
                  <w:rFonts w:ascii="Times New Roman" w:hAnsi="Times New Roman" w:cs="Times New Roman"/>
                  <w:i/>
                  <w:iCs/>
                  <w:noProof/>
                  <w:sz w:val="24"/>
                </w:rPr>
                <w:t>Gestão Democrática na Escola: artes e oficios da gestão colegiada.</w:t>
              </w:r>
              <w:r w:rsidRPr="00154A2C">
                <w:rPr>
                  <w:rFonts w:ascii="Times New Roman" w:hAnsi="Times New Roman" w:cs="Times New Roman"/>
                  <w:noProof/>
                  <w:sz w:val="24"/>
                </w:rPr>
                <w:t xml:space="preserve"> Campinas: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LBSE. (2016). </w:t>
              </w:r>
              <w:r w:rsidRPr="005E2B91">
                <w:rPr>
                  <w:rFonts w:ascii="Times New Roman" w:hAnsi="Times New Roman" w:cs="Times New Roman"/>
                  <w:i/>
                  <w:iCs/>
                  <w:noProof/>
                  <w:sz w:val="24"/>
                </w:rPr>
                <w:t>Lei de Base do Sistema de Educação e Ensino Nº 17/16 de 7 de Outubro.</w:t>
              </w:r>
              <w:r w:rsidRPr="005E2B91">
                <w:rPr>
                  <w:rFonts w:ascii="Times New Roman" w:hAnsi="Times New Roman" w:cs="Times New Roman"/>
                  <w:noProof/>
                  <w:sz w:val="24"/>
                </w:rPr>
                <w:t xml:space="preserve"> Angola.</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Libâneo, J. C., Oliveira, F., &amp; Toschi, M. (2011). </w:t>
              </w:r>
              <w:r w:rsidRPr="005E2B91">
                <w:rPr>
                  <w:rFonts w:ascii="Times New Roman" w:hAnsi="Times New Roman" w:cs="Times New Roman"/>
                  <w:i/>
                  <w:iCs/>
                  <w:noProof/>
                  <w:sz w:val="24"/>
                </w:rPr>
                <w:t>Educação Escolar</w:t>
              </w:r>
              <w:r w:rsidRPr="005E2B91">
                <w:rPr>
                  <w:rFonts w:ascii="Times New Roman" w:hAnsi="Times New Roman" w:cs="Times New Roman"/>
                  <w:noProof/>
                  <w:sz w:val="24"/>
                </w:rPr>
                <w:t xml:space="preserve"> (10ª ed.). São Paulo: Cortez.</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Lima, L. (2002). </w:t>
              </w:r>
              <w:r w:rsidRPr="005E2B91">
                <w:rPr>
                  <w:rFonts w:ascii="Times New Roman" w:hAnsi="Times New Roman" w:cs="Times New Roman"/>
                  <w:i/>
                  <w:iCs/>
                  <w:noProof/>
                  <w:sz w:val="24"/>
                  <w:szCs w:val="24"/>
                </w:rPr>
                <w:t>Organização Escolar e Democracia Radica: Paulo Freire e a Governação Democrática da Escola Pública.</w:t>
              </w:r>
              <w:r w:rsidRPr="005E2B91">
                <w:rPr>
                  <w:rFonts w:ascii="Times New Roman" w:hAnsi="Times New Roman" w:cs="Times New Roman"/>
                  <w:noProof/>
                  <w:sz w:val="24"/>
                  <w:szCs w:val="24"/>
                </w:rPr>
                <w:t xml:space="preserve"> São Paulo: Cortez.</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Silva, A. J. (2014). </w:t>
              </w:r>
              <w:r w:rsidRPr="005E2B91">
                <w:rPr>
                  <w:rFonts w:ascii="Times New Roman" w:hAnsi="Times New Roman" w:cs="Times New Roman"/>
                  <w:i/>
                  <w:iCs/>
                  <w:noProof/>
                  <w:sz w:val="24"/>
                </w:rPr>
                <w:t>Gestão do Projecto Pedagógico.</w:t>
              </w:r>
              <w:r w:rsidRPr="005E2B91">
                <w:rPr>
                  <w:rFonts w:ascii="Times New Roman" w:hAnsi="Times New Roman" w:cs="Times New Roman"/>
                  <w:noProof/>
                  <w:sz w:val="24"/>
                </w:rPr>
                <w:t xml:space="preserve"> UAB: Unicentro.</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Silva, M. (2003). </w:t>
              </w:r>
              <w:r w:rsidRPr="005E2B91">
                <w:rPr>
                  <w:rFonts w:ascii="Times New Roman" w:hAnsi="Times New Roman" w:cs="Times New Roman"/>
                  <w:i/>
                  <w:iCs/>
                  <w:noProof/>
                  <w:sz w:val="24"/>
                  <w:szCs w:val="24"/>
                </w:rPr>
                <w:t>Do Projecto Político-Pedagógico do Banco Mundial: ao Projecto Político Pedagógico da Escola Pública</w:t>
              </w:r>
              <w:r w:rsidRPr="005E2B91">
                <w:rPr>
                  <w:rFonts w:ascii="Times New Roman" w:hAnsi="Times New Roman" w:cs="Times New Roman"/>
                  <w:noProof/>
                  <w:sz w:val="24"/>
                  <w:szCs w:val="24"/>
                </w:rPr>
                <w:t xml:space="preserve"> (Vol. 23). São Paulo: Corteza.</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Sousa, V., &amp; Correia, J. (2005). Projecto Pedagógico: a autonomia construída no quotidiano da escola. In S. L. Vieira, </w:t>
              </w:r>
              <w:r w:rsidRPr="005E2B91">
                <w:rPr>
                  <w:rFonts w:ascii="Times New Roman" w:hAnsi="Times New Roman" w:cs="Times New Roman"/>
                  <w:i/>
                  <w:iCs/>
                  <w:noProof/>
                  <w:sz w:val="24"/>
                  <w:szCs w:val="24"/>
                </w:rPr>
                <w:t>Gestão da Escola: desafios a enfrentar</w:t>
              </w:r>
              <w:r w:rsidRPr="005E2B91">
                <w:rPr>
                  <w:rFonts w:ascii="Times New Roman" w:hAnsi="Times New Roman" w:cs="Times New Roman"/>
                  <w:noProof/>
                  <w:sz w:val="24"/>
                  <w:szCs w:val="24"/>
                </w:rPr>
                <w:t xml:space="preserve"> (pp. 47-75). Rio de Janeiro: DP&amp;A.</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Vasconcellos, C. S. (2004). </w:t>
              </w:r>
              <w:r w:rsidRPr="005E2B91">
                <w:rPr>
                  <w:rFonts w:ascii="Times New Roman" w:hAnsi="Times New Roman" w:cs="Times New Roman"/>
                  <w:i/>
                  <w:iCs/>
                  <w:noProof/>
                  <w:sz w:val="24"/>
                </w:rPr>
                <w:t>Coordenação do trabalho pedagógico: do projecto político-pedagógico ao quotidiano da sala de aula.</w:t>
              </w:r>
              <w:r w:rsidRPr="005E2B91">
                <w:rPr>
                  <w:rFonts w:ascii="Times New Roman" w:hAnsi="Times New Roman" w:cs="Times New Roman"/>
                  <w:noProof/>
                  <w:sz w:val="24"/>
                </w:rPr>
                <w:t xml:space="preserve"> São Paulo: Libertad.</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Vasconcellos, C. S. (2013). </w:t>
              </w:r>
              <w:r w:rsidRPr="005E2B91">
                <w:rPr>
                  <w:rFonts w:ascii="Times New Roman" w:hAnsi="Times New Roman" w:cs="Times New Roman"/>
                  <w:i/>
                  <w:iCs/>
                  <w:noProof/>
                  <w:sz w:val="24"/>
                  <w:szCs w:val="24"/>
                </w:rPr>
                <w:t>Coordenação do trabalho pedagógico: do projecto político-pedagógico do quotidiano da sala de aula</w:t>
              </w:r>
              <w:r w:rsidRPr="005E2B91">
                <w:rPr>
                  <w:rFonts w:ascii="Times New Roman" w:hAnsi="Times New Roman" w:cs="Times New Roman"/>
                  <w:noProof/>
                  <w:sz w:val="24"/>
                  <w:szCs w:val="24"/>
                </w:rPr>
                <w:t xml:space="preserve"> (6ª ed.). São Paulo: Libertad.</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lastRenderedPageBreak/>
                <w:t xml:space="preserve">Veiga, I. P. (2009). </w:t>
              </w:r>
              <w:r w:rsidRPr="005E2B91">
                <w:rPr>
                  <w:rFonts w:ascii="Times New Roman" w:hAnsi="Times New Roman" w:cs="Times New Roman"/>
                  <w:i/>
                  <w:iCs/>
                  <w:noProof/>
                  <w:sz w:val="24"/>
                </w:rPr>
                <w:t>Projecto Político Pedagógico da Escola: Uma Constrição Possível.</w:t>
              </w:r>
              <w:r w:rsidRPr="005E2B91">
                <w:rPr>
                  <w:rFonts w:ascii="Times New Roman" w:hAnsi="Times New Roman" w:cs="Times New Roman"/>
                  <w:noProof/>
                  <w:sz w:val="24"/>
                </w:rPr>
                <w:t xml:space="preserve"> Campina: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Veiga, I. P., &amp; Fonseca, M. (2001). </w:t>
              </w:r>
              <w:r w:rsidRPr="005E2B91">
                <w:rPr>
                  <w:rFonts w:ascii="Times New Roman" w:hAnsi="Times New Roman" w:cs="Times New Roman"/>
                  <w:i/>
                  <w:iCs/>
                  <w:noProof/>
                  <w:sz w:val="24"/>
                </w:rPr>
                <w:t>As dimensões do Projecto Político Pedagógico: Novos Desafios para a Escola.</w:t>
              </w:r>
              <w:r w:rsidRPr="005E2B91">
                <w:rPr>
                  <w:rFonts w:ascii="Times New Roman" w:hAnsi="Times New Roman" w:cs="Times New Roman"/>
                  <w:noProof/>
                  <w:sz w:val="24"/>
                </w:rPr>
                <w:t xml:space="preserve"> Campinas, SP: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Viega, I. P. (1998). Perspectivas para reflexão em torno do projecto político-pedagógico. In I. P. Viega, &amp; L. Resende, </w:t>
              </w:r>
              <w:r w:rsidRPr="005E2B91">
                <w:rPr>
                  <w:rFonts w:ascii="Times New Roman" w:hAnsi="Times New Roman" w:cs="Times New Roman"/>
                  <w:i/>
                  <w:iCs/>
                  <w:noProof/>
                  <w:sz w:val="24"/>
                  <w:szCs w:val="24"/>
                </w:rPr>
                <w:t>Escola: Espaço do Projecto Político-Pedagógico.</w:t>
              </w:r>
              <w:r w:rsidRPr="005E2B91">
                <w:rPr>
                  <w:rFonts w:ascii="Times New Roman" w:hAnsi="Times New Roman" w:cs="Times New Roman"/>
                  <w:noProof/>
                  <w:sz w:val="24"/>
                  <w:szCs w:val="24"/>
                </w:rPr>
                <w:t xml:space="preserve"> Campinas: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Viega, I. P. (2010). </w:t>
              </w:r>
              <w:r w:rsidRPr="005E2B91">
                <w:rPr>
                  <w:rFonts w:ascii="Times New Roman" w:hAnsi="Times New Roman" w:cs="Times New Roman"/>
                  <w:i/>
                  <w:iCs/>
                  <w:noProof/>
                  <w:sz w:val="24"/>
                </w:rPr>
                <w:t>Projecto Político Pedagógico da Escola: Uma construção possível</w:t>
              </w:r>
              <w:r w:rsidRPr="005E2B91">
                <w:rPr>
                  <w:rFonts w:ascii="Times New Roman" w:hAnsi="Times New Roman" w:cs="Times New Roman"/>
                  <w:noProof/>
                  <w:sz w:val="24"/>
                </w:rPr>
                <w:t xml:space="preserve"> (28ª ed.). Campinas: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Viega, I. P. (2013). </w:t>
              </w:r>
              <w:r w:rsidRPr="005E2B91">
                <w:rPr>
                  <w:rFonts w:ascii="Times New Roman" w:hAnsi="Times New Roman" w:cs="Times New Roman"/>
                  <w:i/>
                  <w:iCs/>
                  <w:noProof/>
                  <w:sz w:val="24"/>
                </w:rPr>
                <w:t>Projecto Político Pedagógico da Escola: Uma construção possível</w:t>
              </w:r>
              <w:r w:rsidRPr="005E2B91">
                <w:rPr>
                  <w:rFonts w:ascii="Times New Roman" w:hAnsi="Times New Roman" w:cs="Times New Roman"/>
                  <w:noProof/>
                  <w:sz w:val="24"/>
                </w:rPr>
                <w:t xml:space="preserve"> (8ª ed.). São Paulo: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Viega, I. P. (2002). </w:t>
              </w:r>
              <w:r w:rsidRPr="005E2B91">
                <w:rPr>
                  <w:rFonts w:ascii="Times New Roman" w:hAnsi="Times New Roman" w:cs="Times New Roman"/>
                  <w:i/>
                  <w:iCs/>
                  <w:noProof/>
                  <w:sz w:val="24"/>
                </w:rPr>
                <w:t>Projecto Político Pedagógico: Uma construção colectiva</w:t>
              </w:r>
              <w:r w:rsidRPr="005E2B91">
                <w:rPr>
                  <w:rFonts w:ascii="Times New Roman" w:hAnsi="Times New Roman" w:cs="Times New Roman"/>
                  <w:noProof/>
                  <w:sz w:val="24"/>
                </w:rPr>
                <w:t xml:space="preserve"> (15ª ed.). Campinas: Papirus.</w:t>
              </w:r>
            </w:p>
            <w:p w:rsid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rPr>
              </w:pPr>
              <w:r w:rsidRPr="005E2B91">
                <w:rPr>
                  <w:rFonts w:ascii="Times New Roman" w:hAnsi="Times New Roman" w:cs="Times New Roman"/>
                  <w:noProof/>
                  <w:sz w:val="24"/>
                </w:rPr>
                <w:t xml:space="preserve">Viega, I. P. (2000). </w:t>
              </w:r>
              <w:r w:rsidRPr="005E2B91">
                <w:rPr>
                  <w:rFonts w:ascii="Times New Roman" w:hAnsi="Times New Roman" w:cs="Times New Roman"/>
                  <w:i/>
                  <w:iCs/>
                  <w:noProof/>
                  <w:sz w:val="24"/>
                </w:rPr>
                <w:t>Projecto Político-Pedagógico da Escola. Uma Construção Possível.</w:t>
              </w:r>
              <w:r w:rsidRPr="005E2B91">
                <w:rPr>
                  <w:rFonts w:ascii="Times New Roman" w:hAnsi="Times New Roman" w:cs="Times New Roman"/>
                  <w:noProof/>
                  <w:sz w:val="24"/>
                </w:rPr>
                <w:t xml:space="preserve"> (5ª ed.). Campinas: Papirus.</w:t>
              </w:r>
            </w:p>
            <w:p w:rsidR="008059EB" w:rsidRPr="005E2B91" w:rsidRDefault="008059EB" w:rsidP="005E2B91">
              <w:pPr>
                <w:tabs>
                  <w:tab w:val="left" w:pos="3686"/>
                </w:tabs>
                <w:autoSpaceDE w:val="0"/>
                <w:autoSpaceDN w:val="0"/>
                <w:adjustRightInd w:val="0"/>
                <w:spacing w:after="0" w:line="360" w:lineRule="auto"/>
                <w:ind w:left="284" w:right="-1" w:hanging="568"/>
                <w:jc w:val="both"/>
                <w:rPr>
                  <w:rFonts w:ascii="Times New Roman" w:hAnsi="Times New Roman" w:cs="Times New Roman"/>
                  <w:noProof/>
                  <w:sz w:val="24"/>
                  <w:szCs w:val="24"/>
                </w:rPr>
              </w:pPr>
              <w:r w:rsidRPr="005E2B91">
                <w:rPr>
                  <w:rFonts w:ascii="Times New Roman" w:hAnsi="Times New Roman" w:cs="Times New Roman"/>
                  <w:noProof/>
                  <w:sz w:val="24"/>
                  <w:szCs w:val="24"/>
                </w:rPr>
                <w:t xml:space="preserve">Viega, I. P. (1995). </w:t>
              </w:r>
              <w:r w:rsidRPr="005E2B91">
                <w:rPr>
                  <w:rFonts w:ascii="Times New Roman" w:hAnsi="Times New Roman" w:cs="Times New Roman"/>
                  <w:i/>
                  <w:iCs/>
                  <w:noProof/>
                  <w:sz w:val="24"/>
                  <w:szCs w:val="24"/>
                </w:rPr>
                <w:t>Projecto Político-Pedagógico da Escola: Uma Construção Possivel.</w:t>
              </w:r>
              <w:r w:rsidRPr="005E2B91">
                <w:rPr>
                  <w:rFonts w:ascii="Times New Roman" w:hAnsi="Times New Roman" w:cs="Times New Roman"/>
                  <w:noProof/>
                  <w:sz w:val="24"/>
                  <w:szCs w:val="24"/>
                </w:rPr>
                <w:t xml:space="preserve"> Campinas: Papirus.</w:t>
              </w:r>
            </w:p>
            <w:p w:rsidR="00492F53" w:rsidRPr="0077594A" w:rsidRDefault="006477DD" w:rsidP="0077594A">
              <w:r w:rsidRPr="00651988">
                <w:rPr>
                  <w:rFonts w:ascii="Times New Roman" w:hAnsi="Times New Roman" w:cs="Times New Roman"/>
                  <w:sz w:val="24"/>
                </w:rPr>
                <w:fldChar w:fldCharType="end"/>
              </w:r>
            </w:p>
          </w:sdtContent>
        </w:sdt>
      </w:sdtContent>
    </w:sdt>
    <w:sectPr w:rsidR="00492F53" w:rsidRPr="0077594A" w:rsidSect="00687863">
      <w:footerReference w:type="default" r:id="rId10"/>
      <w:pgSz w:w="11906" w:h="16838"/>
      <w:pgMar w:top="1701" w:right="1134" w:bottom="1134" w:left="1701" w:header="709" w:footer="1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05" w:rsidRDefault="00EC0F05" w:rsidP="00651988">
      <w:pPr>
        <w:spacing w:after="0" w:line="240" w:lineRule="auto"/>
      </w:pPr>
      <w:r>
        <w:separator/>
      </w:r>
    </w:p>
  </w:endnote>
  <w:endnote w:type="continuationSeparator" w:id="0">
    <w:p w:rsidR="00EC0F05" w:rsidRDefault="00EC0F05" w:rsidP="0065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63" w:rsidRDefault="00687863">
    <w:pPr>
      <w:pStyle w:val="Rodap"/>
    </w:pPr>
  </w:p>
  <w:p w:rsidR="00687863" w:rsidRPr="00687863" w:rsidRDefault="00687863" w:rsidP="00687863">
    <w:pPr>
      <w:pStyle w:val="Rodap"/>
      <w:spacing w:line="276" w:lineRule="auto"/>
      <w:ind w:left="-284"/>
      <w:jc w:val="both"/>
      <w:rPr>
        <w:rFonts w:ascii="Times New Roman" w:hAnsi="Times New Roman" w:cs="Times New Roman"/>
        <w:i/>
      </w:rPr>
    </w:pPr>
    <w:r w:rsidRPr="00687863">
      <w:rPr>
        <w:rFonts w:ascii="Times New Roman" w:hAnsi="Times New Roman" w:cs="Times New Roman"/>
        <w:i/>
      </w:rPr>
      <w:t>Mestrando em Desenvolvimento Curricular e Inovação Educação, pelo Instituto Superior de Ciências de Educação, Benguela – Angola.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05" w:rsidRDefault="00EC0F05" w:rsidP="00651988">
      <w:pPr>
        <w:spacing w:after="0" w:line="240" w:lineRule="auto"/>
      </w:pPr>
      <w:r>
        <w:separator/>
      </w:r>
    </w:p>
  </w:footnote>
  <w:footnote w:type="continuationSeparator" w:id="0">
    <w:p w:rsidR="00EC0F05" w:rsidRDefault="00EC0F05" w:rsidP="00651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20FBB"/>
    <w:multiLevelType w:val="hybridMultilevel"/>
    <w:tmpl w:val="6248FF8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4F524999"/>
    <w:multiLevelType w:val="multilevel"/>
    <w:tmpl w:val="3DC629F2"/>
    <w:lvl w:ilvl="0">
      <w:start w:val="1"/>
      <w:numFmt w:val="decimal"/>
      <w:lvlText w:val="%1."/>
      <w:lvlJc w:val="left"/>
      <w:pPr>
        <w:ind w:left="76" w:hanging="360"/>
      </w:pPr>
      <w:rPr>
        <w:rFonts w:hint="default"/>
        <w:b/>
        <w:sz w:val="24"/>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4370"/>
    <w:rsid w:val="00042203"/>
    <w:rsid w:val="00062573"/>
    <w:rsid w:val="0006482D"/>
    <w:rsid w:val="000801FB"/>
    <w:rsid w:val="00081045"/>
    <w:rsid w:val="000A3728"/>
    <w:rsid w:val="000B317D"/>
    <w:rsid w:val="000B6326"/>
    <w:rsid w:val="000C7D26"/>
    <w:rsid w:val="000E1D96"/>
    <w:rsid w:val="0011116D"/>
    <w:rsid w:val="00140637"/>
    <w:rsid w:val="00141985"/>
    <w:rsid w:val="00144C3D"/>
    <w:rsid w:val="00153908"/>
    <w:rsid w:val="00154A2C"/>
    <w:rsid w:val="00165979"/>
    <w:rsid w:val="001704CD"/>
    <w:rsid w:val="001C1964"/>
    <w:rsid w:val="001D615D"/>
    <w:rsid w:val="001F02A0"/>
    <w:rsid w:val="001F0380"/>
    <w:rsid w:val="00200FF4"/>
    <w:rsid w:val="002069FA"/>
    <w:rsid w:val="002321BC"/>
    <w:rsid w:val="0024271D"/>
    <w:rsid w:val="00243194"/>
    <w:rsid w:val="00276280"/>
    <w:rsid w:val="002A5A25"/>
    <w:rsid w:val="002B6C51"/>
    <w:rsid w:val="002E5E29"/>
    <w:rsid w:val="002F0238"/>
    <w:rsid w:val="002F24BC"/>
    <w:rsid w:val="002F303B"/>
    <w:rsid w:val="002F5F85"/>
    <w:rsid w:val="003117F1"/>
    <w:rsid w:val="00321D68"/>
    <w:rsid w:val="0032664C"/>
    <w:rsid w:val="003371A8"/>
    <w:rsid w:val="00366F2B"/>
    <w:rsid w:val="00380144"/>
    <w:rsid w:val="00393F3A"/>
    <w:rsid w:val="003C405F"/>
    <w:rsid w:val="003D1355"/>
    <w:rsid w:val="003D21E3"/>
    <w:rsid w:val="003D5A3C"/>
    <w:rsid w:val="00430F7C"/>
    <w:rsid w:val="0043613D"/>
    <w:rsid w:val="004605AB"/>
    <w:rsid w:val="00461EE0"/>
    <w:rsid w:val="0048007B"/>
    <w:rsid w:val="004927AC"/>
    <w:rsid w:val="00492F53"/>
    <w:rsid w:val="00492F9F"/>
    <w:rsid w:val="00497294"/>
    <w:rsid w:val="004A4055"/>
    <w:rsid w:val="00503764"/>
    <w:rsid w:val="0052584B"/>
    <w:rsid w:val="00534B12"/>
    <w:rsid w:val="005437E9"/>
    <w:rsid w:val="00566D4F"/>
    <w:rsid w:val="0058190D"/>
    <w:rsid w:val="005835DC"/>
    <w:rsid w:val="00592E40"/>
    <w:rsid w:val="005971FA"/>
    <w:rsid w:val="005B4516"/>
    <w:rsid w:val="005E2B91"/>
    <w:rsid w:val="005F521E"/>
    <w:rsid w:val="005F547C"/>
    <w:rsid w:val="00630479"/>
    <w:rsid w:val="006477DD"/>
    <w:rsid w:val="00651988"/>
    <w:rsid w:val="00664EA5"/>
    <w:rsid w:val="00681726"/>
    <w:rsid w:val="00681F82"/>
    <w:rsid w:val="00687863"/>
    <w:rsid w:val="006B0BA4"/>
    <w:rsid w:val="006F3D25"/>
    <w:rsid w:val="006F4498"/>
    <w:rsid w:val="00702A25"/>
    <w:rsid w:val="00716A22"/>
    <w:rsid w:val="00723C9A"/>
    <w:rsid w:val="00742AE0"/>
    <w:rsid w:val="00745CC7"/>
    <w:rsid w:val="007552E6"/>
    <w:rsid w:val="00771E4F"/>
    <w:rsid w:val="0077594A"/>
    <w:rsid w:val="0078129E"/>
    <w:rsid w:val="00797012"/>
    <w:rsid w:val="007A5815"/>
    <w:rsid w:val="007A6FB6"/>
    <w:rsid w:val="007D5046"/>
    <w:rsid w:val="007E2A9B"/>
    <w:rsid w:val="007E6599"/>
    <w:rsid w:val="007F1963"/>
    <w:rsid w:val="008059EB"/>
    <w:rsid w:val="0081733D"/>
    <w:rsid w:val="00823347"/>
    <w:rsid w:val="00845A04"/>
    <w:rsid w:val="00852D7E"/>
    <w:rsid w:val="00871263"/>
    <w:rsid w:val="008713DC"/>
    <w:rsid w:val="00877056"/>
    <w:rsid w:val="008A20AB"/>
    <w:rsid w:val="008D7451"/>
    <w:rsid w:val="008E3933"/>
    <w:rsid w:val="008E754B"/>
    <w:rsid w:val="008E7759"/>
    <w:rsid w:val="008F41F5"/>
    <w:rsid w:val="009165EE"/>
    <w:rsid w:val="00930AAD"/>
    <w:rsid w:val="00942788"/>
    <w:rsid w:val="009720F2"/>
    <w:rsid w:val="00987873"/>
    <w:rsid w:val="00992BEE"/>
    <w:rsid w:val="0099652E"/>
    <w:rsid w:val="0099754B"/>
    <w:rsid w:val="009B04AD"/>
    <w:rsid w:val="009D1B8D"/>
    <w:rsid w:val="009E61BE"/>
    <w:rsid w:val="00A0587E"/>
    <w:rsid w:val="00A12681"/>
    <w:rsid w:val="00A16DB9"/>
    <w:rsid w:val="00A22FB0"/>
    <w:rsid w:val="00A33A2F"/>
    <w:rsid w:val="00A41BC9"/>
    <w:rsid w:val="00A80247"/>
    <w:rsid w:val="00A81DF1"/>
    <w:rsid w:val="00A92ED1"/>
    <w:rsid w:val="00AC2308"/>
    <w:rsid w:val="00AD1F00"/>
    <w:rsid w:val="00AF4C3D"/>
    <w:rsid w:val="00B0532C"/>
    <w:rsid w:val="00B13E35"/>
    <w:rsid w:val="00B260EF"/>
    <w:rsid w:val="00B33CD4"/>
    <w:rsid w:val="00B44529"/>
    <w:rsid w:val="00B579C0"/>
    <w:rsid w:val="00B6594C"/>
    <w:rsid w:val="00B6636A"/>
    <w:rsid w:val="00B73BD9"/>
    <w:rsid w:val="00B76D02"/>
    <w:rsid w:val="00B825FE"/>
    <w:rsid w:val="00BA7DEA"/>
    <w:rsid w:val="00BE1F99"/>
    <w:rsid w:val="00BE66C6"/>
    <w:rsid w:val="00C16143"/>
    <w:rsid w:val="00C36395"/>
    <w:rsid w:val="00C46147"/>
    <w:rsid w:val="00C5238F"/>
    <w:rsid w:val="00C576C2"/>
    <w:rsid w:val="00C57B15"/>
    <w:rsid w:val="00C61E98"/>
    <w:rsid w:val="00C67EDF"/>
    <w:rsid w:val="00C7174E"/>
    <w:rsid w:val="00D1057B"/>
    <w:rsid w:val="00D23B66"/>
    <w:rsid w:val="00D32DC6"/>
    <w:rsid w:val="00D4361D"/>
    <w:rsid w:val="00D611E9"/>
    <w:rsid w:val="00D637EE"/>
    <w:rsid w:val="00D73F00"/>
    <w:rsid w:val="00D84A1D"/>
    <w:rsid w:val="00DB6D75"/>
    <w:rsid w:val="00DD1C45"/>
    <w:rsid w:val="00DE481C"/>
    <w:rsid w:val="00DE51AB"/>
    <w:rsid w:val="00DF4370"/>
    <w:rsid w:val="00DF503B"/>
    <w:rsid w:val="00DF5276"/>
    <w:rsid w:val="00DF725C"/>
    <w:rsid w:val="00E06CCE"/>
    <w:rsid w:val="00E10984"/>
    <w:rsid w:val="00E10BF8"/>
    <w:rsid w:val="00E16EB5"/>
    <w:rsid w:val="00E3728C"/>
    <w:rsid w:val="00E479F8"/>
    <w:rsid w:val="00EC0F05"/>
    <w:rsid w:val="00EC7D31"/>
    <w:rsid w:val="00ED4550"/>
    <w:rsid w:val="00ED513D"/>
    <w:rsid w:val="00EE1049"/>
    <w:rsid w:val="00EE34EB"/>
    <w:rsid w:val="00EE3725"/>
    <w:rsid w:val="00F02381"/>
    <w:rsid w:val="00F15904"/>
    <w:rsid w:val="00F36E76"/>
    <w:rsid w:val="00F379ED"/>
    <w:rsid w:val="00F419F9"/>
    <w:rsid w:val="00F443F7"/>
    <w:rsid w:val="00F6108C"/>
    <w:rsid w:val="00F71499"/>
    <w:rsid w:val="00F81C04"/>
    <w:rsid w:val="00FB0BD4"/>
    <w:rsid w:val="00FD2E8E"/>
    <w:rsid w:val="00FE6ED7"/>
    <w:rsid w:val="00FF56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before="120" w:after="120" w:line="360" w:lineRule="auto"/>
        <w:ind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70"/>
    <w:pPr>
      <w:spacing w:before="0" w:after="200" w:line="276" w:lineRule="auto"/>
      <w:ind w:right="0"/>
      <w:jc w:val="left"/>
    </w:pPr>
  </w:style>
  <w:style w:type="paragraph" w:styleId="Cabealho1">
    <w:name w:val="heading 1"/>
    <w:basedOn w:val="Normal"/>
    <w:next w:val="Normal"/>
    <w:link w:val="Cabealho1Carcter"/>
    <w:uiPriority w:val="9"/>
    <w:qFormat/>
    <w:rsid w:val="00651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rsid w:val="00DF4370"/>
    <w:pPr>
      <w:autoSpaceDE w:val="0"/>
      <w:autoSpaceDN w:val="0"/>
      <w:spacing w:before="60" w:after="60" w:line="360" w:lineRule="auto"/>
      <w:ind w:firstLine="425"/>
      <w:jc w:val="both"/>
    </w:pPr>
    <w:rPr>
      <w:rFonts w:ascii="Times New Roman" w:eastAsia="Times New Roman" w:hAnsi="Times New Roman" w:cs="Times New Roman"/>
      <w:sz w:val="24"/>
      <w:szCs w:val="24"/>
      <w:lang w:val="pt-BR" w:eastAsia="pt-BR"/>
    </w:rPr>
  </w:style>
  <w:style w:type="character" w:customStyle="1" w:styleId="CorpodetextoCarcter">
    <w:name w:val="Corpo de texto Carácter"/>
    <w:basedOn w:val="Tipodeletrapredefinidodopargrafo"/>
    <w:link w:val="Corpodetexto"/>
    <w:rsid w:val="00DF4370"/>
    <w:rPr>
      <w:rFonts w:ascii="Times New Roman" w:eastAsia="Times New Roman" w:hAnsi="Times New Roman" w:cs="Times New Roman"/>
      <w:sz w:val="24"/>
      <w:szCs w:val="24"/>
      <w:lang w:val="pt-BR" w:eastAsia="pt-BR"/>
    </w:rPr>
  </w:style>
  <w:style w:type="paragraph" w:customStyle="1" w:styleId="Default">
    <w:name w:val="Default"/>
    <w:link w:val="DefaultCarcter"/>
    <w:rsid w:val="00DF4370"/>
    <w:pPr>
      <w:autoSpaceDE w:val="0"/>
      <w:autoSpaceDN w:val="0"/>
      <w:adjustRightInd w:val="0"/>
      <w:spacing w:before="0" w:after="0" w:line="240" w:lineRule="auto"/>
      <w:ind w:right="0"/>
      <w:jc w:val="left"/>
    </w:pPr>
    <w:rPr>
      <w:rFonts w:ascii="Arial" w:hAnsi="Arial" w:cs="Arial"/>
      <w:color w:val="000000"/>
      <w:sz w:val="24"/>
      <w:szCs w:val="24"/>
    </w:rPr>
  </w:style>
  <w:style w:type="paragraph" w:styleId="PargrafodaLista">
    <w:name w:val="List Paragraph"/>
    <w:basedOn w:val="Normal"/>
    <w:uiPriority w:val="34"/>
    <w:qFormat/>
    <w:rsid w:val="00DF4370"/>
    <w:pPr>
      <w:ind w:left="720"/>
      <w:contextualSpacing/>
    </w:pPr>
  </w:style>
  <w:style w:type="character" w:customStyle="1" w:styleId="DefaultCarcter">
    <w:name w:val="Default Carácter"/>
    <w:basedOn w:val="Tipodeletrapredefinidodopargrafo"/>
    <w:link w:val="Default"/>
    <w:locked/>
    <w:rsid w:val="00DF4370"/>
    <w:rPr>
      <w:rFonts w:ascii="Arial" w:hAnsi="Arial" w:cs="Arial"/>
      <w:color w:val="000000"/>
      <w:sz w:val="24"/>
      <w:szCs w:val="24"/>
    </w:rPr>
  </w:style>
  <w:style w:type="paragraph" w:customStyle="1" w:styleId="Pa5">
    <w:name w:val="Pa5"/>
    <w:basedOn w:val="Default"/>
    <w:next w:val="Default"/>
    <w:uiPriority w:val="99"/>
    <w:rsid w:val="00B0532C"/>
    <w:pPr>
      <w:spacing w:line="241" w:lineRule="atLeast"/>
    </w:pPr>
    <w:rPr>
      <w:rFonts w:ascii="Minion Pro" w:hAnsi="Minion Pro" w:cstheme="minorBidi"/>
      <w:color w:val="auto"/>
    </w:rPr>
  </w:style>
  <w:style w:type="character" w:styleId="Refdenotaderodap">
    <w:name w:val="footnote reference"/>
    <w:uiPriority w:val="99"/>
    <w:rsid w:val="00EC7D31"/>
    <w:rPr>
      <w:rFonts w:cs="Verdana"/>
      <w:color w:val="000000"/>
    </w:rPr>
  </w:style>
  <w:style w:type="paragraph" w:styleId="Textodebalo">
    <w:name w:val="Balloon Text"/>
    <w:basedOn w:val="Normal"/>
    <w:link w:val="TextodebaloCarcter"/>
    <w:uiPriority w:val="99"/>
    <w:semiHidden/>
    <w:unhideWhenUsed/>
    <w:rsid w:val="00430F7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30F7C"/>
    <w:rPr>
      <w:rFonts w:ascii="Tahoma" w:hAnsi="Tahoma" w:cs="Tahoma"/>
      <w:sz w:val="16"/>
      <w:szCs w:val="16"/>
    </w:rPr>
  </w:style>
  <w:style w:type="paragraph" w:styleId="Cabealho">
    <w:name w:val="header"/>
    <w:basedOn w:val="Normal"/>
    <w:link w:val="CabealhoCarcter"/>
    <w:uiPriority w:val="99"/>
    <w:unhideWhenUsed/>
    <w:rsid w:val="0065198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51988"/>
  </w:style>
  <w:style w:type="paragraph" w:styleId="Rodap">
    <w:name w:val="footer"/>
    <w:basedOn w:val="Normal"/>
    <w:link w:val="RodapCarcter"/>
    <w:uiPriority w:val="99"/>
    <w:unhideWhenUsed/>
    <w:rsid w:val="0065198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51988"/>
  </w:style>
  <w:style w:type="character" w:customStyle="1" w:styleId="Cabealho1Carcter">
    <w:name w:val="Cabeçalho 1 Carácter"/>
    <w:basedOn w:val="Tipodeletrapredefinidodopargrafo"/>
    <w:link w:val="Cabealho1"/>
    <w:uiPriority w:val="9"/>
    <w:rsid w:val="00651988"/>
    <w:rPr>
      <w:rFonts w:asciiTheme="majorHAnsi" w:eastAsiaTheme="majorEastAsia" w:hAnsiTheme="majorHAnsi" w:cstheme="majorBidi"/>
      <w:b/>
      <w:bCs/>
      <w:color w:val="365F91" w:themeColor="accent1" w:themeShade="BF"/>
      <w:sz w:val="28"/>
      <w:szCs w:val="28"/>
    </w:rPr>
  </w:style>
  <w:style w:type="paragraph" w:styleId="Bibliografia">
    <w:name w:val="Bibliography"/>
    <w:basedOn w:val="Normal"/>
    <w:next w:val="Normal"/>
    <w:uiPriority w:val="37"/>
    <w:unhideWhenUsed/>
    <w:rsid w:val="00651988"/>
  </w:style>
  <w:style w:type="paragraph" w:customStyle="1" w:styleId="Pa10">
    <w:name w:val="Pa10"/>
    <w:basedOn w:val="Default"/>
    <w:next w:val="Default"/>
    <w:uiPriority w:val="99"/>
    <w:rsid w:val="00F6108C"/>
    <w:pPr>
      <w:spacing w:line="221" w:lineRule="atLeast"/>
    </w:pPr>
    <w:rPr>
      <w:rFonts w:ascii="Times New Roman" w:hAnsi="Times New Roman" w:cs="Times New Roman"/>
      <w:color w:val="auto"/>
    </w:rPr>
  </w:style>
  <w:style w:type="character" w:customStyle="1" w:styleId="A0">
    <w:name w:val="A0"/>
    <w:uiPriority w:val="99"/>
    <w:rsid w:val="00F6108C"/>
    <w:rPr>
      <w:color w:val="000000"/>
    </w:rPr>
  </w:style>
  <w:style w:type="character" w:customStyle="1" w:styleId="A5">
    <w:name w:val="A5"/>
    <w:uiPriority w:val="99"/>
    <w:rsid w:val="00492F53"/>
    <w:rPr>
      <w:color w:val="000000"/>
      <w:sz w:val="20"/>
      <w:szCs w:val="20"/>
    </w:rPr>
  </w:style>
  <w:style w:type="character" w:styleId="Hiperligao">
    <w:name w:val="Hyperlink"/>
    <w:basedOn w:val="Tipodeletrapredefinidodopargrafo"/>
    <w:uiPriority w:val="99"/>
    <w:unhideWhenUsed/>
    <w:rsid w:val="00B76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4717">
      <w:bodyDiv w:val="1"/>
      <w:marLeft w:val="0"/>
      <w:marRight w:val="0"/>
      <w:marTop w:val="0"/>
      <w:marBottom w:val="0"/>
      <w:divBdr>
        <w:top w:val="none" w:sz="0" w:space="0" w:color="auto"/>
        <w:left w:val="none" w:sz="0" w:space="0" w:color="auto"/>
        <w:bottom w:val="none" w:sz="0" w:space="0" w:color="auto"/>
        <w:right w:val="none" w:sz="0" w:space="0" w:color="auto"/>
      </w:divBdr>
    </w:div>
    <w:div w:id="5980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rlaisced@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Ang16</b:Tag>
    <b:SourceType>Book</b:SourceType>
    <b:Guid>{2CBA821C-35B2-45FB-89A5-3B393E55AF24}</b:Guid>
    <b:Author>
      <b:Author>
        <b:NameList>
          <b:Person>
            <b:Last>Angola</b:Last>
          </b:Person>
        </b:NameList>
      </b:Author>
    </b:Author>
    <b:Title>Lei de Base do Sistema de Educação e Ensino Nº 17/16 de 7 de Outubro</b:Title>
    <b:Year>2016</b:Year>
    <b:City>Angola</b:City>
    <b:RefOrder>7</b:RefOrder>
  </b:Source>
  <b:Source>
    <b:Tag>LBS16</b:Tag>
    <b:SourceType>Book</b:SourceType>
    <b:Guid>{FFECDFD3-6C4F-4B12-89C9-1C0D1202D8C0}</b:Guid>
    <b:Author>
      <b:Author>
        <b:NameList>
          <b:Person>
            <b:Last>LBSE</b:Last>
          </b:Person>
        </b:NameList>
      </b:Author>
    </b:Author>
    <b:Title>Lei de Base do Sistema de Educação e Ensino Nº 17/16 de 7 de Outubro</b:Title>
    <b:Year>2016</b:Year>
    <b:City>Angola</b:City>
    <b:RefOrder>1</b:RefOrder>
  </b:Source>
  <b:Source>
    <b:Tag>Vei01</b:Tag>
    <b:SourceType>Book</b:SourceType>
    <b:Guid>{C09354C6-9035-4BFF-BDC2-03851BB094DA}</b:Guid>
    <b:Author>
      <b:Author>
        <b:NameList>
          <b:Person>
            <b:Last>Veiga</b:Last>
            <b:First>Ilma</b:First>
            <b:Middle>Passos Alecanstros</b:Middle>
          </b:Person>
          <b:Person>
            <b:Last>Fonseca</b:Last>
            <b:First>Marilia</b:First>
          </b:Person>
        </b:NameList>
      </b:Author>
    </b:Author>
    <b:Title>As dimensões do Projecto Político Pedagógico: Novos Desafios para a Escola</b:Title>
    <b:Year>2001</b:Year>
    <b:City>Campinas, SP</b:City>
    <b:Publisher>Papirus</b:Publisher>
    <b:RefOrder>2</b:RefOrder>
  </b:Source>
  <b:Source>
    <b:Tag>Cel04</b:Tag>
    <b:SourceType>Book</b:SourceType>
    <b:Guid>{229B9834-3A0B-47CA-89EA-38DFEF64D2A7}</b:Guid>
    <b:Author>
      <b:Author>
        <b:NameList>
          <b:Person>
            <b:Last>Vasconcellos</b:Last>
            <b:First>Celso</b:First>
            <b:Middle>Santos</b:Middle>
          </b:Person>
        </b:NameList>
      </b:Author>
    </b:Author>
    <b:Title>Coordenação do trabalho pedagógico: do projecto político-pedagógico ao quotidiano da sala de aula</b:Title>
    <b:Year>2004</b:Year>
    <b:Publisher>Libertad</b:Publisher>
    <b:City>São Paulo</b:City>
    <b:RefOrder>8</b:RefOrder>
  </b:Source>
  <b:Source>
    <b:Tag>Ilm09</b:Tag>
    <b:SourceType>Book</b:SourceType>
    <b:Guid>{4F6E6A4D-5E86-461F-8393-3BA3BF21C2B8}</b:Guid>
    <b:Author>
      <b:Author>
        <b:NameList>
          <b:Person>
            <b:Last>Veiga</b:Last>
            <b:First>Ilma</b:First>
            <b:Middle>Passos Alencastro</b:Middle>
          </b:Person>
        </b:NameList>
      </b:Author>
    </b:Author>
    <b:Title>Projecto Político Pedagógico da Escola: Uma Constrição Possível</b:Title>
    <b:Year>2009</b:Year>
    <b:City>Campina</b:City>
    <b:Publisher>Papirus</b:Publisher>
    <b:RefOrder>9</b:RefOrder>
  </b:Source>
  <b:Source>
    <b:Tag>Ilm95</b:Tag>
    <b:SourceType>Book</b:SourceType>
    <b:Guid>{90A70D8F-C7C3-4EE0-8E73-76F31808638C}</b:Guid>
    <b:Author>
      <b:Author>
        <b:NameList>
          <b:Person>
            <b:Last>Viega</b:Last>
            <b:First>Ilma</b:First>
            <b:Middle>Passos Alecanstro</b:Middle>
          </b:Person>
        </b:NameList>
      </b:Author>
    </b:Author>
    <b:Title>Projecto Político-Pedagógico da Escola: Uma Construção Possivel.</b:Title>
    <b:Year>1995</b:Year>
    <b:City>Campinas</b:City>
    <b:Publisher>Papirus</b:Publisher>
    <b:RefOrder>10</b:RefOrder>
  </b:Source>
  <b:Source>
    <b:Tag>Ilm00</b:Tag>
    <b:SourceType>Book</b:SourceType>
    <b:Guid>{0F6988DA-1A3F-4C7A-831A-6EAC27B2320A}</b:Guid>
    <b:Author>
      <b:Author>
        <b:NameList>
          <b:Person>
            <b:Last>Viega</b:Last>
            <b:First>Ilma</b:First>
            <b:Middle>Passos Alencastro</b:Middle>
          </b:Person>
        </b:NameList>
      </b:Author>
    </b:Author>
    <b:Title>Projecto Político-Pedagógico da Escola. Uma Construção Possível.</b:Title>
    <b:Year>2000</b:Year>
    <b:City>Campinas</b:City>
    <b:Publisher>Papirus</b:Publisher>
    <b:Edition>5ª</b:Edition>
    <b:RefOrder>11</b:RefOrder>
  </b:Source>
  <b:Source>
    <b:Tag>Can92</b:Tag>
    <b:SourceType>Book</b:SourceType>
    <b:Guid>{D8486F23-F541-498C-BF69-F269597C7E51}</b:Guid>
    <b:Author>
      <b:Author>
        <b:NameList>
          <b:Person>
            <b:Last>Canário</b:Last>
            <b:First>Rui</b:First>
          </b:Person>
        </b:NameList>
      </b:Author>
    </b:Author>
    <b:Title>O estabelecimento de ensino no contexto local e o Projecto Educativo de Escola</b:Title>
    <b:Year>1992</b:Year>
    <b:City>Lisboa</b:City>
    <b:Publisher>Educa</b:Publisher>
    <b:RefOrder>4</b:RefOrder>
  </b:Source>
  <b:Source>
    <b:Tag>Lui07</b:Tag>
    <b:SourceType>Book</b:SourceType>
    <b:Guid>{A0B2AE95-57CB-4060-B09F-EC5CA9CDACA5}</b:Guid>
    <b:Author>
      <b:Author>
        <b:NameList>
          <b:Person>
            <b:Last>Hora</b:Last>
            <b:First>Luis</b:First>
            <b:Middle>Dias</b:Middle>
          </b:Person>
        </b:NameList>
      </b:Author>
    </b:Author>
    <b:Title>Gestão Democrática na Escola: artes e oficios da gestão colegiada</b:Title>
    <b:Year>2007</b:Year>
    <b:City>Campinas</b:City>
    <b:Publisher>Papirus</b:Publisher>
    <b:RefOrder>12</b:RefOrder>
  </b:Source>
  <b:Source>
    <b:Tag>Vie13</b:Tag>
    <b:SourceType>Book</b:SourceType>
    <b:Guid>{D579174D-F9A7-479B-9690-0A71C9A4141A}</b:Guid>
    <b:Author>
      <b:Author>
        <b:NameList>
          <b:Person>
            <b:Last>Viega</b:Last>
            <b:First>Ilma</b:First>
            <b:Middle>Passos Alecanstros</b:Middle>
          </b:Person>
        </b:NameList>
      </b:Author>
    </b:Author>
    <b:Title>Projecto Político Pedagógico da Escola: Uma construção possível</b:Title>
    <b:Year>2013</b:Year>
    <b:City>São Paulo</b:City>
    <b:Publisher>Papirus</b:Publisher>
    <b:Edition>8ª</b:Edition>
    <b:RefOrder>13</b:RefOrder>
  </b:Source>
  <b:Source>
    <b:Tag>Adn14</b:Tag>
    <b:SourceType>Book</b:SourceType>
    <b:Guid>{EFC1DC80-1EEE-43C4-A2D6-AF6441085AB4}</b:Guid>
    <b:Author>
      <b:Author>
        <b:NameList>
          <b:Person>
            <b:Last>Silva</b:Last>
            <b:First>Adnilson</b:First>
            <b:Middle>José da</b:Middle>
          </b:Person>
        </b:NameList>
      </b:Author>
    </b:Author>
    <b:Title>Gestão do Projecto Pedagógico</b:Title>
    <b:Year>2014</b:Year>
    <b:City>UAB</b:City>
    <b:Publisher>Unicentro</b:Publisher>
    <b:RefOrder>14</b:RefOrder>
  </b:Source>
  <b:Source>
    <b:Tag>Gad00</b:Tag>
    <b:SourceType>Book</b:SourceType>
    <b:Guid>{91BA7D6D-A67C-415C-A4EA-1A5FE45B6D05}</b:Guid>
    <b:Author>
      <b:Author>
        <b:NameList>
          <b:Person>
            <b:Last>Gadotti</b:Last>
            <b:First>Moacir</b:First>
          </b:Person>
        </b:NameList>
      </b:Author>
    </b:Author>
    <b:Title>Concepção Dilaéctica da Educação</b:Title>
    <b:Year>2000</b:Year>
    <b:City>São Paulo</b:City>
    <b:Publisher>Cortez</b:Publisher>
    <b:Edition>11ª</b:Edition>
    <b:RefOrder>15</b:RefOrder>
  </b:Source>
  <b:Source>
    <b:Tag>Lib11</b:Tag>
    <b:SourceType>Book</b:SourceType>
    <b:Guid>{5EA40DD8-1AF0-42BE-B6E9-BA90A7546DE3}</b:Guid>
    <b:Author>
      <b:Author>
        <b:NameList>
          <b:Person>
            <b:Last>Libâneo</b:Last>
            <b:First>José</b:First>
            <b:Middle>Carlos</b:Middle>
          </b:Person>
          <b:Person>
            <b:Last>Oliveira</b:Last>
            <b:First>Fredérico</b:First>
          </b:Person>
          <b:Person>
            <b:Last>Toschi</b:Last>
            <b:First>Muler</b:First>
          </b:Person>
        </b:NameList>
      </b:Author>
    </b:Author>
    <b:Title>Educação Escolar</b:Title>
    <b:Year>2011</b:Year>
    <b:City>São Paulo</b:City>
    <b:Publisher>Cortez</b:Publisher>
    <b:Edition>10ª</b:Edition>
    <b:RefOrder>3</b:RefOrder>
  </b:Source>
  <b:Source>
    <b:Tag>Ale10</b:Tag>
    <b:SourceType>Book</b:SourceType>
    <b:Guid>{BAE73826-9426-4D1E-90D5-9A6522EDD7A1}</b:Guid>
    <b:Author>
      <b:Author>
        <b:NameList>
          <b:Person>
            <b:Last>Viega</b:Last>
            <b:First>Ilma</b:First>
            <b:Middle>Passos Alecanstros</b:Middle>
          </b:Person>
        </b:NameList>
      </b:Author>
    </b:Author>
    <b:Title>Projecto Político Pedagógico da Escola: Uma construção possível</b:Title>
    <b:Year>2010</b:Year>
    <b:City>Campinas</b:City>
    <b:Publisher>Papirus</b:Publisher>
    <b:Edition>28ª</b:Edition>
    <b:RefOrder>16</b:RefOrder>
  </b:Source>
  <b:Source>
    <b:Tag>Sil03</b:Tag>
    <b:SourceType>Book</b:SourceType>
    <b:Guid>{DAA3E955-FB64-4340-89F9-FC9AE703D59D}</b:Guid>
    <b:Author>
      <b:Author>
        <b:NameList>
          <b:Person>
            <b:Last>Silva</b:Last>
            <b:First>Martins</b:First>
          </b:Person>
        </b:NameList>
      </b:Author>
    </b:Author>
    <b:Title>Do Projecto Político-Pedagógico do Banco Mundial: ao Projecto Político Pedagógico da Escola Pública</b:Title>
    <b:Year>2003</b:Year>
    <b:City>São Paulo</b:City>
    <b:Publisher>Corteza</b:Publisher>
    <b:Volume>23</b:Volume>
    <b:NumberVolumes>61</b:NumberVolumes>
    <b:RefOrder>17</b:RefOrder>
  </b:Source>
  <b:Source>
    <b:Tag>Vie02</b:Tag>
    <b:SourceType>Book</b:SourceType>
    <b:Guid>{530FAB75-60EE-4BAF-A2C3-65D01AFE2B21}</b:Guid>
    <b:Author>
      <b:Author>
        <b:NameList>
          <b:Person>
            <b:Last>Viega</b:Last>
            <b:First>Ilma</b:First>
            <b:Middle>Passos Alecanstro</b:Middle>
          </b:Person>
        </b:NameList>
      </b:Author>
    </b:Author>
    <b:Title>Projecto Político Pedagógico: Uma construção colectiva</b:Title>
    <b:Year>2002</b:Year>
    <b:City>Campinas</b:City>
    <b:Publisher>Papirus</b:Publisher>
    <b:Edition>15ª</b:Edition>
    <b:RefOrder>18</b:RefOrder>
  </b:Source>
  <b:Source>
    <b:Tag>Moa00</b:Tag>
    <b:SourceType>Book</b:SourceType>
    <b:Guid>{DD25429E-446D-44F3-92A8-C346726B5C79}</b:Guid>
    <b:Author>
      <b:Author>
        <b:NameList>
          <b:Person>
            <b:Last>Gadotti</b:Last>
            <b:First>Moacir</b:First>
          </b:Person>
        </b:NameList>
      </b:Author>
    </b:Author>
    <b:Title>Perspectivas Actuais da Educação</b:Title>
    <b:Year>2000</b:Year>
    <b:City>Porto Alegre</b:City>
    <b:Publisher>Artes Médicas</b:Publisher>
    <b:RefOrder>19</b:RefOrder>
  </b:Source>
  <b:Source>
    <b:Tag>Mor97</b:Tag>
    <b:SourceType>Book</b:SourceType>
    <b:Guid>{F5143978-C9D6-4DF6-9F7D-623BE9C38475}</b:Guid>
    <b:Author>
      <b:Author>
        <b:NameList>
          <b:Person>
            <b:Last>Moreira</b:Last>
            <b:First>António</b:First>
            <b:Middle>Flávio</b:Middle>
          </b:Person>
          <b:Person>
            <b:Last>Silva</b:Last>
            <b:First>Tomaz</b:First>
            <b:Middle>Tadeu</b:Middle>
          </b:Person>
        </b:NameList>
      </b:Author>
    </b:Author>
    <b:Title>Currículo, Cultura e Sociedade</b:Title>
    <b:Year>1997</b:Year>
    <b:City>São Paulo</b:City>
    <b:Publisher>Cortez</b:Publisher>
    <b:RefOrder>6</b:RefOrder>
  </b:Source>
  <b:Source>
    <b:Tag>Lcí02</b:Tag>
    <b:SourceType>Book</b:SourceType>
    <b:Guid>{1307B789-3D83-44A5-8C73-9751365D43C4}</b:Guid>
    <b:Author>
      <b:Author>
        <b:NameList>
          <b:Person>
            <b:Last>Lima</b:Last>
            <b:First>Lcínio</b:First>
          </b:Person>
        </b:NameList>
      </b:Author>
    </b:Author>
    <b:Title>Organização Escolar e Democracia Radica: Paulo Freire e a Governação Democrática da Escola Pública</b:Title>
    <b:Year>2002</b:Year>
    <b:City>São Paulo</b:City>
    <b:Publisher>Cortez</b:Publisher>
    <b:RefOrder>5</b:RefOrder>
  </b:Source>
  <b:Source>
    <b:Tag>Cel13</b:Tag>
    <b:SourceType>Book</b:SourceType>
    <b:Guid>{01866947-710D-4319-B879-ED96890246C0}</b:Guid>
    <b:Author>
      <b:Author>
        <b:NameList>
          <b:Person>
            <b:Last>Vasconcellos</b:Last>
            <b:First>Celso</b:First>
            <b:Middle>Santos</b:Middle>
          </b:Person>
        </b:NameList>
      </b:Author>
    </b:Author>
    <b:Title>Coordenação do trabalho pedagógico: do projecto político-pedagógico do quotidiano da sala de aula</b:Title>
    <b:Year>2013</b:Year>
    <b:City>São Paulo</b:City>
    <b:Publisher>Libertad</b:Publisher>
    <b:Edition>6ª</b:Edition>
    <b:RefOrder>20</b:RefOrder>
  </b:Source>
  <b:Source>
    <b:Tag>Car04</b:Tag>
    <b:SourceType>ArticleInAPeriodical</b:SourceType>
    <b:Guid>{8281AAFD-F3F7-4C99-B9D2-288034A5960B}</b:Guid>
    <b:Author>
      <b:Author>
        <b:NameList>
          <b:Person>
            <b:Last>Carvalho</b:Last>
            <b:First>José</b:First>
            <b:Middle>Sérgio de</b:Middle>
          </b:Person>
        </b:NameList>
      </b:Author>
    </b:Author>
    <b:Title>Democratização do Ensino Revisitada. Educação e Pesquisa</b:Title>
    <b:Year>2004</b:Year>
    <b:City>São Paulo</b:City>
    <b:Month>Maio/Agosto</b:Month>
    <b:Volume>30</b:Volume>
    <b:StateProvince>São Paulo</b:StateProvince>
    <b:NumberVolumes>2</b:NumberVolumes>
    <b:RefOrder>21</b:RefOrder>
  </b:Source>
  <b:Source>
    <b:Tag>Sou05</b:Tag>
    <b:SourceType>BookSection</b:SourceType>
    <b:Guid>{F8A5EABD-A8CC-410C-BBD7-8781DE6A3529}</b:Guid>
    <b:Author>
      <b:Author>
        <b:NameList>
          <b:Person>
            <b:Last>Sousa</b:Last>
            <b:First>Victor</b:First>
          </b:Person>
          <b:Person>
            <b:Last>Correia</b:Last>
            <b:First>José</b:First>
          </b:Person>
        </b:NameList>
      </b:Author>
      <b:BookAuthor>
        <b:NameList>
          <b:Person>
            <b:Last>Vieira</b:Last>
            <b:First>Sofia</b:First>
            <b:Middle>Lerche</b:Middle>
          </b:Person>
        </b:NameList>
      </b:BookAuthor>
    </b:Author>
    <b:Title>Projecto Pedagógico: a autonomia construída no quotidiano da escola</b:Title>
    <b:Year>2005</b:Year>
    <b:Pages>47-75</b:Pages>
    <b:BookTitle>Gestão da Escola: desafios a enfrentar</b:BookTitle>
    <b:City>Rio de Janeiro</b:City>
    <b:Publisher>DP&amp;A</b:Publisher>
    <b:RefOrder>22</b:RefOrder>
  </b:Source>
  <b:Source>
    <b:Tag>Vie98</b:Tag>
    <b:SourceType>BookSection</b:SourceType>
    <b:Guid>{88049A26-85DD-4927-BD2B-82024798C444}</b:Guid>
    <b:Author>
      <b:Author>
        <b:NameList>
          <b:Person>
            <b:Last>Viega</b:Last>
            <b:First>Ilma</b:First>
            <b:Middle>Passos Alecanstro</b:Middle>
          </b:Person>
        </b:NameList>
      </b:Author>
      <b:BookAuthor>
        <b:NameList>
          <b:Person>
            <b:Last>Viega</b:Last>
            <b:First>Ilma</b:First>
            <b:Middle>Passos Alecanstros</b:Middle>
          </b:Person>
          <b:Person>
            <b:Last>Resende</b:Last>
            <b:First>Lúcia</b:First>
          </b:Person>
        </b:NameList>
      </b:BookAuthor>
    </b:Author>
    <b:Title>Perspectivas para reflexão em torno do projecto político-pedagógico</b:Title>
    <b:BookTitle>Escola: Espaço do Projecto Político-Pedagógico</b:BookTitle>
    <b:Year>1998</b:Year>
    <b:City>Campinas</b:City>
    <b:Publisher>Papirus</b:Publisher>
    <b:RefOrder>23</b:RefOrder>
  </b:Source>
  <b:Source>
    <b:Tag>Luz98</b:Tag>
    <b:SourceType>BookSection</b:SourceType>
    <b:Guid>{159ADC8B-8BBB-4923-B08A-AD460C9C9B97}</b:Guid>
    <b:Author>
      <b:Author>
        <b:NameList>
          <b:Person>
            <b:Last>Cavagnari</b:Last>
            <b:First>Luzia</b:First>
            <b:Middle>Borsato</b:Middle>
          </b:Person>
        </b:NameList>
      </b:Author>
      <b:BookAuthor>
        <b:NameList>
          <b:Person>
            <b:Last>Alecanstros</b:Last>
            <b:First>Ilma</b:First>
            <b:Middle>Passos</b:Middle>
          </b:Person>
        </b:NameList>
      </b:BookAuthor>
    </b:Author>
    <b:Title>Projecto Político-Pedagógico, autonomia e realidade escolar: entraves e contribuições</b:Title>
    <b:BookTitle>Escola: Espaço do Projecto Político-Pedagógico</b:BookTitle>
    <b:Year>1998</b:Year>
    <b:City>São Paulo</b:City>
    <b:Publisher>Papirus</b:Publisher>
    <b:RefOrder>24</b:RefOrder>
  </b:Source>
  <b:Source>
    <b:Tag>Bog942</b:Tag>
    <b:SourceType>Book</b:SourceType>
    <b:Guid>{0373A73E-ED08-4A07-BDB5-83336CBB06DC}</b:Guid>
    <b:Author>
      <b:Author>
        <b:NameList>
          <b:Person>
            <b:Last>Bogdan</b:Last>
            <b:First>Robert</b:First>
          </b:Person>
          <b:Person>
            <b:Last>Biklen</b:Last>
            <b:First>Sari</b:First>
          </b:Person>
        </b:NameList>
      </b:Author>
    </b:Author>
    <b:Title>Investigação Qualitativa em Educação</b:Title>
    <b:Year>1994</b:Year>
    <b:City>Porto</b:City>
    <b:Publisher>Porto Editora</b:Publisher>
    <b:RefOrder>25</b:RefOrder>
  </b:Source>
</b:Sources>
</file>

<file path=customXml/itemProps1.xml><?xml version="1.0" encoding="utf-8"?>
<ds:datastoreItem xmlns:ds="http://schemas.openxmlformats.org/officeDocument/2006/customXml" ds:itemID="{4F6A602D-3900-401E-9669-3613FA2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4321</Words>
  <Characters>23335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CYBER</cp:lastModifiedBy>
  <cp:revision>5</cp:revision>
  <dcterms:created xsi:type="dcterms:W3CDTF">2018-07-27T20:42:00Z</dcterms:created>
  <dcterms:modified xsi:type="dcterms:W3CDTF">2018-10-25T11:47:00Z</dcterms:modified>
</cp:coreProperties>
</file>