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4F" w:rsidRDefault="00557C4F" w:rsidP="00557C4F">
      <w:pPr>
        <w:jc w:val="both"/>
        <w:rPr>
          <w:rFonts w:ascii="Bookman Old Style" w:hAnsi="Bookman Old Style"/>
          <w:b/>
          <w:sz w:val="24"/>
        </w:rPr>
      </w:pPr>
      <w:r w:rsidRPr="00557C4F">
        <w:rPr>
          <w:rFonts w:ascii="Bookman Old Style" w:hAnsi="Bookman Old Style"/>
          <w:b/>
          <w:sz w:val="24"/>
        </w:rPr>
        <w:t xml:space="preserve">CONTRIBUIÇÕES DIDÁCTICAS PARA POTENCIAR O ENSINO </w:t>
      </w:r>
      <w:r>
        <w:rPr>
          <w:rFonts w:ascii="Bookman Old Style" w:hAnsi="Bookman Old Style"/>
          <w:b/>
          <w:sz w:val="24"/>
        </w:rPr>
        <w:t>PRÉ-ESCOLAR</w:t>
      </w:r>
      <w:r w:rsidRPr="00557C4F">
        <w:rPr>
          <w:rFonts w:ascii="Bookman Old Style" w:hAnsi="Bookman Old Style"/>
          <w:b/>
          <w:sz w:val="24"/>
        </w:rPr>
        <w:t xml:space="preserve"> EM ANGOLA</w:t>
      </w:r>
      <w:r w:rsidR="00926827">
        <w:rPr>
          <w:rFonts w:ascii="Bookman Old Style" w:hAnsi="Bookman Old Style"/>
          <w:b/>
          <w:sz w:val="24"/>
        </w:rPr>
        <w:t xml:space="preserve"> (Parte 1)</w:t>
      </w:r>
    </w:p>
    <w:p w:rsidR="003C7BDA" w:rsidRDefault="003C7BDA" w:rsidP="00557C4F">
      <w:pPr>
        <w:jc w:val="both"/>
        <w:rPr>
          <w:rFonts w:ascii="Bookman Old Style" w:hAnsi="Bookman Old Style"/>
          <w:b/>
          <w:sz w:val="24"/>
        </w:rPr>
      </w:pPr>
    </w:p>
    <w:p w:rsidR="00E7551C" w:rsidRPr="00E7551C" w:rsidRDefault="00E7551C" w:rsidP="00E7551C">
      <w:pPr>
        <w:rPr>
          <w:rFonts w:ascii="Bookman Old Style" w:hAnsi="Bookman Old Style"/>
          <w:sz w:val="24"/>
        </w:rPr>
      </w:pPr>
      <w:r w:rsidRPr="00E7551C">
        <w:rPr>
          <w:rFonts w:ascii="Bookman Old Style" w:hAnsi="Bookman Old Style"/>
          <w:b/>
          <w:sz w:val="24"/>
        </w:rPr>
        <w:t>Autor</w:t>
      </w:r>
      <w:r>
        <w:rPr>
          <w:rFonts w:ascii="Bookman Old Style" w:hAnsi="Bookman Old Style"/>
          <w:sz w:val="24"/>
        </w:rPr>
        <w:t>: MSc. Mesac Catombela</w:t>
      </w:r>
      <w:r>
        <w:rPr>
          <w:rFonts w:ascii="Bookman Old Style" w:hAnsi="Bookman Old Style"/>
          <w:sz w:val="24"/>
          <w:vertAlign w:val="superscript"/>
        </w:rPr>
        <w:t>1</w:t>
      </w:r>
    </w:p>
    <w:p w:rsidR="00C123AC" w:rsidRPr="00557C4F" w:rsidRDefault="00557C4F" w:rsidP="00557C4F">
      <w:pPr>
        <w:rPr>
          <w:rFonts w:ascii="Bookman Old Style" w:hAnsi="Bookman Old Style"/>
          <w:b/>
          <w:sz w:val="24"/>
        </w:rPr>
      </w:pPr>
      <w:r w:rsidRPr="00557C4F">
        <w:rPr>
          <w:rFonts w:ascii="Bookman Old Style" w:hAnsi="Bookman Old Style"/>
          <w:b/>
          <w:sz w:val="24"/>
        </w:rPr>
        <w:t>Resumo:</w:t>
      </w:r>
    </w:p>
    <w:p w:rsidR="00557C4F" w:rsidRDefault="00557C4F" w:rsidP="00557C4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 presente artigo teórico aborda a </w:t>
      </w:r>
      <w:r w:rsidR="009A5964">
        <w:rPr>
          <w:rFonts w:ascii="Bookman Old Style" w:hAnsi="Bookman Old Style"/>
          <w:sz w:val="24"/>
        </w:rPr>
        <w:t>Educação Pré-escolar (</w:t>
      </w:r>
      <w:r>
        <w:rPr>
          <w:rFonts w:ascii="Bookman Old Style" w:hAnsi="Bookman Old Style"/>
          <w:sz w:val="24"/>
        </w:rPr>
        <w:t>Iniciação</w:t>
      </w:r>
      <w:r w:rsidR="009A5964">
        <w:rPr>
          <w:rFonts w:ascii="Bookman Old Style" w:hAnsi="Bookman Old Style"/>
          <w:sz w:val="24"/>
        </w:rPr>
        <w:t>), precisamente na sua classe</w:t>
      </w:r>
      <w:r>
        <w:rPr>
          <w:rFonts w:ascii="Bookman Old Style" w:hAnsi="Bookman Old Style"/>
          <w:sz w:val="24"/>
        </w:rPr>
        <w:t xml:space="preserve"> terminal em Angola, de acordo a Lei de Bases do Sistema de Educ</w:t>
      </w:r>
      <w:r w:rsidR="00DC3131">
        <w:rPr>
          <w:rFonts w:ascii="Bookman Old Style" w:hAnsi="Bookman Old Style"/>
          <w:sz w:val="24"/>
        </w:rPr>
        <w:t>ação, de 31 de Dezembro de 2001, revogada pela Lei 17/16 de 7 de Outubro.</w:t>
      </w:r>
    </w:p>
    <w:p w:rsidR="00557C4F" w:rsidRDefault="00557C4F" w:rsidP="00557C4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abordagem do autor funda-se sob a perspectiva do Enfoque sócio-histórico e cultural, pondo em evidência o objectivo integrador como base da formação de competências nos níveis do saber, saber</w:t>
      </w:r>
      <w:r w:rsidR="004065CF">
        <w:rPr>
          <w:rFonts w:ascii="Bookman Old Style" w:hAnsi="Bookman Old Style"/>
          <w:sz w:val="24"/>
        </w:rPr>
        <w:t>-</w:t>
      </w:r>
      <w:r>
        <w:rPr>
          <w:rFonts w:ascii="Bookman Old Style" w:hAnsi="Bookman Old Style"/>
          <w:sz w:val="24"/>
        </w:rPr>
        <w:t>fazer</w:t>
      </w:r>
      <w:r w:rsidR="004065CF">
        <w:rPr>
          <w:rFonts w:ascii="Bookman Old Style" w:hAnsi="Bookman Old Style"/>
          <w:sz w:val="24"/>
        </w:rPr>
        <w:t xml:space="preserve"> e saber-</w:t>
      </w:r>
      <w:r>
        <w:rPr>
          <w:rFonts w:ascii="Bookman Old Style" w:hAnsi="Bookman Old Style"/>
          <w:sz w:val="24"/>
        </w:rPr>
        <w:t>ser.</w:t>
      </w:r>
    </w:p>
    <w:p w:rsidR="004065CF" w:rsidRDefault="004065CF" w:rsidP="00557C4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São discutidos os componentes didácticos (programa, objectivo, avaliação, papel do professor e aluno, etc.) por formas a se estabelecer uma concepção didáctica dinâmica para lograr melhores resultados na classe de Iniciação</w:t>
      </w:r>
      <w:r w:rsidR="009A2D62">
        <w:rPr>
          <w:rFonts w:ascii="Bookman Old Style" w:hAnsi="Bookman Old Style"/>
          <w:sz w:val="24"/>
        </w:rPr>
        <w:t xml:space="preserve"> e, claro, na Educação Pré-escolar</w:t>
      </w:r>
      <w:r>
        <w:rPr>
          <w:rFonts w:ascii="Bookman Old Style" w:hAnsi="Bookman Old Style"/>
          <w:sz w:val="24"/>
        </w:rPr>
        <w:t>.</w:t>
      </w:r>
    </w:p>
    <w:p w:rsidR="004065CF" w:rsidRDefault="004065CF" w:rsidP="00557C4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 autor conta com uma experiência no Ensino Geral em Angola de quinze anos, não obstante, para a cientificidade que se impõe, aplicar a observação científica para a constata</w:t>
      </w:r>
      <w:r w:rsidR="00232441">
        <w:rPr>
          <w:rFonts w:ascii="Bookman Old Style" w:hAnsi="Bookman Old Style"/>
          <w:sz w:val="24"/>
        </w:rPr>
        <w:t>ção do problema; a D</w:t>
      </w:r>
      <w:r>
        <w:rPr>
          <w:rFonts w:ascii="Bookman Old Style" w:hAnsi="Bookman Old Style"/>
          <w:sz w:val="24"/>
        </w:rPr>
        <w:t xml:space="preserve">inâmica </w:t>
      </w:r>
      <w:r w:rsidR="00232441">
        <w:rPr>
          <w:rFonts w:ascii="Bookman Old Style" w:hAnsi="Bookman Old Style"/>
          <w:sz w:val="24"/>
        </w:rPr>
        <w:t>Grupal</w:t>
      </w:r>
      <w:r>
        <w:rPr>
          <w:rFonts w:ascii="Bookman Old Style" w:hAnsi="Bookman Old Style"/>
          <w:sz w:val="24"/>
        </w:rPr>
        <w:t xml:space="preserve"> para aproximar os agentes escolares ao objectivo estabelecido, para a objectivação do problema e d</w:t>
      </w:r>
      <w:r w:rsidR="009A5964">
        <w:rPr>
          <w:rFonts w:ascii="Bookman Old Style" w:hAnsi="Bookman Old Style"/>
          <w:sz w:val="24"/>
        </w:rPr>
        <w:t>iscussões de possíveis soluções; a Revisão B</w:t>
      </w:r>
      <w:r>
        <w:rPr>
          <w:rFonts w:ascii="Bookman Old Style" w:hAnsi="Bookman Old Style"/>
          <w:sz w:val="24"/>
        </w:rPr>
        <w:t xml:space="preserve">ibliográfica </w:t>
      </w:r>
      <w:r w:rsidR="009A5964">
        <w:rPr>
          <w:rFonts w:ascii="Bookman Old Style" w:hAnsi="Bookman Old Style"/>
          <w:sz w:val="24"/>
        </w:rPr>
        <w:t xml:space="preserve">e o Método sistémico – estrutural </w:t>
      </w:r>
      <w:r>
        <w:rPr>
          <w:rFonts w:ascii="Bookman Old Style" w:hAnsi="Bookman Old Style"/>
          <w:sz w:val="24"/>
        </w:rPr>
        <w:t xml:space="preserve">para a fundamentação </w:t>
      </w:r>
      <w:r w:rsidR="00232441">
        <w:rPr>
          <w:rFonts w:ascii="Bookman Old Style" w:hAnsi="Bookman Old Style"/>
          <w:sz w:val="24"/>
        </w:rPr>
        <w:t>epistemológica</w:t>
      </w:r>
      <w:r w:rsidR="009A5964">
        <w:rPr>
          <w:rFonts w:ascii="Bookman Old Style" w:hAnsi="Bookman Old Style"/>
          <w:sz w:val="24"/>
        </w:rPr>
        <w:t xml:space="preserve"> e desenho da estratégia didáctica</w:t>
      </w:r>
      <w:r w:rsidR="00232441">
        <w:rPr>
          <w:rFonts w:ascii="Bookman Old Style" w:hAnsi="Bookman Old Style"/>
          <w:sz w:val="24"/>
        </w:rPr>
        <w:t xml:space="preserve"> e o Critério de </w:t>
      </w:r>
      <w:proofErr w:type="spellStart"/>
      <w:r w:rsidR="00232441">
        <w:rPr>
          <w:rFonts w:ascii="Bookman Old Style" w:hAnsi="Bookman Old Style"/>
          <w:sz w:val="24"/>
        </w:rPr>
        <w:t>E</w:t>
      </w:r>
      <w:r>
        <w:rPr>
          <w:rFonts w:ascii="Bookman Old Style" w:hAnsi="Bookman Old Style"/>
          <w:sz w:val="24"/>
        </w:rPr>
        <w:t>xperto</w:t>
      </w:r>
      <w:proofErr w:type="spellEnd"/>
      <w:r>
        <w:rPr>
          <w:rFonts w:ascii="Bookman Old Style" w:hAnsi="Bookman Old Style"/>
          <w:sz w:val="24"/>
        </w:rPr>
        <w:t xml:space="preserve"> pela metodologia de preferência para validar a</w:t>
      </w:r>
      <w:r w:rsidR="00232441">
        <w:rPr>
          <w:rFonts w:ascii="Bookman Old Style" w:hAnsi="Bookman Old Style"/>
          <w:sz w:val="24"/>
        </w:rPr>
        <w:t xml:space="preserve"> fa</w:t>
      </w:r>
      <w:r>
        <w:rPr>
          <w:rFonts w:ascii="Bookman Old Style" w:hAnsi="Bookman Old Style"/>
          <w:sz w:val="24"/>
        </w:rPr>
        <w:t>tibilidade e pertinência das contribuições.</w:t>
      </w:r>
    </w:p>
    <w:p w:rsidR="004065CF" w:rsidRDefault="00232441" w:rsidP="00557C4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Tendo colectado os resultados</w:t>
      </w:r>
      <w:r w:rsidR="009A5964">
        <w:rPr>
          <w:rFonts w:ascii="Bookman Old Style" w:hAnsi="Bookman Old Style"/>
          <w:sz w:val="24"/>
        </w:rPr>
        <w:t>, analisados (pela Inferência M</w:t>
      </w:r>
      <w:r w:rsidR="009A2D62">
        <w:rPr>
          <w:rFonts w:ascii="Bookman Old Style" w:hAnsi="Bookman Old Style"/>
          <w:sz w:val="24"/>
        </w:rPr>
        <w:t xml:space="preserve">atemática), é </w:t>
      </w:r>
      <w:r>
        <w:rPr>
          <w:rFonts w:ascii="Bookman Old Style" w:hAnsi="Bookman Old Style"/>
          <w:sz w:val="24"/>
        </w:rPr>
        <w:t>a considerar que a aplicação dos Recursos Didáctico</w:t>
      </w:r>
      <w:r w:rsidR="009A2D62">
        <w:rPr>
          <w:rFonts w:ascii="Bookman Old Style" w:hAnsi="Bookman Old Style"/>
          <w:sz w:val="24"/>
        </w:rPr>
        <w:t>s de forma dinâmica e sistémica</w:t>
      </w:r>
      <w:r>
        <w:rPr>
          <w:rFonts w:ascii="Bookman Old Style" w:hAnsi="Bookman Old Style"/>
          <w:sz w:val="24"/>
        </w:rPr>
        <w:t xml:space="preserve"> nas actividades de Comunicação Linguística e Literatura Infantil, os jogos didácticos orientados aos temas das habilidades a serem desenvol</w:t>
      </w:r>
      <w:r w:rsidR="009A5964">
        <w:rPr>
          <w:rFonts w:ascii="Bookman Old Style" w:hAnsi="Bookman Old Style"/>
          <w:sz w:val="24"/>
        </w:rPr>
        <w:t>vidos nas áreas de conhecimento</w:t>
      </w:r>
      <w:r>
        <w:rPr>
          <w:rFonts w:ascii="Bookman Old Style" w:hAnsi="Bookman Old Style"/>
          <w:sz w:val="24"/>
        </w:rPr>
        <w:t xml:space="preserve"> indicado no programa escolar; a exploração e a resolução de problemas s</w:t>
      </w:r>
      <w:r w:rsidR="009A5964">
        <w:rPr>
          <w:rFonts w:ascii="Bookman Old Style" w:hAnsi="Bookman Old Style"/>
          <w:sz w:val="24"/>
        </w:rPr>
        <w:t xml:space="preserve">ão determinantes para um Pré – escolar </w:t>
      </w:r>
      <w:r>
        <w:rPr>
          <w:rFonts w:ascii="Bookman Old Style" w:hAnsi="Bookman Old Style"/>
          <w:sz w:val="24"/>
        </w:rPr>
        <w:t>de excelência.</w:t>
      </w:r>
    </w:p>
    <w:p w:rsidR="00232441" w:rsidRDefault="009A5964" w:rsidP="00557C4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Palavras-chave: </w:t>
      </w:r>
      <w:r>
        <w:rPr>
          <w:rFonts w:ascii="Bookman Old Style" w:hAnsi="Bookman Old Style"/>
          <w:sz w:val="24"/>
        </w:rPr>
        <w:t>Educação Pré-escolar, F</w:t>
      </w:r>
      <w:r w:rsidR="00E7551C">
        <w:rPr>
          <w:rFonts w:ascii="Bookman Old Style" w:hAnsi="Bookman Old Style"/>
          <w:sz w:val="24"/>
        </w:rPr>
        <w:t>ormação de habilidades, Didáctica Participativa.</w:t>
      </w:r>
    </w:p>
    <w:p w:rsidR="00E7551C" w:rsidRDefault="00E7551C" w:rsidP="00557C4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__________________ </w:t>
      </w:r>
    </w:p>
    <w:p w:rsidR="00B33985" w:rsidRDefault="00E7551C" w:rsidP="00557C4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vertAlign w:val="superscript"/>
        </w:rPr>
        <w:t xml:space="preserve">1 </w:t>
      </w:r>
      <w:r>
        <w:rPr>
          <w:rFonts w:ascii="Bookman Old Style" w:hAnsi="Bookman Old Style"/>
          <w:sz w:val="24"/>
        </w:rPr>
        <w:t>É mestre em Didáctica Participativa e Director Pedagógico do Instituto Politécnico Epatuluko do Huambo em Angola</w:t>
      </w:r>
      <w:r w:rsidR="007D0889">
        <w:rPr>
          <w:rFonts w:ascii="Bookman Old Style" w:hAnsi="Bookman Old Style"/>
          <w:sz w:val="24"/>
        </w:rPr>
        <w:t xml:space="preserve">. Contactos: (+244) </w:t>
      </w:r>
      <w:r w:rsidR="00F650B5">
        <w:rPr>
          <w:rFonts w:ascii="Bookman Old Style" w:hAnsi="Bookman Old Style"/>
          <w:sz w:val="24"/>
        </w:rPr>
        <w:t xml:space="preserve">924436054, </w:t>
      </w:r>
      <w:hyperlink r:id="rId6" w:history="1">
        <w:r w:rsidR="00F650B5" w:rsidRPr="00CA5177">
          <w:rPr>
            <w:rStyle w:val="Hiperligao"/>
            <w:rFonts w:ascii="Bookman Old Style" w:hAnsi="Bookman Old Style"/>
            <w:sz w:val="24"/>
          </w:rPr>
          <w:t>mcatombela@gmail.com</w:t>
        </w:r>
      </w:hyperlink>
      <w:r w:rsidR="00F650B5">
        <w:rPr>
          <w:rFonts w:ascii="Bookman Old Style" w:hAnsi="Bookman Old Style"/>
          <w:sz w:val="24"/>
        </w:rPr>
        <w:t>. É investigador Pedagógico e Social e membro da Rede Internacional de Investigadores da Ciência e da Técnica. Tem publicado diversos artigos e livros científicos.</w:t>
      </w:r>
    </w:p>
    <w:p w:rsidR="00F650B5" w:rsidRDefault="00D82D5C" w:rsidP="00557C4F">
      <w:pPr>
        <w:rPr>
          <w:rFonts w:ascii="Bookman Old Style" w:hAnsi="Bookman Old Style"/>
          <w:b/>
          <w:sz w:val="24"/>
          <w:u w:val="single"/>
        </w:rPr>
      </w:pPr>
      <w:r w:rsidRPr="00D82D5C">
        <w:rPr>
          <w:rFonts w:ascii="Bookman Old Style" w:hAnsi="Bookman Old Style"/>
          <w:b/>
          <w:sz w:val="24"/>
          <w:u w:val="single"/>
        </w:rPr>
        <w:lastRenderedPageBreak/>
        <w:t>INTRODUÇÃO</w:t>
      </w:r>
    </w:p>
    <w:p w:rsidR="00D82D5C" w:rsidRDefault="00C2689D" w:rsidP="00557C4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 Ensino Pré-escolar em Angola é a primeira etapa da educação básica, de acordo ao actual contexto educativo, visa o desenvolvimento equilibrado de todas as potencialidades da criança, proporcionando-lhe oportunidades de socialização e autonomia, preparando-a para uma escolaridade bem sucedida e constitu</w:t>
      </w:r>
      <w:r w:rsidR="00216CF0">
        <w:rPr>
          <w:rFonts w:ascii="Bookman Old Style" w:hAnsi="Bookman Old Style"/>
          <w:sz w:val="24"/>
        </w:rPr>
        <w:t>indo apoio importante as famíli</w:t>
      </w:r>
      <w:r>
        <w:rPr>
          <w:rFonts w:ascii="Bookman Old Style" w:hAnsi="Bookman Old Style"/>
          <w:sz w:val="24"/>
        </w:rPr>
        <w:t>as na sua tarefa educativa.</w:t>
      </w:r>
    </w:p>
    <w:p w:rsidR="00C2689D" w:rsidRDefault="009A2D62" w:rsidP="00557C4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 P</w:t>
      </w:r>
      <w:r w:rsidR="00C2689D">
        <w:rPr>
          <w:rFonts w:ascii="Bookman Old Style" w:hAnsi="Bookman Old Style"/>
          <w:sz w:val="24"/>
        </w:rPr>
        <w:t xml:space="preserve">ré-escolar é o alicerce da educação, cuidando da primeira infância, numa fase da vida em que se devem realizar as acções do condicionamento </w:t>
      </w:r>
      <w:r w:rsidR="009A5964">
        <w:rPr>
          <w:rFonts w:ascii="Bookman Old Style" w:hAnsi="Bookman Old Style"/>
          <w:sz w:val="24"/>
        </w:rPr>
        <w:t>e de desenvolvimento psicomotor segundo Augusta Cláudio (2011, p.5)</w:t>
      </w:r>
      <w:r w:rsidR="00216CF0">
        <w:rPr>
          <w:rFonts w:ascii="Bookman Old Style" w:hAnsi="Bookman Old Style"/>
          <w:sz w:val="24"/>
        </w:rPr>
        <w:t xml:space="preserve"> </w:t>
      </w:r>
    </w:p>
    <w:p w:rsidR="001E20EA" w:rsidRDefault="003C7BDA" w:rsidP="001E20EA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Para</w:t>
      </w:r>
      <w:r w:rsidR="001E20EA">
        <w:rPr>
          <w:rFonts w:ascii="Bookman Old Style" w:hAnsi="Bookman Old Style"/>
          <w:sz w:val="24"/>
        </w:rPr>
        <w:t xml:space="preserve"> Regina Sebastião Undolo</w:t>
      </w:r>
      <w:r w:rsidR="001E5690">
        <w:rPr>
          <w:rFonts w:ascii="Bookman Old Style" w:hAnsi="Bookman Old Style"/>
          <w:sz w:val="24"/>
          <w:vertAlign w:val="superscript"/>
        </w:rPr>
        <w:t>1</w:t>
      </w:r>
      <w:r w:rsidR="001E20EA">
        <w:rPr>
          <w:rFonts w:ascii="Bookman Old Style" w:hAnsi="Bookman Old Style"/>
          <w:sz w:val="24"/>
        </w:rPr>
        <w:t xml:space="preserve">, o ensino pré-escolar é tão importante por ser nessa faixa </w:t>
      </w:r>
      <w:r w:rsidR="009A2D62">
        <w:rPr>
          <w:rFonts w:ascii="Bookman Old Style" w:hAnsi="Bookman Old Style"/>
          <w:sz w:val="24"/>
        </w:rPr>
        <w:t>etária, dos 2</w:t>
      </w:r>
      <w:r w:rsidR="001E20EA">
        <w:rPr>
          <w:rFonts w:ascii="Bookman Old Style" w:hAnsi="Bookman Old Style"/>
          <w:sz w:val="24"/>
        </w:rPr>
        <w:t xml:space="preserve"> aos 6 anos, onde as crianças aprendem a socializar, aprendem sobre cidadania, a respeitar, saber comunicar, onde vão saber diferenciar entre si e sobre a diversidade, etc.</w:t>
      </w:r>
    </w:p>
    <w:p w:rsidR="00216CF0" w:rsidRDefault="009A2D62" w:rsidP="00557C4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E</w:t>
      </w:r>
      <w:r w:rsidR="00216CF0">
        <w:rPr>
          <w:rFonts w:ascii="Bookman Old Style" w:hAnsi="Bookman Old Style"/>
          <w:sz w:val="24"/>
        </w:rPr>
        <w:t>ducação Pré-escolar, definida pelo INIDE</w:t>
      </w:r>
      <w:r w:rsidR="001E5690">
        <w:rPr>
          <w:rFonts w:ascii="Bookman Old Style" w:hAnsi="Bookman Old Style"/>
          <w:sz w:val="24"/>
        </w:rPr>
        <w:t xml:space="preserve"> (2011, p.7)</w:t>
      </w:r>
      <w:r w:rsidR="00216CF0">
        <w:rPr>
          <w:rFonts w:ascii="Bookman Old Style" w:hAnsi="Bookman Old Style"/>
          <w:sz w:val="24"/>
        </w:rPr>
        <w:t>, aquela que é oferecida antes da escola, aquelas habilidades que preparam a criança para o ensino obrigatório.</w:t>
      </w:r>
    </w:p>
    <w:p w:rsidR="00976F5A" w:rsidRDefault="00976F5A" w:rsidP="00557C4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Enciclopédia Técnica da Educação define, Educação Pré-escolar aquela que consiste na acção educativa sistemática sobre a criança de 2 a 6 anos.</w:t>
      </w:r>
    </w:p>
    <w:p w:rsidR="00BF7103" w:rsidRDefault="00BF7103" w:rsidP="00557C4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Segundo Montenegro (20</w:t>
      </w:r>
      <w:r w:rsidR="003C7BDA">
        <w:rPr>
          <w:rFonts w:ascii="Bookman Old Style" w:hAnsi="Bookman Old Style"/>
          <w:sz w:val="24"/>
        </w:rPr>
        <w:t xml:space="preserve">01, p.40) a Educação </w:t>
      </w:r>
      <w:r w:rsidR="009A2D62">
        <w:rPr>
          <w:rFonts w:ascii="Bookman Old Style" w:hAnsi="Bookman Old Style"/>
          <w:sz w:val="24"/>
        </w:rPr>
        <w:t>Pré-escolar</w:t>
      </w:r>
      <w:r>
        <w:rPr>
          <w:rFonts w:ascii="Bookman Old Style" w:hAnsi="Bookman Old Style"/>
          <w:sz w:val="24"/>
        </w:rPr>
        <w:t xml:space="preserve"> é aquela onde se articula de forma harmoniosa a função de educar com a função de cuidar de crianças.</w:t>
      </w:r>
    </w:p>
    <w:p w:rsidR="00AB1C4D" w:rsidRDefault="00AB1C4D" w:rsidP="00926827">
      <w:pPr>
        <w:spacing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Faz sentido no conceito de Montenegro conciliar harmonicamente a educação e a experiência social que a criança enfrenta no Pré – escolar sabendo que é a experiência mais estendida de socialização que a criança enfrenta depois daquela com a família. Não descurando o jogo, actividade reitora nesta faixa etária. </w:t>
      </w:r>
    </w:p>
    <w:p w:rsidR="00BF7103" w:rsidRDefault="00EC1AE3" w:rsidP="00926827">
      <w:pPr>
        <w:spacing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E</w:t>
      </w:r>
      <w:r w:rsidR="00454ED3">
        <w:rPr>
          <w:rFonts w:ascii="Bookman Old Style" w:hAnsi="Bookman Old Style"/>
          <w:sz w:val="24"/>
        </w:rPr>
        <w:t>ducaçã</w:t>
      </w:r>
      <w:r>
        <w:rPr>
          <w:rFonts w:ascii="Bookman Old Style" w:hAnsi="Bookman Old Style"/>
          <w:sz w:val="24"/>
        </w:rPr>
        <w:t>o P</w:t>
      </w:r>
      <w:r w:rsidR="00454ED3">
        <w:rPr>
          <w:rFonts w:ascii="Bookman Old Style" w:hAnsi="Bookman Old Style"/>
          <w:sz w:val="24"/>
        </w:rPr>
        <w:t>ré-e</w:t>
      </w:r>
      <w:r>
        <w:rPr>
          <w:rFonts w:ascii="Bookman Old Style" w:hAnsi="Bookman Old Style"/>
          <w:sz w:val="24"/>
        </w:rPr>
        <w:t>scolar como ponto de partida a Educação E</w:t>
      </w:r>
      <w:r w:rsidR="00454ED3">
        <w:rPr>
          <w:rFonts w:ascii="Bookman Old Style" w:hAnsi="Bookman Old Style"/>
          <w:sz w:val="24"/>
        </w:rPr>
        <w:t xml:space="preserve">scolar onde inicia </w:t>
      </w:r>
      <w:r w:rsidR="00AB1C4D">
        <w:rPr>
          <w:rFonts w:ascii="Bookman Old Style" w:hAnsi="Bookman Old Style"/>
          <w:sz w:val="24"/>
        </w:rPr>
        <w:t>o processo de socialização d</w:t>
      </w:r>
      <w:r w:rsidR="001E20EA">
        <w:rPr>
          <w:rFonts w:ascii="Bookman Old Style" w:hAnsi="Bookman Old Style"/>
          <w:sz w:val="24"/>
        </w:rPr>
        <w:t xml:space="preserve">a criança, a exploração do meio circundante, sua relação com conceitos cognoscitivos, é fundamental </w:t>
      </w:r>
      <w:r w:rsidR="004C7D29">
        <w:rPr>
          <w:rFonts w:ascii="Bookman Old Style" w:hAnsi="Bookman Old Style"/>
          <w:sz w:val="24"/>
        </w:rPr>
        <w:t xml:space="preserve">haver </w:t>
      </w:r>
      <w:r w:rsidR="001E20EA">
        <w:rPr>
          <w:rFonts w:ascii="Bookman Old Style" w:hAnsi="Bookman Old Style"/>
          <w:sz w:val="24"/>
        </w:rPr>
        <w:t xml:space="preserve">maior atenção </w:t>
      </w:r>
      <w:r w:rsidR="004C7D29">
        <w:rPr>
          <w:rFonts w:ascii="Bookman Old Style" w:hAnsi="Bookman Old Style"/>
          <w:sz w:val="24"/>
        </w:rPr>
        <w:t>nos pontos (</w:t>
      </w:r>
      <w:r w:rsidR="001E20EA">
        <w:rPr>
          <w:rFonts w:ascii="Bookman Old Style" w:hAnsi="Bookman Old Style"/>
          <w:sz w:val="24"/>
        </w:rPr>
        <w:t>estru</w:t>
      </w:r>
      <w:r w:rsidR="004C7D29">
        <w:rPr>
          <w:rFonts w:ascii="Bookman Old Style" w:hAnsi="Bookman Old Style"/>
          <w:sz w:val="24"/>
        </w:rPr>
        <w:t>tural, funcional e metodológico)</w:t>
      </w:r>
      <w:r w:rsidR="00AB1C4D">
        <w:rPr>
          <w:rFonts w:ascii="Bookman Old Style" w:hAnsi="Bookman Old Style"/>
          <w:sz w:val="24"/>
        </w:rPr>
        <w:t xml:space="preserve"> da formação do indivíduo</w:t>
      </w:r>
      <w:r w:rsidR="004C7D29">
        <w:rPr>
          <w:rFonts w:ascii="Bookman Old Style" w:hAnsi="Bookman Old Style"/>
          <w:sz w:val="24"/>
        </w:rPr>
        <w:t>.</w:t>
      </w:r>
    </w:p>
    <w:p w:rsidR="004C7D29" w:rsidRDefault="004C7D29" w:rsidP="00926827">
      <w:pPr>
        <w:spacing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Assim, entende-se por </w:t>
      </w:r>
      <w:r w:rsidR="00AB1C4D">
        <w:rPr>
          <w:rFonts w:ascii="Bookman Old Style" w:hAnsi="Bookman Old Style"/>
          <w:b/>
          <w:sz w:val="24"/>
        </w:rPr>
        <w:t>Educação P</w:t>
      </w:r>
      <w:r w:rsidRPr="00EC173B">
        <w:rPr>
          <w:rFonts w:ascii="Bookman Old Style" w:hAnsi="Bookman Old Style"/>
          <w:b/>
          <w:sz w:val="24"/>
        </w:rPr>
        <w:t>ré-escolar</w:t>
      </w:r>
      <w:r w:rsidR="00D9198B">
        <w:rPr>
          <w:rFonts w:ascii="Bookman Old Style" w:hAnsi="Bookman Old Style"/>
          <w:sz w:val="24"/>
        </w:rPr>
        <w:t xml:space="preserve"> o processo formativo da criança com</w:t>
      </w:r>
      <w:r>
        <w:rPr>
          <w:rFonts w:ascii="Bookman Old Style" w:hAnsi="Bookman Old Style"/>
          <w:sz w:val="24"/>
        </w:rPr>
        <w:t xml:space="preserve"> competên</w:t>
      </w:r>
      <w:r w:rsidR="00D9198B">
        <w:rPr>
          <w:rFonts w:ascii="Bookman Old Style" w:hAnsi="Bookman Old Style"/>
          <w:sz w:val="24"/>
        </w:rPr>
        <w:t>cias através da acção didáctica,</w:t>
      </w:r>
      <w:r w:rsidR="00EC173B">
        <w:rPr>
          <w:rFonts w:ascii="Bookman Old Style" w:hAnsi="Bookman Old Style"/>
          <w:sz w:val="24"/>
        </w:rPr>
        <w:t xml:space="preserve"> dinâmico</w:t>
      </w:r>
      <w:r>
        <w:rPr>
          <w:rFonts w:ascii="Bookman Old Style" w:hAnsi="Bookman Old Style"/>
          <w:sz w:val="24"/>
        </w:rPr>
        <w:t xml:space="preserve"> – participativa em função dos objectivos estabelecidos, onde se propicie um ambiente inclusivo </w:t>
      </w:r>
      <w:r w:rsidR="00D9198B">
        <w:rPr>
          <w:rFonts w:ascii="Bookman Old Style" w:hAnsi="Bookman Old Style"/>
          <w:sz w:val="24"/>
        </w:rPr>
        <w:t xml:space="preserve">e interactivo </w:t>
      </w:r>
      <w:r>
        <w:rPr>
          <w:rFonts w:ascii="Bookman Old Style" w:hAnsi="Bookman Old Style"/>
          <w:sz w:val="24"/>
        </w:rPr>
        <w:t>em que as actividades concorram para a</w:t>
      </w:r>
      <w:r w:rsidR="00EC173B">
        <w:rPr>
          <w:rFonts w:ascii="Bookman Old Style" w:hAnsi="Bookman Old Style"/>
          <w:sz w:val="24"/>
        </w:rPr>
        <w:t xml:space="preserve"> promoção da</w:t>
      </w:r>
      <w:r>
        <w:rPr>
          <w:rFonts w:ascii="Bookman Old Style" w:hAnsi="Bookman Old Style"/>
          <w:sz w:val="24"/>
        </w:rPr>
        <w:t xml:space="preserve"> colaboração e cooperação e os resultados educat</w:t>
      </w:r>
      <w:r w:rsidR="00EC173B">
        <w:rPr>
          <w:rFonts w:ascii="Bookman Old Style" w:hAnsi="Bookman Old Style"/>
          <w:sz w:val="24"/>
        </w:rPr>
        <w:t>ivos motivem os intervenientes à realização</w:t>
      </w:r>
      <w:r>
        <w:rPr>
          <w:rFonts w:ascii="Bookman Old Style" w:hAnsi="Bookman Old Style"/>
          <w:sz w:val="24"/>
        </w:rPr>
        <w:t xml:space="preserve"> pessoal</w:t>
      </w:r>
      <w:r w:rsidR="00D9198B">
        <w:rPr>
          <w:rFonts w:ascii="Bookman Old Style" w:hAnsi="Bookman Old Style"/>
          <w:sz w:val="24"/>
        </w:rPr>
        <w:t xml:space="preserve"> e solidez d</w:t>
      </w:r>
      <w:r w:rsidR="00EC173B">
        <w:rPr>
          <w:rFonts w:ascii="Bookman Old Style" w:hAnsi="Bookman Old Style"/>
          <w:sz w:val="24"/>
        </w:rPr>
        <w:t>o processo.</w:t>
      </w:r>
    </w:p>
    <w:p w:rsidR="00D9198B" w:rsidRDefault="00D9198B" w:rsidP="00D9198B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_____________________ </w:t>
      </w:r>
    </w:p>
    <w:p w:rsidR="00D9198B" w:rsidRDefault="00D9198B" w:rsidP="004C7D29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vertAlign w:val="superscript"/>
        </w:rPr>
        <w:t xml:space="preserve">1 </w:t>
      </w:r>
      <w:r>
        <w:rPr>
          <w:rFonts w:ascii="Bookman Old Style" w:hAnsi="Bookman Old Style"/>
          <w:sz w:val="24"/>
        </w:rPr>
        <w:t xml:space="preserve">É docente do sector de Educação em Angola, citada pela </w:t>
      </w:r>
      <w:proofErr w:type="spellStart"/>
      <w:r>
        <w:rPr>
          <w:rFonts w:ascii="Bookman Old Style" w:hAnsi="Bookman Old Style"/>
          <w:sz w:val="24"/>
        </w:rPr>
        <w:t>Angop</w:t>
      </w:r>
      <w:proofErr w:type="spellEnd"/>
      <w:r>
        <w:rPr>
          <w:rFonts w:ascii="Bookman Old Style" w:hAnsi="Bookman Old Style"/>
          <w:sz w:val="24"/>
        </w:rPr>
        <w:t>, no Conselho Nacional da Educação em Angola, em Luanda, CCT</w:t>
      </w:r>
      <w:r w:rsidR="009E07D8">
        <w:rPr>
          <w:rFonts w:ascii="Bookman Old Style" w:hAnsi="Bookman Old Style"/>
          <w:sz w:val="24"/>
        </w:rPr>
        <w:t>L</w:t>
      </w:r>
      <w:r>
        <w:rPr>
          <w:rFonts w:ascii="Bookman Old Style" w:hAnsi="Bookman Old Style"/>
          <w:sz w:val="24"/>
        </w:rPr>
        <w:t>, de 06/05/018 a 10/05/018.</w:t>
      </w:r>
    </w:p>
    <w:p w:rsidR="00B33985" w:rsidRDefault="001E5690" w:rsidP="004C7D29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 xml:space="preserve">O Estado Angolano tem envidado esforços para galvanizar </w:t>
      </w:r>
      <w:r w:rsidR="00B33985">
        <w:rPr>
          <w:rFonts w:ascii="Bookman Old Style" w:hAnsi="Bookman Old Style"/>
          <w:sz w:val="24"/>
        </w:rPr>
        <w:t xml:space="preserve">as Instituições e agentes </w:t>
      </w:r>
      <w:r w:rsidR="00EC1AE3">
        <w:rPr>
          <w:rFonts w:ascii="Bookman Old Style" w:hAnsi="Bookman Old Style"/>
          <w:sz w:val="24"/>
        </w:rPr>
        <w:t>que tutelam o E</w:t>
      </w:r>
      <w:r w:rsidR="00D9198B">
        <w:rPr>
          <w:rFonts w:ascii="Bookman Old Style" w:hAnsi="Bookman Old Style"/>
          <w:sz w:val="24"/>
        </w:rPr>
        <w:t>nsino em Angola no sentido de ver melhorado</w:t>
      </w:r>
      <w:r w:rsidR="00B33985">
        <w:rPr>
          <w:rFonts w:ascii="Bookman Old Style" w:hAnsi="Bookman Old Style"/>
          <w:sz w:val="24"/>
        </w:rPr>
        <w:t xml:space="preserve"> a qualidade de </w:t>
      </w:r>
      <w:r w:rsidR="00EC1AE3">
        <w:rPr>
          <w:rFonts w:ascii="Bookman Old Style" w:hAnsi="Bookman Old Style"/>
          <w:sz w:val="24"/>
        </w:rPr>
        <w:t>E</w:t>
      </w:r>
      <w:r w:rsidR="00B33985">
        <w:rPr>
          <w:rFonts w:ascii="Bookman Old Style" w:hAnsi="Bookman Old Style"/>
          <w:sz w:val="24"/>
        </w:rPr>
        <w:t>nsino como se reconh</w:t>
      </w:r>
      <w:r w:rsidR="00D9198B">
        <w:rPr>
          <w:rFonts w:ascii="Bookman Old Style" w:hAnsi="Bookman Old Style"/>
          <w:sz w:val="24"/>
        </w:rPr>
        <w:t xml:space="preserve">ece no </w:t>
      </w:r>
      <w:r w:rsidR="00EC1AE3">
        <w:rPr>
          <w:rFonts w:ascii="Bookman Old Style" w:hAnsi="Bookman Old Style"/>
          <w:sz w:val="24"/>
        </w:rPr>
        <w:t>D</w:t>
      </w:r>
      <w:r w:rsidR="00D9198B">
        <w:rPr>
          <w:rFonts w:ascii="Bookman Old Style" w:hAnsi="Bookman Old Style"/>
          <w:sz w:val="24"/>
        </w:rPr>
        <w:t xml:space="preserve">iscurso de </w:t>
      </w:r>
      <w:r w:rsidR="00EC1AE3">
        <w:rPr>
          <w:rFonts w:ascii="Bookman Old Style" w:hAnsi="Bookman Old Style"/>
          <w:sz w:val="24"/>
        </w:rPr>
        <w:t>A</w:t>
      </w:r>
      <w:r w:rsidR="00D9198B">
        <w:rPr>
          <w:rFonts w:ascii="Bookman Old Style" w:hAnsi="Bookman Old Style"/>
          <w:sz w:val="24"/>
        </w:rPr>
        <w:t>bertura do Ano L</w:t>
      </w:r>
      <w:r w:rsidR="00B33985">
        <w:rPr>
          <w:rFonts w:ascii="Bookman Old Style" w:hAnsi="Bookman Old Style"/>
          <w:sz w:val="24"/>
        </w:rPr>
        <w:t>ectivo 2018, no Namibe, proferido por Sua Excia. Sr. João</w:t>
      </w:r>
      <w:r w:rsidR="00EC1AE3">
        <w:rPr>
          <w:rFonts w:ascii="Bookman Old Style" w:hAnsi="Bookman Old Style"/>
          <w:sz w:val="24"/>
        </w:rPr>
        <w:t xml:space="preserve"> Lourenço quando assume que "a E</w:t>
      </w:r>
      <w:r w:rsidR="00B33985">
        <w:rPr>
          <w:rFonts w:ascii="Bookman Old Style" w:hAnsi="Bookman Old Style"/>
          <w:sz w:val="24"/>
        </w:rPr>
        <w:t xml:space="preserve">ducação é a via incontornável para a formação do </w:t>
      </w:r>
      <w:r w:rsidR="00EC1AE3">
        <w:rPr>
          <w:rFonts w:ascii="Bookman Old Style" w:hAnsi="Bookman Old Style"/>
          <w:sz w:val="24"/>
        </w:rPr>
        <w:t>h</w:t>
      </w:r>
      <w:r w:rsidR="00B33985">
        <w:rPr>
          <w:rFonts w:ascii="Bookman Old Style" w:hAnsi="Bookman Old Style"/>
          <w:sz w:val="24"/>
        </w:rPr>
        <w:t>omem…</w:t>
      </w:r>
      <w:r w:rsidR="00EC1AE3">
        <w:rPr>
          <w:rFonts w:ascii="Bookman Old Style" w:hAnsi="Bookman Old Style"/>
          <w:sz w:val="24"/>
        </w:rPr>
        <w:t xml:space="preserve"> </w:t>
      </w:r>
      <w:r w:rsidR="00B33985">
        <w:rPr>
          <w:rFonts w:ascii="Bookman Old Style" w:hAnsi="Bookman Old Style"/>
          <w:sz w:val="24"/>
        </w:rPr>
        <w:t>para uma vida mais plena e interventiva na sociedade."</w:t>
      </w:r>
    </w:p>
    <w:p w:rsidR="00B33985" w:rsidRDefault="001E5690" w:rsidP="00557C4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  <w:r w:rsidR="00B33985">
        <w:rPr>
          <w:rFonts w:ascii="Bookman Old Style" w:hAnsi="Bookman Old Style"/>
          <w:sz w:val="24"/>
        </w:rPr>
        <w:t xml:space="preserve">Ademais, no Conselho Nacional da Educação 2018, o Executivo apresentou a sua aposta na melhoria da qualidade da </w:t>
      </w:r>
      <w:r w:rsidR="00EC1AE3">
        <w:rPr>
          <w:rFonts w:ascii="Bookman Old Style" w:hAnsi="Bookman Old Style"/>
          <w:sz w:val="24"/>
        </w:rPr>
        <w:t>E</w:t>
      </w:r>
      <w:r w:rsidR="00B33985">
        <w:rPr>
          <w:rFonts w:ascii="Bookman Old Style" w:hAnsi="Bookman Old Style"/>
          <w:sz w:val="24"/>
        </w:rPr>
        <w:t xml:space="preserve">ducação e </w:t>
      </w:r>
      <w:r w:rsidR="00EC1AE3">
        <w:rPr>
          <w:rFonts w:ascii="Bookman Old Style" w:hAnsi="Bookman Old Style"/>
          <w:sz w:val="24"/>
        </w:rPr>
        <w:t>E</w:t>
      </w:r>
      <w:r w:rsidR="00B33985">
        <w:rPr>
          <w:rFonts w:ascii="Bookman Old Style" w:hAnsi="Bookman Old Style"/>
          <w:sz w:val="24"/>
        </w:rPr>
        <w:t>nsino</w:t>
      </w:r>
      <w:r w:rsidR="0082515A">
        <w:rPr>
          <w:rFonts w:ascii="Bookman Old Style" w:hAnsi="Bookman Old Style"/>
          <w:sz w:val="24"/>
        </w:rPr>
        <w:t xml:space="preserve">, assumindo o aumento de 20 por cento do OGE para a educação que representa o triplo daquilo que hoje é oferecido </w:t>
      </w:r>
      <w:r w:rsidR="00D9198B">
        <w:rPr>
          <w:rFonts w:ascii="Bookman Old Style" w:hAnsi="Bookman Old Style"/>
          <w:sz w:val="24"/>
        </w:rPr>
        <w:t xml:space="preserve">ao </w:t>
      </w:r>
      <w:r w:rsidR="00EC1AE3">
        <w:rPr>
          <w:rFonts w:ascii="Bookman Old Style" w:hAnsi="Bookman Old Style"/>
          <w:sz w:val="24"/>
        </w:rPr>
        <w:t>S</w:t>
      </w:r>
      <w:r w:rsidR="00D9198B">
        <w:rPr>
          <w:rFonts w:ascii="Bookman Old Style" w:hAnsi="Bookman Old Style"/>
          <w:sz w:val="24"/>
        </w:rPr>
        <w:t>ector. Segundo</w:t>
      </w:r>
      <w:r w:rsidR="00EC1AE3">
        <w:rPr>
          <w:rFonts w:ascii="Bookman Old Style" w:hAnsi="Bookman Old Style"/>
          <w:sz w:val="24"/>
        </w:rPr>
        <w:t xml:space="preserve"> pronunciamento do Vice-P</w:t>
      </w:r>
      <w:r w:rsidR="0082515A">
        <w:rPr>
          <w:rFonts w:ascii="Bookman Old Style" w:hAnsi="Bookman Old Style"/>
          <w:sz w:val="24"/>
        </w:rPr>
        <w:t xml:space="preserve">residente, Dr. </w:t>
      </w:r>
      <w:proofErr w:type="spellStart"/>
      <w:r w:rsidR="0082515A">
        <w:rPr>
          <w:rFonts w:ascii="Bookman Old Style" w:hAnsi="Bookman Old Style"/>
          <w:sz w:val="24"/>
        </w:rPr>
        <w:t>Bornito</w:t>
      </w:r>
      <w:proofErr w:type="spellEnd"/>
      <w:r w:rsidR="0082515A">
        <w:rPr>
          <w:rFonts w:ascii="Bookman Old Style" w:hAnsi="Bookman Old Style"/>
          <w:sz w:val="24"/>
        </w:rPr>
        <w:t xml:space="preserve"> de Sousa.</w:t>
      </w:r>
    </w:p>
    <w:p w:rsidR="0082515A" w:rsidRDefault="0082515A" w:rsidP="00557C4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Como é óbvio, o Executivo está preocupado com a melhoria da Educação e Ensino em </w:t>
      </w:r>
      <w:r w:rsidR="00D9198B">
        <w:rPr>
          <w:rFonts w:ascii="Bookman Old Style" w:hAnsi="Bookman Old Style"/>
          <w:sz w:val="24"/>
        </w:rPr>
        <w:t>Angola, não obstante, responder</w:t>
      </w:r>
      <w:r>
        <w:rPr>
          <w:rFonts w:ascii="Bookman Old Style" w:hAnsi="Bookman Old Style"/>
          <w:sz w:val="24"/>
        </w:rPr>
        <w:t xml:space="preserve"> as exigências de fórum administrativo, cabendo aos professore</w:t>
      </w:r>
      <w:r w:rsidR="00EC1AE3">
        <w:rPr>
          <w:rFonts w:ascii="Bookman Old Style" w:hAnsi="Bookman Old Style"/>
          <w:sz w:val="24"/>
        </w:rPr>
        <w:t>s e investigadores, as soluções didáctico-</w:t>
      </w:r>
      <w:r>
        <w:rPr>
          <w:rFonts w:ascii="Bookman Old Style" w:hAnsi="Bookman Old Style"/>
          <w:sz w:val="24"/>
        </w:rPr>
        <w:t>metodológicas.</w:t>
      </w:r>
    </w:p>
    <w:p w:rsidR="00216CF0" w:rsidRDefault="00990971" w:rsidP="00557C4F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 </w:t>
      </w:r>
      <w:r w:rsidR="001A21F8">
        <w:rPr>
          <w:rFonts w:ascii="Bookman Old Style" w:hAnsi="Bookman Old Style"/>
          <w:sz w:val="24"/>
        </w:rPr>
        <w:t>situação actual da Educação P</w:t>
      </w:r>
      <w:r>
        <w:rPr>
          <w:rFonts w:ascii="Bookman Old Style" w:hAnsi="Bookman Old Style"/>
          <w:sz w:val="24"/>
        </w:rPr>
        <w:t>ré-escolar em Angola carece de cui</w:t>
      </w:r>
      <w:r w:rsidR="001A21F8">
        <w:rPr>
          <w:rFonts w:ascii="Bookman Old Style" w:hAnsi="Bookman Old Style"/>
          <w:sz w:val="24"/>
        </w:rPr>
        <w:t>dados e redimensionamento sério</w:t>
      </w:r>
      <w:r w:rsidR="00D9198B">
        <w:rPr>
          <w:rFonts w:ascii="Bookman Old Style" w:hAnsi="Bookman Old Style"/>
          <w:sz w:val="24"/>
        </w:rPr>
        <w:t xml:space="preserve"> e urgente. Em seguida</w:t>
      </w:r>
      <w:r w:rsidR="00EC1AE3">
        <w:rPr>
          <w:rFonts w:ascii="Bookman Old Style" w:hAnsi="Bookman Old Style"/>
          <w:sz w:val="24"/>
        </w:rPr>
        <w:t>,</w:t>
      </w:r>
      <w:r w:rsidR="00D9198B">
        <w:rPr>
          <w:rFonts w:ascii="Bookman Old Style" w:hAnsi="Bookman Old Style"/>
          <w:sz w:val="24"/>
        </w:rPr>
        <w:t xml:space="preserve"> apontam-se algumas insuficiências, debil</w:t>
      </w:r>
      <w:r w:rsidR="00EC1AE3">
        <w:rPr>
          <w:rFonts w:ascii="Bookman Old Style" w:hAnsi="Bookman Old Style"/>
          <w:sz w:val="24"/>
        </w:rPr>
        <w:t>idades e fracassos na</w:t>
      </w:r>
      <w:r w:rsidR="009A2D62">
        <w:rPr>
          <w:rFonts w:ascii="Bookman Old Style" w:hAnsi="Bookman Old Style"/>
          <w:sz w:val="24"/>
        </w:rPr>
        <w:t xml:space="preserve"> ordem: </w:t>
      </w:r>
      <w:r w:rsidR="00D9198B">
        <w:rPr>
          <w:rFonts w:ascii="Bookman Old Style" w:hAnsi="Bookman Old Style"/>
          <w:sz w:val="24"/>
        </w:rPr>
        <w:t>Inst</w:t>
      </w:r>
      <w:r w:rsidR="009A2D62">
        <w:rPr>
          <w:rFonts w:ascii="Bookman Old Style" w:hAnsi="Bookman Old Style"/>
          <w:sz w:val="24"/>
        </w:rPr>
        <w:t>ituições, Professores, Famílias.</w:t>
      </w:r>
    </w:p>
    <w:p w:rsidR="00D9198B" w:rsidRPr="00926827" w:rsidRDefault="00D9198B" w:rsidP="00557C4F">
      <w:pPr>
        <w:rPr>
          <w:rFonts w:ascii="Bookman Old Style" w:hAnsi="Bookman Old Style"/>
          <w:i/>
          <w:sz w:val="24"/>
        </w:rPr>
      </w:pPr>
      <w:r w:rsidRPr="00926827">
        <w:rPr>
          <w:rFonts w:ascii="Bookman Old Style" w:hAnsi="Bookman Old Style"/>
          <w:i/>
          <w:sz w:val="24"/>
        </w:rPr>
        <w:t xml:space="preserve">Instituições </w:t>
      </w:r>
    </w:p>
    <w:p w:rsidR="00D9198B" w:rsidRDefault="00D9198B" w:rsidP="00D9198B">
      <w:pPr>
        <w:pStyle w:val="PargrafodaLista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Falta de instalações propícias para um bom funcionamento das turmas da Iniciação</w:t>
      </w:r>
      <w:r w:rsidR="00906EF5">
        <w:rPr>
          <w:rFonts w:ascii="Bookman Old Style" w:hAnsi="Bookman Old Style"/>
          <w:sz w:val="24"/>
        </w:rPr>
        <w:t xml:space="preserve"> (número elevado de alunos por turmas)</w:t>
      </w:r>
      <w:r>
        <w:rPr>
          <w:rFonts w:ascii="Bookman Old Style" w:hAnsi="Bookman Old Style"/>
          <w:sz w:val="24"/>
        </w:rPr>
        <w:t>; escassez de material didáctico</w:t>
      </w:r>
      <w:proofErr w:type="gramStart"/>
      <w:r w:rsidR="00EC1AE3">
        <w:rPr>
          <w:rFonts w:ascii="Bookman Old Style" w:hAnsi="Bookman Old Style"/>
          <w:sz w:val="24"/>
        </w:rPr>
        <w:t>,</w:t>
      </w:r>
      <w:proofErr w:type="gramEnd"/>
      <w:r w:rsidR="00EC1AE3">
        <w:rPr>
          <w:rFonts w:ascii="Bookman Old Style" w:hAnsi="Bookman Old Style"/>
          <w:sz w:val="24"/>
        </w:rPr>
        <w:t xml:space="preserve"> </w:t>
      </w:r>
      <w:r w:rsidR="00906EF5">
        <w:rPr>
          <w:rFonts w:ascii="Bookman Old Style" w:hAnsi="Bookman Old Style"/>
          <w:sz w:val="24"/>
        </w:rPr>
        <w:t xml:space="preserve">falta de assistência médica e medicamentosa, </w:t>
      </w:r>
      <w:r w:rsidR="002049C5">
        <w:rPr>
          <w:rFonts w:ascii="Bookman Old Style" w:hAnsi="Bookman Old Style"/>
          <w:sz w:val="24"/>
        </w:rPr>
        <w:t>etc.</w:t>
      </w:r>
    </w:p>
    <w:p w:rsidR="002049C5" w:rsidRDefault="002049C5" w:rsidP="00D9198B">
      <w:pPr>
        <w:pStyle w:val="PargrafodaLista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falta de cantinas escolares/capaci</w:t>
      </w:r>
      <w:r w:rsidR="00EC1AE3">
        <w:rPr>
          <w:rFonts w:ascii="Bookman Old Style" w:hAnsi="Bookman Old Style"/>
          <w:sz w:val="24"/>
        </w:rPr>
        <w:t>dade financeira para oferecer</w:t>
      </w:r>
      <w:r>
        <w:rPr>
          <w:rFonts w:ascii="Bookman Old Style" w:hAnsi="Bookman Old Style"/>
          <w:sz w:val="24"/>
        </w:rPr>
        <w:t xml:space="preserve"> </w:t>
      </w:r>
      <w:r w:rsidR="00040DF3">
        <w:rPr>
          <w:rFonts w:ascii="Bookman Old Style" w:hAnsi="Bookman Old Style"/>
          <w:sz w:val="24"/>
        </w:rPr>
        <w:t>pequeno-almoço</w:t>
      </w:r>
      <w:r>
        <w:rPr>
          <w:rFonts w:ascii="Bookman Old Style" w:hAnsi="Bookman Old Style"/>
          <w:sz w:val="24"/>
        </w:rPr>
        <w:t xml:space="preserve"> aos alunos</w:t>
      </w:r>
      <w:r w:rsidR="00EC1AE3">
        <w:rPr>
          <w:rFonts w:ascii="Bookman Old Style" w:hAnsi="Bookman Old Style"/>
          <w:sz w:val="24"/>
        </w:rPr>
        <w:t>/filhos</w:t>
      </w:r>
      <w:r>
        <w:rPr>
          <w:rFonts w:ascii="Bookman Old Style" w:hAnsi="Bookman Old Style"/>
          <w:sz w:val="24"/>
        </w:rPr>
        <w:t xml:space="preserve"> faz com que as actividades lectivas</w:t>
      </w:r>
      <w:r w:rsidR="00EC1AE3">
        <w:rPr>
          <w:rFonts w:ascii="Bookman Old Style" w:hAnsi="Bookman Old Style"/>
          <w:sz w:val="24"/>
        </w:rPr>
        <w:t xml:space="preserve"> cessem</w:t>
      </w:r>
      <w:r>
        <w:rPr>
          <w:rFonts w:ascii="Bookman Old Style" w:hAnsi="Bookman Old Style"/>
          <w:sz w:val="24"/>
        </w:rPr>
        <w:t xml:space="preserve"> às 10H00, prejudicando fortemente o processo.</w:t>
      </w:r>
    </w:p>
    <w:p w:rsidR="002049C5" w:rsidRDefault="002049C5" w:rsidP="00D9198B">
      <w:pPr>
        <w:pStyle w:val="PargrafodaLista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Insuficiências na contratação de vigilantes de infância para ajudar no seguimento das actividades lectivas.</w:t>
      </w:r>
    </w:p>
    <w:p w:rsidR="002054EE" w:rsidRDefault="002054EE" w:rsidP="002054EE">
      <w:pPr>
        <w:pStyle w:val="PargrafodaLista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Falta de conciliação e harmonização de Metodologias </w:t>
      </w:r>
      <w:r w:rsidRPr="00085126">
        <w:rPr>
          <w:rFonts w:ascii="Bookman Old Style" w:hAnsi="Bookman Old Style"/>
          <w:sz w:val="24"/>
        </w:rPr>
        <w:t>nas várias ins</w:t>
      </w:r>
      <w:r>
        <w:rPr>
          <w:rFonts w:ascii="Bookman Old Style" w:hAnsi="Bookman Old Style"/>
          <w:sz w:val="24"/>
        </w:rPr>
        <w:t xml:space="preserve">tituições que tutelam o Pré – escolar </w:t>
      </w:r>
      <w:r w:rsidRPr="00085126">
        <w:rPr>
          <w:rFonts w:ascii="Bookman Old Style" w:hAnsi="Bookman Old Style"/>
          <w:sz w:val="24"/>
        </w:rPr>
        <w:t xml:space="preserve">(Creches, Centros infantis, Escolas Primárias, </w:t>
      </w:r>
      <w:proofErr w:type="spellStart"/>
      <w:r w:rsidRPr="00085126">
        <w:rPr>
          <w:rFonts w:ascii="Bookman Old Style" w:hAnsi="Bookman Old Style"/>
          <w:sz w:val="24"/>
        </w:rPr>
        <w:t>etc</w:t>
      </w:r>
      <w:proofErr w:type="spellEnd"/>
      <w:r w:rsidRPr="00085126">
        <w:rPr>
          <w:rFonts w:ascii="Bookman Old Style" w:hAnsi="Bookman Old Style"/>
          <w:sz w:val="24"/>
        </w:rPr>
        <w:t>).</w:t>
      </w:r>
    </w:p>
    <w:p w:rsidR="002054EE" w:rsidRDefault="002054EE" w:rsidP="002054EE">
      <w:pPr>
        <w:pStyle w:val="PargrafodaLista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Ausência de Estratégias Didácticas para os alunos lerem, desenvolverem o pensamento e viverem experiências significativas na escola</w:t>
      </w:r>
      <w:r w:rsidR="00906EF5">
        <w:rPr>
          <w:rFonts w:ascii="Bookman Old Style" w:hAnsi="Bookman Old Style"/>
          <w:sz w:val="24"/>
        </w:rPr>
        <w:t xml:space="preserve"> para sua felicidade</w:t>
      </w:r>
      <w:r>
        <w:rPr>
          <w:rFonts w:ascii="Bookman Old Style" w:hAnsi="Bookman Old Style"/>
          <w:sz w:val="24"/>
        </w:rPr>
        <w:t>.</w:t>
      </w:r>
    </w:p>
    <w:p w:rsidR="009D6BEA" w:rsidRDefault="009D6BEA" w:rsidP="002054EE">
      <w:pPr>
        <w:pStyle w:val="PargrafodaLista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Falta de homogeneidade do programa curricular com o extracurricular.</w:t>
      </w:r>
    </w:p>
    <w:p w:rsidR="009D6BEA" w:rsidRDefault="009D6BEA" w:rsidP="002054EE">
      <w:pPr>
        <w:pStyle w:val="PargrafodaLista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 perfil de saída não é determinado com os pressupostos didácticos requeridos nem são postos em conta pois que pais e encarregados de educação prescindem deste ciclo de aprendizagem</w:t>
      </w:r>
      <w:r w:rsidR="00EC1AE3">
        <w:rPr>
          <w:rFonts w:ascii="Bookman Old Style" w:hAnsi="Bookman Old Style"/>
          <w:sz w:val="24"/>
        </w:rPr>
        <w:t xml:space="preserve">, </w:t>
      </w:r>
      <w:r>
        <w:rPr>
          <w:rFonts w:ascii="Bookman Old Style" w:hAnsi="Bookman Old Style"/>
          <w:sz w:val="24"/>
        </w:rPr>
        <w:t>compromete</w:t>
      </w:r>
      <w:r w:rsidR="00EC1AE3">
        <w:rPr>
          <w:rFonts w:ascii="Bookman Old Style" w:hAnsi="Bookman Old Style"/>
          <w:sz w:val="24"/>
        </w:rPr>
        <w:t>ndo grandemente</w:t>
      </w:r>
      <w:r>
        <w:rPr>
          <w:rFonts w:ascii="Bookman Old Style" w:hAnsi="Bookman Old Style"/>
          <w:sz w:val="24"/>
        </w:rPr>
        <w:t xml:space="preserve"> o alcance dos objectivos do ensino básico obrigatório</w:t>
      </w:r>
      <w:r w:rsidR="00906EF5">
        <w:rPr>
          <w:rFonts w:ascii="Bookman Old Style" w:hAnsi="Bookman Old Style"/>
          <w:sz w:val="24"/>
        </w:rPr>
        <w:t>.</w:t>
      </w:r>
    </w:p>
    <w:p w:rsidR="00906EF5" w:rsidRDefault="00906EF5" w:rsidP="00906EF5">
      <w:pPr>
        <w:rPr>
          <w:rFonts w:ascii="Bookman Old Style" w:hAnsi="Bookman Old Style"/>
          <w:sz w:val="24"/>
        </w:rPr>
      </w:pPr>
    </w:p>
    <w:p w:rsidR="00906EF5" w:rsidRPr="00906EF5" w:rsidRDefault="00906EF5" w:rsidP="00906EF5">
      <w:pPr>
        <w:rPr>
          <w:rFonts w:ascii="Bookman Old Style" w:hAnsi="Bookman Old Style"/>
          <w:sz w:val="24"/>
        </w:rPr>
      </w:pPr>
    </w:p>
    <w:p w:rsidR="002049C5" w:rsidRPr="00926827" w:rsidRDefault="002049C5" w:rsidP="002049C5">
      <w:pPr>
        <w:rPr>
          <w:rFonts w:ascii="Bookman Old Style" w:hAnsi="Bookman Old Style"/>
          <w:i/>
          <w:sz w:val="24"/>
        </w:rPr>
      </w:pPr>
      <w:r w:rsidRPr="00926827">
        <w:rPr>
          <w:rFonts w:ascii="Bookman Old Style" w:hAnsi="Bookman Old Style"/>
          <w:i/>
          <w:sz w:val="24"/>
        </w:rPr>
        <w:lastRenderedPageBreak/>
        <w:t>Professores</w:t>
      </w:r>
    </w:p>
    <w:p w:rsidR="002049C5" w:rsidRDefault="002049C5" w:rsidP="002049C5">
      <w:pPr>
        <w:pStyle w:val="PargrafodaLista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Falta de Metodologias próprias para o tratamento efectivo e </w:t>
      </w:r>
      <w:proofErr w:type="spellStart"/>
      <w:r>
        <w:rPr>
          <w:rFonts w:ascii="Bookman Old Style" w:hAnsi="Bookman Old Style"/>
          <w:sz w:val="24"/>
        </w:rPr>
        <w:t>exitoso</w:t>
      </w:r>
      <w:proofErr w:type="spellEnd"/>
      <w:r>
        <w:rPr>
          <w:rFonts w:ascii="Bookman Old Style" w:hAnsi="Bookman Old Style"/>
          <w:sz w:val="24"/>
        </w:rPr>
        <w:t xml:space="preserve"> dos temas </w:t>
      </w:r>
      <w:r w:rsidR="00040DF3">
        <w:rPr>
          <w:rFonts w:ascii="Bookman Old Style" w:hAnsi="Bookman Old Style"/>
          <w:sz w:val="24"/>
        </w:rPr>
        <w:t>de acordo às áreas de conhecimento desta classe.</w:t>
      </w:r>
    </w:p>
    <w:p w:rsidR="00040DF3" w:rsidRPr="002054EE" w:rsidRDefault="00040DF3" w:rsidP="002054EE">
      <w:pPr>
        <w:pStyle w:val="PargrafodaLista"/>
        <w:numPr>
          <w:ilvl w:val="0"/>
          <w:numId w:val="4"/>
        </w:numPr>
        <w:rPr>
          <w:rFonts w:ascii="Bookman Old Style" w:hAnsi="Bookman Old Style"/>
          <w:sz w:val="24"/>
        </w:rPr>
      </w:pPr>
      <w:r w:rsidRPr="002054EE">
        <w:rPr>
          <w:rFonts w:ascii="Bookman Old Style" w:hAnsi="Bookman Old Style"/>
          <w:sz w:val="24"/>
        </w:rPr>
        <w:t>Insuficiente concepção didáctica que atrasa/debilita/anula</w:t>
      </w:r>
      <w:r w:rsidR="00A24A11" w:rsidRPr="002054EE">
        <w:rPr>
          <w:rFonts w:ascii="Bookman Old Style" w:hAnsi="Bookman Old Style"/>
          <w:sz w:val="24"/>
        </w:rPr>
        <w:t xml:space="preserve"> desenvolver aprendizagens significativas. As fichas usadas como </w:t>
      </w:r>
      <w:r w:rsidR="00C83DE8">
        <w:rPr>
          <w:rFonts w:ascii="Bookman Old Style" w:hAnsi="Bookman Old Style"/>
          <w:sz w:val="24"/>
        </w:rPr>
        <w:t xml:space="preserve">material de </w:t>
      </w:r>
      <w:r w:rsidR="00A24A11" w:rsidRPr="002054EE">
        <w:rPr>
          <w:rFonts w:ascii="Bookman Old Style" w:hAnsi="Bookman Old Style"/>
          <w:sz w:val="24"/>
        </w:rPr>
        <w:t>apoio ao trata</w:t>
      </w:r>
      <w:r w:rsidR="00C83DE8">
        <w:rPr>
          <w:rFonts w:ascii="Bookman Old Style" w:hAnsi="Bookman Old Style"/>
          <w:sz w:val="24"/>
        </w:rPr>
        <w:t>mento dos conteúdos são precária</w:t>
      </w:r>
      <w:r w:rsidR="00A24A11" w:rsidRPr="002054EE">
        <w:rPr>
          <w:rFonts w:ascii="Bookman Old Style" w:hAnsi="Bookman Old Style"/>
          <w:sz w:val="24"/>
        </w:rPr>
        <w:t xml:space="preserve">s, </w:t>
      </w:r>
    </w:p>
    <w:p w:rsidR="00A24A11" w:rsidRPr="00040DF3" w:rsidRDefault="00C83DE8" w:rsidP="002054EE">
      <w:pPr>
        <w:pStyle w:val="PargrafodaLista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</w:t>
      </w:r>
      <w:r w:rsidR="002054EE">
        <w:rPr>
          <w:rFonts w:ascii="Bookman Old Style" w:hAnsi="Bookman Old Style"/>
          <w:sz w:val="24"/>
        </w:rPr>
        <w:t xml:space="preserve">ificuldades na </w:t>
      </w:r>
      <w:r w:rsidR="00A24A11" w:rsidRPr="00040DF3">
        <w:rPr>
          <w:rFonts w:ascii="Bookman Old Style" w:hAnsi="Bookman Old Style"/>
          <w:sz w:val="24"/>
        </w:rPr>
        <w:t>organização e direcção d</w:t>
      </w:r>
      <w:r>
        <w:rPr>
          <w:rFonts w:ascii="Bookman Old Style" w:hAnsi="Bookman Old Style"/>
          <w:sz w:val="24"/>
        </w:rPr>
        <w:t>o</w:t>
      </w:r>
      <w:r w:rsidR="00A24A11" w:rsidRPr="00040DF3">
        <w:rPr>
          <w:rFonts w:ascii="Bookman Old Style" w:hAnsi="Bookman Old Style"/>
          <w:sz w:val="24"/>
        </w:rPr>
        <w:t xml:space="preserve"> trabalho em </w:t>
      </w:r>
      <w:r>
        <w:rPr>
          <w:rFonts w:ascii="Bookman Old Style" w:hAnsi="Bookman Old Style"/>
          <w:sz w:val="24"/>
        </w:rPr>
        <w:t>equipa</w:t>
      </w:r>
      <w:r w:rsidR="002054EE">
        <w:rPr>
          <w:rFonts w:ascii="Bookman Old Style" w:hAnsi="Bookman Old Style"/>
          <w:sz w:val="24"/>
        </w:rPr>
        <w:t>/</w:t>
      </w:r>
      <w:r w:rsidR="00A24A11" w:rsidRPr="00040DF3">
        <w:rPr>
          <w:rFonts w:ascii="Bookman Old Style" w:hAnsi="Bookman Old Style"/>
          <w:sz w:val="24"/>
        </w:rPr>
        <w:t>grupo, falta de estratégias didácticas para o tratamento da representação matemática, dificuldades em orientar e promover valores cívicos e morais por falta de metodologias e programas específicos de educação a cidadania, etc.</w:t>
      </w:r>
    </w:p>
    <w:p w:rsidR="00906EF5" w:rsidRPr="00906EF5" w:rsidRDefault="00A24A11" w:rsidP="00906EF5">
      <w:pPr>
        <w:pStyle w:val="PargrafodaLista"/>
        <w:numPr>
          <w:ilvl w:val="0"/>
          <w:numId w:val="4"/>
        </w:numPr>
        <w:rPr>
          <w:rFonts w:ascii="Bookman Old Style" w:hAnsi="Bookman Old Style"/>
          <w:sz w:val="24"/>
        </w:rPr>
      </w:pPr>
      <w:r w:rsidRPr="00085126">
        <w:rPr>
          <w:rFonts w:ascii="Bookman Old Style" w:hAnsi="Bookman Old Style"/>
          <w:sz w:val="24"/>
        </w:rPr>
        <w:t>Falta de literatura específica para elevar os conhecimentos dos professores com metodologias, estratégias e outros para um óptimo desempenho</w:t>
      </w:r>
      <w:r w:rsidR="00085126" w:rsidRPr="00085126">
        <w:rPr>
          <w:rFonts w:ascii="Bookman Old Style" w:hAnsi="Bookman Old Style"/>
          <w:sz w:val="24"/>
        </w:rPr>
        <w:t xml:space="preserve"> do trabalho docente.</w:t>
      </w:r>
    </w:p>
    <w:p w:rsidR="002054EE" w:rsidRPr="00926827" w:rsidRDefault="002054EE" w:rsidP="002054EE">
      <w:pPr>
        <w:rPr>
          <w:rFonts w:ascii="Bookman Old Style" w:hAnsi="Bookman Old Style"/>
          <w:i/>
          <w:sz w:val="24"/>
        </w:rPr>
      </w:pPr>
      <w:r w:rsidRPr="00926827">
        <w:rPr>
          <w:rFonts w:ascii="Bookman Old Style" w:hAnsi="Bookman Old Style"/>
          <w:i/>
          <w:sz w:val="24"/>
        </w:rPr>
        <w:t xml:space="preserve">Família </w:t>
      </w:r>
    </w:p>
    <w:p w:rsidR="009D6BEA" w:rsidRDefault="00906EF5" w:rsidP="002054EE">
      <w:pPr>
        <w:pStyle w:val="PargrafodaLista"/>
        <w:numPr>
          <w:ilvl w:val="0"/>
          <w:numId w:val="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Pouca</w:t>
      </w:r>
      <w:r w:rsidR="009D6BEA">
        <w:rPr>
          <w:rFonts w:ascii="Bookman Old Style" w:hAnsi="Bookman Old Style"/>
          <w:sz w:val="24"/>
        </w:rPr>
        <w:t xml:space="preserve"> participação dos pais nas actividades escolares com seus filhos </w:t>
      </w:r>
    </w:p>
    <w:p w:rsidR="002054EE" w:rsidRDefault="009D6BEA" w:rsidP="002054EE">
      <w:pPr>
        <w:pStyle w:val="PargrafodaLista"/>
        <w:numPr>
          <w:ilvl w:val="0"/>
          <w:numId w:val="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Incapacidade na prestação alimentar no período lectivo.</w:t>
      </w:r>
    </w:p>
    <w:p w:rsidR="009D6BEA" w:rsidRDefault="009D6BEA" w:rsidP="002054EE">
      <w:pPr>
        <w:pStyle w:val="PargrafodaLista"/>
        <w:numPr>
          <w:ilvl w:val="0"/>
          <w:numId w:val="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Insuficiente acompanhamento nas actividades lectivas dos alunos em casa.</w:t>
      </w:r>
    </w:p>
    <w:p w:rsidR="009E07D8" w:rsidRDefault="009E07D8" w:rsidP="002054EE">
      <w:pPr>
        <w:pStyle w:val="PargrafodaLista"/>
        <w:numPr>
          <w:ilvl w:val="0"/>
          <w:numId w:val="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Ausência de um Programa Nacional de Educação dentro das famílias que orienta de forma metodológica os pais e encarregados de educação</w:t>
      </w:r>
      <w:r w:rsidR="00E82244">
        <w:rPr>
          <w:rFonts w:ascii="Bookman Old Style" w:hAnsi="Bookman Old Style"/>
          <w:sz w:val="24"/>
        </w:rPr>
        <w:t xml:space="preserve"> na direcção da educação familiar.</w:t>
      </w:r>
    </w:p>
    <w:p w:rsidR="009D6BEA" w:rsidRDefault="009D6BEA" w:rsidP="009D6BEA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</w:t>
      </w:r>
      <w:r w:rsidR="009E07D8">
        <w:rPr>
          <w:rFonts w:ascii="Bookman Old Style" w:hAnsi="Bookman Old Style"/>
          <w:sz w:val="24"/>
        </w:rPr>
        <w:t>s elementos apontados são reais e debilitam de forma decisiva a E</w:t>
      </w:r>
      <w:r w:rsidR="00906EF5">
        <w:rPr>
          <w:rFonts w:ascii="Bookman Old Style" w:hAnsi="Bookman Old Style"/>
          <w:sz w:val="24"/>
        </w:rPr>
        <w:t>ducação Pré-escolar em Angola. Aq</w:t>
      </w:r>
      <w:r w:rsidR="009E07D8">
        <w:rPr>
          <w:rFonts w:ascii="Bookman Old Style" w:hAnsi="Bookman Old Style"/>
          <w:sz w:val="24"/>
        </w:rPr>
        <w:t xml:space="preserve">uando </w:t>
      </w:r>
      <w:r w:rsidR="00906EF5">
        <w:rPr>
          <w:rFonts w:ascii="Bookman Old Style" w:hAnsi="Bookman Old Style"/>
          <w:sz w:val="24"/>
        </w:rPr>
        <w:t>do encerramento</w:t>
      </w:r>
      <w:r w:rsidR="009E07D8">
        <w:rPr>
          <w:rFonts w:ascii="Bookman Old Style" w:hAnsi="Bookman Old Style"/>
          <w:sz w:val="24"/>
        </w:rPr>
        <w:t xml:space="preserve"> do Conselho Nacional da Educação em</w:t>
      </w:r>
      <w:r w:rsidR="00906EF5">
        <w:rPr>
          <w:rFonts w:ascii="Bookman Old Style" w:hAnsi="Bookman Old Style"/>
          <w:sz w:val="24"/>
        </w:rPr>
        <w:t xml:space="preserve"> Angola 2018 a organização (Ministério da Educação, pela voz da Ministra) fez conhecer que o</w:t>
      </w:r>
      <w:r w:rsidR="00E82244">
        <w:rPr>
          <w:rFonts w:ascii="Bookman Old Style" w:hAnsi="Bookman Old Style"/>
          <w:sz w:val="24"/>
        </w:rPr>
        <w:t xml:space="preserve"> insucesso da Reforma Educativa (2003 – 2016) </w:t>
      </w:r>
      <w:r w:rsidR="00906EF5">
        <w:rPr>
          <w:rFonts w:ascii="Bookman Old Style" w:hAnsi="Bookman Old Style"/>
          <w:sz w:val="24"/>
        </w:rPr>
        <w:t>deveu-se a</w:t>
      </w:r>
      <w:r w:rsidR="00E82244">
        <w:rPr>
          <w:rFonts w:ascii="Bookman Old Style" w:hAnsi="Bookman Old Style"/>
          <w:sz w:val="24"/>
        </w:rPr>
        <w:t xml:space="preserve"> qualidade dos professores angolanos.</w:t>
      </w:r>
    </w:p>
    <w:p w:rsidR="00E82244" w:rsidRDefault="00E82244" w:rsidP="009D6BEA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Diante desta realidade, elaborou-se o presente artigo para servir de um instrumento de análise, consulta e material de discussão nos vários ciclos de formação de professores, </w:t>
      </w:r>
      <w:r w:rsidR="00906EF5">
        <w:rPr>
          <w:rFonts w:ascii="Bookman Old Style" w:hAnsi="Bookman Old Style"/>
          <w:sz w:val="24"/>
        </w:rPr>
        <w:t xml:space="preserve">centros de </w:t>
      </w:r>
      <w:r>
        <w:rPr>
          <w:rFonts w:ascii="Bookman Old Style" w:hAnsi="Bookman Old Style"/>
          <w:sz w:val="24"/>
        </w:rPr>
        <w:t xml:space="preserve">investigação, </w:t>
      </w:r>
      <w:r w:rsidR="00906EF5">
        <w:rPr>
          <w:rFonts w:ascii="Bookman Old Style" w:hAnsi="Bookman Old Style"/>
          <w:sz w:val="24"/>
        </w:rPr>
        <w:t xml:space="preserve">professores, </w:t>
      </w:r>
      <w:r>
        <w:rPr>
          <w:rFonts w:ascii="Bookman Old Style" w:hAnsi="Bookman Old Style"/>
          <w:sz w:val="24"/>
        </w:rPr>
        <w:t xml:space="preserve">etc. </w:t>
      </w:r>
    </w:p>
    <w:p w:rsidR="00E82244" w:rsidRPr="00926827" w:rsidRDefault="007E6CC3" w:rsidP="007E6CC3">
      <w:pPr>
        <w:pStyle w:val="PargrafodaLista"/>
        <w:numPr>
          <w:ilvl w:val="0"/>
          <w:numId w:val="6"/>
        </w:numPr>
        <w:rPr>
          <w:rFonts w:ascii="Bookman Old Style" w:hAnsi="Bookman Old Style"/>
          <w:b/>
          <w:sz w:val="24"/>
        </w:rPr>
      </w:pPr>
      <w:r w:rsidRPr="00926827">
        <w:rPr>
          <w:rFonts w:ascii="Bookman Old Style" w:hAnsi="Bookman Old Style"/>
          <w:b/>
          <w:sz w:val="24"/>
        </w:rPr>
        <w:t>OBJECTIVOS NA INICIAÇÃO</w:t>
      </w:r>
    </w:p>
    <w:p w:rsidR="007E6CC3" w:rsidRDefault="00D96A15" w:rsidP="009D6BEA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 objectivo, </w:t>
      </w:r>
      <w:proofErr w:type="spellStart"/>
      <w:r>
        <w:rPr>
          <w:rFonts w:ascii="Bookman Old Style" w:hAnsi="Bookman Old Style"/>
          <w:sz w:val="24"/>
        </w:rPr>
        <w:t>Ulises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Gomez</w:t>
      </w:r>
      <w:proofErr w:type="spellEnd"/>
      <w:r>
        <w:rPr>
          <w:rFonts w:ascii="Bookman Old Style" w:hAnsi="Bookman Old Style"/>
          <w:sz w:val="24"/>
        </w:rPr>
        <w:t xml:space="preserve"> (2007, pag.6), é a aspiração que o sujeito se propõe alcançar no objecto, uma vez transformado, satisfazendo sua necessidade e em correspondência resolvendo o problema. O objectivo, dado seu carácter de aspiração, é essencialmente subjectivo.</w:t>
      </w:r>
    </w:p>
    <w:p w:rsidR="00D96A15" w:rsidRDefault="00D96A15" w:rsidP="009D6BEA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É manifesto que o autor propõe seu conceito em função de um processo educativo investigativo</w:t>
      </w:r>
      <w:r w:rsidR="00A64DEB">
        <w:rPr>
          <w:rFonts w:ascii="Bookman Old Style" w:hAnsi="Bookman Old Style"/>
          <w:sz w:val="24"/>
        </w:rPr>
        <w:t>.</w:t>
      </w:r>
    </w:p>
    <w:p w:rsidR="00A64DEB" w:rsidRDefault="00816215" w:rsidP="009D6BEA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O projecto escolar consiste em prever o processo de ensino mais adequado para despertar o processo de aprendizagem nas condições precisas para o aluno alcançar as metas educativas.</w:t>
      </w:r>
    </w:p>
    <w:p w:rsidR="00816215" w:rsidRDefault="00816215" w:rsidP="009D6BEA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Partir dos objectivos claros e definidos não é somente o primeiro passo para adequar o projecto que prefigura tanto o processo docente como o educativo (</w:t>
      </w:r>
      <w:proofErr w:type="spellStart"/>
      <w:r>
        <w:rPr>
          <w:rFonts w:ascii="Bookman Old Style" w:hAnsi="Bookman Old Style"/>
          <w:sz w:val="24"/>
        </w:rPr>
        <w:t>Sacristán</w:t>
      </w:r>
      <w:proofErr w:type="spellEnd"/>
      <w:r>
        <w:rPr>
          <w:rFonts w:ascii="Bookman Old Style" w:hAnsi="Bookman Old Style"/>
          <w:sz w:val="24"/>
        </w:rPr>
        <w:t xml:space="preserve"> em </w:t>
      </w:r>
      <w:proofErr w:type="spellStart"/>
      <w:r>
        <w:rPr>
          <w:rFonts w:ascii="Bookman Old Style" w:hAnsi="Bookman Old Style"/>
          <w:sz w:val="24"/>
        </w:rPr>
        <w:t>Merchan</w:t>
      </w:r>
      <w:proofErr w:type="spellEnd"/>
      <w:r>
        <w:rPr>
          <w:rFonts w:ascii="Bookman Old Style" w:hAnsi="Bookman Old Style"/>
          <w:sz w:val="24"/>
        </w:rPr>
        <w:t>, 2000, p.37).</w:t>
      </w:r>
    </w:p>
    <w:p w:rsidR="00816215" w:rsidRDefault="00816215" w:rsidP="009D6BEA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Segundo o autor citado, a educação visa a mudança direccionada de comportamento, definida com exactidão nos objectivos operacionais que devem ser alcançados para promover estas mudanças, especificando:</w:t>
      </w:r>
    </w:p>
    <w:p w:rsidR="00816215" w:rsidRDefault="00816215" w:rsidP="00816215">
      <w:pPr>
        <w:pStyle w:val="PargrafodaLista"/>
        <w:numPr>
          <w:ilvl w:val="0"/>
          <w:numId w:val="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 que o aluno deve fazer em termos de conduta final;</w:t>
      </w:r>
    </w:p>
    <w:p w:rsidR="00816215" w:rsidRDefault="00816215" w:rsidP="00816215">
      <w:pPr>
        <w:pStyle w:val="PargrafodaLista"/>
        <w:numPr>
          <w:ilvl w:val="0"/>
          <w:numId w:val="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Que objectivos específicos, o aluno deve alcançar, para manifestar a conduta prevista no objectivo geral.</w:t>
      </w:r>
    </w:p>
    <w:p w:rsidR="00816215" w:rsidRPr="00816215" w:rsidRDefault="00816215" w:rsidP="00816215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 autor defende a estruturação dos objectivos (gerais e específicos) </w:t>
      </w:r>
      <w:r w:rsidR="0064520A">
        <w:rPr>
          <w:rFonts w:ascii="Bookman Old Style" w:hAnsi="Bookman Old Style"/>
          <w:sz w:val="24"/>
        </w:rPr>
        <w:t>em ordem as acções e sub-acções</w:t>
      </w:r>
      <w:r w:rsidR="004A20AA">
        <w:rPr>
          <w:rFonts w:ascii="Bookman Old Style" w:hAnsi="Bookman Old Style"/>
          <w:sz w:val="24"/>
        </w:rPr>
        <w:t xml:space="preserve"> inerentes as habilidades </w:t>
      </w:r>
      <w:r w:rsidR="0064520A">
        <w:rPr>
          <w:rFonts w:ascii="Bookman Old Style" w:hAnsi="Bookman Old Style"/>
          <w:sz w:val="24"/>
        </w:rPr>
        <w:t>predominantes</w:t>
      </w:r>
      <w:r w:rsidR="004A20AA">
        <w:rPr>
          <w:rFonts w:ascii="Bookman Old Style" w:hAnsi="Bookman Old Style"/>
          <w:sz w:val="24"/>
        </w:rPr>
        <w:t xml:space="preserve"> na aula. Tal estruturação acaba sendo deslocada no plano didáctico.</w:t>
      </w:r>
      <w:r w:rsidR="00C178AB">
        <w:rPr>
          <w:rFonts w:ascii="Bookman Old Style" w:hAnsi="Bookman Old Style"/>
          <w:sz w:val="24"/>
        </w:rPr>
        <w:t xml:space="preserve"> Porquanto, o objectivo deve reportar a aspiração integral na personalidade, carácter apontada ao aluno. O que pressupõe a estruturação do objectivo em objectivo integrador.</w:t>
      </w:r>
    </w:p>
    <w:p w:rsidR="00A64DEB" w:rsidRDefault="0064520A" w:rsidP="009D6BEA">
      <w:pPr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Libâneo</w:t>
      </w:r>
      <w:proofErr w:type="spellEnd"/>
      <w:r>
        <w:rPr>
          <w:rFonts w:ascii="Bookman Old Style" w:hAnsi="Bookman Old Style"/>
          <w:sz w:val="24"/>
        </w:rPr>
        <w:t>, citado</w:t>
      </w:r>
      <w:r w:rsidR="00A64DEB">
        <w:rPr>
          <w:rFonts w:ascii="Bookman Old Style" w:hAnsi="Bookman Old Style"/>
          <w:sz w:val="24"/>
        </w:rPr>
        <w:t xml:space="preserve"> por </w:t>
      </w:r>
      <w:proofErr w:type="spellStart"/>
      <w:r w:rsidR="00A64DEB">
        <w:rPr>
          <w:rFonts w:ascii="Bookman Old Style" w:hAnsi="Bookman Old Style"/>
          <w:sz w:val="24"/>
        </w:rPr>
        <w:t>Josias</w:t>
      </w:r>
      <w:proofErr w:type="spellEnd"/>
      <w:r w:rsidR="00A64DEB">
        <w:rPr>
          <w:rFonts w:ascii="Bookman Old Style" w:hAnsi="Bookman Old Style"/>
          <w:sz w:val="24"/>
        </w:rPr>
        <w:t xml:space="preserve"> (2008, p.3),</w:t>
      </w:r>
      <w:r w:rsidR="004A20AA">
        <w:rPr>
          <w:rFonts w:ascii="Bookman Old Style" w:hAnsi="Bookman Old Style"/>
          <w:sz w:val="24"/>
        </w:rPr>
        <w:t xml:space="preserve"> afirma </w:t>
      </w:r>
      <w:proofErr w:type="gramStart"/>
      <w:r w:rsidR="004A20AA">
        <w:rPr>
          <w:rFonts w:ascii="Bookman Old Style" w:hAnsi="Bookman Old Style"/>
          <w:sz w:val="24"/>
        </w:rPr>
        <w:t>que</w:t>
      </w:r>
      <w:proofErr w:type="gramEnd"/>
      <w:r w:rsidR="004A20AA">
        <w:rPr>
          <w:rFonts w:ascii="Bookman Old Style" w:hAnsi="Bookman Old Style"/>
          <w:sz w:val="24"/>
        </w:rPr>
        <w:t>:</w:t>
      </w:r>
    </w:p>
    <w:p w:rsidR="004A20AA" w:rsidRDefault="004A20AA" w:rsidP="004A20AA">
      <w:pPr>
        <w:pStyle w:val="PargrafodaLista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Os objectivos de ensino são importantes no desenvolvimento do trabalho docente, pois o fato de que a prática educativa é socialmente determinada, respondendo às exigências e expectativas dos grupos e classes sociais existentes, cujos propósitos são antagónicos em relação ao tipo de homem a educar e às tarefas que este deve desempenhar nas diversas esferas da vida prática</w:t>
      </w:r>
      <w:r w:rsidR="0064520A">
        <w:rPr>
          <w:rFonts w:ascii="Bookman Old Style" w:hAnsi="Bookman Old Style"/>
          <w:sz w:val="24"/>
        </w:rPr>
        <w:t>.</w:t>
      </w:r>
    </w:p>
    <w:p w:rsidR="004A20AA" w:rsidRDefault="004A20AA" w:rsidP="004A20AA">
      <w:pPr>
        <w:pStyle w:val="PargrafodaLista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Procuramos destacar, especialmente, que a pratica educativa actua no desenvolvimento individual e social dos indivíduos, proporcionando-lhes os meios de apropriação dos conhecimentos e experiências acumuladas pelas gerações anteriores, como requisito para a elaboração de conhecimentos vinculados a interesses da população</w:t>
      </w:r>
      <w:r w:rsidR="000F1700">
        <w:rPr>
          <w:rFonts w:ascii="Bookman Old Style" w:hAnsi="Bookman Old Style"/>
          <w:sz w:val="24"/>
        </w:rPr>
        <w:t xml:space="preserve"> </w:t>
      </w:r>
      <w:r w:rsidR="0064520A">
        <w:rPr>
          <w:rFonts w:ascii="Bookman Old Style" w:hAnsi="Bookman Old Style"/>
          <w:sz w:val="24"/>
        </w:rPr>
        <w:t>maioritária da</w:t>
      </w:r>
      <w:r w:rsidR="000F1700">
        <w:rPr>
          <w:rFonts w:ascii="Bookman Old Style" w:hAnsi="Bookman Old Style"/>
          <w:sz w:val="24"/>
        </w:rPr>
        <w:t xml:space="preserve"> sociedade.</w:t>
      </w:r>
    </w:p>
    <w:p w:rsidR="000F1700" w:rsidRDefault="000F1700" w:rsidP="000F1700">
      <w:pPr>
        <w:pStyle w:val="PargrafodaLista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Os objectivos educacionais expressam, portanto, propósitos definidos, explícitos quanto ao desenvolvimento das qualidades humanas que todos os indivíduos devem possuir para se capacitarem para as lutas sociais de transformação da sociedade. O carácter pedagógico da prática educativa está, precisamente, em explicar fins e meios que orientem tarefas da escola e do professor para aquela direcção. Em resumo podemos dizer que não há prática educativa sem objectivos.</w:t>
      </w:r>
    </w:p>
    <w:p w:rsidR="000F1700" w:rsidRDefault="000F1700" w:rsidP="000F1700">
      <w:pPr>
        <w:pStyle w:val="PargrafodaLista"/>
        <w:numPr>
          <w:ilvl w:val="0"/>
          <w:numId w:val="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Três são as referências para </w:t>
      </w:r>
      <w:r w:rsidR="009F74FD">
        <w:rPr>
          <w:rFonts w:ascii="Bookman Old Style" w:hAnsi="Bookman Old Style"/>
          <w:sz w:val="24"/>
        </w:rPr>
        <w:t xml:space="preserve">formulação </w:t>
      </w:r>
      <w:r>
        <w:rPr>
          <w:rFonts w:ascii="Bookman Old Style" w:hAnsi="Bookman Old Style"/>
          <w:sz w:val="24"/>
        </w:rPr>
        <w:t>dos objectivos educacionais:</w:t>
      </w:r>
    </w:p>
    <w:p w:rsidR="000F1700" w:rsidRDefault="000F1700" w:rsidP="000F1700">
      <w:pPr>
        <w:pStyle w:val="PargrafodaLista"/>
        <w:numPr>
          <w:ilvl w:val="0"/>
          <w:numId w:val="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Os valores e ideias proclamados na legislação educacional e que expressam os propósitos das forças políticas dominantes no sistema social.</w:t>
      </w:r>
    </w:p>
    <w:p w:rsidR="000F1700" w:rsidRDefault="000F1700" w:rsidP="000F1700">
      <w:pPr>
        <w:pStyle w:val="PargrafodaLista"/>
        <w:numPr>
          <w:ilvl w:val="0"/>
          <w:numId w:val="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Os conteúdos básicos</w:t>
      </w:r>
      <w:r w:rsidR="009F74FD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das ciências, produzidos e elaborados no decurso da prática social da humanidade.</w:t>
      </w:r>
    </w:p>
    <w:p w:rsidR="000F1700" w:rsidRDefault="000F1700" w:rsidP="000F1700">
      <w:pPr>
        <w:pStyle w:val="PargrafodaLista"/>
        <w:numPr>
          <w:ilvl w:val="0"/>
          <w:numId w:val="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As necessidades e expectativas de formação cultural exigidas pela população maioritária da sociedade, decorrentes das condições concretas de vida e de trabalho e das lutas pela democratização</w:t>
      </w:r>
      <w:r w:rsidR="0064520A">
        <w:rPr>
          <w:rFonts w:ascii="Bookman Old Style" w:hAnsi="Bookman Old Style"/>
          <w:sz w:val="24"/>
        </w:rPr>
        <w:t>.</w:t>
      </w:r>
    </w:p>
    <w:p w:rsidR="009F74FD" w:rsidRDefault="009F74FD" w:rsidP="009F74FD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Estas referências estão interligadas e sujeitas a contradições como apontam também a elementos necessários na estruturação dos objectivos educativos. </w:t>
      </w:r>
    </w:p>
    <w:p w:rsidR="009F74FD" w:rsidRDefault="009F74FD" w:rsidP="009F74FD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acordo ao Currículo de Educação Pré-escolar, os objectivos gerais da Educação Pré-escolar em Angola, são:</w:t>
      </w:r>
    </w:p>
    <w:p w:rsidR="009F74FD" w:rsidRDefault="009F74FD" w:rsidP="00286450">
      <w:pPr>
        <w:pStyle w:val="PargrafodaLista"/>
        <w:numPr>
          <w:ilvl w:val="0"/>
          <w:numId w:val="1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Promover o desenvolvimento intelectual, físico, moral, estético e afectivo da criança, garantindo-lhe um estado sadio de form</w:t>
      </w:r>
      <w:r w:rsidR="00813690">
        <w:rPr>
          <w:rFonts w:ascii="Bookman Old Style" w:hAnsi="Bookman Old Style"/>
          <w:sz w:val="24"/>
        </w:rPr>
        <w:t>a a facilitar a sua entrada no S</w:t>
      </w:r>
      <w:r>
        <w:rPr>
          <w:rFonts w:ascii="Bookman Old Style" w:hAnsi="Bookman Old Style"/>
          <w:sz w:val="24"/>
        </w:rPr>
        <w:t>ubsistema de Ensino Geral.</w:t>
      </w:r>
    </w:p>
    <w:p w:rsidR="009F74FD" w:rsidRDefault="009F74FD" w:rsidP="009F74FD">
      <w:pPr>
        <w:pStyle w:val="PargrafodaLista"/>
        <w:numPr>
          <w:ilvl w:val="0"/>
          <w:numId w:val="1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Permitir uma melhor integração e participação da criança através da observação e compreensão do meio natural, social e cultural que a rodeia.</w:t>
      </w:r>
    </w:p>
    <w:p w:rsidR="009F74FD" w:rsidRDefault="009F74FD" w:rsidP="009F74FD">
      <w:pPr>
        <w:pStyle w:val="PargrafodaLista"/>
        <w:numPr>
          <w:ilvl w:val="0"/>
          <w:numId w:val="1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Desenvolver as capacidades de expressão, de comunicação, de imaginação criadora e estimular a actividade lúdica da criança</w:t>
      </w:r>
      <w:r w:rsidR="00813690">
        <w:rPr>
          <w:rFonts w:ascii="Bookman Old Style" w:hAnsi="Bookman Old Style"/>
          <w:sz w:val="24"/>
        </w:rPr>
        <w:t>.</w:t>
      </w:r>
    </w:p>
    <w:p w:rsidR="009F74FD" w:rsidRDefault="009F74FD" w:rsidP="009F74FD">
      <w:pPr>
        <w:pStyle w:val="PargrafodaLista"/>
        <w:numPr>
          <w:ilvl w:val="0"/>
          <w:numId w:val="1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Permitir um desenvolvimento equilibrado de todas as potencialidades da criança.</w:t>
      </w:r>
    </w:p>
    <w:p w:rsidR="009F74FD" w:rsidRDefault="009F74FD" w:rsidP="009F74FD">
      <w:pPr>
        <w:pStyle w:val="PargrafodaLista"/>
        <w:numPr>
          <w:ilvl w:val="0"/>
          <w:numId w:val="1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Proporcionar oportunidades de autonomia </w:t>
      </w:r>
      <w:r w:rsidR="00B61199">
        <w:rPr>
          <w:rFonts w:ascii="Bookman Old Style" w:hAnsi="Bookman Old Style"/>
          <w:sz w:val="24"/>
        </w:rPr>
        <w:t>e socialização, preparando-a pa</w:t>
      </w:r>
      <w:r>
        <w:rPr>
          <w:rFonts w:ascii="Bookman Old Style" w:hAnsi="Bookman Old Style"/>
          <w:sz w:val="24"/>
        </w:rPr>
        <w:t>ra uma escolaridade bem sucedida</w:t>
      </w:r>
      <w:r w:rsidR="00B61199">
        <w:rPr>
          <w:rFonts w:ascii="Bookman Old Style" w:hAnsi="Bookman Old Style"/>
          <w:sz w:val="24"/>
        </w:rPr>
        <w:t xml:space="preserve">.  </w:t>
      </w:r>
    </w:p>
    <w:p w:rsidR="00286450" w:rsidRDefault="0064520A" w:rsidP="00286450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Há uma contradição n</w:t>
      </w:r>
      <w:r w:rsidR="00286450">
        <w:rPr>
          <w:rFonts w:ascii="Bookman Old Style" w:hAnsi="Bookman Old Style"/>
          <w:sz w:val="24"/>
        </w:rPr>
        <w:t xml:space="preserve">o primeiro objectivo com a realidade objectiva. Pois que, não há obrigatoriedade no Ensino Pré – escolar. Assim, se é necessário um estado sadio do aluno para enfrentar com êxito o Ensino Primário, não é menos importante, a exigência dos cumprimentos dos </w:t>
      </w:r>
      <w:r w:rsidR="00813690">
        <w:rPr>
          <w:rFonts w:ascii="Bookman Old Style" w:hAnsi="Bookman Old Style"/>
          <w:sz w:val="24"/>
        </w:rPr>
        <w:t>objectivos estabelecidos neste S</w:t>
      </w:r>
      <w:r w:rsidR="00286450">
        <w:rPr>
          <w:rFonts w:ascii="Bookman Old Style" w:hAnsi="Bookman Old Style"/>
          <w:sz w:val="24"/>
        </w:rPr>
        <w:t>ubsistema e sua devida certificação</w:t>
      </w:r>
      <w:r w:rsidR="00B75FE2">
        <w:rPr>
          <w:rFonts w:ascii="Bookman Old Style" w:hAnsi="Bookman Old Style"/>
          <w:sz w:val="24"/>
        </w:rPr>
        <w:t xml:space="preserve">. </w:t>
      </w:r>
    </w:p>
    <w:p w:rsidR="00B75FE2" w:rsidRDefault="00B75FE2" w:rsidP="00286450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 segundo objectivo está descontextuali</w:t>
      </w:r>
      <w:r w:rsidR="0064520A">
        <w:rPr>
          <w:rFonts w:ascii="Bookman Old Style" w:hAnsi="Bookman Old Style"/>
          <w:sz w:val="24"/>
        </w:rPr>
        <w:t xml:space="preserve">zado, </w:t>
      </w:r>
      <w:r w:rsidR="00813690">
        <w:rPr>
          <w:rFonts w:ascii="Bookman Old Style" w:hAnsi="Bookman Old Style"/>
          <w:sz w:val="24"/>
        </w:rPr>
        <w:t>dados os</w:t>
      </w:r>
      <w:r>
        <w:rPr>
          <w:rFonts w:ascii="Bookman Old Style" w:hAnsi="Bookman Old Style"/>
          <w:sz w:val="24"/>
        </w:rPr>
        <w:t xml:space="preserve"> esforços do Executivo angolano, através das várias agências i</w:t>
      </w:r>
      <w:r w:rsidR="00813690">
        <w:rPr>
          <w:rFonts w:ascii="Bookman Old Style" w:hAnsi="Bookman Old Style"/>
          <w:sz w:val="24"/>
        </w:rPr>
        <w:t>nternacionais, avançarem com a E</w:t>
      </w:r>
      <w:r>
        <w:rPr>
          <w:rFonts w:ascii="Bookman Old Style" w:hAnsi="Bookman Old Style"/>
          <w:sz w:val="24"/>
        </w:rPr>
        <w:t xml:space="preserve">ducação </w:t>
      </w:r>
      <w:r w:rsidR="00813690">
        <w:rPr>
          <w:rFonts w:ascii="Bookman Old Style" w:hAnsi="Bookman Old Style"/>
          <w:sz w:val="24"/>
        </w:rPr>
        <w:t xml:space="preserve">e Política </w:t>
      </w:r>
      <w:r>
        <w:rPr>
          <w:rFonts w:ascii="Bookman Old Style" w:hAnsi="Bookman Old Style"/>
          <w:sz w:val="24"/>
        </w:rPr>
        <w:t>inclusiva no país.</w:t>
      </w:r>
    </w:p>
    <w:p w:rsidR="00B75FE2" w:rsidRDefault="00B75FE2" w:rsidP="00286450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 quarto objectivo é mera tautologia por estar implicado no primeiro objectivo. O mesmo se pode dizer do último objectivo.</w:t>
      </w:r>
    </w:p>
    <w:p w:rsidR="00B75FE2" w:rsidRDefault="00B75FE2" w:rsidP="00286450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Assim sendo, à luz da formulação do objectivo geral da Educação Pré-escolar de forma integradora em Angola, propõe-se:</w:t>
      </w:r>
    </w:p>
    <w:p w:rsidR="0019545B" w:rsidRDefault="00B75FE2" w:rsidP="00286450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Desenvolver a personalidade da criança através da prática educativa no ambiente escolar facilitado pelas actividades curriculares e extracurriculares, num ambiente inclusivo onde se propicie experiências em grupo através da colaboração e cooperação de forma sistemática garantindo certo grau de independência cognoscitiva, desenvolvimento do pensamento</w:t>
      </w:r>
      <w:r w:rsidR="002F4633">
        <w:rPr>
          <w:rFonts w:ascii="Bookman Old Style" w:hAnsi="Bookman Old Style"/>
          <w:sz w:val="24"/>
        </w:rPr>
        <w:t xml:space="preserve"> e </w:t>
      </w:r>
      <w:r w:rsidR="0019545B">
        <w:rPr>
          <w:rFonts w:ascii="Bookman Old Style" w:hAnsi="Bookman Old Style"/>
          <w:sz w:val="24"/>
        </w:rPr>
        <w:t>inclusão</w:t>
      </w:r>
      <w:r w:rsidR="002F4633">
        <w:rPr>
          <w:rFonts w:ascii="Bookman Old Style" w:hAnsi="Bookman Old Style"/>
          <w:sz w:val="24"/>
        </w:rPr>
        <w:t xml:space="preserve"> social.</w:t>
      </w:r>
      <w:r w:rsidR="00976F5A">
        <w:rPr>
          <w:rFonts w:ascii="Bookman Old Style" w:hAnsi="Bookman Old Style"/>
          <w:sz w:val="24"/>
        </w:rPr>
        <w:t xml:space="preserve"> </w:t>
      </w:r>
    </w:p>
    <w:p w:rsidR="00B75FE2" w:rsidRDefault="00976F5A" w:rsidP="00286450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 xml:space="preserve">Nesta estrutura se põe em evidência as razões sociais, psicológicas, pedagógicas, culturais, etc. </w:t>
      </w:r>
      <w:proofErr w:type="gramStart"/>
      <w:r>
        <w:rPr>
          <w:rFonts w:ascii="Bookman Old Style" w:hAnsi="Bookman Old Style"/>
          <w:sz w:val="24"/>
        </w:rPr>
        <w:t>que</w:t>
      </w:r>
      <w:proofErr w:type="gramEnd"/>
      <w:r>
        <w:rPr>
          <w:rFonts w:ascii="Bookman Old Style" w:hAnsi="Bookman Old Style"/>
          <w:sz w:val="24"/>
        </w:rPr>
        <w:t xml:space="preserve"> devem ser </w:t>
      </w:r>
      <w:r w:rsidR="0019545B">
        <w:rPr>
          <w:rFonts w:ascii="Bookman Old Style" w:hAnsi="Bookman Old Style"/>
          <w:sz w:val="24"/>
        </w:rPr>
        <w:t>tidas em conta na Educação Pré-E</w:t>
      </w:r>
      <w:r>
        <w:rPr>
          <w:rFonts w:ascii="Bookman Old Style" w:hAnsi="Bookman Old Style"/>
          <w:sz w:val="24"/>
        </w:rPr>
        <w:t>scolar.</w:t>
      </w:r>
    </w:p>
    <w:p w:rsidR="002F4633" w:rsidRDefault="002F4633" w:rsidP="00286450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Neste âmbito, os objectivos da aula são estruturados</w:t>
      </w:r>
      <w:r w:rsidR="0064520A">
        <w:rPr>
          <w:rFonts w:ascii="Bookman Old Style" w:hAnsi="Bookman Old Style"/>
          <w:sz w:val="24"/>
        </w:rPr>
        <w:t>,</w:t>
      </w:r>
      <w:r>
        <w:rPr>
          <w:rFonts w:ascii="Bookman Old Style" w:hAnsi="Bookman Old Style"/>
          <w:sz w:val="24"/>
        </w:rPr>
        <w:t xml:space="preserve"> tendo em conta:</w:t>
      </w:r>
    </w:p>
    <w:p w:rsidR="002F4633" w:rsidRDefault="002F4633" w:rsidP="002F4633">
      <w:pPr>
        <w:pStyle w:val="PargrafodaLista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Habilidade predominante na aula;</w:t>
      </w:r>
    </w:p>
    <w:p w:rsidR="002F4633" w:rsidRDefault="002F4633" w:rsidP="002F4633">
      <w:pPr>
        <w:pStyle w:val="PargrafodaLista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Parte instrutiva (a parte da ciência que se vai abordar);</w:t>
      </w:r>
    </w:p>
    <w:p w:rsidR="002F4633" w:rsidRDefault="002F4633" w:rsidP="002F4633">
      <w:pPr>
        <w:pStyle w:val="PargrafodaLista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parte educativa (valores, convicções, experiências, etc.);</w:t>
      </w:r>
    </w:p>
    <w:p w:rsidR="002F4633" w:rsidRDefault="002F4633" w:rsidP="002F4633">
      <w:pPr>
        <w:pStyle w:val="PargrafodaLista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Níveis de sistematização e assimilação;</w:t>
      </w:r>
    </w:p>
    <w:p w:rsidR="002F4633" w:rsidRDefault="002F4633" w:rsidP="002F4633">
      <w:pPr>
        <w:pStyle w:val="PargrafodaLista"/>
        <w:numPr>
          <w:ilvl w:val="0"/>
          <w:numId w:val="1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Intencionalidade</w:t>
      </w:r>
      <w:r w:rsidR="0019545B">
        <w:rPr>
          <w:rFonts w:ascii="Bookman Old Style" w:hAnsi="Bookman Old Style"/>
          <w:sz w:val="24"/>
        </w:rPr>
        <w:t xml:space="preserve"> (ideologia)</w:t>
      </w:r>
      <w:r>
        <w:rPr>
          <w:rFonts w:ascii="Bookman Old Style" w:hAnsi="Bookman Old Style"/>
          <w:sz w:val="24"/>
        </w:rPr>
        <w:t xml:space="preserve"> política.</w:t>
      </w:r>
    </w:p>
    <w:p w:rsidR="002F4633" w:rsidRDefault="002F4633" w:rsidP="002F463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 objectivo é o elemento reitor do processo docente educativo. Deve ser compreendido pelo professor e estar presente em toda actividade para orientar, regular, justificar qualquer tomada de decisão.</w:t>
      </w:r>
    </w:p>
    <w:p w:rsidR="001A3344" w:rsidRDefault="00926827" w:rsidP="002F463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Não obstante, e</w:t>
      </w:r>
      <w:r w:rsidR="001A3344">
        <w:rPr>
          <w:rFonts w:ascii="Bookman Old Style" w:hAnsi="Bookman Old Style"/>
          <w:sz w:val="24"/>
        </w:rPr>
        <w:t xml:space="preserve">xiste uma preocupação </w:t>
      </w:r>
      <w:r w:rsidR="0019545B">
        <w:rPr>
          <w:rFonts w:ascii="Bookman Old Style" w:hAnsi="Bookman Old Style"/>
          <w:sz w:val="24"/>
        </w:rPr>
        <w:t>I</w:t>
      </w:r>
      <w:r w:rsidR="001A3344">
        <w:rPr>
          <w:rFonts w:ascii="Bookman Old Style" w:hAnsi="Bookman Old Style"/>
          <w:sz w:val="24"/>
        </w:rPr>
        <w:t xml:space="preserve">nternacional pelas crianças em função da </w:t>
      </w:r>
      <w:r w:rsidR="0019545B">
        <w:rPr>
          <w:rFonts w:ascii="Bookman Old Style" w:hAnsi="Bookman Old Style"/>
          <w:sz w:val="24"/>
        </w:rPr>
        <w:t>E</w:t>
      </w:r>
      <w:r w:rsidR="001A3344">
        <w:rPr>
          <w:rFonts w:ascii="Bookman Old Style" w:hAnsi="Bookman Old Style"/>
          <w:sz w:val="24"/>
        </w:rPr>
        <w:t>ducação prestada nesta etapa da vida. O Organismo dedicado especifi</w:t>
      </w:r>
      <w:r w:rsidR="0019545B">
        <w:rPr>
          <w:rFonts w:ascii="Bookman Old Style" w:hAnsi="Bookman Old Style"/>
          <w:sz w:val="24"/>
        </w:rPr>
        <w:t>camente a E</w:t>
      </w:r>
      <w:r w:rsidR="0064520A">
        <w:rPr>
          <w:rFonts w:ascii="Bookman Old Style" w:hAnsi="Bookman Old Style"/>
          <w:sz w:val="24"/>
        </w:rPr>
        <w:t>ducação Pré-escolar é</w:t>
      </w:r>
      <w:r w:rsidR="001A3344">
        <w:rPr>
          <w:rFonts w:ascii="Bookman Old Style" w:hAnsi="Bookman Old Style"/>
          <w:sz w:val="24"/>
        </w:rPr>
        <w:t xml:space="preserve"> a O.M.E.P (Organização Mundial para a Educação Pré-escolar), fundada em 1948, com íntima relação com outras instituições de </w:t>
      </w:r>
      <w:r w:rsidR="002E596E">
        <w:rPr>
          <w:rFonts w:ascii="Bookman Old Style" w:hAnsi="Bookman Old Style"/>
          <w:sz w:val="24"/>
        </w:rPr>
        <w:t xml:space="preserve">carácter </w:t>
      </w:r>
      <w:r w:rsidR="0019545B">
        <w:rPr>
          <w:rFonts w:ascii="Bookman Old Style" w:hAnsi="Bookman Old Style"/>
          <w:sz w:val="24"/>
        </w:rPr>
        <w:t>I</w:t>
      </w:r>
      <w:r w:rsidR="001A3344">
        <w:rPr>
          <w:rFonts w:ascii="Bookman Old Style" w:hAnsi="Bookman Old Style"/>
          <w:sz w:val="24"/>
        </w:rPr>
        <w:t>nternacio</w:t>
      </w:r>
      <w:r w:rsidR="002E596E">
        <w:rPr>
          <w:rFonts w:ascii="Bookman Old Style" w:hAnsi="Bookman Old Style"/>
          <w:sz w:val="24"/>
        </w:rPr>
        <w:t>nal; tem, neste sentido, um contrato consultivo com a UNESCO e coopera estreitamente com o UNICEF e a ECOSOCA, a fim de resolver e dirigir de um modo global os problemas da infância, trabalha em uníssono com estes organismos, estabelece e busca estreitar cooperação de outras organizações afim</w:t>
      </w:r>
      <w:r w:rsidR="00976F5A">
        <w:rPr>
          <w:rFonts w:ascii="Bookman Old Style" w:hAnsi="Bookman Old Style"/>
          <w:sz w:val="24"/>
        </w:rPr>
        <w:t>.</w:t>
      </w:r>
    </w:p>
    <w:p w:rsidR="002E596E" w:rsidRDefault="002E596E" w:rsidP="002F463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Entre seus fins educativos mais específicos se menciona:</w:t>
      </w:r>
    </w:p>
    <w:p w:rsidR="002E596E" w:rsidRDefault="002E596E" w:rsidP="002E596E">
      <w:pPr>
        <w:pStyle w:val="PargrafodaLista"/>
        <w:numPr>
          <w:ilvl w:val="0"/>
          <w:numId w:val="1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Procurar a felicidade das crianças.</w:t>
      </w:r>
    </w:p>
    <w:p w:rsidR="002E596E" w:rsidRDefault="002E596E" w:rsidP="002E596E">
      <w:pPr>
        <w:pStyle w:val="PargrafodaLista"/>
        <w:numPr>
          <w:ilvl w:val="0"/>
          <w:numId w:val="1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Favorecer a vida familiar.</w:t>
      </w:r>
    </w:p>
    <w:p w:rsidR="002E596E" w:rsidRDefault="002E596E" w:rsidP="002E596E">
      <w:pPr>
        <w:pStyle w:val="PargrafodaLista"/>
        <w:numPr>
          <w:ilvl w:val="0"/>
          <w:numId w:val="1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Facilitar o ensino da criança e suas necessidades com o fim de satisfazê-las melhor, valendo-se de práticas educativas mais adequadas.</w:t>
      </w:r>
    </w:p>
    <w:p w:rsidR="00926827" w:rsidRPr="00926827" w:rsidRDefault="002E596E" w:rsidP="00926827">
      <w:pPr>
        <w:pStyle w:val="PargrafodaLista"/>
        <w:numPr>
          <w:ilvl w:val="0"/>
          <w:numId w:val="12"/>
        </w:numPr>
        <w:rPr>
          <w:rFonts w:ascii="Bookman Old Style" w:hAnsi="Bookman Old Style"/>
          <w:b/>
          <w:sz w:val="24"/>
        </w:rPr>
      </w:pPr>
      <w:r w:rsidRPr="00926827">
        <w:rPr>
          <w:rFonts w:ascii="Bookman Old Style" w:hAnsi="Bookman Old Style"/>
          <w:sz w:val="24"/>
        </w:rPr>
        <w:t>Impulsionar a investigação de metodologias e estratégias efectivas ligados a educação Pré-escolar.</w:t>
      </w:r>
    </w:p>
    <w:p w:rsidR="00926827" w:rsidRDefault="002E38BF" w:rsidP="00926827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Dai que, a estruturação dos objectivos da Educação Pré-escolar não deve ser feita de forma isolada nem desapontado da felicidade da criança. É necessário o envolvimento de todos agentes escolares para esse fim, além de, dispor-se </w:t>
      </w:r>
      <w:r w:rsidR="0019545B">
        <w:rPr>
          <w:rFonts w:ascii="Bookman Old Style" w:hAnsi="Bookman Old Style"/>
          <w:sz w:val="24"/>
        </w:rPr>
        <w:t xml:space="preserve">de </w:t>
      </w:r>
      <w:r>
        <w:rPr>
          <w:rFonts w:ascii="Bookman Old Style" w:hAnsi="Bookman Old Style"/>
          <w:sz w:val="24"/>
        </w:rPr>
        <w:t xml:space="preserve">instalações próprias e equipadas com meios, recursos, etc. </w:t>
      </w:r>
      <w:proofErr w:type="gramStart"/>
      <w:r w:rsidR="007E5DA7">
        <w:rPr>
          <w:rFonts w:ascii="Bookman Old Style" w:hAnsi="Bookman Old Style"/>
          <w:sz w:val="24"/>
        </w:rPr>
        <w:t>para</w:t>
      </w:r>
      <w:proofErr w:type="gramEnd"/>
      <w:r w:rsidR="007E5DA7">
        <w:rPr>
          <w:rFonts w:ascii="Bookman Old Style" w:hAnsi="Bookman Old Style"/>
          <w:sz w:val="24"/>
        </w:rPr>
        <w:t xml:space="preserve"> uma experiência harmoniosa e equilibrada da criança na escola.</w:t>
      </w:r>
    </w:p>
    <w:p w:rsidR="00926827" w:rsidRDefault="002E38BF" w:rsidP="00926827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estruturação dos objectivos na Educação pré-escolar de forma inte</w:t>
      </w:r>
      <w:r w:rsidR="007E5DA7">
        <w:rPr>
          <w:rFonts w:ascii="Bookman Old Style" w:hAnsi="Bookman Old Style"/>
          <w:sz w:val="24"/>
        </w:rPr>
        <w:t xml:space="preserve">gradora é fundamental pois que, </w:t>
      </w:r>
      <w:r>
        <w:rPr>
          <w:rFonts w:ascii="Bookman Old Style" w:hAnsi="Bookman Old Style"/>
          <w:sz w:val="24"/>
        </w:rPr>
        <w:t>corresponde com o tipo de educação que se quer propiciar as próximas gerações e facilitará ao professor desenvolver um processo dinâmico, sistémico e desenvolvedor.</w:t>
      </w:r>
    </w:p>
    <w:p w:rsidR="007E5DA7" w:rsidRDefault="002E38BF" w:rsidP="00926827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 seguir, vamos abordar sobre o </w:t>
      </w:r>
      <w:r w:rsidR="007E5DA7">
        <w:rPr>
          <w:rFonts w:ascii="Bookman Old Style" w:hAnsi="Bookman Old Style"/>
          <w:sz w:val="24"/>
        </w:rPr>
        <w:t>P</w:t>
      </w:r>
      <w:r>
        <w:rPr>
          <w:rFonts w:ascii="Bookman Old Style" w:hAnsi="Bookman Old Style"/>
          <w:sz w:val="24"/>
        </w:rPr>
        <w:t>rograma da Educação Pré-escolar em Angola, sendo nossa referência o Currículo da Educação Pré-escolar do INIDE.</w:t>
      </w:r>
    </w:p>
    <w:p w:rsidR="002F4633" w:rsidRDefault="0062243B" w:rsidP="00926827">
      <w:pPr>
        <w:rPr>
          <w:rFonts w:ascii="Bookman Old Style" w:hAnsi="Bookman Old Style"/>
          <w:b/>
          <w:sz w:val="24"/>
          <w:vertAlign w:val="superscript"/>
        </w:rPr>
      </w:pPr>
      <w:r w:rsidRPr="00926827">
        <w:rPr>
          <w:rFonts w:ascii="Bookman Old Style" w:hAnsi="Bookman Old Style"/>
          <w:b/>
          <w:sz w:val="24"/>
        </w:rPr>
        <w:lastRenderedPageBreak/>
        <w:t>Plano de Estudo da Iniciação</w:t>
      </w:r>
      <w:r w:rsidR="00853E10" w:rsidRPr="00926827">
        <w:rPr>
          <w:rFonts w:ascii="Bookman Old Style" w:hAnsi="Bookman Old Style"/>
          <w:b/>
          <w:sz w:val="24"/>
          <w:vertAlign w:val="superscript"/>
        </w:rPr>
        <w:t>1</w:t>
      </w:r>
    </w:p>
    <w:p w:rsidR="007E5DA7" w:rsidRPr="00926827" w:rsidRDefault="007E5DA7" w:rsidP="00926827">
      <w:pPr>
        <w:rPr>
          <w:rFonts w:ascii="Bookman Old Style" w:hAnsi="Bookman Old Style"/>
          <w:b/>
          <w:sz w:val="24"/>
          <w:vertAlign w:val="superscript"/>
        </w:rPr>
      </w:pPr>
    </w:p>
    <w:tbl>
      <w:tblPr>
        <w:tblStyle w:val="Tabelacomgrelha"/>
        <w:tblW w:w="0" w:type="auto"/>
        <w:tblLook w:val="04A0"/>
      </w:tblPr>
      <w:tblGrid>
        <w:gridCol w:w="4740"/>
        <w:gridCol w:w="8"/>
        <w:gridCol w:w="4748"/>
      </w:tblGrid>
      <w:tr w:rsidR="002F4633" w:rsidTr="002F4633">
        <w:tc>
          <w:tcPr>
            <w:tcW w:w="4748" w:type="dxa"/>
            <w:gridSpan w:val="2"/>
          </w:tcPr>
          <w:p w:rsidR="0062243B" w:rsidRDefault="0062243B" w:rsidP="002F4633">
            <w:pPr>
              <w:rPr>
                <w:rFonts w:ascii="Bookman Old Style" w:hAnsi="Bookman Old Style"/>
                <w:sz w:val="24"/>
              </w:rPr>
            </w:pPr>
          </w:p>
          <w:p w:rsidR="0062243B" w:rsidRPr="00F6544E" w:rsidRDefault="0062243B" w:rsidP="00F6544E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F6544E">
              <w:rPr>
                <w:rFonts w:ascii="Bookman Old Style" w:hAnsi="Bookman Old Style"/>
                <w:b/>
                <w:sz w:val="24"/>
              </w:rPr>
              <w:t>Áreas de conhecimento</w:t>
            </w:r>
          </w:p>
        </w:tc>
        <w:tc>
          <w:tcPr>
            <w:tcW w:w="4748" w:type="dxa"/>
          </w:tcPr>
          <w:p w:rsidR="0062243B" w:rsidRDefault="0062243B" w:rsidP="002F4633">
            <w:pPr>
              <w:rPr>
                <w:rFonts w:ascii="Bookman Old Style" w:hAnsi="Bookman Old Style"/>
                <w:sz w:val="24"/>
              </w:rPr>
            </w:pPr>
          </w:p>
          <w:p w:rsidR="002F4633" w:rsidRPr="00F6544E" w:rsidRDefault="00F6544E" w:rsidP="00F6544E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Horário </w:t>
            </w:r>
            <w:r w:rsidR="0062243B" w:rsidRPr="00F6544E">
              <w:rPr>
                <w:rFonts w:ascii="Bookman Old Style" w:hAnsi="Bookman Old Style"/>
                <w:b/>
                <w:sz w:val="24"/>
              </w:rPr>
              <w:t>semanal</w:t>
            </w:r>
          </w:p>
        </w:tc>
      </w:tr>
      <w:tr w:rsidR="002F4633" w:rsidTr="002F4633">
        <w:tc>
          <w:tcPr>
            <w:tcW w:w="4748" w:type="dxa"/>
            <w:gridSpan w:val="2"/>
          </w:tcPr>
          <w:p w:rsidR="0062243B" w:rsidRDefault="0062243B" w:rsidP="002F4633">
            <w:pPr>
              <w:rPr>
                <w:rFonts w:ascii="Bookman Old Style" w:hAnsi="Bookman Old Style"/>
                <w:sz w:val="24"/>
              </w:rPr>
            </w:pPr>
          </w:p>
          <w:p w:rsidR="002F4633" w:rsidRDefault="0062243B" w:rsidP="002F4633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Comunicação Linguística e Literatura Infantil</w:t>
            </w:r>
          </w:p>
        </w:tc>
        <w:tc>
          <w:tcPr>
            <w:tcW w:w="4748" w:type="dxa"/>
          </w:tcPr>
          <w:p w:rsidR="00F6544E" w:rsidRDefault="00F6544E" w:rsidP="002F4633">
            <w:pPr>
              <w:rPr>
                <w:rFonts w:ascii="Bookman Old Style" w:hAnsi="Bookman Old Style"/>
                <w:sz w:val="24"/>
              </w:rPr>
            </w:pPr>
          </w:p>
          <w:p w:rsidR="002F4633" w:rsidRPr="00F6544E" w:rsidRDefault="00F6544E" w:rsidP="00F6544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5</w:t>
            </w:r>
          </w:p>
        </w:tc>
      </w:tr>
      <w:tr w:rsidR="002F4633" w:rsidTr="002F4633">
        <w:tc>
          <w:tcPr>
            <w:tcW w:w="4748" w:type="dxa"/>
            <w:gridSpan w:val="2"/>
          </w:tcPr>
          <w:p w:rsidR="0062243B" w:rsidRDefault="0062243B" w:rsidP="002F4633">
            <w:pPr>
              <w:rPr>
                <w:rFonts w:ascii="Bookman Old Style" w:hAnsi="Bookman Old Style"/>
                <w:sz w:val="24"/>
              </w:rPr>
            </w:pPr>
          </w:p>
          <w:p w:rsidR="002F4633" w:rsidRDefault="0062243B" w:rsidP="002F4633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Representação Matemática</w:t>
            </w:r>
          </w:p>
        </w:tc>
        <w:tc>
          <w:tcPr>
            <w:tcW w:w="4748" w:type="dxa"/>
          </w:tcPr>
          <w:p w:rsidR="002F4633" w:rsidRDefault="00F6544E" w:rsidP="002F4633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4</w:t>
            </w:r>
          </w:p>
        </w:tc>
      </w:tr>
      <w:tr w:rsidR="002F4633" w:rsidTr="002F4633">
        <w:tc>
          <w:tcPr>
            <w:tcW w:w="4748" w:type="dxa"/>
            <w:gridSpan w:val="2"/>
          </w:tcPr>
          <w:p w:rsidR="002F4633" w:rsidRDefault="002F4633" w:rsidP="002F4633">
            <w:pPr>
              <w:rPr>
                <w:rFonts w:ascii="Bookman Old Style" w:hAnsi="Bookman Old Style"/>
                <w:sz w:val="24"/>
              </w:rPr>
            </w:pPr>
          </w:p>
          <w:p w:rsidR="0062243B" w:rsidRDefault="0062243B" w:rsidP="002F4633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Meio Físico e Social</w:t>
            </w:r>
          </w:p>
        </w:tc>
        <w:tc>
          <w:tcPr>
            <w:tcW w:w="4748" w:type="dxa"/>
          </w:tcPr>
          <w:p w:rsidR="002F4633" w:rsidRDefault="00F6544E" w:rsidP="002F4633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4</w:t>
            </w:r>
          </w:p>
        </w:tc>
      </w:tr>
      <w:tr w:rsidR="002F4633" w:rsidTr="002F4633">
        <w:tc>
          <w:tcPr>
            <w:tcW w:w="4748" w:type="dxa"/>
            <w:gridSpan w:val="2"/>
          </w:tcPr>
          <w:p w:rsidR="0062243B" w:rsidRDefault="0062243B" w:rsidP="002F4633">
            <w:pPr>
              <w:rPr>
                <w:rFonts w:ascii="Bookman Old Style" w:hAnsi="Bookman Old Style"/>
                <w:sz w:val="24"/>
              </w:rPr>
            </w:pPr>
          </w:p>
          <w:p w:rsidR="002F4633" w:rsidRDefault="0062243B" w:rsidP="002F4633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Expressão Plástica</w:t>
            </w:r>
          </w:p>
        </w:tc>
        <w:tc>
          <w:tcPr>
            <w:tcW w:w="4748" w:type="dxa"/>
          </w:tcPr>
          <w:p w:rsidR="002F4633" w:rsidRDefault="00F6544E" w:rsidP="002F4633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4</w:t>
            </w:r>
          </w:p>
        </w:tc>
      </w:tr>
      <w:tr w:rsidR="002F4633" w:rsidTr="002F4633">
        <w:tc>
          <w:tcPr>
            <w:tcW w:w="4748" w:type="dxa"/>
            <w:gridSpan w:val="2"/>
          </w:tcPr>
          <w:p w:rsidR="002F4633" w:rsidRDefault="002F4633" w:rsidP="002F4633">
            <w:pPr>
              <w:rPr>
                <w:rFonts w:ascii="Bookman Old Style" w:hAnsi="Bookman Old Style"/>
                <w:sz w:val="24"/>
              </w:rPr>
            </w:pPr>
          </w:p>
          <w:p w:rsidR="0062243B" w:rsidRDefault="0062243B" w:rsidP="002F4633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Educação Musical</w:t>
            </w:r>
          </w:p>
        </w:tc>
        <w:tc>
          <w:tcPr>
            <w:tcW w:w="4748" w:type="dxa"/>
          </w:tcPr>
          <w:p w:rsidR="002F4633" w:rsidRDefault="00F6544E" w:rsidP="002F4633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</w:t>
            </w:r>
          </w:p>
        </w:tc>
      </w:tr>
      <w:tr w:rsidR="002F4633" w:rsidTr="002F4633">
        <w:tc>
          <w:tcPr>
            <w:tcW w:w="4748" w:type="dxa"/>
            <w:gridSpan w:val="2"/>
          </w:tcPr>
          <w:p w:rsidR="002F4633" w:rsidRDefault="002F4633" w:rsidP="002F4633">
            <w:pPr>
              <w:rPr>
                <w:rFonts w:ascii="Bookman Old Style" w:hAnsi="Bookman Old Style"/>
                <w:sz w:val="24"/>
              </w:rPr>
            </w:pPr>
          </w:p>
          <w:p w:rsidR="0062243B" w:rsidRDefault="0062243B" w:rsidP="002F4633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Psicomotricidade</w:t>
            </w:r>
          </w:p>
        </w:tc>
        <w:tc>
          <w:tcPr>
            <w:tcW w:w="4748" w:type="dxa"/>
          </w:tcPr>
          <w:p w:rsidR="002F4633" w:rsidRDefault="00F6544E" w:rsidP="002F4633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</w:t>
            </w:r>
          </w:p>
        </w:tc>
      </w:tr>
      <w:tr w:rsidR="002F4633" w:rsidTr="0062243B">
        <w:trPr>
          <w:trHeight w:val="135"/>
        </w:trPr>
        <w:tc>
          <w:tcPr>
            <w:tcW w:w="4748" w:type="dxa"/>
            <w:gridSpan w:val="2"/>
            <w:tcBorders>
              <w:bottom w:val="single" w:sz="4" w:space="0" w:color="auto"/>
            </w:tcBorders>
          </w:tcPr>
          <w:p w:rsidR="002F4633" w:rsidRDefault="002F4633" w:rsidP="002F4633">
            <w:pPr>
              <w:rPr>
                <w:rFonts w:ascii="Bookman Old Style" w:hAnsi="Bookman Old Style"/>
                <w:sz w:val="24"/>
              </w:rPr>
            </w:pPr>
          </w:p>
          <w:p w:rsidR="0062243B" w:rsidRDefault="0062243B" w:rsidP="002F4633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Jogos</w:t>
            </w:r>
          </w:p>
        </w:tc>
        <w:tc>
          <w:tcPr>
            <w:tcW w:w="4748" w:type="dxa"/>
            <w:tcBorders>
              <w:bottom w:val="single" w:sz="4" w:space="0" w:color="auto"/>
            </w:tcBorders>
          </w:tcPr>
          <w:p w:rsidR="002F4633" w:rsidRDefault="00F6544E" w:rsidP="002F4633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4</w:t>
            </w:r>
          </w:p>
        </w:tc>
      </w:tr>
      <w:tr w:rsidR="0062243B" w:rsidTr="0062243B">
        <w:trPr>
          <w:trHeight w:val="135"/>
        </w:trPr>
        <w:tc>
          <w:tcPr>
            <w:tcW w:w="4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243B" w:rsidRDefault="0062243B" w:rsidP="002F4633">
            <w:pPr>
              <w:rPr>
                <w:rFonts w:ascii="Bookman Old Style" w:hAnsi="Bookman Old Style"/>
                <w:sz w:val="24"/>
              </w:rPr>
            </w:pPr>
          </w:p>
          <w:p w:rsidR="00F6544E" w:rsidRDefault="00F6544E" w:rsidP="002F4633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Total de horas</w:t>
            </w:r>
          </w:p>
        </w:tc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62243B" w:rsidRDefault="00F6544E" w:rsidP="002F4633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27</w:t>
            </w:r>
          </w:p>
        </w:tc>
      </w:tr>
      <w:tr w:rsidR="0062243B" w:rsidTr="0062243B">
        <w:trPr>
          <w:trHeight w:val="132"/>
        </w:trPr>
        <w:tc>
          <w:tcPr>
            <w:tcW w:w="4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243B" w:rsidRDefault="0062243B" w:rsidP="002F4633">
            <w:pPr>
              <w:rPr>
                <w:rFonts w:ascii="Bookman Old Style" w:hAnsi="Bookman Old Style"/>
                <w:sz w:val="24"/>
              </w:rPr>
            </w:pPr>
          </w:p>
          <w:p w:rsidR="00F6544E" w:rsidRDefault="00F6544E" w:rsidP="002F4633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Nº de Disciplinas/Semana</w:t>
            </w:r>
          </w:p>
        </w:tc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</w:tcPr>
          <w:p w:rsidR="0062243B" w:rsidRDefault="00F6544E" w:rsidP="002F4633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810</w:t>
            </w:r>
          </w:p>
        </w:tc>
      </w:tr>
      <w:tr w:rsidR="00F6544E" w:rsidTr="00F6544E">
        <w:trPr>
          <w:trHeight w:val="117"/>
        </w:trPr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E" w:rsidRDefault="00F6544E" w:rsidP="002F4633">
            <w:pPr>
              <w:rPr>
                <w:rFonts w:ascii="Bookman Old Style" w:hAnsi="Bookman Old Style"/>
                <w:sz w:val="24"/>
              </w:rPr>
            </w:pPr>
          </w:p>
          <w:p w:rsidR="00F6544E" w:rsidRDefault="00F6544E" w:rsidP="002F4633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Horas Lectivas anuais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4E" w:rsidRDefault="00F6544E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7</w:t>
            </w:r>
          </w:p>
          <w:p w:rsidR="00F6544E" w:rsidRDefault="00F6544E" w:rsidP="00F6544E">
            <w:pPr>
              <w:rPr>
                <w:rFonts w:ascii="Bookman Old Style" w:hAnsi="Bookman Old Style"/>
                <w:sz w:val="24"/>
              </w:rPr>
            </w:pPr>
          </w:p>
        </w:tc>
      </w:tr>
    </w:tbl>
    <w:p w:rsidR="002F4633" w:rsidRDefault="002F4633" w:rsidP="002F4633">
      <w:pPr>
        <w:rPr>
          <w:rFonts w:ascii="Bookman Old Style" w:hAnsi="Bookman Old Style"/>
          <w:sz w:val="24"/>
        </w:rPr>
      </w:pPr>
    </w:p>
    <w:p w:rsidR="00A64DEB" w:rsidRDefault="00853E10" w:rsidP="009D6BEA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 quadro acima apresenta as "disciplinas" e a carga horária semanal. A distribuição da carga horária por semana está incorrecta.</w:t>
      </w:r>
    </w:p>
    <w:p w:rsidR="001B7A05" w:rsidRDefault="00853E10" w:rsidP="009D6BEA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Os jogos, sendo assumidos como uma área/disciplina no currículo, acaba por ser impreciso porque é consensual, fruto das contribuições da Psicologia Evolutiva, que os j</w:t>
      </w:r>
      <w:r w:rsidR="001B7A05">
        <w:rPr>
          <w:rFonts w:ascii="Bookman Old Style" w:hAnsi="Bookman Old Style"/>
          <w:sz w:val="24"/>
        </w:rPr>
        <w:t>ogos na Educação Pré-escolar são</w:t>
      </w:r>
      <w:r w:rsidR="007E5DA7">
        <w:rPr>
          <w:rFonts w:ascii="Bookman Old Style" w:hAnsi="Bookman Old Style"/>
          <w:sz w:val="24"/>
        </w:rPr>
        <w:t xml:space="preserve"> fundamentais e </w:t>
      </w:r>
      <w:r w:rsidR="001B7A05">
        <w:rPr>
          <w:rFonts w:ascii="Bookman Old Style" w:hAnsi="Bookman Old Style"/>
          <w:sz w:val="24"/>
        </w:rPr>
        <w:t>necessários</w:t>
      </w:r>
      <w:r w:rsidR="003A1339">
        <w:rPr>
          <w:rFonts w:ascii="Bookman Old Style" w:hAnsi="Bookman Old Style"/>
          <w:sz w:val="24"/>
        </w:rPr>
        <w:t xml:space="preserve"> como instrumentos/recursos dinamizadores didácticos</w:t>
      </w:r>
      <w:r w:rsidR="001B7A05">
        <w:rPr>
          <w:rFonts w:ascii="Bookman Old Style" w:hAnsi="Bookman Old Style"/>
          <w:sz w:val="24"/>
        </w:rPr>
        <w:t xml:space="preserve"> e devem estar presentes em qualquer estratégia/metodologia que se queira utilizar.</w:t>
      </w:r>
    </w:p>
    <w:p w:rsidR="001B7A05" w:rsidRDefault="002555DE" w:rsidP="009D6BEA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Um programa da Educação Pré-escolar tem de incluir as seguintes disciplinas ou áreas do conhecimento:</w:t>
      </w:r>
    </w:p>
    <w:p w:rsidR="002555DE" w:rsidRDefault="002555DE" w:rsidP="002555DE">
      <w:pPr>
        <w:pStyle w:val="PargrafodaLista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Desenvolvimento da Linguagem</w:t>
      </w:r>
    </w:p>
    <w:p w:rsidR="002555DE" w:rsidRDefault="002555DE" w:rsidP="002555DE">
      <w:pPr>
        <w:pStyle w:val="PargrafodaLista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Desenvolvimento Sensorial</w:t>
      </w:r>
    </w:p>
    <w:p w:rsidR="002555DE" w:rsidRDefault="002555DE" w:rsidP="002555DE">
      <w:pPr>
        <w:pStyle w:val="PargrafodaLista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Educação Artística</w:t>
      </w:r>
    </w:p>
    <w:p w:rsidR="002555DE" w:rsidRDefault="002555DE" w:rsidP="002555DE">
      <w:pPr>
        <w:pStyle w:val="PargrafodaLista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Desenvolvimento Motriz</w:t>
      </w:r>
    </w:p>
    <w:p w:rsidR="002555DE" w:rsidRDefault="002555DE" w:rsidP="002555DE">
      <w:pPr>
        <w:pStyle w:val="PargrafodaLista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Educação Musical</w:t>
      </w:r>
    </w:p>
    <w:p w:rsidR="002555DE" w:rsidRDefault="002555DE" w:rsidP="002555DE">
      <w:pPr>
        <w:pStyle w:val="PargrafodaLista"/>
        <w:numPr>
          <w:ilvl w:val="0"/>
          <w:numId w:val="1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Iniciação ao Cálculo</w:t>
      </w:r>
    </w:p>
    <w:p w:rsidR="00853E10" w:rsidRDefault="00853E10" w:rsidP="009D6BEA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_______________________</w:t>
      </w:r>
    </w:p>
    <w:p w:rsidR="003A1339" w:rsidRDefault="00853E10" w:rsidP="002555DE">
      <w:pPr>
        <w:rPr>
          <w:rFonts w:ascii="Bookman Old Style" w:hAnsi="Bookman Old Style"/>
          <w:i/>
          <w:sz w:val="24"/>
        </w:rPr>
      </w:pPr>
      <w:r w:rsidRPr="001B7A05">
        <w:rPr>
          <w:rFonts w:ascii="Bookman Old Style" w:hAnsi="Bookman Old Style"/>
          <w:i/>
          <w:sz w:val="24"/>
          <w:vertAlign w:val="superscript"/>
        </w:rPr>
        <w:t>1</w:t>
      </w:r>
      <w:r w:rsidRPr="001B7A05">
        <w:rPr>
          <w:rFonts w:ascii="Bookman Old Style" w:hAnsi="Bookman Old Style"/>
          <w:i/>
          <w:sz w:val="24"/>
        </w:rPr>
        <w:t xml:space="preserve"> Quadro extraído do Currículo de Educação Pré-escolar, INIDE, (2011, p.15)</w:t>
      </w:r>
    </w:p>
    <w:p w:rsidR="002555DE" w:rsidRPr="002555DE" w:rsidRDefault="002555DE" w:rsidP="002555DE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Tendo em conta ao exposto anteriormente, propõe-se:</w:t>
      </w:r>
    </w:p>
    <w:tbl>
      <w:tblPr>
        <w:tblStyle w:val="Tabelacomgrelha"/>
        <w:tblpPr w:leftFromText="141" w:rightFromText="141" w:vertAnchor="page" w:horzAnchor="margin" w:tblpY="2251"/>
        <w:tblW w:w="0" w:type="auto"/>
        <w:tblLook w:val="04A0"/>
      </w:tblPr>
      <w:tblGrid>
        <w:gridCol w:w="4771"/>
        <w:gridCol w:w="4771"/>
      </w:tblGrid>
      <w:tr w:rsidR="009537BB" w:rsidTr="00FD7226">
        <w:trPr>
          <w:trHeight w:val="544"/>
        </w:trPr>
        <w:tc>
          <w:tcPr>
            <w:tcW w:w="4771" w:type="dxa"/>
          </w:tcPr>
          <w:p w:rsidR="009537BB" w:rsidRDefault="009537BB" w:rsidP="009537BB">
            <w:pPr>
              <w:jc w:val="both"/>
              <w:rPr>
                <w:rFonts w:ascii="Bookman Old Style" w:hAnsi="Bookman Old Style"/>
                <w:sz w:val="24"/>
              </w:rPr>
            </w:pPr>
          </w:p>
          <w:p w:rsidR="009537BB" w:rsidRDefault="009537BB" w:rsidP="009537BB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Disciplinas</w:t>
            </w:r>
          </w:p>
        </w:tc>
        <w:tc>
          <w:tcPr>
            <w:tcW w:w="4771" w:type="dxa"/>
          </w:tcPr>
          <w:p w:rsidR="009537BB" w:rsidRDefault="009537BB" w:rsidP="009537BB">
            <w:pPr>
              <w:jc w:val="both"/>
              <w:rPr>
                <w:rFonts w:ascii="Bookman Old Style" w:hAnsi="Bookman Old Style"/>
                <w:sz w:val="24"/>
              </w:rPr>
            </w:pPr>
          </w:p>
          <w:p w:rsidR="009537BB" w:rsidRDefault="009537BB" w:rsidP="009537BB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  Carga horária semanal</w:t>
            </w:r>
          </w:p>
        </w:tc>
      </w:tr>
      <w:tr w:rsidR="009537BB" w:rsidTr="00FD7226">
        <w:trPr>
          <w:trHeight w:val="544"/>
        </w:trPr>
        <w:tc>
          <w:tcPr>
            <w:tcW w:w="4771" w:type="dxa"/>
          </w:tcPr>
          <w:p w:rsidR="009537BB" w:rsidRDefault="009537BB" w:rsidP="009537BB">
            <w:pPr>
              <w:pStyle w:val="PargrafodaLista"/>
              <w:rPr>
                <w:rFonts w:ascii="Bookman Old Style" w:hAnsi="Bookman Old Style"/>
                <w:sz w:val="24"/>
              </w:rPr>
            </w:pPr>
          </w:p>
          <w:p w:rsidR="009537BB" w:rsidRDefault="009537BB" w:rsidP="009537BB">
            <w:pPr>
              <w:pStyle w:val="PargrafodaLista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Desenvolvimento da Linguagem</w:t>
            </w:r>
          </w:p>
        </w:tc>
        <w:tc>
          <w:tcPr>
            <w:tcW w:w="4771" w:type="dxa"/>
          </w:tcPr>
          <w:p w:rsidR="009537BB" w:rsidRDefault="009537BB" w:rsidP="009537BB">
            <w:pPr>
              <w:jc w:val="both"/>
              <w:rPr>
                <w:rFonts w:ascii="Bookman Old Style" w:hAnsi="Bookman Old Style"/>
                <w:sz w:val="24"/>
              </w:rPr>
            </w:pPr>
          </w:p>
          <w:p w:rsidR="009537BB" w:rsidRDefault="009537BB" w:rsidP="009537BB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 4</w:t>
            </w:r>
          </w:p>
        </w:tc>
      </w:tr>
      <w:tr w:rsidR="009537BB" w:rsidTr="00FD7226">
        <w:trPr>
          <w:trHeight w:val="559"/>
        </w:trPr>
        <w:tc>
          <w:tcPr>
            <w:tcW w:w="4771" w:type="dxa"/>
          </w:tcPr>
          <w:p w:rsidR="009537BB" w:rsidRDefault="009537BB" w:rsidP="009537BB">
            <w:pPr>
              <w:pStyle w:val="PargrafodaLista"/>
              <w:rPr>
                <w:rFonts w:ascii="Bookman Old Style" w:hAnsi="Bookman Old Style"/>
                <w:sz w:val="24"/>
              </w:rPr>
            </w:pPr>
          </w:p>
          <w:p w:rsidR="009537BB" w:rsidRPr="003F3755" w:rsidRDefault="009537BB" w:rsidP="009537BB">
            <w:pPr>
              <w:pStyle w:val="PargrafodaLista"/>
              <w:rPr>
                <w:rFonts w:ascii="Bookman Old Style" w:hAnsi="Bookman Old Style"/>
                <w:sz w:val="24"/>
              </w:rPr>
            </w:pPr>
            <w:r w:rsidRPr="003F3755">
              <w:rPr>
                <w:rFonts w:ascii="Bookman Old Style" w:hAnsi="Bookman Old Style"/>
                <w:sz w:val="24"/>
              </w:rPr>
              <w:t>Desenvolvimento Sensorial</w:t>
            </w:r>
          </w:p>
        </w:tc>
        <w:tc>
          <w:tcPr>
            <w:tcW w:w="4771" w:type="dxa"/>
          </w:tcPr>
          <w:p w:rsidR="009537BB" w:rsidRDefault="009537BB" w:rsidP="009537BB">
            <w:pPr>
              <w:jc w:val="both"/>
              <w:rPr>
                <w:rFonts w:ascii="Bookman Old Style" w:hAnsi="Bookman Old Style"/>
                <w:sz w:val="24"/>
              </w:rPr>
            </w:pPr>
          </w:p>
          <w:p w:rsidR="009537BB" w:rsidRDefault="009537BB" w:rsidP="009537BB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</w:t>
            </w:r>
          </w:p>
        </w:tc>
      </w:tr>
      <w:tr w:rsidR="009537BB" w:rsidTr="00FD7226">
        <w:trPr>
          <w:trHeight w:val="544"/>
        </w:trPr>
        <w:tc>
          <w:tcPr>
            <w:tcW w:w="4771" w:type="dxa"/>
          </w:tcPr>
          <w:p w:rsidR="009537BB" w:rsidRDefault="009537BB" w:rsidP="009537BB">
            <w:pPr>
              <w:pStyle w:val="PargrafodaLista"/>
              <w:rPr>
                <w:rFonts w:ascii="Bookman Old Style" w:hAnsi="Bookman Old Style"/>
                <w:sz w:val="24"/>
              </w:rPr>
            </w:pPr>
          </w:p>
          <w:p w:rsidR="009537BB" w:rsidRPr="003F3755" w:rsidRDefault="009537BB" w:rsidP="009537BB">
            <w:pPr>
              <w:pStyle w:val="PargrafodaLista"/>
              <w:rPr>
                <w:rFonts w:ascii="Bookman Old Style" w:hAnsi="Bookman Old Style"/>
                <w:sz w:val="24"/>
              </w:rPr>
            </w:pPr>
            <w:r w:rsidRPr="003F3755">
              <w:rPr>
                <w:rFonts w:ascii="Bookman Old Style" w:hAnsi="Bookman Old Style"/>
                <w:sz w:val="24"/>
              </w:rPr>
              <w:t>Educação Artística</w:t>
            </w:r>
          </w:p>
        </w:tc>
        <w:tc>
          <w:tcPr>
            <w:tcW w:w="4771" w:type="dxa"/>
          </w:tcPr>
          <w:p w:rsidR="009537BB" w:rsidRDefault="009537BB" w:rsidP="009537BB">
            <w:pPr>
              <w:jc w:val="both"/>
              <w:rPr>
                <w:rFonts w:ascii="Bookman Old Style" w:hAnsi="Bookman Old Style"/>
                <w:sz w:val="24"/>
              </w:rPr>
            </w:pPr>
          </w:p>
          <w:p w:rsidR="009537BB" w:rsidRDefault="009537BB" w:rsidP="009537BB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</w:t>
            </w:r>
          </w:p>
        </w:tc>
      </w:tr>
      <w:tr w:rsidR="009537BB" w:rsidTr="00FD7226">
        <w:trPr>
          <w:trHeight w:val="177"/>
        </w:trPr>
        <w:tc>
          <w:tcPr>
            <w:tcW w:w="4771" w:type="dxa"/>
            <w:tcBorders>
              <w:bottom w:val="single" w:sz="4" w:space="0" w:color="auto"/>
            </w:tcBorders>
          </w:tcPr>
          <w:p w:rsidR="009537BB" w:rsidRDefault="009537BB" w:rsidP="009537BB">
            <w:pPr>
              <w:pStyle w:val="PargrafodaLista"/>
              <w:rPr>
                <w:rFonts w:ascii="Bookman Old Style" w:hAnsi="Bookman Old Style"/>
                <w:sz w:val="24"/>
              </w:rPr>
            </w:pPr>
          </w:p>
          <w:p w:rsidR="009537BB" w:rsidRPr="003F3755" w:rsidRDefault="009537BB" w:rsidP="009537BB">
            <w:pPr>
              <w:pStyle w:val="PargrafodaLista"/>
              <w:rPr>
                <w:rFonts w:ascii="Bookman Old Style" w:hAnsi="Bookman Old Style"/>
                <w:sz w:val="24"/>
              </w:rPr>
            </w:pPr>
            <w:r w:rsidRPr="003F3755">
              <w:rPr>
                <w:rFonts w:ascii="Bookman Old Style" w:hAnsi="Bookman Old Style"/>
                <w:sz w:val="24"/>
              </w:rPr>
              <w:t>Desenvolvimento Motriz</w:t>
            </w:r>
          </w:p>
        </w:tc>
        <w:tc>
          <w:tcPr>
            <w:tcW w:w="4771" w:type="dxa"/>
            <w:tcBorders>
              <w:bottom w:val="single" w:sz="4" w:space="0" w:color="auto"/>
            </w:tcBorders>
          </w:tcPr>
          <w:p w:rsidR="009537BB" w:rsidRDefault="009537BB" w:rsidP="009537BB">
            <w:pPr>
              <w:jc w:val="both"/>
              <w:rPr>
                <w:rFonts w:ascii="Bookman Old Style" w:hAnsi="Bookman Old Style"/>
                <w:sz w:val="24"/>
              </w:rPr>
            </w:pPr>
          </w:p>
          <w:p w:rsidR="009537BB" w:rsidRDefault="009537BB" w:rsidP="009537BB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</w:t>
            </w:r>
          </w:p>
        </w:tc>
      </w:tr>
      <w:tr w:rsidR="009537BB" w:rsidTr="00FD7226">
        <w:trPr>
          <w:trHeight w:val="115"/>
        </w:trPr>
        <w:tc>
          <w:tcPr>
            <w:tcW w:w="4771" w:type="dxa"/>
            <w:tcBorders>
              <w:top w:val="single" w:sz="4" w:space="0" w:color="auto"/>
              <w:bottom w:val="single" w:sz="4" w:space="0" w:color="auto"/>
            </w:tcBorders>
          </w:tcPr>
          <w:p w:rsidR="009537BB" w:rsidRDefault="009537BB" w:rsidP="009537BB">
            <w:pPr>
              <w:pStyle w:val="PargrafodaLista"/>
              <w:rPr>
                <w:rFonts w:ascii="Bookman Old Style" w:hAnsi="Bookman Old Style"/>
                <w:sz w:val="24"/>
              </w:rPr>
            </w:pPr>
          </w:p>
          <w:p w:rsidR="009537BB" w:rsidRPr="003F3755" w:rsidRDefault="009537BB" w:rsidP="009537BB">
            <w:pPr>
              <w:pStyle w:val="PargrafodaLista"/>
              <w:rPr>
                <w:rFonts w:ascii="Bookman Old Style" w:hAnsi="Bookman Old Style"/>
                <w:sz w:val="24"/>
              </w:rPr>
            </w:pPr>
            <w:r w:rsidRPr="003F3755">
              <w:rPr>
                <w:rFonts w:ascii="Bookman Old Style" w:hAnsi="Bookman Old Style"/>
                <w:sz w:val="24"/>
              </w:rPr>
              <w:t>Educação Musical</w:t>
            </w:r>
          </w:p>
        </w:tc>
        <w:tc>
          <w:tcPr>
            <w:tcW w:w="4771" w:type="dxa"/>
            <w:tcBorders>
              <w:top w:val="single" w:sz="4" w:space="0" w:color="auto"/>
              <w:bottom w:val="single" w:sz="4" w:space="0" w:color="auto"/>
            </w:tcBorders>
          </w:tcPr>
          <w:p w:rsidR="009537BB" w:rsidRDefault="009537BB" w:rsidP="009537BB">
            <w:pPr>
              <w:jc w:val="both"/>
              <w:rPr>
                <w:rFonts w:ascii="Bookman Old Style" w:hAnsi="Bookman Old Style"/>
                <w:sz w:val="24"/>
              </w:rPr>
            </w:pPr>
          </w:p>
          <w:p w:rsidR="009537BB" w:rsidRDefault="009537BB" w:rsidP="009537BB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</w:t>
            </w:r>
          </w:p>
        </w:tc>
      </w:tr>
      <w:tr w:rsidR="009537BB" w:rsidTr="00FD7226">
        <w:trPr>
          <w:trHeight w:val="103"/>
        </w:trPr>
        <w:tc>
          <w:tcPr>
            <w:tcW w:w="4771" w:type="dxa"/>
            <w:tcBorders>
              <w:top w:val="single" w:sz="4" w:space="0" w:color="auto"/>
              <w:bottom w:val="single" w:sz="4" w:space="0" w:color="auto"/>
            </w:tcBorders>
          </w:tcPr>
          <w:p w:rsidR="009537BB" w:rsidRDefault="009537BB" w:rsidP="009537BB">
            <w:pPr>
              <w:pStyle w:val="PargrafodaLista"/>
              <w:rPr>
                <w:rFonts w:ascii="Bookman Old Style" w:hAnsi="Bookman Old Style"/>
                <w:sz w:val="24"/>
              </w:rPr>
            </w:pPr>
          </w:p>
          <w:p w:rsidR="009537BB" w:rsidRPr="003F3755" w:rsidRDefault="009537BB" w:rsidP="009537BB">
            <w:pPr>
              <w:pStyle w:val="PargrafodaLista"/>
              <w:rPr>
                <w:rFonts w:ascii="Bookman Old Style" w:hAnsi="Bookman Old Style"/>
                <w:sz w:val="24"/>
              </w:rPr>
            </w:pPr>
            <w:r w:rsidRPr="003F3755">
              <w:rPr>
                <w:rFonts w:ascii="Bookman Old Style" w:hAnsi="Bookman Old Style"/>
                <w:sz w:val="24"/>
              </w:rPr>
              <w:t>Iniciação ao Cálculo</w:t>
            </w:r>
            <w:r>
              <w:rPr>
                <w:rFonts w:ascii="Bookman Old Style" w:hAnsi="Bookman Old Style"/>
                <w:sz w:val="24"/>
              </w:rPr>
              <w:t xml:space="preserve"> e Representação Matemática</w:t>
            </w:r>
          </w:p>
        </w:tc>
        <w:tc>
          <w:tcPr>
            <w:tcW w:w="4771" w:type="dxa"/>
            <w:tcBorders>
              <w:top w:val="single" w:sz="4" w:space="0" w:color="auto"/>
              <w:bottom w:val="single" w:sz="4" w:space="0" w:color="auto"/>
            </w:tcBorders>
          </w:tcPr>
          <w:p w:rsidR="009537BB" w:rsidRDefault="009537BB" w:rsidP="009537BB">
            <w:pPr>
              <w:jc w:val="both"/>
              <w:rPr>
                <w:rFonts w:ascii="Bookman Old Style" w:hAnsi="Bookman Old Style"/>
                <w:sz w:val="24"/>
              </w:rPr>
            </w:pPr>
          </w:p>
          <w:p w:rsidR="009537BB" w:rsidRDefault="009537BB" w:rsidP="009537BB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</w:t>
            </w:r>
          </w:p>
        </w:tc>
      </w:tr>
      <w:tr w:rsidR="009537BB" w:rsidTr="00FD7226">
        <w:trPr>
          <w:trHeight w:val="162"/>
        </w:trPr>
        <w:tc>
          <w:tcPr>
            <w:tcW w:w="4771" w:type="dxa"/>
            <w:tcBorders>
              <w:top w:val="single" w:sz="4" w:space="0" w:color="auto"/>
            </w:tcBorders>
          </w:tcPr>
          <w:p w:rsidR="009537BB" w:rsidRDefault="009537BB" w:rsidP="009537BB">
            <w:pPr>
              <w:pStyle w:val="PargrafodaLista"/>
              <w:rPr>
                <w:rFonts w:ascii="Bookman Old Style" w:hAnsi="Bookman Old Style"/>
                <w:sz w:val="24"/>
              </w:rPr>
            </w:pPr>
          </w:p>
          <w:p w:rsidR="009537BB" w:rsidRPr="003F3755" w:rsidRDefault="009537BB" w:rsidP="009537BB">
            <w:pPr>
              <w:pStyle w:val="PargrafodaLista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Nº Disciplinas/Semana</w:t>
            </w:r>
          </w:p>
        </w:tc>
        <w:tc>
          <w:tcPr>
            <w:tcW w:w="4771" w:type="dxa"/>
            <w:tcBorders>
              <w:top w:val="single" w:sz="4" w:space="0" w:color="auto"/>
            </w:tcBorders>
          </w:tcPr>
          <w:p w:rsidR="009537BB" w:rsidRDefault="009537BB" w:rsidP="009537BB">
            <w:pPr>
              <w:jc w:val="both"/>
              <w:rPr>
                <w:rFonts w:ascii="Bookman Old Style" w:hAnsi="Bookman Old Style"/>
                <w:sz w:val="24"/>
              </w:rPr>
            </w:pPr>
          </w:p>
          <w:p w:rsidR="009537BB" w:rsidRDefault="009537BB" w:rsidP="009537BB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6/15</w:t>
            </w:r>
          </w:p>
        </w:tc>
      </w:tr>
      <w:tr w:rsidR="009537BB" w:rsidTr="00FD7226">
        <w:trPr>
          <w:trHeight w:val="559"/>
        </w:trPr>
        <w:tc>
          <w:tcPr>
            <w:tcW w:w="4771" w:type="dxa"/>
          </w:tcPr>
          <w:p w:rsidR="009537BB" w:rsidRPr="009537BB" w:rsidRDefault="009537BB" w:rsidP="009537BB">
            <w:pPr>
              <w:jc w:val="both"/>
              <w:rPr>
                <w:rFonts w:ascii="Bookman Old Style" w:hAnsi="Bookman Old Style"/>
                <w:b/>
                <w:sz w:val="24"/>
              </w:rPr>
            </w:pPr>
          </w:p>
          <w:p w:rsidR="009537BB" w:rsidRPr="009537BB" w:rsidRDefault="009537BB" w:rsidP="00F75D1B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9537BB">
              <w:rPr>
                <w:rFonts w:ascii="Bookman Old Style" w:hAnsi="Bookman Old Style"/>
                <w:b/>
                <w:sz w:val="24"/>
              </w:rPr>
              <w:t>Horas Lectivas anuais</w:t>
            </w:r>
          </w:p>
        </w:tc>
        <w:tc>
          <w:tcPr>
            <w:tcW w:w="4771" w:type="dxa"/>
          </w:tcPr>
          <w:p w:rsidR="009537BB" w:rsidRPr="009537BB" w:rsidRDefault="009537BB" w:rsidP="009537BB">
            <w:pPr>
              <w:jc w:val="both"/>
              <w:rPr>
                <w:rFonts w:ascii="Bookman Old Style" w:hAnsi="Bookman Old Style"/>
                <w:b/>
                <w:sz w:val="24"/>
              </w:rPr>
            </w:pPr>
          </w:p>
          <w:p w:rsidR="009537BB" w:rsidRPr="009537BB" w:rsidRDefault="009537BB" w:rsidP="009537BB">
            <w:pPr>
              <w:jc w:val="both"/>
              <w:rPr>
                <w:rFonts w:ascii="Bookman Old Style" w:hAnsi="Bookman Old Style"/>
                <w:b/>
                <w:sz w:val="24"/>
              </w:rPr>
            </w:pPr>
            <w:r w:rsidRPr="009537BB">
              <w:rPr>
                <w:rFonts w:ascii="Bookman Old Style" w:hAnsi="Bookman Old Style"/>
                <w:b/>
                <w:sz w:val="24"/>
              </w:rPr>
              <w:t>540</w:t>
            </w:r>
          </w:p>
        </w:tc>
      </w:tr>
    </w:tbl>
    <w:p w:rsidR="009537BB" w:rsidRDefault="009537BB" w:rsidP="009537BB">
      <w:pPr>
        <w:jc w:val="both"/>
        <w:rPr>
          <w:rFonts w:ascii="Bookman Old Style" w:hAnsi="Bookman Old Style"/>
          <w:b/>
          <w:sz w:val="24"/>
        </w:rPr>
      </w:pPr>
      <w:r w:rsidRPr="009537BB">
        <w:rPr>
          <w:rFonts w:ascii="Bookman Old Style" w:hAnsi="Bookman Old Style"/>
          <w:b/>
          <w:sz w:val="24"/>
        </w:rPr>
        <w:t>Programa da Educação Pré-escolar</w:t>
      </w:r>
    </w:p>
    <w:p w:rsidR="00FD7226" w:rsidRDefault="00FD7226" w:rsidP="009537BB">
      <w:pPr>
        <w:rPr>
          <w:rFonts w:ascii="Bookman Old Style" w:hAnsi="Bookman Old Style"/>
          <w:sz w:val="24"/>
        </w:rPr>
      </w:pPr>
    </w:p>
    <w:p w:rsidR="009537BB" w:rsidRPr="00F75D1B" w:rsidRDefault="009537BB" w:rsidP="009537BB">
      <w:pPr>
        <w:rPr>
          <w:rFonts w:ascii="Bookman Old Style" w:hAnsi="Bookman Old Style"/>
          <w:i/>
          <w:sz w:val="24"/>
          <w:u w:val="single"/>
        </w:rPr>
      </w:pPr>
      <w:r w:rsidRPr="00F75D1B">
        <w:rPr>
          <w:rFonts w:ascii="Bookman Old Style" w:hAnsi="Bookman Old Style"/>
          <w:i/>
          <w:sz w:val="24"/>
          <w:u w:val="single"/>
        </w:rPr>
        <w:t>A proposta do Programa Extracurricular</w:t>
      </w:r>
      <w:proofErr w:type="gramStart"/>
      <w:r w:rsidRPr="00F75D1B">
        <w:rPr>
          <w:rFonts w:ascii="Bookman Old Style" w:hAnsi="Bookman Old Style"/>
          <w:i/>
          <w:sz w:val="24"/>
          <w:u w:val="single"/>
        </w:rPr>
        <w:t>,</w:t>
      </w:r>
      <w:proofErr w:type="gramEnd"/>
      <w:r w:rsidRPr="00F75D1B">
        <w:rPr>
          <w:rFonts w:ascii="Bookman Old Style" w:hAnsi="Bookman Old Style"/>
          <w:i/>
          <w:sz w:val="24"/>
          <w:u w:val="single"/>
        </w:rPr>
        <w:t xml:space="preserve"> apresentá-lo-emos em próximos artigos.</w:t>
      </w:r>
    </w:p>
    <w:p w:rsidR="009537BB" w:rsidRDefault="009537BB" w:rsidP="006D4013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Para o tratamento do Desenvolvimento da Linguagem, sugerimos a utilização da </w:t>
      </w:r>
      <w:r w:rsidRPr="00FD7226">
        <w:rPr>
          <w:rFonts w:ascii="Bookman Old Style" w:hAnsi="Bookman Old Style"/>
          <w:b/>
          <w:sz w:val="24"/>
        </w:rPr>
        <w:t>estratégia Recursos Didácticos</w:t>
      </w:r>
      <w:r w:rsidR="007D2657" w:rsidRPr="00FD7226">
        <w:rPr>
          <w:rFonts w:ascii="Bookman Old Style" w:hAnsi="Bookman Old Style"/>
          <w:b/>
          <w:sz w:val="24"/>
        </w:rPr>
        <w:t xml:space="preserve">: ensinar a ler aos 3 anos </w:t>
      </w:r>
      <w:r w:rsidRPr="00FD7226">
        <w:rPr>
          <w:rFonts w:ascii="Bookman Old Style" w:hAnsi="Bookman Old Style"/>
          <w:b/>
          <w:sz w:val="24"/>
        </w:rPr>
        <w:t xml:space="preserve">para o </w:t>
      </w:r>
      <w:r w:rsidR="007D2657" w:rsidRPr="00FD7226">
        <w:rPr>
          <w:rFonts w:ascii="Bookman Old Style" w:hAnsi="Bookman Old Style"/>
          <w:b/>
          <w:sz w:val="24"/>
        </w:rPr>
        <w:t>ensino</w:t>
      </w:r>
      <w:r w:rsidRPr="00FD7226">
        <w:rPr>
          <w:rFonts w:ascii="Bookman Old Style" w:hAnsi="Bookman Old Style"/>
          <w:b/>
          <w:sz w:val="24"/>
        </w:rPr>
        <w:t xml:space="preserve"> da leitura</w:t>
      </w:r>
      <w:r w:rsidR="007D2657">
        <w:rPr>
          <w:rFonts w:ascii="Bookman Old Style" w:hAnsi="Bookman Old Style"/>
          <w:sz w:val="24"/>
        </w:rPr>
        <w:t>. Integrando os computadores para o exercício da escrita, a leitura de contos infantis e a conversação para</w:t>
      </w:r>
      <w:r w:rsidR="00FD7226">
        <w:rPr>
          <w:rFonts w:ascii="Bookman Old Style" w:hAnsi="Bookman Old Style"/>
          <w:sz w:val="24"/>
        </w:rPr>
        <w:t xml:space="preserve"> o desenvolvimento da compreensão e expressão oral</w:t>
      </w:r>
      <w:r w:rsidR="007D2657">
        <w:rPr>
          <w:rFonts w:ascii="Bookman Old Style" w:hAnsi="Bookman Old Style"/>
          <w:sz w:val="24"/>
        </w:rPr>
        <w:t xml:space="preserve">. </w:t>
      </w:r>
    </w:p>
    <w:p w:rsidR="007D2657" w:rsidRDefault="007D2657" w:rsidP="006D4013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Para a Iniciação ao Cálculo e Representação Matemática, sugerimos a estratégia resolução de problemas para a formação de habilidades e do pensamento (</w:t>
      </w:r>
      <w:r w:rsidRPr="00F75D1B">
        <w:rPr>
          <w:rFonts w:ascii="Bookman Old Style" w:hAnsi="Bookman Old Style"/>
          <w:i/>
          <w:sz w:val="24"/>
        </w:rPr>
        <w:t>Consultar a obra do autor, Didáctica das Matemáticas para o desenvolvimento do pensamento reflexivo: da teoria a prática).</w:t>
      </w:r>
    </w:p>
    <w:p w:rsidR="009537BB" w:rsidRDefault="007D2657" w:rsidP="006D4013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educação musical contribui ao desenvolvimento da educação sensorial e artística e se realiza principalmente por meio das actividades de desenvolvimento sensorial.</w:t>
      </w:r>
    </w:p>
    <w:p w:rsidR="005D5FD3" w:rsidRDefault="007D2657" w:rsidP="006D4013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As actividades que integram um programa Pré-escolar podem programar-se</w:t>
      </w:r>
      <w:r w:rsidR="005D5FD3">
        <w:rPr>
          <w:rFonts w:ascii="Bookman Old Style" w:hAnsi="Bookman Old Style"/>
          <w:sz w:val="24"/>
        </w:rPr>
        <w:t xml:space="preserve"> ao redor de «centros de interesses».</w:t>
      </w:r>
    </w:p>
    <w:p w:rsidR="006D4013" w:rsidRDefault="005D5FD3" w:rsidP="006D4013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No ano lectivo de 2018, as turmas da</w:t>
      </w:r>
      <w:r w:rsidR="00FD7226">
        <w:rPr>
          <w:rFonts w:ascii="Bookman Old Style" w:hAnsi="Bookman Old Style"/>
          <w:sz w:val="24"/>
        </w:rPr>
        <w:t>s</w:t>
      </w:r>
      <w:r>
        <w:rPr>
          <w:rFonts w:ascii="Bookman Old Style" w:hAnsi="Bookman Old Style"/>
          <w:sz w:val="24"/>
        </w:rPr>
        <w:t xml:space="preserve"> Professoras </w:t>
      </w:r>
      <w:proofErr w:type="spellStart"/>
      <w:r>
        <w:rPr>
          <w:rFonts w:ascii="Bookman Old Style" w:hAnsi="Bookman Old Style"/>
          <w:sz w:val="24"/>
        </w:rPr>
        <w:t>Vanilsa</w:t>
      </w:r>
      <w:proofErr w:type="spellEnd"/>
      <w:r>
        <w:rPr>
          <w:rFonts w:ascii="Bookman Old Style" w:hAnsi="Bookman Old Style"/>
          <w:sz w:val="24"/>
        </w:rPr>
        <w:t xml:space="preserve"> Alfredo e Esperança Ramos, do Instituto Politécnico Epatuluko do Huambo, das classes Iniciação e 1ªClasse, respectivamente; aplicaram a estratégia Recursos Didácticos: ensinar a ler aos 3 anos para o ensino da leitura e a ABP (Aprendizagem Baseada em Problemas)</w:t>
      </w:r>
      <w:proofErr w:type="gramStart"/>
      <w:r>
        <w:rPr>
          <w:rFonts w:ascii="Bookman Old Style" w:hAnsi="Bookman Old Style"/>
          <w:sz w:val="24"/>
        </w:rPr>
        <w:t>,</w:t>
      </w:r>
      <w:proofErr w:type="gramEnd"/>
      <w:r>
        <w:rPr>
          <w:rFonts w:ascii="Bookman Old Style" w:hAnsi="Bookman Old Style"/>
          <w:sz w:val="24"/>
        </w:rPr>
        <w:t xml:space="preserve"> tendo como resultados os seguintes:</w:t>
      </w:r>
    </w:p>
    <w:p w:rsidR="005D5FD3" w:rsidRPr="005D5FD3" w:rsidRDefault="005D5FD3" w:rsidP="006D4013">
      <w:pPr>
        <w:jc w:val="both"/>
        <w:rPr>
          <w:rFonts w:ascii="Bookman Old Style" w:hAnsi="Bookman Old Style"/>
          <w:b/>
          <w:sz w:val="24"/>
        </w:rPr>
      </w:pPr>
      <w:r w:rsidRPr="005D5FD3">
        <w:rPr>
          <w:rFonts w:ascii="Bookman Old Style" w:hAnsi="Bookman Old Style"/>
          <w:b/>
          <w:sz w:val="24"/>
        </w:rPr>
        <w:lastRenderedPageBreak/>
        <w:t>Desenvolvimento da Linguagem</w:t>
      </w:r>
    </w:p>
    <w:tbl>
      <w:tblPr>
        <w:tblStyle w:val="Tabelacomgrelha"/>
        <w:tblW w:w="9947" w:type="dxa"/>
        <w:tblLook w:val="04A0"/>
      </w:tblPr>
      <w:tblGrid>
        <w:gridCol w:w="1461"/>
        <w:gridCol w:w="1742"/>
        <w:gridCol w:w="1890"/>
        <w:gridCol w:w="1890"/>
        <w:gridCol w:w="1482"/>
        <w:gridCol w:w="1482"/>
      </w:tblGrid>
      <w:tr w:rsidR="00407ACB" w:rsidTr="00407ACB">
        <w:trPr>
          <w:trHeight w:val="1714"/>
        </w:trPr>
        <w:tc>
          <w:tcPr>
            <w:tcW w:w="1461" w:type="dxa"/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Amostra de 40 alunos da Iniciação e 1ªClasse</w:t>
            </w:r>
          </w:p>
        </w:tc>
        <w:tc>
          <w:tcPr>
            <w:tcW w:w="1742" w:type="dxa"/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407ACB" w:rsidRDefault="00407ACB" w:rsidP="00407ACB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Organização do material didáctico</w:t>
            </w:r>
          </w:p>
        </w:tc>
        <w:tc>
          <w:tcPr>
            <w:tcW w:w="1890" w:type="dxa"/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Compreensão Oral</w:t>
            </w:r>
          </w:p>
        </w:tc>
        <w:tc>
          <w:tcPr>
            <w:tcW w:w="1890" w:type="dxa"/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Compreensão Escrita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Expressão</w:t>
            </w:r>
          </w:p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Oral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Expressão</w:t>
            </w:r>
          </w:p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Escrita</w:t>
            </w:r>
          </w:p>
        </w:tc>
      </w:tr>
      <w:tr w:rsidR="00407ACB" w:rsidTr="00407ACB">
        <w:trPr>
          <w:trHeight w:val="576"/>
        </w:trPr>
        <w:tc>
          <w:tcPr>
            <w:tcW w:w="1461" w:type="dxa"/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Mau</w:t>
            </w:r>
          </w:p>
        </w:tc>
        <w:tc>
          <w:tcPr>
            <w:tcW w:w="1742" w:type="dxa"/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1890" w:type="dxa"/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890" w:type="dxa"/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FF7247" w:rsidRDefault="00FF7247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5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FF7247" w:rsidRDefault="00FF7247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FF7247" w:rsidRDefault="00FF7247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6</w:t>
            </w:r>
          </w:p>
        </w:tc>
      </w:tr>
      <w:tr w:rsidR="00407ACB" w:rsidTr="00407ACB">
        <w:trPr>
          <w:trHeight w:val="576"/>
        </w:trPr>
        <w:tc>
          <w:tcPr>
            <w:tcW w:w="1461" w:type="dxa"/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Suficiente</w:t>
            </w:r>
          </w:p>
        </w:tc>
        <w:tc>
          <w:tcPr>
            <w:tcW w:w="1742" w:type="dxa"/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1890" w:type="dxa"/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10</w:t>
            </w:r>
          </w:p>
        </w:tc>
        <w:tc>
          <w:tcPr>
            <w:tcW w:w="1890" w:type="dxa"/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FF7247" w:rsidRDefault="00FF7247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11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FF7247" w:rsidRDefault="00FF7247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10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FF7247" w:rsidRDefault="00FF7247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15</w:t>
            </w:r>
          </w:p>
        </w:tc>
      </w:tr>
      <w:tr w:rsidR="00407ACB" w:rsidTr="00407ACB">
        <w:trPr>
          <w:trHeight w:val="561"/>
        </w:trPr>
        <w:tc>
          <w:tcPr>
            <w:tcW w:w="1461" w:type="dxa"/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Bom</w:t>
            </w:r>
          </w:p>
        </w:tc>
        <w:tc>
          <w:tcPr>
            <w:tcW w:w="1742" w:type="dxa"/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22</w:t>
            </w:r>
          </w:p>
        </w:tc>
        <w:tc>
          <w:tcPr>
            <w:tcW w:w="1890" w:type="dxa"/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19</w:t>
            </w:r>
          </w:p>
        </w:tc>
        <w:tc>
          <w:tcPr>
            <w:tcW w:w="1890" w:type="dxa"/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FF7247" w:rsidRDefault="00FF7247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10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FF7247" w:rsidRDefault="00FF7247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25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FF7247" w:rsidRDefault="00FF7247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16</w:t>
            </w:r>
          </w:p>
        </w:tc>
      </w:tr>
      <w:tr w:rsidR="00407ACB" w:rsidTr="00407ACB">
        <w:trPr>
          <w:trHeight w:val="579"/>
        </w:trPr>
        <w:tc>
          <w:tcPr>
            <w:tcW w:w="1461" w:type="dxa"/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Excelente  </w:t>
            </w:r>
          </w:p>
        </w:tc>
        <w:tc>
          <w:tcPr>
            <w:tcW w:w="1742" w:type="dxa"/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13</w:t>
            </w:r>
          </w:p>
        </w:tc>
        <w:tc>
          <w:tcPr>
            <w:tcW w:w="1890" w:type="dxa"/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407ACB" w:rsidRDefault="00FF7247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11</w:t>
            </w:r>
          </w:p>
        </w:tc>
        <w:tc>
          <w:tcPr>
            <w:tcW w:w="1890" w:type="dxa"/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FF7247" w:rsidRDefault="00FF7247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14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FF7247" w:rsidRDefault="00FF7247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407ACB" w:rsidRDefault="00407ACB" w:rsidP="009537BB">
            <w:pPr>
              <w:rPr>
                <w:rFonts w:ascii="Bookman Old Style" w:hAnsi="Bookman Old Style"/>
                <w:sz w:val="24"/>
              </w:rPr>
            </w:pPr>
          </w:p>
          <w:p w:rsidR="00FF7247" w:rsidRDefault="00FF7247" w:rsidP="009537BB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</w:t>
            </w:r>
          </w:p>
        </w:tc>
      </w:tr>
    </w:tbl>
    <w:p w:rsidR="005D5FD3" w:rsidRDefault="005D5FD3" w:rsidP="009537BB">
      <w:pPr>
        <w:rPr>
          <w:rFonts w:ascii="Bookman Old Style" w:hAnsi="Bookman Old Style"/>
          <w:sz w:val="24"/>
        </w:rPr>
      </w:pPr>
    </w:p>
    <w:p w:rsidR="005D5FD3" w:rsidRDefault="005C0C98" w:rsidP="009537BB">
      <w:pPr>
        <w:rPr>
          <w:rFonts w:ascii="Bookman Old Style" w:hAnsi="Bookman Old Style"/>
          <w:sz w:val="24"/>
        </w:rPr>
      </w:pPr>
      <w:r w:rsidRPr="005C0C98">
        <w:rPr>
          <w:rFonts w:ascii="Bookman Old Style" w:hAnsi="Bookman Old Style"/>
          <w:noProof/>
          <w:sz w:val="24"/>
        </w:rPr>
        <w:drawing>
          <wp:inline distT="0" distB="0" distL="0" distR="0">
            <wp:extent cx="5867400" cy="2324100"/>
            <wp:effectExtent l="19050" t="0" r="19050" b="0"/>
            <wp:docPr id="8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D4013" w:rsidRDefault="006D4013" w:rsidP="009537BB">
      <w:pPr>
        <w:rPr>
          <w:rFonts w:ascii="Bookman Old Style" w:hAnsi="Bookman Old Style"/>
          <w:sz w:val="24"/>
        </w:rPr>
      </w:pPr>
    </w:p>
    <w:p w:rsidR="005D5FD3" w:rsidRDefault="004B2A6E" w:rsidP="006D4013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Na categoria, </w:t>
      </w:r>
      <w:r w:rsidRPr="004B2A6E">
        <w:rPr>
          <w:rFonts w:ascii="Bookman Old Style" w:hAnsi="Bookman Old Style"/>
          <w:b/>
          <w:sz w:val="24"/>
        </w:rPr>
        <w:t>O</w:t>
      </w:r>
      <w:r w:rsidR="005C0C98" w:rsidRPr="004B2A6E">
        <w:rPr>
          <w:rFonts w:ascii="Bookman Old Style" w:hAnsi="Bookman Old Style"/>
          <w:b/>
          <w:sz w:val="24"/>
        </w:rPr>
        <w:t>rganiz</w:t>
      </w:r>
      <w:r w:rsidRPr="004B2A6E">
        <w:rPr>
          <w:rFonts w:ascii="Bookman Old Style" w:hAnsi="Bookman Old Style"/>
          <w:b/>
          <w:sz w:val="24"/>
        </w:rPr>
        <w:t>ação do material didáctico</w:t>
      </w:r>
      <w:r>
        <w:rPr>
          <w:rFonts w:ascii="Bookman Old Style" w:hAnsi="Bookman Old Style"/>
          <w:sz w:val="24"/>
        </w:rPr>
        <w:t xml:space="preserve">, os alunos foram, ao longo de cinco meses, avaliados em como conservavam o material didáctico, utilização nas actividades lectivas, partilha do material e utilização do que é alheio. Resultando na classificação acima. Mau (de 1 a 2 valores), </w:t>
      </w:r>
      <w:r w:rsidR="006D4013">
        <w:rPr>
          <w:rFonts w:ascii="Bookman Old Style" w:hAnsi="Bookman Old Style"/>
          <w:sz w:val="24"/>
        </w:rPr>
        <w:t xml:space="preserve">Medíocre (de 3 a 4), </w:t>
      </w:r>
      <w:r>
        <w:rPr>
          <w:rFonts w:ascii="Bookman Old Style" w:hAnsi="Bookman Old Style"/>
          <w:sz w:val="24"/>
        </w:rPr>
        <w:t>Suficiente (d</w:t>
      </w:r>
      <w:r w:rsidR="006D4013">
        <w:rPr>
          <w:rFonts w:ascii="Bookman Old Style" w:hAnsi="Bookman Old Style"/>
          <w:sz w:val="24"/>
        </w:rPr>
        <w:t>e 5 a 6 valores), Bom (de 7 a 8 valores), Excelente (de 9</w:t>
      </w:r>
      <w:r>
        <w:rPr>
          <w:rFonts w:ascii="Bookman Old Style" w:hAnsi="Bookman Old Style"/>
          <w:sz w:val="24"/>
        </w:rPr>
        <w:t xml:space="preserve"> a 10 </w:t>
      </w:r>
      <w:r w:rsidR="00FD7226">
        <w:rPr>
          <w:rFonts w:ascii="Bookman Old Style" w:hAnsi="Bookman Old Style"/>
          <w:sz w:val="24"/>
        </w:rPr>
        <w:t xml:space="preserve">valores). </w:t>
      </w:r>
      <w:r>
        <w:rPr>
          <w:rFonts w:ascii="Bookman Old Style" w:hAnsi="Bookman Old Style"/>
          <w:sz w:val="24"/>
        </w:rPr>
        <w:t>A responsabilidade, a tenacidade, o respeito, a colaboração e cooperação foram tidos em conta nas avaliações formativas.</w:t>
      </w:r>
    </w:p>
    <w:p w:rsidR="00FD7226" w:rsidRDefault="00FD7226" w:rsidP="009537BB">
      <w:pPr>
        <w:rPr>
          <w:rFonts w:ascii="Bookman Old Style" w:hAnsi="Bookman Old Style"/>
          <w:sz w:val="24"/>
        </w:rPr>
      </w:pPr>
    </w:p>
    <w:p w:rsidR="00FD7226" w:rsidRDefault="00FD7226" w:rsidP="009537BB">
      <w:pPr>
        <w:rPr>
          <w:rFonts w:ascii="Bookman Old Style" w:hAnsi="Bookman Old Style"/>
          <w:sz w:val="24"/>
        </w:rPr>
      </w:pPr>
    </w:p>
    <w:p w:rsidR="00FF7247" w:rsidRDefault="005C0C98" w:rsidP="009537BB">
      <w:pPr>
        <w:rPr>
          <w:rFonts w:ascii="Bookman Old Style" w:hAnsi="Bookman Old Style"/>
          <w:sz w:val="24"/>
        </w:rPr>
      </w:pPr>
      <w:r w:rsidRPr="005C0C98">
        <w:rPr>
          <w:rFonts w:ascii="Bookman Old Style" w:hAnsi="Bookman Old Style"/>
          <w:noProof/>
          <w:sz w:val="24"/>
        </w:rPr>
        <w:lastRenderedPageBreak/>
        <w:drawing>
          <wp:inline distT="0" distB="0" distL="0" distR="0">
            <wp:extent cx="5324475" cy="2743200"/>
            <wp:effectExtent l="19050" t="0" r="9525" b="0"/>
            <wp:docPr id="3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C0C98" w:rsidRDefault="00EE3F1E" w:rsidP="009537BB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Na </w:t>
      </w:r>
      <w:r w:rsidRPr="00FD7226">
        <w:rPr>
          <w:rFonts w:ascii="Bookman Old Style" w:hAnsi="Bookman Old Style"/>
          <w:b/>
          <w:sz w:val="24"/>
        </w:rPr>
        <w:t>Compreensão Oral</w:t>
      </w:r>
      <w:r w:rsidR="006D4013">
        <w:rPr>
          <w:rFonts w:ascii="Bookman Old Style" w:hAnsi="Bookman Old Style"/>
          <w:sz w:val="24"/>
        </w:rPr>
        <w:t>, através d</w:t>
      </w:r>
      <w:r>
        <w:rPr>
          <w:rFonts w:ascii="Bookman Old Style" w:hAnsi="Bookman Old Style"/>
          <w:sz w:val="24"/>
        </w:rPr>
        <w:t xml:space="preserve">a narrativa de histórias, dramatização, exposição de talentos, etc., os professores puderam avaliar esta categoria. </w:t>
      </w:r>
    </w:p>
    <w:p w:rsidR="00EE3F1E" w:rsidRDefault="006D4013" w:rsidP="009537BB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Mau (de 1 a 2 valores), Medíocre (de 3 a 4), Suficiente (de 5 a 6 valores), Bom (de 7 a 8 valores), Excelente (de 9 a 10 valores)</w:t>
      </w:r>
      <w:r w:rsidR="00EE3F1E">
        <w:rPr>
          <w:rFonts w:ascii="Bookman Old Style" w:hAnsi="Bookman Old Style"/>
          <w:sz w:val="24"/>
        </w:rPr>
        <w:t xml:space="preserve">. </w:t>
      </w:r>
      <w:r>
        <w:rPr>
          <w:rFonts w:ascii="Bookman Old Style" w:hAnsi="Bookman Old Style"/>
          <w:sz w:val="24"/>
        </w:rPr>
        <w:t>A imaginação, iniciativa, a</w:t>
      </w:r>
      <w:r w:rsidR="00EE3F1E">
        <w:rPr>
          <w:rFonts w:ascii="Bookman Old Style" w:hAnsi="Bookman Old Style"/>
          <w:sz w:val="24"/>
        </w:rPr>
        <w:t xml:space="preserve"> empatia, a amizade, foram tidas em conta.</w:t>
      </w:r>
    </w:p>
    <w:p w:rsidR="005C0C98" w:rsidRDefault="005C0C98" w:rsidP="009537BB">
      <w:pPr>
        <w:rPr>
          <w:rFonts w:ascii="Bookman Old Style" w:hAnsi="Bookman Old Style"/>
          <w:sz w:val="24"/>
        </w:rPr>
      </w:pPr>
      <w:r w:rsidRPr="005C0C98">
        <w:rPr>
          <w:rFonts w:ascii="Bookman Old Style" w:hAnsi="Bookman Old Style"/>
          <w:noProof/>
          <w:sz w:val="24"/>
        </w:rPr>
        <w:drawing>
          <wp:inline distT="0" distB="0" distL="0" distR="0">
            <wp:extent cx="5857875" cy="2743200"/>
            <wp:effectExtent l="19050" t="0" r="9525" b="0"/>
            <wp:docPr id="7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0C98" w:rsidRDefault="00EE3F1E" w:rsidP="009537BB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 </w:t>
      </w:r>
      <w:r w:rsidRPr="00FD7226">
        <w:rPr>
          <w:rFonts w:ascii="Bookman Old Style" w:hAnsi="Bookman Old Style"/>
          <w:b/>
          <w:sz w:val="24"/>
        </w:rPr>
        <w:t>Compreensão escrita e a expressão escrita</w:t>
      </w:r>
      <w:r>
        <w:rPr>
          <w:rFonts w:ascii="Bookman Old Style" w:hAnsi="Bookman Old Style"/>
          <w:sz w:val="24"/>
        </w:rPr>
        <w:t xml:space="preserve"> foram na verdade um desafio que as professoras se propuseram lograr. A falta de literatura infantil, o acesso aos livros em casa, dificultara o desenvolvimento desta tarefa educativa, sobretudo, na Iniciação.</w:t>
      </w:r>
    </w:p>
    <w:p w:rsidR="006D4013" w:rsidRDefault="006D4013" w:rsidP="009537BB">
      <w:pPr>
        <w:rPr>
          <w:rFonts w:ascii="Bookman Old Style" w:hAnsi="Bookman Old Style"/>
          <w:sz w:val="24"/>
        </w:rPr>
      </w:pPr>
    </w:p>
    <w:p w:rsidR="006D4013" w:rsidRDefault="006D4013" w:rsidP="009537BB">
      <w:pPr>
        <w:rPr>
          <w:rFonts w:ascii="Bookman Old Style" w:hAnsi="Bookman Old Style"/>
          <w:sz w:val="24"/>
        </w:rPr>
      </w:pPr>
    </w:p>
    <w:p w:rsidR="005C0C98" w:rsidRDefault="005C0C98" w:rsidP="009537BB">
      <w:pPr>
        <w:rPr>
          <w:rFonts w:ascii="Bookman Old Style" w:hAnsi="Bookman Old Style"/>
          <w:sz w:val="24"/>
        </w:rPr>
      </w:pPr>
      <w:r w:rsidRPr="005C0C98">
        <w:rPr>
          <w:rFonts w:ascii="Bookman Old Style" w:hAnsi="Bookman Old Style"/>
          <w:noProof/>
          <w:sz w:val="24"/>
        </w:rPr>
        <w:lastRenderedPageBreak/>
        <w:drawing>
          <wp:inline distT="0" distB="0" distL="0" distR="0">
            <wp:extent cx="5753100" cy="2743200"/>
            <wp:effectExtent l="19050" t="0" r="19050" b="0"/>
            <wp:docPr id="5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3F1E" w:rsidRDefault="00EE3F1E" w:rsidP="009537BB">
      <w:pPr>
        <w:rPr>
          <w:rFonts w:ascii="Bookman Old Style" w:hAnsi="Bookman Old Style"/>
          <w:sz w:val="24"/>
        </w:rPr>
      </w:pPr>
    </w:p>
    <w:p w:rsidR="00EE3F1E" w:rsidRDefault="00EE3F1E" w:rsidP="009537BB">
      <w:pPr>
        <w:rPr>
          <w:rFonts w:ascii="Bookman Old Style" w:hAnsi="Bookman Old Style"/>
          <w:sz w:val="24"/>
        </w:rPr>
      </w:pPr>
    </w:p>
    <w:p w:rsidR="005C0C98" w:rsidRPr="009537BB" w:rsidRDefault="005C0C98" w:rsidP="009537BB">
      <w:pPr>
        <w:rPr>
          <w:rFonts w:ascii="Bookman Old Style" w:hAnsi="Bookman Old Style"/>
          <w:sz w:val="24"/>
        </w:rPr>
      </w:pPr>
      <w:r w:rsidRPr="005C0C98">
        <w:rPr>
          <w:rFonts w:ascii="Bookman Old Style" w:hAnsi="Bookman Old Style"/>
          <w:noProof/>
          <w:sz w:val="24"/>
        </w:rPr>
        <w:drawing>
          <wp:inline distT="0" distB="0" distL="0" distR="0">
            <wp:extent cx="5829300" cy="2743200"/>
            <wp:effectExtent l="19050" t="0" r="19050" b="0"/>
            <wp:docPr id="6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537BB" w:rsidRPr="009537BB" w:rsidRDefault="009537BB" w:rsidP="009537BB">
      <w:pPr>
        <w:rPr>
          <w:rFonts w:ascii="Bookman Old Style" w:hAnsi="Bookman Old Style"/>
          <w:sz w:val="24"/>
        </w:rPr>
      </w:pPr>
    </w:p>
    <w:p w:rsidR="009537BB" w:rsidRDefault="005479E2" w:rsidP="009537BB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 categoria </w:t>
      </w:r>
      <w:r w:rsidRPr="00FD7226">
        <w:rPr>
          <w:rFonts w:ascii="Bookman Old Style" w:hAnsi="Bookman Old Style"/>
          <w:b/>
          <w:sz w:val="24"/>
        </w:rPr>
        <w:t>Expressão Escrita</w:t>
      </w:r>
      <w:r>
        <w:rPr>
          <w:rFonts w:ascii="Bookman Old Style" w:hAnsi="Bookman Old Style"/>
          <w:sz w:val="24"/>
        </w:rPr>
        <w:t xml:space="preserve"> constou da escrita de palavras, desenhos, traçados, representações, etc. </w:t>
      </w:r>
    </w:p>
    <w:p w:rsidR="006D4013" w:rsidRDefault="006D4013" w:rsidP="009537BB">
      <w:pPr>
        <w:rPr>
          <w:rFonts w:ascii="Bookman Old Style" w:hAnsi="Bookman Old Style"/>
          <w:sz w:val="24"/>
        </w:rPr>
      </w:pPr>
    </w:p>
    <w:p w:rsidR="006D4013" w:rsidRDefault="006D4013" w:rsidP="009537BB">
      <w:pPr>
        <w:rPr>
          <w:rFonts w:ascii="Bookman Old Style" w:hAnsi="Bookman Old Style"/>
          <w:sz w:val="24"/>
        </w:rPr>
      </w:pPr>
    </w:p>
    <w:p w:rsidR="006D4013" w:rsidRDefault="006D4013" w:rsidP="009537BB">
      <w:pPr>
        <w:rPr>
          <w:rFonts w:ascii="Bookman Old Style" w:hAnsi="Bookman Old Style"/>
          <w:sz w:val="24"/>
        </w:rPr>
      </w:pPr>
    </w:p>
    <w:p w:rsidR="006D4013" w:rsidRDefault="006D4013" w:rsidP="009537BB">
      <w:pPr>
        <w:rPr>
          <w:rFonts w:ascii="Bookman Old Style" w:hAnsi="Bookman Old Style"/>
          <w:sz w:val="24"/>
        </w:rPr>
      </w:pPr>
    </w:p>
    <w:p w:rsidR="006D4013" w:rsidRDefault="006D4013" w:rsidP="009537BB">
      <w:pPr>
        <w:rPr>
          <w:rFonts w:ascii="Bookman Old Style" w:hAnsi="Bookman Old Style"/>
          <w:sz w:val="24"/>
        </w:rPr>
      </w:pPr>
    </w:p>
    <w:p w:rsidR="00CA6002" w:rsidRDefault="00CA6002" w:rsidP="009537BB">
      <w:pPr>
        <w:rPr>
          <w:rFonts w:ascii="Bookman Old Style" w:hAnsi="Bookman Old Style"/>
          <w:sz w:val="24"/>
        </w:rPr>
      </w:pPr>
    </w:p>
    <w:p w:rsidR="00CA6002" w:rsidRPr="00420447" w:rsidRDefault="00CA6002" w:rsidP="009537BB">
      <w:pPr>
        <w:rPr>
          <w:rFonts w:ascii="Bookman Old Style" w:hAnsi="Bookman Old Style"/>
          <w:b/>
          <w:sz w:val="24"/>
        </w:rPr>
      </w:pPr>
      <w:r w:rsidRPr="00420447">
        <w:rPr>
          <w:rFonts w:ascii="Bookman Old Style" w:hAnsi="Bookman Old Style"/>
          <w:b/>
          <w:sz w:val="24"/>
        </w:rPr>
        <w:lastRenderedPageBreak/>
        <w:t>CONCLUSÃO</w:t>
      </w:r>
      <w:r w:rsidR="00B854D3">
        <w:rPr>
          <w:rFonts w:ascii="Bookman Old Style" w:hAnsi="Bookman Old Style"/>
          <w:b/>
          <w:sz w:val="24"/>
        </w:rPr>
        <w:t>:</w:t>
      </w:r>
    </w:p>
    <w:p w:rsidR="00CA6002" w:rsidRDefault="00CA6002" w:rsidP="00CA6002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O processo docente educativo na Iniciação é determinante para o garante de uma escolaridade de excelência. Pondo em evidência os vários factores inerentes a formação integral da personalidade da criança. </w:t>
      </w:r>
    </w:p>
    <w:p w:rsidR="00CA6002" w:rsidRDefault="00CA6002" w:rsidP="009537BB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Ora, a aplicação dos conceitos e estratégias didáctica, apresentadas neste artigo teórico, potenciará a Educação Pré-escolar. Pois, a criança aprendendo a ler o mais tardar com 6 anos de idade, facilitará a aprendizagem de outras áreas de conhecimento, bem como, desenvolverá uma concepção científica do mundo e de si melhor.</w:t>
      </w:r>
    </w:p>
    <w:p w:rsidR="006F28FF" w:rsidRDefault="00420447" w:rsidP="009537BB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Portanto, a</w:t>
      </w:r>
      <w:r w:rsidR="005479E2">
        <w:rPr>
          <w:rFonts w:ascii="Bookman Old Style" w:hAnsi="Bookman Old Style"/>
          <w:sz w:val="24"/>
        </w:rPr>
        <w:t xml:space="preserve"> aprendizagem da leitura é possível na Iniciação</w:t>
      </w:r>
      <w:r>
        <w:rPr>
          <w:rFonts w:ascii="Bookman Old Style" w:hAnsi="Bookman Old Style"/>
          <w:sz w:val="24"/>
        </w:rPr>
        <w:t xml:space="preserve"> e necessária</w:t>
      </w:r>
      <w:r w:rsidR="005479E2">
        <w:rPr>
          <w:rFonts w:ascii="Bookman Old Style" w:hAnsi="Bookman Old Style"/>
          <w:sz w:val="24"/>
        </w:rPr>
        <w:t xml:space="preserve">. Facilitando a socialização da criança nos seus ciclos de interesse e contribui </w:t>
      </w:r>
      <w:r w:rsidR="006F28FF">
        <w:rPr>
          <w:rFonts w:ascii="Bookman Old Style" w:hAnsi="Bookman Old Style"/>
          <w:sz w:val="24"/>
        </w:rPr>
        <w:t xml:space="preserve">decisivamente </w:t>
      </w:r>
      <w:r w:rsidR="005479E2">
        <w:rPr>
          <w:rFonts w:ascii="Bookman Old Style" w:hAnsi="Bookman Old Style"/>
          <w:sz w:val="24"/>
        </w:rPr>
        <w:t xml:space="preserve">para a </w:t>
      </w:r>
      <w:r w:rsidR="00FD7226">
        <w:rPr>
          <w:rFonts w:ascii="Bookman Old Style" w:hAnsi="Bookman Old Style"/>
          <w:sz w:val="24"/>
        </w:rPr>
        <w:t>formação d</w:t>
      </w:r>
      <w:r w:rsidR="006F28FF">
        <w:rPr>
          <w:rFonts w:ascii="Bookman Old Style" w:hAnsi="Bookman Old Style"/>
          <w:sz w:val="24"/>
        </w:rPr>
        <w:t>a</w:t>
      </w:r>
      <w:r w:rsidR="00FD7226">
        <w:rPr>
          <w:rFonts w:ascii="Bookman Old Style" w:hAnsi="Bookman Old Style"/>
          <w:sz w:val="24"/>
        </w:rPr>
        <w:t xml:space="preserve"> concepção e </w:t>
      </w:r>
      <w:r w:rsidR="005479E2">
        <w:rPr>
          <w:rFonts w:ascii="Bookman Old Style" w:hAnsi="Bookman Old Style"/>
          <w:sz w:val="24"/>
        </w:rPr>
        <w:t xml:space="preserve">visão do mundo melhor. </w:t>
      </w:r>
      <w:r w:rsidR="006F28FF">
        <w:rPr>
          <w:rFonts w:ascii="Bookman Old Style" w:hAnsi="Bookman Old Style"/>
          <w:sz w:val="24"/>
        </w:rPr>
        <w:t>Ademais, com a leitura, a criança, de forma mais autónoma, resolverá problemas de diferentes áreas de conhecimento,</w:t>
      </w:r>
      <w:r>
        <w:rPr>
          <w:rFonts w:ascii="Bookman Old Style" w:hAnsi="Bookman Old Style"/>
          <w:sz w:val="24"/>
        </w:rPr>
        <w:t xml:space="preserve"> melhorando, de forma global, a sua</w:t>
      </w:r>
      <w:r w:rsidR="006F28FF">
        <w:rPr>
          <w:rFonts w:ascii="Bookman Old Style" w:hAnsi="Bookman Old Style"/>
          <w:sz w:val="24"/>
        </w:rPr>
        <w:t xml:space="preserve"> aprendizagem. </w:t>
      </w:r>
    </w:p>
    <w:p w:rsidR="005479E2" w:rsidRDefault="005479E2" w:rsidP="009537BB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Matemática, pela aplicação da problematização</w:t>
      </w:r>
      <w:r w:rsidR="006F28FF">
        <w:rPr>
          <w:rFonts w:ascii="Bookman Old Style" w:hAnsi="Bookman Old Style"/>
          <w:sz w:val="24"/>
        </w:rPr>
        <w:t>,</w:t>
      </w:r>
      <w:r>
        <w:rPr>
          <w:rFonts w:ascii="Bookman Old Style" w:hAnsi="Bookman Old Style"/>
          <w:sz w:val="24"/>
        </w:rPr>
        <w:t xml:space="preserve"> facilita a criação de competências no aluno e desenvolvimento do pensamento, necessários para edificar aprendizagens significativas.</w:t>
      </w:r>
    </w:p>
    <w:p w:rsidR="00926827" w:rsidRDefault="00926827" w:rsidP="009537BB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revisão do Plano de Estudo do Pré-escolar é necessária em Angola como a potenciação do professor n</w:t>
      </w:r>
      <w:r w:rsidR="006F28FF">
        <w:rPr>
          <w:rFonts w:ascii="Bookman Old Style" w:hAnsi="Bookman Old Style"/>
          <w:sz w:val="24"/>
        </w:rPr>
        <w:t xml:space="preserve">os demais subsistemas </w:t>
      </w:r>
      <w:r>
        <w:rPr>
          <w:rFonts w:ascii="Bookman Old Style" w:hAnsi="Bookman Old Style"/>
          <w:sz w:val="24"/>
        </w:rPr>
        <w:t>de ensino.</w:t>
      </w:r>
    </w:p>
    <w:p w:rsidR="006F28FF" w:rsidRDefault="00926827" w:rsidP="009537BB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Não esgotamos por aqui as nossas contribuições. Ficando para os próximos momentos avançarmos com outros elementos necessários para uma Educação Pré-escolar de qualidade que se quer em Angola.</w:t>
      </w:r>
    </w:p>
    <w:p w:rsidR="00420447" w:rsidRDefault="00420447" w:rsidP="009537BB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RECOMENDAÇÕES</w:t>
      </w:r>
      <w:r w:rsidR="00B854D3">
        <w:rPr>
          <w:rFonts w:ascii="Bookman Old Style" w:hAnsi="Bookman Old Style"/>
          <w:b/>
          <w:sz w:val="24"/>
        </w:rPr>
        <w:t>:</w:t>
      </w:r>
    </w:p>
    <w:p w:rsidR="00420447" w:rsidRPr="00420447" w:rsidRDefault="00420447" w:rsidP="00420447">
      <w:pPr>
        <w:pStyle w:val="PargrafodaLista"/>
        <w:numPr>
          <w:ilvl w:val="0"/>
          <w:numId w:val="15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>Elaborar um Programa Nacional de Educação dentro das famílias que orienta de forma metodológica os pais e encarregados de educação na direcção da educação familiar.</w:t>
      </w:r>
    </w:p>
    <w:p w:rsidR="00420447" w:rsidRPr="00B854D3" w:rsidRDefault="00420447" w:rsidP="00420447">
      <w:pPr>
        <w:pStyle w:val="PargrafodaLista"/>
        <w:numPr>
          <w:ilvl w:val="0"/>
          <w:numId w:val="15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>Formar (capacitar e treinar) os professores, directores, supervisores</w:t>
      </w:r>
      <w:r w:rsidR="00B854D3">
        <w:rPr>
          <w:rFonts w:ascii="Bookman Old Style" w:hAnsi="Bookman Old Style"/>
          <w:sz w:val="24"/>
        </w:rPr>
        <w:t xml:space="preserve"> com estratégias didácticas dinâmicas que propiciam melhores resultados no tratamento da Iniciação.</w:t>
      </w:r>
    </w:p>
    <w:p w:rsidR="00B854D3" w:rsidRPr="00B854D3" w:rsidRDefault="00B854D3" w:rsidP="00420447">
      <w:pPr>
        <w:pStyle w:val="PargrafodaLista"/>
        <w:numPr>
          <w:ilvl w:val="0"/>
          <w:numId w:val="15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>Potenciar o programa extracurricular como complemento fundamental do programa curricular.</w:t>
      </w:r>
    </w:p>
    <w:p w:rsidR="00420447" w:rsidRDefault="00420447" w:rsidP="009537BB">
      <w:pPr>
        <w:rPr>
          <w:rFonts w:ascii="Bookman Old Style" w:hAnsi="Bookman Old Style"/>
          <w:b/>
          <w:sz w:val="24"/>
        </w:rPr>
      </w:pPr>
    </w:p>
    <w:p w:rsidR="00420447" w:rsidRDefault="00420447" w:rsidP="009537BB">
      <w:pPr>
        <w:rPr>
          <w:rFonts w:ascii="Bookman Old Style" w:hAnsi="Bookman Old Style"/>
          <w:b/>
          <w:sz w:val="24"/>
        </w:rPr>
      </w:pPr>
    </w:p>
    <w:p w:rsidR="00420447" w:rsidRDefault="00420447" w:rsidP="009537BB">
      <w:pPr>
        <w:rPr>
          <w:rFonts w:ascii="Bookman Old Style" w:hAnsi="Bookman Old Style"/>
          <w:b/>
          <w:sz w:val="24"/>
        </w:rPr>
      </w:pPr>
    </w:p>
    <w:p w:rsidR="00420447" w:rsidRDefault="00420447" w:rsidP="009537BB">
      <w:pPr>
        <w:rPr>
          <w:rFonts w:ascii="Bookman Old Style" w:hAnsi="Bookman Old Style"/>
          <w:b/>
          <w:sz w:val="24"/>
        </w:rPr>
      </w:pPr>
    </w:p>
    <w:p w:rsidR="00420447" w:rsidRDefault="00420447" w:rsidP="009537BB">
      <w:pPr>
        <w:rPr>
          <w:rFonts w:ascii="Bookman Old Style" w:hAnsi="Bookman Old Style"/>
          <w:b/>
          <w:sz w:val="24"/>
        </w:rPr>
      </w:pPr>
    </w:p>
    <w:p w:rsidR="005479E2" w:rsidRPr="00764F09" w:rsidRDefault="00764F09" w:rsidP="009537BB">
      <w:pPr>
        <w:rPr>
          <w:rFonts w:ascii="Bookman Old Style" w:hAnsi="Bookman Old Style"/>
          <w:b/>
          <w:sz w:val="24"/>
        </w:rPr>
      </w:pPr>
      <w:r w:rsidRPr="00764F09">
        <w:rPr>
          <w:rFonts w:ascii="Bookman Old Style" w:hAnsi="Bookman Old Style"/>
          <w:b/>
          <w:sz w:val="24"/>
        </w:rPr>
        <w:lastRenderedPageBreak/>
        <w:t>Bibliografia</w:t>
      </w:r>
    </w:p>
    <w:p w:rsidR="009738BB" w:rsidRDefault="009738BB" w:rsidP="009738BB">
      <w:pPr>
        <w:rPr>
          <w:rFonts w:ascii="Bookman Old Style" w:hAnsi="Bookman Old Style"/>
          <w:sz w:val="24"/>
        </w:rPr>
      </w:pPr>
      <w:r w:rsidRPr="009738BB">
        <w:rPr>
          <w:rFonts w:ascii="Bookman Old Style" w:hAnsi="Bookman Old Style"/>
          <w:sz w:val="24"/>
        </w:rPr>
        <w:t xml:space="preserve">Actas do X Congresso Internacional </w:t>
      </w:r>
      <w:proofErr w:type="spellStart"/>
      <w:r w:rsidRPr="009738BB">
        <w:rPr>
          <w:rFonts w:ascii="Bookman Old Style" w:hAnsi="Bookman Old Style"/>
          <w:sz w:val="24"/>
        </w:rPr>
        <w:t>Galego-Português</w:t>
      </w:r>
      <w:proofErr w:type="spellEnd"/>
      <w:r w:rsidRPr="009738BB">
        <w:rPr>
          <w:rFonts w:ascii="Bookman Old Style" w:hAnsi="Bookman Old Style"/>
          <w:sz w:val="24"/>
        </w:rPr>
        <w:t xml:space="preserve"> de </w:t>
      </w:r>
      <w:proofErr w:type="spellStart"/>
      <w:r w:rsidRPr="009738BB">
        <w:rPr>
          <w:rFonts w:ascii="Bookman Old Style" w:hAnsi="Bookman Old Style"/>
          <w:sz w:val="24"/>
        </w:rPr>
        <w:t>Psicopedagogia</w:t>
      </w:r>
      <w:proofErr w:type="spellEnd"/>
      <w:r w:rsidRPr="009738BB">
        <w:rPr>
          <w:rFonts w:ascii="Bookman Old Style" w:hAnsi="Bookman Old Style"/>
          <w:sz w:val="24"/>
        </w:rPr>
        <w:t xml:space="preserve"> (2009), Braga: Universidade do Minho.</w:t>
      </w:r>
    </w:p>
    <w:p w:rsidR="00B854D3" w:rsidRDefault="00B854D3" w:rsidP="00B854D3">
      <w:pPr>
        <w:rPr>
          <w:rFonts w:ascii="Bookman Old Style" w:hAnsi="Bookman Old Style"/>
          <w:sz w:val="24"/>
        </w:rPr>
      </w:pPr>
      <w:proofErr w:type="spellStart"/>
      <w:proofErr w:type="gramStart"/>
      <w:r>
        <w:rPr>
          <w:rFonts w:ascii="Bookman Old Style" w:hAnsi="Bookman Old Style"/>
          <w:sz w:val="24"/>
        </w:rPr>
        <w:t>m.portalangop.co.ao</w:t>
      </w:r>
      <w:proofErr w:type="spellEnd"/>
      <w:proofErr w:type="gramEnd"/>
      <w:r>
        <w:rPr>
          <w:rFonts w:ascii="Bookman Old Style" w:hAnsi="Bookman Old Style"/>
          <w:sz w:val="24"/>
        </w:rPr>
        <w:t>/Angola/</w:t>
      </w:r>
      <w:proofErr w:type="spellStart"/>
      <w:r>
        <w:rPr>
          <w:rFonts w:ascii="Bookman Old Style" w:hAnsi="Bookman Old Style"/>
          <w:sz w:val="24"/>
        </w:rPr>
        <w:t>pt_pt</w:t>
      </w:r>
      <w:proofErr w:type="spellEnd"/>
      <w:r>
        <w:rPr>
          <w:rFonts w:ascii="Bookman Old Style" w:hAnsi="Bookman Old Style"/>
          <w:sz w:val="24"/>
        </w:rPr>
        <w:t>/noticias/</w:t>
      </w:r>
      <w:proofErr w:type="spellStart"/>
      <w:r>
        <w:rPr>
          <w:rFonts w:ascii="Bookman Old Style" w:hAnsi="Bookman Old Style"/>
          <w:sz w:val="24"/>
        </w:rPr>
        <w:t>educacao</w:t>
      </w:r>
      <w:proofErr w:type="spellEnd"/>
      <w:r>
        <w:rPr>
          <w:rFonts w:ascii="Bookman Old Style" w:hAnsi="Bookman Old Style"/>
          <w:sz w:val="24"/>
        </w:rPr>
        <w:t>/2018/4/19.</w:t>
      </w:r>
    </w:p>
    <w:p w:rsidR="00B854D3" w:rsidRDefault="00B854D3" w:rsidP="00B854D3">
      <w:pPr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Claudio</w:t>
      </w:r>
      <w:proofErr w:type="spellEnd"/>
      <w:r>
        <w:rPr>
          <w:rFonts w:ascii="Bookman Old Style" w:hAnsi="Bookman Old Style"/>
          <w:sz w:val="24"/>
        </w:rPr>
        <w:t>, Augusta. Currículo de Educação Pré-escolar, 2011, INIDE, Reforma Educativa, Luanda – Angola.</w:t>
      </w:r>
    </w:p>
    <w:p w:rsidR="00B854D3" w:rsidRDefault="00B854D3" w:rsidP="00B854D3">
      <w:pPr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Coletivo</w:t>
      </w:r>
      <w:proofErr w:type="spellEnd"/>
      <w:r>
        <w:rPr>
          <w:rFonts w:ascii="Bookman Old Style" w:hAnsi="Bookman Old Style"/>
          <w:sz w:val="24"/>
        </w:rPr>
        <w:t xml:space="preserve"> de autores. </w:t>
      </w:r>
      <w:proofErr w:type="spellStart"/>
      <w:r>
        <w:rPr>
          <w:rFonts w:ascii="Bookman Old Style" w:hAnsi="Bookman Old Style"/>
          <w:sz w:val="24"/>
        </w:rPr>
        <w:t>Enciclopedia</w:t>
      </w:r>
      <w:proofErr w:type="spellEnd"/>
      <w:r>
        <w:rPr>
          <w:rFonts w:ascii="Bookman Old Style" w:hAnsi="Bookman Old Style"/>
          <w:sz w:val="24"/>
        </w:rPr>
        <w:t xml:space="preserve"> Técnica de </w:t>
      </w:r>
      <w:proofErr w:type="spellStart"/>
      <w:r>
        <w:rPr>
          <w:rFonts w:ascii="Bookman Old Style" w:hAnsi="Bookman Old Style"/>
          <w:sz w:val="24"/>
        </w:rPr>
        <w:t>la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Educación</w:t>
      </w:r>
      <w:proofErr w:type="spellEnd"/>
      <w:r>
        <w:rPr>
          <w:rFonts w:ascii="Bookman Old Style" w:hAnsi="Bookman Old Style"/>
          <w:sz w:val="24"/>
        </w:rPr>
        <w:t xml:space="preserve"> III, 2004, </w:t>
      </w:r>
      <w:proofErr w:type="spellStart"/>
      <w:r>
        <w:rPr>
          <w:rFonts w:ascii="Bookman Old Style" w:hAnsi="Bookman Old Style"/>
          <w:sz w:val="24"/>
        </w:rPr>
        <w:t>Santillana</w:t>
      </w:r>
      <w:proofErr w:type="spellEnd"/>
      <w:r>
        <w:rPr>
          <w:rFonts w:ascii="Bookman Old Style" w:hAnsi="Bookman Old Style"/>
          <w:sz w:val="24"/>
        </w:rPr>
        <w:t>, México.</w:t>
      </w:r>
    </w:p>
    <w:p w:rsidR="00B854D3" w:rsidRDefault="00B854D3" w:rsidP="00B854D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Diário da República, Lei de Bases do Sistema de Educação, 31 de Dezembro de 2001, Luanda – Angola.</w:t>
      </w:r>
    </w:p>
    <w:p w:rsidR="009738BB" w:rsidRDefault="009738BB" w:rsidP="009738BB">
      <w:pPr>
        <w:rPr>
          <w:rFonts w:ascii="Bookman Old Style" w:hAnsi="Bookman Old Style"/>
          <w:sz w:val="24"/>
        </w:rPr>
      </w:pPr>
      <w:r w:rsidRPr="009738BB">
        <w:rPr>
          <w:rFonts w:ascii="Bookman Old Style" w:hAnsi="Bookman Old Style"/>
          <w:sz w:val="24"/>
        </w:rPr>
        <w:t xml:space="preserve">Modelos y </w:t>
      </w:r>
      <w:proofErr w:type="spellStart"/>
      <w:r w:rsidRPr="009738BB">
        <w:rPr>
          <w:rFonts w:ascii="Bookman Old Style" w:hAnsi="Bookman Old Style"/>
          <w:sz w:val="24"/>
        </w:rPr>
        <w:t>tendencias</w:t>
      </w:r>
      <w:proofErr w:type="spellEnd"/>
      <w:r w:rsidRPr="009738BB">
        <w:rPr>
          <w:rFonts w:ascii="Bookman Old Style" w:hAnsi="Bookman Old Style"/>
          <w:sz w:val="24"/>
        </w:rPr>
        <w:t xml:space="preserve"> de </w:t>
      </w:r>
      <w:proofErr w:type="spellStart"/>
      <w:r w:rsidRPr="009738BB">
        <w:rPr>
          <w:rFonts w:ascii="Bookman Old Style" w:hAnsi="Bookman Old Style"/>
          <w:sz w:val="24"/>
        </w:rPr>
        <w:t>la</w:t>
      </w:r>
      <w:proofErr w:type="spellEnd"/>
      <w:r w:rsidRPr="009738BB">
        <w:rPr>
          <w:rFonts w:ascii="Bookman Old Style" w:hAnsi="Bookman Old Style"/>
          <w:sz w:val="24"/>
        </w:rPr>
        <w:t xml:space="preserve"> </w:t>
      </w:r>
      <w:proofErr w:type="spellStart"/>
      <w:r w:rsidRPr="009738BB">
        <w:rPr>
          <w:rFonts w:ascii="Bookman Old Style" w:hAnsi="Bookman Old Style"/>
          <w:sz w:val="24"/>
        </w:rPr>
        <w:t>formación</w:t>
      </w:r>
      <w:proofErr w:type="spellEnd"/>
      <w:r w:rsidRPr="009738BB">
        <w:rPr>
          <w:rFonts w:ascii="Bookman Old Style" w:hAnsi="Bookman Old Style"/>
          <w:sz w:val="24"/>
        </w:rPr>
        <w:t xml:space="preserve"> docente. Conferencia </w:t>
      </w:r>
      <w:proofErr w:type="spellStart"/>
      <w:r w:rsidRPr="009738BB">
        <w:rPr>
          <w:rFonts w:ascii="Bookman Old Style" w:hAnsi="Bookman Old Style"/>
          <w:sz w:val="24"/>
        </w:rPr>
        <w:t>del</w:t>
      </w:r>
      <w:proofErr w:type="spellEnd"/>
      <w:r w:rsidRPr="009738BB">
        <w:rPr>
          <w:rFonts w:ascii="Bookman Old Style" w:hAnsi="Bookman Old Style"/>
          <w:sz w:val="24"/>
        </w:rPr>
        <w:t xml:space="preserve"> I </w:t>
      </w:r>
      <w:proofErr w:type="spellStart"/>
      <w:r w:rsidRPr="009738BB">
        <w:rPr>
          <w:rFonts w:ascii="Bookman Old Style" w:hAnsi="Bookman Old Style"/>
          <w:sz w:val="24"/>
        </w:rPr>
        <w:t>Seminario</w:t>
      </w:r>
      <w:proofErr w:type="spellEnd"/>
      <w:r w:rsidRPr="009738BB">
        <w:rPr>
          <w:rFonts w:ascii="Bookman Old Style" w:hAnsi="Bookman Old Style"/>
          <w:sz w:val="24"/>
        </w:rPr>
        <w:t xml:space="preserve"> </w:t>
      </w:r>
      <w:proofErr w:type="spellStart"/>
      <w:r w:rsidRPr="009738BB">
        <w:rPr>
          <w:rFonts w:ascii="Bookman Old Style" w:hAnsi="Bookman Old Style"/>
          <w:sz w:val="24"/>
        </w:rPr>
        <w:t>Taller</w:t>
      </w:r>
      <w:proofErr w:type="spellEnd"/>
      <w:r w:rsidRPr="009738BB">
        <w:rPr>
          <w:rFonts w:ascii="Bookman Old Style" w:hAnsi="Bookman Old Style"/>
          <w:sz w:val="24"/>
        </w:rPr>
        <w:t xml:space="preserve"> sobre </w:t>
      </w:r>
      <w:proofErr w:type="spellStart"/>
      <w:r w:rsidRPr="009738BB">
        <w:rPr>
          <w:rFonts w:ascii="Bookman Old Style" w:hAnsi="Bookman Old Style"/>
          <w:sz w:val="24"/>
        </w:rPr>
        <w:t>el</w:t>
      </w:r>
      <w:proofErr w:type="spellEnd"/>
      <w:r w:rsidRPr="009738BB">
        <w:rPr>
          <w:rFonts w:ascii="Bookman Old Style" w:hAnsi="Bookman Old Style"/>
          <w:sz w:val="24"/>
        </w:rPr>
        <w:t xml:space="preserve"> perfil </w:t>
      </w:r>
      <w:proofErr w:type="spellStart"/>
      <w:r w:rsidRPr="009738BB">
        <w:rPr>
          <w:rFonts w:ascii="Bookman Old Style" w:hAnsi="Bookman Old Style"/>
          <w:sz w:val="24"/>
        </w:rPr>
        <w:t>del</w:t>
      </w:r>
      <w:proofErr w:type="spellEnd"/>
      <w:r w:rsidRPr="009738BB">
        <w:rPr>
          <w:rFonts w:ascii="Bookman Old Style" w:hAnsi="Bookman Old Style"/>
          <w:sz w:val="24"/>
        </w:rPr>
        <w:t xml:space="preserve"> docente y </w:t>
      </w:r>
      <w:proofErr w:type="spellStart"/>
      <w:r w:rsidRPr="009738BB">
        <w:rPr>
          <w:rFonts w:ascii="Bookman Old Style" w:hAnsi="Bookman Old Style"/>
          <w:sz w:val="24"/>
        </w:rPr>
        <w:t>estrategias</w:t>
      </w:r>
      <w:proofErr w:type="spellEnd"/>
      <w:r w:rsidRPr="009738BB">
        <w:rPr>
          <w:rFonts w:ascii="Bookman Old Style" w:hAnsi="Bookman Old Style"/>
          <w:sz w:val="24"/>
        </w:rPr>
        <w:t xml:space="preserve"> de </w:t>
      </w:r>
      <w:proofErr w:type="spellStart"/>
      <w:r w:rsidRPr="009738BB">
        <w:rPr>
          <w:rFonts w:ascii="Bookman Old Style" w:hAnsi="Bookman Old Style"/>
          <w:sz w:val="24"/>
        </w:rPr>
        <w:t>formación</w:t>
      </w:r>
      <w:proofErr w:type="spellEnd"/>
      <w:r w:rsidRPr="009738BB">
        <w:rPr>
          <w:rFonts w:ascii="Bookman Old Style" w:hAnsi="Bookman Old Style"/>
          <w:sz w:val="24"/>
        </w:rPr>
        <w:t xml:space="preserve">. Lima. </w:t>
      </w:r>
      <w:proofErr w:type="spellStart"/>
      <w:r w:rsidRPr="009738BB">
        <w:rPr>
          <w:rFonts w:ascii="Bookman Old Style" w:hAnsi="Bookman Old Style"/>
          <w:sz w:val="24"/>
        </w:rPr>
        <w:t>Perú</w:t>
      </w:r>
      <w:proofErr w:type="spellEnd"/>
      <w:r w:rsidRPr="009738BB">
        <w:rPr>
          <w:rFonts w:ascii="Bookman Old Style" w:hAnsi="Bookman Old Style"/>
          <w:sz w:val="24"/>
        </w:rPr>
        <w:t xml:space="preserve">. </w:t>
      </w:r>
      <w:proofErr w:type="spellStart"/>
      <w:r w:rsidRPr="009738BB">
        <w:rPr>
          <w:rFonts w:ascii="Bookman Old Style" w:hAnsi="Bookman Old Style"/>
          <w:sz w:val="24"/>
        </w:rPr>
        <w:t>En</w:t>
      </w:r>
      <w:proofErr w:type="spellEnd"/>
      <w:r w:rsidRPr="009738BB">
        <w:rPr>
          <w:rFonts w:ascii="Bookman Old Style" w:hAnsi="Bookman Old Style"/>
          <w:sz w:val="24"/>
        </w:rPr>
        <w:t xml:space="preserve"> línea: http://www.campus-oei.org/desarrolloescolar.htm  </w:t>
      </w:r>
    </w:p>
    <w:p w:rsidR="00B854D3" w:rsidRDefault="009738BB" w:rsidP="009738BB">
      <w:pPr>
        <w:rPr>
          <w:rFonts w:ascii="Bookman Old Style" w:hAnsi="Bookman Old Style"/>
          <w:sz w:val="24"/>
        </w:rPr>
      </w:pPr>
      <w:proofErr w:type="spellStart"/>
      <w:r w:rsidRPr="009738BB">
        <w:rPr>
          <w:rFonts w:ascii="Bookman Old Style" w:hAnsi="Bookman Old Style"/>
          <w:sz w:val="24"/>
        </w:rPr>
        <w:t>García</w:t>
      </w:r>
      <w:proofErr w:type="spellEnd"/>
      <w:r w:rsidRPr="009738BB">
        <w:rPr>
          <w:rFonts w:ascii="Bookman Old Style" w:hAnsi="Bookman Old Style"/>
          <w:sz w:val="24"/>
        </w:rPr>
        <w:t xml:space="preserve"> </w:t>
      </w:r>
      <w:proofErr w:type="spellStart"/>
      <w:r w:rsidRPr="009738BB">
        <w:rPr>
          <w:rFonts w:ascii="Bookman Old Style" w:hAnsi="Bookman Old Style"/>
          <w:sz w:val="24"/>
        </w:rPr>
        <w:t>Hoz</w:t>
      </w:r>
      <w:proofErr w:type="spellEnd"/>
      <w:r w:rsidRPr="009738BB">
        <w:rPr>
          <w:rFonts w:ascii="Bookman Old Style" w:hAnsi="Bookman Old Style"/>
          <w:sz w:val="24"/>
        </w:rPr>
        <w:t xml:space="preserve">, </w:t>
      </w:r>
      <w:proofErr w:type="spellStart"/>
      <w:r w:rsidRPr="009738BB">
        <w:rPr>
          <w:rFonts w:ascii="Bookman Old Style" w:hAnsi="Bookman Old Style"/>
          <w:sz w:val="24"/>
        </w:rPr>
        <w:t>Víctor</w:t>
      </w:r>
      <w:proofErr w:type="spellEnd"/>
      <w:r w:rsidRPr="009738BB">
        <w:rPr>
          <w:rFonts w:ascii="Bookman Old Style" w:hAnsi="Bookman Old Style"/>
          <w:sz w:val="24"/>
        </w:rPr>
        <w:t xml:space="preserve"> y </w:t>
      </w:r>
      <w:proofErr w:type="spellStart"/>
      <w:r w:rsidRPr="009738BB">
        <w:rPr>
          <w:rFonts w:ascii="Bookman Old Style" w:hAnsi="Bookman Old Style"/>
          <w:sz w:val="24"/>
        </w:rPr>
        <w:t>otros</w:t>
      </w:r>
      <w:proofErr w:type="spellEnd"/>
      <w:r w:rsidRPr="009738BB">
        <w:rPr>
          <w:rFonts w:ascii="Bookman Old Style" w:hAnsi="Bookman Old Style"/>
          <w:sz w:val="24"/>
        </w:rPr>
        <w:t xml:space="preserve"> (1997). </w:t>
      </w:r>
      <w:proofErr w:type="spellStart"/>
      <w:r w:rsidRPr="009738BB">
        <w:rPr>
          <w:rFonts w:ascii="Bookman Old Style" w:hAnsi="Bookman Old Style"/>
          <w:sz w:val="24"/>
        </w:rPr>
        <w:t>Glosario</w:t>
      </w:r>
      <w:proofErr w:type="spellEnd"/>
      <w:r w:rsidRPr="009738BB">
        <w:rPr>
          <w:rFonts w:ascii="Bookman Old Style" w:hAnsi="Bookman Old Style"/>
          <w:sz w:val="24"/>
        </w:rPr>
        <w:t xml:space="preserve"> de </w:t>
      </w:r>
      <w:proofErr w:type="spellStart"/>
      <w:r w:rsidRPr="009738BB">
        <w:rPr>
          <w:rFonts w:ascii="Bookman Old Style" w:hAnsi="Bookman Old Style"/>
          <w:sz w:val="24"/>
        </w:rPr>
        <w:t>educación</w:t>
      </w:r>
      <w:proofErr w:type="spellEnd"/>
      <w:r w:rsidRPr="009738BB">
        <w:rPr>
          <w:rFonts w:ascii="Bookman Old Style" w:hAnsi="Bookman Old Style"/>
          <w:sz w:val="24"/>
        </w:rPr>
        <w:t xml:space="preserve"> personalizada. Índices. </w:t>
      </w:r>
      <w:proofErr w:type="spellStart"/>
      <w:r w:rsidRPr="009738BB">
        <w:rPr>
          <w:rFonts w:ascii="Bookman Old Style" w:hAnsi="Bookman Old Style"/>
          <w:sz w:val="24"/>
        </w:rPr>
        <w:t>Madrid</w:t>
      </w:r>
      <w:proofErr w:type="gramStart"/>
      <w:r w:rsidRPr="009738BB">
        <w:rPr>
          <w:rFonts w:ascii="Bookman Old Style" w:hAnsi="Bookman Old Style"/>
          <w:sz w:val="24"/>
        </w:rPr>
        <w:t>:Rialp</w:t>
      </w:r>
      <w:proofErr w:type="spellEnd"/>
      <w:proofErr w:type="gramEnd"/>
      <w:r w:rsidRPr="009738BB">
        <w:rPr>
          <w:rFonts w:ascii="Bookman Old Style" w:hAnsi="Bookman Old Style"/>
          <w:sz w:val="24"/>
        </w:rPr>
        <w:t xml:space="preserve">,. </w:t>
      </w:r>
      <w:proofErr w:type="gramStart"/>
      <w:r w:rsidRPr="009738BB">
        <w:rPr>
          <w:rFonts w:ascii="Bookman Old Style" w:hAnsi="Bookman Old Style"/>
          <w:sz w:val="24"/>
        </w:rPr>
        <w:t xml:space="preserve">350p.  </w:t>
      </w:r>
      <w:proofErr w:type="spellStart"/>
      <w:proofErr w:type="gramEnd"/>
      <w:r w:rsidRPr="009738BB">
        <w:rPr>
          <w:rFonts w:ascii="Bookman Old Style" w:hAnsi="Bookman Old Style"/>
          <w:sz w:val="24"/>
        </w:rPr>
        <w:t>García</w:t>
      </w:r>
      <w:proofErr w:type="spellEnd"/>
      <w:r w:rsidRPr="009738BB">
        <w:rPr>
          <w:rFonts w:ascii="Bookman Old Style" w:hAnsi="Bookman Old Style"/>
          <w:sz w:val="24"/>
        </w:rPr>
        <w:t xml:space="preserve"> </w:t>
      </w:r>
      <w:proofErr w:type="spellStart"/>
      <w:r w:rsidRPr="009738BB">
        <w:rPr>
          <w:rFonts w:ascii="Bookman Old Style" w:hAnsi="Bookman Old Style"/>
          <w:sz w:val="24"/>
        </w:rPr>
        <w:t>Hoz</w:t>
      </w:r>
      <w:proofErr w:type="spellEnd"/>
      <w:r w:rsidRPr="009738BB">
        <w:rPr>
          <w:rFonts w:ascii="Bookman Old Style" w:hAnsi="Bookman Old Style"/>
          <w:sz w:val="24"/>
        </w:rPr>
        <w:t xml:space="preserve">, </w:t>
      </w:r>
      <w:proofErr w:type="spellStart"/>
      <w:r w:rsidRPr="009738BB">
        <w:rPr>
          <w:rFonts w:ascii="Bookman Old Style" w:hAnsi="Bookman Old Style"/>
          <w:sz w:val="24"/>
        </w:rPr>
        <w:t>Víctor</w:t>
      </w:r>
      <w:proofErr w:type="spellEnd"/>
      <w:r w:rsidRPr="009738BB">
        <w:rPr>
          <w:rFonts w:ascii="Bookman Old Style" w:hAnsi="Bookman Old Style"/>
          <w:sz w:val="24"/>
        </w:rPr>
        <w:t xml:space="preserve">. </w:t>
      </w:r>
      <w:proofErr w:type="spellStart"/>
      <w:r w:rsidRPr="009738BB">
        <w:rPr>
          <w:rFonts w:ascii="Bookman Old Style" w:hAnsi="Bookman Old Style"/>
          <w:sz w:val="24"/>
        </w:rPr>
        <w:t>La</w:t>
      </w:r>
      <w:proofErr w:type="spellEnd"/>
      <w:r w:rsidRPr="009738BB">
        <w:rPr>
          <w:rFonts w:ascii="Bookman Old Style" w:hAnsi="Bookman Old Style"/>
          <w:sz w:val="24"/>
        </w:rPr>
        <w:t xml:space="preserve"> </w:t>
      </w:r>
      <w:proofErr w:type="spellStart"/>
      <w:r w:rsidRPr="009738BB">
        <w:rPr>
          <w:rFonts w:ascii="Bookman Old Style" w:hAnsi="Bookman Old Style"/>
          <w:sz w:val="24"/>
        </w:rPr>
        <w:t>práctica</w:t>
      </w:r>
      <w:proofErr w:type="spellEnd"/>
      <w:r w:rsidRPr="009738BB">
        <w:rPr>
          <w:rFonts w:ascii="Bookman Old Style" w:hAnsi="Bookman Old Style"/>
          <w:sz w:val="24"/>
        </w:rPr>
        <w:t xml:space="preserve"> de </w:t>
      </w:r>
      <w:proofErr w:type="spellStart"/>
      <w:r w:rsidRPr="009738BB">
        <w:rPr>
          <w:rFonts w:ascii="Bookman Old Style" w:hAnsi="Bookman Old Style"/>
          <w:sz w:val="24"/>
        </w:rPr>
        <w:t>la</w:t>
      </w:r>
      <w:proofErr w:type="spellEnd"/>
      <w:r w:rsidRPr="009738BB">
        <w:rPr>
          <w:rFonts w:ascii="Bookman Old Style" w:hAnsi="Bookman Old Style"/>
          <w:sz w:val="24"/>
        </w:rPr>
        <w:t xml:space="preserve"> </w:t>
      </w:r>
      <w:proofErr w:type="spellStart"/>
      <w:r w:rsidRPr="009738BB">
        <w:rPr>
          <w:rFonts w:ascii="Bookman Old Style" w:hAnsi="Bookman Old Style"/>
          <w:sz w:val="24"/>
        </w:rPr>
        <w:t>educación</w:t>
      </w:r>
      <w:proofErr w:type="spellEnd"/>
      <w:r w:rsidRPr="009738BB">
        <w:rPr>
          <w:rFonts w:ascii="Bookman Old Style" w:hAnsi="Bookman Old Style"/>
          <w:sz w:val="24"/>
        </w:rPr>
        <w:t xml:space="preserve"> personalizada. Madrid: </w:t>
      </w:r>
      <w:proofErr w:type="spellStart"/>
      <w:r w:rsidRPr="009738BB">
        <w:rPr>
          <w:rFonts w:ascii="Bookman Old Style" w:hAnsi="Bookman Old Style"/>
          <w:sz w:val="24"/>
        </w:rPr>
        <w:t>Rialp</w:t>
      </w:r>
      <w:proofErr w:type="spellEnd"/>
      <w:r w:rsidRPr="009738BB">
        <w:rPr>
          <w:rFonts w:ascii="Bookman Old Style" w:hAnsi="Bookman Old Style"/>
          <w:sz w:val="24"/>
        </w:rPr>
        <w:t xml:space="preserve">, 1988. 314p.  </w:t>
      </w:r>
    </w:p>
    <w:p w:rsidR="009738BB" w:rsidRPr="009738BB" w:rsidRDefault="009738BB" w:rsidP="009738BB">
      <w:pPr>
        <w:rPr>
          <w:rFonts w:ascii="Bookman Old Style" w:hAnsi="Bookman Old Style"/>
          <w:sz w:val="24"/>
        </w:rPr>
      </w:pPr>
      <w:proofErr w:type="spellStart"/>
      <w:r w:rsidRPr="009738BB">
        <w:rPr>
          <w:rFonts w:ascii="Bookman Old Style" w:hAnsi="Bookman Old Style"/>
          <w:sz w:val="24"/>
        </w:rPr>
        <w:t>García</w:t>
      </w:r>
      <w:proofErr w:type="spellEnd"/>
      <w:r w:rsidRPr="009738BB">
        <w:rPr>
          <w:rFonts w:ascii="Bookman Old Style" w:hAnsi="Bookman Old Style"/>
          <w:sz w:val="24"/>
        </w:rPr>
        <w:t xml:space="preserve"> </w:t>
      </w:r>
      <w:proofErr w:type="spellStart"/>
      <w:r w:rsidRPr="009738BB">
        <w:rPr>
          <w:rFonts w:ascii="Bookman Old Style" w:hAnsi="Bookman Old Style"/>
          <w:sz w:val="24"/>
        </w:rPr>
        <w:t>Hoz</w:t>
      </w:r>
      <w:proofErr w:type="spellEnd"/>
      <w:r w:rsidRPr="009738BB">
        <w:rPr>
          <w:rFonts w:ascii="Bookman Old Style" w:hAnsi="Bookman Old Style"/>
          <w:sz w:val="24"/>
        </w:rPr>
        <w:t xml:space="preserve">, </w:t>
      </w:r>
      <w:proofErr w:type="spellStart"/>
      <w:r w:rsidRPr="009738BB">
        <w:rPr>
          <w:rFonts w:ascii="Bookman Old Style" w:hAnsi="Bookman Old Style"/>
          <w:sz w:val="24"/>
        </w:rPr>
        <w:t>Víctor</w:t>
      </w:r>
      <w:proofErr w:type="spellEnd"/>
      <w:r w:rsidRPr="009738BB">
        <w:rPr>
          <w:rFonts w:ascii="Bookman Old Style" w:hAnsi="Bookman Old Style"/>
          <w:sz w:val="24"/>
        </w:rPr>
        <w:t xml:space="preserve">. </w:t>
      </w:r>
      <w:proofErr w:type="spellStart"/>
      <w:r w:rsidRPr="009738BB">
        <w:rPr>
          <w:rFonts w:ascii="Bookman Old Style" w:hAnsi="Bookman Old Style"/>
          <w:sz w:val="24"/>
        </w:rPr>
        <w:t>Principios</w:t>
      </w:r>
      <w:proofErr w:type="spellEnd"/>
      <w:r w:rsidRPr="009738BB">
        <w:rPr>
          <w:rFonts w:ascii="Bookman Old Style" w:hAnsi="Bookman Old Style"/>
          <w:sz w:val="24"/>
        </w:rPr>
        <w:t xml:space="preserve"> de </w:t>
      </w:r>
      <w:proofErr w:type="spellStart"/>
      <w:r w:rsidRPr="009738BB">
        <w:rPr>
          <w:rFonts w:ascii="Bookman Old Style" w:hAnsi="Bookman Old Style"/>
          <w:sz w:val="24"/>
        </w:rPr>
        <w:t>pedagogía</w:t>
      </w:r>
      <w:proofErr w:type="spellEnd"/>
      <w:r w:rsidRPr="009738BB">
        <w:rPr>
          <w:rFonts w:ascii="Bookman Old Style" w:hAnsi="Bookman Old Style"/>
          <w:sz w:val="24"/>
        </w:rPr>
        <w:t xml:space="preserve"> sistemática. 10ª.Ed. </w:t>
      </w:r>
      <w:proofErr w:type="spellStart"/>
      <w:r w:rsidRPr="009738BB">
        <w:rPr>
          <w:rFonts w:ascii="Bookman Old Style" w:hAnsi="Bookman Old Style"/>
          <w:sz w:val="24"/>
        </w:rPr>
        <w:t>Madrid</w:t>
      </w:r>
      <w:proofErr w:type="gramStart"/>
      <w:r w:rsidRPr="009738BB">
        <w:rPr>
          <w:rFonts w:ascii="Bookman Old Style" w:hAnsi="Bookman Old Style"/>
          <w:sz w:val="24"/>
        </w:rPr>
        <w:t>:Rialp</w:t>
      </w:r>
      <w:proofErr w:type="spellEnd"/>
      <w:proofErr w:type="gramEnd"/>
      <w:r w:rsidRPr="009738BB">
        <w:rPr>
          <w:rFonts w:ascii="Bookman Old Style" w:hAnsi="Bookman Old Style"/>
          <w:sz w:val="24"/>
        </w:rPr>
        <w:t xml:space="preserve">, 1981. 694p. </w:t>
      </w:r>
      <w:proofErr w:type="spellStart"/>
      <w:r w:rsidRPr="009738BB">
        <w:rPr>
          <w:rFonts w:ascii="Bookman Old Style" w:hAnsi="Bookman Old Style"/>
          <w:sz w:val="24"/>
        </w:rPr>
        <w:t>Monereo</w:t>
      </w:r>
      <w:proofErr w:type="spellEnd"/>
      <w:r w:rsidRPr="009738BB">
        <w:rPr>
          <w:rFonts w:ascii="Bookman Old Style" w:hAnsi="Bookman Old Style"/>
          <w:sz w:val="24"/>
        </w:rPr>
        <w:t xml:space="preserve">, </w:t>
      </w:r>
      <w:proofErr w:type="spellStart"/>
      <w:r w:rsidRPr="009738BB">
        <w:rPr>
          <w:rFonts w:ascii="Bookman Old Style" w:hAnsi="Bookman Old Style"/>
          <w:sz w:val="24"/>
        </w:rPr>
        <w:t>Carles</w:t>
      </w:r>
      <w:proofErr w:type="spellEnd"/>
      <w:r w:rsidRPr="009738BB">
        <w:rPr>
          <w:rFonts w:ascii="Bookman Old Style" w:hAnsi="Bookman Old Style"/>
          <w:sz w:val="24"/>
        </w:rPr>
        <w:t xml:space="preserve"> (</w:t>
      </w:r>
      <w:proofErr w:type="spellStart"/>
      <w:r w:rsidRPr="009738BB">
        <w:rPr>
          <w:rFonts w:ascii="Bookman Old Style" w:hAnsi="Bookman Old Style"/>
          <w:sz w:val="24"/>
        </w:rPr>
        <w:t>coord</w:t>
      </w:r>
      <w:proofErr w:type="spellEnd"/>
      <w:r w:rsidRPr="009738BB">
        <w:rPr>
          <w:rFonts w:ascii="Bookman Old Style" w:hAnsi="Bookman Old Style"/>
          <w:sz w:val="24"/>
        </w:rPr>
        <w:t xml:space="preserve">.). </w:t>
      </w:r>
      <w:proofErr w:type="spellStart"/>
      <w:r w:rsidRPr="009738BB">
        <w:rPr>
          <w:rFonts w:ascii="Bookman Old Style" w:hAnsi="Bookman Old Style"/>
          <w:sz w:val="24"/>
        </w:rPr>
        <w:t>Estrategias</w:t>
      </w:r>
      <w:proofErr w:type="spellEnd"/>
      <w:r w:rsidRPr="009738BB">
        <w:rPr>
          <w:rFonts w:ascii="Bookman Old Style" w:hAnsi="Bookman Old Style"/>
          <w:sz w:val="24"/>
        </w:rPr>
        <w:t xml:space="preserve"> de </w:t>
      </w:r>
      <w:proofErr w:type="spellStart"/>
      <w:r w:rsidRPr="009738BB">
        <w:rPr>
          <w:rFonts w:ascii="Bookman Old Style" w:hAnsi="Bookman Old Style"/>
          <w:sz w:val="24"/>
        </w:rPr>
        <w:t>enseñanza</w:t>
      </w:r>
      <w:proofErr w:type="spellEnd"/>
      <w:r w:rsidRPr="009738BB">
        <w:rPr>
          <w:rFonts w:ascii="Bookman Old Style" w:hAnsi="Bookman Old Style"/>
          <w:sz w:val="24"/>
        </w:rPr>
        <w:t xml:space="preserve"> y </w:t>
      </w:r>
      <w:proofErr w:type="spellStart"/>
      <w:r w:rsidRPr="009738BB">
        <w:rPr>
          <w:rFonts w:ascii="Bookman Old Style" w:hAnsi="Bookman Old Style"/>
          <w:sz w:val="24"/>
        </w:rPr>
        <w:t>aprendizaje</w:t>
      </w:r>
      <w:proofErr w:type="spellEnd"/>
      <w:r w:rsidRPr="009738BB">
        <w:rPr>
          <w:rFonts w:ascii="Bookman Old Style" w:hAnsi="Bookman Old Style"/>
          <w:sz w:val="24"/>
        </w:rPr>
        <w:t xml:space="preserve">. </w:t>
      </w:r>
      <w:proofErr w:type="spellStart"/>
      <w:r w:rsidRPr="009738BB">
        <w:rPr>
          <w:rFonts w:ascii="Bookman Old Style" w:hAnsi="Bookman Old Style"/>
          <w:sz w:val="24"/>
        </w:rPr>
        <w:t>Formación</w:t>
      </w:r>
      <w:proofErr w:type="spellEnd"/>
      <w:r w:rsidRPr="009738BB">
        <w:rPr>
          <w:rFonts w:ascii="Bookman Old Style" w:hAnsi="Bookman Old Style"/>
          <w:sz w:val="24"/>
        </w:rPr>
        <w:t xml:space="preserve"> </w:t>
      </w:r>
      <w:proofErr w:type="spellStart"/>
      <w:r w:rsidRPr="009738BB">
        <w:rPr>
          <w:rFonts w:ascii="Bookman Old Style" w:hAnsi="Bookman Old Style"/>
          <w:sz w:val="24"/>
        </w:rPr>
        <w:t>del</w:t>
      </w:r>
      <w:proofErr w:type="spellEnd"/>
      <w:r w:rsidRPr="009738BB">
        <w:rPr>
          <w:rFonts w:ascii="Bookman Old Style" w:hAnsi="Bookman Old Style"/>
          <w:sz w:val="24"/>
        </w:rPr>
        <w:t xml:space="preserve"> </w:t>
      </w:r>
      <w:proofErr w:type="spellStart"/>
      <w:r w:rsidRPr="009738BB">
        <w:rPr>
          <w:rFonts w:ascii="Bookman Old Style" w:hAnsi="Bookman Old Style"/>
          <w:sz w:val="24"/>
        </w:rPr>
        <w:t>profesorado</w:t>
      </w:r>
      <w:proofErr w:type="spellEnd"/>
      <w:r w:rsidRPr="009738BB">
        <w:rPr>
          <w:rFonts w:ascii="Bookman Old Style" w:hAnsi="Bookman Old Style"/>
          <w:sz w:val="24"/>
        </w:rPr>
        <w:t xml:space="preserve"> y </w:t>
      </w:r>
      <w:proofErr w:type="spellStart"/>
      <w:r w:rsidRPr="009738BB">
        <w:rPr>
          <w:rFonts w:ascii="Bookman Old Style" w:hAnsi="Bookman Old Style"/>
          <w:sz w:val="24"/>
        </w:rPr>
        <w:t>aplicación</w:t>
      </w:r>
      <w:proofErr w:type="spellEnd"/>
      <w:r w:rsidRPr="009738BB">
        <w:rPr>
          <w:rFonts w:ascii="Bookman Old Style" w:hAnsi="Bookman Old Style"/>
          <w:sz w:val="24"/>
        </w:rPr>
        <w:t xml:space="preserve"> </w:t>
      </w:r>
      <w:proofErr w:type="spellStart"/>
      <w:r w:rsidRPr="009738BB">
        <w:rPr>
          <w:rFonts w:ascii="Bookman Old Style" w:hAnsi="Bookman Old Style"/>
          <w:sz w:val="24"/>
        </w:rPr>
        <w:t>en</w:t>
      </w:r>
      <w:proofErr w:type="spellEnd"/>
      <w:r w:rsidRPr="009738BB">
        <w:rPr>
          <w:rFonts w:ascii="Bookman Old Style" w:hAnsi="Bookman Old Style"/>
          <w:sz w:val="24"/>
        </w:rPr>
        <w:t xml:space="preserve"> </w:t>
      </w:r>
      <w:proofErr w:type="spellStart"/>
      <w:r w:rsidRPr="009738BB">
        <w:rPr>
          <w:rFonts w:ascii="Bookman Old Style" w:hAnsi="Bookman Old Style"/>
          <w:sz w:val="24"/>
        </w:rPr>
        <w:t>la</w:t>
      </w:r>
      <w:proofErr w:type="spellEnd"/>
      <w:r w:rsidRPr="009738BB">
        <w:rPr>
          <w:rFonts w:ascii="Bookman Old Style" w:hAnsi="Bookman Old Style"/>
          <w:sz w:val="24"/>
        </w:rPr>
        <w:t xml:space="preserve"> </w:t>
      </w:r>
      <w:proofErr w:type="spellStart"/>
      <w:r w:rsidRPr="009738BB">
        <w:rPr>
          <w:rFonts w:ascii="Bookman Old Style" w:hAnsi="Bookman Old Style"/>
          <w:sz w:val="24"/>
        </w:rPr>
        <w:t>escuela</w:t>
      </w:r>
      <w:proofErr w:type="spellEnd"/>
      <w:r w:rsidRPr="009738BB">
        <w:rPr>
          <w:rFonts w:ascii="Bookman Old Style" w:hAnsi="Bookman Old Style"/>
          <w:sz w:val="24"/>
        </w:rPr>
        <w:t xml:space="preserve">. 8ª.Ed. </w:t>
      </w:r>
      <w:proofErr w:type="spellStart"/>
      <w:r w:rsidRPr="009738BB">
        <w:rPr>
          <w:rFonts w:ascii="Bookman Old Style" w:hAnsi="Bookman Old Style"/>
          <w:sz w:val="24"/>
        </w:rPr>
        <w:t>Barcelona</w:t>
      </w:r>
      <w:proofErr w:type="gramStart"/>
      <w:r w:rsidRPr="009738BB">
        <w:rPr>
          <w:rFonts w:ascii="Bookman Old Style" w:hAnsi="Bookman Old Style"/>
          <w:sz w:val="24"/>
        </w:rPr>
        <w:t>:Graó</w:t>
      </w:r>
      <w:proofErr w:type="spellEnd"/>
      <w:proofErr w:type="gramEnd"/>
      <w:r w:rsidRPr="009738BB">
        <w:rPr>
          <w:rFonts w:ascii="Bookman Old Style" w:hAnsi="Bookman Old Style"/>
          <w:sz w:val="24"/>
        </w:rPr>
        <w:t xml:space="preserve">, 2000. 191p.  </w:t>
      </w:r>
    </w:p>
    <w:p w:rsidR="00B854D3" w:rsidRDefault="009738BB" w:rsidP="009537BB">
      <w:pPr>
        <w:rPr>
          <w:rFonts w:ascii="Bookman Old Style" w:hAnsi="Bookman Old Style"/>
          <w:sz w:val="24"/>
        </w:rPr>
      </w:pPr>
      <w:r w:rsidRPr="009738BB">
        <w:rPr>
          <w:rFonts w:ascii="Bookman Old Style" w:hAnsi="Bookman Old Style"/>
          <w:sz w:val="24"/>
        </w:rPr>
        <w:t xml:space="preserve">Martins dos Santos. (1970) História do Ensino em Angola, Luanda. </w:t>
      </w:r>
      <w:proofErr w:type="spellStart"/>
      <w:r w:rsidRPr="009738BB">
        <w:rPr>
          <w:rFonts w:ascii="Bookman Old Style" w:hAnsi="Bookman Old Style"/>
          <w:sz w:val="24"/>
        </w:rPr>
        <w:t>Ed.</w:t>
      </w:r>
      <w:proofErr w:type="spellEnd"/>
      <w:r w:rsidRPr="009738BB">
        <w:rPr>
          <w:rFonts w:ascii="Bookman Old Style" w:hAnsi="Bookman Old Style"/>
          <w:sz w:val="24"/>
        </w:rPr>
        <w:t xml:space="preserve"> </w:t>
      </w:r>
      <w:proofErr w:type="gramStart"/>
      <w:r w:rsidRPr="009738BB">
        <w:rPr>
          <w:rFonts w:ascii="Bookman Old Style" w:hAnsi="Bookman Old Style"/>
          <w:sz w:val="24"/>
        </w:rPr>
        <w:t>dos</w:t>
      </w:r>
      <w:proofErr w:type="gramEnd"/>
      <w:r w:rsidRPr="009738BB">
        <w:rPr>
          <w:rFonts w:ascii="Bookman Old Style" w:hAnsi="Bookman Old Style"/>
          <w:sz w:val="24"/>
        </w:rPr>
        <w:t xml:space="preserve"> Serviços de Educação; </w:t>
      </w:r>
    </w:p>
    <w:p w:rsidR="00B854D3" w:rsidRDefault="009738BB" w:rsidP="009537BB">
      <w:pPr>
        <w:rPr>
          <w:rFonts w:ascii="Bookman Old Style" w:hAnsi="Bookman Old Style"/>
          <w:sz w:val="24"/>
        </w:rPr>
      </w:pPr>
      <w:r w:rsidRPr="009738BB">
        <w:rPr>
          <w:rFonts w:ascii="Bookman Old Style" w:hAnsi="Bookman Old Style"/>
          <w:sz w:val="24"/>
        </w:rPr>
        <w:t xml:space="preserve">Mestre, U., </w:t>
      </w:r>
      <w:proofErr w:type="spellStart"/>
      <w:r w:rsidRPr="009738BB">
        <w:rPr>
          <w:rFonts w:ascii="Bookman Old Style" w:hAnsi="Bookman Old Style"/>
          <w:sz w:val="24"/>
        </w:rPr>
        <w:t>Fuentes</w:t>
      </w:r>
      <w:proofErr w:type="spellEnd"/>
      <w:r w:rsidRPr="009738BB">
        <w:rPr>
          <w:rFonts w:ascii="Bookman Old Style" w:hAnsi="Bookman Old Style"/>
          <w:sz w:val="24"/>
        </w:rPr>
        <w:t xml:space="preserve">, H.C., </w:t>
      </w:r>
      <w:proofErr w:type="spellStart"/>
      <w:r w:rsidRPr="009738BB">
        <w:rPr>
          <w:rFonts w:ascii="Bookman Old Style" w:hAnsi="Bookman Old Style"/>
          <w:sz w:val="24"/>
        </w:rPr>
        <w:t>Repilado</w:t>
      </w:r>
      <w:proofErr w:type="spellEnd"/>
      <w:r w:rsidRPr="009738BB">
        <w:rPr>
          <w:rFonts w:ascii="Bookman Old Style" w:hAnsi="Bookman Old Style"/>
          <w:sz w:val="24"/>
        </w:rPr>
        <w:t xml:space="preserve">, F. (2008) Fundamentos didácticos para </w:t>
      </w:r>
      <w:proofErr w:type="spellStart"/>
      <w:r w:rsidRPr="009738BB">
        <w:rPr>
          <w:rFonts w:ascii="Bookman Old Style" w:hAnsi="Bookman Old Style"/>
          <w:sz w:val="24"/>
        </w:rPr>
        <w:t>un</w:t>
      </w:r>
      <w:proofErr w:type="spellEnd"/>
      <w:r w:rsidRPr="009738BB">
        <w:rPr>
          <w:rFonts w:ascii="Bookman Old Style" w:hAnsi="Bookman Old Style"/>
          <w:sz w:val="24"/>
        </w:rPr>
        <w:t xml:space="preserve"> </w:t>
      </w:r>
      <w:proofErr w:type="spellStart"/>
      <w:r w:rsidRPr="009738BB">
        <w:rPr>
          <w:rFonts w:ascii="Bookman Old Style" w:hAnsi="Bookman Old Style"/>
          <w:sz w:val="24"/>
        </w:rPr>
        <w:t>aprendizaje</w:t>
      </w:r>
      <w:proofErr w:type="spellEnd"/>
      <w:r w:rsidRPr="009738BB">
        <w:rPr>
          <w:rFonts w:ascii="Bookman Old Style" w:hAnsi="Bookman Old Style"/>
          <w:sz w:val="24"/>
        </w:rPr>
        <w:t xml:space="preserve"> participativo. </w:t>
      </w:r>
      <w:proofErr w:type="spellStart"/>
      <w:r w:rsidRPr="009738BB">
        <w:rPr>
          <w:rFonts w:ascii="Bookman Old Style" w:hAnsi="Bookman Old Style"/>
          <w:sz w:val="24"/>
        </w:rPr>
        <w:t>Universidad</w:t>
      </w:r>
      <w:proofErr w:type="spellEnd"/>
      <w:r w:rsidRPr="009738BB">
        <w:rPr>
          <w:rFonts w:ascii="Bookman Old Style" w:hAnsi="Bookman Old Style"/>
          <w:sz w:val="24"/>
        </w:rPr>
        <w:t xml:space="preserve"> </w:t>
      </w:r>
      <w:proofErr w:type="spellStart"/>
      <w:r w:rsidRPr="009738BB">
        <w:rPr>
          <w:rFonts w:ascii="Bookman Old Style" w:hAnsi="Bookman Old Style"/>
          <w:sz w:val="24"/>
        </w:rPr>
        <w:t>Libre</w:t>
      </w:r>
      <w:proofErr w:type="spellEnd"/>
      <w:r w:rsidRPr="009738BB">
        <w:rPr>
          <w:rFonts w:ascii="Bookman Old Style" w:hAnsi="Bookman Old Style"/>
          <w:sz w:val="24"/>
        </w:rPr>
        <w:t xml:space="preserve">. Sede Bosque Popular. ISBN: 978-958- 98754-4-5. 2008. </w:t>
      </w:r>
      <w:proofErr w:type="spellStart"/>
      <w:r w:rsidRPr="009738BB">
        <w:rPr>
          <w:rFonts w:ascii="Bookman Old Style" w:hAnsi="Bookman Old Style"/>
          <w:sz w:val="24"/>
        </w:rPr>
        <w:t>Colombia</w:t>
      </w:r>
      <w:proofErr w:type="spellEnd"/>
      <w:r w:rsidRPr="009738BB">
        <w:rPr>
          <w:rFonts w:ascii="Bookman Old Style" w:hAnsi="Bookman Old Style"/>
          <w:sz w:val="24"/>
        </w:rPr>
        <w:t xml:space="preserve">. </w:t>
      </w:r>
    </w:p>
    <w:p w:rsidR="00216CF0" w:rsidRPr="009537BB" w:rsidRDefault="009738BB" w:rsidP="009537BB">
      <w:pPr>
        <w:rPr>
          <w:rFonts w:ascii="Bookman Old Style" w:hAnsi="Bookman Old Style"/>
          <w:sz w:val="24"/>
        </w:rPr>
      </w:pPr>
      <w:r w:rsidRPr="009738BB">
        <w:rPr>
          <w:rFonts w:ascii="Bookman Old Style" w:hAnsi="Bookman Old Style"/>
          <w:sz w:val="24"/>
        </w:rPr>
        <w:t xml:space="preserve">Mestre, U; </w:t>
      </w:r>
      <w:proofErr w:type="spellStart"/>
      <w:r w:rsidRPr="009738BB">
        <w:rPr>
          <w:rFonts w:ascii="Bookman Old Style" w:hAnsi="Bookman Old Style"/>
          <w:sz w:val="24"/>
        </w:rPr>
        <w:t>Fuentes</w:t>
      </w:r>
      <w:proofErr w:type="spellEnd"/>
      <w:r w:rsidRPr="009738BB">
        <w:rPr>
          <w:rFonts w:ascii="Bookman Old Style" w:hAnsi="Bookman Old Style"/>
          <w:sz w:val="24"/>
        </w:rPr>
        <w:t xml:space="preserve">, H.C. (2010) </w:t>
      </w:r>
      <w:proofErr w:type="spellStart"/>
      <w:r w:rsidRPr="009738BB">
        <w:rPr>
          <w:rFonts w:ascii="Bookman Old Style" w:hAnsi="Bookman Old Style"/>
          <w:sz w:val="24"/>
        </w:rPr>
        <w:t>Propuesta</w:t>
      </w:r>
      <w:proofErr w:type="spellEnd"/>
      <w:r w:rsidRPr="009738BB">
        <w:rPr>
          <w:rFonts w:ascii="Bookman Old Style" w:hAnsi="Bookman Old Style"/>
          <w:sz w:val="24"/>
        </w:rPr>
        <w:t xml:space="preserve"> didáctica centrada </w:t>
      </w:r>
      <w:proofErr w:type="spellStart"/>
      <w:r w:rsidRPr="009738BB">
        <w:rPr>
          <w:rFonts w:ascii="Bookman Old Style" w:hAnsi="Bookman Old Style"/>
          <w:sz w:val="24"/>
        </w:rPr>
        <w:t>en</w:t>
      </w:r>
      <w:proofErr w:type="spellEnd"/>
      <w:r w:rsidRPr="009738BB">
        <w:rPr>
          <w:rFonts w:ascii="Bookman Old Style" w:hAnsi="Bookman Old Style"/>
          <w:sz w:val="24"/>
        </w:rPr>
        <w:t xml:space="preserve"> </w:t>
      </w:r>
      <w:proofErr w:type="spellStart"/>
      <w:r w:rsidRPr="009738BB">
        <w:rPr>
          <w:rFonts w:ascii="Bookman Old Style" w:hAnsi="Bookman Old Style"/>
          <w:sz w:val="24"/>
        </w:rPr>
        <w:t>la</w:t>
      </w:r>
      <w:proofErr w:type="spellEnd"/>
      <w:r w:rsidRPr="009738BB">
        <w:rPr>
          <w:rFonts w:ascii="Bookman Old Style" w:hAnsi="Bookman Old Style"/>
          <w:sz w:val="24"/>
        </w:rPr>
        <w:t xml:space="preserve"> </w:t>
      </w:r>
      <w:proofErr w:type="spellStart"/>
      <w:r w:rsidRPr="009738BB">
        <w:rPr>
          <w:rFonts w:ascii="Bookman Old Style" w:hAnsi="Bookman Old Style"/>
          <w:sz w:val="24"/>
        </w:rPr>
        <w:t>resolución</w:t>
      </w:r>
      <w:proofErr w:type="spellEnd"/>
      <w:r w:rsidRPr="009738BB">
        <w:rPr>
          <w:rFonts w:ascii="Bookman Old Style" w:hAnsi="Bookman Old Style"/>
          <w:sz w:val="24"/>
        </w:rPr>
        <w:t xml:space="preserve"> de problemas para </w:t>
      </w:r>
      <w:proofErr w:type="spellStart"/>
      <w:r w:rsidRPr="009738BB">
        <w:rPr>
          <w:rFonts w:ascii="Bookman Old Style" w:hAnsi="Bookman Old Style"/>
          <w:sz w:val="24"/>
        </w:rPr>
        <w:t>el</w:t>
      </w:r>
      <w:proofErr w:type="spellEnd"/>
      <w:r w:rsidRPr="009738BB">
        <w:rPr>
          <w:rFonts w:ascii="Bookman Old Style" w:hAnsi="Bookman Old Style"/>
          <w:sz w:val="24"/>
        </w:rPr>
        <w:t xml:space="preserve"> </w:t>
      </w:r>
      <w:proofErr w:type="spellStart"/>
      <w:r w:rsidRPr="009738BB">
        <w:rPr>
          <w:rFonts w:ascii="Bookman Old Style" w:hAnsi="Bookman Old Style"/>
          <w:sz w:val="24"/>
        </w:rPr>
        <w:t>proceso</w:t>
      </w:r>
      <w:proofErr w:type="spellEnd"/>
      <w:r w:rsidRPr="009738BB">
        <w:rPr>
          <w:rFonts w:ascii="Bookman Old Style" w:hAnsi="Bookman Old Style"/>
          <w:sz w:val="24"/>
        </w:rPr>
        <w:t xml:space="preserve"> docente de </w:t>
      </w:r>
      <w:proofErr w:type="spellStart"/>
      <w:r w:rsidRPr="009738BB">
        <w:rPr>
          <w:rFonts w:ascii="Bookman Old Style" w:hAnsi="Bookman Old Style"/>
          <w:sz w:val="24"/>
        </w:rPr>
        <w:t>las</w:t>
      </w:r>
      <w:proofErr w:type="spellEnd"/>
      <w:r w:rsidRPr="009738BB">
        <w:rPr>
          <w:rFonts w:ascii="Bookman Old Style" w:hAnsi="Bookman Old Style"/>
          <w:sz w:val="24"/>
        </w:rPr>
        <w:t xml:space="preserve"> </w:t>
      </w:r>
      <w:proofErr w:type="spellStart"/>
      <w:r w:rsidRPr="009738BB">
        <w:rPr>
          <w:rFonts w:ascii="Bookman Old Style" w:hAnsi="Bookman Old Style"/>
          <w:sz w:val="24"/>
        </w:rPr>
        <w:t>ciencias</w:t>
      </w:r>
      <w:proofErr w:type="spellEnd"/>
      <w:r w:rsidRPr="009738BB">
        <w:rPr>
          <w:rFonts w:ascii="Bookman Old Style" w:hAnsi="Bookman Old Style"/>
          <w:sz w:val="24"/>
        </w:rPr>
        <w:t xml:space="preserve"> básicas. Revista </w:t>
      </w:r>
      <w:proofErr w:type="spellStart"/>
      <w:r w:rsidRPr="009738BB">
        <w:rPr>
          <w:rFonts w:ascii="Bookman Old Style" w:hAnsi="Bookman Old Style"/>
          <w:sz w:val="24"/>
        </w:rPr>
        <w:t>Didasc@lia</w:t>
      </w:r>
      <w:proofErr w:type="spellEnd"/>
      <w:r w:rsidRPr="009738BB">
        <w:rPr>
          <w:rFonts w:ascii="Bookman Old Style" w:hAnsi="Bookman Old Style"/>
          <w:sz w:val="24"/>
        </w:rPr>
        <w:t xml:space="preserve">: Didáctica y </w:t>
      </w:r>
      <w:proofErr w:type="spellStart"/>
      <w:r w:rsidRPr="009738BB">
        <w:rPr>
          <w:rFonts w:ascii="Bookman Old Style" w:hAnsi="Bookman Old Style"/>
          <w:sz w:val="24"/>
        </w:rPr>
        <w:t>Zubiría</w:t>
      </w:r>
      <w:proofErr w:type="spellEnd"/>
      <w:r w:rsidRPr="009738BB">
        <w:rPr>
          <w:rFonts w:ascii="Bookman Old Style" w:hAnsi="Bookman Old Style"/>
          <w:sz w:val="24"/>
        </w:rPr>
        <w:t xml:space="preserve">, J. (1997). Modelos pedagógicos. </w:t>
      </w:r>
      <w:proofErr w:type="spellStart"/>
      <w:r w:rsidRPr="009738BB">
        <w:rPr>
          <w:rFonts w:ascii="Bookman Old Style" w:hAnsi="Bookman Old Style"/>
          <w:sz w:val="24"/>
        </w:rPr>
        <w:t>Santafé</w:t>
      </w:r>
      <w:proofErr w:type="spellEnd"/>
      <w:r w:rsidRPr="009738BB">
        <w:rPr>
          <w:rFonts w:ascii="Bookman Old Style" w:hAnsi="Bookman Old Style"/>
          <w:sz w:val="24"/>
        </w:rPr>
        <w:t xml:space="preserve"> Bogotá. </w:t>
      </w:r>
      <w:proofErr w:type="spellStart"/>
      <w:r w:rsidRPr="009738BB">
        <w:rPr>
          <w:rFonts w:ascii="Bookman Old Style" w:hAnsi="Bookman Old Style"/>
          <w:sz w:val="24"/>
        </w:rPr>
        <w:t>Fundación</w:t>
      </w:r>
      <w:proofErr w:type="spellEnd"/>
      <w:r w:rsidRPr="009738BB">
        <w:rPr>
          <w:rFonts w:ascii="Bookman Old Style" w:hAnsi="Bookman Old Style"/>
          <w:sz w:val="24"/>
        </w:rPr>
        <w:t xml:space="preserve"> Alberto </w:t>
      </w:r>
      <w:proofErr w:type="spellStart"/>
      <w:r w:rsidRPr="009738BB">
        <w:rPr>
          <w:rFonts w:ascii="Bookman Old Style" w:hAnsi="Bookman Old Style"/>
          <w:sz w:val="24"/>
        </w:rPr>
        <w:t>Merani</w:t>
      </w:r>
      <w:proofErr w:type="spellEnd"/>
      <w:r w:rsidRPr="009738BB">
        <w:rPr>
          <w:rFonts w:ascii="Bookman Old Style" w:hAnsi="Bookman Old Style"/>
          <w:sz w:val="24"/>
        </w:rPr>
        <w:t xml:space="preserve">. 1997. </w:t>
      </w:r>
      <w:proofErr w:type="gramStart"/>
      <w:r w:rsidRPr="009738BB">
        <w:rPr>
          <w:rFonts w:ascii="Bookman Old Style" w:hAnsi="Bookman Old Style"/>
          <w:sz w:val="24"/>
        </w:rPr>
        <w:t>sep7</w:t>
      </w:r>
      <w:proofErr w:type="gramEnd"/>
      <w:r w:rsidRPr="009738BB">
        <w:rPr>
          <w:rFonts w:ascii="Bookman Old Style" w:hAnsi="Bookman Old Style"/>
          <w:sz w:val="24"/>
        </w:rPr>
        <w:t xml:space="preserve"> edil. ISBN 958-9405-00-2. </w:t>
      </w:r>
      <w:proofErr w:type="spellStart"/>
      <w:r w:rsidRPr="009738BB">
        <w:rPr>
          <w:rFonts w:ascii="Bookman Old Style" w:hAnsi="Bookman Old Style"/>
          <w:sz w:val="24"/>
        </w:rPr>
        <w:t>Pág.</w:t>
      </w:r>
      <w:proofErr w:type="spellEnd"/>
      <w:r w:rsidRPr="009738BB">
        <w:rPr>
          <w:rFonts w:ascii="Bookman Old Style" w:hAnsi="Bookman Old Style"/>
          <w:sz w:val="24"/>
        </w:rPr>
        <w:t xml:space="preserve"> 129</w:t>
      </w:r>
    </w:p>
    <w:sectPr w:rsidR="00216CF0" w:rsidRPr="009537BB" w:rsidSect="00B33985">
      <w:pgSz w:w="11906" w:h="16838"/>
      <w:pgMar w:top="993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9AB"/>
    <w:multiLevelType w:val="hybridMultilevel"/>
    <w:tmpl w:val="CD5CE05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F7958"/>
    <w:multiLevelType w:val="hybridMultilevel"/>
    <w:tmpl w:val="36605F7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40B38"/>
    <w:multiLevelType w:val="hybridMultilevel"/>
    <w:tmpl w:val="41585E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50A4B"/>
    <w:multiLevelType w:val="hybridMultilevel"/>
    <w:tmpl w:val="86889ED6"/>
    <w:lvl w:ilvl="0" w:tplc="0FA69D22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EastAsia" w:hAnsi="Bookman Old Style" w:cstheme="minorBidi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5642B"/>
    <w:multiLevelType w:val="hybridMultilevel"/>
    <w:tmpl w:val="1EC0190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1204B3"/>
    <w:multiLevelType w:val="hybridMultilevel"/>
    <w:tmpl w:val="0FACB53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F6A89"/>
    <w:multiLevelType w:val="hybridMultilevel"/>
    <w:tmpl w:val="A364D5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F63E7"/>
    <w:multiLevelType w:val="hybridMultilevel"/>
    <w:tmpl w:val="5AF6094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33624"/>
    <w:multiLevelType w:val="hybridMultilevel"/>
    <w:tmpl w:val="2058581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F32AB"/>
    <w:multiLevelType w:val="hybridMultilevel"/>
    <w:tmpl w:val="F39E9A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21284"/>
    <w:multiLevelType w:val="hybridMultilevel"/>
    <w:tmpl w:val="1158A7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03C57"/>
    <w:multiLevelType w:val="hybridMultilevel"/>
    <w:tmpl w:val="D8EED17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47083"/>
    <w:multiLevelType w:val="hybridMultilevel"/>
    <w:tmpl w:val="E610AFD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935FB"/>
    <w:multiLevelType w:val="hybridMultilevel"/>
    <w:tmpl w:val="5EA8AB5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13C16"/>
    <w:multiLevelType w:val="hybridMultilevel"/>
    <w:tmpl w:val="CD5CE05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2"/>
  </w:num>
  <w:num w:numId="13">
    <w:abstractNumId w:val="14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C84E02"/>
    <w:rsid w:val="00040DF3"/>
    <w:rsid w:val="00085126"/>
    <w:rsid w:val="000F1700"/>
    <w:rsid w:val="00183D55"/>
    <w:rsid w:val="0019545B"/>
    <w:rsid w:val="001A21F8"/>
    <w:rsid w:val="001A3344"/>
    <w:rsid w:val="001B7A05"/>
    <w:rsid w:val="001E20EA"/>
    <w:rsid w:val="001E5690"/>
    <w:rsid w:val="002049C5"/>
    <w:rsid w:val="002054EE"/>
    <w:rsid w:val="00216CF0"/>
    <w:rsid w:val="00232441"/>
    <w:rsid w:val="002555DE"/>
    <w:rsid w:val="00286450"/>
    <w:rsid w:val="002E38BF"/>
    <w:rsid w:val="002E596E"/>
    <w:rsid w:val="002F4633"/>
    <w:rsid w:val="00324DB4"/>
    <w:rsid w:val="00356AA1"/>
    <w:rsid w:val="0039515E"/>
    <w:rsid w:val="003A1339"/>
    <w:rsid w:val="003C7BDA"/>
    <w:rsid w:val="004065CF"/>
    <w:rsid w:val="00407ACB"/>
    <w:rsid w:val="00420447"/>
    <w:rsid w:val="00454ED3"/>
    <w:rsid w:val="004A20AA"/>
    <w:rsid w:val="004B2A6E"/>
    <w:rsid w:val="004C7D29"/>
    <w:rsid w:val="005479E2"/>
    <w:rsid w:val="00557C4F"/>
    <w:rsid w:val="005C0C98"/>
    <w:rsid w:val="005D5FD3"/>
    <w:rsid w:val="0062243B"/>
    <w:rsid w:val="0064520A"/>
    <w:rsid w:val="006D4013"/>
    <w:rsid w:val="006F28FF"/>
    <w:rsid w:val="00764F09"/>
    <w:rsid w:val="007D0889"/>
    <w:rsid w:val="007D2657"/>
    <w:rsid w:val="007E5DA7"/>
    <w:rsid w:val="007E6CC3"/>
    <w:rsid w:val="00813690"/>
    <w:rsid w:val="00814989"/>
    <w:rsid w:val="00816215"/>
    <w:rsid w:val="0082515A"/>
    <w:rsid w:val="00853E10"/>
    <w:rsid w:val="008F2073"/>
    <w:rsid w:val="00906EF5"/>
    <w:rsid w:val="00926827"/>
    <w:rsid w:val="009537BB"/>
    <w:rsid w:val="009738BB"/>
    <w:rsid w:val="00976F5A"/>
    <w:rsid w:val="0098459D"/>
    <w:rsid w:val="00990971"/>
    <w:rsid w:val="009A2D62"/>
    <w:rsid w:val="009A5964"/>
    <w:rsid w:val="009D6BEA"/>
    <w:rsid w:val="009E07D8"/>
    <w:rsid w:val="009F74FD"/>
    <w:rsid w:val="00A24A11"/>
    <w:rsid w:val="00A64DEB"/>
    <w:rsid w:val="00AB1C4D"/>
    <w:rsid w:val="00B33985"/>
    <w:rsid w:val="00B61199"/>
    <w:rsid w:val="00B75FE2"/>
    <w:rsid w:val="00B854D3"/>
    <w:rsid w:val="00BF7103"/>
    <w:rsid w:val="00C123AC"/>
    <w:rsid w:val="00C178AB"/>
    <w:rsid w:val="00C2689D"/>
    <w:rsid w:val="00C83DE8"/>
    <w:rsid w:val="00C84E02"/>
    <w:rsid w:val="00CA6002"/>
    <w:rsid w:val="00D82D5C"/>
    <w:rsid w:val="00D9198B"/>
    <w:rsid w:val="00D96A15"/>
    <w:rsid w:val="00DC3131"/>
    <w:rsid w:val="00E03BDF"/>
    <w:rsid w:val="00E10187"/>
    <w:rsid w:val="00E5202C"/>
    <w:rsid w:val="00E7551C"/>
    <w:rsid w:val="00E82244"/>
    <w:rsid w:val="00EC173B"/>
    <w:rsid w:val="00EC1AE3"/>
    <w:rsid w:val="00EC2090"/>
    <w:rsid w:val="00EE3F1E"/>
    <w:rsid w:val="00F650B5"/>
    <w:rsid w:val="00F6544E"/>
    <w:rsid w:val="00F75D1B"/>
    <w:rsid w:val="00FC0E05"/>
    <w:rsid w:val="00FD7226"/>
    <w:rsid w:val="00FF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A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650B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E20EA"/>
    <w:pPr>
      <w:ind w:left="720"/>
      <w:contextualSpacing/>
    </w:pPr>
  </w:style>
  <w:style w:type="table" w:styleId="Tabelacomgrelha">
    <w:name w:val="Table Grid"/>
    <w:basedOn w:val="Tabelanormal"/>
    <w:uiPriority w:val="59"/>
    <w:rsid w:val="002F46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F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F7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atombela@gmail.com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vro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vro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Livro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Livro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Liv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title/>
    <c:view3D>
      <c:perspective val="30"/>
    </c:view3D>
    <c:plotArea>
      <c:layout/>
      <c:pie3DChart>
        <c:varyColors val="1"/>
        <c:ser>
          <c:idx val="0"/>
          <c:order val="0"/>
          <c:tx>
            <c:strRef>
              <c:f>Folha1!$H$7:$H$9</c:f>
              <c:strCache>
                <c:ptCount val="1"/>
                <c:pt idx="0">
                  <c:v>Organização do material didáctico</c:v>
                </c:pt>
              </c:strCache>
            </c:strRef>
          </c:tx>
          <c:explosion val="25"/>
          <c:cat>
            <c:strRef>
              <c:f>Folha1!$G$10:$G$13</c:f>
              <c:strCache>
                <c:ptCount val="4"/>
                <c:pt idx="0">
                  <c:v>Mau</c:v>
                </c:pt>
                <c:pt idx="1">
                  <c:v>Suficiente</c:v>
                </c:pt>
                <c:pt idx="2">
                  <c:v>Bom</c:v>
                </c:pt>
                <c:pt idx="3">
                  <c:v>Excelente  </c:v>
                </c:pt>
              </c:strCache>
            </c:strRef>
          </c:cat>
          <c:val>
            <c:numRef>
              <c:f>Folha1!$H$10:$H$13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22</c:v>
                </c:pt>
                <c:pt idx="3">
                  <c:v>13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title/>
    <c:view3D>
      <c:perspective val="30"/>
    </c:view3D>
    <c:plotArea>
      <c:layout/>
      <c:pie3DChart>
        <c:varyColors val="1"/>
        <c:ser>
          <c:idx val="0"/>
          <c:order val="0"/>
          <c:tx>
            <c:strRef>
              <c:f>Folha1!$I$16:$I$17</c:f>
              <c:strCache>
                <c:ptCount val="1"/>
                <c:pt idx="0">
                  <c:v>Compreensão Oral</c:v>
                </c:pt>
              </c:strCache>
            </c:strRef>
          </c:tx>
          <c:explosion val="25"/>
          <c:cat>
            <c:strRef>
              <c:f>Folha1!$H$18:$H$21</c:f>
              <c:strCache>
                <c:ptCount val="4"/>
                <c:pt idx="0">
                  <c:v>Mau</c:v>
                </c:pt>
                <c:pt idx="1">
                  <c:v>Suficiente</c:v>
                </c:pt>
                <c:pt idx="2">
                  <c:v>Bom</c:v>
                </c:pt>
                <c:pt idx="3">
                  <c:v>Excelente  </c:v>
                </c:pt>
              </c:strCache>
            </c:strRef>
          </c:cat>
          <c:val>
            <c:numRef>
              <c:f>Folha1!$I$18:$I$21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19</c:v>
                </c:pt>
                <c:pt idx="3">
                  <c:v>11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Folha1!$J$27</c:f>
              <c:strCache>
                <c:ptCount val="1"/>
                <c:pt idx="0">
                  <c:v>Compreensão Escrita</c:v>
                </c:pt>
              </c:strCache>
            </c:strRef>
          </c:tx>
          <c:explosion val="25"/>
          <c:cat>
            <c:strRef>
              <c:f>Folha1!$I$28:$I$31</c:f>
              <c:strCache>
                <c:ptCount val="4"/>
                <c:pt idx="0">
                  <c:v>Mau</c:v>
                </c:pt>
                <c:pt idx="1">
                  <c:v>Suficiente</c:v>
                </c:pt>
                <c:pt idx="2">
                  <c:v>Bom</c:v>
                </c:pt>
                <c:pt idx="3">
                  <c:v>Excelente  </c:v>
                </c:pt>
              </c:strCache>
            </c:strRef>
          </c:cat>
          <c:val>
            <c:numRef>
              <c:f>Folha1!$J$28:$J$31</c:f>
              <c:numCache>
                <c:formatCode>General</c:formatCode>
                <c:ptCount val="4"/>
                <c:pt idx="0">
                  <c:v>5</c:v>
                </c:pt>
                <c:pt idx="1">
                  <c:v>11</c:v>
                </c:pt>
                <c:pt idx="2">
                  <c:v>10</c:v>
                </c:pt>
                <c:pt idx="3">
                  <c:v>14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title>
      <c:tx>
        <c:rich>
          <a:bodyPr/>
          <a:lstStyle/>
          <a:p>
            <a:pPr>
              <a:defRPr/>
            </a:pPr>
            <a:r>
              <a:rPr lang="en-US"/>
              <a:t>Expressão oral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Folha1!$J$28</c:f>
              <c:strCache>
                <c:ptCount val="1"/>
                <c:pt idx="0">
                  <c:v>Expressão Escrita</c:v>
                </c:pt>
              </c:strCache>
            </c:strRef>
          </c:tx>
          <c:explosion val="25"/>
          <c:cat>
            <c:strRef>
              <c:f>Folha1!$I$29:$I$32</c:f>
              <c:strCache>
                <c:ptCount val="4"/>
                <c:pt idx="0">
                  <c:v>Mau</c:v>
                </c:pt>
                <c:pt idx="1">
                  <c:v>Suficiente</c:v>
                </c:pt>
                <c:pt idx="2">
                  <c:v>Bom</c:v>
                </c:pt>
                <c:pt idx="3">
                  <c:v>Excelente  </c:v>
                </c:pt>
              </c:strCache>
            </c:strRef>
          </c:cat>
          <c:val>
            <c:numRef>
              <c:f>Folha1!$J$29:$J$31</c:f>
              <c:numCache>
                <c:formatCode>General</c:formatCode>
                <c:ptCount val="3"/>
                <c:pt idx="0">
                  <c:v>6</c:v>
                </c:pt>
                <c:pt idx="1">
                  <c:v>15</c:v>
                </c:pt>
                <c:pt idx="2">
                  <c:v>16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title>
      <c:tx>
        <c:rich>
          <a:bodyPr/>
          <a:lstStyle/>
          <a:p>
            <a:pPr>
              <a:defRPr/>
            </a:pPr>
            <a:r>
              <a:rPr lang="en-US"/>
              <a:t>Expressão</a:t>
            </a:r>
            <a:r>
              <a:rPr lang="en-US" baseline="0"/>
              <a:t> Escrita</a:t>
            </a:r>
            <a:endParaRPr lang="en-US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Folha1!#REF!</c:f>
              <c:strCache>
                <c:ptCount val="1"/>
                <c:pt idx="0">
                  <c:v>#REF!</c:v>
                </c:pt>
              </c:strCache>
            </c:strRef>
          </c:tx>
          <c:explosion val="25"/>
          <c:cat>
            <c:strRef>
              <c:f>Folha1!$I$28:$I$31</c:f>
              <c:strCache>
                <c:ptCount val="4"/>
                <c:pt idx="0">
                  <c:v>Mau</c:v>
                </c:pt>
                <c:pt idx="1">
                  <c:v>Suficiente</c:v>
                </c:pt>
                <c:pt idx="2">
                  <c:v>Bom</c:v>
                </c:pt>
                <c:pt idx="3">
                  <c:v>Excelente  </c:v>
                </c:pt>
              </c:strCache>
            </c:strRef>
          </c:cat>
          <c:val>
            <c:numRef>
              <c:f>Folha1!$J$28:$J$31</c:f>
              <c:numCache>
                <c:formatCode>General</c:formatCode>
                <c:ptCount val="4"/>
                <c:pt idx="0">
                  <c:v>5</c:v>
                </c:pt>
                <c:pt idx="1">
                  <c:v>11</c:v>
                </c:pt>
                <c:pt idx="2">
                  <c:v>10</c:v>
                </c:pt>
                <c:pt idx="3">
                  <c:v>14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54F9-92EE-4D8F-9784-E672EB87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14</Pages>
  <Words>3840</Words>
  <Characters>20736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Pedagógico</dc:creator>
  <cp:keywords/>
  <dc:description/>
  <cp:lastModifiedBy>Pedagógico</cp:lastModifiedBy>
  <cp:revision>20</cp:revision>
  <dcterms:created xsi:type="dcterms:W3CDTF">2018-05-09T08:55:00Z</dcterms:created>
  <dcterms:modified xsi:type="dcterms:W3CDTF">2018-05-28T14:32:00Z</dcterms:modified>
</cp:coreProperties>
</file>