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2" w:rsidRPr="00760A52" w:rsidRDefault="00760A52" w:rsidP="00760A52">
      <w:pPr>
        <w:ind w:firstLine="0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760A52">
        <w:rPr>
          <w:rFonts w:ascii="Arial" w:hAnsi="Arial" w:cs="Arial"/>
          <w:b/>
          <w:sz w:val="28"/>
          <w:szCs w:val="28"/>
          <w:shd w:val="clear" w:color="auto" w:fill="FFFFFF"/>
        </w:rPr>
        <w:t>EDUCAÇÃO AMBIENTAL E LEGISLAÇÃO</w:t>
      </w:r>
    </w:p>
    <w:p w:rsidR="00760A52" w:rsidRPr="008E7D34" w:rsidRDefault="00760A52" w:rsidP="00760A52">
      <w:pPr>
        <w:ind w:firstLine="0"/>
        <w:jc w:val="right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Professor Me. Ciro José Toaldo</w:t>
      </w:r>
      <w:r>
        <w:rPr>
          <w:rStyle w:val="Refdenotaderodap"/>
          <w:rFonts w:ascii="Arial" w:hAnsi="Arial" w:cs="Arial"/>
          <w:b/>
          <w:shd w:val="clear" w:color="auto" w:fill="FFFFFF"/>
        </w:rPr>
        <w:footnoteReference w:id="1"/>
      </w:r>
    </w:p>
    <w:p w:rsidR="00760A52" w:rsidRPr="00071136" w:rsidRDefault="00760A52" w:rsidP="00760A52">
      <w:pPr>
        <w:autoSpaceDN w:val="0"/>
        <w:adjustRightInd w:val="0"/>
        <w:spacing w:after="0" w:line="240" w:lineRule="auto"/>
        <w:ind w:left="1416"/>
        <w:jc w:val="right"/>
        <w:rPr>
          <w:rFonts w:ascii="Arial" w:hAnsi="Arial" w:cs="Arial"/>
          <w:i/>
          <w:color w:val="292526"/>
          <w:sz w:val="20"/>
          <w:szCs w:val="20"/>
        </w:rPr>
      </w:pPr>
      <w:r w:rsidRPr="00071136">
        <w:rPr>
          <w:rFonts w:ascii="Arial" w:hAnsi="Arial" w:cs="Arial"/>
          <w:i/>
          <w:color w:val="292526"/>
          <w:sz w:val="20"/>
          <w:szCs w:val="20"/>
        </w:rPr>
        <w:t xml:space="preserve">Pertencemos a um </w:t>
      </w:r>
      <w:r w:rsidRPr="00071136">
        <w:rPr>
          <w:rFonts w:ascii="Arial" w:hAnsi="Arial" w:cs="Arial"/>
          <w:i/>
          <w:iCs/>
          <w:color w:val="292526"/>
          <w:sz w:val="20"/>
          <w:szCs w:val="20"/>
        </w:rPr>
        <w:t xml:space="preserve">planeta vivo e cheio de vida, </w:t>
      </w:r>
      <w:r w:rsidRPr="00071136">
        <w:rPr>
          <w:rFonts w:ascii="Arial" w:hAnsi="Arial" w:cs="Arial"/>
          <w:i/>
          <w:color w:val="292526"/>
          <w:sz w:val="20"/>
          <w:szCs w:val="20"/>
        </w:rPr>
        <w:t>que há bilhões de anos primeiro preparou, passo a passo</w:t>
      </w:r>
      <w:bookmarkStart w:id="0" w:name="_GoBack"/>
      <w:bookmarkEnd w:id="0"/>
      <w:r w:rsidRPr="00071136">
        <w:rPr>
          <w:rFonts w:ascii="Arial" w:hAnsi="Arial" w:cs="Arial"/>
          <w:i/>
          <w:color w:val="292526"/>
          <w:sz w:val="20"/>
          <w:szCs w:val="20"/>
        </w:rPr>
        <w:t xml:space="preserve">, as condições cósmicas do surgimento da Vida. E um planeta que uma vez povoado e sustentado maravilhosamente pela própria Vida, gerou a partir dela uma natureza equilibrada e capaz de nos oferecer todas as coisas de que necessitamos para viver uma vida de plenitude e felicidade. (BRANDÃO, 2005, p. 89) </w:t>
      </w:r>
    </w:p>
    <w:p w:rsidR="00760A52" w:rsidRPr="00E7602F" w:rsidRDefault="00760A52" w:rsidP="00760A52">
      <w:pPr>
        <w:ind w:firstLine="0"/>
        <w:rPr>
          <w:rFonts w:ascii="Arial" w:hAnsi="Arial" w:cs="Arial"/>
          <w:shd w:val="clear" w:color="auto" w:fill="FFFFFF"/>
        </w:rPr>
      </w:pPr>
    </w:p>
    <w:p w:rsidR="00760A52" w:rsidRPr="00071136" w:rsidRDefault="00760A52" w:rsidP="00760A52">
      <w:pPr>
        <w:tabs>
          <w:tab w:val="left" w:pos="851"/>
        </w:tabs>
        <w:spacing w:before="0" w:after="0"/>
        <w:ind w:firstLine="357"/>
        <w:contextualSpacing/>
        <w:rPr>
          <w:rFonts w:ascii="Arial" w:hAnsi="Arial" w:cs="Arial"/>
          <w:color w:val="000000"/>
          <w:shd w:val="clear" w:color="auto" w:fill="FFFFFF"/>
        </w:rPr>
      </w:pPr>
      <w:r w:rsidRPr="00071136">
        <w:rPr>
          <w:rFonts w:ascii="Arial" w:hAnsi="Arial" w:cs="Arial"/>
          <w:shd w:val="clear" w:color="auto" w:fill="FFFFFF"/>
        </w:rPr>
        <w:t xml:space="preserve">       As questões ambientais apresentam grandes preocupações para toda a humanidade nos últimos tempos e, no Brasil, especialmente a partir da década de 80, a legislação ambiental ganhou impulso. Foi com a Constituição Federal de 1988</w:t>
      </w:r>
      <w:r w:rsidRPr="00071136">
        <w:rPr>
          <w:rStyle w:val="Refdenotaderodap"/>
          <w:rFonts w:ascii="Arial" w:hAnsi="Arial" w:cs="Arial"/>
          <w:shd w:val="clear" w:color="auto" w:fill="FFFFFF"/>
        </w:rPr>
        <w:footnoteReference w:id="2"/>
      </w:r>
      <w:r w:rsidRPr="00071136">
        <w:rPr>
          <w:rFonts w:ascii="Arial" w:hAnsi="Arial" w:cs="Arial"/>
          <w:shd w:val="clear" w:color="auto" w:fill="FFFFFF"/>
        </w:rPr>
        <w:t xml:space="preserve">, que o meio ambiente obteve um capitulo especial (Cap. VI), no art. 225, parágrafo 1, inciso </w:t>
      </w:r>
      <w:r w:rsidRPr="00071136">
        <w:rPr>
          <w:rFonts w:ascii="Arial" w:hAnsi="Arial" w:cs="Arial"/>
          <w:color w:val="000000"/>
          <w:shd w:val="clear" w:color="auto" w:fill="FFFFFF"/>
        </w:rPr>
        <w:t xml:space="preserve">VI, apresenta </w:t>
      </w:r>
      <w:r w:rsidRPr="00071136">
        <w:rPr>
          <w:rFonts w:ascii="Arial" w:hAnsi="Arial" w:cs="Arial"/>
          <w:i/>
          <w:color w:val="000000"/>
          <w:shd w:val="clear" w:color="auto" w:fill="FFFFFF"/>
        </w:rPr>
        <w:t>promover a educação ambiental em todos os níveis de ensino e a conscientização pública para a preservação do meio ambiente</w:t>
      </w:r>
      <w:r w:rsidRPr="00071136">
        <w:rPr>
          <w:rFonts w:ascii="Arial" w:hAnsi="Arial" w:cs="Arial"/>
          <w:color w:val="000000"/>
          <w:shd w:val="clear" w:color="auto" w:fill="FFFFFF"/>
        </w:rPr>
        <w:t xml:space="preserve">, ou seja, a partir da promulgação desta Carta Magna, começa a ter uma obrigatoriedade de promover a Educação Ambiental em todos os níveis de ensino. </w:t>
      </w:r>
    </w:p>
    <w:p w:rsidR="00760A52" w:rsidRPr="00071136" w:rsidRDefault="00760A52" w:rsidP="00760A52">
      <w:pPr>
        <w:tabs>
          <w:tab w:val="left" w:pos="851"/>
        </w:tabs>
        <w:spacing w:before="0" w:after="0"/>
        <w:ind w:firstLine="357"/>
        <w:contextualSpacing/>
        <w:rPr>
          <w:rFonts w:ascii="Arial" w:hAnsi="Arial" w:cs="Arial"/>
          <w:i/>
          <w:color w:val="000000"/>
          <w:shd w:val="clear" w:color="auto" w:fill="FFFFFF"/>
        </w:rPr>
      </w:pPr>
      <w:r w:rsidRPr="00071136">
        <w:rPr>
          <w:rFonts w:ascii="Arial" w:hAnsi="Arial" w:cs="Arial"/>
          <w:i/>
          <w:color w:val="000000"/>
          <w:shd w:val="clear" w:color="auto" w:fill="FFFFFF"/>
        </w:rPr>
        <w:t xml:space="preserve">      </w:t>
      </w:r>
      <w:r w:rsidRPr="00071136">
        <w:rPr>
          <w:rFonts w:ascii="Arial" w:hAnsi="Arial" w:cs="Arial"/>
          <w:shd w:val="clear" w:color="auto" w:fill="FFFFFF"/>
        </w:rPr>
        <w:t>Lei 9394, de 20/12/1996, Lei de Diretrizes e Base, onde se encontram os princípios gerais da educação, foram coadunados com o meio ambiente, apesar de existir pouca menção a respeito desta temática</w:t>
      </w:r>
      <w:r w:rsidRPr="00071136">
        <w:rPr>
          <w:rFonts w:ascii="Arial" w:hAnsi="Arial" w:cs="Arial"/>
        </w:rPr>
        <w:t xml:space="preserve">, </w:t>
      </w:r>
      <w:r w:rsidRPr="00071136">
        <w:rPr>
          <w:rFonts w:ascii="Arial" w:hAnsi="Arial" w:cs="Arial"/>
          <w:shd w:val="clear" w:color="auto" w:fill="FFFFFF"/>
        </w:rPr>
        <w:t>o seu artigo 32, assegura que o ensino fundamental tem por objetivo formar o cidadão mediante</w:t>
      </w:r>
      <w:r w:rsidRPr="00071136">
        <w:rPr>
          <w:rFonts w:ascii="Arial" w:hAnsi="Arial" w:cs="Arial"/>
        </w:rPr>
        <w:t xml:space="preserve">: (...) II – </w:t>
      </w:r>
      <w:r w:rsidRPr="00071136">
        <w:rPr>
          <w:rFonts w:ascii="Arial" w:hAnsi="Arial" w:cs="Arial"/>
          <w:i/>
        </w:rPr>
        <w:t>a compreensão do ambiental natural e social do sistema político, da tecnologia das artes e dos valores em que se fundamenta a sociedade.</w:t>
      </w:r>
      <w:r w:rsidRPr="00071136">
        <w:rPr>
          <w:rFonts w:ascii="Arial" w:hAnsi="Arial" w:cs="Arial"/>
        </w:rPr>
        <w:t xml:space="preserve"> </w:t>
      </w:r>
    </w:p>
    <w:p w:rsidR="00760A52" w:rsidRPr="00071136" w:rsidRDefault="00760A52" w:rsidP="00760A52">
      <w:pPr>
        <w:pStyle w:val="Textodenotaderodap"/>
        <w:spacing w:line="36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071136">
        <w:rPr>
          <w:rFonts w:ascii="Arial" w:hAnsi="Arial" w:cs="Arial"/>
          <w:sz w:val="24"/>
          <w:szCs w:val="24"/>
        </w:rPr>
        <w:t xml:space="preserve">    A LDB, também em outros artigos trata da Educação Ambiental:</w:t>
      </w:r>
    </w:p>
    <w:p w:rsidR="00760A52" w:rsidRDefault="00760A52" w:rsidP="00760A52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A52" w:rsidRPr="00071136" w:rsidRDefault="00760A52" w:rsidP="00760A52">
      <w:pPr>
        <w:pStyle w:val="Textodenotaderodap"/>
        <w:ind w:left="1418"/>
        <w:contextualSpacing/>
        <w:jc w:val="both"/>
        <w:rPr>
          <w:rFonts w:ascii="Arial" w:hAnsi="Arial" w:cs="Arial"/>
        </w:rPr>
      </w:pPr>
      <w:r w:rsidRPr="00071136">
        <w:rPr>
          <w:rFonts w:ascii="Arial" w:hAnsi="Arial" w:cs="Arial"/>
        </w:rPr>
        <w:t xml:space="preserve">(...) no art. 35 assegura que o ensino médio (...) terá como finalidades: (...) III – o aprimoramento do educando como pessoa humana, incluindo a formação ética e o desenvolvimento da autonomia intelectual do pensamento crítico. No artigo 36, determinar que os currículos do ensino fundamental e médio tenham uma base em comum a ser complementada por uma parte diversificada exigida pelas características regionais e locais da sociedade, prevê, em seu § 1º - os currículos a que se refere o caput devem abranger, obrigatoriamente, (...) o </w:t>
      </w:r>
      <w:r w:rsidRPr="00071136">
        <w:rPr>
          <w:rFonts w:ascii="Arial" w:hAnsi="Arial" w:cs="Arial"/>
        </w:rPr>
        <w:lastRenderedPageBreak/>
        <w:t>conhecimento do mundo físico e natural e da realidade social e política, especialmente no Brasil</w:t>
      </w:r>
      <w:r w:rsidRPr="00071136">
        <w:rPr>
          <w:rStyle w:val="Refdenotaderodap"/>
          <w:rFonts w:ascii="Arial" w:hAnsi="Arial" w:cs="Arial"/>
          <w:shd w:val="clear" w:color="auto" w:fill="FFFFFF"/>
        </w:rPr>
        <w:footnoteReference w:id="3"/>
      </w:r>
      <w:r w:rsidRPr="00071136">
        <w:rPr>
          <w:rFonts w:ascii="Arial" w:hAnsi="Arial" w:cs="Arial"/>
        </w:rPr>
        <w:t>.</w:t>
      </w:r>
    </w:p>
    <w:p w:rsidR="00760A52" w:rsidRDefault="00760A52" w:rsidP="00760A52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760A52" w:rsidRDefault="00760A52" w:rsidP="00760A52">
      <w:pPr>
        <w:pStyle w:val="Textodenotaderodap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Outro documento importante que contribuiu para difundir a Educação Ambiental nas escolas brasileiras foi à difusão dos Parâmetros Curriculares Nacionais (BRASIL, PCN, 1997), onde o Meio Ambiente foi fixado como uma ação transversal, na sua apresentação ressalta: </w:t>
      </w:r>
    </w:p>
    <w:p w:rsidR="00760A52" w:rsidRDefault="00760A52" w:rsidP="00760A52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A52" w:rsidRDefault="00760A52" w:rsidP="00760A52">
      <w:pPr>
        <w:pStyle w:val="Textodenotaderodap"/>
        <w:ind w:left="1418"/>
        <w:contextualSpacing/>
        <w:jc w:val="both"/>
        <w:rPr>
          <w:rFonts w:ascii="Arial" w:hAnsi="Arial" w:cs="Arial"/>
        </w:rPr>
      </w:pPr>
      <w:r w:rsidRPr="00071136">
        <w:rPr>
          <w:rFonts w:ascii="Arial" w:hAnsi="Arial" w:cs="Arial"/>
        </w:rPr>
        <w:t>Os alunos podem ter nota 10 nas provas, mas, ainda assim, jogar lixo na rua, pescar peixes-fêmeas prontas para reproduzir, atear fogo no mato indiscriminadamente, ou realizar outro tipo de ação danosa, seja</w:t>
      </w:r>
      <w:r w:rsidRPr="00EB4275">
        <w:rPr>
          <w:rFonts w:ascii="Arial" w:hAnsi="Arial" w:cs="Arial"/>
          <w:sz w:val="22"/>
          <w:szCs w:val="22"/>
        </w:rPr>
        <w:t xml:space="preserve"> por não </w:t>
      </w:r>
      <w:r w:rsidRPr="00071136">
        <w:rPr>
          <w:rFonts w:ascii="Arial" w:hAnsi="Arial" w:cs="Arial"/>
        </w:rPr>
        <w:t>perceberem a extensão dessas ações ou por não se sentirem responsáveis pelo mundo em que vivem</w:t>
      </w:r>
      <w:r w:rsidRPr="00071136">
        <w:rPr>
          <w:rStyle w:val="Refdenotaderodap"/>
          <w:rFonts w:ascii="Arial" w:hAnsi="Arial" w:cs="Arial"/>
        </w:rPr>
        <w:footnoteReference w:id="4"/>
      </w:r>
      <w:r w:rsidRPr="00071136">
        <w:rPr>
          <w:rFonts w:ascii="Arial" w:hAnsi="Arial" w:cs="Arial"/>
        </w:rPr>
        <w:t>.</w:t>
      </w:r>
    </w:p>
    <w:p w:rsidR="00760A52" w:rsidRPr="00071136" w:rsidRDefault="00760A52" w:rsidP="00760A52">
      <w:pPr>
        <w:pStyle w:val="Textodenotaderodap"/>
        <w:ind w:left="1418"/>
        <w:contextualSpacing/>
        <w:jc w:val="both"/>
        <w:rPr>
          <w:rFonts w:ascii="Arial" w:hAnsi="Arial" w:cs="Arial"/>
        </w:rPr>
      </w:pPr>
    </w:p>
    <w:p w:rsidR="00760A52" w:rsidRDefault="00760A52" w:rsidP="00760A52">
      <w:pPr>
        <w:spacing w:before="0" w:after="0"/>
        <w:ind w:firstLine="708"/>
        <w:contextualSpacing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</w:rPr>
        <w:t>O</w:t>
      </w:r>
      <w:r w:rsidRPr="00F40A63">
        <w:rPr>
          <w:rFonts w:ascii="Arial" w:hAnsi="Arial" w:cs="Arial"/>
          <w:color w:val="000000"/>
        </w:rPr>
        <w:t>s Parâmetros Curriculares Nacionais (PCN) constituem um referencial de qualidade para educação brasileira, uma vez que orienta e leva a participação dos envolvidos no processo educacion</w:t>
      </w:r>
      <w:r>
        <w:rPr>
          <w:rFonts w:ascii="Arial" w:hAnsi="Arial" w:cs="Arial"/>
          <w:color w:val="000000"/>
        </w:rPr>
        <w:t xml:space="preserve">al e </w:t>
      </w:r>
      <w:r w:rsidRPr="00C23044">
        <w:rPr>
          <w:rFonts w:ascii="Arial" w:hAnsi="Arial" w:cs="Arial"/>
          <w:color w:val="000000"/>
          <w:lang w:eastAsia="pt-BR"/>
        </w:rPr>
        <w:t>caracterizam a educação ambiental como uma questão que exige cuidado e atenção, e alerta para os cuidados que são indispensáveis para a manutenção e continuidade da vida no planeta.</w:t>
      </w:r>
    </w:p>
    <w:p w:rsidR="00760A52" w:rsidRPr="00C23044" w:rsidRDefault="00760A52" w:rsidP="00760A52">
      <w:pPr>
        <w:spacing w:before="0" w:after="0"/>
        <w:ind w:firstLine="357"/>
        <w:contextualSpacing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Este Parâmetro conduz</w:t>
      </w:r>
      <w:r w:rsidRPr="00C23044">
        <w:rPr>
          <w:rFonts w:ascii="Arial" w:hAnsi="Arial" w:cs="Arial"/>
          <w:color w:val="000000"/>
          <w:lang w:eastAsia="pt-BR"/>
        </w:rPr>
        <w:t xml:space="preserve"> a reflexão e discussão sobre as responsabilidades h</w:t>
      </w:r>
      <w:r>
        <w:rPr>
          <w:rFonts w:ascii="Arial" w:hAnsi="Arial" w:cs="Arial"/>
          <w:color w:val="000000"/>
          <w:lang w:eastAsia="pt-BR"/>
        </w:rPr>
        <w:t>umanas</w:t>
      </w:r>
      <w:r w:rsidRPr="00C23044">
        <w:rPr>
          <w:rFonts w:ascii="Arial" w:hAnsi="Arial" w:cs="Arial"/>
          <w:color w:val="000000"/>
          <w:lang w:eastAsia="pt-BR"/>
        </w:rPr>
        <w:t xml:space="preserve"> voltadas ao bem-estar social, à qualidade de vida, à sus</w:t>
      </w:r>
      <w:r>
        <w:rPr>
          <w:rFonts w:ascii="Arial" w:hAnsi="Arial" w:cs="Arial"/>
          <w:color w:val="000000"/>
          <w:lang w:eastAsia="pt-BR"/>
        </w:rPr>
        <w:t>tentabilidade, para minimizar</w:t>
      </w:r>
      <w:r w:rsidRPr="00C23044">
        <w:rPr>
          <w:rFonts w:ascii="Arial" w:hAnsi="Arial" w:cs="Arial"/>
          <w:color w:val="000000"/>
          <w:lang w:eastAsia="pt-BR"/>
        </w:rPr>
        <w:t xml:space="preserve"> a crise socioambie</w:t>
      </w:r>
      <w:r>
        <w:rPr>
          <w:rFonts w:ascii="Arial" w:hAnsi="Arial" w:cs="Arial"/>
          <w:color w:val="000000"/>
          <w:lang w:eastAsia="pt-BR"/>
        </w:rPr>
        <w:t>ntal planetária. Com uma</w:t>
      </w:r>
      <w:r w:rsidRPr="00C23044">
        <w:rPr>
          <w:rFonts w:ascii="Arial" w:hAnsi="Arial" w:cs="Arial"/>
          <w:color w:val="000000"/>
          <w:lang w:eastAsia="pt-BR"/>
        </w:rPr>
        <w:t xml:space="preserve"> fundamentação teórica em diferentes campos do conhecimento, tanto das ciências naturais quanto das ciências humanas e sociais para a compreensão da complex</w:t>
      </w:r>
      <w:r>
        <w:rPr>
          <w:rFonts w:ascii="Arial" w:hAnsi="Arial" w:cs="Arial"/>
          <w:color w:val="000000"/>
          <w:lang w:eastAsia="pt-BR"/>
        </w:rPr>
        <w:t xml:space="preserve">idade das interações </w:t>
      </w:r>
      <w:proofErr w:type="gramStart"/>
      <w:r>
        <w:rPr>
          <w:rFonts w:ascii="Arial" w:hAnsi="Arial" w:cs="Arial"/>
          <w:color w:val="000000"/>
          <w:lang w:eastAsia="pt-BR"/>
        </w:rPr>
        <w:t>ser</w:t>
      </w:r>
      <w:proofErr w:type="gramEnd"/>
      <w:r>
        <w:rPr>
          <w:rFonts w:ascii="Arial" w:hAnsi="Arial" w:cs="Arial"/>
          <w:color w:val="000000"/>
          <w:lang w:eastAsia="pt-BR"/>
        </w:rPr>
        <w:t xml:space="preserve"> humano, da sociedade e </w:t>
      </w:r>
      <w:r w:rsidRPr="00C23044">
        <w:rPr>
          <w:rFonts w:ascii="Arial" w:hAnsi="Arial" w:cs="Arial"/>
          <w:color w:val="000000"/>
          <w:lang w:eastAsia="pt-BR"/>
        </w:rPr>
        <w:t>natureza, contribuindo para a construção de seus conceitos.</w:t>
      </w:r>
    </w:p>
    <w:p w:rsidR="00760A52" w:rsidRPr="00000AC7" w:rsidRDefault="00760A52" w:rsidP="00760A52">
      <w:pPr>
        <w:spacing w:before="0" w:after="0"/>
        <w:ind w:firstLine="357"/>
        <w:contextualSpacing/>
        <w:rPr>
          <w:rFonts w:ascii="Arial" w:hAnsi="Arial" w:cs="Arial"/>
          <w:color w:val="000000"/>
          <w:lang w:eastAsia="pt-BR"/>
        </w:rPr>
      </w:pPr>
      <w:r w:rsidRPr="00C23044">
        <w:rPr>
          <w:rFonts w:ascii="Arial" w:hAnsi="Arial" w:cs="Arial"/>
          <w:color w:val="000000"/>
          <w:lang w:eastAsia="pt-BR"/>
        </w:rPr>
        <w:t>Como sugerido nos PCNs em Ação Meio Ambiente na Escola (BRASIL, MEC, 2001), é fundamental que a E</w:t>
      </w:r>
      <w:r>
        <w:rPr>
          <w:rFonts w:ascii="Arial" w:hAnsi="Arial" w:cs="Arial"/>
          <w:color w:val="000000"/>
          <w:lang w:eastAsia="pt-BR"/>
        </w:rPr>
        <w:t xml:space="preserve">ducação </w:t>
      </w:r>
      <w:r w:rsidRPr="00C23044">
        <w:rPr>
          <w:rFonts w:ascii="Arial" w:hAnsi="Arial" w:cs="Arial"/>
          <w:color w:val="000000"/>
          <w:lang w:eastAsia="pt-BR"/>
        </w:rPr>
        <w:t>A</w:t>
      </w:r>
      <w:r>
        <w:rPr>
          <w:rFonts w:ascii="Arial" w:hAnsi="Arial" w:cs="Arial"/>
          <w:color w:val="000000"/>
          <w:lang w:eastAsia="pt-BR"/>
        </w:rPr>
        <w:t>mbiental</w:t>
      </w:r>
      <w:r w:rsidRPr="00C23044">
        <w:rPr>
          <w:rFonts w:ascii="Arial" w:hAnsi="Arial" w:cs="Arial"/>
          <w:color w:val="000000"/>
          <w:lang w:eastAsia="pt-BR"/>
        </w:rPr>
        <w:t xml:space="preserve"> assegure o conhecimento de conteúdos relacionados à problemática ambiental; o domínio de procedimentos que favoreçam a pesquisa de temas complexos e abrangentes em diferentes fontes de informação; o desenvolvimento de uma atitude de disponibilidade para a aprendizagem e para a atualização constante; e a reflexão sobre a prática, especialmente no que se refere ao tratamento </w:t>
      </w:r>
      <w:r w:rsidRPr="00C23044">
        <w:rPr>
          <w:rFonts w:ascii="Arial" w:hAnsi="Arial" w:cs="Arial"/>
          <w:color w:val="000000"/>
          <w:lang w:eastAsia="pt-BR"/>
        </w:rPr>
        <w:lastRenderedPageBreak/>
        <w:t>didático dos conteúdos e aos próprios valores e atitudes em relação ao meio ambiente (BRASIL, MEC, 2001, p. 21).</w:t>
      </w:r>
      <w:r>
        <w:rPr>
          <w:rFonts w:ascii="Arial" w:hAnsi="Arial" w:cs="Arial"/>
          <w:color w:val="000000"/>
          <w:lang w:eastAsia="pt-BR"/>
        </w:rPr>
        <w:t xml:space="preserve"> </w:t>
      </w:r>
      <w:r>
        <w:rPr>
          <w:rFonts w:ascii="Arial" w:hAnsi="Arial" w:cs="Arial"/>
          <w:color w:val="000000"/>
        </w:rPr>
        <w:t xml:space="preserve">Este documento ao tratar do tema transversal a respeito do Meio Ambiente, não pode ser ignorado pelo professor, eles </w:t>
      </w:r>
      <w:r w:rsidRPr="00F40A63">
        <w:rPr>
          <w:rFonts w:ascii="Arial" w:hAnsi="Arial" w:cs="Arial"/>
          <w:color w:val="000000"/>
        </w:rPr>
        <w:t>devem ser ab</w:t>
      </w:r>
      <w:r>
        <w:rPr>
          <w:rFonts w:ascii="Arial" w:hAnsi="Arial" w:cs="Arial"/>
          <w:color w:val="000000"/>
        </w:rPr>
        <w:t>ordados em sala de aula para que as ações concretas venham a acontecer</w:t>
      </w:r>
      <w:r w:rsidRPr="00F40A63">
        <w:rPr>
          <w:rFonts w:ascii="Arial" w:hAnsi="Arial" w:cs="Arial"/>
          <w:color w:val="000000"/>
        </w:rPr>
        <w:t>.</w:t>
      </w:r>
    </w:p>
    <w:p w:rsidR="00760A52" w:rsidRDefault="00760A52" w:rsidP="00760A52">
      <w:pPr>
        <w:spacing w:before="0" w:after="0"/>
        <w:ind w:firstLine="357"/>
        <w:contextualSpacing/>
        <w:rPr>
          <w:rFonts w:ascii="Arial" w:hAnsi="Arial" w:cs="Arial"/>
          <w:color w:val="000000"/>
          <w:lang w:eastAsia="pt-BR"/>
        </w:rPr>
      </w:pPr>
      <w:r w:rsidRPr="00F40A63">
        <w:rPr>
          <w:rFonts w:ascii="Arial" w:hAnsi="Arial" w:cs="Arial"/>
          <w:color w:val="000000"/>
        </w:rPr>
        <w:t xml:space="preserve">O professor que esta na sala de aula precisa </w:t>
      </w:r>
      <w:r>
        <w:rPr>
          <w:rFonts w:ascii="Arial" w:hAnsi="Arial" w:cs="Arial"/>
          <w:color w:val="000000"/>
        </w:rPr>
        <w:t>ter conhecimento da legislação focada na Educação Ambiental e</w:t>
      </w:r>
      <w:r w:rsidRPr="00C23044">
        <w:rPr>
          <w:rFonts w:ascii="Arial" w:hAnsi="Arial" w:cs="Arial"/>
          <w:color w:val="000000"/>
          <w:lang w:eastAsia="pt-BR"/>
        </w:rPr>
        <w:t xml:space="preserve"> mais d</w:t>
      </w:r>
      <w:r>
        <w:rPr>
          <w:rFonts w:ascii="Arial" w:hAnsi="Arial" w:cs="Arial"/>
          <w:color w:val="000000"/>
          <w:lang w:eastAsia="pt-BR"/>
        </w:rPr>
        <w:t xml:space="preserve">o que informações e conceitos, o professor precisa compreender a </w:t>
      </w:r>
      <w:r w:rsidRPr="00C23044">
        <w:rPr>
          <w:rFonts w:ascii="Arial" w:hAnsi="Arial" w:cs="Arial"/>
          <w:color w:val="000000"/>
          <w:lang w:eastAsia="pt-BR"/>
        </w:rPr>
        <w:t>escola c</w:t>
      </w:r>
      <w:r>
        <w:rPr>
          <w:rFonts w:ascii="Arial" w:hAnsi="Arial" w:cs="Arial"/>
          <w:color w:val="000000"/>
          <w:lang w:eastAsia="pt-BR"/>
        </w:rPr>
        <w:t>omo ambiente de transformação, onde se</w:t>
      </w:r>
      <w:r w:rsidRPr="00C23044">
        <w:rPr>
          <w:rFonts w:ascii="Arial" w:hAnsi="Arial" w:cs="Arial"/>
          <w:color w:val="000000"/>
          <w:lang w:eastAsia="pt-BR"/>
        </w:rPr>
        <w:t xml:space="preserve"> proponha a trabalhar com atitudes, com formação de valores, com ensino e aprendizagem. </w:t>
      </w:r>
    </w:p>
    <w:p w:rsidR="00760A52" w:rsidRDefault="00760A52" w:rsidP="00760A52">
      <w:pPr>
        <w:spacing w:before="0" w:after="0"/>
        <w:ind w:firstLine="357"/>
        <w:contextualSpacing/>
        <w:rPr>
          <w:rFonts w:ascii="Arial" w:hAnsi="Arial" w:cs="Arial"/>
          <w:color w:val="000000"/>
          <w:lang w:eastAsia="pt-BR"/>
        </w:rPr>
      </w:pPr>
      <w:r w:rsidRPr="00C23044">
        <w:rPr>
          <w:rFonts w:ascii="Arial" w:hAnsi="Arial" w:cs="Arial"/>
          <w:color w:val="000000"/>
          <w:lang w:eastAsia="pt-BR"/>
        </w:rPr>
        <w:t>Por sua vez, a Lei 9.795/99</w:t>
      </w:r>
      <w:r>
        <w:rPr>
          <w:rStyle w:val="Refdenotaderodap"/>
          <w:rFonts w:ascii="Arial" w:hAnsi="Arial" w:cs="Arial"/>
          <w:color w:val="000000"/>
          <w:lang w:eastAsia="pt-BR"/>
        </w:rPr>
        <w:footnoteReference w:id="5"/>
      </w:r>
      <w:r w:rsidRPr="00C23044">
        <w:rPr>
          <w:rFonts w:ascii="Arial" w:hAnsi="Arial" w:cs="Arial"/>
          <w:color w:val="000000"/>
          <w:lang w:eastAsia="pt-BR"/>
        </w:rPr>
        <w:t>, que cria a Política Nacional de Educação Ambiental – PNEA (regulamentada em</w:t>
      </w:r>
      <w:r>
        <w:rPr>
          <w:rFonts w:ascii="Arial" w:hAnsi="Arial" w:cs="Arial"/>
          <w:color w:val="000000"/>
          <w:lang w:eastAsia="pt-BR"/>
        </w:rPr>
        <w:t xml:space="preserve"> 2002) estabelece que </w:t>
      </w:r>
      <w:r w:rsidRPr="00C23044">
        <w:rPr>
          <w:rFonts w:ascii="Arial" w:hAnsi="Arial" w:cs="Arial"/>
          <w:i/>
          <w:color w:val="000000"/>
          <w:lang w:eastAsia="pt-BR"/>
        </w:rPr>
        <w:t>a educação ambiental deva estar presente, de forma articulada, em todos os níveis e modalidades do processo educativo</w:t>
      </w:r>
      <w:r w:rsidRPr="00C23044">
        <w:rPr>
          <w:rFonts w:ascii="Arial" w:hAnsi="Arial" w:cs="Arial"/>
          <w:color w:val="000000"/>
          <w:lang w:eastAsia="pt-BR"/>
        </w:rPr>
        <w:t xml:space="preserve"> respeitando em suas diretrizes nacionais aquelas a serem complementadas discricionariamente pelos estabelecimentos de ensino (artigo 26 da LDB) com uma parte diversificada exigida pelas características regionais e locais, conforme preceitua o princípio citado no 4º, inciso VII da Lei 9.795/99, que valoriza a abordagem articulada das questões ambientais locais, regionais e nacionais, e o artigo 8º, incisos IV e V que incentivam a busca de alternativas curriculares e metodológicas na capacitação da área ambiental e as iniciativas e experiências locais e regionais, incluindo a produção de material educativo. </w:t>
      </w:r>
    </w:p>
    <w:p w:rsidR="00760A52" w:rsidRPr="00A848CA" w:rsidRDefault="00760A52" w:rsidP="00760A52">
      <w:pPr>
        <w:spacing w:before="0" w:after="0"/>
        <w:ind w:firstLine="35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pt-BR"/>
        </w:rPr>
        <w:t xml:space="preserve">Conhecer o que </w:t>
      </w:r>
      <w:r>
        <w:rPr>
          <w:rFonts w:ascii="Arial" w:hAnsi="Arial" w:cs="Arial"/>
          <w:color w:val="000000"/>
        </w:rPr>
        <w:t xml:space="preserve">aborda a Constituição, a LDB, PCN, a PNEA e a legislação ambiental, fará com que a questão ambiental na escola seja fomentada, sendo assim, o professor, além de rever constantemente </w:t>
      </w:r>
      <w:r w:rsidRPr="00F40A63">
        <w:rPr>
          <w:rFonts w:ascii="Arial" w:hAnsi="Arial" w:cs="Arial"/>
          <w:color w:val="000000"/>
        </w:rPr>
        <w:t>sua prática pedagógica, principalmente se ela pressupõe uma concepção de ensino e aprendizagem q</w:t>
      </w:r>
      <w:r>
        <w:rPr>
          <w:rFonts w:ascii="Arial" w:hAnsi="Arial" w:cs="Arial"/>
          <w:color w:val="000000"/>
        </w:rPr>
        <w:t>ue determine sua compreensão de seu papel, metodologia, e conteúdo</w:t>
      </w:r>
      <w:r w:rsidRPr="00F40A63">
        <w:rPr>
          <w:rFonts w:ascii="Arial" w:hAnsi="Arial" w:cs="Arial"/>
          <w:color w:val="000000"/>
        </w:rPr>
        <w:t xml:space="preserve"> a serem traba</w:t>
      </w:r>
      <w:r>
        <w:rPr>
          <w:rFonts w:ascii="Arial" w:hAnsi="Arial" w:cs="Arial"/>
          <w:color w:val="000000"/>
        </w:rPr>
        <w:t>lhados,</w:t>
      </w:r>
      <w:r>
        <w:rPr>
          <w:rFonts w:ascii="Arial" w:hAnsi="Arial" w:cs="Arial"/>
          <w:color w:val="000000"/>
          <w:lang w:eastAsia="pt-BR"/>
        </w:rPr>
        <w:t xml:space="preserve"> poderá gerar </w:t>
      </w:r>
      <w:r w:rsidRPr="00C23044">
        <w:rPr>
          <w:rFonts w:ascii="Arial" w:hAnsi="Arial" w:cs="Arial"/>
          <w:color w:val="000000"/>
          <w:lang w:eastAsia="pt-BR"/>
        </w:rPr>
        <w:t>o senso crítico necessário para uma transformação da realidade e enfrentamento da crise ambienta</w:t>
      </w:r>
      <w:r>
        <w:rPr>
          <w:rFonts w:ascii="Arial" w:hAnsi="Arial" w:cs="Arial"/>
          <w:color w:val="000000"/>
          <w:lang w:eastAsia="pt-BR"/>
        </w:rPr>
        <w:t>l.</w:t>
      </w:r>
    </w:p>
    <w:p w:rsidR="00760A52" w:rsidRDefault="00760A52" w:rsidP="00760A52">
      <w:pPr>
        <w:autoSpaceDN w:val="0"/>
        <w:adjustRightInd w:val="0"/>
        <w:spacing w:before="0" w:after="0"/>
        <w:ind w:firstLine="709"/>
        <w:contextualSpacing/>
        <w:rPr>
          <w:rFonts w:ascii="Arial" w:hAnsi="Arial" w:cs="Arial"/>
          <w:shd w:val="clear" w:color="auto" w:fill="FFFFFF"/>
        </w:rPr>
      </w:pPr>
      <w:r w:rsidRPr="00AA2C3D">
        <w:rPr>
          <w:rFonts w:ascii="Arial" w:hAnsi="Arial" w:cs="Arial"/>
        </w:rPr>
        <w:t>O Brasil mobilizou-se para ter seu novo Plano Nacional de Educação (PNE), Lei 13.005 de 25 de junho de 2014</w:t>
      </w:r>
      <w:r>
        <w:rPr>
          <w:rFonts w:ascii="Arial" w:hAnsi="Arial" w:cs="Arial"/>
        </w:rPr>
        <w:t>, este</w:t>
      </w:r>
      <w:r w:rsidRPr="00AA2C3D">
        <w:rPr>
          <w:rFonts w:ascii="Arial" w:hAnsi="Arial" w:cs="Arial"/>
        </w:rPr>
        <w:t xml:space="preserve"> </w:t>
      </w:r>
      <w:r w:rsidRPr="00AA2C3D">
        <w:rPr>
          <w:rFonts w:ascii="Arial" w:hAnsi="Arial" w:cs="Arial"/>
          <w:shd w:val="clear" w:color="auto" w:fill="FFFFFF"/>
        </w:rPr>
        <w:t xml:space="preserve">determina diretrizes, metas e </w:t>
      </w:r>
      <w:r w:rsidRPr="000E3443">
        <w:rPr>
          <w:rFonts w:ascii="Arial" w:hAnsi="Arial" w:cs="Arial"/>
          <w:shd w:val="clear" w:color="auto" w:fill="FFFFFF"/>
        </w:rPr>
        <w:t xml:space="preserve">estratégias para a política educacional dos próximos dez anos. Infelizmente, no </w:t>
      </w:r>
      <w:r w:rsidRPr="000E3443">
        <w:rPr>
          <w:rFonts w:ascii="Arial" w:hAnsi="Arial" w:cs="Arial"/>
          <w:shd w:val="clear" w:color="auto" w:fill="FFFFFF"/>
        </w:rPr>
        <w:lastRenderedPageBreak/>
        <w:t>tocante, neste importante plano, a Educação Ambiental ficou ausente. Em uma Petição Pública, disponível nas redes sociais</w:t>
      </w:r>
      <w:r w:rsidRPr="000E3443">
        <w:rPr>
          <w:rStyle w:val="Refdenotaderodap"/>
          <w:rFonts w:ascii="Arial" w:hAnsi="Arial" w:cs="Arial"/>
          <w:shd w:val="clear" w:color="auto" w:fill="FFFFFF"/>
        </w:rPr>
        <w:footnoteReference w:id="6"/>
      </w:r>
      <w:r w:rsidRPr="000E3443">
        <w:rPr>
          <w:rFonts w:ascii="Arial" w:hAnsi="Arial" w:cs="Arial"/>
          <w:shd w:val="clear" w:color="auto" w:fill="FFFFFF"/>
        </w:rPr>
        <w:t>, na sua introdução, assim os educadores ambientais se expressam:</w:t>
      </w:r>
    </w:p>
    <w:p w:rsidR="00760A52" w:rsidRPr="000E3443" w:rsidRDefault="00760A52" w:rsidP="00760A52">
      <w:pPr>
        <w:autoSpaceDN w:val="0"/>
        <w:adjustRightInd w:val="0"/>
        <w:spacing w:before="0" w:after="0"/>
        <w:ind w:firstLine="709"/>
        <w:contextualSpacing/>
        <w:rPr>
          <w:rFonts w:ascii="Arial" w:hAnsi="Arial" w:cs="Arial"/>
          <w:shd w:val="clear" w:color="auto" w:fill="FFFFFF"/>
        </w:rPr>
      </w:pPr>
    </w:p>
    <w:p w:rsidR="00760A52" w:rsidRPr="000E3443" w:rsidRDefault="00760A52" w:rsidP="00760A52">
      <w:pPr>
        <w:spacing w:before="0" w:after="0" w:line="240" w:lineRule="auto"/>
        <w:ind w:left="1418" w:firstLine="0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Nós </w:t>
      </w:r>
      <w:r w:rsidRPr="00071136">
        <w:rPr>
          <w:rFonts w:ascii="Arial" w:hAnsi="Arial" w:cs="Arial"/>
          <w:sz w:val="20"/>
          <w:szCs w:val="20"/>
          <w:shd w:val="clear" w:color="auto" w:fill="FFFFFF"/>
        </w:rPr>
        <w:t>educadores ambi</w:t>
      </w:r>
      <w:r>
        <w:rPr>
          <w:rFonts w:ascii="Arial" w:hAnsi="Arial" w:cs="Arial"/>
          <w:sz w:val="20"/>
          <w:szCs w:val="20"/>
          <w:shd w:val="clear" w:color="auto" w:fill="FFFFFF"/>
        </w:rPr>
        <w:t>entais</w:t>
      </w:r>
      <w:r w:rsidRPr="00071136">
        <w:rPr>
          <w:rFonts w:ascii="Arial" w:hAnsi="Arial" w:cs="Arial"/>
          <w:sz w:val="20"/>
          <w:szCs w:val="20"/>
          <w:shd w:val="clear" w:color="auto" w:fill="FFFFFF"/>
        </w:rPr>
        <w:t xml:space="preserve"> alertamos a Câmara dos Deputados quanto à ausência da educação ambiental no Pl</w:t>
      </w:r>
      <w:r>
        <w:rPr>
          <w:rFonts w:ascii="Arial" w:hAnsi="Arial" w:cs="Arial"/>
          <w:sz w:val="20"/>
          <w:szCs w:val="20"/>
          <w:shd w:val="clear" w:color="auto" w:fill="FFFFFF"/>
        </w:rPr>
        <w:t>ano Nacional de Educação (PNE).</w:t>
      </w:r>
      <w:r w:rsidRPr="00071136">
        <w:rPr>
          <w:rFonts w:ascii="Arial" w:hAnsi="Arial" w:cs="Arial"/>
          <w:sz w:val="20"/>
          <w:szCs w:val="20"/>
          <w:shd w:val="clear" w:color="auto" w:fill="FFFFFF"/>
        </w:rPr>
        <w:t xml:space="preserve"> (...) Enfim, apesar da importância social e educacional e da pertinência institucional da educação ambiental (e do tema da sustentabilidade socioambiental) ela não está constando do plano de ações e estratégias para a educação brasileira o que torna mais difícil a sua presença organicamente estruturada em nossas variadas Políticas Educacionais</w:t>
      </w:r>
      <w:r w:rsidRPr="000E3443">
        <w:rPr>
          <w:rFonts w:ascii="Arial" w:hAnsi="Arial" w:cs="Arial"/>
          <w:shd w:val="clear" w:color="auto" w:fill="FFFFFF"/>
        </w:rPr>
        <w:t>. </w:t>
      </w:r>
    </w:p>
    <w:p w:rsidR="00760A52" w:rsidRDefault="00760A52" w:rsidP="00760A52">
      <w:pPr>
        <w:spacing w:before="0" w:after="0" w:line="240" w:lineRule="auto"/>
        <w:ind w:firstLine="0"/>
        <w:contextualSpacing/>
        <w:rPr>
          <w:rFonts w:ascii="Arial" w:hAnsi="Arial" w:cs="Arial"/>
          <w:shd w:val="clear" w:color="auto" w:fill="FFFFFF"/>
        </w:rPr>
      </w:pPr>
    </w:p>
    <w:p w:rsidR="00760A52" w:rsidRDefault="00760A52" w:rsidP="00760A52">
      <w:pPr>
        <w:spacing w:before="0" w:after="0" w:line="240" w:lineRule="auto"/>
        <w:ind w:firstLine="0"/>
        <w:contextualSpacing/>
        <w:rPr>
          <w:rFonts w:ascii="Arial" w:hAnsi="Arial" w:cs="Arial"/>
          <w:shd w:val="clear" w:color="auto" w:fill="FFFFFF"/>
        </w:rPr>
      </w:pPr>
    </w:p>
    <w:p w:rsidR="00760A52" w:rsidRDefault="00760A52" w:rsidP="00760A52">
      <w:p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</w:r>
      <w:r w:rsidRPr="00D7181E">
        <w:rPr>
          <w:rFonts w:ascii="Arial" w:hAnsi="Arial" w:cs="Arial"/>
          <w:shd w:val="clear" w:color="auto" w:fill="FFFFFF"/>
        </w:rPr>
        <w:t>É lamen</w:t>
      </w:r>
      <w:r>
        <w:rPr>
          <w:rFonts w:ascii="Arial" w:hAnsi="Arial" w:cs="Arial"/>
          <w:shd w:val="clear" w:color="auto" w:fill="FFFFFF"/>
        </w:rPr>
        <w:t>tável perceber</w:t>
      </w:r>
      <w:r w:rsidRPr="00D7181E">
        <w:rPr>
          <w:rFonts w:ascii="Arial" w:hAnsi="Arial" w:cs="Arial"/>
          <w:shd w:val="clear" w:color="auto" w:fill="FFFFFF"/>
        </w:rPr>
        <w:t xml:space="preserve"> como </w:t>
      </w:r>
      <w:r>
        <w:rPr>
          <w:rFonts w:ascii="Arial" w:hAnsi="Arial" w:cs="Arial"/>
          <w:shd w:val="clear" w:color="auto" w:fill="FFFFFF"/>
        </w:rPr>
        <w:t xml:space="preserve">são feitas as leis, nesta petição aborda </w:t>
      </w:r>
      <w:r w:rsidRPr="00D7181E">
        <w:rPr>
          <w:rFonts w:ascii="Arial" w:hAnsi="Arial" w:cs="Arial"/>
          <w:shd w:val="clear" w:color="auto" w:fill="FFFFFF"/>
        </w:rPr>
        <w:t>a falta de conhecimento dos deputados quanto à</w:t>
      </w:r>
      <w:r>
        <w:rPr>
          <w:rFonts w:ascii="Arial" w:hAnsi="Arial" w:cs="Arial"/>
          <w:color w:val="111111"/>
          <w:shd w:val="clear" w:color="auto" w:fill="FFFFFF"/>
        </w:rPr>
        <w:t xml:space="preserve"> abrangência </w:t>
      </w:r>
      <w:r w:rsidRPr="00D7181E">
        <w:rPr>
          <w:rFonts w:ascii="Arial" w:hAnsi="Arial" w:cs="Arial"/>
          <w:color w:val="111111"/>
          <w:shd w:val="clear" w:color="auto" w:fill="FFFFFF"/>
        </w:rPr>
        <w:t xml:space="preserve">da educação ambiental para a formação de cidadãos e para suas relações em sociedade e desta com o </w:t>
      </w:r>
      <w:r>
        <w:rPr>
          <w:rFonts w:ascii="Arial" w:hAnsi="Arial" w:cs="Arial"/>
          <w:color w:val="111111"/>
          <w:shd w:val="clear" w:color="auto" w:fill="FFFFFF"/>
        </w:rPr>
        <w:t xml:space="preserve">meio </w:t>
      </w:r>
      <w:r w:rsidRPr="00D7181E">
        <w:rPr>
          <w:rFonts w:ascii="Arial" w:hAnsi="Arial" w:cs="Arial"/>
          <w:color w:val="111111"/>
          <w:shd w:val="clear" w:color="auto" w:fill="FFFFFF"/>
        </w:rPr>
        <w:t xml:space="preserve">ambiente. </w:t>
      </w:r>
    </w:p>
    <w:p w:rsidR="000A2037" w:rsidRDefault="000A2037"/>
    <w:sectPr w:rsidR="000A2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5B" w:rsidRDefault="0023655B" w:rsidP="00760A52">
      <w:pPr>
        <w:spacing w:before="0" w:after="0" w:line="240" w:lineRule="auto"/>
      </w:pPr>
      <w:r>
        <w:separator/>
      </w:r>
    </w:p>
  </w:endnote>
  <w:endnote w:type="continuationSeparator" w:id="0">
    <w:p w:rsidR="0023655B" w:rsidRDefault="0023655B" w:rsidP="00760A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5B" w:rsidRDefault="0023655B" w:rsidP="00760A52">
      <w:pPr>
        <w:spacing w:before="0" w:after="0" w:line="240" w:lineRule="auto"/>
      </w:pPr>
      <w:r>
        <w:separator/>
      </w:r>
    </w:p>
  </w:footnote>
  <w:footnote w:type="continuationSeparator" w:id="0">
    <w:p w:rsidR="0023655B" w:rsidRDefault="0023655B" w:rsidP="00760A52">
      <w:pPr>
        <w:spacing w:before="0" w:after="0" w:line="240" w:lineRule="auto"/>
      </w:pPr>
      <w:r>
        <w:continuationSeparator/>
      </w:r>
    </w:p>
  </w:footnote>
  <w:footnote w:id="1">
    <w:p w:rsidR="00760A52" w:rsidRPr="00760A52" w:rsidRDefault="00760A52" w:rsidP="00760A52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Professor Mestre em História pela UFMS, concursado na Rede Municipal e Estadual de Ensino de Naviraí – MS. </w:t>
      </w:r>
    </w:p>
  </w:footnote>
  <w:footnote w:id="2">
    <w:p w:rsidR="00760A52" w:rsidRPr="00071136" w:rsidRDefault="00760A52" w:rsidP="00760A52">
      <w:pPr>
        <w:pStyle w:val="Textodenotaderodap"/>
        <w:contextualSpacing/>
        <w:jc w:val="both"/>
        <w:rPr>
          <w:rFonts w:ascii="Arial" w:hAnsi="Arial" w:cs="Arial"/>
        </w:rPr>
      </w:pPr>
      <w:r w:rsidRPr="00071136">
        <w:rPr>
          <w:rStyle w:val="Refdenotaderodap"/>
          <w:rFonts w:ascii="Arial" w:hAnsi="Arial" w:cs="Arial"/>
        </w:rPr>
        <w:footnoteRef/>
      </w:r>
      <w:r w:rsidRPr="00071136">
        <w:rPr>
          <w:rFonts w:ascii="Arial" w:hAnsi="Arial" w:cs="Arial"/>
        </w:rPr>
        <w:t xml:space="preserve"> Chamada de Constituição cidadão. Disponível em &lt;</w:t>
      </w:r>
      <w:proofErr w:type="gramStart"/>
      <w:r w:rsidRPr="00071136">
        <w:rPr>
          <w:rFonts w:ascii="Arial" w:hAnsi="Arial" w:cs="Arial"/>
        </w:rPr>
        <w:t>https</w:t>
      </w:r>
      <w:proofErr w:type="gramEnd"/>
      <w:r w:rsidRPr="00071136">
        <w:rPr>
          <w:rFonts w:ascii="Arial" w:hAnsi="Arial" w:cs="Arial"/>
        </w:rPr>
        <w:t>://www12.senado.leg.br/noticias/materias/2008/10/01/constituicao-de-1988-fortaleceu-a-cidadania-do-trabalhador.&gt; Acesso em: 12 fev. 2018</w:t>
      </w:r>
    </w:p>
  </w:footnote>
  <w:footnote w:id="3">
    <w:p w:rsidR="00760A52" w:rsidRPr="004B19F7" w:rsidRDefault="00760A52" w:rsidP="00760A52">
      <w:pPr>
        <w:autoSpaceDN w:val="0"/>
        <w:adjustRightInd w:val="0"/>
        <w:spacing w:before="0" w:after="0" w:line="240" w:lineRule="auto"/>
        <w:ind w:firstLine="0"/>
        <w:contextualSpacing/>
        <w:rPr>
          <w:rFonts w:ascii="Arial" w:hAnsi="Arial" w:cs="Arial"/>
        </w:rPr>
      </w:pPr>
      <w:r w:rsidRPr="00071136">
        <w:rPr>
          <w:rStyle w:val="Refdenotaderodap"/>
          <w:rFonts w:ascii="Arial" w:hAnsi="Arial" w:cs="Arial"/>
          <w:sz w:val="20"/>
          <w:szCs w:val="20"/>
        </w:rPr>
        <w:footnoteRef/>
      </w:r>
      <w:r w:rsidRPr="00071136">
        <w:rPr>
          <w:rFonts w:ascii="Arial" w:hAnsi="Arial" w:cs="Arial"/>
          <w:sz w:val="20"/>
          <w:szCs w:val="20"/>
        </w:rPr>
        <w:t xml:space="preserve"> Disponível em &lt;http://www.planalto.gov.br/ccivil_03/leis/L9394.htm&gt;. Acesso em: 12 fev. 2018.</w:t>
      </w:r>
    </w:p>
  </w:footnote>
  <w:footnote w:id="4">
    <w:p w:rsidR="00760A52" w:rsidRPr="00EB4275" w:rsidRDefault="00760A52" w:rsidP="00760A52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EB4275">
        <w:rPr>
          <w:rStyle w:val="Refdenotaderodap"/>
          <w:rFonts w:ascii="Arial" w:hAnsi="Arial" w:cs="Arial"/>
          <w:sz w:val="22"/>
          <w:szCs w:val="22"/>
        </w:rPr>
        <w:footnoteRef/>
      </w:r>
      <w:r w:rsidRPr="00EB42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Disponível em &lt;</w:t>
      </w:r>
      <w:r w:rsidRPr="00EB4275">
        <w:rPr>
          <w:rFonts w:ascii="Arial" w:hAnsi="Arial" w:cs="Arial"/>
          <w:sz w:val="22"/>
          <w:szCs w:val="22"/>
        </w:rPr>
        <w:t>http://portal.mec.gov.br/seb/arquivos/pdf/meioambiente.pdf</w:t>
      </w:r>
      <w:r>
        <w:rPr>
          <w:rFonts w:ascii="Arial" w:hAnsi="Arial" w:cs="Arial"/>
          <w:sz w:val="22"/>
          <w:szCs w:val="22"/>
        </w:rPr>
        <w:t>&gt; Acesso em 12 fev. 2018.</w:t>
      </w:r>
    </w:p>
  </w:footnote>
  <w:footnote w:id="5">
    <w:p w:rsidR="00760A52" w:rsidRPr="00071136" w:rsidRDefault="00760A52" w:rsidP="00760A52">
      <w:pPr>
        <w:pStyle w:val="Textodenotaderodap"/>
        <w:jc w:val="both"/>
        <w:rPr>
          <w:rFonts w:ascii="Arial" w:hAnsi="Arial" w:cs="Arial"/>
        </w:rPr>
      </w:pPr>
      <w:r w:rsidRPr="00071136">
        <w:rPr>
          <w:rStyle w:val="Refdenotaderodap"/>
          <w:rFonts w:ascii="Arial" w:hAnsi="Arial" w:cs="Arial"/>
        </w:rPr>
        <w:footnoteRef/>
      </w:r>
      <w:r w:rsidRPr="00071136">
        <w:rPr>
          <w:rFonts w:ascii="Arial" w:hAnsi="Arial" w:cs="Arial"/>
        </w:rPr>
        <w:t xml:space="preserve"> Disponível em &lt;</w:t>
      </w:r>
      <w:proofErr w:type="gramStart"/>
      <w:r w:rsidRPr="00071136">
        <w:rPr>
          <w:rFonts w:ascii="Arial" w:hAnsi="Arial" w:cs="Arial"/>
        </w:rPr>
        <w:t>https</w:t>
      </w:r>
      <w:proofErr w:type="gramEnd"/>
      <w:r w:rsidRPr="00071136">
        <w:rPr>
          <w:rFonts w:ascii="Arial" w:hAnsi="Arial" w:cs="Arial"/>
        </w:rPr>
        <w:t>://www2.senado.leg.br/bdsf/bitstream/handle/id/509141/</w:t>
      </w:r>
    </w:p>
    <w:p w:rsidR="00760A52" w:rsidRPr="00071136" w:rsidRDefault="00760A52" w:rsidP="00760A52">
      <w:pPr>
        <w:pStyle w:val="Textodenotaderodap"/>
        <w:jc w:val="both"/>
        <w:rPr>
          <w:rFonts w:ascii="Arial" w:hAnsi="Arial" w:cs="Arial"/>
        </w:rPr>
      </w:pPr>
      <w:r w:rsidRPr="00071136">
        <w:rPr>
          <w:rFonts w:ascii="Arial" w:hAnsi="Arial" w:cs="Arial"/>
        </w:rPr>
        <w:t>educacao_ambiental_1ed.pdf?</w:t>
      </w:r>
      <w:proofErr w:type="gramStart"/>
      <w:r w:rsidRPr="00071136">
        <w:rPr>
          <w:rFonts w:ascii="Arial" w:hAnsi="Arial" w:cs="Arial"/>
        </w:rPr>
        <w:t>sequence</w:t>
      </w:r>
      <w:proofErr w:type="gramEnd"/>
      <w:r w:rsidRPr="00071136">
        <w:rPr>
          <w:rFonts w:ascii="Arial" w:hAnsi="Arial" w:cs="Arial"/>
        </w:rPr>
        <w:t>=1&gt; p.24/30 – Acesso em 12. Fev. 2018</w:t>
      </w:r>
    </w:p>
  </w:footnote>
  <w:footnote w:id="6">
    <w:p w:rsidR="00760A52" w:rsidRPr="00AA2C3D" w:rsidRDefault="00760A52" w:rsidP="00760A52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071136">
        <w:rPr>
          <w:rStyle w:val="Refdenotaderodap"/>
          <w:rFonts w:ascii="Arial" w:hAnsi="Arial" w:cs="Arial"/>
        </w:rPr>
        <w:footnoteRef/>
      </w:r>
      <w:r w:rsidRPr="00071136">
        <w:rPr>
          <w:rFonts w:ascii="Arial" w:hAnsi="Arial" w:cs="Arial"/>
        </w:rPr>
        <w:t xml:space="preserve"> Disponível em &lt;</w:t>
      </w:r>
      <w:r w:rsidRPr="00071136">
        <w:t xml:space="preserve"> </w:t>
      </w:r>
      <w:proofErr w:type="gramStart"/>
      <w:r w:rsidRPr="00071136">
        <w:rPr>
          <w:rFonts w:ascii="Arial" w:hAnsi="Arial" w:cs="Arial"/>
        </w:rPr>
        <w:t>http://www.peticaopublica.com.br/pview.</w:t>
      </w:r>
      <w:proofErr w:type="gramEnd"/>
      <w:r w:rsidRPr="00071136">
        <w:rPr>
          <w:rFonts w:ascii="Arial" w:hAnsi="Arial" w:cs="Arial"/>
        </w:rPr>
        <w:t>aspx?</w:t>
      </w:r>
      <w:proofErr w:type="gramStart"/>
      <w:r w:rsidRPr="00071136">
        <w:rPr>
          <w:rFonts w:ascii="Arial" w:hAnsi="Arial" w:cs="Arial"/>
        </w:rPr>
        <w:t>pi</w:t>
      </w:r>
      <w:proofErr w:type="gramEnd"/>
      <w:r w:rsidRPr="00071136">
        <w:rPr>
          <w:rFonts w:ascii="Arial" w:hAnsi="Arial" w:cs="Arial"/>
        </w:rPr>
        <w:t>=manifesto-ea-pne&gt; Acesso em 12 fev. 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52"/>
    <w:rsid w:val="000A2037"/>
    <w:rsid w:val="0023655B"/>
    <w:rsid w:val="007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52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60A52"/>
    <w:pPr>
      <w:overflowPunct/>
      <w:autoSpaceDE/>
      <w:spacing w:before="0"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0A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0A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52"/>
    <w:pPr>
      <w:overflowPunct w:val="0"/>
      <w:autoSpaceDE w:val="0"/>
      <w:spacing w:before="120" w:after="12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760A52"/>
    <w:pPr>
      <w:overflowPunct/>
      <w:autoSpaceDE/>
      <w:spacing w:before="0"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0A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0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2018-05-14T00:31:00Z</dcterms:created>
  <dcterms:modified xsi:type="dcterms:W3CDTF">2018-05-14T00:35:00Z</dcterms:modified>
</cp:coreProperties>
</file>