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60A" w:rsidRDefault="0058560A" w:rsidP="00381671">
      <w:pPr>
        <w:pStyle w:val="SemEspaamento"/>
      </w:pPr>
      <w:r w:rsidRPr="0058560A">
        <w:rPr>
          <w:noProof/>
          <w:lang w:eastAsia="pt-BR"/>
        </w:rPr>
        <w:drawing>
          <wp:anchor distT="0" distB="0" distL="114300" distR="114300" simplePos="0" relativeHeight="251658240" behindDoc="0" locked="0" layoutInCell="1" allowOverlap="1" wp14:anchorId="30ABEB7C" wp14:editId="4E75CBA3">
            <wp:simplePos x="0" y="0"/>
            <wp:positionH relativeFrom="column">
              <wp:posOffset>1086485</wp:posOffset>
            </wp:positionH>
            <wp:positionV relativeFrom="paragraph">
              <wp:posOffset>-644525</wp:posOffset>
            </wp:positionV>
            <wp:extent cx="3106420" cy="967105"/>
            <wp:effectExtent l="19050" t="0" r="0" b="0"/>
            <wp:wrapSquare wrapText="bothSides"/>
            <wp:docPr id="5" name="Imagem 4"/>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06420" cy="967105"/>
                    </a:xfrm>
                    <a:prstGeom prst="rect">
                      <a:avLst/>
                    </a:prstGeom>
                    <a:noFill/>
                    <a:ln w="9525">
                      <a:noFill/>
                      <a:miter lim="800000"/>
                      <a:headEnd/>
                      <a:tailEnd/>
                    </a:ln>
                  </pic:spPr>
                </pic:pic>
              </a:graphicData>
            </a:graphic>
          </wp:anchor>
        </w:drawing>
      </w:r>
    </w:p>
    <w:p w:rsidR="0058560A" w:rsidRDefault="0058560A" w:rsidP="00795DC3">
      <w:pPr>
        <w:spacing w:line="360" w:lineRule="auto"/>
        <w:contextualSpacing/>
        <w:jc w:val="both"/>
        <w:rPr>
          <w:rFonts w:ascii="Times New Roman" w:hAnsi="Times New Roman" w:cs="Times New Roman"/>
          <w:b/>
          <w:sz w:val="28"/>
          <w:szCs w:val="28"/>
        </w:rPr>
      </w:pPr>
    </w:p>
    <w:p w:rsidR="0058560A" w:rsidRDefault="0058560A" w:rsidP="00795DC3">
      <w:pPr>
        <w:spacing w:line="360" w:lineRule="auto"/>
        <w:contextualSpacing/>
        <w:jc w:val="both"/>
        <w:rPr>
          <w:rFonts w:ascii="Times New Roman" w:hAnsi="Times New Roman" w:cs="Times New Roman"/>
          <w:b/>
          <w:sz w:val="28"/>
          <w:szCs w:val="28"/>
        </w:rPr>
      </w:pPr>
    </w:p>
    <w:p w:rsidR="00795DC3" w:rsidRDefault="00795DC3" w:rsidP="00795DC3">
      <w:pPr>
        <w:spacing w:line="360" w:lineRule="auto"/>
        <w:contextualSpacing/>
        <w:jc w:val="both"/>
        <w:rPr>
          <w:rFonts w:ascii="Times New Roman" w:hAnsi="Times New Roman" w:cs="Times New Roman"/>
          <w:b/>
          <w:sz w:val="28"/>
          <w:szCs w:val="28"/>
        </w:rPr>
      </w:pPr>
      <w:r w:rsidRPr="00795DC3">
        <w:rPr>
          <w:rFonts w:ascii="Times New Roman" w:hAnsi="Times New Roman" w:cs="Times New Roman"/>
          <w:b/>
          <w:sz w:val="28"/>
          <w:szCs w:val="28"/>
        </w:rPr>
        <w:t>A INFLUÊNCIA DA MÍDIA NA REDUÇÃO DA MAIORIDADE PENAL:</w:t>
      </w:r>
    </w:p>
    <w:p w:rsidR="00795DC3" w:rsidRPr="00795DC3" w:rsidRDefault="00795DC3" w:rsidP="00962469">
      <w:pPr>
        <w:spacing w:line="360" w:lineRule="auto"/>
        <w:ind w:firstLine="1134"/>
        <w:contextualSpacing/>
        <w:jc w:val="center"/>
        <w:rPr>
          <w:rFonts w:ascii="Times New Roman" w:hAnsi="Times New Roman" w:cs="Times New Roman"/>
          <w:sz w:val="28"/>
          <w:szCs w:val="28"/>
        </w:rPr>
      </w:pPr>
      <w:r>
        <w:rPr>
          <w:rFonts w:ascii="Times New Roman" w:hAnsi="Times New Roman" w:cs="Times New Roman"/>
          <w:sz w:val="28"/>
          <w:szCs w:val="28"/>
        </w:rPr>
        <w:t>A utilização, pela mídia, de casos envolvendo menores na c</w:t>
      </w:r>
      <w:r w:rsidR="00962469">
        <w:rPr>
          <w:rFonts w:ascii="Times New Roman" w:hAnsi="Times New Roman" w:cs="Times New Roman"/>
          <w:sz w:val="28"/>
          <w:szCs w:val="28"/>
        </w:rPr>
        <w:t>onstrução de uma opinião social</w:t>
      </w:r>
      <w:proofErr w:type="gramStart"/>
      <w:r w:rsidR="00962469">
        <w:rPr>
          <w:rStyle w:val="Refdenotaderodap"/>
          <w:rFonts w:ascii="Times New Roman" w:hAnsi="Times New Roman" w:cs="Times New Roman"/>
          <w:sz w:val="28"/>
          <w:szCs w:val="28"/>
        </w:rPr>
        <w:footnoteReference w:id="1"/>
      </w:r>
      <w:proofErr w:type="gramEnd"/>
    </w:p>
    <w:p w:rsidR="00EC2097" w:rsidRDefault="00EC2097" w:rsidP="00795DC3">
      <w:pPr>
        <w:spacing w:line="360" w:lineRule="auto"/>
        <w:ind w:left="4956" w:firstLine="708"/>
        <w:contextualSpacing/>
        <w:jc w:val="both"/>
        <w:rPr>
          <w:rFonts w:ascii="Times New Roman" w:hAnsi="Times New Roman" w:cs="Times New Roman"/>
          <w:sz w:val="24"/>
          <w:szCs w:val="24"/>
        </w:rPr>
      </w:pPr>
      <w:r w:rsidRPr="00EC2097">
        <w:rPr>
          <w:rFonts w:ascii="Times New Roman" w:hAnsi="Times New Roman" w:cs="Times New Roman"/>
          <w:sz w:val="24"/>
          <w:szCs w:val="24"/>
        </w:rPr>
        <w:t xml:space="preserve">Giovana Godinho </w:t>
      </w:r>
      <w:r w:rsidR="00795DC3">
        <w:rPr>
          <w:rFonts w:ascii="Times New Roman" w:hAnsi="Times New Roman" w:cs="Times New Roman"/>
          <w:sz w:val="24"/>
          <w:szCs w:val="24"/>
        </w:rPr>
        <w:t>Carvalho Silva</w:t>
      </w:r>
      <w:r w:rsidR="00962469">
        <w:rPr>
          <w:rStyle w:val="Refdenotaderodap"/>
          <w:rFonts w:ascii="Times New Roman" w:hAnsi="Times New Roman" w:cs="Times New Roman"/>
          <w:sz w:val="24"/>
          <w:szCs w:val="24"/>
        </w:rPr>
        <w:footnoteReference w:id="2"/>
      </w:r>
    </w:p>
    <w:p w:rsidR="00795DC3" w:rsidRDefault="00795DC3" w:rsidP="00795DC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Ludmilla</w:t>
      </w:r>
      <w:proofErr w:type="spellEnd"/>
      <w:r>
        <w:rPr>
          <w:rFonts w:ascii="Times New Roman" w:hAnsi="Times New Roman" w:cs="Times New Roman"/>
          <w:sz w:val="24"/>
          <w:szCs w:val="24"/>
        </w:rPr>
        <w:t xml:space="preserve"> Costa Carneiro</w:t>
      </w:r>
      <w:r w:rsidR="00962469">
        <w:rPr>
          <w:rStyle w:val="Refdenotaderodap"/>
          <w:rFonts w:ascii="Times New Roman" w:hAnsi="Times New Roman" w:cs="Times New Roman"/>
          <w:sz w:val="24"/>
          <w:szCs w:val="24"/>
        </w:rPr>
        <w:footnoteReference w:id="3"/>
      </w:r>
    </w:p>
    <w:p w:rsidR="00795DC3" w:rsidRPr="00EC2097" w:rsidRDefault="00795DC3" w:rsidP="00795DC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Carolina </w:t>
      </w:r>
      <w:proofErr w:type="spellStart"/>
      <w:r>
        <w:rPr>
          <w:rFonts w:ascii="Times New Roman" w:hAnsi="Times New Roman" w:cs="Times New Roman"/>
          <w:sz w:val="24"/>
          <w:szCs w:val="24"/>
        </w:rPr>
        <w:t>Pecegueiro</w:t>
      </w:r>
      <w:proofErr w:type="spellEnd"/>
      <w:r w:rsidR="00962469">
        <w:rPr>
          <w:rStyle w:val="Refdenotaderodap"/>
          <w:rFonts w:ascii="Times New Roman" w:hAnsi="Times New Roman" w:cs="Times New Roman"/>
          <w:sz w:val="24"/>
          <w:szCs w:val="24"/>
        </w:rPr>
        <w:footnoteReference w:id="4"/>
      </w:r>
    </w:p>
    <w:p w:rsidR="000D3813" w:rsidRDefault="000D3813" w:rsidP="000D381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B55E0">
        <w:rPr>
          <w:rFonts w:ascii="Times New Roman" w:hAnsi="Times New Roman" w:cs="Times New Roman"/>
          <w:b/>
          <w:sz w:val="24"/>
          <w:szCs w:val="24"/>
        </w:rPr>
        <w:t xml:space="preserve">       </w:t>
      </w:r>
      <w:r>
        <w:rPr>
          <w:rFonts w:ascii="Times New Roman" w:hAnsi="Times New Roman" w:cs="Times New Roman"/>
          <w:b/>
          <w:sz w:val="24"/>
          <w:szCs w:val="24"/>
        </w:rPr>
        <w:t>RESUMO</w:t>
      </w:r>
    </w:p>
    <w:p w:rsidR="000D3813" w:rsidRDefault="000D3813" w:rsidP="000D38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381671">
        <w:rPr>
          <w:rFonts w:ascii="Times New Roman" w:hAnsi="Times New Roman" w:cs="Times New Roman"/>
          <w:sz w:val="24"/>
          <w:szCs w:val="24"/>
        </w:rPr>
        <w:t xml:space="preserve">artigo </w:t>
      </w:r>
      <w:r>
        <w:rPr>
          <w:rFonts w:ascii="Times New Roman" w:hAnsi="Times New Roman" w:cs="Times New Roman"/>
          <w:sz w:val="24"/>
          <w:szCs w:val="24"/>
        </w:rPr>
        <w:t>em questão trata da influência da mídia na redução da maioridade penal brasileira, tendo em vista que esta é uma das maiores instituições formadoras da opinião social. Apresenta o problema da análise da mídia sobre a questão, uma vez que esta é influenciada pelo paradigma etiológico, dominante do senso comum, não levando em consideração fatores mais relevantes e os impactos que a redução provocaria na sociedade brasileira. Também expõe alguns casos cometidos por menores, apossados pela mídia, a fim de promover uma comoção da população, que passa a almejar cada vez mais que a medida seja tomada, certa de que esta é a solução do problema.</w:t>
      </w:r>
    </w:p>
    <w:p w:rsidR="000D3813" w:rsidRDefault="000D3813" w:rsidP="000D3813">
      <w:pPr>
        <w:spacing w:line="360" w:lineRule="auto"/>
        <w:jc w:val="both"/>
        <w:rPr>
          <w:rFonts w:ascii="Times New Roman" w:hAnsi="Times New Roman" w:cs="Times New Roman"/>
          <w:sz w:val="24"/>
          <w:szCs w:val="24"/>
        </w:rPr>
      </w:pPr>
      <w:r>
        <w:rPr>
          <w:rFonts w:ascii="Times New Roman" w:hAnsi="Times New Roman" w:cs="Times New Roman"/>
          <w:sz w:val="24"/>
          <w:szCs w:val="24"/>
        </w:rPr>
        <w:t>Palavras chave: Redução da maioridade penal. Paradigma etiológico. Senso Comum. Sociedade brasileira. Influencia midiática. Comoção social</w:t>
      </w:r>
    </w:p>
    <w:p w:rsidR="005D45BE" w:rsidRDefault="00AA16AB" w:rsidP="00AA16AB">
      <w:pPr>
        <w:spacing w:line="360" w:lineRule="auto"/>
        <w:contextualSpacing/>
        <w:jc w:val="both"/>
        <w:rPr>
          <w:rFonts w:ascii="Times New Roman" w:hAnsi="Times New Roman" w:cs="Times New Roman"/>
          <w:b/>
          <w:sz w:val="24"/>
          <w:szCs w:val="24"/>
        </w:rPr>
      </w:pPr>
      <w:r w:rsidRPr="00AA16AB">
        <w:rPr>
          <w:rFonts w:ascii="Times New Roman" w:hAnsi="Times New Roman" w:cs="Times New Roman"/>
          <w:b/>
          <w:sz w:val="24"/>
          <w:szCs w:val="24"/>
        </w:rPr>
        <w:t>INTRODUÇÃO</w:t>
      </w:r>
    </w:p>
    <w:p w:rsidR="00A84422" w:rsidRDefault="00AA16AB" w:rsidP="00A84422">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É notável o número de crimes cometidos por adolescentes no Brasil, porém estes não são punidos da mesma forma que os maiores de idade, sendo sua p</w:t>
      </w:r>
      <w:r w:rsidR="00220F54">
        <w:rPr>
          <w:rFonts w:ascii="Times New Roman" w:hAnsi="Times New Roman" w:cs="Times New Roman"/>
          <w:sz w:val="24"/>
          <w:szCs w:val="24"/>
        </w:rPr>
        <w:t xml:space="preserve">unição máxima uma </w:t>
      </w:r>
      <w:r>
        <w:rPr>
          <w:rFonts w:ascii="Times New Roman" w:hAnsi="Times New Roman" w:cs="Times New Roman"/>
          <w:sz w:val="24"/>
          <w:szCs w:val="24"/>
        </w:rPr>
        <w:t>submissão a medidas socioeducativas.</w:t>
      </w:r>
      <w:r w:rsidR="00A84422">
        <w:rPr>
          <w:rFonts w:ascii="Times New Roman" w:hAnsi="Times New Roman" w:cs="Times New Roman"/>
          <w:sz w:val="24"/>
          <w:szCs w:val="24"/>
        </w:rPr>
        <w:t xml:space="preserve"> Tem-se assim uma comoção social </w:t>
      </w:r>
      <w:r w:rsidR="00812298">
        <w:rPr>
          <w:rFonts w:ascii="Times New Roman" w:hAnsi="Times New Roman" w:cs="Times New Roman"/>
          <w:sz w:val="24"/>
          <w:szCs w:val="24"/>
        </w:rPr>
        <w:t>causada por</w:t>
      </w:r>
      <w:r w:rsidR="00A84422">
        <w:rPr>
          <w:rFonts w:ascii="Times New Roman" w:hAnsi="Times New Roman" w:cs="Times New Roman"/>
          <w:sz w:val="24"/>
          <w:szCs w:val="24"/>
        </w:rPr>
        <w:t xml:space="preserve"> crimes</w:t>
      </w:r>
      <w:r w:rsidR="00C272C1">
        <w:rPr>
          <w:rFonts w:ascii="Times New Roman" w:hAnsi="Times New Roman" w:cs="Times New Roman"/>
          <w:sz w:val="24"/>
          <w:szCs w:val="24"/>
        </w:rPr>
        <w:t xml:space="preserve"> que chocam o país,</w:t>
      </w:r>
      <w:r w:rsidR="00A84422">
        <w:rPr>
          <w:rFonts w:ascii="Times New Roman" w:hAnsi="Times New Roman" w:cs="Times New Roman"/>
          <w:sz w:val="24"/>
          <w:szCs w:val="24"/>
        </w:rPr>
        <w:t xml:space="preserve"> cometidos por menores de idade, os quais fazem por em dúvida a eficácia do sistema vigente de punição do adolescente infrator.</w:t>
      </w:r>
    </w:p>
    <w:p w:rsidR="00AA16AB" w:rsidRDefault="00AA16AB" w:rsidP="00A84422">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 Dessa forma, </w:t>
      </w:r>
      <w:r w:rsidR="00A84422">
        <w:rPr>
          <w:rFonts w:ascii="Times New Roman" w:hAnsi="Times New Roman" w:cs="Times New Roman"/>
          <w:sz w:val="24"/>
          <w:szCs w:val="24"/>
        </w:rPr>
        <w:t xml:space="preserve">pode-se afirmar que, </w:t>
      </w:r>
      <w:r>
        <w:rPr>
          <w:rFonts w:ascii="Times New Roman" w:hAnsi="Times New Roman" w:cs="Times New Roman"/>
          <w:sz w:val="24"/>
          <w:szCs w:val="24"/>
        </w:rPr>
        <w:t xml:space="preserve">a mídia, </w:t>
      </w:r>
      <w:r w:rsidR="00201852">
        <w:rPr>
          <w:rFonts w:ascii="Times New Roman" w:hAnsi="Times New Roman" w:cs="Times New Roman"/>
          <w:sz w:val="24"/>
          <w:szCs w:val="24"/>
        </w:rPr>
        <w:t xml:space="preserve">que deveria </w:t>
      </w:r>
      <w:r w:rsidR="00590E57">
        <w:rPr>
          <w:rFonts w:ascii="Times New Roman" w:hAnsi="Times New Roman" w:cs="Times New Roman"/>
          <w:sz w:val="24"/>
          <w:szCs w:val="24"/>
        </w:rPr>
        <w:t xml:space="preserve">ser </w:t>
      </w:r>
      <w:r w:rsidR="00201852">
        <w:rPr>
          <w:rFonts w:ascii="Times New Roman" w:hAnsi="Times New Roman" w:cs="Times New Roman"/>
          <w:sz w:val="24"/>
          <w:szCs w:val="24"/>
        </w:rPr>
        <w:t>imparci</w:t>
      </w:r>
      <w:r w:rsidR="00590E57">
        <w:rPr>
          <w:rFonts w:ascii="Times New Roman" w:hAnsi="Times New Roman" w:cs="Times New Roman"/>
          <w:sz w:val="24"/>
          <w:szCs w:val="24"/>
        </w:rPr>
        <w:t>al e objetiva</w:t>
      </w:r>
      <w:r w:rsidR="00201852">
        <w:rPr>
          <w:rFonts w:ascii="Times New Roman" w:hAnsi="Times New Roman" w:cs="Times New Roman"/>
          <w:sz w:val="24"/>
          <w:szCs w:val="24"/>
        </w:rPr>
        <w:t xml:space="preserve"> para que as pessoas construíssem uma opinião própria acerca do assunto, acabou se tornando uma das maiores instituições formadoras de opinião em massa, exercendo grande influência </w:t>
      </w:r>
      <w:r w:rsidR="00201852">
        <w:rPr>
          <w:rFonts w:ascii="Times New Roman" w:hAnsi="Times New Roman" w:cs="Times New Roman"/>
          <w:sz w:val="24"/>
          <w:szCs w:val="24"/>
        </w:rPr>
        <w:lastRenderedPageBreak/>
        <w:t>no pens</w:t>
      </w:r>
      <w:r w:rsidR="00A84422">
        <w:rPr>
          <w:rFonts w:ascii="Times New Roman" w:hAnsi="Times New Roman" w:cs="Times New Roman"/>
          <w:sz w:val="24"/>
          <w:szCs w:val="24"/>
        </w:rPr>
        <w:t>amento do público. Assim, forma-se</w:t>
      </w:r>
      <w:r w:rsidR="00201852">
        <w:rPr>
          <w:rFonts w:ascii="Times New Roman" w:hAnsi="Times New Roman" w:cs="Times New Roman"/>
          <w:sz w:val="24"/>
          <w:szCs w:val="24"/>
        </w:rPr>
        <w:t xml:space="preserve"> uma sociedade alienada</w:t>
      </w:r>
      <w:r w:rsidR="00567A1D">
        <w:rPr>
          <w:rFonts w:ascii="Times New Roman" w:hAnsi="Times New Roman" w:cs="Times New Roman"/>
          <w:sz w:val="24"/>
          <w:szCs w:val="24"/>
        </w:rPr>
        <w:t xml:space="preserve">, movida pelo </w:t>
      </w:r>
      <w:proofErr w:type="spellStart"/>
      <w:r w:rsidR="00567A1D">
        <w:rPr>
          <w:rFonts w:ascii="Times New Roman" w:hAnsi="Times New Roman" w:cs="Times New Roman"/>
          <w:sz w:val="24"/>
          <w:szCs w:val="24"/>
        </w:rPr>
        <w:t>mediatismo</w:t>
      </w:r>
      <w:proofErr w:type="spellEnd"/>
      <w:r w:rsidR="00567A1D">
        <w:rPr>
          <w:rFonts w:ascii="Times New Roman" w:hAnsi="Times New Roman" w:cs="Times New Roman"/>
          <w:sz w:val="24"/>
          <w:szCs w:val="24"/>
        </w:rPr>
        <w:t xml:space="preserve">, </w:t>
      </w:r>
      <w:r w:rsidR="00A84422">
        <w:rPr>
          <w:rFonts w:ascii="Times New Roman" w:hAnsi="Times New Roman" w:cs="Times New Roman"/>
          <w:sz w:val="24"/>
          <w:szCs w:val="24"/>
        </w:rPr>
        <w:t>que n</w:t>
      </w:r>
      <w:r w:rsidR="00567A1D">
        <w:rPr>
          <w:rFonts w:ascii="Times New Roman" w:hAnsi="Times New Roman" w:cs="Times New Roman"/>
          <w:sz w:val="24"/>
          <w:szCs w:val="24"/>
        </w:rPr>
        <w:t>ão leva em conta o combate do problema desde suas raízes, mas que quer soluções rápidas sem considerar os efeitos que estas causariam a longo prazo</w:t>
      </w:r>
      <w:r w:rsidR="00A84422">
        <w:rPr>
          <w:rFonts w:ascii="Times New Roman" w:hAnsi="Times New Roman" w:cs="Times New Roman"/>
          <w:sz w:val="24"/>
          <w:szCs w:val="24"/>
        </w:rPr>
        <w:t xml:space="preserve">. Vale destacar que este tipo de pensamento predomina na sociedade brasileira, como comprova uma pesquisa realizada pelo Instituto Datafolha recentemente, segundo a qual 93% da população brasileira é </w:t>
      </w:r>
      <w:proofErr w:type="gramStart"/>
      <w:r w:rsidR="00A84422">
        <w:rPr>
          <w:rFonts w:ascii="Times New Roman" w:hAnsi="Times New Roman" w:cs="Times New Roman"/>
          <w:sz w:val="24"/>
          <w:szCs w:val="24"/>
        </w:rPr>
        <w:t>favorável</w:t>
      </w:r>
      <w:proofErr w:type="gramEnd"/>
      <w:r w:rsidR="00A84422">
        <w:rPr>
          <w:rFonts w:ascii="Times New Roman" w:hAnsi="Times New Roman" w:cs="Times New Roman"/>
          <w:sz w:val="24"/>
          <w:szCs w:val="24"/>
        </w:rPr>
        <w:t xml:space="preserve"> à redução da maioridade penal de dezoito para dezesseis anos. </w:t>
      </w:r>
    </w:p>
    <w:p w:rsidR="005E4F39" w:rsidRDefault="005E4F39" w:rsidP="00A84422">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Com essa influência da mídia cada vez maior, as pessoas passam a querer um endurecimento ou até mesmo modificação</w:t>
      </w:r>
      <w:r w:rsidR="002F152B">
        <w:rPr>
          <w:rFonts w:ascii="Times New Roman" w:hAnsi="Times New Roman" w:cs="Times New Roman"/>
          <w:sz w:val="24"/>
          <w:szCs w:val="24"/>
        </w:rPr>
        <w:t xml:space="preserve"> de</w:t>
      </w:r>
      <w:r>
        <w:rPr>
          <w:rFonts w:ascii="Times New Roman" w:hAnsi="Times New Roman" w:cs="Times New Roman"/>
          <w:sz w:val="24"/>
          <w:szCs w:val="24"/>
        </w:rPr>
        <w:t xml:space="preserve"> lei</w:t>
      </w:r>
      <w:r w:rsidR="002F152B">
        <w:rPr>
          <w:rFonts w:ascii="Times New Roman" w:hAnsi="Times New Roman" w:cs="Times New Roman"/>
          <w:sz w:val="24"/>
          <w:szCs w:val="24"/>
        </w:rPr>
        <w:t xml:space="preserve">s, </w:t>
      </w:r>
      <w:r>
        <w:rPr>
          <w:rFonts w:ascii="Times New Roman" w:hAnsi="Times New Roman" w:cs="Times New Roman"/>
          <w:sz w:val="24"/>
          <w:szCs w:val="24"/>
        </w:rPr>
        <w:t xml:space="preserve">achando que esta é a melhor solução. Um exemplo </w:t>
      </w:r>
      <w:r w:rsidR="002F152B">
        <w:rPr>
          <w:rFonts w:ascii="Times New Roman" w:hAnsi="Times New Roman" w:cs="Times New Roman"/>
          <w:sz w:val="24"/>
          <w:szCs w:val="24"/>
        </w:rPr>
        <w:t xml:space="preserve">já concretizado </w:t>
      </w:r>
      <w:r>
        <w:rPr>
          <w:rFonts w:ascii="Times New Roman" w:hAnsi="Times New Roman" w:cs="Times New Roman"/>
          <w:sz w:val="24"/>
          <w:szCs w:val="24"/>
        </w:rPr>
        <w:t xml:space="preserve">disso é o caso da lei </w:t>
      </w:r>
      <w:r w:rsidRPr="005E4F39">
        <w:rPr>
          <w:rFonts w:ascii="Times New Roman" w:hAnsi="Times New Roman" w:cs="Times New Roman"/>
          <w:sz w:val="24"/>
          <w:szCs w:val="24"/>
          <w:shd w:val="clear" w:color="auto" w:fill="FFFFFF"/>
        </w:rPr>
        <w:t>n. 12.737/2012</w:t>
      </w:r>
      <w:r>
        <w:rPr>
          <w:rFonts w:ascii="Times New Roman" w:hAnsi="Times New Roman" w:cs="Times New Roman"/>
          <w:sz w:val="24"/>
          <w:szCs w:val="24"/>
          <w:shd w:val="clear" w:color="auto" w:fill="FFFFFF"/>
        </w:rPr>
        <w:t>, batizada de “Lei Carolina Dieckmann”. A atriz, que trabalha na maior emissora de televisão aberta do país, teve sua privacidade violada após seu computador ser invadido e suas fotos íntimas caírem na rede</w:t>
      </w:r>
      <w:r w:rsidR="006748D4">
        <w:rPr>
          <w:rFonts w:ascii="Times New Roman" w:hAnsi="Times New Roman" w:cs="Times New Roman"/>
          <w:sz w:val="24"/>
          <w:szCs w:val="24"/>
          <w:shd w:val="clear" w:color="auto" w:fill="FFFFFF"/>
        </w:rPr>
        <w:t>. Depois de todo o apelo midiático, essa lei, que visa garantir a privacidade dos usuários da internet foi logo aprovada. Esse caso é apenas um exemplo, dentre muitos outros, do poder que a mídia exerce sobre a legislação do país. Po</w:t>
      </w:r>
      <w:r w:rsidR="00006CDF">
        <w:rPr>
          <w:rFonts w:ascii="Times New Roman" w:hAnsi="Times New Roman" w:cs="Times New Roman"/>
          <w:sz w:val="24"/>
          <w:szCs w:val="24"/>
          <w:shd w:val="clear" w:color="auto" w:fill="FFFFFF"/>
        </w:rPr>
        <w:t>de-se afirmar então, que</w:t>
      </w:r>
      <w:r w:rsidR="006748D4">
        <w:rPr>
          <w:rFonts w:ascii="Times New Roman" w:hAnsi="Times New Roman" w:cs="Times New Roman"/>
          <w:sz w:val="24"/>
          <w:szCs w:val="24"/>
          <w:shd w:val="clear" w:color="auto" w:fill="FFFFFF"/>
        </w:rPr>
        <w:t xml:space="preserve"> com t</w:t>
      </w:r>
      <w:r w:rsidR="00006CDF">
        <w:rPr>
          <w:rFonts w:ascii="Times New Roman" w:hAnsi="Times New Roman" w:cs="Times New Roman"/>
          <w:sz w:val="24"/>
          <w:szCs w:val="24"/>
          <w:shd w:val="clear" w:color="auto" w:fill="FFFFFF"/>
        </w:rPr>
        <w:t xml:space="preserve">odo o apelo que a mídia </w:t>
      </w:r>
      <w:r w:rsidR="006748D4">
        <w:rPr>
          <w:rFonts w:ascii="Times New Roman" w:hAnsi="Times New Roman" w:cs="Times New Roman"/>
          <w:sz w:val="24"/>
          <w:szCs w:val="24"/>
          <w:shd w:val="clear" w:color="auto" w:fill="FFFFFF"/>
        </w:rPr>
        <w:t xml:space="preserve">faz, </w:t>
      </w:r>
      <w:r w:rsidR="00006CDF">
        <w:rPr>
          <w:rFonts w:ascii="Times New Roman" w:hAnsi="Times New Roman" w:cs="Times New Roman"/>
          <w:sz w:val="24"/>
          <w:szCs w:val="24"/>
          <w:shd w:val="clear" w:color="auto" w:fill="FFFFFF"/>
        </w:rPr>
        <w:t xml:space="preserve">ela </w:t>
      </w:r>
      <w:r w:rsidR="006748D4">
        <w:rPr>
          <w:rFonts w:ascii="Times New Roman" w:hAnsi="Times New Roman" w:cs="Times New Roman"/>
          <w:sz w:val="24"/>
          <w:szCs w:val="24"/>
          <w:shd w:val="clear" w:color="auto" w:fill="FFFFFF"/>
        </w:rPr>
        <w:t>tem participação na elaboração</w:t>
      </w:r>
      <w:r w:rsidR="002F152B">
        <w:rPr>
          <w:rFonts w:ascii="Times New Roman" w:hAnsi="Times New Roman" w:cs="Times New Roman"/>
          <w:sz w:val="24"/>
          <w:szCs w:val="24"/>
          <w:shd w:val="clear" w:color="auto" w:fill="FFFFFF"/>
        </w:rPr>
        <w:t xml:space="preserve"> e modificação de leis, interferindo na opinião de grande </w:t>
      </w:r>
      <w:r w:rsidR="006748D4">
        <w:rPr>
          <w:rFonts w:ascii="Times New Roman" w:hAnsi="Times New Roman" w:cs="Times New Roman"/>
          <w:sz w:val="24"/>
          <w:szCs w:val="24"/>
          <w:shd w:val="clear" w:color="auto" w:fill="FFFFFF"/>
        </w:rPr>
        <w:t xml:space="preserve">parte da população </w:t>
      </w:r>
      <w:r w:rsidR="002F152B">
        <w:rPr>
          <w:rFonts w:ascii="Times New Roman" w:hAnsi="Times New Roman" w:cs="Times New Roman"/>
          <w:sz w:val="24"/>
          <w:szCs w:val="24"/>
          <w:shd w:val="clear" w:color="auto" w:fill="FFFFFF"/>
        </w:rPr>
        <w:t>brasileira</w:t>
      </w:r>
      <w:r w:rsidR="006748D4">
        <w:rPr>
          <w:rFonts w:ascii="Times New Roman" w:hAnsi="Times New Roman" w:cs="Times New Roman"/>
          <w:sz w:val="24"/>
          <w:szCs w:val="24"/>
          <w:shd w:val="clear" w:color="auto" w:fill="FFFFFF"/>
        </w:rPr>
        <w:t>.</w:t>
      </w:r>
      <w:r w:rsidR="002F152B">
        <w:rPr>
          <w:rFonts w:ascii="Times New Roman" w:hAnsi="Times New Roman" w:cs="Times New Roman"/>
          <w:sz w:val="24"/>
          <w:szCs w:val="24"/>
          <w:shd w:val="clear" w:color="auto" w:fill="FFFFFF"/>
        </w:rPr>
        <w:t xml:space="preserve"> Com a questão da maio</w:t>
      </w:r>
      <w:r w:rsidR="00006CDF">
        <w:rPr>
          <w:rFonts w:ascii="Times New Roman" w:hAnsi="Times New Roman" w:cs="Times New Roman"/>
          <w:sz w:val="24"/>
          <w:szCs w:val="24"/>
          <w:shd w:val="clear" w:color="auto" w:fill="FFFFFF"/>
        </w:rPr>
        <w:t>ridade penal acontece o mesmo, a</w:t>
      </w:r>
      <w:r w:rsidR="002F152B">
        <w:rPr>
          <w:rFonts w:ascii="Times New Roman" w:hAnsi="Times New Roman" w:cs="Times New Roman"/>
          <w:sz w:val="24"/>
          <w:szCs w:val="24"/>
          <w:shd w:val="clear" w:color="auto" w:fill="FFFFFF"/>
        </w:rPr>
        <w:t xml:space="preserve"> imprensa sutilmente ou claramente exerce uma influência a favor da redução </w:t>
      </w:r>
      <w:r w:rsidR="00006CDF">
        <w:rPr>
          <w:rFonts w:ascii="Times New Roman" w:hAnsi="Times New Roman" w:cs="Times New Roman"/>
          <w:sz w:val="24"/>
          <w:szCs w:val="24"/>
          <w:shd w:val="clear" w:color="auto" w:fill="FFFFFF"/>
        </w:rPr>
        <w:t>penal</w:t>
      </w:r>
      <w:r w:rsidR="002F152B">
        <w:rPr>
          <w:rFonts w:ascii="Times New Roman" w:hAnsi="Times New Roman" w:cs="Times New Roman"/>
          <w:sz w:val="24"/>
          <w:szCs w:val="24"/>
          <w:shd w:val="clear" w:color="auto" w:fill="FFFFFF"/>
        </w:rPr>
        <w:t xml:space="preserve"> para dezesseis anos, utilizando para isso crimes acontecidos recentemente</w:t>
      </w:r>
      <w:r w:rsidR="00006CDF">
        <w:rPr>
          <w:rFonts w:ascii="Times New Roman" w:hAnsi="Times New Roman" w:cs="Times New Roman"/>
          <w:sz w:val="24"/>
          <w:szCs w:val="24"/>
          <w:shd w:val="clear" w:color="auto" w:fill="FFFFFF"/>
        </w:rPr>
        <w:t xml:space="preserve"> e enfatizando a participação cada vez maior de jovens menores de idade neles.</w:t>
      </w:r>
    </w:p>
    <w:p w:rsidR="00567A1D" w:rsidRDefault="00567A1D" w:rsidP="00A84422">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Portanto, é necessário que as pessoas se libertem desse pensamento “pronto” advindo da mídia, já que este é muito superficial e não dá relevân</w:t>
      </w:r>
      <w:r w:rsidR="00812298">
        <w:rPr>
          <w:rFonts w:ascii="Times New Roman" w:hAnsi="Times New Roman" w:cs="Times New Roman"/>
          <w:sz w:val="24"/>
          <w:szCs w:val="24"/>
        </w:rPr>
        <w:t>cia às reais causa do p</w:t>
      </w:r>
      <w:r w:rsidR="00CC43CF">
        <w:rPr>
          <w:rFonts w:ascii="Times New Roman" w:hAnsi="Times New Roman" w:cs="Times New Roman"/>
          <w:sz w:val="24"/>
          <w:szCs w:val="24"/>
        </w:rPr>
        <w:t>roblema</w:t>
      </w:r>
      <w:r w:rsidR="002F152B">
        <w:rPr>
          <w:rFonts w:ascii="Times New Roman" w:hAnsi="Times New Roman" w:cs="Times New Roman"/>
          <w:sz w:val="24"/>
          <w:szCs w:val="24"/>
        </w:rPr>
        <w:t xml:space="preserve"> da criminalidade</w:t>
      </w:r>
      <w:r w:rsidR="00CC43CF">
        <w:rPr>
          <w:rFonts w:ascii="Times New Roman" w:hAnsi="Times New Roman" w:cs="Times New Roman"/>
          <w:sz w:val="24"/>
          <w:szCs w:val="24"/>
        </w:rPr>
        <w:t>, como o ambiente no qual o jovem vive e a cultura no qual está inserido, além de representar muitas vezes a vontade das elites dominantes, legitimando ainda mais a desigualdade social presente no país. A mídia também não pesquisa a fundo as condições do</w:t>
      </w:r>
      <w:r w:rsidR="002F152B">
        <w:rPr>
          <w:rFonts w:ascii="Times New Roman" w:hAnsi="Times New Roman" w:cs="Times New Roman"/>
          <w:sz w:val="24"/>
          <w:szCs w:val="24"/>
        </w:rPr>
        <w:t xml:space="preserve"> sistema penal para aplicação de tal medida</w:t>
      </w:r>
      <w:r w:rsidR="00CC43CF">
        <w:rPr>
          <w:rFonts w:ascii="Times New Roman" w:hAnsi="Times New Roman" w:cs="Times New Roman"/>
          <w:sz w:val="24"/>
          <w:szCs w:val="24"/>
        </w:rPr>
        <w:t>, já q</w:t>
      </w:r>
      <w:r w:rsidR="00C272C1">
        <w:rPr>
          <w:rFonts w:ascii="Times New Roman" w:hAnsi="Times New Roman" w:cs="Times New Roman"/>
          <w:sz w:val="24"/>
          <w:szCs w:val="24"/>
        </w:rPr>
        <w:t>ue só pensa</w:t>
      </w:r>
      <w:r w:rsidR="00CC43CF">
        <w:rPr>
          <w:rFonts w:ascii="Times New Roman" w:hAnsi="Times New Roman" w:cs="Times New Roman"/>
          <w:sz w:val="24"/>
          <w:szCs w:val="24"/>
        </w:rPr>
        <w:t xml:space="preserve"> em punir o adolescente, colocando-o em cárceres superlotados, sem</w:t>
      </w:r>
      <w:r w:rsidR="00C358B4">
        <w:rPr>
          <w:rFonts w:ascii="Times New Roman" w:hAnsi="Times New Roman" w:cs="Times New Roman"/>
          <w:sz w:val="24"/>
          <w:szCs w:val="24"/>
        </w:rPr>
        <w:t xml:space="preserve"> avaliar as consequências que </w:t>
      </w:r>
      <w:r w:rsidR="00CC43CF">
        <w:rPr>
          <w:rFonts w:ascii="Times New Roman" w:hAnsi="Times New Roman" w:cs="Times New Roman"/>
          <w:sz w:val="24"/>
          <w:szCs w:val="24"/>
        </w:rPr>
        <w:t>isso traria</w:t>
      </w:r>
      <w:r w:rsidR="00812298">
        <w:rPr>
          <w:rFonts w:ascii="Times New Roman" w:hAnsi="Times New Roman" w:cs="Times New Roman"/>
          <w:sz w:val="24"/>
          <w:szCs w:val="24"/>
        </w:rPr>
        <w:t xml:space="preserve"> futuramente.</w:t>
      </w:r>
    </w:p>
    <w:p w:rsidR="00CC43CF" w:rsidRPr="00962469" w:rsidRDefault="00C358B4" w:rsidP="00962469">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Assim, busca-se por meio deste trabalho demonstrar de que forma a mídia interfere na opinião das pessoas no tocante à redução da maioridade penal</w:t>
      </w:r>
      <w:r w:rsidR="007334E1">
        <w:rPr>
          <w:rFonts w:ascii="Times New Roman" w:hAnsi="Times New Roman" w:cs="Times New Roman"/>
          <w:sz w:val="24"/>
          <w:szCs w:val="24"/>
        </w:rPr>
        <w:t xml:space="preserve"> no Brasil, destacando casos </w:t>
      </w:r>
      <w:r w:rsidR="00C272C1">
        <w:rPr>
          <w:rFonts w:ascii="Times New Roman" w:hAnsi="Times New Roman" w:cs="Times New Roman"/>
          <w:sz w:val="24"/>
          <w:szCs w:val="24"/>
        </w:rPr>
        <w:t xml:space="preserve">de crimes </w:t>
      </w:r>
      <w:r w:rsidR="007334E1">
        <w:rPr>
          <w:rFonts w:ascii="Times New Roman" w:hAnsi="Times New Roman" w:cs="Times New Roman"/>
          <w:sz w:val="24"/>
          <w:szCs w:val="24"/>
        </w:rPr>
        <w:t xml:space="preserve">envolvendo menores </w:t>
      </w:r>
      <w:r w:rsidR="00812298">
        <w:rPr>
          <w:rFonts w:ascii="Times New Roman" w:hAnsi="Times New Roman" w:cs="Times New Roman"/>
          <w:sz w:val="24"/>
          <w:szCs w:val="24"/>
        </w:rPr>
        <w:t>que foram apropriados por esta</w:t>
      </w:r>
      <w:r w:rsidR="007334E1">
        <w:rPr>
          <w:rFonts w:ascii="Times New Roman" w:hAnsi="Times New Roman" w:cs="Times New Roman"/>
          <w:sz w:val="24"/>
          <w:szCs w:val="24"/>
        </w:rPr>
        <w:t xml:space="preserve"> a fim de legitimar essa redução e analisando como a mídia não l</w:t>
      </w:r>
      <w:r w:rsidR="00812298">
        <w:rPr>
          <w:rFonts w:ascii="Times New Roman" w:hAnsi="Times New Roman" w:cs="Times New Roman"/>
          <w:sz w:val="24"/>
          <w:szCs w:val="24"/>
        </w:rPr>
        <w:t>eva em conta dados importantes da realidade histórica e social brasileira</w:t>
      </w:r>
      <w:r w:rsidR="007334E1">
        <w:rPr>
          <w:rFonts w:ascii="Times New Roman" w:hAnsi="Times New Roman" w:cs="Times New Roman"/>
          <w:sz w:val="24"/>
          <w:szCs w:val="24"/>
        </w:rPr>
        <w:t xml:space="preserve">, sendo motivada na maioria das vezes por causas supérfluas </w:t>
      </w:r>
      <w:r w:rsidR="00C272C1">
        <w:rPr>
          <w:rFonts w:ascii="Times New Roman" w:hAnsi="Times New Roman" w:cs="Times New Roman"/>
          <w:sz w:val="24"/>
          <w:szCs w:val="24"/>
        </w:rPr>
        <w:t xml:space="preserve">para influenciar </w:t>
      </w:r>
      <w:r w:rsidR="007334E1">
        <w:rPr>
          <w:rFonts w:ascii="Times New Roman" w:hAnsi="Times New Roman" w:cs="Times New Roman"/>
          <w:sz w:val="24"/>
          <w:szCs w:val="24"/>
        </w:rPr>
        <w:t>a opinião do público.</w:t>
      </w:r>
    </w:p>
    <w:p w:rsidR="00EC2097" w:rsidRDefault="00C0138C" w:rsidP="00EC2097">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EC2097">
        <w:rPr>
          <w:rFonts w:ascii="Times New Roman" w:hAnsi="Times New Roman" w:cs="Times New Roman"/>
          <w:b/>
          <w:sz w:val="24"/>
          <w:szCs w:val="24"/>
        </w:rPr>
        <w:t xml:space="preserve">- </w:t>
      </w:r>
      <w:r w:rsidR="00EC58B5">
        <w:rPr>
          <w:rFonts w:ascii="Times New Roman" w:hAnsi="Times New Roman" w:cs="Times New Roman"/>
          <w:b/>
          <w:sz w:val="24"/>
          <w:szCs w:val="24"/>
        </w:rPr>
        <w:t>O PROBLEMA DA INFLUÊ</w:t>
      </w:r>
      <w:r w:rsidR="00EC2097" w:rsidRPr="0023605F">
        <w:rPr>
          <w:rFonts w:ascii="Times New Roman" w:hAnsi="Times New Roman" w:cs="Times New Roman"/>
          <w:b/>
          <w:sz w:val="24"/>
          <w:szCs w:val="24"/>
        </w:rPr>
        <w:t>NCIA DA MÍDIA E A REDUÇÃO DA MAIORIDADE PENAL</w:t>
      </w:r>
    </w:p>
    <w:p w:rsidR="00EC2097" w:rsidRDefault="00EC2097" w:rsidP="00EC2097">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Para abordar esse tema, é preciso considerar que a sociedade brasileira em geral ainda está vinculada ao paradigma etiológico, desenvolvido pela escola positivista, inicialmente por </w:t>
      </w:r>
      <w:proofErr w:type="spellStart"/>
      <w:r>
        <w:rPr>
          <w:rFonts w:ascii="Times New Roman" w:hAnsi="Times New Roman" w:cs="Times New Roman"/>
          <w:sz w:val="24"/>
          <w:szCs w:val="24"/>
        </w:rPr>
        <w:t>Lombroso</w:t>
      </w:r>
      <w:proofErr w:type="spellEnd"/>
      <w:r>
        <w:rPr>
          <w:rFonts w:ascii="Times New Roman" w:hAnsi="Times New Roman" w:cs="Times New Roman"/>
          <w:sz w:val="24"/>
          <w:szCs w:val="24"/>
        </w:rPr>
        <w:t>, segundo este</w:t>
      </w:r>
      <w:r w:rsidR="00EC58B5">
        <w:rPr>
          <w:rFonts w:ascii="Times New Roman" w:hAnsi="Times New Roman" w:cs="Times New Roman"/>
          <w:sz w:val="24"/>
          <w:szCs w:val="24"/>
        </w:rPr>
        <w:t>,</w:t>
      </w:r>
      <w:r>
        <w:rPr>
          <w:rFonts w:ascii="Times New Roman" w:hAnsi="Times New Roman" w:cs="Times New Roman"/>
          <w:sz w:val="24"/>
          <w:szCs w:val="24"/>
        </w:rPr>
        <w:t xml:space="preserve"> o criminoso já nascia com características biológicas próprias, </w:t>
      </w:r>
      <w:proofErr w:type="gramStart"/>
      <w:r>
        <w:rPr>
          <w:rFonts w:ascii="Times New Roman" w:hAnsi="Times New Roman" w:cs="Times New Roman"/>
          <w:sz w:val="24"/>
          <w:szCs w:val="24"/>
        </w:rPr>
        <w:t>era</w:t>
      </w:r>
      <w:proofErr w:type="gramEnd"/>
      <w:r>
        <w:rPr>
          <w:rFonts w:ascii="Times New Roman" w:hAnsi="Times New Roman" w:cs="Times New Roman"/>
          <w:sz w:val="24"/>
          <w:szCs w:val="24"/>
        </w:rPr>
        <w:t xml:space="preserve"> algo inato à determinados seres humanos, como afirma Vera Andrade </w:t>
      </w:r>
    </w:p>
    <w:p w:rsidR="00EC2097" w:rsidRDefault="00EC2097" w:rsidP="00EC2097">
      <w:pPr>
        <w:spacing w:line="240" w:lineRule="auto"/>
        <w:ind w:left="2268"/>
        <w:contextualSpacing/>
        <w:jc w:val="both"/>
        <w:rPr>
          <w:rFonts w:ascii="Times New Roman" w:hAnsi="Times New Roman" w:cs="Times New Roman"/>
          <w:sz w:val="20"/>
          <w:szCs w:val="20"/>
        </w:rPr>
      </w:pPr>
      <w:r w:rsidRPr="000809D2">
        <w:rPr>
          <w:rFonts w:ascii="Times New Roman" w:hAnsi="Times New Roman" w:cs="Times New Roman"/>
          <w:sz w:val="20"/>
          <w:szCs w:val="20"/>
        </w:rPr>
        <w:t xml:space="preserve">A primeira e </w:t>
      </w:r>
      <w:proofErr w:type="spellStart"/>
      <w:r w:rsidRPr="000809D2">
        <w:rPr>
          <w:rFonts w:ascii="Times New Roman" w:hAnsi="Times New Roman" w:cs="Times New Roman"/>
          <w:sz w:val="20"/>
          <w:szCs w:val="20"/>
        </w:rPr>
        <w:t>cèlebre</w:t>
      </w:r>
      <w:proofErr w:type="spellEnd"/>
      <w:r w:rsidRPr="000809D2">
        <w:rPr>
          <w:rFonts w:ascii="Times New Roman" w:hAnsi="Times New Roman" w:cs="Times New Roman"/>
          <w:sz w:val="20"/>
          <w:szCs w:val="20"/>
        </w:rPr>
        <w:t xml:space="preserve"> resposta </w:t>
      </w:r>
      <w:proofErr w:type="gramStart"/>
      <w:r w:rsidRPr="000809D2">
        <w:rPr>
          <w:rFonts w:ascii="Times New Roman" w:hAnsi="Times New Roman" w:cs="Times New Roman"/>
          <w:sz w:val="20"/>
          <w:szCs w:val="20"/>
        </w:rPr>
        <w:t>foi dada</w:t>
      </w:r>
      <w:proofErr w:type="gramEnd"/>
      <w:r w:rsidRPr="000809D2">
        <w:rPr>
          <w:rFonts w:ascii="Times New Roman" w:hAnsi="Times New Roman" w:cs="Times New Roman"/>
          <w:sz w:val="20"/>
          <w:szCs w:val="20"/>
        </w:rPr>
        <w:t xml:space="preserve"> pelo médico italiano </w:t>
      </w:r>
      <w:proofErr w:type="spellStart"/>
      <w:r w:rsidRPr="000809D2">
        <w:rPr>
          <w:rFonts w:ascii="Times New Roman" w:hAnsi="Times New Roman" w:cs="Times New Roman"/>
          <w:sz w:val="20"/>
          <w:szCs w:val="20"/>
        </w:rPr>
        <w:t>Lombroso</w:t>
      </w:r>
      <w:proofErr w:type="spellEnd"/>
      <w:r w:rsidRPr="000809D2">
        <w:rPr>
          <w:rFonts w:ascii="Times New Roman" w:hAnsi="Times New Roman" w:cs="Times New Roman"/>
          <w:sz w:val="20"/>
          <w:szCs w:val="20"/>
        </w:rPr>
        <w:t>, que sustenta, inicialmente, a tese do criminoso nato: A causa do crime é identificada no próprio criminoso. Partindo do determinismo biológico (anatômico- fisiológico) e psíquico do crime e valendo-se do método de investigação e análise próprio das ciências naturais (observação e experimentação), procur</w:t>
      </w:r>
      <w:r w:rsidR="00C272C1">
        <w:rPr>
          <w:rFonts w:ascii="Times New Roman" w:hAnsi="Times New Roman" w:cs="Times New Roman"/>
          <w:sz w:val="20"/>
          <w:szCs w:val="20"/>
        </w:rPr>
        <w:t>ou comprovar sua hipótese atravé</w:t>
      </w:r>
      <w:r w:rsidRPr="000809D2">
        <w:rPr>
          <w:rFonts w:ascii="Times New Roman" w:hAnsi="Times New Roman" w:cs="Times New Roman"/>
          <w:sz w:val="20"/>
          <w:szCs w:val="20"/>
        </w:rPr>
        <w:t xml:space="preserve">s da confrontação de grupos não criminosos com criminosos dos hospitais psiquiátricos e prisões sobretudo do sul da </w:t>
      </w:r>
      <w:r w:rsidR="003F446B" w:rsidRPr="000809D2">
        <w:rPr>
          <w:rFonts w:ascii="Times New Roman" w:hAnsi="Times New Roman" w:cs="Times New Roman"/>
          <w:sz w:val="20"/>
          <w:szCs w:val="20"/>
        </w:rPr>
        <w:t>Itália</w:t>
      </w:r>
      <w:r>
        <w:rPr>
          <w:rFonts w:ascii="Times New Roman" w:hAnsi="Times New Roman" w:cs="Times New Roman"/>
          <w:sz w:val="20"/>
          <w:szCs w:val="20"/>
        </w:rPr>
        <w:t>[...] ( ANDRADE,2003 p.36)</w:t>
      </w:r>
    </w:p>
    <w:p w:rsidR="00EC2097" w:rsidRPr="000809D2" w:rsidRDefault="00EC2097" w:rsidP="00EC2097">
      <w:pPr>
        <w:spacing w:line="240" w:lineRule="auto"/>
        <w:ind w:left="2268"/>
        <w:contextualSpacing/>
        <w:jc w:val="both"/>
        <w:rPr>
          <w:rFonts w:ascii="Times New Roman" w:hAnsi="Times New Roman" w:cs="Times New Roman"/>
          <w:sz w:val="20"/>
          <w:szCs w:val="20"/>
        </w:rPr>
      </w:pPr>
    </w:p>
    <w:p w:rsidR="00EC2097" w:rsidRDefault="00EC58B5" w:rsidP="00EC2097">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Posterior a</w:t>
      </w:r>
      <w:r w:rsidR="00EC2097">
        <w:rPr>
          <w:rFonts w:ascii="Times New Roman" w:hAnsi="Times New Roman" w:cs="Times New Roman"/>
          <w:sz w:val="24"/>
          <w:szCs w:val="24"/>
        </w:rPr>
        <w:t xml:space="preserve"> </w:t>
      </w:r>
      <w:proofErr w:type="spellStart"/>
      <w:r w:rsidR="00EC2097">
        <w:rPr>
          <w:rFonts w:ascii="Times New Roman" w:hAnsi="Times New Roman" w:cs="Times New Roman"/>
          <w:sz w:val="24"/>
          <w:szCs w:val="24"/>
        </w:rPr>
        <w:t>Lombroso</w:t>
      </w:r>
      <w:proofErr w:type="spellEnd"/>
      <w:r w:rsidR="00EC2097">
        <w:rPr>
          <w:rFonts w:ascii="Times New Roman" w:hAnsi="Times New Roman" w:cs="Times New Roman"/>
          <w:sz w:val="24"/>
          <w:szCs w:val="24"/>
        </w:rPr>
        <w:t>,</w:t>
      </w:r>
      <w:r>
        <w:rPr>
          <w:rFonts w:ascii="Times New Roman" w:hAnsi="Times New Roman" w:cs="Times New Roman"/>
          <w:sz w:val="24"/>
          <w:szCs w:val="24"/>
        </w:rPr>
        <w:t xml:space="preserve"> </w:t>
      </w:r>
      <w:r w:rsidR="00EC2097">
        <w:rPr>
          <w:rFonts w:ascii="Times New Roman" w:hAnsi="Times New Roman" w:cs="Times New Roman"/>
          <w:sz w:val="24"/>
          <w:szCs w:val="24"/>
        </w:rPr>
        <w:t xml:space="preserve">veio Ferri, que desenvolveu a teoria de que o homem ou nasce criminoso, ou se torna criminoso, de acordo com o ambiente em que está inserido, assim, Ferri ratifica e amplia a tese de </w:t>
      </w:r>
      <w:proofErr w:type="spellStart"/>
      <w:r w:rsidR="00EC2097">
        <w:rPr>
          <w:rFonts w:ascii="Times New Roman" w:hAnsi="Times New Roman" w:cs="Times New Roman"/>
          <w:sz w:val="24"/>
          <w:szCs w:val="24"/>
        </w:rPr>
        <w:t>Lombroso</w:t>
      </w:r>
      <w:proofErr w:type="spellEnd"/>
      <w:r w:rsidR="00EC2097">
        <w:rPr>
          <w:rFonts w:ascii="Times New Roman" w:hAnsi="Times New Roman" w:cs="Times New Roman"/>
          <w:sz w:val="24"/>
          <w:szCs w:val="24"/>
        </w:rPr>
        <w:t xml:space="preserve">. </w:t>
      </w:r>
      <w:r>
        <w:rPr>
          <w:rFonts w:ascii="Times New Roman" w:hAnsi="Times New Roman" w:cs="Times New Roman"/>
          <w:sz w:val="24"/>
          <w:szCs w:val="24"/>
        </w:rPr>
        <w:t>Depois desses dois</w:t>
      </w:r>
      <w:r w:rsidR="00EC2097">
        <w:rPr>
          <w:rFonts w:ascii="Times New Roman" w:hAnsi="Times New Roman" w:cs="Times New Roman"/>
          <w:sz w:val="24"/>
          <w:szCs w:val="24"/>
        </w:rPr>
        <w:t xml:space="preserve"> veio Becker, que elaborou um novo tipo de pensamento, o chamado paradigma da reação social (</w:t>
      </w:r>
      <w:proofErr w:type="spellStart"/>
      <w:r w:rsidR="00EC2097">
        <w:rPr>
          <w:rFonts w:ascii="Times New Roman" w:hAnsi="Times New Roman" w:cs="Times New Roman"/>
          <w:sz w:val="24"/>
          <w:szCs w:val="24"/>
        </w:rPr>
        <w:t>labelling</w:t>
      </w:r>
      <w:proofErr w:type="spellEnd"/>
      <w:r w:rsidR="00EC2097">
        <w:rPr>
          <w:rFonts w:ascii="Times New Roman" w:hAnsi="Times New Roman" w:cs="Times New Roman"/>
          <w:sz w:val="24"/>
          <w:szCs w:val="24"/>
        </w:rPr>
        <w:t xml:space="preserve"> </w:t>
      </w:r>
      <w:proofErr w:type="spellStart"/>
      <w:r w:rsidR="00EC2097">
        <w:rPr>
          <w:rFonts w:ascii="Times New Roman" w:hAnsi="Times New Roman" w:cs="Times New Roman"/>
          <w:sz w:val="24"/>
          <w:szCs w:val="24"/>
        </w:rPr>
        <w:t>aproach</w:t>
      </w:r>
      <w:proofErr w:type="spellEnd"/>
      <w:r w:rsidR="00EC2097">
        <w:rPr>
          <w:rFonts w:ascii="Times New Roman" w:hAnsi="Times New Roman" w:cs="Times New Roman"/>
          <w:sz w:val="24"/>
          <w:szCs w:val="24"/>
        </w:rPr>
        <w:t xml:space="preserve">) segundo o qual o homem é etiquetado (seletivamente) </w:t>
      </w:r>
      <w:r>
        <w:rPr>
          <w:rFonts w:ascii="Times New Roman" w:hAnsi="Times New Roman" w:cs="Times New Roman"/>
          <w:sz w:val="24"/>
          <w:szCs w:val="24"/>
        </w:rPr>
        <w:t>como criminoso. De acordo com</w:t>
      </w:r>
      <w:r w:rsidR="00EC2097">
        <w:rPr>
          <w:rFonts w:ascii="Times New Roman" w:hAnsi="Times New Roman" w:cs="Times New Roman"/>
          <w:sz w:val="24"/>
          <w:szCs w:val="24"/>
        </w:rPr>
        <w:t xml:space="preserve"> este, muitos são os que infringem a lei, porém somente alguns são etiquetados como criminoso</w:t>
      </w:r>
      <w:r w:rsidR="00C272C1">
        <w:rPr>
          <w:rFonts w:ascii="Times New Roman" w:hAnsi="Times New Roman" w:cs="Times New Roman"/>
          <w:sz w:val="24"/>
          <w:szCs w:val="24"/>
        </w:rPr>
        <w:t>s</w:t>
      </w:r>
      <w:r w:rsidR="00EC2097">
        <w:rPr>
          <w:rFonts w:ascii="Times New Roman" w:hAnsi="Times New Roman" w:cs="Times New Roman"/>
          <w:sz w:val="24"/>
          <w:szCs w:val="24"/>
        </w:rPr>
        <w:t>.</w:t>
      </w:r>
    </w:p>
    <w:p w:rsidR="00EC2097" w:rsidRDefault="00EC2097" w:rsidP="00EC2097">
      <w:pPr>
        <w:spacing w:line="240" w:lineRule="auto"/>
        <w:ind w:left="2268"/>
        <w:contextualSpacing/>
        <w:jc w:val="both"/>
        <w:rPr>
          <w:rFonts w:ascii="Times New Roman" w:hAnsi="Times New Roman" w:cs="Times New Roman"/>
          <w:sz w:val="20"/>
          <w:szCs w:val="20"/>
        </w:rPr>
      </w:pPr>
      <w:r w:rsidRPr="009533F5">
        <w:rPr>
          <w:rFonts w:ascii="Times New Roman" w:hAnsi="Times New Roman" w:cs="Times New Roman"/>
          <w:sz w:val="20"/>
          <w:szCs w:val="20"/>
        </w:rPr>
        <w:t>Os grupos sociais criam o desvio ao fazer as regras cuja infração constitui o desvio e aplicar ditas regras a certas pessoas em particular e qualificá-las de marginais</w:t>
      </w:r>
      <w:r w:rsidR="00C272C1">
        <w:rPr>
          <w:rFonts w:ascii="Times New Roman" w:hAnsi="Times New Roman" w:cs="Times New Roman"/>
          <w:sz w:val="20"/>
          <w:szCs w:val="20"/>
        </w:rPr>
        <w:t xml:space="preserve"> </w:t>
      </w:r>
      <w:r w:rsidRPr="009533F5">
        <w:rPr>
          <w:rFonts w:ascii="Times New Roman" w:hAnsi="Times New Roman" w:cs="Times New Roman"/>
          <w:sz w:val="20"/>
          <w:szCs w:val="20"/>
        </w:rPr>
        <w:t>(estranhos). Desde esse ponto de vista, o desvio não é uma qualidade do ato cometido pela pessoa, senão uma consequência da aplicação que os outros fazem das regras e sanções para um ‘o</w:t>
      </w:r>
      <w:r w:rsidR="00C272C1">
        <w:rPr>
          <w:rFonts w:ascii="Times New Roman" w:hAnsi="Times New Roman" w:cs="Times New Roman"/>
          <w:sz w:val="20"/>
          <w:szCs w:val="20"/>
        </w:rPr>
        <w:t>fensor’. O desviante é uma</w:t>
      </w:r>
      <w:r w:rsidRPr="009533F5">
        <w:rPr>
          <w:rFonts w:ascii="Times New Roman" w:hAnsi="Times New Roman" w:cs="Times New Roman"/>
          <w:sz w:val="20"/>
          <w:szCs w:val="20"/>
        </w:rPr>
        <w:t xml:space="preserve"> pessoa a quem se pode aplicar com êxito dita qualificação (etiqueta); a conduta desviante é a conduta assim chamada pela gente (</w:t>
      </w:r>
      <w:proofErr w:type="gramStart"/>
      <w:r w:rsidRPr="009533F5">
        <w:rPr>
          <w:rFonts w:ascii="Times New Roman" w:hAnsi="Times New Roman" w:cs="Times New Roman"/>
          <w:sz w:val="20"/>
          <w:szCs w:val="20"/>
        </w:rPr>
        <w:t>BECKER,</w:t>
      </w:r>
      <w:proofErr w:type="gramEnd"/>
      <w:r w:rsidRPr="009533F5">
        <w:rPr>
          <w:rFonts w:ascii="Times New Roman" w:hAnsi="Times New Roman" w:cs="Times New Roman"/>
          <w:sz w:val="20"/>
          <w:szCs w:val="20"/>
        </w:rPr>
        <w:t>p.19 apud ANDRADE, p.41)</w:t>
      </w:r>
    </w:p>
    <w:p w:rsidR="00EC2097" w:rsidRPr="009533F5" w:rsidRDefault="00EC2097" w:rsidP="00EC2097">
      <w:pPr>
        <w:spacing w:line="240" w:lineRule="auto"/>
        <w:ind w:left="2268"/>
        <w:contextualSpacing/>
        <w:jc w:val="both"/>
        <w:rPr>
          <w:rFonts w:ascii="Times New Roman" w:hAnsi="Times New Roman" w:cs="Times New Roman"/>
          <w:sz w:val="20"/>
          <w:szCs w:val="20"/>
        </w:rPr>
      </w:pPr>
    </w:p>
    <w:p w:rsidR="00EC2097" w:rsidRDefault="00EC2097" w:rsidP="00EC2097">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fato é que, como dito anteriormente, o paradigma etiológico não foi superado pelo senso comum e para os aplicadores do direito em </w:t>
      </w:r>
      <w:proofErr w:type="gramStart"/>
      <w:r>
        <w:rPr>
          <w:rFonts w:ascii="Times New Roman" w:hAnsi="Times New Roman" w:cs="Times New Roman"/>
          <w:sz w:val="24"/>
          <w:szCs w:val="24"/>
        </w:rPr>
        <w:t>geral,</w:t>
      </w:r>
      <w:proofErr w:type="gramEnd"/>
      <w:r>
        <w:rPr>
          <w:rFonts w:ascii="Times New Roman" w:hAnsi="Times New Roman" w:cs="Times New Roman"/>
          <w:sz w:val="24"/>
          <w:szCs w:val="24"/>
        </w:rPr>
        <w:t xml:space="preserve">ou seja, ainda vigora na sociedade brasileira. Assim, um dos tipos de </w:t>
      </w:r>
      <w:proofErr w:type="spellStart"/>
      <w:r>
        <w:rPr>
          <w:rFonts w:ascii="Times New Roman" w:hAnsi="Times New Roman" w:cs="Times New Roman"/>
          <w:sz w:val="24"/>
          <w:szCs w:val="24"/>
        </w:rPr>
        <w:t>etiquetamento</w:t>
      </w:r>
      <w:proofErr w:type="spellEnd"/>
      <w:r>
        <w:rPr>
          <w:rFonts w:ascii="Times New Roman" w:hAnsi="Times New Roman" w:cs="Times New Roman"/>
          <w:sz w:val="24"/>
          <w:szCs w:val="24"/>
        </w:rPr>
        <w:t xml:space="preserve"> recebido pela pessoa criminosa são os </w:t>
      </w:r>
      <w:proofErr w:type="spellStart"/>
      <w:r>
        <w:rPr>
          <w:rFonts w:ascii="Times New Roman" w:hAnsi="Times New Roman" w:cs="Times New Roman"/>
          <w:sz w:val="24"/>
          <w:szCs w:val="24"/>
        </w:rPr>
        <w:t>etiquetamentos</w:t>
      </w:r>
      <w:proofErr w:type="spellEnd"/>
      <w:r>
        <w:rPr>
          <w:rFonts w:ascii="Times New Roman" w:hAnsi="Times New Roman" w:cs="Times New Roman"/>
          <w:sz w:val="24"/>
          <w:szCs w:val="24"/>
        </w:rPr>
        <w:t xml:space="preserve"> informais, onde a mídia se encaixa perfeitamente. </w:t>
      </w:r>
    </w:p>
    <w:p w:rsidR="00EC2097" w:rsidRDefault="00EC2097" w:rsidP="00EC2097">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mídia perdeu seu caráter informativo, agora o seu principal objetivo é influenciar no pensamento das pessoas, e não apenas transmitir a noticia, há um </w:t>
      </w:r>
      <w:r w:rsidR="00EC58B5">
        <w:rPr>
          <w:rFonts w:ascii="Times New Roman" w:hAnsi="Times New Roman" w:cs="Times New Roman"/>
          <w:sz w:val="24"/>
          <w:szCs w:val="24"/>
        </w:rPr>
        <w:t xml:space="preserve">grande jogo de interesses por </w:t>
      </w:r>
      <w:r>
        <w:rPr>
          <w:rFonts w:ascii="Times New Roman" w:hAnsi="Times New Roman" w:cs="Times New Roman"/>
          <w:sz w:val="24"/>
          <w:szCs w:val="24"/>
        </w:rPr>
        <w:t xml:space="preserve">trás desta. Existe uma seleção de pessoas que devem ser vistas como </w:t>
      </w:r>
      <w:proofErr w:type="gramStart"/>
      <w:r>
        <w:rPr>
          <w:rFonts w:ascii="Times New Roman" w:hAnsi="Times New Roman" w:cs="Times New Roman"/>
          <w:sz w:val="24"/>
          <w:szCs w:val="24"/>
        </w:rPr>
        <w:t>criminosas pela população e a partir disso</w:t>
      </w:r>
      <w:r w:rsidR="00C272C1">
        <w:rPr>
          <w:rFonts w:ascii="Times New Roman" w:hAnsi="Times New Roman" w:cs="Times New Roman"/>
          <w:sz w:val="24"/>
          <w:szCs w:val="24"/>
        </w:rPr>
        <w:t xml:space="preserve"> se desenvolve</w:t>
      </w:r>
      <w:proofErr w:type="gramEnd"/>
      <w:r w:rsidR="00C272C1">
        <w:rPr>
          <w:rFonts w:ascii="Times New Roman" w:hAnsi="Times New Roman" w:cs="Times New Roman"/>
          <w:sz w:val="24"/>
          <w:szCs w:val="24"/>
        </w:rPr>
        <w:t xml:space="preserve"> toda a sua influê</w:t>
      </w:r>
      <w:r>
        <w:rPr>
          <w:rFonts w:ascii="Times New Roman" w:hAnsi="Times New Roman" w:cs="Times New Roman"/>
          <w:sz w:val="24"/>
          <w:szCs w:val="24"/>
        </w:rPr>
        <w:t xml:space="preserve">ncia, o que contribui para a difusão do paradigma etiológico. É importante lembrar que esse </w:t>
      </w:r>
      <w:proofErr w:type="spellStart"/>
      <w:r>
        <w:rPr>
          <w:rFonts w:ascii="Times New Roman" w:hAnsi="Times New Roman" w:cs="Times New Roman"/>
          <w:sz w:val="24"/>
          <w:szCs w:val="24"/>
        </w:rPr>
        <w:t>etiquetamento</w:t>
      </w:r>
      <w:proofErr w:type="spellEnd"/>
      <w:r>
        <w:rPr>
          <w:rFonts w:ascii="Times New Roman" w:hAnsi="Times New Roman" w:cs="Times New Roman"/>
          <w:sz w:val="24"/>
          <w:szCs w:val="24"/>
        </w:rPr>
        <w:t xml:space="preserve"> informal acaba levando a pessoa etiquetada para o sistema de </w:t>
      </w:r>
      <w:proofErr w:type="spellStart"/>
      <w:r>
        <w:rPr>
          <w:rFonts w:ascii="Times New Roman" w:hAnsi="Times New Roman" w:cs="Times New Roman"/>
          <w:sz w:val="24"/>
          <w:szCs w:val="24"/>
        </w:rPr>
        <w:t>etiquetamento</w:t>
      </w:r>
      <w:proofErr w:type="spellEnd"/>
      <w:r>
        <w:rPr>
          <w:rFonts w:ascii="Times New Roman" w:hAnsi="Times New Roman" w:cs="Times New Roman"/>
          <w:sz w:val="24"/>
          <w:szCs w:val="24"/>
        </w:rPr>
        <w:t xml:space="preserve"> formal (institucionalizado pelo estado- leis penais, agências penais e por fim o cárcere).</w:t>
      </w:r>
    </w:p>
    <w:p w:rsidR="00EC2097" w:rsidRDefault="00C272C1" w:rsidP="00EC2097">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Logo, u</w:t>
      </w:r>
      <w:r w:rsidR="00EC2097">
        <w:rPr>
          <w:rFonts w:ascii="Times New Roman" w:hAnsi="Times New Roman" w:cs="Times New Roman"/>
          <w:sz w:val="24"/>
          <w:szCs w:val="24"/>
        </w:rPr>
        <w:t>m dos grandes defensores da redução da maioridade pe</w:t>
      </w:r>
      <w:r>
        <w:rPr>
          <w:rFonts w:ascii="Times New Roman" w:hAnsi="Times New Roman" w:cs="Times New Roman"/>
          <w:sz w:val="24"/>
          <w:szCs w:val="24"/>
        </w:rPr>
        <w:t>nal é a mídia, que exerce enorme influência no pensamento das pessoas. E</w:t>
      </w:r>
      <w:r w:rsidR="00EC2097">
        <w:rPr>
          <w:rFonts w:ascii="Times New Roman" w:hAnsi="Times New Roman" w:cs="Times New Roman"/>
          <w:sz w:val="24"/>
          <w:szCs w:val="24"/>
        </w:rPr>
        <w:t xml:space="preserve">ssa instituição faz uma analise superficial acerca do problema da maioridade, muitas vezes a fim de obter uma legitimação social de interesses próprios. O sistema penal, com a maioridade penal brasileira fixada de dezoito anos, já é algo deficitário, caso a maioridade fosse reduzida, tornar-se-ia um verdadeiro caos. O caso é que a mídia defende a redução da maioridade penal para os dezesseis anos, com a condução desses menores para o cárcere, lutando para que todos os crimes praticados por estes sejam punidos, entretanto, essa “igualdade” defendida pela mídia é falaciosa, não ocorrendo na prática. Além disso, é preciso lembrar que nem todos que cometem crimes são etiquetados como criminosos e conduzidos ao cárcere, é a chamada cifra oculta, como salienta Nilo </w:t>
      </w:r>
      <w:proofErr w:type="gramStart"/>
      <w:r w:rsidR="00EC2097">
        <w:rPr>
          <w:rFonts w:ascii="Times New Roman" w:hAnsi="Times New Roman" w:cs="Times New Roman"/>
          <w:sz w:val="24"/>
          <w:szCs w:val="24"/>
        </w:rPr>
        <w:t>Batista</w:t>
      </w:r>
      <w:proofErr w:type="gramEnd"/>
    </w:p>
    <w:p w:rsidR="00EC2097" w:rsidRDefault="00EC2097" w:rsidP="00EC2097">
      <w:pPr>
        <w:spacing w:line="240" w:lineRule="auto"/>
        <w:ind w:left="2268"/>
        <w:contextualSpacing/>
        <w:jc w:val="both"/>
        <w:rPr>
          <w:rFonts w:ascii="Times New Roman" w:hAnsi="Times New Roman" w:cs="Times New Roman"/>
          <w:sz w:val="20"/>
          <w:szCs w:val="20"/>
        </w:rPr>
      </w:pPr>
      <w:r w:rsidRPr="001D3180">
        <w:rPr>
          <w:rFonts w:ascii="Times New Roman" w:hAnsi="Times New Roman" w:cs="Times New Roman"/>
          <w:sz w:val="20"/>
          <w:szCs w:val="20"/>
        </w:rPr>
        <w:t>O combate que o direito penal pode oferecer ao crime praticamente se reduz- desde que a pesquisa demonstrou o precário desempenho do chamado ‘efeito intimidador’</w:t>
      </w:r>
      <w:r>
        <w:rPr>
          <w:rFonts w:ascii="Times New Roman" w:hAnsi="Times New Roman" w:cs="Times New Roman"/>
          <w:sz w:val="20"/>
          <w:szCs w:val="20"/>
        </w:rPr>
        <w:t xml:space="preserve"> da pena, sob cuja</w:t>
      </w:r>
      <w:r w:rsidRPr="001D3180">
        <w:rPr>
          <w:rFonts w:ascii="Times New Roman" w:hAnsi="Times New Roman" w:cs="Times New Roman"/>
          <w:sz w:val="20"/>
          <w:szCs w:val="20"/>
        </w:rPr>
        <w:t xml:space="preserve"> égide sistemas inteiros foram construídos- ao crime acontecido (sendo </w:t>
      </w:r>
      <w:proofErr w:type="spellStart"/>
      <w:r w:rsidRPr="001D3180">
        <w:rPr>
          <w:rFonts w:ascii="Times New Roman" w:hAnsi="Times New Roman" w:cs="Times New Roman"/>
          <w:sz w:val="20"/>
          <w:szCs w:val="20"/>
        </w:rPr>
        <w:t>mínina</w:t>
      </w:r>
      <w:proofErr w:type="spellEnd"/>
      <w:r w:rsidRPr="001D3180">
        <w:rPr>
          <w:rFonts w:ascii="Times New Roman" w:hAnsi="Times New Roman" w:cs="Times New Roman"/>
          <w:sz w:val="20"/>
          <w:szCs w:val="20"/>
        </w:rPr>
        <w:t xml:space="preserve"> sua atuação preventiva) e registrado (a chamada criminalidade aparente, que, como também a pesquisa empírica revelou é muito inferior- em alguns casos, escandalosamente inferior: pensa-se</w:t>
      </w:r>
      <w:proofErr w:type="gramStart"/>
      <w:r w:rsidRPr="001D3180">
        <w:rPr>
          <w:rFonts w:ascii="Times New Roman" w:hAnsi="Times New Roman" w:cs="Times New Roman"/>
          <w:sz w:val="20"/>
          <w:szCs w:val="20"/>
        </w:rPr>
        <w:t xml:space="preserve"> por exemplo</w:t>
      </w:r>
      <w:proofErr w:type="gramEnd"/>
      <w:r w:rsidRPr="001D3180">
        <w:rPr>
          <w:rFonts w:ascii="Times New Roman" w:hAnsi="Times New Roman" w:cs="Times New Roman"/>
          <w:sz w:val="20"/>
          <w:szCs w:val="20"/>
        </w:rPr>
        <w:t xml:space="preserve"> no abortamento- a</w:t>
      </w:r>
      <w:r w:rsidR="00132A65">
        <w:rPr>
          <w:rFonts w:ascii="Times New Roman" w:hAnsi="Times New Roman" w:cs="Times New Roman"/>
          <w:sz w:val="20"/>
          <w:szCs w:val="20"/>
        </w:rPr>
        <w:t xml:space="preserve"> </w:t>
      </w:r>
      <w:r w:rsidRPr="001D3180">
        <w:rPr>
          <w:rFonts w:ascii="Times New Roman" w:hAnsi="Times New Roman" w:cs="Times New Roman"/>
          <w:sz w:val="20"/>
          <w:szCs w:val="20"/>
        </w:rPr>
        <w:t>criminalidade real- sendo a diferença denominada cifra oculta) (BATISTA, 1990,p.21)</w:t>
      </w:r>
    </w:p>
    <w:p w:rsidR="00EC2097" w:rsidRDefault="00EC2097" w:rsidP="00EC2097">
      <w:pPr>
        <w:spacing w:line="240" w:lineRule="auto"/>
        <w:ind w:left="2268"/>
        <w:contextualSpacing/>
        <w:jc w:val="both"/>
        <w:rPr>
          <w:rFonts w:ascii="Times New Roman" w:hAnsi="Times New Roman" w:cs="Times New Roman"/>
          <w:sz w:val="20"/>
          <w:szCs w:val="20"/>
        </w:rPr>
      </w:pPr>
    </w:p>
    <w:p w:rsidR="00EC2097" w:rsidRDefault="00EC2097" w:rsidP="00EC2097">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O foco do sistema penal são as classes mais abastadas da sociedade, sob os quais recaem as penas</w:t>
      </w:r>
      <w:r w:rsidR="00EC58B5">
        <w:rPr>
          <w:rFonts w:ascii="Times New Roman" w:hAnsi="Times New Roman" w:cs="Times New Roman"/>
          <w:sz w:val="24"/>
          <w:szCs w:val="24"/>
        </w:rPr>
        <w:t xml:space="preserve"> </w:t>
      </w:r>
      <w:r>
        <w:rPr>
          <w:rFonts w:ascii="Times New Roman" w:hAnsi="Times New Roman" w:cs="Times New Roman"/>
          <w:sz w:val="24"/>
          <w:szCs w:val="24"/>
        </w:rPr>
        <w:t xml:space="preserve">(os </w:t>
      </w:r>
      <w:proofErr w:type="spellStart"/>
      <w:r>
        <w:rPr>
          <w:rFonts w:ascii="Times New Roman" w:hAnsi="Times New Roman" w:cs="Times New Roman"/>
          <w:sz w:val="24"/>
          <w:szCs w:val="24"/>
        </w:rPr>
        <w:t>etiquetamentos</w:t>
      </w:r>
      <w:proofErr w:type="spellEnd"/>
      <w:r>
        <w:rPr>
          <w:rFonts w:ascii="Times New Roman" w:hAnsi="Times New Roman" w:cs="Times New Roman"/>
          <w:sz w:val="24"/>
          <w:szCs w:val="24"/>
        </w:rPr>
        <w:t xml:space="preserve">) enquanto </w:t>
      </w:r>
      <w:proofErr w:type="gramStart"/>
      <w:r>
        <w:rPr>
          <w:rFonts w:ascii="Times New Roman" w:hAnsi="Times New Roman" w:cs="Times New Roman"/>
          <w:sz w:val="24"/>
          <w:szCs w:val="24"/>
        </w:rPr>
        <w:t>as classes mais ricas tem</w:t>
      </w:r>
      <w:proofErr w:type="gramEnd"/>
      <w:r>
        <w:rPr>
          <w:rFonts w:ascii="Times New Roman" w:hAnsi="Times New Roman" w:cs="Times New Roman"/>
          <w:sz w:val="24"/>
          <w:szCs w:val="24"/>
        </w:rPr>
        <w:t xml:space="preserve"> seus bens assegurados pelo direito penal e não são penalizados quando cometem crimes (cifra oculta, comentada acima). Este fenômeno é chamado de eficácia invertida das funções do Direito Penal, uma vez que a função declarada é a de assegurar os bens mais importantes da sociedade, enquanto a função real é a manutenção do status </w:t>
      </w:r>
      <w:r w:rsidRPr="00610963">
        <w:rPr>
          <w:rFonts w:ascii="Times New Roman" w:hAnsi="Times New Roman" w:cs="Times New Roman"/>
          <w:i/>
          <w:sz w:val="24"/>
          <w:szCs w:val="24"/>
        </w:rPr>
        <w:t>quo</w:t>
      </w:r>
      <w:r>
        <w:rPr>
          <w:rFonts w:ascii="Times New Roman" w:hAnsi="Times New Roman" w:cs="Times New Roman"/>
          <w:sz w:val="24"/>
          <w:szCs w:val="24"/>
        </w:rPr>
        <w:t xml:space="preserve">, assim, o </w:t>
      </w:r>
      <w:r w:rsidR="00610963">
        <w:rPr>
          <w:rFonts w:ascii="Times New Roman" w:hAnsi="Times New Roman" w:cs="Times New Roman"/>
          <w:sz w:val="24"/>
          <w:szCs w:val="24"/>
        </w:rPr>
        <w:t xml:space="preserve">sistema tem a função de “limpar o </w:t>
      </w:r>
      <w:r>
        <w:rPr>
          <w:rFonts w:ascii="Times New Roman" w:hAnsi="Times New Roman" w:cs="Times New Roman"/>
          <w:sz w:val="24"/>
          <w:szCs w:val="24"/>
        </w:rPr>
        <w:t>lixo humano” que advém do capitalismo, controlando as classes menos favorecidas financeiramente.</w:t>
      </w:r>
      <w:r w:rsidR="00C0138C">
        <w:rPr>
          <w:rFonts w:ascii="Times New Roman" w:hAnsi="Times New Roman" w:cs="Times New Roman"/>
          <w:sz w:val="24"/>
          <w:szCs w:val="24"/>
        </w:rPr>
        <w:t xml:space="preserve"> Os mais pobres devem se conformar com sua condição financeira, pois caso se revoltem e atentem contra os bens dos mais ricos serão punidos pelo Estado.</w:t>
      </w:r>
      <w:r>
        <w:rPr>
          <w:rFonts w:ascii="Times New Roman" w:hAnsi="Times New Roman" w:cs="Times New Roman"/>
          <w:sz w:val="24"/>
          <w:szCs w:val="24"/>
        </w:rPr>
        <w:t xml:space="preserve"> Esta é a base e atuação do sistema penal brasileiro. Como afirma Vera Andrade “A função latente e real do sistema não é, portanto, combater e eliminar a criminalidade, ma</w:t>
      </w:r>
      <w:r w:rsidR="00EE1630">
        <w:rPr>
          <w:rFonts w:ascii="Times New Roman" w:hAnsi="Times New Roman" w:cs="Times New Roman"/>
          <w:sz w:val="24"/>
          <w:szCs w:val="24"/>
        </w:rPr>
        <w:t>s, ao revés, geri-la ou controlá</w:t>
      </w:r>
      <w:r>
        <w:rPr>
          <w:rFonts w:ascii="Times New Roman" w:hAnsi="Times New Roman" w:cs="Times New Roman"/>
          <w:sz w:val="24"/>
          <w:szCs w:val="24"/>
        </w:rPr>
        <w:t>-la seletivamente” (</w:t>
      </w:r>
      <w:proofErr w:type="gramStart"/>
      <w:r>
        <w:rPr>
          <w:rFonts w:ascii="Times New Roman" w:hAnsi="Times New Roman" w:cs="Times New Roman"/>
          <w:sz w:val="24"/>
          <w:szCs w:val="24"/>
        </w:rPr>
        <w:t>ANDRADE,</w:t>
      </w:r>
      <w:proofErr w:type="gramEnd"/>
      <w:r>
        <w:rPr>
          <w:rFonts w:ascii="Times New Roman" w:hAnsi="Times New Roman" w:cs="Times New Roman"/>
          <w:sz w:val="24"/>
          <w:szCs w:val="24"/>
        </w:rPr>
        <w:t>2003,p.91)</w:t>
      </w:r>
    </w:p>
    <w:p w:rsidR="008B2DED" w:rsidRDefault="00EC2097" w:rsidP="00EC2097">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Além disso, caso essa redução da maioridade se efetivasse, como propaga a mídia, ocorreria um </w:t>
      </w:r>
      <w:proofErr w:type="spellStart"/>
      <w:r>
        <w:rPr>
          <w:rFonts w:ascii="Times New Roman" w:hAnsi="Times New Roman" w:cs="Times New Roman"/>
          <w:sz w:val="24"/>
          <w:szCs w:val="24"/>
        </w:rPr>
        <w:t>superlotamento</w:t>
      </w:r>
      <w:proofErr w:type="spellEnd"/>
      <w:r>
        <w:rPr>
          <w:rFonts w:ascii="Times New Roman" w:hAnsi="Times New Roman" w:cs="Times New Roman"/>
          <w:sz w:val="24"/>
          <w:szCs w:val="24"/>
        </w:rPr>
        <w:t xml:space="preserve"> d</w:t>
      </w:r>
      <w:r w:rsidR="00EC58B5">
        <w:rPr>
          <w:rFonts w:ascii="Times New Roman" w:hAnsi="Times New Roman" w:cs="Times New Roman"/>
          <w:sz w:val="24"/>
          <w:szCs w:val="24"/>
        </w:rPr>
        <w:t>os presídios</w:t>
      </w:r>
      <w:r>
        <w:rPr>
          <w:rFonts w:ascii="Times New Roman" w:hAnsi="Times New Roman" w:cs="Times New Roman"/>
          <w:sz w:val="24"/>
          <w:szCs w:val="24"/>
        </w:rPr>
        <w:t xml:space="preserve"> brasileiros, o que acarretaria em um verdadeiro caos, uma vez que o sistema nã</w:t>
      </w:r>
      <w:r w:rsidR="00C0138C">
        <w:rPr>
          <w:rFonts w:ascii="Times New Roman" w:hAnsi="Times New Roman" w:cs="Times New Roman"/>
          <w:sz w:val="24"/>
          <w:szCs w:val="24"/>
        </w:rPr>
        <w:t>o é capaz de conter esse nú</w:t>
      </w:r>
      <w:r>
        <w:rPr>
          <w:rFonts w:ascii="Times New Roman" w:hAnsi="Times New Roman" w:cs="Times New Roman"/>
          <w:sz w:val="24"/>
          <w:szCs w:val="24"/>
        </w:rPr>
        <w:t>mero de indivíduos. Isso contribuiria ainda mais para o aumento da criminalidade, ao invés de ser uma solução.</w:t>
      </w:r>
      <w:r w:rsidR="00610963">
        <w:rPr>
          <w:rFonts w:ascii="Times New Roman" w:hAnsi="Times New Roman" w:cs="Times New Roman"/>
          <w:sz w:val="24"/>
          <w:szCs w:val="24"/>
        </w:rPr>
        <w:t xml:space="preserve"> </w:t>
      </w:r>
    </w:p>
    <w:p w:rsidR="0058560A" w:rsidRDefault="0058560A" w:rsidP="00934885">
      <w:pPr>
        <w:spacing w:line="360" w:lineRule="auto"/>
        <w:contextualSpacing/>
        <w:jc w:val="both"/>
        <w:rPr>
          <w:rFonts w:ascii="Times New Roman" w:hAnsi="Times New Roman" w:cs="Times New Roman"/>
          <w:b/>
          <w:sz w:val="24"/>
          <w:szCs w:val="24"/>
        </w:rPr>
      </w:pPr>
    </w:p>
    <w:p w:rsidR="00934885" w:rsidRDefault="00934885" w:rsidP="00934885">
      <w:pPr>
        <w:spacing w:line="360" w:lineRule="auto"/>
        <w:contextualSpacing/>
        <w:jc w:val="both"/>
        <w:rPr>
          <w:rFonts w:ascii="Times New Roman" w:hAnsi="Times New Roman" w:cs="Times New Roman"/>
          <w:b/>
          <w:sz w:val="24"/>
          <w:szCs w:val="24"/>
        </w:rPr>
      </w:pPr>
      <w:r w:rsidRPr="00934885">
        <w:rPr>
          <w:rFonts w:ascii="Times New Roman" w:hAnsi="Times New Roman" w:cs="Times New Roman"/>
          <w:b/>
          <w:sz w:val="24"/>
          <w:szCs w:val="24"/>
        </w:rPr>
        <w:lastRenderedPageBreak/>
        <w:t>2- CASOS UTILIZADOS PELA MÍDIA A FIM PROMOVER UMA COMOÇÃO SOCIAL</w:t>
      </w:r>
      <w:r w:rsidR="00134D85">
        <w:rPr>
          <w:rFonts w:ascii="Times New Roman" w:hAnsi="Times New Roman" w:cs="Times New Roman"/>
          <w:b/>
          <w:sz w:val="24"/>
          <w:szCs w:val="24"/>
        </w:rPr>
        <w:t xml:space="preserve"> E O EFICIENTISMO PENAL</w:t>
      </w:r>
    </w:p>
    <w:p w:rsidR="00934885" w:rsidRPr="00934885" w:rsidRDefault="00934885" w:rsidP="00934885">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É importante destacar alguns casos que a mídia se utiliza a fim de promover uma comoção na população, fazendo com que as pessoas se manifestem a favor da redução da maioridade penal, sem levar em conta fatores secundários na análise do problema.</w:t>
      </w:r>
    </w:p>
    <w:p w:rsidR="00B73764" w:rsidRDefault="002A308C" w:rsidP="00B73764">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Um dos casos mais recentes de crimes cometidos por menores ocorreu </w:t>
      </w:r>
      <w:r w:rsidR="00B73764">
        <w:rPr>
          <w:rFonts w:ascii="Times New Roman" w:hAnsi="Times New Roman" w:cs="Times New Roman"/>
          <w:sz w:val="24"/>
          <w:szCs w:val="24"/>
        </w:rPr>
        <w:t xml:space="preserve">no mês de abril deste ano, </w:t>
      </w:r>
      <w:r>
        <w:rPr>
          <w:rFonts w:ascii="Times New Roman" w:hAnsi="Times New Roman" w:cs="Times New Roman"/>
          <w:sz w:val="24"/>
          <w:szCs w:val="24"/>
        </w:rPr>
        <w:t xml:space="preserve">em São Paulo, quando o jovem Victor Hugo </w:t>
      </w:r>
      <w:proofErr w:type="spellStart"/>
      <w:r>
        <w:rPr>
          <w:rFonts w:ascii="Times New Roman" w:hAnsi="Times New Roman" w:cs="Times New Roman"/>
          <w:sz w:val="24"/>
          <w:szCs w:val="24"/>
        </w:rPr>
        <w:t>Dep</w:t>
      </w:r>
      <w:r w:rsidR="00474E99">
        <w:rPr>
          <w:rFonts w:ascii="Times New Roman" w:hAnsi="Times New Roman" w:cs="Times New Roman"/>
          <w:sz w:val="24"/>
          <w:szCs w:val="24"/>
        </w:rPr>
        <w:t>pman</w:t>
      </w:r>
      <w:proofErr w:type="spellEnd"/>
      <w:r w:rsidR="00474E99">
        <w:rPr>
          <w:rFonts w:ascii="Times New Roman" w:hAnsi="Times New Roman" w:cs="Times New Roman"/>
          <w:sz w:val="24"/>
          <w:szCs w:val="24"/>
        </w:rPr>
        <w:t xml:space="preserve"> foi assaltado na porta do seu prédio e morto com um tiro na cabeç</w:t>
      </w:r>
      <w:r w:rsidR="00735457">
        <w:rPr>
          <w:rFonts w:ascii="Times New Roman" w:hAnsi="Times New Roman" w:cs="Times New Roman"/>
          <w:sz w:val="24"/>
          <w:szCs w:val="24"/>
        </w:rPr>
        <w:t>a. A mídia deu ênfase ao fato de que o</w:t>
      </w:r>
      <w:r w:rsidR="00474E99">
        <w:rPr>
          <w:rFonts w:ascii="Times New Roman" w:hAnsi="Times New Roman" w:cs="Times New Roman"/>
          <w:sz w:val="24"/>
          <w:szCs w:val="24"/>
        </w:rPr>
        <w:t xml:space="preserve"> autor do crime </w:t>
      </w:r>
      <w:r w:rsidR="00735457">
        <w:rPr>
          <w:rFonts w:ascii="Times New Roman" w:hAnsi="Times New Roman" w:cs="Times New Roman"/>
          <w:sz w:val="24"/>
          <w:szCs w:val="24"/>
        </w:rPr>
        <w:t>se entregou à</w:t>
      </w:r>
      <w:r w:rsidR="00474E99">
        <w:rPr>
          <w:rFonts w:ascii="Times New Roman" w:hAnsi="Times New Roman" w:cs="Times New Roman"/>
          <w:sz w:val="24"/>
          <w:szCs w:val="24"/>
        </w:rPr>
        <w:t xml:space="preserve"> polícia horas antes de completar 18 anos, pois assim ainda responderia como menor infrator e </w:t>
      </w:r>
      <w:r w:rsidR="00735457">
        <w:rPr>
          <w:rFonts w:ascii="Times New Roman" w:hAnsi="Times New Roman" w:cs="Times New Roman"/>
          <w:sz w:val="24"/>
          <w:szCs w:val="24"/>
        </w:rPr>
        <w:t xml:space="preserve">após passar no máximo </w:t>
      </w:r>
      <w:proofErr w:type="gramStart"/>
      <w:r w:rsidR="00735457">
        <w:rPr>
          <w:rFonts w:ascii="Times New Roman" w:hAnsi="Times New Roman" w:cs="Times New Roman"/>
          <w:sz w:val="24"/>
          <w:szCs w:val="24"/>
        </w:rPr>
        <w:t>3</w:t>
      </w:r>
      <w:proofErr w:type="gramEnd"/>
      <w:r w:rsidR="00735457">
        <w:rPr>
          <w:rFonts w:ascii="Times New Roman" w:hAnsi="Times New Roman" w:cs="Times New Roman"/>
          <w:sz w:val="24"/>
          <w:szCs w:val="24"/>
        </w:rPr>
        <w:t xml:space="preserve"> anos cumprindo pena na Fundação CASA será liberado como réu primário</w:t>
      </w:r>
      <w:r w:rsidR="00B73764">
        <w:rPr>
          <w:rFonts w:ascii="Times New Roman" w:hAnsi="Times New Roman" w:cs="Times New Roman"/>
          <w:sz w:val="24"/>
          <w:szCs w:val="24"/>
        </w:rPr>
        <w:t xml:space="preserve">. Essa influência por parte da mídia fez com que surgissem inclusive petições on-line visando </w:t>
      </w:r>
      <w:proofErr w:type="gramStart"/>
      <w:r w:rsidR="00B73764">
        <w:rPr>
          <w:rFonts w:ascii="Times New Roman" w:hAnsi="Times New Roman" w:cs="Times New Roman"/>
          <w:sz w:val="24"/>
          <w:szCs w:val="24"/>
        </w:rPr>
        <w:t>a</w:t>
      </w:r>
      <w:proofErr w:type="gramEnd"/>
      <w:r w:rsidR="00B73764">
        <w:rPr>
          <w:rFonts w:ascii="Times New Roman" w:hAnsi="Times New Roman" w:cs="Times New Roman"/>
          <w:sz w:val="24"/>
          <w:szCs w:val="24"/>
        </w:rPr>
        <w:t xml:space="preserve"> redução da maioridade penal, as quais até agora não produziram resultados.</w:t>
      </w:r>
    </w:p>
    <w:p w:rsidR="00735457" w:rsidRDefault="00735457" w:rsidP="00B73764">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No mesmo mês </w:t>
      </w:r>
      <w:r w:rsidR="00951C6B">
        <w:rPr>
          <w:rFonts w:ascii="Times New Roman" w:hAnsi="Times New Roman" w:cs="Times New Roman"/>
          <w:sz w:val="24"/>
          <w:szCs w:val="24"/>
        </w:rPr>
        <w:t xml:space="preserve">outro crime cometido com participação de um jovem de 17 anos teve repercussão nacional. O menor infrator assumiu ter ateado fogo na dentista Cinthya </w:t>
      </w:r>
      <w:proofErr w:type="spellStart"/>
      <w:r w:rsidR="00951C6B">
        <w:rPr>
          <w:rFonts w:ascii="Times New Roman" w:hAnsi="Times New Roman" w:cs="Times New Roman"/>
          <w:sz w:val="24"/>
          <w:szCs w:val="24"/>
        </w:rPr>
        <w:t>Magaly</w:t>
      </w:r>
      <w:proofErr w:type="spellEnd"/>
      <w:r w:rsidR="00951C6B">
        <w:rPr>
          <w:rFonts w:ascii="Times New Roman" w:hAnsi="Times New Roman" w:cs="Times New Roman"/>
          <w:sz w:val="24"/>
          <w:szCs w:val="24"/>
        </w:rPr>
        <w:t xml:space="preserve"> Moutinho no seu consultório odontológico após se irritar porque a dentista só tinha R$ 30,00 na sua conta bancária. </w:t>
      </w:r>
      <w:r w:rsidR="00461B9A">
        <w:rPr>
          <w:rFonts w:ascii="Times New Roman" w:hAnsi="Times New Roman" w:cs="Times New Roman"/>
          <w:sz w:val="24"/>
          <w:szCs w:val="24"/>
        </w:rPr>
        <w:t>Esse caso em particular foi abordado pela mídia de forma mais alarmante devido ao motivo banal que fez com que o assaltante ateasse fogo na vítima</w:t>
      </w:r>
      <w:r w:rsidR="006B55E0">
        <w:rPr>
          <w:rFonts w:ascii="Times New Roman" w:hAnsi="Times New Roman" w:cs="Times New Roman"/>
          <w:sz w:val="24"/>
          <w:szCs w:val="24"/>
        </w:rPr>
        <w:t>, o que revoltou ainda mais o país.</w:t>
      </w:r>
    </w:p>
    <w:p w:rsidR="001045D6" w:rsidRDefault="00134D85" w:rsidP="00A84422">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Além disso, o </w:t>
      </w:r>
      <w:proofErr w:type="spellStart"/>
      <w:r>
        <w:rPr>
          <w:rFonts w:ascii="Times New Roman" w:hAnsi="Times New Roman" w:cs="Times New Roman"/>
          <w:sz w:val="24"/>
          <w:szCs w:val="24"/>
        </w:rPr>
        <w:t>Eficientismo</w:t>
      </w:r>
      <w:proofErr w:type="spellEnd"/>
      <w:r>
        <w:rPr>
          <w:rFonts w:ascii="Times New Roman" w:hAnsi="Times New Roman" w:cs="Times New Roman"/>
          <w:sz w:val="24"/>
          <w:szCs w:val="24"/>
        </w:rPr>
        <w:t xml:space="preserve"> Penal</w:t>
      </w:r>
      <w:proofErr w:type="gramStart"/>
      <w:r>
        <w:rPr>
          <w:rFonts w:ascii="Times New Roman" w:hAnsi="Times New Roman" w:cs="Times New Roman"/>
          <w:sz w:val="24"/>
          <w:szCs w:val="24"/>
        </w:rPr>
        <w:t>, movimento</w:t>
      </w:r>
      <w:proofErr w:type="gramEnd"/>
      <w:r>
        <w:rPr>
          <w:rFonts w:ascii="Times New Roman" w:hAnsi="Times New Roman" w:cs="Times New Roman"/>
          <w:sz w:val="24"/>
          <w:szCs w:val="24"/>
        </w:rPr>
        <w:t xml:space="preserve"> de política criminal da modernidade, visa a redução dos direitos e garantias fundamentais. Assim, promove-se a expansão do controle penal</w:t>
      </w:r>
      <w:r w:rsidR="001045D6">
        <w:rPr>
          <w:rFonts w:ascii="Times New Roman" w:hAnsi="Times New Roman" w:cs="Times New Roman"/>
          <w:sz w:val="24"/>
          <w:szCs w:val="24"/>
        </w:rPr>
        <w:t xml:space="preserve"> onde tudo é criminalizado, uma vez que os mecanismos de controle criminal tornam-se cada vez mais invasivos, a fim de aumentar o controle da população. </w:t>
      </w:r>
    </w:p>
    <w:p w:rsidR="00D87469" w:rsidRDefault="001045D6" w:rsidP="001045D6">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Em tese, o direito penal deveria ser utilizado em ultima razão, depois que todos os outros mecanismos fossem utilizados, visto que este é o braço mais forte do estado, porém não é o que se observa na modernidade, onde o primeiro instrumento utilizado pelo estado é o sistema penal, antes de qualquer outro. Assim, com a redução da maioridade penal para uma idade menor do que a estabelecida por lei (de dezoito anos) iria somente confirmar essa tese, onde se busca sempre punir aqueles que vivem à margem da sociedade.</w:t>
      </w:r>
      <w:r w:rsidR="00D1066A">
        <w:rPr>
          <w:rFonts w:ascii="Times New Roman" w:hAnsi="Times New Roman" w:cs="Times New Roman"/>
          <w:sz w:val="24"/>
          <w:szCs w:val="24"/>
        </w:rPr>
        <w:t xml:space="preserve"> Como afirma Claudio Guimarães</w:t>
      </w:r>
    </w:p>
    <w:p w:rsidR="00D1066A" w:rsidRDefault="00D1066A" w:rsidP="00D1066A">
      <w:pPr>
        <w:spacing w:line="240" w:lineRule="auto"/>
        <w:ind w:left="2268"/>
        <w:contextualSpacing/>
        <w:jc w:val="both"/>
        <w:rPr>
          <w:rFonts w:ascii="Times New Roman" w:hAnsi="Times New Roman" w:cs="Times New Roman"/>
          <w:color w:val="333333"/>
          <w:sz w:val="20"/>
          <w:szCs w:val="20"/>
          <w:shd w:val="clear" w:color="auto" w:fill="FFFFFF"/>
        </w:rPr>
      </w:pPr>
      <w:r w:rsidRPr="00D1066A">
        <w:rPr>
          <w:rFonts w:ascii="Times New Roman" w:hAnsi="Times New Roman" w:cs="Times New Roman"/>
          <w:color w:val="333333"/>
          <w:sz w:val="20"/>
          <w:szCs w:val="20"/>
          <w:shd w:val="clear" w:color="auto" w:fill="FFFFFF"/>
        </w:rPr>
        <w:t>A pena é defesa social contra o perigo da criminalidade. Entretanto, sem</w:t>
      </w:r>
      <w:r>
        <w:rPr>
          <w:rFonts w:ascii="Times New Roman" w:hAnsi="Times New Roman" w:cs="Times New Roman"/>
          <w:color w:val="333333"/>
          <w:sz w:val="20"/>
          <w:szCs w:val="20"/>
          <w:shd w:val="clear" w:color="auto" w:fill="FFFFFF"/>
        </w:rPr>
        <w:t xml:space="preserve"> </w:t>
      </w:r>
      <w:r w:rsidRPr="00D1066A">
        <w:rPr>
          <w:rFonts w:ascii="Times New Roman" w:hAnsi="Times New Roman" w:cs="Times New Roman"/>
          <w:color w:val="333333"/>
          <w:sz w:val="20"/>
          <w:szCs w:val="20"/>
          <w:shd w:val="clear" w:color="auto" w:fill="FFFFFF"/>
        </w:rPr>
        <w:t>embargo, defesa realizada mediante reação contra uma ação delituosa já</w:t>
      </w:r>
      <w:r>
        <w:rPr>
          <w:rFonts w:ascii="Times New Roman" w:hAnsi="Times New Roman" w:cs="Times New Roman"/>
          <w:color w:val="333333"/>
          <w:sz w:val="20"/>
          <w:szCs w:val="20"/>
          <w:shd w:val="clear" w:color="auto" w:fill="FFFFFF"/>
        </w:rPr>
        <w:t xml:space="preserve"> </w:t>
      </w:r>
      <w:r w:rsidRPr="00D1066A">
        <w:rPr>
          <w:rFonts w:ascii="Times New Roman" w:hAnsi="Times New Roman" w:cs="Times New Roman"/>
          <w:color w:val="333333"/>
          <w:sz w:val="20"/>
          <w:szCs w:val="20"/>
          <w:shd w:val="clear" w:color="auto" w:fill="FFFFFF"/>
        </w:rPr>
        <w:t xml:space="preserve">ocorrida e, como tal, se encontra com esta ação uma relação de </w:t>
      </w:r>
      <w:proofErr w:type="spellStart"/>
      <w:proofErr w:type="gramStart"/>
      <w:r w:rsidRPr="00D1066A">
        <w:rPr>
          <w:rFonts w:ascii="Times New Roman" w:hAnsi="Times New Roman" w:cs="Times New Roman"/>
          <w:color w:val="333333"/>
          <w:sz w:val="20"/>
          <w:szCs w:val="20"/>
          <w:shd w:val="clear" w:color="auto" w:fill="FFFFFF"/>
        </w:rPr>
        <w:t>causalidade.</w:t>
      </w:r>
      <w:proofErr w:type="gramEnd"/>
      <w:r w:rsidRPr="00D1066A">
        <w:rPr>
          <w:rFonts w:ascii="Times New Roman" w:hAnsi="Times New Roman" w:cs="Times New Roman"/>
          <w:color w:val="333333"/>
          <w:sz w:val="20"/>
          <w:szCs w:val="20"/>
          <w:shd w:val="clear" w:color="auto" w:fill="FFFFFF"/>
        </w:rPr>
        <w:t>Isto</w:t>
      </w:r>
      <w:proofErr w:type="spellEnd"/>
      <w:r w:rsidRPr="00D1066A">
        <w:rPr>
          <w:rFonts w:ascii="Times New Roman" w:hAnsi="Times New Roman" w:cs="Times New Roman"/>
          <w:color w:val="333333"/>
          <w:sz w:val="20"/>
          <w:szCs w:val="20"/>
          <w:shd w:val="clear" w:color="auto" w:fill="FFFFFF"/>
        </w:rPr>
        <w:t xml:space="preserve"> traz como </w:t>
      </w:r>
      <w:proofErr w:type="spellStart"/>
      <w:r w:rsidRPr="00D1066A">
        <w:rPr>
          <w:rFonts w:ascii="Times New Roman" w:hAnsi="Times New Roman" w:cs="Times New Roman"/>
          <w:color w:val="333333"/>
          <w:sz w:val="20"/>
          <w:szCs w:val="20"/>
          <w:shd w:val="clear" w:color="auto" w:fill="FFFFFF"/>
        </w:rPr>
        <w:t>conseqüência</w:t>
      </w:r>
      <w:proofErr w:type="spellEnd"/>
      <w:r w:rsidRPr="00D1066A">
        <w:rPr>
          <w:rFonts w:ascii="Times New Roman" w:hAnsi="Times New Roman" w:cs="Times New Roman"/>
          <w:color w:val="333333"/>
          <w:sz w:val="20"/>
          <w:szCs w:val="20"/>
          <w:shd w:val="clear" w:color="auto" w:fill="FFFFFF"/>
        </w:rPr>
        <w:t xml:space="preserve"> que o autor de uma ação delituosa seja punido</w:t>
      </w:r>
      <w:r>
        <w:rPr>
          <w:rFonts w:ascii="Times New Roman" w:hAnsi="Times New Roman" w:cs="Times New Roman"/>
          <w:color w:val="333333"/>
          <w:sz w:val="20"/>
          <w:szCs w:val="20"/>
          <w:shd w:val="clear" w:color="auto" w:fill="FFFFFF"/>
        </w:rPr>
        <w:t xml:space="preserve"> </w:t>
      </w:r>
      <w:r w:rsidRPr="00D1066A">
        <w:rPr>
          <w:rFonts w:ascii="Times New Roman" w:hAnsi="Times New Roman" w:cs="Times New Roman"/>
          <w:color w:val="333333"/>
          <w:sz w:val="20"/>
          <w:szCs w:val="20"/>
          <w:shd w:val="clear" w:color="auto" w:fill="FFFFFF"/>
        </w:rPr>
        <w:t>pela ação que ele tenha cometido, e não por ações que ele cometerá no</w:t>
      </w:r>
      <w:r>
        <w:rPr>
          <w:rFonts w:ascii="Times New Roman" w:hAnsi="Times New Roman" w:cs="Times New Roman"/>
          <w:color w:val="333333"/>
          <w:sz w:val="20"/>
          <w:szCs w:val="20"/>
          <w:shd w:val="clear" w:color="auto" w:fill="FFFFFF"/>
        </w:rPr>
        <w:t xml:space="preserve"> </w:t>
      </w:r>
      <w:r w:rsidRPr="00D1066A">
        <w:rPr>
          <w:rFonts w:ascii="Times New Roman" w:hAnsi="Times New Roman" w:cs="Times New Roman"/>
          <w:color w:val="333333"/>
          <w:sz w:val="20"/>
          <w:szCs w:val="20"/>
          <w:shd w:val="clear" w:color="auto" w:fill="FFFFFF"/>
        </w:rPr>
        <w:t xml:space="preserve">futuro e menos ainda por ações delituosas que </w:t>
      </w:r>
      <w:r w:rsidRPr="00D1066A">
        <w:rPr>
          <w:rFonts w:ascii="Times New Roman" w:hAnsi="Times New Roman" w:cs="Times New Roman"/>
          <w:color w:val="333333"/>
          <w:sz w:val="20"/>
          <w:szCs w:val="20"/>
          <w:shd w:val="clear" w:color="auto" w:fill="FFFFFF"/>
        </w:rPr>
        <w:lastRenderedPageBreak/>
        <w:t xml:space="preserve">outros cometerão no futuro.Isso significa que a pena pode ser defesa contra o perigo da </w:t>
      </w:r>
      <w:r>
        <w:rPr>
          <w:rFonts w:ascii="Times New Roman" w:hAnsi="Times New Roman" w:cs="Times New Roman"/>
          <w:color w:val="333333"/>
          <w:sz w:val="20"/>
          <w:szCs w:val="20"/>
          <w:shd w:val="clear" w:color="auto" w:fill="FFFFFF"/>
        </w:rPr>
        <w:t xml:space="preserve">delinquência </w:t>
      </w:r>
      <w:r w:rsidRPr="00D1066A">
        <w:rPr>
          <w:rFonts w:ascii="Times New Roman" w:hAnsi="Times New Roman" w:cs="Times New Roman"/>
          <w:color w:val="333333"/>
          <w:sz w:val="20"/>
          <w:szCs w:val="20"/>
          <w:shd w:val="clear" w:color="auto" w:fill="FFFFFF"/>
        </w:rPr>
        <w:t>futura se este perigo de novos delitos, seja por parte do réu como por parte</w:t>
      </w:r>
      <w:r>
        <w:rPr>
          <w:rFonts w:ascii="Times New Roman" w:hAnsi="Times New Roman" w:cs="Times New Roman"/>
          <w:color w:val="333333"/>
          <w:sz w:val="20"/>
          <w:szCs w:val="20"/>
          <w:shd w:val="clear" w:color="auto" w:fill="FFFFFF"/>
        </w:rPr>
        <w:t xml:space="preserve"> </w:t>
      </w:r>
      <w:r w:rsidRPr="00D1066A">
        <w:rPr>
          <w:rFonts w:ascii="Times New Roman" w:hAnsi="Times New Roman" w:cs="Times New Roman"/>
          <w:color w:val="333333"/>
          <w:sz w:val="20"/>
          <w:szCs w:val="20"/>
          <w:shd w:val="clear" w:color="auto" w:fill="FFFFFF"/>
        </w:rPr>
        <w:t>dos outros consorciados se encontra, com a particular ação delituosa já</w:t>
      </w:r>
      <w:r>
        <w:rPr>
          <w:rFonts w:ascii="Times New Roman" w:hAnsi="Times New Roman" w:cs="Times New Roman"/>
          <w:color w:val="333333"/>
          <w:sz w:val="20"/>
          <w:szCs w:val="20"/>
          <w:shd w:val="clear" w:color="auto" w:fill="FFFFFF"/>
        </w:rPr>
        <w:t xml:space="preserve"> </w:t>
      </w:r>
      <w:r w:rsidRPr="00D1066A">
        <w:rPr>
          <w:rFonts w:ascii="Times New Roman" w:hAnsi="Times New Roman" w:cs="Times New Roman"/>
          <w:color w:val="333333"/>
          <w:sz w:val="20"/>
          <w:szCs w:val="20"/>
          <w:shd w:val="clear" w:color="auto" w:fill="FFFFFF"/>
        </w:rPr>
        <w:t>cometida, em uma relação de efeito e causa, é dizer, representa uma</w:t>
      </w:r>
      <w:r>
        <w:rPr>
          <w:rFonts w:ascii="Times New Roman" w:hAnsi="Times New Roman" w:cs="Times New Roman"/>
          <w:color w:val="333333"/>
          <w:sz w:val="20"/>
          <w:szCs w:val="20"/>
          <w:shd w:val="clear" w:color="auto" w:fill="FFFFFF"/>
        </w:rPr>
        <w:t xml:space="preserve"> </w:t>
      </w:r>
      <w:proofErr w:type="spellStart"/>
      <w:r w:rsidRPr="00D1066A">
        <w:rPr>
          <w:rFonts w:ascii="Times New Roman" w:hAnsi="Times New Roman" w:cs="Times New Roman"/>
          <w:color w:val="333333"/>
          <w:sz w:val="20"/>
          <w:szCs w:val="20"/>
          <w:shd w:val="clear" w:color="auto" w:fill="FFFFFF"/>
        </w:rPr>
        <w:t>conseqüência</w:t>
      </w:r>
      <w:proofErr w:type="spellEnd"/>
      <w:r w:rsidRPr="00D1066A">
        <w:rPr>
          <w:rFonts w:ascii="Times New Roman" w:hAnsi="Times New Roman" w:cs="Times New Roman"/>
          <w:color w:val="333333"/>
          <w:sz w:val="20"/>
          <w:szCs w:val="20"/>
          <w:shd w:val="clear" w:color="auto" w:fill="FFFFFF"/>
        </w:rPr>
        <w:t xml:space="preserve"> (ao mesmo tempo psicológica e social) do delito já ocorrido. A pena é, pois, uma reação defensiva contra o perigo social, objetivamente</w:t>
      </w:r>
      <w:r>
        <w:rPr>
          <w:rFonts w:ascii="Times New Roman" w:hAnsi="Times New Roman" w:cs="Times New Roman"/>
          <w:color w:val="333333"/>
          <w:sz w:val="20"/>
          <w:szCs w:val="20"/>
          <w:shd w:val="clear" w:color="auto" w:fill="FFFFFF"/>
        </w:rPr>
        <w:t xml:space="preserve"> </w:t>
      </w:r>
      <w:r w:rsidRPr="00D1066A">
        <w:rPr>
          <w:rFonts w:ascii="Times New Roman" w:hAnsi="Times New Roman" w:cs="Times New Roman"/>
          <w:color w:val="333333"/>
          <w:sz w:val="20"/>
          <w:szCs w:val="20"/>
          <w:shd w:val="clear" w:color="auto" w:fill="FFFFFF"/>
        </w:rPr>
        <w:t xml:space="preserve">resultante, como efeito </w:t>
      </w:r>
      <w:proofErr w:type="spellStart"/>
      <w:r w:rsidRPr="00D1066A">
        <w:rPr>
          <w:rFonts w:ascii="Times New Roman" w:hAnsi="Times New Roman" w:cs="Times New Roman"/>
          <w:color w:val="333333"/>
          <w:sz w:val="20"/>
          <w:szCs w:val="20"/>
          <w:shd w:val="clear" w:color="auto" w:fill="FFFFFF"/>
        </w:rPr>
        <w:t>psico-social</w:t>
      </w:r>
      <w:proofErr w:type="spellEnd"/>
      <w:r w:rsidRPr="00D1066A">
        <w:rPr>
          <w:rFonts w:ascii="Times New Roman" w:hAnsi="Times New Roman" w:cs="Times New Roman"/>
          <w:color w:val="333333"/>
          <w:sz w:val="20"/>
          <w:szCs w:val="20"/>
          <w:shd w:val="clear" w:color="auto" w:fill="FFFFFF"/>
        </w:rPr>
        <w:t>, da ação delituosa já ocorrida (</w:t>
      </w:r>
      <w:r>
        <w:rPr>
          <w:rFonts w:ascii="Times New Roman" w:hAnsi="Times New Roman" w:cs="Times New Roman"/>
          <w:color w:val="333333"/>
          <w:sz w:val="20"/>
          <w:szCs w:val="20"/>
          <w:shd w:val="clear" w:color="auto" w:fill="FFFFFF"/>
        </w:rPr>
        <w:t xml:space="preserve">GUIMARÃES, p. 83-84, 2006 apud </w:t>
      </w:r>
      <w:proofErr w:type="gramStart"/>
      <w:r w:rsidRPr="00D1066A">
        <w:rPr>
          <w:rFonts w:ascii="Times New Roman" w:hAnsi="Times New Roman" w:cs="Times New Roman"/>
          <w:color w:val="333333"/>
          <w:sz w:val="20"/>
          <w:szCs w:val="20"/>
          <w:shd w:val="clear" w:color="auto" w:fill="FFFFFF"/>
        </w:rPr>
        <w:t>ROCCO,</w:t>
      </w:r>
      <w:proofErr w:type="gramEnd"/>
      <w:r w:rsidRPr="00D1066A">
        <w:rPr>
          <w:rFonts w:ascii="Times New Roman" w:hAnsi="Times New Roman" w:cs="Times New Roman"/>
          <w:color w:val="333333"/>
          <w:sz w:val="20"/>
          <w:szCs w:val="20"/>
          <w:shd w:val="clear" w:color="auto" w:fill="FFFFFF"/>
        </w:rPr>
        <w:t>2005, p. 481-482)</w:t>
      </w:r>
    </w:p>
    <w:p w:rsidR="00D1066A" w:rsidRPr="00D1066A" w:rsidRDefault="00D1066A" w:rsidP="00D1066A">
      <w:pPr>
        <w:spacing w:line="240" w:lineRule="auto"/>
        <w:ind w:left="2268"/>
        <w:contextualSpacing/>
        <w:jc w:val="both"/>
        <w:rPr>
          <w:rFonts w:ascii="Times New Roman" w:hAnsi="Times New Roman" w:cs="Times New Roman"/>
          <w:sz w:val="20"/>
          <w:szCs w:val="20"/>
        </w:rPr>
      </w:pPr>
    </w:p>
    <w:p w:rsidR="001045D6" w:rsidRDefault="001045D6" w:rsidP="001045D6">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 O grande problema é que tanto os bens jurídicos que o direito penal deve proteger quanto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leis penais, tem </w:t>
      </w:r>
      <w:r w:rsidR="00D87469">
        <w:rPr>
          <w:rFonts w:ascii="Times New Roman" w:hAnsi="Times New Roman" w:cs="Times New Roman"/>
          <w:sz w:val="24"/>
          <w:szCs w:val="24"/>
        </w:rPr>
        <w:t xml:space="preserve">se tornado cada vez mais amplos, assim, tudo é criminalizado, a criminalização é antecipada com o discurso de prevenção. Esse movimento possui uma matriz na </w:t>
      </w:r>
      <w:r w:rsidR="00211CAA">
        <w:rPr>
          <w:rFonts w:ascii="Times New Roman" w:hAnsi="Times New Roman" w:cs="Times New Roman"/>
          <w:sz w:val="24"/>
          <w:szCs w:val="24"/>
        </w:rPr>
        <w:t xml:space="preserve">Teoria das vidraças quebradas, de James Wilson e George </w:t>
      </w:r>
      <w:proofErr w:type="spellStart"/>
      <w:r w:rsidR="00211CAA">
        <w:rPr>
          <w:rFonts w:ascii="Times New Roman" w:hAnsi="Times New Roman" w:cs="Times New Roman"/>
          <w:sz w:val="24"/>
          <w:szCs w:val="24"/>
        </w:rPr>
        <w:t>Kelling</w:t>
      </w:r>
      <w:proofErr w:type="spellEnd"/>
      <w:r w:rsidR="00211CAA">
        <w:rPr>
          <w:rFonts w:ascii="Times New Roman" w:hAnsi="Times New Roman" w:cs="Times New Roman"/>
          <w:sz w:val="24"/>
          <w:szCs w:val="24"/>
        </w:rPr>
        <w:t>, s</w:t>
      </w:r>
      <w:r w:rsidR="00D87469">
        <w:rPr>
          <w:rFonts w:ascii="Times New Roman" w:hAnsi="Times New Roman" w:cs="Times New Roman"/>
          <w:sz w:val="24"/>
          <w:szCs w:val="24"/>
        </w:rPr>
        <w:t>egundo a qual afirma que quem cometia um pequeno delito estava apto a cometer crimes piores, por isso o crime deveria ser reprimido tão logo ele aconteça, para que outros crimes piores não aconteçam. A grande questão dessa teoria é que ela se volta especialmente para a criminalidade de rua (onde geralmente se encaixam os casos de atos cometidos por menores de idade). Assim, estas pessoas são “varridas” das ruas.</w:t>
      </w:r>
    </w:p>
    <w:p w:rsidR="000C12C4" w:rsidRDefault="000C12C4" w:rsidP="001045D6">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Além disso, a indústria da segurança publica tem se mostrado cada vez mais lucrativa, uma vez que o medo é disseminado pela mídia, fazendo com que as pessoas busquem cada vez mais por métodos de segurança. Um grande exemplo disso é a intensa manifestação popular a favor da redução da maioridade penal, crente de que esta medida é algo fundamental para a sua segurança. O estado neoliberal (estado mínimo) intervém muito pouco na economia e na sociedade, entretanto </w:t>
      </w:r>
      <w:r w:rsidR="00345DC0">
        <w:rPr>
          <w:rFonts w:ascii="Times New Roman" w:hAnsi="Times New Roman" w:cs="Times New Roman"/>
          <w:sz w:val="24"/>
          <w:szCs w:val="24"/>
        </w:rPr>
        <w:t xml:space="preserve">esse estado se maximiza na esfera penal (a fim de conter a parcela excluída economicamente) e tributária, o que acaba gerando muita disparidade social. </w:t>
      </w:r>
    </w:p>
    <w:p w:rsidR="008A62DF" w:rsidRDefault="008A62DF" w:rsidP="001045D6">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Assim, o que se nota é que o estado tem basicamente a função de punir os menos favorecidos financeiramente, ao invés de tentar reeducar ou </w:t>
      </w:r>
      <w:proofErr w:type="spellStart"/>
      <w:r>
        <w:rPr>
          <w:rFonts w:ascii="Times New Roman" w:hAnsi="Times New Roman" w:cs="Times New Roman"/>
          <w:sz w:val="24"/>
          <w:szCs w:val="24"/>
        </w:rPr>
        <w:t>ressocializar</w:t>
      </w:r>
      <w:proofErr w:type="spellEnd"/>
      <w:r>
        <w:rPr>
          <w:rFonts w:ascii="Times New Roman" w:hAnsi="Times New Roman" w:cs="Times New Roman"/>
          <w:sz w:val="24"/>
          <w:szCs w:val="24"/>
        </w:rPr>
        <w:t xml:space="preserve"> estes. A pena teoricamente tem a função de prevenção geral, que diz respeito à intimidação, ou seja, servir de exemplo aos outros e ao mesmo tempo tem a função de prevenção especial, que diz respeito à ressocialização. Entretanto, muitas das vezes (na maioria delas) essa ressocialização não ocorre de fato, </w:t>
      </w:r>
      <w:r w:rsidR="00D1066A">
        <w:rPr>
          <w:rFonts w:ascii="Times New Roman" w:hAnsi="Times New Roman" w:cs="Times New Roman"/>
          <w:sz w:val="24"/>
          <w:szCs w:val="24"/>
        </w:rPr>
        <w:t xml:space="preserve">pois perdura com </w:t>
      </w:r>
      <w:r>
        <w:rPr>
          <w:rFonts w:ascii="Times New Roman" w:hAnsi="Times New Roman" w:cs="Times New Roman"/>
          <w:sz w:val="24"/>
          <w:szCs w:val="24"/>
        </w:rPr>
        <w:t xml:space="preserve">os indivíduos </w:t>
      </w:r>
      <w:r w:rsidR="00D1066A">
        <w:rPr>
          <w:rFonts w:ascii="Times New Roman" w:hAnsi="Times New Roman" w:cs="Times New Roman"/>
          <w:sz w:val="24"/>
          <w:szCs w:val="24"/>
        </w:rPr>
        <w:t xml:space="preserve">pelo </w:t>
      </w:r>
      <w:r>
        <w:rPr>
          <w:rFonts w:ascii="Times New Roman" w:hAnsi="Times New Roman" w:cs="Times New Roman"/>
          <w:sz w:val="24"/>
          <w:szCs w:val="24"/>
        </w:rPr>
        <w:t>resto de suas vidas, fazendo com que muitas das vezes esses indivíduos voltem para o mundo do crime.</w:t>
      </w:r>
      <w:r w:rsidR="003470D2">
        <w:rPr>
          <w:rFonts w:ascii="Times New Roman" w:hAnsi="Times New Roman" w:cs="Times New Roman"/>
          <w:sz w:val="24"/>
          <w:szCs w:val="24"/>
        </w:rPr>
        <w:t xml:space="preserve"> </w:t>
      </w:r>
    </w:p>
    <w:p w:rsidR="003470D2" w:rsidRDefault="003470D2" w:rsidP="001045D6">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Assim, conclui-se nesse capitulo que muitas das vezes a mídia se apossa de crimes cometidos por menores para induzir as pessoas a serem a favor da redução, pensando majoritariamente na sua própria segurança, e desconsiderando aspectos importantes da realidade social do Brasil, </w:t>
      </w:r>
      <w:r w:rsidR="000773D1">
        <w:rPr>
          <w:rFonts w:ascii="Times New Roman" w:hAnsi="Times New Roman" w:cs="Times New Roman"/>
          <w:sz w:val="24"/>
          <w:szCs w:val="24"/>
        </w:rPr>
        <w:t xml:space="preserve">assim, afirma Claudio </w:t>
      </w:r>
      <w:proofErr w:type="gramStart"/>
      <w:r w:rsidR="000773D1">
        <w:rPr>
          <w:rFonts w:ascii="Times New Roman" w:hAnsi="Times New Roman" w:cs="Times New Roman"/>
          <w:sz w:val="24"/>
          <w:szCs w:val="24"/>
        </w:rPr>
        <w:t>Guimarães</w:t>
      </w:r>
      <w:proofErr w:type="gramEnd"/>
    </w:p>
    <w:p w:rsidR="00D1066A" w:rsidRDefault="00D1066A" w:rsidP="001045D6">
      <w:pPr>
        <w:spacing w:line="360" w:lineRule="auto"/>
        <w:ind w:firstLine="1134"/>
        <w:contextualSpacing/>
        <w:jc w:val="both"/>
        <w:rPr>
          <w:rFonts w:ascii="Times New Roman" w:hAnsi="Times New Roman" w:cs="Times New Roman"/>
          <w:sz w:val="24"/>
          <w:szCs w:val="24"/>
        </w:rPr>
      </w:pPr>
    </w:p>
    <w:p w:rsidR="00D87469" w:rsidRDefault="003470D2" w:rsidP="003470D2">
      <w:pPr>
        <w:spacing w:line="240" w:lineRule="auto"/>
        <w:ind w:left="2268"/>
        <w:contextualSpacing/>
        <w:jc w:val="both"/>
        <w:rPr>
          <w:rFonts w:ascii="Times New Roman" w:hAnsi="Times New Roman" w:cs="Times New Roman"/>
          <w:color w:val="333333"/>
          <w:sz w:val="20"/>
          <w:szCs w:val="20"/>
          <w:shd w:val="clear" w:color="auto" w:fill="FFFFFF"/>
        </w:rPr>
      </w:pPr>
      <w:r w:rsidRPr="003470D2">
        <w:rPr>
          <w:rFonts w:ascii="Times New Roman" w:hAnsi="Times New Roman" w:cs="Times New Roman"/>
          <w:color w:val="333333"/>
          <w:sz w:val="20"/>
          <w:szCs w:val="20"/>
          <w:shd w:val="clear" w:color="auto" w:fill="FFFFFF"/>
        </w:rPr>
        <w:lastRenderedPageBreak/>
        <w:t xml:space="preserve">Deste ponto eflui, com uma claridade solar, todo o simbolismo do Direito Penal e, por via de </w:t>
      </w:r>
      <w:proofErr w:type="spellStart"/>
      <w:r w:rsidRPr="003470D2">
        <w:rPr>
          <w:rFonts w:ascii="Times New Roman" w:hAnsi="Times New Roman" w:cs="Times New Roman"/>
          <w:color w:val="333333"/>
          <w:sz w:val="20"/>
          <w:szCs w:val="20"/>
          <w:shd w:val="clear" w:color="auto" w:fill="FFFFFF"/>
        </w:rPr>
        <w:t>conseqüência</w:t>
      </w:r>
      <w:proofErr w:type="spellEnd"/>
      <w:r w:rsidRPr="003470D2">
        <w:rPr>
          <w:rFonts w:ascii="Times New Roman" w:hAnsi="Times New Roman" w:cs="Times New Roman"/>
          <w:color w:val="333333"/>
          <w:sz w:val="20"/>
          <w:szCs w:val="20"/>
          <w:shd w:val="clear" w:color="auto" w:fill="FFFFFF"/>
        </w:rPr>
        <w:t xml:space="preserve">, todo o simbolismo que é imanente ao funcionamento do sistema penal, considerando que as medidas – quer em sede legislativa quer em sede operacional –, elaboradas e alardeadas através de ampla divulgação pela </w:t>
      </w:r>
      <w:proofErr w:type="gramStart"/>
      <w:r w:rsidRPr="003470D2">
        <w:rPr>
          <w:rFonts w:ascii="Times New Roman" w:hAnsi="Times New Roman" w:cs="Times New Roman"/>
          <w:color w:val="333333"/>
          <w:sz w:val="20"/>
          <w:szCs w:val="20"/>
          <w:shd w:val="clear" w:color="auto" w:fill="FFFFFF"/>
        </w:rPr>
        <w:t>mídia,</w:t>
      </w:r>
      <w:proofErr w:type="gramEnd"/>
      <w:r w:rsidRPr="003470D2">
        <w:rPr>
          <w:rFonts w:ascii="Times New Roman" w:hAnsi="Times New Roman" w:cs="Times New Roman"/>
          <w:color w:val="333333"/>
          <w:sz w:val="20"/>
          <w:szCs w:val="20"/>
          <w:shd w:val="clear" w:color="auto" w:fill="FFFFFF"/>
        </w:rPr>
        <w:t>por motivos estruturais ou ideológicos, jamais serão postas em prática e, isto sim,somente objetivam reforçar no ideário do senso comum, os fundamentos da criminalização e de seu combate, de acordo com os interesses daqueles que se encontram na posição de defini-los.</w:t>
      </w:r>
      <w:r>
        <w:rPr>
          <w:rFonts w:ascii="Times New Roman" w:hAnsi="Times New Roman" w:cs="Times New Roman"/>
          <w:color w:val="333333"/>
          <w:sz w:val="20"/>
          <w:szCs w:val="20"/>
          <w:shd w:val="clear" w:color="auto" w:fill="FFFFFF"/>
        </w:rPr>
        <w:t xml:space="preserve"> (GUIMARÃES, p. 84,2006)</w:t>
      </w:r>
    </w:p>
    <w:p w:rsidR="000773D1" w:rsidRDefault="000773D1" w:rsidP="003470D2">
      <w:pPr>
        <w:spacing w:line="240" w:lineRule="auto"/>
        <w:ind w:left="2268"/>
        <w:contextualSpacing/>
        <w:jc w:val="both"/>
        <w:rPr>
          <w:rFonts w:ascii="Times New Roman" w:hAnsi="Times New Roman" w:cs="Times New Roman"/>
          <w:color w:val="333333"/>
          <w:sz w:val="20"/>
          <w:szCs w:val="20"/>
          <w:shd w:val="clear" w:color="auto" w:fill="FFFFFF"/>
        </w:rPr>
      </w:pPr>
    </w:p>
    <w:p w:rsidR="000773D1" w:rsidRPr="003470D2" w:rsidRDefault="000773D1" w:rsidP="003470D2">
      <w:pPr>
        <w:spacing w:line="240" w:lineRule="auto"/>
        <w:ind w:left="2268"/>
        <w:contextualSpacing/>
        <w:jc w:val="both"/>
        <w:rPr>
          <w:rFonts w:ascii="Times New Roman" w:hAnsi="Times New Roman" w:cs="Times New Roman"/>
          <w:sz w:val="20"/>
          <w:szCs w:val="20"/>
        </w:rPr>
      </w:pPr>
    </w:p>
    <w:p w:rsidR="00330CB0" w:rsidRPr="000773D1" w:rsidRDefault="000773D1" w:rsidP="000773D1">
      <w:pPr>
        <w:spacing w:line="360" w:lineRule="auto"/>
        <w:contextualSpacing/>
        <w:jc w:val="both"/>
        <w:rPr>
          <w:rFonts w:ascii="Times New Roman" w:hAnsi="Times New Roman" w:cs="Times New Roman"/>
          <w:b/>
          <w:sz w:val="24"/>
          <w:szCs w:val="24"/>
        </w:rPr>
      </w:pPr>
      <w:r w:rsidRPr="000773D1">
        <w:rPr>
          <w:rFonts w:ascii="Times New Roman" w:hAnsi="Times New Roman" w:cs="Times New Roman"/>
          <w:b/>
          <w:sz w:val="24"/>
          <w:szCs w:val="24"/>
        </w:rPr>
        <w:t>CONCLUSÃO</w:t>
      </w:r>
    </w:p>
    <w:p w:rsidR="0058560A" w:rsidRDefault="000773D1" w:rsidP="000773D1">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Desta forma, pode-se concluir que o criminoso recebe etiquetas informais (como a mídia) e formais (o sistema penal em si) visto que o sistema penal brasileiro está profundamente vinculado ao paradigma etiológico, dominante no senso comum e naqueles que possuem poder no sistema penal. Assim, os indivíduos pertencentes às classes “inferiores” da sociedade, que muitas vezes entram no crime por falta de uma estrutura familiar, ou por falta de educação, ou ate mesmo oportunidade, são punidos e vão para o cárcere, onde recebem uma etiqueta que permanece com eles para o resto de suas vidas, pois no Brasil, o foco é a punição, e não a busca de medidas que visem reduzir a disparidade social, ou que visem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reeducação e a ressocialização do</w:t>
      </w:r>
      <w:r w:rsidR="0058560A">
        <w:rPr>
          <w:rFonts w:ascii="Times New Roman" w:hAnsi="Times New Roman" w:cs="Times New Roman"/>
          <w:sz w:val="24"/>
          <w:szCs w:val="24"/>
        </w:rPr>
        <w:t xml:space="preserve"> criminoso. </w:t>
      </w:r>
    </w:p>
    <w:p w:rsidR="00206AAC" w:rsidRDefault="0058560A" w:rsidP="00206AAC">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Além disso, a </w:t>
      </w:r>
      <w:r w:rsidR="000773D1">
        <w:rPr>
          <w:rFonts w:ascii="Times New Roman" w:hAnsi="Times New Roman" w:cs="Times New Roman"/>
          <w:sz w:val="24"/>
          <w:szCs w:val="24"/>
        </w:rPr>
        <w:t xml:space="preserve">mídia, que a priori deveria ter a função </w:t>
      </w:r>
      <w:r>
        <w:rPr>
          <w:rFonts w:ascii="Times New Roman" w:hAnsi="Times New Roman" w:cs="Times New Roman"/>
          <w:sz w:val="24"/>
          <w:szCs w:val="24"/>
        </w:rPr>
        <w:t>de apenas divulgar informações é uma das maiores formadoras de opinião do país, assim, os interesses dos mais ricos são levados em conta na aplicação do direito penal brasileiro, punindo os menos favorecidos. O medo disseminado por essa também resulta em uma maximização do sistema penal, o qual acaba se tornando algo invasivo, controlando cada vez mais a população, quando na verdade deveria ser a ultima instituição a ser utilizada.</w:t>
      </w:r>
      <w:r w:rsidR="00206AAC">
        <w:rPr>
          <w:rFonts w:ascii="Times New Roman" w:hAnsi="Times New Roman" w:cs="Times New Roman"/>
          <w:sz w:val="24"/>
          <w:szCs w:val="24"/>
        </w:rPr>
        <w:t xml:space="preserve"> </w:t>
      </w:r>
    </w:p>
    <w:p w:rsidR="00FC232A" w:rsidRDefault="00FC232A" w:rsidP="000773D1">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imprensa também faz um apelo utilizando os crimes cometidos por jovens, dando, geralmente, ênfase no fato de que sua punição é mais leve e que estes já tem discernimento suficiente para saber as dimensões de seus atos, até porque o próprio Estado determina que um jovem de 16 anos já </w:t>
      </w:r>
      <w:proofErr w:type="gramStart"/>
      <w:r>
        <w:rPr>
          <w:rFonts w:ascii="Times New Roman" w:hAnsi="Times New Roman" w:cs="Times New Roman"/>
          <w:sz w:val="24"/>
          <w:szCs w:val="24"/>
        </w:rPr>
        <w:t>pode</w:t>
      </w:r>
      <w:proofErr w:type="gramEnd"/>
      <w:r>
        <w:rPr>
          <w:rFonts w:ascii="Times New Roman" w:hAnsi="Times New Roman" w:cs="Times New Roman"/>
          <w:sz w:val="24"/>
          <w:szCs w:val="24"/>
        </w:rPr>
        <w:t xml:space="preserve"> votar para escolher seus </w:t>
      </w:r>
      <w:proofErr w:type="spellStart"/>
      <w:r>
        <w:rPr>
          <w:rFonts w:ascii="Times New Roman" w:hAnsi="Times New Roman" w:cs="Times New Roman"/>
          <w:sz w:val="24"/>
          <w:szCs w:val="24"/>
        </w:rPr>
        <w:t>representanes</w:t>
      </w:r>
      <w:proofErr w:type="spellEnd"/>
      <w:r>
        <w:rPr>
          <w:rFonts w:ascii="Times New Roman" w:hAnsi="Times New Roman" w:cs="Times New Roman"/>
          <w:sz w:val="24"/>
          <w:szCs w:val="24"/>
        </w:rPr>
        <w:t xml:space="preserve"> na política, casar, passar procurações, etc. Assim, ela considera apenas fatores superficiais na sua abordagem e faz com que o público, que muitas vezes se informa somente através da mídia, acabe formando uma opinião precipitada acerca do assunto, deixando, assim, de levar em conta </w:t>
      </w:r>
      <w:r w:rsidR="00211CAA">
        <w:rPr>
          <w:rFonts w:ascii="Times New Roman" w:hAnsi="Times New Roman" w:cs="Times New Roman"/>
          <w:sz w:val="24"/>
          <w:szCs w:val="24"/>
        </w:rPr>
        <w:t>aspectos fundamentais</w:t>
      </w:r>
      <w:r>
        <w:rPr>
          <w:rFonts w:ascii="Times New Roman" w:hAnsi="Times New Roman" w:cs="Times New Roman"/>
          <w:sz w:val="24"/>
          <w:szCs w:val="24"/>
        </w:rPr>
        <w:t xml:space="preserve"> da questão da viabilidade da redução da maioridade penal.</w:t>
      </w:r>
    </w:p>
    <w:p w:rsidR="00211CAA" w:rsidRDefault="00211CAA" w:rsidP="000773D1">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Também merece destaque a questão do Estado não buscar </w:t>
      </w:r>
      <w:r w:rsidR="00C72CA5">
        <w:rPr>
          <w:rFonts w:ascii="Times New Roman" w:hAnsi="Times New Roman" w:cs="Times New Roman"/>
          <w:sz w:val="24"/>
          <w:szCs w:val="24"/>
        </w:rPr>
        <w:t xml:space="preserve">mais </w:t>
      </w:r>
      <w:r>
        <w:rPr>
          <w:rFonts w:ascii="Times New Roman" w:hAnsi="Times New Roman" w:cs="Times New Roman"/>
          <w:sz w:val="24"/>
          <w:szCs w:val="24"/>
        </w:rPr>
        <w:t>uma ressocialização do criminoso já adulto, punindo-o severamente</w:t>
      </w:r>
      <w:r w:rsidR="00C72CA5">
        <w:rPr>
          <w:rFonts w:ascii="Times New Roman" w:hAnsi="Times New Roman" w:cs="Times New Roman"/>
          <w:sz w:val="24"/>
          <w:szCs w:val="24"/>
        </w:rPr>
        <w:t xml:space="preserve"> pelos delitos que comete</w:t>
      </w:r>
      <w:r>
        <w:rPr>
          <w:rFonts w:ascii="Times New Roman" w:hAnsi="Times New Roman" w:cs="Times New Roman"/>
          <w:sz w:val="24"/>
          <w:szCs w:val="24"/>
        </w:rPr>
        <w:t xml:space="preserve">. </w:t>
      </w:r>
      <w:r w:rsidR="00C72CA5">
        <w:rPr>
          <w:rFonts w:ascii="Times New Roman" w:hAnsi="Times New Roman" w:cs="Times New Roman"/>
          <w:sz w:val="24"/>
          <w:szCs w:val="24"/>
        </w:rPr>
        <w:t>Dessa forma, com todo o</w:t>
      </w:r>
      <w:r>
        <w:rPr>
          <w:rFonts w:ascii="Times New Roman" w:hAnsi="Times New Roman" w:cs="Times New Roman"/>
          <w:sz w:val="24"/>
          <w:szCs w:val="24"/>
        </w:rPr>
        <w:t xml:space="preserve"> alard</w:t>
      </w:r>
      <w:r w:rsidR="00C72CA5">
        <w:rPr>
          <w:rFonts w:ascii="Times New Roman" w:hAnsi="Times New Roman" w:cs="Times New Roman"/>
          <w:sz w:val="24"/>
          <w:szCs w:val="24"/>
        </w:rPr>
        <w:t xml:space="preserve">e gerado pela mídia, a mesma coisa pode acontecer com os menores infratores, os quais, atualmente, ainda passam ao menos por processos </w:t>
      </w:r>
      <w:r w:rsidR="00C72CA5">
        <w:rPr>
          <w:rFonts w:ascii="Times New Roman" w:hAnsi="Times New Roman" w:cs="Times New Roman"/>
          <w:sz w:val="24"/>
          <w:szCs w:val="24"/>
        </w:rPr>
        <w:lastRenderedPageBreak/>
        <w:t xml:space="preserve">socioeducativos para que não reincidam no crime futuramente. Assim, é perceptível </w:t>
      </w:r>
      <w:r w:rsidR="00307A24">
        <w:rPr>
          <w:rFonts w:ascii="Times New Roman" w:hAnsi="Times New Roman" w:cs="Times New Roman"/>
          <w:sz w:val="24"/>
          <w:szCs w:val="24"/>
        </w:rPr>
        <w:t>que a influê</w:t>
      </w:r>
      <w:r w:rsidR="00C72CA5">
        <w:rPr>
          <w:rFonts w:ascii="Times New Roman" w:hAnsi="Times New Roman" w:cs="Times New Roman"/>
          <w:sz w:val="24"/>
          <w:szCs w:val="24"/>
        </w:rPr>
        <w:t xml:space="preserve">ncia da mídia atua negativamente nessa questão e que a redução da maioridade penal não </w:t>
      </w:r>
      <w:r w:rsidR="00307A24">
        <w:rPr>
          <w:rFonts w:ascii="Times New Roman" w:hAnsi="Times New Roman" w:cs="Times New Roman"/>
          <w:sz w:val="24"/>
          <w:szCs w:val="24"/>
        </w:rPr>
        <w:t>é a medida mais viável para a resolução do problema, uma vez que decorre em função de fatores bem mais relevantes que os analisados pela mídia e suas implicações também.</w:t>
      </w:r>
    </w:p>
    <w:p w:rsidR="00206AAC" w:rsidRDefault="00BF6F8F" w:rsidP="000773D1">
      <w:pPr>
        <w:spacing w:line="360" w:lineRule="auto"/>
        <w:ind w:firstLine="1134"/>
        <w:contextualSpacing/>
        <w:jc w:val="both"/>
        <w:rPr>
          <w:rFonts w:ascii="Times New Roman" w:hAnsi="Times New Roman" w:cs="Times New Roman"/>
          <w:iCs/>
          <w:sz w:val="24"/>
          <w:szCs w:val="24"/>
        </w:rPr>
      </w:pPr>
      <w:r>
        <w:rPr>
          <w:rFonts w:ascii="Times New Roman" w:hAnsi="Times New Roman" w:cs="Times New Roman"/>
          <w:sz w:val="24"/>
          <w:szCs w:val="24"/>
        </w:rPr>
        <w:t>Por fim, merece destaque na aná</w:t>
      </w:r>
      <w:r w:rsidR="00206AAC" w:rsidRPr="00206AAC">
        <w:rPr>
          <w:rFonts w:ascii="Times New Roman" w:hAnsi="Times New Roman" w:cs="Times New Roman"/>
          <w:sz w:val="24"/>
          <w:szCs w:val="24"/>
        </w:rPr>
        <w:t xml:space="preserve">lise do assunto, o Principio da resposta não contingente, o qual segundo Alessandro Barata, a lei penal deve dar respostas a problemas gerais e duradouros que assolam a sociedade, sendo fruto de uma ampla discussão no âmbito político e social. </w:t>
      </w:r>
      <w:proofErr w:type="gramStart"/>
      <w:r w:rsidR="00206AAC" w:rsidRPr="00206AAC">
        <w:rPr>
          <w:rFonts w:ascii="Times New Roman" w:hAnsi="Times New Roman" w:cs="Times New Roman"/>
          <w:sz w:val="24"/>
          <w:szCs w:val="24"/>
        </w:rPr>
        <w:t>Caso contrario</w:t>
      </w:r>
      <w:proofErr w:type="gramEnd"/>
      <w:r w:rsidR="00206AAC" w:rsidRPr="00206AAC">
        <w:rPr>
          <w:rFonts w:ascii="Times New Roman" w:hAnsi="Times New Roman" w:cs="Times New Roman"/>
          <w:sz w:val="24"/>
          <w:szCs w:val="24"/>
        </w:rPr>
        <w:t xml:space="preserve">, o resultado será a </w:t>
      </w:r>
      <w:r w:rsidR="00170623">
        <w:rPr>
          <w:rFonts w:ascii="Times New Roman" w:hAnsi="Times New Roman" w:cs="Times New Roman"/>
          <w:sz w:val="24"/>
          <w:szCs w:val="24"/>
        </w:rPr>
        <w:t>“</w:t>
      </w:r>
      <w:r w:rsidR="00206AAC" w:rsidRPr="00206AAC">
        <w:rPr>
          <w:rFonts w:ascii="Times New Roman" w:hAnsi="Times New Roman" w:cs="Times New Roman"/>
          <w:sz w:val="24"/>
          <w:szCs w:val="24"/>
        </w:rPr>
        <w:t xml:space="preserve">proliferação </w:t>
      </w:r>
      <w:r w:rsidR="00206AAC" w:rsidRPr="00206AAC">
        <w:rPr>
          <w:rFonts w:ascii="Times New Roman" w:hAnsi="Times New Roman" w:cs="Times New Roman"/>
          <w:iCs/>
          <w:sz w:val="24"/>
          <w:szCs w:val="24"/>
        </w:rPr>
        <w:t>descontrolada e não planejada de normas penais que somente constituem elementos secundários e complemen</w:t>
      </w:r>
      <w:r w:rsidR="00206AAC">
        <w:rPr>
          <w:rFonts w:ascii="Times New Roman" w:hAnsi="Times New Roman" w:cs="Times New Roman"/>
          <w:iCs/>
          <w:sz w:val="24"/>
          <w:szCs w:val="24"/>
        </w:rPr>
        <w:t>tares no âmbito das leis penais</w:t>
      </w:r>
      <w:r w:rsidR="00170623">
        <w:rPr>
          <w:rFonts w:ascii="Times New Roman" w:hAnsi="Times New Roman" w:cs="Times New Roman"/>
          <w:iCs/>
          <w:sz w:val="24"/>
          <w:szCs w:val="24"/>
        </w:rPr>
        <w:t>” (BARATA, 2003, 8-9)</w:t>
      </w:r>
    </w:p>
    <w:p w:rsidR="00170623" w:rsidRDefault="00170623" w:rsidP="000773D1">
      <w:pPr>
        <w:spacing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Ainda segundo o autor</w:t>
      </w:r>
    </w:p>
    <w:p w:rsidR="00170623" w:rsidRPr="00170623" w:rsidRDefault="00170623" w:rsidP="00170623">
      <w:pPr>
        <w:spacing w:line="240" w:lineRule="auto"/>
        <w:ind w:left="2268"/>
        <w:contextualSpacing/>
        <w:jc w:val="both"/>
        <w:rPr>
          <w:rFonts w:ascii="Times New Roman" w:hAnsi="Times New Roman" w:cs="Times New Roman"/>
          <w:sz w:val="20"/>
          <w:szCs w:val="20"/>
        </w:rPr>
      </w:pPr>
      <w:r w:rsidRPr="00170623">
        <w:rPr>
          <w:rFonts w:ascii="Times New Roman" w:hAnsi="Times New Roman" w:cs="Times New Roman"/>
          <w:iCs/>
          <w:sz w:val="20"/>
          <w:szCs w:val="20"/>
        </w:rPr>
        <w:t xml:space="preserve">A lei penal, portanto, não pode ser uma resposta imediata da natureza administrativa, como, em troca, </w:t>
      </w:r>
      <w:proofErr w:type="spellStart"/>
      <w:r w:rsidRPr="00170623">
        <w:rPr>
          <w:rFonts w:ascii="Times New Roman" w:hAnsi="Times New Roman" w:cs="Times New Roman"/>
          <w:iCs/>
          <w:sz w:val="20"/>
          <w:szCs w:val="20"/>
        </w:rPr>
        <w:t>freqüentemente</w:t>
      </w:r>
      <w:proofErr w:type="spellEnd"/>
      <w:r w:rsidRPr="00170623">
        <w:rPr>
          <w:rFonts w:ascii="Times New Roman" w:hAnsi="Times New Roman" w:cs="Times New Roman"/>
          <w:iCs/>
          <w:sz w:val="20"/>
          <w:szCs w:val="20"/>
        </w:rPr>
        <w:t xml:space="preserve">, é na prática. Os problemas que se devem enfrentar têm que estar suficientemente decantados antes de se pôr em prática uma resposta penal. Essa, geralmente, não pode contemplar situações atípicas ou excepcionais. Os requisitos que caracterizam o direito moderno, ou seja, a abstração e a generalidade da norma, não deveriam ser </w:t>
      </w:r>
      <w:proofErr w:type="gramStart"/>
      <w:r w:rsidRPr="00170623">
        <w:rPr>
          <w:rFonts w:ascii="Times New Roman" w:hAnsi="Times New Roman" w:cs="Times New Roman"/>
          <w:iCs/>
          <w:sz w:val="20"/>
          <w:szCs w:val="20"/>
        </w:rPr>
        <w:t>jamais derrogados</w:t>
      </w:r>
      <w:proofErr w:type="gramEnd"/>
      <w:r w:rsidRPr="00170623">
        <w:rPr>
          <w:rFonts w:ascii="Times New Roman" w:hAnsi="Times New Roman" w:cs="Times New Roman"/>
          <w:iCs/>
          <w:sz w:val="20"/>
          <w:szCs w:val="20"/>
        </w:rPr>
        <w:t xml:space="preserve"> pela lei penal.</w:t>
      </w:r>
      <w:r>
        <w:rPr>
          <w:rFonts w:ascii="Times New Roman" w:hAnsi="Times New Roman" w:cs="Times New Roman"/>
          <w:iCs/>
          <w:sz w:val="20"/>
          <w:szCs w:val="20"/>
        </w:rPr>
        <w:t xml:space="preserve"> (BARATA, 2003, p. 8)</w:t>
      </w:r>
    </w:p>
    <w:p w:rsidR="00211CAA" w:rsidRPr="00BF6F8F" w:rsidRDefault="00BF6F8F" w:rsidP="00BF6F8F">
      <w:pPr>
        <w:spacing w:line="360" w:lineRule="auto"/>
        <w:ind w:firstLine="1134"/>
        <w:contextualSpacing/>
        <w:jc w:val="both"/>
        <w:rPr>
          <w:rFonts w:ascii="Times New Roman" w:hAnsi="Times New Roman" w:cs="Times New Roman"/>
          <w:sz w:val="24"/>
          <w:szCs w:val="24"/>
        </w:rPr>
      </w:pPr>
      <w:r w:rsidRPr="00BF6F8F">
        <w:rPr>
          <w:rFonts w:ascii="Times New Roman" w:hAnsi="Times New Roman" w:cs="Times New Roman"/>
          <w:sz w:val="24"/>
          <w:szCs w:val="24"/>
        </w:rPr>
        <w:t>Assim</w:t>
      </w:r>
      <w:r>
        <w:rPr>
          <w:rFonts w:ascii="Times New Roman" w:hAnsi="Times New Roman" w:cs="Times New Roman"/>
          <w:sz w:val="24"/>
          <w:szCs w:val="24"/>
        </w:rPr>
        <w:t xml:space="preserve">, percebe-se que a questão da redução da maioridade penal é abordada pela mídia de modo extremamente superficial, sendo necessário um estudo bem mais amplo para verificar sua viabilidade de fato. O índice de criminalidade no Brasil é alto, porém deve-se buscar medidas que </w:t>
      </w:r>
      <w:r w:rsidR="00497750">
        <w:rPr>
          <w:rFonts w:ascii="Times New Roman" w:hAnsi="Times New Roman" w:cs="Times New Roman"/>
          <w:sz w:val="24"/>
          <w:szCs w:val="24"/>
        </w:rPr>
        <w:t xml:space="preserve">serão eficazes também </w:t>
      </w:r>
      <w:proofErr w:type="gramStart"/>
      <w:r w:rsidR="00497750">
        <w:rPr>
          <w:rFonts w:ascii="Times New Roman" w:hAnsi="Times New Roman" w:cs="Times New Roman"/>
          <w:sz w:val="24"/>
          <w:szCs w:val="24"/>
        </w:rPr>
        <w:t>à</w:t>
      </w:r>
      <w:proofErr w:type="gramEnd"/>
      <w:r w:rsidR="00497750">
        <w:rPr>
          <w:rFonts w:ascii="Times New Roman" w:hAnsi="Times New Roman" w:cs="Times New Roman"/>
          <w:sz w:val="24"/>
          <w:szCs w:val="24"/>
        </w:rPr>
        <w:t xml:space="preserve"> longo prazo, deixando de lado o pensamento </w:t>
      </w:r>
      <w:proofErr w:type="spellStart"/>
      <w:r w:rsidR="00497750">
        <w:rPr>
          <w:rFonts w:ascii="Times New Roman" w:hAnsi="Times New Roman" w:cs="Times New Roman"/>
          <w:sz w:val="24"/>
          <w:szCs w:val="24"/>
        </w:rPr>
        <w:t>mediatista</w:t>
      </w:r>
      <w:proofErr w:type="spellEnd"/>
      <w:r w:rsidR="00497750">
        <w:rPr>
          <w:rFonts w:ascii="Times New Roman" w:hAnsi="Times New Roman" w:cs="Times New Roman"/>
          <w:sz w:val="24"/>
          <w:szCs w:val="24"/>
        </w:rPr>
        <w:t xml:space="preserve"> que tem dominado o povo brasileiro influenciado pela imprensa. Dessa forma, este trabalho demonstrou de que forma a mídia interfere na opinião de seu público </w:t>
      </w:r>
      <w:proofErr w:type="gramStart"/>
      <w:r w:rsidR="00497750">
        <w:rPr>
          <w:rFonts w:ascii="Times New Roman" w:hAnsi="Times New Roman" w:cs="Times New Roman"/>
          <w:sz w:val="24"/>
          <w:szCs w:val="24"/>
        </w:rPr>
        <w:t>à</w:t>
      </w:r>
      <w:proofErr w:type="gramEnd"/>
      <w:r w:rsidR="00497750">
        <w:rPr>
          <w:rFonts w:ascii="Times New Roman" w:hAnsi="Times New Roman" w:cs="Times New Roman"/>
          <w:sz w:val="24"/>
          <w:szCs w:val="24"/>
        </w:rPr>
        <w:t xml:space="preserve"> respeito da redução da maioridade penal, evidenciando tanto os aspectos fúteis levados em consideração por esta ao intervir na formação da opinião do povo, como os de grande relevância que são deixados de lado pela mesma, visando desvincular o pensamento das pessoas daquilo que é exposto pela mídia.</w:t>
      </w:r>
    </w:p>
    <w:p w:rsidR="00330CB0" w:rsidRDefault="00330CB0" w:rsidP="00A84422">
      <w:pPr>
        <w:spacing w:line="360" w:lineRule="auto"/>
        <w:ind w:firstLine="1134"/>
        <w:contextualSpacing/>
        <w:jc w:val="both"/>
        <w:rPr>
          <w:rFonts w:ascii="Times New Roman" w:hAnsi="Times New Roman" w:cs="Times New Roman"/>
          <w:sz w:val="24"/>
          <w:szCs w:val="24"/>
        </w:rPr>
      </w:pPr>
    </w:p>
    <w:p w:rsidR="00330CB0" w:rsidRDefault="00330CB0" w:rsidP="00A84422">
      <w:pPr>
        <w:spacing w:line="360" w:lineRule="auto"/>
        <w:ind w:firstLine="1134"/>
        <w:contextualSpacing/>
        <w:jc w:val="both"/>
        <w:rPr>
          <w:rFonts w:ascii="Times New Roman" w:hAnsi="Times New Roman" w:cs="Times New Roman"/>
          <w:sz w:val="24"/>
          <w:szCs w:val="24"/>
        </w:rPr>
      </w:pPr>
    </w:p>
    <w:p w:rsidR="00330CB0" w:rsidRDefault="00330CB0" w:rsidP="00A84422">
      <w:pPr>
        <w:spacing w:line="360" w:lineRule="auto"/>
        <w:ind w:firstLine="1134"/>
        <w:contextualSpacing/>
        <w:jc w:val="both"/>
        <w:rPr>
          <w:rFonts w:ascii="Times New Roman" w:hAnsi="Times New Roman" w:cs="Times New Roman"/>
          <w:sz w:val="24"/>
          <w:szCs w:val="24"/>
        </w:rPr>
      </w:pPr>
    </w:p>
    <w:p w:rsidR="00330CB0" w:rsidRDefault="00330CB0" w:rsidP="00A84422">
      <w:pPr>
        <w:spacing w:line="360" w:lineRule="auto"/>
        <w:ind w:firstLine="1134"/>
        <w:contextualSpacing/>
        <w:jc w:val="both"/>
        <w:rPr>
          <w:rFonts w:ascii="Times New Roman" w:hAnsi="Times New Roman" w:cs="Times New Roman"/>
          <w:sz w:val="24"/>
          <w:szCs w:val="24"/>
        </w:rPr>
      </w:pPr>
    </w:p>
    <w:p w:rsidR="00330CB0" w:rsidRDefault="00330CB0" w:rsidP="00A84422">
      <w:pPr>
        <w:spacing w:line="360" w:lineRule="auto"/>
        <w:ind w:firstLine="1134"/>
        <w:contextualSpacing/>
        <w:jc w:val="both"/>
        <w:rPr>
          <w:rFonts w:ascii="Times New Roman" w:hAnsi="Times New Roman" w:cs="Times New Roman"/>
          <w:sz w:val="24"/>
          <w:szCs w:val="24"/>
        </w:rPr>
      </w:pPr>
    </w:p>
    <w:p w:rsidR="00330CB0" w:rsidRDefault="00330CB0" w:rsidP="00A84422">
      <w:pPr>
        <w:spacing w:line="360" w:lineRule="auto"/>
        <w:ind w:firstLine="1134"/>
        <w:contextualSpacing/>
        <w:jc w:val="both"/>
        <w:rPr>
          <w:rFonts w:ascii="Times New Roman" w:hAnsi="Times New Roman" w:cs="Times New Roman"/>
          <w:sz w:val="24"/>
          <w:szCs w:val="24"/>
        </w:rPr>
      </w:pPr>
    </w:p>
    <w:p w:rsidR="00330CB0" w:rsidRDefault="00330CB0" w:rsidP="00A84422">
      <w:pPr>
        <w:spacing w:line="360" w:lineRule="auto"/>
        <w:ind w:firstLine="1134"/>
        <w:contextualSpacing/>
        <w:jc w:val="both"/>
        <w:rPr>
          <w:rFonts w:ascii="Times New Roman" w:hAnsi="Times New Roman" w:cs="Times New Roman"/>
          <w:sz w:val="24"/>
          <w:szCs w:val="24"/>
        </w:rPr>
      </w:pPr>
    </w:p>
    <w:p w:rsidR="00330CB0" w:rsidRDefault="00330CB0" w:rsidP="00A84422">
      <w:pPr>
        <w:spacing w:line="360" w:lineRule="auto"/>
        <w:ind w:firstLine="1134"/>
        <w:contextualSpacing/>
        <w:jc w:val="both"/>
        <w:rPr>
          <w:rFonts w:ascii="Times New Roman" w:hAnsi="Times New Roman" w:cs="Times New Roman"/>
          <w:sz w:val="24"/>
          <w:szCs w:val="24"/>
        </w:rPr>
      </w:pPr>
    </w:p>
    <w:p w:rsidR="00270BE4" w:rsidRDefault="00270BE4" w:rsidP="00270BE4">
      <w:pPr>
        <w:spacing w:line="240" w:lineRule="auto"/>
        <w:rPr>
          <w:rFonts w:ascii="Times New Roman" w:hAnsi="Times New Roman" w:cs="Times New Roman"/>
          <w:sz w:val="24"/>
          <w:szCs w:val="24"/>
        </w:rPr>
      </w:pPr>
    </w:p>
    <w:p w:rsidR="00330CB0" w:rsidRDefault="00307A24" w:rsidP="00270BE4">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422F2">
        <w:rPr>
          <w:rFonts w:ascii="Times New Roman" w:hAnsi="Times New Roman" w:cs="Times New Roman"/>
          <w:b/>
          <w:sz w:val="24"/>
          <w:szCs w:val="24"/>
        </w:rPr>
        <w:t xml:space="preserve">                                   </w:t>
      </w:r>
      <w:r w:rsidR="00270BE4">
        <w:rPr>
          <w:rFonts w:ascii="Times New Roman" w:hAnsi="Times New Roman" w:cs="Times New Roman"/>
          <w:b/>
          <w:sz w:val="24"/>
          <w:szCs w:val="24"/>
        </w:rPr>
        <w:t xml:space="preserve">           </w:t>
      </w:r>
      <w:r w:rsidR="000422F2">
        <w:rPr>
          <w:rFonts w:ascii="Times New Roman" w:hAnsi="Times New Roman" w:cs="Times New Roman"/>
          <w:b/>
          <w:sz w:val="24"/>
          <w:szCs w:val="24"/>
        </w:rPr>
        <w:t xml:space="preserve"> </w:t>
      </w:r>
      <w:r w:rsidR="00330CB0" w:rsidRPr="00330CB0">
        <w:rPr>
          <w:rFonts w:ascii="Times New Roman" w:hAnsi="Times New Roman" w:cs="Times New Roman"/>
          <w:b/>
          <w:sz w:val="24"/>
          <w:szCs w:val="24"/>
        </w:rPr>
        <w:t>REFERÊNCIAS:</w:t>
      </w:r>
    </w:p>
    <w:p w:rsidR="00330CB0" w:rsidRDefault="00330CB0" w:rsidP="00270BE4">
      <w:pPr>
        <w:spacing w:line="240" w:lineRule="auto"/>
        <w:rPr>
          <w:rFonts w:ascii="Times New Roman" w:hAnsi="Times New Roman" w:cs="Times New Roman"/>
          <w:sz w:val="24"/>
          <w:szCs w:val="24"/>
        </w:rPr>
      </w:pPr>
      <w:r>
        <w:rPr>
          <w:rFonts w:ascii="Times New Roman" w:hAnsi="Times New Roman" w:cs="Times New Roman"/>
          <w:sz w:val="24"/>
          <w:szCs w:val="24"/>
        </w:rPr>
        <w:t xml:space="preserve">ANDRADE, Vera Regina Pereira de. </w:t>
      </w:r>
      <w:r w:rsidRPr="00330CB0">
        <w:rPr>
          <w:rFonts w:ascii="Times New Roman" w:hAnsi="Times New Roman" w:cs="Times New Roman"/>
          <w:b/>
          <w:sz w:val="24"/>
          <w:szCs w:val="24"/>
        </w:rPr>
        <w:t>Sistema penal máximo x cidadania mínima:</w:t>
      </w:r>
      <w:r>
        <w:rPr>
          <w:rFonts w:ascii="Times New Roman" w:hAnsi="Times New Roman" w:cs="Times New Roman"/>
          <w:sz w:val="24"/>
          <w:szCs w:val="24"/>
        </w:rPr>
        <w:t xml:space="preserve"> códigos de violência na era da globalização. Porto Alegre: Livraria do Advogado, 2013.</w:t>
      </w:r>
    </w:p>
    <w:p w:rsidR="00270BE4" w:rsidRPr="00270BE4" w:rsidRDefault="00270BE4" w:rsidP="00270BE4">
      <w:pPr>
        <w:spacing w:line="240" w:lineRule="auto"/>
        <w:rPr>
          <w:rFonts w:ascii="Times New Roman" w:hAnsi="Times New Roman" w:cs="Times New Roman"/>
          <w:sz w:val="24"/>
          <w:szCs w:val="24"/>
        </w:rPr>
      </w:pPr>
      <w:r>
        <w:rPr>
          <w:rFonts w:ascii="Times New Roman" w:hAnsi="Times New Roman" w:cs="Times New Roman"/>
          <w:sz w:val="24"/>
          <w:szCs w:val="24"/>
        </w:rPr>
        <w:t xml:space="preserve">BARATTA, Alessandro. </w:t>
      </w:r>
      <w:r w:rsidRPr="00270BE4">
        <w:rPr>
          <w:rFonts w:ascii="Times New Roman" w:hAnsi="Times New Roman" w:cs="Times New Roman"/>
          <w:sz w:val="24"/>
          <w:szCs w:val="24"/>
        </w:rPr>
        <w:t>Princípios do Direito Penal Mínimo:</w:t>
      </w:r>
      <w:r>
        <w:rPr>
          <w:rFonts w:ascii="Times New Roman" w:hAnsi="Times New Roman" w:cs="Times New Roman"/>
          <w:sz w:val="24"/>
          <w:szCs w:val="24"/>
        </w:rPr>
        <w:t xml:space="preserve"> Para uma teoria dos direitos humanos como objeto e limite da lei penal. </w:t>
      </w:r>
      <w:r w:rsidRPr="00270BE4">
        <w:rPr>
          <w:rFonts w:ascii="Times New Roman" w:hAnsi="Times New Roman" w:cs="Times New Roman"/>
          <w:b/>
          <w:sz w:val="24"/>
          <w:szCs w:val="24"/>
        </w:rPr>
        <w:t>Doutrina Penal</w:t>
      </w:r>
      <w:r>
        <w:rPr>
          <w:rFonts w:ascii="Times New Roman" w:hAnsi="Times New Roman" w:cs="Times New Roman"/>
          <w:b/>
          <w:sz w:val="24"/>
          <w:szCs w:val="24"/>
        </w:rPr>
        <w:t xml:space="preserve">, </w:t>
      </w:r>
      <w:r>
        <w:rPr>
          <w:rFonts w:ascii="Times New Roman" w:hAnsi="Times New Roman" w:cs="Times New Roman"/>
          <w:sz w:val="24"/>
          <w:szCs w:val="24"/>
        </w:rPr>
        <w:t>Buenos Aires, n. 10-40, p. 623-650, 1987.</w:t>
      </w:r>
    </w:p>
    <w:p w:rsidR="00430B25" w:rsidRDefault="00430B25" w:rsidP="00270BE4">
      <w:pPr>
        <w:spacing w:line="240" w:lineRule="auto"/>
        <w:rPr>
          <w:rFonts w:ascii="Times New Roman" w:hAnsi="Times New Roman" w:cs="Times New Roman"/>
          <w:sz w:val="24"/>
          <w:szCs w:val="24"/>
        </w:rPr>
      </w:pPr>
      <w:r>
        <w:rPr>
          <w:rFonts w:ascii="Times New Roman" w:hAnsi="Times New Roman" w:cs="Times New Roman"/>
          <w:sz w:val="24"/>
          <w:szCs w:val="24"/>
        </w:rPr>
        <w:t xml:space="preserve">BATISTA, </w:t>
      </w:r>
      <w:proofErr w:type="gramStart"/>
      <w:r>
        <w:rPr>
          <w:rFonts w:ascii="Times New Roman" w:hAnsi="Times New Roman" w:cs="Times New Roman"/>
          <w:sz w:val="24"/>
          <w:szCs w:val="24"/>
        </w:rPr>
        <w:t>Nilo.</w:t>
      </w:r>
      <w:proofErr w:type="gramEnd"/>
      <w:r w:rsidRPr="00430B25">
        <w:rPr>
          <w:rFonts w:ascii="Times New Roman" w:hAnsi="Times New Roman" w:cs="Times New Roman"/>
          <w:b/>
          <w:sz w:val="24"/>
          <w:szCs w:val="24"/>
        </w:rPr>
        <w:t>Introdução crítica ao sistema penal brasileiro</w:t>
      </w:r>
      <w:r>
        <w:rPr>
          <w:rFonts w:ascii="Times New Roman" w:hAnsi="Times New Roman" w:cs="Times New Roman"/>
          <w:sz w:val="24"/>
          <w:szCs w:val="24"/>
        </w:rPr>
        <w:t xml:space="preserve">. Rio de Janeiro: </w:t>
      </w:r>
      <w:proofErr w:type="spellStart"/>
      <w:r>
        <w:rPr>
          <w:rFonts w:ascii="Times New Roman" w:hAnsi="Times New Roman" w:cs="Times New Roman"/>
          <w:sz w:val="24"/>
          <w:szCs w:val="24"/>
        </w:rPr>
        <w:t>Revan</w:t>
      </w:r>
      <w:proofErr w:type="spellEnd"/>
      <w:r>
        <w:rPr>
          <w:rFonts w:ascii="Times New Roman" w:hAnsi="Times New Roman" w:cs="Times New Roman"/>
          <w:sz w:val="24"/>
          <w:szCs w:val="24"/>
        </w:rPr>
        <w:t>, 1990.</w:t>
      </w:r>
    </w:p>
    <w:p w:rsidR="00330CB0" w:rsidRDefault="00330CB0" w:rsidP="00270BE4">
      <w:pPr>
        <w:spacing w:line="240" w:lineRule="auto"/>
        <w:rPr>
          <w:rFonts w:ascii="Times New Roman" w:hAnsi="Times New Roman" w:cs="Times New Roman"/>
          <w:sz w:val="24"/>
          <w:szCs w:val="24"/>
        </w:rPr>
      </w:pPr>
      <w:r w:rsidRPr="00F47BD3">
        <w:rPr>
          <w:rFonts w:ascii="Times New Roman" w:hAnsi="Times New Roman" w:cs="Times New Roman"/>
          <w:sz w:val="24"/>
          <w:szCs w:val="24"/>
        </w:rPr>
        <w:t xml:space="preserve">BENITES, Afonso. </w:t>
      </w:r>
      <w:r w:rsidRPr="00BE19D6">
        <w:rPr>
          <w:rFonts w:ascii="Times New Roman" w:hAnsi="Times New Roman" w:cs="Times New Roman"/>
          <w:b/>
          <w:sz w:val="24"/>
          <w:szCs w:val="24"/>
        </w:rPr>
        <w:t>93% dos paulistanos querem redução da maioridade penal.</w:t>
      </w:r>
      <w:r w:rsidRPr="00F47BD3">
        <w:rPr>
          <w:rFonts w:ascii="Times New Roman" w:hAnsi="Times New Roman" w:cs="Times New Roman"/>
          <w:sz w:val="24"/>
          <w:szCs w:val="24"/>
        </w:rPr>
        <w:t xml:space="preserve"> Folha de S. Paulo, São Paulo, 17 abril 2013. Disponível em: &lt;http://www1.folha.uol.com.br/cotidiano/2013/04/1263937-93-dos-paulistanos-querem-reducao-da-maioridade-penal.shtml&gt;</w:t>
      </w:r>
      <w:proofErr w:type="gramStart"/>
      <w:r w:rsidRPr="00F47BD3">
        <w:rPr>
          <w:rFonts w:ascii="Times New Roman" w:hAnsi="Times New Roman" w:cs="Times New Roman"/>
          <w:sz w:val="24"/>
          <w:szCs w:val="24"/>
        </w:rPr>
        <w:t xml:space="preserve">  </w:t>
      </w:r>
      <w:proofErr w:type="gramEnd"/>
      <w:r w:rsidRPr="00F47BD3">
        <w:rPr>
          <w:rFonts w:ascii="Times New Roman" w:hAnsi="Times New Roman" w:cs="Times New Roman"/>
          <w:sz w:val="24"/>
          <w:szCs w:val="24"/>
        </w:rPr>
        <w:t>Acesso em:  31 ago 2013</w:t>
      </w:r>
    </w:p>
    <w:p w:rsidR="000422F2" w:rsidRDefault="000422F2" w:rsidP="00270BE4">
      <w:pPr>
        <w:spacing w:line="240" w:lineRule="auto"/>
        <w:rPr>
          <w:rFonts w:ascii="Times New Roman" w:hAnsi="Times New Roman" w:cs="Times New Roman"/>
          <w:sz w:val="24"/>
          <w:szCs w:val="24"/>
        </w:rPr>
      </w:pPr>
      <w:r>
        <w:rPr>
          <w:rFonts w:ascii="Times New Roman" w:hAnsi="Times New Roman" w:cs="Times New Roman"/>
          <w:sz w:val="24"/>
          <w:szCs w:val="24"/>
        </w:rPr>
        <w:t xml:space="preserve">GUIMARÃES, Claudio Alberto Gabriel. </w:t>
      </w:r>
      <w:r w:rsidRPr="000422F2">
        <w:rPr>
          <w:rFonts w:ascii="Times New Roman" w:hAnsi="Times New Roman" w:cs="Times New Roman"/>
          <w:b/>
          <w:sz w:val="24"/>
          <w:szCs w:val="24"/>
        </w:rPr>
        <w:t>Funções da pena privativa de liberdade no sistema penal capitalista:</w:t>
      </w:r>
      <w:r>
        <w:rPr>
          <w:rFonts w:ascii="Times New Roman" w:hAnsi="Times New Roman" w:cs="Times New Roman"/>
          <w:sz w:val="24"/>
          <w:szCs w:val="24"/>
        </w:rPr>
        <w:t xml:space="preserve"> Do que se </w:t>
      </w:r>
      <w:proofErr w:type="gramStart"/>
      <w:r>
        <w:rPr>
          <w:rFonts w:ascii="Times New Roman" w:hAnsi="Times New Roman" w:cs="Times New Roman"/>
          <w:sz w:val="24"/>
          <w:szCs w:val="24"/>
        </w:rPr>
        <w:t>oculta(</w:t>
      </w:r>
      <w:proofErr w:type="spellStart"/>
      <w:proofErr w:type="gramEnd"/>
      <w:r>
        <w:rPr>
          <w:rFonts w:ascii="Times New Roman" w:hAnsi="Times New Roman" w:cs="Times New Roman"/>
          <w:sz w:val="24"/>
          <w:szCs w:val="24"/>
        </w:rPr>
        <w:t>va</w:t>
      </w:r>
      <w:proofErr w:type="spellEnd"/>
      <w:r>
        <w:rPr>
          <w:rFonts w:ascii="Times New Roman" w:hAnsi="Times New Roman" w:cs="Times New Roman"/>
          <w:sz w:val="24"/>
          <w:szCs w:val="24"/>
        </w:rPr>
        <w:t>) ao que se declara. Florianópolis: UFSC, 2006. 381 p. Tese (Doutorado) – Programa de Pós-Graduação em Direito do Centro de Ciências Jurídicas, Universidade Federal de Santa Catarina, Florianópolis, 2006.</w:t>
      </w:r>
    </w:p>
    <w:p w:rsidR="00307A24" w:rsidRDefault="00307A24" w:rsidP="00270BE4">
      <w:pPr>
        <w:spacing w:line="240" w:lineRule="auto"/>
        <w:rPr>
          <w:rFonts w:ascii="Times New Roman" w:hAnsi="Times New Roman" w:cs="Times New Roman"/>
          <w:sz w:val="24"/>
          <w:szCs w:val="24"/>
        </w:rPr>
      </w:pPr>
    </w:p>
    <w:p w:rsidR="00330CB0" w:rsidRPr="00330CB0" w:rsidRDefault="00330CB0" w:rsidP="00270BE4">
      <w:pPr>
        <w:spacing w:line="240" w:lineRule="auto"/>
        <w:rPr>
          <w:rFonts w:ascii="Times New Roman" w:hAnsi="Times New Roman" w:cs="Times New Roman"/>
          <w:sz w:val="24"/>
          <w:szCs w:val="24"/>
        </w:rPr>
      </w:pPr>
    </w:p>
    <w:sectPr w:rsidR="00330CB0" w:rsidRPr="00330CB0" w:rsidSect="00AA16AB">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FB" w:rsidRDefault="00C959FB" w:rsidP="00EC2097">
      <w:pPr>
        <w:spacing w:after="0" w:line="240" w:lineRule="auto"/>
      </w:pPr>
      <w:r>
        <w:separator/>
      </w:r>
    </w:p>
  </w:endnote>
  <w:endnote w:type="continuationSeparator" w:id="0">
    <w:p w:rsidR="00C959FB" w:rsidRDefault="00C959FB" w:rsidP="00EC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FB" w:rsidRDefault="00C959FB" w:rsidP="00EC2097">
      <w:pPr>
        <w:spacing w:after="0" w:line="240" w:lineRule="auto"/>
      </w:pPr>
      <w:r>
        <w:separator/>
      </w:r>
    </w:p>
  </w:footnote>
  <w:footnote w:type="continuationSeparator" w:id="0">
    <w:p w:rsidR="00C959FB" w:rsidRDefault="00C959FB" w:rsidP="00EC2097">
      <w:pPr>
        <w:spacing w:after="0" w:line="240" w:lineRule="auto"/>
      </w:pPr>
      <w:r>
        <w:continuationSeparator/>
      </w:r>
    </w:p>
  </w:footnote>
  <w:footnote w:id="1">
    <w:p w:rsidR="00962469" w:rsidRDefault="00962469">
      <w:pPr>
        <w:pStyle w:val="Textodenotaderodap"/>
      </w:pPr>
      <w:r>
        <w:rPr>
          <w:rStyle w:val="Refdenotaderodap"/>
        </w:rPr>
        <w:footnoteRef/>
      </w:r>
      <w:r>
        <w:t xml:space="preserve"> </w:t>
      </w:r>
      <w:r w:rsidR="00381671">
        <w:t>Artigo</w:t>
      </w:r>
      <w:proofErr w:type="gramStart"/>
      <w:r w:rsidR="00381671">
        <w:t xml:space="preserve"> </w:t>
      </w:r>
      <w:bookmarkStart w:id="0" w:name="_GoBack"/>
      <w:bookmarkEnd w:id="0"/>
      <w:r>
        <w:t xml:space="preserve"> </w:t>
      </w:r>
      <w:proofErr w:type="gramEnd"/>
      <w:r>
        <w:t>apresentado à disciplina de Criminologia da Unidade de Ensino Superior Dom Bosco</w:t>
      </w:r>
    </w:p>
  </w:footnote>
  <w:footnote w:id="2">
    <w:p w:rsidR="00962469" w:rsidRDefault="00962469">
      <w:pPr>
        <w:pStyle w:val="Textodenotaderodap"/>
      </w:pPr>
      <w:r>
        <w:rPr>
          <w:rStyle w:val="Refdenotaderodap"/>
        </w:rPr>
        <w:footnoteRef/>
      </w:r>
      <w:r>
        <w:t xml:space="preserve"> Aluna do 2° período do curso de Direito da UNDB – giovana_godinho@hotmail.com</w:t>
      </w:r>
    </w:p>
  </w:footnote>
  <w:footnote w:id="3">
    <w:p w:rsidR="00962469" w:rsidRDefault="00962469">
      <w:pPr>
        <w:pStyle w:val="Textodenotaderodap"/>
      </w:pPr>
      <w:r>
        <w:rPr>
          <w:rStyle w:val="Refdenotaderodap"/>
        </w:rPr>
        <w:footnoteRef/>
      </w:r>
      <w:r>
        <w:t xml:space="preserve"> Aluna do 2° período do curso de Direito da UNDB – ludicosta@hotmail.com</w:t>
      </w:r>
    </w:p>
  </w:footnote>
  <w:footnote w:id="4">
    <w:p w:rsidR="00962469" w:rsidRDefault="00962469">
      <w:pPr>
        <w:pStyle w:val="Textodenotaderodap"/>
      </w:pPr>
      <w:r>
        <w:rPr>
          <w:rStyle w:val="Refdenotaderodap"/>
        </w:rPr>
        <w:footnoteRef/>
      </w:r>
      <w:r>
        <w:t xml:space="preserve"> Professora Mestra,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16AB"/>
    <w:rsid w:val="00006CDF"/>
    <w:rsid w:val="000422F2"/>
    <w:rsid w:val="000655AF"/>
    <w:rsid w:val="000773D1"/>
    <w:rsid w:val="000C12C4"/>
    <w:rsid w:val="000D3813"/>
    <w:rsid w:val="00104548"/>
    <w:rsid w:val="001045D6"/>
    <w:rsid w:val="00132A65"/>
    <w:rsid w:val="00134D85"/>
    <w:rsid w:val="00170623"/>
    <w:rsid w:val="001E059D"/>
    <w:rsid w:val="001E5279"/>
    <w:rsid w:val="00201852"/>
    <w:rsid w:val="00206AAC"/>
    <w:rsid w:val="00211CAA"/>
    <w:rsid w:val="00220F54"/>
    <w:rsid w:val="00270BE4"/>
    <w:rsid w:val="002A308C"/>
    <w:rsid w:val="002F152B"/>
    <w:rsid w:val="00307A24"/>
    <w:rsid w:val="003253CA"/>
    <w:rsid w:val="00330CB0"/>
    <w:rsid w:val="00345DC0"/>
    <w:rsid w:val="003470D2"/>
    <w:rsid w:val="00381671"/>
    <w:rsid w:val="003F446B"/>
    <w:rsid w:val="00415615"/>
    <w:rsid w:val="00430B25"/>
    <w:rsid w:val="00452289"/>
    <w:rsid w:val="00461B9A"/>
    <w:rsid w:val="0046654B"/>
    <w:rsid w:val="00474E99"/>
    <w:rsid w:val="00482621"/>
    <w:rsid w:val="00497750"/>
    <w:rsid w:val="00537AEB"/>
    <w:rsid w:val="00567A1D"/>
    <w:rsid w:val="0058560A"/>
    <w:rsid w:val="00590E57"/>
    <w:rsid w:val="00594FFE"/>
    <w:rsid w:val="005D45BE"/>
    <w:rsid w:val="005E3166"/>
    <w:rsid w:val="005E4F39"/>
    <w:rsid w:val="00610963"/>
    <w:rsid w:val="0066467C"/>
    <w:rsid w:val="006748D4"/>
    <w:rsid w:val="006B55E0"/>
    <w:rsid w:val="007334E1"/>
    <w:rsid w:val="00735457"/>
    <w:rsid w:val="00795DC3"/>
    <w:rsid w:val="00812298"/>
    <w:rsid w:val="008A62DF"/>
    <w:rsid w:val="008B2DED"/>
    <w:rsid w:val="00934885"/>
    <w:rsid w:val="00951C6B"/>
    <w:rsid w:val="00962469"/>
    <w:rsid w:val="009906AB"/>
    <w:rsid w:val="00A84422"/>
    <w:rsid w:val="00AA16AB"/>
    <w:rsid w:val="00AB7699"/>
    <w:rsid w:val="00B73764"/>
    <w:rsid w:val="00B8503D"/>
    <w:rsid w:val="00BB594C"/>
    <w:rsid w:val="00BF6F8F"/>
    <w:rsid w:val="00C0138C"/>
    <w:rsid w:val="00C17CD4"/>
    <w:rsid w:val="00C272C1"/>
    <w:rsid w:val="00C358B4"/>
    <w:rsid w:val="00C53CC0"/>
    <w:rsid w:val="00C72CA5"/>
    <w:rsid w:val="00C87B57"/>
    <w:rsid w:val="00C959FB"/>
    <w:rsid w:val="00CC43CF"/>
    <w:rsid w:val="00D1066A"/>
    <w:rsid w:val="00D136B2"/>
    <w:rsid w:val="00D552A2"/>
    <w:rsid w:val="00D80DFF"/>
    <w:rsid w:val="00D87469"/>
    <w:rsid w:val="00D94C05"/>
    <w:rsid w:val="00E21FD0"/>
    <w:rsid w:val="00EC2097"/>
    <w:rsid w:val="00EC58B5"/>
    <w:rsid w:val="00ED5636"/>
    <w:rsid w:val="00EE1630"/>
    <w:rsid w:val="00F76860"/>
    <w:rsid w:val="00FC232A"/>
    <w:rsid w:val="00FF3E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5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C209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C2097"/>
    <w:rPr>
      <w:sz w:val="20"/>
      <w:szCs w:val="20"/>
    </w:rPr>
  </w:style>
  <w:style w:type="character" w:styleId="Refdenotaderodap">
    <w:name w:val="footnote reference"/>
    <w:basedOn w:val="Fontepargpadro"/>
    <w:uiPriority w:val="99"/>
    <w:semiHidden/>
    <w:unhideWhenUsed/>
    <w:rsid w:val="00EC2097"/>
    <w:rPr>
      <w:vertAlign w:val="superscript"/>
    </w:rPr>
  </w:style>
  <w:style w:type="paragraph" w:styleId="Textodebalo">
    <w:name w:val="Balloon Text"/>
    <w:basedOn w:val="Normal"/>
    <w:link w:val="TextodebaloChar"/>
    <w:uiPriority w:val="99"/>
    <w:semiHidden/>
    <w:unhideWhenUsed/>
    <w:rsid w:val="005856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560A"/>
    <w:rPr>
      <w:rFonts w:ascii="Tahoma" w:hAnsi="Tahoma" w:cs="Tahoma"/>
      <w:sz w:val="16"/>
      <w:szCs w:val="16"/>
    </w:rPr>
  </w:style>
  <w:style w:type="paragraph" w:styleId="Cabealho">
    <w:name w:val="header"/>
    <w:basedOn w:val="Normal"/>
    <w:link w:val="CabealhoChar"/>
    <w:uiPriority w:val="99"/>
    <w:semiHidden/>
    <w:unhideWhenUsed/>
    <w:rsid w:val="0058560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8560A"/>
  </w:style>
  <w:style w:type="paragraph" w:styleId="Rodap">
    <w:name w:val="footer"/>
    <w:basedOn w:val="Normal"/>
    <w:link w:val="RodapChar"/>
    <w:uiPriority w:val="99"/>
    <w:semiHidden/>
    <w:unhideWhenUsed/>
    <w:rsid w:val="0058560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8560A"/>
  </w:style>
  <w:style w:type="paragraph" w:styleId="SemEspaamento">
    <w:name w:val="No Spacing"/>
    <w:uiPriority w:val="1"/>
    <w:qFormat/>
    <w:rsid w:val="003816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9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94FD1-6317-4877-ACFE-840C7EA3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3450</Words>
  <Characters>18633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Godinho</dc:creator>
  <cp:lastModifiedBy>Cinthya</cp:lastModifiedBy>
  <cp:revision>2</cp:revision>
  <dcterms:created xsi:type="dcterms:W3CDTF">2017-12-01T02:41:00Z</dcterms:created>
  <dcterms:modified xsi:type="dcterms:W3CDTF">2017-12-01T02:41:00Z</dcterms:modified>
</cp:coreProperties>
</file>