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DC845" w14:textId="7E00EAE0" w:rsidR="000464B6" w:rsidRDefault="000464B6" w:rsidP="000C2903">
      <w:pPr>
        <w:spacing w:line="240" w:lineRule="auto"/>
        <w:contextualSpacing/>
        <w:jc w:val="center"/>
        <w:rPr>
          <w:rFonts w:ascii="Times New Roman" w:hAnsi="Times New Roman" w:cs="Times New Roman"/>
          <w:b/>
          <w:sz w:val="24"/>
          <w:szCs w:val="24"/>
        </w:rPr>
      </w:pPr>
      <w:r>
        <w:rPr>
          <w:noProof/>
          <w:lang w:eastAsia="pt-BR"/>
        </w:rPr>
        <w:drawing>
          <wp:inline distT="0" distB="0" distL="0" distR="0" wp14:anchorId="2CAF09AA" wp14:editId="26935A6E">
            <wp:extent cx="1857375" cy="1304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04925"/>
                    </a:xfrm>
                    <a:prstGeom prst="rect">
                      <a:avLst/>
                    </a:prstGeom>
                    <a:noFill/>
                    <a:ln>
                      <a:noFill/>
                    </a:ln>
                  </pic:spPr>
                </pic:pic>
              </a:graphicData>
            </a:graphic>
          </wp:inline>
        </w:drawing>
      </w:r>
    </w:p>
    <w:p w14:paraId="5E063990" w14:textId="658D190B" w:rsidR="000C2903" w:rsidRPr="00E41C29" w:rsidRDefault="00C31092" w:rsidP="000C2903">
      <w:pPr>
        <w:spacing w:line="240" w:lineRule="auto"/>
        <w:contextualSpacing/>
        <w:jc w:val="center"/>
        <w:rPr>
          <w:rFonts w:ascii="Times New Roman" w:hAnsi="Times New Roman" w:cs="Times New Roman"/>
          <w:b/>
          <w:sz w:val="24"/>
          <w:szCs w:val="24"/>
        </w:rPr>
      </w:pPr>
      <w:r w:rsidRPr="00E41C29">
        <w:rPr>
          <w:rFonts w:ascii="Times New Roman" w:hAnsi="Times New Roman" w:cs="Times New Roman"/>
          <w:b/>
          <w:sz w:val="24"/>
          <w:szCs w:val="24"/>
        </w:rPr>
        <w:t>AS</w:t>
      </w:r>
      <w:r w:rsidR="00B60A26" w:rsidRPr="00E41C29">
        <w:rPr>
          <w:rFonts w:ascii="Times New Roman" w:hAnsi="Times New Roman" w:cs="Times New Roman"/>
          <w:b/>
          <w:sz w:val="24"/>
          <w:szCs w:val="24"/>
        </w:rPr>
        <w:t xml:space="preserve"> </w:t>
      </w:r>
      <w:r w:rsidR="000C2903" w:rsidRPr="00E41C29">
        <w:rPr>
          <w:rFonts w:ascii="Times New Roman" w:hAnsi="Times New Roman" w:cs="Times New Roman"/>
          <w:b/>
          <w:sz w:val="24"/>
          <w:szCs w:val="24"/>
        </w:rPr>
        <w:t xml:space="preserve">INFLUÊNCIAS DOS GRUPOS SOCIAIS NAS MUDANÇAS </w:t>
      </w:r>
    </w:p>
    <w:p w14:paraId="2FDB2ED7" w14:textId="77777777" w:rsidR="000C2903" w:rsidRPr="00E41C29" w:rsidRDefault="000C2903" w:rsidP="000C2903">
      <w:pPr>
        <w:spacing w:line="240" w:lineRule="auto"/>
        <w:contextualSpacing/>
        <w:jc w:val="center"/>
        <w:rPr>
          <w:rFonts w:ascii="Times New Roman" w:hAnsi="Times New Roman" w:cs="Times New Roman"/>
          <w:b/>
          <w:sz w:val="24"/>
          <w:szCs w:val="24"/>
        </w:rPr>
      </w:pPr>
      <w:r w:rsidRPr="00E41C29">
        <w:rPr>
          <w:rFonts w:ascii="Times New Roman" w:hAnsi="Times New Roman" w:cs="Times New Roman"/>
          <w:b/>
          <w:sz w:val="24"/>
          <w:szCs w:val="24"/>
        </w:rPr>
        <w:t>COMPORTAMENTAIS NA ADOLESCÊNCIA</w:t>
      </w:r>
    </w:p>
    <w:p w14:paraId="06A0CCAB" w14:textId="77777777" w:rsidR="000C2903" w:rsidRPr="00E41C29" w:rsidRDefault="000C2903" w:rsidP="000C2903">
      <w:pPr>
        <w:spacing w:line="240" w:lineRule="auto"/>
        <w:contextualSpacing/>
        <w:jc w:val="center"/>
        <w:rPr>
          <w:rFonts w:ascii="Times New Roman" w:hAnsi="Times New Roman" w:cs="Times New Roman"/>
          <w:b/>
          <w:sz w:val="24"/>
          <w:szCs w:val="24"/>
        </w:rPr>
      </w:pPr>
      <w:r w:rsidRPr="00E41C29">
        <w:rPr>
          <w:rFonts w:ascii="Times New Roman" w:hAnsi="Times New Roman" w:cs="Times New Roman"/>
          <w:b/>
          <w:sz w:val="24"/>
          <w:szCs w:val="24"/>
        </w:rPr>
        <w:t xml:space="preserve"> UMA VISÃO PSICANALÍTICA</w:t>
      </w:r>
    </w:p>
    <w:p w14:paraId="2708BBBD" w14:textId="77777777" w:rsidR="00971B33" w:rsidRDefault="00971B33" w:rsidP="000C2903">
      <w:pPr>
        <w:contextualSpacing/>
        <w:jc w:val="center"/>
        <w:rPr>
          <w:rFonts w:ascii="Times New Roman" w:hAnsi="Times New Roman" w:cs="Times New Roman"/>
          <w:sz w:val="24"/>
          <w:szCs w:val="24"/>
        </w:rPr>
      </w:pPr>
    </w:p>
    <w:p w14:paraId="76D0789C" w14:textId="4A745DDE" w:rsidR="000C2903" w:rsidRPr="00450CEE" w:rsidRDefault="00B60A26" w:rsidP="00B60A26">
      <w:pPr>
        <w:contextualSpacing/>
        <w:jc w:val="right"/>
        <w:rPr>
          <w:rFonts w:ascii="Times New Roman" w:hAnsi="Times New Roman" w:cs="Times New Roman"/>
          <w:sz w:val="24"/>
          <w:szCs w:val="24"/>
        </w:rPr>
      </w:pPr>
      <w:r>
        <w:rPr>
          <w:rFonts w:ascii="Times New Roman" w:hAnsi="Times New Roman" w:cs="Times New Roman"/>
          <w:sz w:val="24"/>
          <w:szCs w:val="24"/>
        </w:rPr>
        <w:t xml:space="preserve">SANTOS, </w:t>
      </w:r>
      <w:r w:rsidRPr="00450CEE">
        <w:rPr>
          <w:rFonts w:ascii="Times New Roman" w:hAnsi="Times New Roman" w:cs="Times New Roman"/>
          <w:sz w:val="24"/>
          <w:szCs w:val="24"/>
        </w:rPr>
        <w:t xml:space="preserve">Daniela Luise Nicolau </w:t>
      </w:r>
      <w:r>
        <w:rPr>
          <w:rFonts w:ascii="Times New Roman" w:hAnsi="Times New Roman" w:cs="Times New Roman"/>
          <w:sz w:val="24"/>
          <w:szCs w:val="24"/>
        </w:rPr>
        <w:t>dos</w:t>
      </w:r>
      <w:r w:rsidR="00A624DF">
        <w:rPr>
          <w:rFonts w:ascii="Times New Roman" w:hAnsi="Times New Roman" w:cs="Times New Roman"/>
          <w:sz w:val="24"/>
          <w:szCs w:val="24"/>
        </w:rPr>
        <w:t xml:space="preserve"> </w:t>
      </w:r>
      <w:r w:rsidR="000C2903" w:rsidRPr="00450CEE">
        <w:rPr>
          <w:rStyle w:val="Refdenotaderodap"/>
          <w:rFonts w:ascii="Times New Roman" w:hAnsi="Times New Roman" w:cs="Times New Roman"/>
          <w:sz w:val="24"/>
          <w:szCs w:val="24"/>
        </w:rPr>
        <w:footnoteReference w:id="1"/>
      </w:r>
    </w:p>
    <w:p w14:paraId="36AFE76B" w14:textId="2D954E70" w:rsidR="000C2903" w:rsidRDefault="00B60A26" w:rsidP="00B60A26">
      <w:pPr>
        <w:contextualSpacing/>
        <w:jc w:val="right"/>
        <w:rPr>
          <w:rFonts w:ascii="Times New Roman" w:hAnsi="Times New Roman" w:cs="Times New Roman"/>
          <w:sz w:val="24"/>
          <w:szCs w:val="24"/>
        </w:rPr>
      </w:pPr>
      <w:r>
        <w:rPr>
          <w:rFonts w:ascii="Times New Roman" w:hAnsi="Times New Roman" w:cs="Times New Roman"/>
          <w:sz w:val="24"/>
          <w:szCs w:val="24"/>
        </w:rPr>
        <w:t>SILVA, Giovana Bruno da</w:t>
      </w:r>
      <w:r w:rsidR="00A624DF">
        <w:rPr>
          <w:rFonts w:ascii="Times New Roman" w:hAnsi="Times New Roman" w:cs="Times New Roman"/>
          <w:sz w:val="24"/>
          <w:szCs w:val="24"/>
        </w:rPr>
        <w:t xml:space="preserve"> </w:t>
      </w:r>
      <w:r w:rsidR="00CF057A">
        <w:rPr>
          <w:rFonts w:ascii="Times New Roman" w:hAnsi="Times New Roman" w:cs="Times New Roman"/>
          <w:sz w:val="24"/>
          <w:szCs w:val="24"/>
        </w:rPr>
        <w:t>¹</w:t>
      </w:r>
    </w:p>
    <w:p w14:paraId="348F3F20" w14:textId="77777777" w:rsidR="00C025AB" w:rsidRDefault="00C025AB" w:rsidP="00B60A26">
      <w:pPr>
        <w:contextualSpacing/>
        <w:jc w:val="right"/>
        <w:rPr>
          <w:rFonts w:ascii="Times New Roman" w:hAnsi="Times New Roman" w:cs="Times New Roman"/>
          <w:sz w:val="24"/>
          <w:szCs w:val="24"/>
        </w:rPr>
      </w:pPr>
    </w:p>
    <w:p w14:paraId="61CBB3F7" w14:textId="42847F8D" w:rsidR="00A624DF" w:rsidRPr="00450CEE" w:rsidRDefault="00B60A26" w:rsidP="00B60A26">
      <w:pPr>
        <w:contextualSpacing/>
        <w:jc w:val="right"/>
        <w:rPr>
          <w:rFonts w:ascii="Times New Roman" w:hAnsi="Times New Roman" w:cs="Times New Roman"/>
          <w:sz w:val="24"/>
          <w:szCs w:val="24"/>
        </w:rPr>
      </w:pPr>
      <w:r>
        <w:rPr>
          <w:rFonts w:ascii="Times New Roman" w:hAnsi="Times New Roman" w:cs="Times New Roman"/>
          <w:sz w:val="24"/>
          <w:szCs w:val="24"/>
        </w:rPr>
        <w:t>BARACAT, Juliana</w:t>
      </w:r>
      <w:r w:rsidR="00A624DF">
        <w:rPr>
          <w:rFonts w:ascii="Times New Roman" w:hAnsi="Times New Roman" w:cs="Times New Roman"/>
          <w:sz w:val="24"/>
          <w:szCs w:val="24"/>
        </w:rPr>
        <w:t xml:space="preserve"> </w:t>
      </w:r>
      <w:r w:rsidR="00A624DF">
        <w:rPr>
          <w:rStyle w:val="Refdenotaderodap"/>
          <w:rFonts w:ascii="Times New Roman" w:hAnsi="Times New Roman" w:cs="Times New Roman"/>
          <w:sz w:val="24"/>
          <w:szCs w:val="24"/>
        </w:rPr>
        <w:footnoteReference w:id="2"/>
      </w:r>
    </w:p>
    <w:p w14:paraId="5EC3EC83" w14:textId="77777777" w:rsidR="000C2903" w:rsidRDefault="000C2903" w:rsidP="000C2903">
      <w:pPr>
        <w:contextualSpacing/>
        <w:jc w:val="center"/>
        <w:rPr>
          <w:rFonts w:ascii="Times New Roman" w:hAnsi="Times New Roman" w:cs="Times New Roman"/>
          <w:sz w:val="24"/>
          <w:szCs w:val="24"/>
        </w:rPr>
      </w:pPr>
    </w:p>
    <w:p w14:paraId="547DA56A" w14:textId="77777777" w:rsidR="000464B6" w:rsidRDefault="000464B6" w:rsidP="000C2903">
      <w:pPr>
        <w:contextualSpacing/>
        <w:jc w:val="center"/>
        <w:rPr>
          <w:rFonts w:ascii="Times New Roman" w:hAnsi="Times New Roman" w:cs="Times New Roman"/>
          <w:sz w:val="24"/>
          <w:szCs w:val="24"/>
        </w:rPr>
      </w:pPr>
    </w:p>
    <w:p w14:paraId="46ED9068" w14:textId="77777777" w:rsidR="00C025AB" w:rsidRDefault="00C025AB" w:rsidP="00242B41">
      <w:p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RESUMO</w:t>
      </w:r>
    </w:p>
    <w:p w14:paraId="6978A5EA" w14:textId="22C9B4C3" w:rsidR="000C2903" w:rsidRPr="00C025AB" w:rsidRDefault="00AA5085" w:rsidP="00242B41">
      <w:pPr>
        <w:spacing w:line="240" w:lineRule="auto"/>
        <w:contextualSpacing/>
        <w:jc w:val="both"/>
        <w:rPr>
          <w:rFonts w:ascii="Times New Roman" w:hAnsi="Times New Roman" w:cs="Times New Roman"/>
          <w:sz w:val="20"/>
          <w:szCs w:val="24"/>
        </w:rPr>
      </w:pPr>
      <w:r w:rsidRPr="00C025AB">
        <w:rPr>
          <w:rFonts w:ascii="Times New Roman" w:hAnsi="Times New Roman" w:cs="Times New Roman"/>
          <w:sz w:val="20"/>
          <w:szCs w:val="24"/>
        </w:rPr>
        <w:t>Segundo a percepção ps</w:t>
      </w:r>
      <w:r w:rsidR="0095173A" w:rsidRPr="00C025AB">
        <w:rPr>
          <w:rFonts w:ascii="Times New Roman" w:hAnsi="Times New Roman" w:cs="Times New Roman"/>
          <w:sz w:val="20"/>
          <w:szCs w:val="24"/>
        </w:rPr>
        <w:t>icanalítica o adolescente passa</w:t>
      </w:r>
      <w:r w:rsidR="00A624DF" w:rsidRPr="00C025AB">
        <w:rPr>
          <w:rFonts w:ascii="Times New Roman" w:hAnsi="Times New Roman" w:cs="Times New Roman"/>
          <w:sz w:val="20"/>
          <w:szCs w:val="24"/>
        </w:rPr>
        <w:t xml:space="preserve"> </w:t>
      </w:r>
      <w:r w:rsidR="0095173A" w:rsidRPr="00C025AB">
        <w:rPr>
          <w:rFonts w:ascii="Times New Roman" w:hAnsi="Times New Roman" w:cs="Times New Roman"/>
          <w:sz w:val="20"/>
          <w:szCs w:val="24"/>
        </w:rPr>
        <w:t>por um período de luto durante seu</w:t>
      </w:r>
      <w:r w:rsidRPr="00C025AB">
        <w:rPr>
          <w:rFonts w:ascii="Times New Roman" w:hAnsi="Times New Roman" w:cs="Times New Roman"/>
          <w:sz w:val="20"/>
          <w:szCs w:val="24"/>
        </w:rPr>
        <w:t xml:space="preserve"> desenvolvimento, este processo é considera</w:t>
      </w:r>
      <w:r w:rsidR="0095173A" w:rsidRPr="00C025AB">
        <w:rPr>
          <w:rFonts w:ascii="Times New Roman" w:hAnsi="Times New Roman" w:cs="Times New Roman"/>
          <w:sz w:val="20"/>
          <w:szCs w:val="24"/>
        </w:rPr>
        <w:t xml:space="preserve">do a passagem da infância para </w:t>
      </w:r>
      <w:r w:rsidR="00A624DF" w:rsidRPr="00C025AB">
        <w:rPr>
          <w:rFonts w:ascii="Times New Roman" w:hAnsi="Times New Roman" w:cs="Times New Roman"/>
          <w:sz w:val="20"/>
          <w:szCs w:val="24"/>
        </w:rPr>
        <w:t>a vida</w:t>
      </w:r>
      <w:r w:rsidRPr="00C025AB">
        <w:rPr>
          <w:rFonts w:ascii="Times New Roman" w:hAnsi="Times New Roman" w:cs="Times New Roman"/>
          <w:sz w:val="20"/>
          <w:szCs w:val="24"/>
        </w:rPr>
        <w:t xml:space="preserve"> adult</w:t>
      </w:r>
      <w:r w:rsidR="00A624DF" w:rsidRPr="00C025AB">
        <w:rPr>
          <w:rFonts w:ascii="Times New Roman" w:hAnsi="Times New Roman" w:cs="Times New Roman"/>
          <w:sz w:val="20"/>
          <w:szCs w:val="24"/>
        </w:rPr>
        <w:t>a</w:t>
      </w:r>
      <w:r w:rsidRPr="00C025AB">
        <w:rPr>
          <w:rFonts w:ascii="Times New Roman" w:hAnsi="Times New Roman" w:cs="Times New Roman"/>
          <w:sz w:val="20"/>
          <w:szCs w:val="24"/>
        </w:rPr>
        <w:t xml:space="preserve">. </w:t>
      </w:r>
      <w:r w:rsidR="0095173A" w:rsidRPr="00C025AB">
        <w:rPr>
          <w:rFonts w:ascii="Times New Roman" w:hAnsi="Times New Roman" w:cs="Times New Roman"/>
          <w:sz w:val="20"/>
          <w:szCs w:val="24"/>
        </w:rPr>
        <w:t>Tod</w:t>
      </w:r>
      <w:r w:rsidRPr="00C025AB">
        <w:rPr>
          <w:rFonts w:ascii="Times New Roman" w:hAnsi="Times New Roman" w:cs="Times New Roman"/>
          <w:sz w:val="20"/>
          <w:szCs w:val="24"/>
        </w:rPr>
        <w:t>as</w:t>
      </w:r>
      <w:r w:rsidR="0095173A" w:rsidRPr="00C025AB">
        <w:rPr>
          <w:rFonts w:ascii="Times New Roman" w:hAnsi="Times New Roman" w:cs="Times New Roman"/>
          <w:sz w:val="20"/>
          <w:szCs w:val="24"/>
        </w:rPr>
        <w:t xml:space="preserve"> as</w:t>
      </w:r>
      <w:r w:rsidRPr="00C025AB">
        <w:rPr>
          <w:rFonts w:ascii="Times New Roman" w:hAnsi="Times New Roman" w:cs="Times New Roman"/>
          <w:sz w:val="20"/>
          <w:szCs w:val="24"/>
        </w:rPr>
        <w:t xml:space="preserve"> transformações entre uma </w:t>
      </w:r>
      <w:r w:rsidR="0095173A" w:rsidRPr="00C025AB">
        <w:rPr>
          <w:rFonts w:ascii="Times New Roman" w:hAnsi="Times New Roman" w:cs="Times New Roman"/>
          <w:sz w:val="20"/>
          <w:szCs w:val="24"/>
        </w:rPr>
        <w:t xml:space="preserve">fase </w:t>
      </w:r>
      <w:r w:rsidRPr="00C025AB">
        <w:rPr>
          <w:rFonts w:ascii="Times New Roman" w:hAnsi="Times New Roman" w:cs="Times New Roman"/>
          <w:sz w:val="20"/>
          <w:szCs w:val="24"/>
        </w:rPr>
        <w:t>e a outra são enfatizadas nestes períodos, colocando o adolescente em conflito, perdas e precisão de identificação própria e social. O Objetivo do trabalho é apresentar as influ</w:t>
      </w:r>
      <w:r w:rsidR="0001526D" w:rsidRPr="00C025AB">
        <w:rPr>
          <w:rFonts w:ascii="Times New Roman" w:hAnsi="Times New Roman" w:cs="Times New Roman"/>
          <w:sz w:val="20"/>
          <w:szCs w:val="24"/>
        </w:rPr>
        <w:t>ê</w:t>
      </w:r>
      <w:r w:rsidRPr="00C025AB">
        <w:rPr>
          <w:rFonts w:ascii="Times New Roman" w:hAnsi="Times New Roman" w:cs="Times New Roman"/>
          <w:sz w:val="20"/>
          <w:szCs w:val="24"/>
        </w:rPr>
        <w:t xml:space="preserve">ncias dos meios sociais, grupais e </w:t>
      </w:r>
      <w:r w:rsidR="00951B7C" w:rsidRPr="00C025AB">
        <w:rPr>
          <w:rFonts w:ascii="Times New Roman" w:hAnsi="Times New Roman" w:cs="Times New Roman"/>
          <w:sz w:val="20"/>
          <w:szCs w:val="24"/>
        </w:rPr>
        <w:t>dos acessos</w:t>
      </w:r>
      <w:r w:rsidRPr="00C025AB">
        <w:rPr>
          <w:rFonts w:ascii="Times New Roman" w:hAnsi="Times New Roman" w:cs="Times New Roman"/>
          <w:sz w:val="20"/>
          <w:szCs w:val="24"/>
        </w:rPr>
        <w:t xml:space="preserve"> online </w:t>
      </w:r>
      <w:r w:rsidR="00951B7C" w:rsidRPr="00C025AB">
        <w:rPr>
          <w:rFonts w:ascii="Times New Roman" w:hAnsi="Times New Roman" w:cs="Times New Roman"/>
          <w:sz w:val="20"/>
          <w:szCs w:val="24"/>
        </w:rPr>
        <w:t>que o adolescente entra em contato, e como isto vêm a dificultar ou facilitar o adolescente a passar por este processo. O trabalho foi escrito na metodologia bibliográfica qualitativa.</w:t>
      </w:r>
    </w:p>
    <w:p w14:paraId="5481F7F2" w14:textId="77777777" w:rsidR="00450CEE" w:rsidRPr="00C025AB" w:rsidRDefault="00450CEE" w:rsidP="000C2903">
      <w:pPr>
        <w:contextualSpacing/>
        <w:rPr>
          <w:rFonts w:ascii="Times New Roman" w:hAnsi="Times New Roman" w:cs="Times New Roman"/>
          <w:sz w:val="16"/>
          <w:szCs w:val="24"/>
        </w:rPr>
      </w:pPr>
    </w:p>
    <w:p w14:paraId="1911D502" w14:textId="1E6DA175" w:rsidR="00491278" w:rsidRPr="00C025AB" w:rsidRDefault="00B60A26" w:rsidP="000C2903">
      <w:pPr>
        <w:contextualSpacing/>
        <w:rPr>
          <w:rFonts w:ascii="Times New Roman" w:hAnsi="Times New Roman" w:cs="Times New Roman"/>
          <w:sz w:val="20"/>
          <w:szCs w:val="24"/>
        </w:rPr>
      </w:pPr>
      <w:r w:rsidRPr="00C025AB">
        <w:rPr>
          <w:rFonts w:ascii="Times New Roman" w:hAnsi="Times New Roman" w:cs="Times New Roman"/>
          <w:sz w:val="20"/>
          <w:szCs w:val="24"/>
        </w:rPr>
        <w:t>Palavras-chave: Adolescência,</w:t>
      </w:r>
      <w:r w:rsidR="00491278" w:rsidRPr="00C025AB">
        <w:rPr>
          <w:rFonts w:ascii="Times New Roman" w:hAnsi="Times New Roman" w:cs="Times New Roman"/>
          <w:sz w:val="20"/>
          <w:szCs w:val="24"/>
        </w:rPr>
        <w:t xml:space="preserve"> </w:t>
      </w:r>
      <w:r w:rsidRPr="00C025AB">
        <w:rPr>
          <w:rFonts w:ascii="Times New Roman" w:hAnsi="Times New Roman" w:cs="Times New Roman"/>
          <w:sz w:val="20"/>
          <w:szCs w:val="24"/>
        </w:rPr>
        <w:t xml:space="preserve">Grupos, </w:t>
      </w:r>
      <w:r w:rsidR="00491278" w:rsidRPr="00C025AB">
        <w:rPr>
          <w:rFonts w:ascii="Times New Roman" w:hAnsi="Times New Roman" w:cs="Times New Roman"/>
          <w:sz w:val="20"/>
          <w:szCs w:val="24"/>
        </w:rPr>
        <w:t xml:space="preserve">Psicanálise. </w:t>
      </w:r>
    </w:p>
    <w:p w14:paraId="5C257C40" w14:textId="77777777" w:rsidR="000C2903" w:rsidRPr="00C025AB" w:rsidRDefault="000C2903" w:rsidP="000C2903">
      <w:pPr>
        <w:contextualSpacing/>
        <w:rPr>
          <w:rFonts w:ascii="Times New Roman" w:hAnsi="Times New Roman" w:cs="Times New Roman"/>
          <w:sz w:val="20"/>
          <w:szCs w:val="24"/>
        </w:rPr>
      </w:pPr>
    </w:p>
    <w:p w14:paraId="6616C0BC" w14:textId="77777777" w:rsidR="00C025AB" w:rsidRDefault="00C025AB" w:rsidP="00491278">
      <w:pPr>
        <w:spacing w:line="240" w:lineRule="auto"/>
        <w:contextualSpacing/>
        <w:jc w:val="both"/>
        <w:rPr>
          <w:rFonts w:ascii="Times New Roman" w:hAnsi="Times New Roman" w:cs="Times New Roman"/>
          <w:color w:val="000000"/>
          <w:sz w:val="20"/>
          <w:szCs w:val="24"/>
        </w:rPr>
      </w:pPr>
      <w:r>
        <w:rPr>
          <w:rFonts w:ascii="Times New Roman" w:hAnsi="Times New Roman" w:cs="Times New Roman"/>
          <w:color w:val="000000"/>
          <w:sz w:val="20"/>
          <w:szCs w:val="24"/>
        </w:rPr>
        <w:t>ABSTRACT</w:t>
      </w:r>
    </w:p>
    <w:p w14:paraId="251C8AE1" w14:textId="11ECEA41" w:rsidR="0045734F" w:rsidRDefault="00A624DF" w:rsidP="00491278">
      <w:pPr>
        <w:spacing w:line="240" w:lineRule="auto"/>
        <w:contextualSpacing/>
        <w:jc w:val="both"/>
        <w:rPr>
          <w:rStyle w:val="apple-converted-space"/>
          <w:rFonts w:ascii="Times New Roman" w:hAnsi="Times New Roman" w:cs="Times New Roman"/>
          <w:color w:val="000000"/>
          <w:sz w:val="20"/>
          <w:szCs w:val="24"/>
        </w:rPr>
      </w:pPr>
      <w:proofErr w:type="spellStart"/>
      <w:r w:rsidRPr="00C025AB">
        <w:rPr>
          <w:rFonts w:ascii="Times New Roman" w:hAnsi="Times New Roman" w:cs="Times New Roman"/>
          <w:color w:val="000000"/>
          <w:sz w:val="20"/>
          <w:szCs w:val="24"/>
        </w:rPr>
        <w:t>A</w:t>
      </w:r>
      <w:r w:rsidR="00491278" w:rsidRPr="00C025AB">
        <w:rPr>
          <w:rFonts w:ascii="Times New Roman" w:hAnsi="Times New Roman" w:cs="Times New Roman"/>
          <w:color w:val="000000"/>
          <w:sz w:val="20"/>
          <w:szCs w:val="24"/>
        </w:rPr>
        <w:t>ccording</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to</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psycho</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analytic</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perception</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adolescents</w:t>
      </w:r>
      <w:proofErr w:type="spellEnd"/>
      <w:r w:rsidR="00491278" w:rsidRPr="00C025AB">
        <w:rPr>
          <w:rFonts w:ascii="Times New Roman" w:hAnsi="Times New Roman" w:cs="Times New Roman"/>
          <w:color w:val="000000"/>
          <w:sz w:val="20"/>
          <w:szCs w:val="24"/>
        </w:rPr>
        <w:t xml:space="preserve"> go </w:t>
      </w:r>
      <w:proofErr w:type="spellStart"/>
      <w:r w:rsidR="00491278" w:rsidRPr="00C025AB">
        <w:rPr>
          <w:rFonts w:ascii="Times New Roman" w:hAnsi="Times New Roman" w:cs="Times New Roman"/>
          <w:color w:val="000000"/>
          <w:sz w:val="20"/>
          <w:szCs w:val="24"/>
        </w:rPr>
        <w:t>through</w:t>
      </w:r>
      <w:proofErr w:type="spellEnd"/>
      <w:r w:rsidR="00491278" w:rsidRPr="00C025AB">
        <w:rPr>
          <w:rFonts w:ascii="Times New Roman" w:hAnsi="Times New Roman" w:cs="Times New Roman"/>
          <w:color w:val="000000"/>
          <w:sz w:val="20"/>
          <w:szCs w:val="24"/>
        </w:rPr>
        <w:t xml:space="preserve"> a </w:t>
      </w:r>
      <w:proofErr w:type="spellStart"/>
      <w:r w:rsidR="00491278" w:rsidRPr="00C025AB">
        <w:rPr>
          <w:rFonts w:ascii="Times New Roman" w:hAnsi="Times New Roman" w:cs="Times New Roman"/>
          <w:color w:val="000000"/>
          <w:sz w:val="20"/>
          <w:szCs w:val="24"/>
        </w:rPr>
        <w:t>period</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of</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mourning</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during</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development</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this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process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is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considered</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transition</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from</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childhood</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to</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adult</w:t>
      </w:r>
      <w:proofErr w:type="spellEnd"/>
      <w:r w:rsidR="00491278" w:rsidRPr="00C025AB">
        <w:rPr>
          <w:rFonts w:ascii="Times New Roman" w:hAnsi="Times New Roman" w:cs="Times New Roman"/>
          <w:color w:val="000000"/>
          <w:sz w:val="20"/>
          <w:szCs w:val="24"/>
        </w:rPr>
        <w:t>.</w:t>
      </w:r>
      <w:r w:rsidR="00491278" w:rsidRPr="00C025AB">
        <w:rPr>
          <w:rStyle w:val="apple-converted-space"/>
          <w:rFonts w:ascii="Times New Roman" w:hAnsi="Times New Roman" w:cs="Times New Roman"/>
          <w:color w:val="000000"/>
          <w:sz w:val="20"/>
          <w:szCs w:val="24"/>
        </w:rPr>
        <w:t> </w:t>
      </w:r>
      <w:proofErr w:type="spellStart"/>
      <w:r w:rsidR="00491278" w:rsidRPr="00C025AB">
        <w:rPr>
          <w:rFonts w:ascii="Times New Roman" w:hAnsi="Times New Roman" w:cs="Times New Roman"/>
          <w:color w:val="000000"/>
          <w:sz w:val="20"/>
          <w:szCs w:val="24"/>
        </w:rPr>
        <w:t>And</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all</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transformations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between</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one</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and</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other</w:t>
      </w:r>
      <w:proofErr w:type="spellEnd"/>
      <w:r w:rsidR="00491278" w:rsidRPr="00C025AB">
        <w:rPr>
          <w:rFonts w:ascii="Times New Roman" w:hAnsi="Times New Roman" w:cs="Times New Roman"/>
          <w:color w:val="000000"/>
          <w:sz w:val="20"/>
          <w:szCs w:val="24"/>
        </w:rPr>
        <w:t xml:space="preserve"> are </w:t>
      </w:r>
      <w:proofErr w:type="spellStart"/>
      <w:r w:rsidR="00491278" w:rsidRPr="00C025AB">
        <w:rPr>
          <w:rFonts w:ascii="Times New Roman" w:hAnsi="Times New Roman" w:cs="Times New Roman"/>
          <w:color w:val="000000"/>
          <w:sz w:val="20"/>
          <w:szCs w:val="24"/>
        </w:rPr>
        <w:t>emphasized</w:t>
      </w:r>
      <w:proofErr w:type="spellEnd"/>
      <w:r w:rsidR="00491278" w:rsidRPr="00C025AB">
        <w:rPr>
          <w:rFonts w:ascii="Times New Roman" w:hAnsi="Times New Roman" w:cs="Times New Roman"/>
          <w:color w:val="000000"/>
          <w:sz w:val="20"/>
          <w:szCs w:val="24"/>
        </w:rPr>
        <w:t xml:space="preserve"> in </w:t>
      </w:r>
      <w:proofErr w:type="spellStart"/>
      <w:r w:rsidR="00491278" w:rsidRPr="00C025AB">
        <w:rPr>
          <w:rFonts w:ascii="Times New Roman" w:hAnsi="Times New Roman" w:cs="Times New Roman"/>
          <w:color w:val="000000"/>
          <w:sz w:val="20"/>
          <w:szCs w:val="24"/>
        </w:rPr>
        <w:t>these</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periods</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placing</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teenager in </w:t>
      </w:r>
      <w:proofErr w:type="spellStart"/>
      <w:r w:rsidR="00491278" w:rsidRPr="00C025AB">
        <w:rPr>
          <w:rFonts w:ascii="Times New Roman" w:hAnsi="Times New Roman" w:cs="Times New Roman"/>
          <w:color w:val="000000"/>
          <w:sz w:val="20"/>
          <w:szCs w:val="24"/>
        </w:rPr>
        <w:t>conflict</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losses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and</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own</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and</w:t>
      </w:r>
      <w:proofErr w:type="spellEnd"/>
      <w:r w:rsidR="00491278" w:rsidRPr="00C025AB">
        <w:rPr>
          <w:rFonts w:ascii="Times New Roman" w:hAnsi="Times New Roman" w:cs="Times New Roman"/>
          <w:color w:val="000000"/>
          <w:sz w:val="20"/>
          <w:szCs w:val="24"/>
        </w:rPr>
        <w:t xml:space="preserve"> social </w:t>
      </w:r>
      <w:proofErr w:type="spellStart"/>
      <w:r w:rsidR="00491278" w:rsidRPr="00C025AB">
        <w:rPr>
          <w:rFonts w:ascii="Times New Roman" w:hAnsi="Times New Roman" w:cs="Times New Roman"/>
          <w:color w:val="000000"/>
          <w:sz w:val="20"/>
          <w:szCs w:val="24"/>
        </w:rPr>
        <w:t>identification</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accuracy</w:t>
      </w:r>
      <w:proofErr w:type="spellEnd"/>
      <w:r w:rsidR="00491278" w:rsidRPr="00C025AB">
        <w:rPr>
          <w:rFonts w:ascii="Times New Roman" w:hAnsi="Times New Roman" w:cs="Times New Roman"/>
          <w:color w:val="000000"/>
          <w:sz w:val="20"/>
          <w:szCs w:val="24"/>
        </w:rPr>
        <w:t>.</w:t>
      </w:r>
      <w:r w:rsidR="00491278" w:rsidRPr="00C025AB">
        <w:rPr>
          <w:rStyle w:val="apple-converted-space"/>
          <w:rFonts w:ascii="Times New Roman" w:hAnsi="Times New Roman" w:cs="Times New Roman"/>
          <w:color w:val="000000"/>
          <w:sz w:val="20"/>
          <w:szCs w:val="24"/>
        </w:rPr>
        <w:t> </w:t>
      </w:r>
      <w:r w:rsidR="00491278" w:rsidRPr="00C025AB">
        <w:rPr>
          <w:rFonts w:ascii="Times New Roman" w:hAnsi="Times New Roman" w:cs="Times New Roman"/>
          <w:color w:val="000000"/>
          <w:sz w:val="20"/>
          <w:szCs w:val="24"/>
        </w:rPr>
        <w:t xml:space="preserve">The </w:t>
      </w:r>
      <w:proofErr w:type="spellStart"/>
      <w:r w:rsidR="00491278" w:rsidRPr="00C025AB">
        <w:rPr>
          <w:rFonts w:ascii="Times New Roman" w:hAnsi="Times New Roman" w:cs="Times New Roman"/>
          <w:color w:val="000000"/>
          <w:sz w:val="20"/>
          <w:szCs w:val="24"/>
        </w:rPr>
        <w:t>objective</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of</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this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workis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to</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present</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influences</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of</w:t>
      </w:r>
      <w:proofErr w:type="spellEnd"/>
      <w:r w:rsidR="00491278" w:rsidRPr="00C025AB">
        <w:rPr>
          <w:rFonts w:ascii="Times New Roman" w:hAnsi="Times New Roman" w:cs="Times New Roman"/>
          <w:color w:val="000000"/>
          <w:sz w:val="20"/>
          <w:szCs w:val="24"/>
        </w:rPr>
        <w:t xml:space="preserve"> social media, online </w:t>
      </w:r>
      <w:proofErr w:type="spellStart"/>
      <w:r w:rsidR="00491278" w:rsidRPr="00C025AB">
        <w:rPr>
          <w:rFonts w:ascii="Times New Roman" w:hAnsi="Times New Roman" w:cs="Times New Roman"/>
          <w:color w:val="000000"/>
          <w:sz w:val="20"/>
          <w:szCs w:val="24"/>
        </w:rPr>
        <w:t>access</w:t>
      </w:r>
      <w:proofErr w:type="spellEnd"/>
      <w:r w:rsidR="00A745D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group</w:t>
      </w:r>
      <w:proofErr w:type="spellEnd"/>
      <w:r w:rsidR="00A745D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and</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teenager comes </w:t>
      </w:r>
      <w:proofErr w:type="spellStart"/>
      <w:r w:rsidR="00491278" w:rsidRPr="00C025AB">
        <w:rPr>
          <w:rFonts w:ascii="Times New Roman" w:hAnsi="Times New Roman" w:cs="Times New Roman"/>
          <w:color w:val="000000"/>
          <w:sz w:val="20"/>
          <w:szCs w:val="24"/>
        </w:rPr>
        <w:t>into</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contact</w:t>
      </w:r>
      <w:proofErr w:type="spellEnd"/>
      <w:r w:rsidR="00491278" w:rsidRPr="00C025AB">
        <w:rPr>
          <w:rFonts w:ascii="Times New Roman" w:hAnsi="Times New Roman" w:cs="Times New Roman"/>
          <w:color w:val="000000"/>
          <w:sz w:val="20"/>
          <w:szCs w:val="24"/>
        </w:rPr>
        <w:t xml:space="preserve">, andas it comes </w:t>
      </w:r>
      <w:proofErr w:type="spellStart"/>
      <w:r w:rsidR="00491278" w:rsidRPr="00C025AB">
        <w:rPr>
          <w:rFonts w:ascii="Times New Roman" w:hAnsi="Times New Roman" w:cs="Times New Roman"/>
          <w:color w:val="000000"/>
          <w:sz w:val="20"/>
          <w:szCs w:val="24"/>
        </w:rPr>
        <w:t>to</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hinderor</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facilitate</w:t>
      </w:r>
      <w:proofErr w:type="spellEnd"/>
      <w:r w:rsidR="00491278"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the</w:t>
      </w:r>
      <w:proofErr w:type="spellEnd"/>
      <w:r w:rsidR="00491278" w:rsidRPr="00C025AB">
        <w:rPr>
          <w:rFonts w:ascii="Times New Roman" w:hAnsi="Times New Roman" w:cs="Times New Roman"/>
          <w:color w:val="000000"/>
          <w:sz w:val="20"/>
          <w:szCs w:val="24"/>
        </w:rPr>
        <w:t xml:space="preserve"> teenager </w:t>
      </w:r>
      <w:proofErr w:type="spellStart"/>
      <w:r w:rsidR="00491278" w:rsidRPr="00C025AB">
        <w:rPr>
          <w:rFonts w:ascii="Times New Roman" w:hAnsi="Times New Roman" w:cs="Times New Roman"/>
          <w:color w:val="000000"/>
          <w:sz w:val="20"/>
          <w:szCs w:val="24"/>
        </w:rPr>
        <w:t>going</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through</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this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process</w:t>
      </w:r>
      <w:proofErr w:type="spellEnd"/>
      <w:r w:rsidR="00491278" w:rsidRPr="00C025AB">
        <w:rPr>
          <w:rFonts w:ascii="Times New Roman" w:hAnsi="Times New Roman" w:cs="Times New Roman"/>
          <w:color w:val="000000"/>
          <w:sz w:val="20"/>
          <w:szCs w:val="24"/>
        </w:rPr>
        <w:t xml:space="preserve">. The </w:t>
      </w:r>
      <w:proofErr w:type="spellStart"/>
      <w:r w:rsidR="00491278" w:rsidRPr="00C025AB">
        <w:rPr>
          <w:rFonts w:ascii="Times New Roman" w:hAnsi="Times New Roman" w:cs="Times New Roman"/>
          <w:color w:val="000000"/>
          <w:sz w:val="20"/>
          <w:szCs w:val="24"/>
        </w:rPr>
        <w:t>work</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was</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written</w:t>
      </w:r>
      <w:proofErr w:type="spellEnd"/>
      <w:r w:rsidR="00491278" w:rsidRPr="00C025AB">
        <w:rPr>
          <w:rFonts w:ascii="Times New Roman" w:hAnsi="Times New Roman" w:cs="Times New Roman"/>
          <w:color w:val="000000"/>
          <w:sz w:val="20"/>
          <w:szCs w:val="24"/>
        </w:rPr>
        <w:t xml:space="preserve"> in </w:t>
      </w:r>
      <w:proofErr w:type="spellStart"/>
      <w:r w:rsidR="00491278" w:rsidRPr="00C025AB">
        <w:rPr>
          <w:rFonts w:ascii="Times New Roman" w:hAnsi="Times New Roman" w:cs="Times New Roman"/>
          <w:color w:val="000000"/>
          <w:sz w:val="20"/>
          <w:szCs w:val="24"/>
        </w:rPr>
        <w:t>literature</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methodology</w:t>
      </w:r>
      <w:proofErr w:type="spellEnd"/>
      <w:r w:rsidRPr="00C025AB">
        <w:rPr>
          <w:rFonts w:ascii="Times New Roman" w:hAnsi="Times New Roman" w:cs="Times New Roman"/>
          <w:color w:val="000000"/>
          <w:sz w:val="20"/>
          <w:szCs w:val="24"/>
        </w:rPr>
        <w:t xml:space="preserve"> </w:t>
      </w:r>
      <w:proofErr w:type="spellStart"/>
      <w:r w:rsidR="00491278" w:rsidRPr="00C025AB">
        <w:rPr>
          <w:rFonts w:ascii="Times New Roman" w:hAnsi="Times New Roman" w:cs="Times New Roman"/>
          <w:color w:val="000000"/>
          <w:sz w:val="20"/>
          <w:szCs w:val="24"/>
        </w:rPr>
        <w:t>qualitative</w:t>
      </w:r>
      <w:proofErr w:type="spellEnd"/>
      <w:r w:rsidR="00491278" w:rsidRPr="00C025AB">
        <w:rPr>
          <w:rFonts w:ascii="Times New Roman" w:hAnsi="Times New Roman" w:cs="Times New Roman"/>
          <w:color w:val="000000"/>
          <w:sz w:val="20"/>
          <w:szCs w:val="24"/>
        </w:rPr>
        <w:t>.</w:t>
      </w:r>
      <w:r w:rsidR="00491278" w:rsidRPr="00C025AB">
        <w:rPr>
          <w:rStyle w:val="apple-converted-space"/>
          <w:rFonts w:ascii="Times New Roman" w:hAnsi="Times New Roman" w:cs="Times New Roman"/>
          <w:color w:val="000000"/>
          <w:sz w:val="20"/>
          <w:szCs w:val="24"/>
        </w:rPr>
        <w:t> </w:t>
      </w:r>
    </w:p>
    <w:p w14:paraId="36651050" w14:textId="77777777" w:rsidR="00C025AB" w:rsidRPr="00C025AB" w:rsidRDefault="00C025AB" w:rsidP="00491278">
      <w:pPr>
        <w:spacing w:line="240" w:lineRule="auto"/>
        <w:contextualSpacing/>
        <w:jc w:val="both"/>
        <w:rPr>
          <w:rFonts w:ascii="Times New Roman" w:hAnsi="Times New Roman" w:cs="Times New Roman"/>
          <w:sz w:val="20"/>
          <w:szCs w:val="24"/>
        </w:rPr>
      </w:pPr>
    </w:p>
    <w:p w14:paraId="5308953B" w14:textId="7D054FB5" w:rsidR="00242B41" w:rsidRPr="00C025AB" w:rsidRDefault="00491278" w:rsidP="00242B41">
      <w:pPr>
        <w:spacing w:line="240" w:lineRule="auto"/>
        <w:rPr>
          <w:rFonts w:ascii="Times New Roman" w:hAnsi="Times New Roman" w:cs="Times New Roman"/>
          <w:sz w:val="20"/>
          <w:szCs w:val="24"/>
        </w:rPr>
      </w:pPr>
      <w:proofErr w:type="spellStart"/>
      <w:r w:rsidRPr="00C025AB">
        <w:rPr>
          <w:rFonts w:ascii="Times New Roman" w:hAnsi="Times New Roman" w:cs="Times New Roman"/>
          <w:sz w:val="20"/>
          <w:szCs w:val="24"/>
        </w:rPr>
        <w:t>Keywords</w:t>
      </w:r>
      <w:proofErr w:type="spellEnd"/>
      <w:r w:rsidRPr="00C025AB">
        <w:rPr>
          <w:rFonts w:ascii="Times New Roman" w:hAnsi="Times New Roman" w:cs="Times New Roman"/>
          <w:sz w:val="20"/>
          <w:szCs w:val="24"/>
        </w:rPr>
        <w:t>:</w:t>
      </w:r>
      <w:r w:rsidR="00A624DF" w:rsidRPr="00C025AB">
        <w:rPr>
          <w:rFonts w:ascii="Times New Roman" w:hAnsi="Times New Roman" w:cs="Times New Roman"/>
          <w:sz w:val="20"/>
          <w:szCs w:val="24"/>
        </w:rPr>
        <w:t xml:space="preserve"> </w:t>
      </w:r>
      <w:proofErr w:type="spellStart"/>
      <w:r w:rsidR="00B60A26" w:rsidRPr="00C025AB">
        <w:rPr>
          <w:rFonts w:ascii="Times New Roman" w:hAnsi="Times New Roman" w:cs="Times New Roman"/>
          <w:sz w:val="20"/>
          <w:szCs w:val="24"/>
        </w:rPr>
        <w:t>Adolescence</w:t>
      </w:r>
      <w:proofErr w:type="spellEnd"/>
      <w:r w:rsidR="00B60A26" w:rsidRPr="00C025AB">
        <w:rPr>
          <w:rFonts w:ascii="Times New Roman" w:hAnsi="Times New Roman" w:cs="Times New Roman"/>
          <w:sz w:val="20"/>
          <w:szCs w:val="24"/>
        </w:rPr>
        <w:t xml:space="preserve">, </w:t>
      </w:r>
      <w:proofErr w:type="spellStart"/>
      <w:r w:rsidR="00B60A26" w:rsidRPr="00C025AB">
        <w:rPr>
          <w:rFonts w:ascii="Times New Roman" w:hAnsi="Times New Roman" w:cs="Times New Roman"/>
          <w:sz w:val="20"/>
          <w:szCs w:val="24"/>
        </w:rPr>
        <w:t>Groups</w:t>
      </w:r>
      <w:proofErr w:type="spellEnd"/>
      <w:r w:rsidR="00B60A26" w:rsidRPr="00C025AB">
        <w:rPr>
          <w:rFonts w:ascii="Times New Roman" w:hAnsi="Times New Roman" w:cs="Times New Roman"/>
          <w:sz w:val="20"/>
          <w:szCs w:val="24"/>
        </w:rPr>
        <w:t xml:space="preserve">, </w:t>
      </w:r>
      <w:proofErr w:type="spellStart"/>
      <w:r w:rsidR="00B60A26" w:rsidRPr="00C025AB">
        <w:rPr>
          <w:rFonts w:ascii="Times New Roman" w:hAnsi="Times New Roman" w:cs="Times New Roman"/>
          <w:sz w:val="20"/>
          <w:szCs w:val="24"/>
        </w:rPr>
        <w:t>Psychoanalysis</w:t>
      </w:r>
      <w:proofErr w:type="spellEnd"/>
      <w:r w:rsidR="00B60A26" w:rsidRPr="00C025AB">
        <w:rPr>
          <w:rFonts w:ascii="Times New Roman" w:hAnsi="Times New Roman" w:cs="Times New Roman"/>
          <w:sz w:val="20"/>
          <w:szCs w:val="24"/>
        </w:rPr>
        <w:t xml:space="preserve">. </w:t>
      </w:r>
    </w:p>
    <w:p w14:paraId="4FCFD1AF" w14:textId="77777777" w:rsidR="00B60A26" w:rsidRPr="00A624DF" w:rsidRDefault="00B60A26" w:rsidP="00242B41">
      <w:pPr>
        <w:spacing w:line="240" w:lineRule="auto"/>
        <w:rPr>
          <w:rFonts w:ascii="Times New Roman" w:hAnsi="Times New Roman" w:cs="Times New Roman"/>
          <w:sz w:val="24"/>
          <w:szCs w:val="24"/>
        </w:rPr>
      </w:pPr>
    </w:p>
    <w:p w14:paraId="5E444A5B" w14:textId="77777777" w:rsidR="003C4920" w:rsidRPr="000A1BB3" w:rsidRDefault="003C4920" w:rsidP="000E20EB">
      <w:pPr>
        <w:pStyle w:val="PargrafodaLista"/>
        <w:numPr>
          <w:ilvl w:val="0"/>
          <w:numId w:val="1"/>
        </w:numPr>
        <w:ind w:left="0" w:firstLine="426"/>
        <w:rPr>
          <w:rFonts w:ascii="Times New Roman" w:hAnsi="Times New Roman" w:cs="Times New Roman"/>
          <w:sz w:val="24"/>
          <w:szCs w:val="24"/>
        </w:rPr>
      </w:pPr>
      <w:r w:rsidRPr="000A1BB3">
        <w:rPr>
          <w:rFonts w:ascii="Times New Roman" w:hAnsi="Times New Roman" w:cs="Times New Roman"/>
          <w:sz w:val="24"/>
          <w:szCs w:val="24"/>
        </w:rPr>
        <w:t>INTRODUÇÃO</w:t>
      </w:r>
    </w:p>
    <w:p w14:paraId="7CE57B5E" w14:textId="3CF8158D" w:rsidR="00B43DC3" w:rsidRDefault="00B43DC3" w:rsidP="000D15A4">
      <w:pPr>
        <w:spacing w:line="360" w:lineRule="auto"/>
        <w:ind w:firstLine="709"/>
        <w:contextualSpacing/>
        <w:jc w:val="both"/>
        <w:rPr>
          <w:rFonts w:ascii="Times New Roman" w:hAnsi="Times New Roman" w:cs="Times New Roman"/>
          <w:sz w:val="24"/>
          <w:szCs w:val="24"/>
        </w:rPr>
      </w:pPr>
      <w:r w:rsidRPr="00685A26">
        <w:rPr>
          <w:rFonts w:ascii="Times New Roman" w:hAnsi="Times New Roman" w:cs="Times New Roman"/>
          <w:sz w:val="24"/>
          <w:szCs w:val="24"/>
        </w:rPr>
        <w:t>A</w:t>
      </w:r>
      <w:r w:rsidR="000A1BB3" w:rsidRPr="00685A26">
        <w:rPr>
          <w:rFonts w:ascii="Times New Roman" w:hAnsi="Times New Roman" w:cs="Times New Roman"/>
          <w:sz w:val="24"/>
          <w:szCs w:val="24"/>
        </w:rPr>
        <w:t xml:space="preserve"> fase da adolescência é um período de luto</w:t>
      </w:r>
      <w:r w:rsidRPr="00685A26">
        <w:rPr>
          <w:rFonts w:ascii="Times New Roman" w:hAnsi="Times New Roman" w:cs="Times New Roman"/>
          <w:sz w:val="24"/>
          <w:szCs w:val="24"/>
        </w:rPr>
        <w:t xml:space="preserve">, segundo a percepção </w:t>
      </w:r>
      <w:r w:rsidR="00D57F0D">
        <w:rPr>
          <w:rFonts w:ascii="Times New Roman" w:hAnsi="Times New Roman" w:cs="Times New Roman"/>
          <w:sz w:val="24"/>
          <w:szCs w:val="24"/>
        </w:rPr>
        <w:t xml:space="preserve">psicanalítica, </w:t>
      </w:r>
      <w:r w:rsidR="00A624DF">
        <w:rPr>
          <w:rFonts w:ascii="Times New Roman" w:hAnsi="Times New Roman" w:cs="Times New Roman"/>
          <w:sz w:val="24"/>
          <w:szCs w:val="24"/>
        </w:rPr>
        <w:t xml:space="preserve">na qual </w:t>
      </w:r>
      <w:r w:rsidR="00D57F0D">
        <w:rPr>
          <w:rFonts w:ascii="Times New Roman" w:hAnsi="Times New Roman" w:cs="Times New Roman"/>
          <w:sz w:val="24"/>
          <w:szCs w:val="24"/>
        </w:rPr>
        <w:t>o adolescente sof</w:t>
      </w:r>
      <w:r w:rsidRPr="00685A26">
        <w:rPr>
          <w:rFonts w:ascii="Times New Roman" w:hAnsi="Times New Roman" w:cs="Times New Roman"/>
          <w:sz w:val="24"/>
          <w:szCs w:val="24"/>
        </w:rPr>
        <w:t xml:space="preserve">re perda durante o processo de evolução, perdas de várias questões, </w:t>
      </w:r>
      <w:r w:rsidR="000A1BB3" w:rsidRPr="00685A26">
        <w:rPr>
          <w:rFonts w:ascii="Times New Roman" w:hAnsi="Times New Roman" w:cs="Times New Roman"/>
          <w:sz w:val="24"/>
          <w:szCs w:val="24"/>
        </w:rPr>
        <w:t>pel</w:t>
      </w:r>
      <w:r w:rsidRPr="00685A26">
        <w:rPr>
          <w:rFonts w:ascii="Times New Roman" w:hAnsi="Times New Roman" w:cs="Times New Roman"/>
          <w:sz w:val="24"/>
          <w:szCs w:val="24"/>
        </w:rPr>
        <w:t>o</w:t>
      </w:r>
      <w:r w:rsidR="000A1BB3" w:rsidRPr="00685A26">
        <w:rPr>
          <w:rFonts w:ascii="Times New Roman" w:hAnsi="Times New Roman" w:cs="Times New Roman"/>
          <w:sz w:val="24"/>
          <w:szCs w:val="24"/>
        </w:rPr>
        <w:t xml:space="preserve"> corpo da infância, de </w:t>
      </w:r>
      <w:r w:rsidRPr="00685A26">
        <w:rPr>
          <w:rFonts w:ascii="Times New Roman" w:hAnsi="Times New Roman" w:cs="Times New Roman"/>
          <w:sz w:val="24"/>
          <w:szCs w:val="24"/>
        </w:rPr>
        <w:t xml:space="preserve">alguns </w:t>
      </w:r>
      <w:r w:rsidR="000A1BB3" w:rsidRPr="00685A26">
        <w:rPr>
          <w:rFonts w:ascii="Times New Roman" w:hAnsi="Times New Roman" w:cs="Times New Roman"/>
          <w:sz w:val="24"/>
          <w:szCs w:val="24"/>
        </w:rPr>
        <w:t>princípios, costumes, opiniões e outras concepções</w:t>
      </w:r>
      <w:r w:rsidR="00B60A26">
        <w:rPr>
          <w:rFonts w:ascii="Times New Roman" w:hAnsi="Times New Roman" w:cs="Times New Roman"/>
          <w:sz w:val="24"/>
          <w:szCs w:val="24"/>
        </w:rPr>
        <w:t xml:space="preserve"> adquiridas previamente</w:t>
      </w:r>
      <w:r w:rsidR="000A1BB3" w:rsidRPr="00685A26">
        <w:rPr>
          <w:rFonts w:ascii="Times New Roman" w:hAnsi="Times New Roman" w:cs="Times New Roman"/>
          <w:sz w:val="24"/>
          <w:szCs w:val="24"/>
        </w:rPr>
        <w:t xml:space="preserve">. Para haver o desenvolvimento do indivíduo é </w:t>
      </w:r>
      <w:r w:rsidR="000A1BB3" w:rsidRPr="00685A26">
        <w:rPr>
          <w:rFonts w:ascii="Times New Roman" w:hAnsi="Times New Roman" w:cs="Times New Roman"/>
          <w:sz w:val="24"/>
          <w:szCs w:val="24"/>
        </w:rPr>
        <w:lastRenderedPageBreak/>
        <w:t xml:space="preserve">necessário que ele enfrente todos os desafios para a transição do mundo adulto, visando então não uma passagem tranquila, mas sim </w:t>
      </w:r>
      <w:r w:rsidRPr="00685A26">
        <w:rPr>
          <w:rFonts w:ascii="Times New Roman" w:hAnsi="Times New Roman" w:cs="Times New Roman"/>
          <w:sz w:val="24"/>
          <w:szCs w:val="24"/>
        </w:rPr>
        <w:t xml:space="preserve">de </w:t>
      </w:r>
      <w:r w:rsidR="000A1BB3" w:rsidRPr="00685A26">
        <w:rPr>
          <w:rFonts w:ascii="Times New Roman" w:hAnsi="Times New Roman" w:cs="Times New Roman"/>
          <w:sz w:val="24"/>
          <w:szCs w:val="24"/>
        </w:rPr>
        <w:t xml:space="preserve">uma descarga de realidade que o coloque de frente com os desafios da </w:t>
      </w:r>
      <w:r w:rsidR="00A624DF">
        <w:rPr>
          <w:rFonts w:ascii="Times New Roman" w:hAnsi="Times New Roman" w:cs="Times New Roman"/>
          <w:sz w:val="24"/>
          <w:szCs w:val="24"/>
        </w:rPr>
        <w:t>vida adulta</w:t>
      </w:r>
      <w:r w:rsidR="00B60A26">
        <w:rPr>
          <w:rStyle w:val="Refdecomentrio"/>
          <w:rFonts w:ascii="Times New Roman" w:hAnsi="Times New Roman" w:cs="Times New Roman"/>
          <w:sz w:val="24"/>
          <w:szCs w:val="24"/>
        </w:rPr>
        <w:t xml:space="preserve"> (F</w:t>
      </w:r>
      <w:r w:rsidR="00B60A26">
        <w:rPr>
          <w:rFonts w:ascii="Times New Roman" w:hAnsi="Times New Roman" w:cs="Times New Roman"/>
          <w:sz w:val="24"/>
          <w:szCs w:val="24"/>
        </w:rPr>
        <w:t>ERRÃO;</w:t>
      </w:r>
      <w:r w:rsidR="00C56B0A">
        <w:rPr>
          <w:rFonts w:ascii="Times New Roman" w:hAnsi="Times New Roman" w:cs="Times New Roman"/>
          <w:sz w:val="24"/>
          <w:szCs w:val="24"/>
        </w:rPr>
        <w:t xml:space="preserve"> POLI, 2014)</w:t>
      </w:r>
      <w:r w:rsidR="000A1BB3" w:rsidRPr="00685A26">
        <w:rPr>
          <w:rFonts w:ascii="Times New Roman" w:hAnsi="Times New Roman" w:cs="Times New Roman"/>
          <w:sz w:val="24"/>
          <w:szCs w:val="24"/>
        </w:rPr>
        <w:t xml:space="preserve">. </w:t>
      </w:r>
    </w:p>
    <w:p w14:paraId="37551841" w14:textId="31B5156A" w:rsidR="00D63B34" w:rsidRDefault="00D63B34" w:rsidP="00D63B34">
      <w:pPr>
        <w:spacing w:line="360" w:lineRule="auto"/>
        <w:ind w:firstLine="709"/>
        <w:contextualSpacing/>
        <w:jc w:val="both"/>
        <w:rPr>
          <w:rFonts w:ascii="Times New Roman" w:hAnsi="Times New Roman" w:cs="Times New Roman"/>
          <w:sz w:val="24"/>
        </w:rPr>
      </w:pPr>
      <w:r w:rsidRPr="00D63B34">
        <w:rPr>
          <w:rFonts w:ascii="Times New Roman" w:hAnsi="Times New Roman" w:cs="Times New Roman"/>
          <w:sz w:val="24"/>
          <w:szCs w:val="24"/>
        </w:rPr>
        <w:t xml:space="preserve">Segundo </w:t>
      </w:r>
      <w:r w:rsidR="00440B01">
        <w:rPr>
          <w:rFonts w:ascii="Times New Roman" w:hAnsi="Times New Roman" w:cs="Times New Roman"/>
          <w:sz w:val="24"/>
          <w:szCs w:val="24"/>
        </w:rPr>
        <w:t>S</w:t>
      </w:r>
      <w:r w:rsidR="00440B01" w:rsidRPr="00D63B34">
        <w:rPr>
          <w:rFonts w:ascii="Times New Roman" w:hAnsi="Times New Roman" w:cs="Times New Roman"/>
          <w:sz w:val="24"/>
          <w:szCs w:val="24"/>
        </w:rPr>
        <w:t>ilva,</w:t>
      </w:r>
      <w:r w:rsidRPr="00D63B34">
        <w:rPr>
          <w:rFonts w:ascii="Times New Roman" w:hAnsi="Times New Roman" w:cs="Times New Roman"/>
          <w:sz w:val="24"/>
          <w:szCs w:val="24"/>
        </w:rPr>
        <w:t xml:space="preserve"> </w:t>
      </w:r>
      <w:r w:rsidR="00440B01">
        <w:rPr>
          <w:rFonts w:ascii="Times New Roman" w:hAnsi="Times New Roman" w:cs="Times New Roman"/>
          <w:sz w:val="24"/>
          <w:szCs w:val="24"/>
        </w:rPr>
        <w:t>V</w:t>
      </w:r>
      <w:r w:rsidR="00440B01" w:rsidRPr="00D63B34">
        <w:rPr>
          <w:rFonts w:ascii="Times New Roman" w:hAnsi="Times New Roman" w:cs="Times New Roman"/>
          <w:sz w:val="24"/>
          <w:szCs w:val="24"/>
        </w:rPr>
        <w:t>iana,</w:t>
      </w:r>
      <w:r w:rsidRPr="00D63B34">
        <w:rPr>
          <w:rFonts w:ascii="Times New Roman" w:hAnsi="Times New Roman" w:cs="Times New Roman"/>
          <w:sz w:val="24"/>
          <w:szCs w:val="24"/>
        </w:rPr>
        <w:t xml:space="preserve"> </w:t>
      </w:r>
      <w:r w:rsidR="00440B01">
        <w:rPr>
          <w:rFonts w:ascii="Times New Roman" w:hAnsi="Times New Roman" w:cs="Times New Roman"/>
          <w:sz w:val="24"/>
          <w:szCs w:val="24"/>
        </w:rPr>
        <w:t>C</w:t>
      </w:r>
      <w:r w:rsidR="00440B01" w:rsidRPr="00D63B34">
        <w:rPr>
          <w:rFonts w:ascii="Times New Roman" w:hAnsi="Times New Roman" w:cs="Times New Roman"/>
          <w:sz w:val="24"/>
          <w:szCs w:val="24"/>
        </w:rPr>
        <w:t>arneiro</w:t>
      </w:r>
      <w:r w:rsidRPr="00D63B34">
        <w:rPr>
          <w:rFonts w:ascii="Times New Roman" w:hAnsi="Times New Roman" w:cs="Times New Roman"/>
          <w:sz w:val="24"/>
          <w:szCs w:val="24"/>
        </w:rPr>
        <w:t xml:space="preserve"> (2011), c</w:t>
      </w:r>
      <w:r w:rsidR="007A695C" w:rsidRPr="00D63B34">
        <w:rPr>
          <w:rFonts w:ascii="Times New Roman" w:hAnsi="Times New Roman" w:cs="Times New Roman"/>
          <w:sz w:val="24"/>
          <w:szCs w:val="24"/>
        </w:rPr>
        <w:t xml:space="preserve">onsiderando os estudos de Piaget </w:t>
      </w:r>
      <w:r w:rsidRPr="00D63B34">
        <w:rPr>
          <w:rFonts w:ascii="Times New Roman" w:hAnsi="Times New Roman" w:cs="Times New Roman"/>
          <w:sz w:val="24"/>
          <w:szCs w:val="24"/>
        </w:rPr>
        <w:t xml:space="preserve">(1977) </w:t>
      </w:r>
      <w:r w:rsidR="007A695C" w:rsidRPr="00D63B34">
        <w:rPr>
          <w:rFonts w:ascii="Times New Roman" w:hAnsi="Times New Roman" w:cs="Times New Roman"/>
          <w:sz w:val="24"/>
          <w:szCs w:val="24"/>
        </w:rPr>
        <w:t xml:space="preserve">referente ao desenvolvimento humano, ao destacarmos a operação formal, </w:t>
      </w:r>
      <w:r w:rsidRPr="00D63B34">
        <w:rPr>
          <w:rFonts w:ascii="Times New Roman" w:hAnsi="Times New Roman" w:cs="Times New Roman"/>
          <w:sz w:val="24"/>
          <w:szCs w:val="24"/>
        </w:rPr>
        <w:t>última</w:t>
      </w:r>
      <w:r w:rsidR="007A695C" w:rsidRPr="00D63B34">
        <w:rPr>
          <w:rFonts w:ascii="Times New Roman" w:hAnsi="Times New Roman" w:cs="Times New Roman"/>
          <w:sz w:val="24"/>
          <w:szCs w:val="24"/>
        </w:rPr>
        <w:t xml:space="preserve"> etapa ocorrente diante dos 12 anos de idade, pode</w:t>
      </w:r>
      <w:r w:rsidRPr="00D63B34">
        <w:rPr>
          <w:rFonts w:ascii="Times New Roman" w:hAnsi="Times New Roman" w:cs="Times New Roman"/>
          <w:sz w:val="24"/>
          <w:szCs w:val="24"/>
        </w:rPr>
        <w:t>-se</w:t>
      </w:r>
      <w:r w:rsidR="007A695C" w:rsidRPr="00D63B34">
        <w:rPr>
          <w:rFonts w:ascii="Times New Roman" w:hAnsi="Times New Roman" w:cs="Times New Roman"/>
          <w:sz w:val="24"/>
          <w:szCs w:val="24"/>
        </w:rPr>
        <w:t xml:space="preserve"> perceber aspectos que se assemelham com a realidade encontrada no desenvolver das relações dos adolescentes. </w:t>
      </w:r>
      <w:r w:rsidRPr="00D63B34">
        <w:rPr>
          <w:rFonts w:ascii="Times New Roman" w:hAnsi="Times New Roman" w:cs="Times New Roman"/>
          <w:sz w:val="24"/>
          <w:szCs w:val="24"/>
        </w:rPr>
        <w:t xml:space="preserve"> O desenvolvimento do adolescente não ocorre somente pelos fatores biológicos propriamente ditos, mas também pelas consequências dos mesmos. Toda mudança física acaba por refletir na percepção do jovem sobre si mesmo, a perda do corpo infantil acarreta em uma mudança de autoimagem, que se soma também</w:t>
      </w:r>
      <w:r w:rsidRPr="00D63B34">
        <w:rPr>
          <w:rFonts w:ascii="Times New Roman" w:hAnsi="Times New Roman" w:cs="Times New Roman"/>
          <w:sz w:val="24"/>
        </w:rPr>
        <w:t xml:space="preserve"> a alteração de imagem do mundo externo. No chamado pensamento formal, caracterizado por toda uma reflexão do adolescente, ocorre um questionando sobre si, a sociedade que o cerca, os ambientes em que se encontra, de forma que não há mais a necessidade</w:t>
      </w:r>
      <w:r>
        <w:rPr>
          <w:rFonts w:ascii="Times New Roman" w:hAnsi="Times New Roman" w:cs="Times New Roman"/>
          <w:sz w:val="24"/>
        </w:rPr>
        <w:t xml:space="preserve"> de</w:t>
      </w:r>
      <w:r w:rsidRPr="00D63B34">
        <w:rPr>
          <w:rFonts w:ascii="Times New Roman" w:hAnsi="Times New Roman" w:cs="Times New Roman"/>
          <w:sz w:val="24"/>
        </w:rPr>
        <w:t xml:space="preserve"> objetos fantasias serem criados para o melhor desenvolver da habilidade de formação de conteúdo.</w:t>
      </w:r>
    </w:p>
    <w:p w14:paraId="0ABABE16" w14:textId="56904B55" w:rsidR="00B43DC3" w:rsidRPr="00D63B34" w:rsidRDefault="000A1BB3" w:rsidP="00D63B34">
      <w:pPr>
        <w:spacing w:line="360" w:lineRule="auto"/>
        <w:ind w:firstLine="709"/>
        <w:contextualSpacing/>
        <w:jc w:val="both"/>
        <w:rPr>
          <w:rFonts w:ascii="Times New Roman" w:hAnsi="Times New Roman" w:cs="Times New Roman"/>
          <w:sz w:val="24"/>
        </w:rPr>
      </w:pPr>
      <w:r w:rsidRPr="00685A26">
        <w:rPr>
          <w:rFonts w:ascii="Times New Roman" w:hAnsi="Times New Roman" w:cs="Times New Roman"/>
          <w:sz w:val="24"/>
          <w:szCs w:val="24"/>
        </w:rPr>
        <w:t xml:space="preserve">A concepção que o adolescente possui dos pais também é alterada, considerando que a dependência que o indivíduo tinha antes já não é mais a mesma, se estabelecendo agora muito mais por questões </w:t>
      </w:r>
      <w:r w:rsidR="000D15A4">
        <w:rPr>
          <w:rFonts w:ascii="Times New Roman" w:hAnsi="Times New Roman" w:cs="Times New Roman"/>
          <w:sz w:val="24"/>
          <w:szCs w:val="24"/>
        </w:rPr>
        <w:t>materiais ou de segurança, do</w:t>
      </w:r>
      <w:r w:rsidRPr="00685A26">
        <w:rPr>
          <w:rFonts w:ascii="Times New Roman" w:hAnsi="Times New Roman" w:cs="Times New Roman"/>
          <w:sz w:val="24"/>
          <w:szCs w:val="24"/>
        </w:rPr>
        <w:t xml:space="preserve"> que como a criação propriamente dita p</w:t>
      </w:r>
      <w:r w:rsidR="00B43DC3" w:rsidRPr="00685A26">
        <w:rPr>
          <w:rFonts w:ascii="Times New Roman" w:hAnsi="Times New Roman" w:cs="Times New Roman"/>
          <w:sz w:val="24"/>
          <w:szCs w:val="24"/>
        </w:rPr>
        <w:t xml:space="preserve">resente na fase da infância. </w:t>
      </w:r>
      <w:r w:rsidR="00863BFC" w:rsidRPr="00685A26">
        <w:rPr>
          <w:rFonts w:ascii="Times New Roman" w:hAnsi="Times New Roman" w:cs="Times New Roman"/>
          <w:sz w:val="24"/>
          <w:szCs w:val="24"/>
        </w:rPr>
        <w:t xml:space="preserve">A partir disto, é </w:t>
      </w:r>
      <w:r w:rsidR="007C4D44">
        <w:rPr>
          <w:rFonts w:ascii="Times New Roman" w:hAnsi="Times New Roman" w:cs="Times New Roman"/>
          <w:sz w:val="24"/>
          <w:szCs w:val="24"/>
        </w:rPr>
        <w:t>o momento em que</w:t>
      </w:r>
      <w:r w:rsidR="00863BFC" w:rsidRPr="00685A26">
        <w:rPr>
          <w:rFonts w:ascii="Times New Roman" w:hAnsi="Times New Roman" w:cs="Times New Roman"/>
          <w:sz w:val="24"/>
          <w:szCs w:val="24"/>
        </w:rPr>
        <w:t xml:space="preserve"> o adolescente procura amparo no mundo social e o que ele </w:t>
      </w:r>
      <w:r w:rsidR="000D15A4">
        <w:rPr>
          <w:rFonts w:ascii="Times New Roman" w:hAnsi="Times New Roman" w:cs="Times New Roman"/>
          <w:sz w:val="24"/>
          <w:szCs w:val="24"/>
        </w:rPr>
        <w:t xml:space="preserve">o </w:t>
      </w:r>
      <w:r w:rsidR="00863BFC" w:rsidRPr="00685A26">
        <w:rPr>
          <w:rFonts w:ascii="Times New Roman" w:hAnsi="Times New Roman" w:cs="Times New Roman"/>
          <w:sz w:val="24"/>
          <w:szCs w:val="24"/>
        </w:rPr>
        <w:t>proporciona</w:t>
      </w:r>
      <w:r w:rsidR="00526FF1">
        <w:rPr>
          <w:rFonts w:ascii="Times New Roman" w:hAnsi="Times New Roman" w:cs="Times New Roman"/>
          <w:sz w:val="24"/>
          <w:szCs w:val="24"/>
        </w:rPr>
        <w:t xml:space="preserve"> (AVILA, 2009)</w:t>
      </w:r>
      <w:r w:rsidR="00863BFC" w:rsidRPr="00685A26">
        <w:rPr>
          <w:rFonts w:ascii="Times New Roman" w:hAnsi="Times New Roman" w:cs="Times New Roman"/>
          <w:sz w:val="24"/>
          <w:szCs w:val="24"/>
        </w:rPr>
        <w:t xml:space="preserve">. </w:t>
      </w:r>
    </w:p>
    <w:p w14:paraId="765085C0" w14:textId="5D3B0D3D" w:rsidR="00B60A26" w:rsidRPr="00685A26" w:rsidRDefault="00951B7C" w:rsidP="00190B6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 objetivo do trabalho é apresentar as dificuldades que o adolescente sofre durante este período e as influências que o próprio recebe, e quais são as decorrências que estas podem vir a causar.</w:t>
      </w:r>
    </w:p>
    <w:p w14:paraId="5DAA92E2" w14:textId="34E028D3" w:rsidR="00863BFC" w:rsidRPr="00FD07F2" w:rsidRDefault="00863BFC" w:rsidP="000D15A4">
      <w:pPr>
        <w:pStyle w:val="PargrafodaLista"/>
        <w:numPr>
          <w:ilvl w:val="0"/>
          <w:numId w:val="1"/>
        </w:numPr>
        <w:spacing w:line="360" w:lineRule="auto"/>
        <w:ind w:left="0" w:firstLine="426"/>
        <w:jc w:val="both"/>
        <w:rPr>
          <w:rFonts w:ascii="Times New Roman" w:hAnsi="Times New Roman" w:cs="Times New Roman"/>
          <w:sz w:val="24"/>
          <w:szCs w:val="24"/>
        </w:rPr>
      </w:pPr>
      <w:r w:rsidRPr="00FD07F2">
        <w:rPr>
          <w:rFonts w:ascii="Times New Roman" w:hAnsi="Times New Roman" w:cs="Times New Roman"/>
          <w:sz w:val="24"/>
          <w:szCs w:val="24"/>
        </w:rPr>
        <w:t>PERCEPÇÃO PSICANALÍTICA</w:t>
      </w:r>
      <w:r w:rsidR="007A695C">
        <w:rPr>
          <w:rFonts w:ascii="Times New Roman" w:hAnsi="Times New Roman" w:cs="Times New Roman"/>
          <w:sz w:val="24"/>
          <w:szCs w:val="24"/>
        </w:rPr>
        <w:t xml:space="preserve"> D</w:t>
      </w:r>
      <w:r w:rsidR="00133E42" w:rsidRPr="00FD07F2">
        <w:rPr>
          <w:rFonts w:ascii="Times New Roman" w:hAnsi="Times New Roman" w:cs="Times New Roman"/>
          <w:sz w:val="24"/>
          <w:szCs w:val="24"/>
        </w:rPr>
        <w:t>A ADOLESCÊNCIA</w:t>
      </w:r>
    </w:p>
    <w:p w14:paraId="73D1D678" w14:textId="5D93A1D9" w:rsidR="00526FF1" w:rsidRPr="00526FF1" w:rsidRDefault="00133E42" w:rsidP="000D15A4">
      <w:pPr>
        <w:spacing w:line="360" w:lineRule="auto"/>
        <w:ind w:firstLine="709"/>
        <w:contextualSpacing/>
        <w:jc w:val="both"/>
      </w:pPr>
      <w:r>
        <w:rPr>
          <w:rFonts w:ascii="Times New Roman" w:hAnsi="Times New Roman" w:cs="Times New Roman"/>
          <w:sz w:val="24"/>
          <w:szCs w:val="24"/>
        </w:rPr>
        <w:t>Durante o período de transição da infância para a adolescê</w:t>
      </w:r>
      <w:r w:rsidR="00863BFC" w:rsidRPr="00FE7A3B">
        <w:rPr>
          <w:rFonts w:ascii="Times New Roman" w:hAnsi="Times New Roman" w:cs="Times New Roman"/>
          <w:sz w:val="24"/>
          <w:szCs w:val="24"/>
        </w:rPr>
        <w:t>n</w:t>
      </w:r>
      <w:r w:rsidR="000D15A4">
        <w:rPr>
          <w:rFonts w:ascii="Times New Roman" w:hAnsi="Times New Roman" w:cs="Times New Roman"/>
          <w:sz w:val="24"/>
          <w:szCs w:val="24"/>
        </w:rPr>
        <w:t xml:space="preserve">cia o </w:t>
      </w:r>
      <w:r w:rsidR="00392E28">
        <w:rPr>
          <w:rFonts w:ascii="Times New Roman" w:hAnsi="Times New Roman" w:cs="Times New Roman"/>
          <w:sz w:val="24"/>
          <w:szCs w:val="24"/>
        </w:rPr>
        <w:t>indivíduo</w:t>
      </w:r>
      <w:r w:rsidR="000D15A4">
        <w:rPr>
          <w:rFonts w:ascii="Times New Roman" w:hAnsi="Times New Roman" w:cs="Times New Roman"/>
          <w:sz w:val="24"/>
          <w:szCs w:val="24"/>
        </w:rPr>
        <w:t xml:space="preserve"> sofre alterações</w:t>
      </w:r>
      <w:r w:rsidR="00863BFC" w:rsidRPr="00FE7A3B">
        <w:rPr>
          <w:rFonts w:ascii="Times New Roman" w:hAnsi="Times New Roman" w:cs="Times New Roman"/>
          <w:sz w:val="24"/>
          <w:szCs w:val="24"/>
        </w:rPr>
        <w:t xml:space="preserve"> a partir </w:t>
      </w:r>
      <w:r>
        <w:rPr>
          <w:rFonts w:ascii="Times New Roman" w:hAnsi="Times New Roman" w:cs="Times New Roman"/>
          <w:sz w:val="24"/>
          <w:szCs w:val="24"/>
        </w:rPr>
        <w:t>da percepção estabelecida pelos pais, considerando</w:t>
      </w:r>
      <w:r w:rsidR="00863BFC" w:rsidRPr="00FE7A3B">
        <w:rPr>
          <w:rFonts w:ascii="Times New Roman" w:hAnsi="Times New Roman" w:cs="Times New Roman"/>
          <w:sz w:val="24"/>
          <w:szCs w:val="24"/>
        </w:rPr>
        <w:t xml:space="preserve"> a depend</w:t>
      </w:r>
      <w:r w:rsidR="00392E28">
        <w:rPr>
          <w:rFonts w:ascii="Times New Roman" w:hAnsi="Times New Roman" w:cs="Times New Roman"/>
          <w:sz w:val="24"/>
          <w:szCs w:val="24"/>
        </w:rPr>
        <w:t xml:space="preserve">ência que </w:t>
      </w:r>
      <w:r w:rsidR="000D15A4" w:rsidRPr="00392E28">
        <w:rPr>
          <w:rFonts w:ascii="Times New Roman" w:hAnsi="Times New Roman" w:cs="Times New Roman"/>
          <w:sz w:val="24"/>
          <w:szCs w:val="24"/>
        </w:rPr>
        <w:t>ele</w:t>
      </w:r>
      <w:r>
        <w:rPr>
          <w:rFonts w:ascii="Times New Roman" w:hAnsi="Times New Roman" w:cs="Times New Roman"/>
          <w:sz w:val="24"/>
          <w:szCs w:val="24"/>
        </w:rPr>
        <w:t xml:space="preserve"> tinha </w:t>
      </w:r>
      <w:r w:rsidR="00863BFC" w:rsidRPr="00FE7A3B">
        <w:rPr>
          <w:rFonts w:ascii="Times New Roman" w:hAnsi="Times New Roman" w:cs="Times New Roman"/>
          <w:sz w:val="24"/>
          <w:szCs w:val="24"/>
        </w:rPr>
        <w:t>quando criança</w:t>
      </w:r>
      <w:r w:rsidR="00B60A26">
        <w:rPr>
          <w:rFonts w:ascii="Times New Roman" w:hAnsi="Times New Roman" w:cs="Times New Roman"/>
          <w:sz w:val="24"/>
          <w:szCs w:val="24"/>
        </w:rPr>
        <w:t xml:space="preserve"> que</w:t>
      </w:r>
      <w:r w:rsidR="00863BFC" w:rsidRPr="00FE7A3B">
        <w:rPr>
          <w:rFonts w:ascii="Times New Roman" w:hAnsi="Times New Roman" w:cs="Times New Roman"/>
          <w:sz w:val="24"/>
          <w:szCs w:val="24"/>
        </w:rPr>
        <w:t xml:space="preserve"> começa a ser mudada e perdida</w:t>
      </w:r>
      <w:r>
        <w:rPr>
          <w:rFonts w:ascii="Times New Roman" w:hAnsi="Times New Roman" w:cs="Times New Roman"/>
          <w:sz w:val="24"/>
          <w:szCs w:val="24"/>
        </w:rPr>
        <w:t>. O</w:t>
      </w:r>
      <w:r w:rsidR="00863BFC" w:rsidRPr="00FE7A3B">
        <w:rPr>
          <w:rFonts w:ascii="Times New Roman" w:hAnsi="Times New Roman" w:cs="Times New Roman"/>
          <w:sz w:val="24"/>
          <w:szCs w:val="24"/>
        </w:rPr>
        <w:t xml:space="preserve"> adolescente sen</w:t>
      </w:r>
      <w:r w:rsidR="00B60A26">
        <w:rPr>
          <w:rFonts w:ascii="Times New Roman" w:hAnsi="Times New Roman" w:cs="Times New Roman"/>
          <w:sz w:val="24"/>
          <w:szCs w:val="24"/>
        </w:rPr>
        <w:t>te a independência de um lado,</w:t>
      </w:r>
      <w:r w:rsidR="00863BFC" w:rsidRPr="00FE7A3B">
        <w:rPr>
          <w:rFonts w:ascii="Times New Roman" w:hAnsi="Times New Roman" w:cs="Times New Roman"/>
          <w:sz w:val="24"/>
          <w:szCs w:val="24"/>
        </w:rPr>
        <w:t xml:space="preserve"> que varia por questões de formação de personalidade, opinião própria, gosto e desgostos próprios</w:t>
      </w:r>
      <w:r w:rsidR="00B60A26">
        <w:rPr>
          <w:rFonts w:ascii="Times New Roman" w:hAnsi="Times New Roman" w:cs="Times New Roman"/>
          <w:sz w:val="24"/>
          <w:szCs w:val="24"/>
        </w:rPr>
        <w:t>;</w:t>
      </w:r>
      <w:r w:rsidR="00863BFC" w:rsidRPr="00FE7A3B">
        <w:rPr>
          <w:rFonts w:ascii="Times New Roman" w:hAnsi="Times New Roman" w:cs="Times New Roman"/>
          <w:sz w:val="24"/>
          <w:szCs w:val="24"/>
        </w:rPr>
        <w:t xml:space="preserve"> juntamente com a dependência de outro lado</w:t>
      </w:r>
      <w:r w:rsidR="00B60A26">
        <w:rPr>
          <w:rFonts w:ascii="Times New Roman" w:hAnsi="Times New Roman" w:cs="Times New Roman"/>
          <w:sz w:val="24"/>
          <w:szCs w:val="24"/>
        </w:rPr>
        <w:t>,</w:t>
      </w:r>
      <w:r w:rsidR="00863BFC" w:rsidRPr="00FE7A3B">
        <w:rPr>
          <w:rFonts w:ascii="Times New Roman" w:hAnsi="Times New Roman" w:cs="Times New Roman"/>
          <w:sz w:val="24"/>
          <w:szCs w:val="24"/>
        </w:rPr>
        <w:t xml:space="preserve"> vista por </w:t>
      </w:r>
      <w:r>
        <w:rPr>
          <w:rFonts w:ascii="Times New Roman" w:hAnsi="Times New Roman" w:cs="Times New Roman"/>
          <w:sz w:val="24"/>
          <w:szCs w:val="24"/>
        </w:rPr>
        <w:t>questões de segurança,</w:t>
      </w:r>
      <w:r w:rsidR="00A745D8">
        <w:rPr>
          <w:rFonts w:ascii="Times New Roman" w:hAnsi="Times New Roman" w:cs="Times New Roman"/>
          <w:sz w:val="24"/>
          <w:szCs w:val="24"/>
        </w:rPr>
        <w:t xml:space="preserve"> dependência afetiva, econômicas e financeiras, entre outras. A</w:t>
      </w:r>
      <w:r w:rsidR="00863BFC" w:rsidRPr="00FE7A3B">
        <w:rPr>
          <w:rFonts w:ascii="Times New Roman" w:hAnsi="Times New Roman" w:cs="Times New Roman"/>
          <w:sz w:val="24"/>
          <w:szCs w:val="24"/>
        </w:rPr>
        <w:t>s transfo</w:t>
      </w:r>
      <w:r>
        <w:rPr>
          <w:rFonts w:ascii="Times New Roman" w:hAnsi="Times New Roman" w:cs="Times New Roman"/>
          <w:sz w:val="24"/>
          <w:szCs w:val="24"/>
        </w:rPr>
        <w:t xml:space="preserve">rmações e mudanças </w:t>
      </w:r>
      <w:r w:rsidR="000D15A4">
        <w:rPr>
          <w:rFonts w:ascii="Times New Roman" w:hAnsi="Times New Roman" w:cs="Times New Roman"/>
          <w:sz w:val="24"/>
          <w:szCs w:val="24"/>
        </w:rPr>
        <w:t>causa</w:t>
      </w:r>
      <w:r w:rsidR="00A745D8">
        <w:rPr>
          <w:rFonts w:ascii="Times New Roman" w:hAnsi="Times New Roman" w:cs="Times New Roman"/>
          <w:sz w:val="24"/>
          <w:szCs w:val="24"/>
        </w:rPr>
        <w:t>m</w:t>
      </w:r>
      <w:r w:rsidR="000D15A4">
        <w:rPr>
          <w:rFonts w:ascii="Times New Roman" w:hAnsi="Times New Roman" w:cs="Times New Roman"/>
          <w:sz w:val="24"/>
          <w:szCs w:val="24"/>
        </w:rPr>
        <w:t xml:space="preserve"> conflitos e desorientações</w:t>
      </w:r>
      <w:r w:rsidR="00863BFC" w:rsidRPr="00FE7A3B">
        <w:rPr>
          <w:rFonts w:ascii="Times New Roman" w:hAnsi="Times New Roman" w:cs="Times New Roman"/>
          <w:sz w:val="24"/>
          <w:szCs w:val="24"/>
        </w:rPr>
        <w:t xml:space="preserve"> no adolescente. O jovem ao sentir esta falência da função paterna, passa a direcionar os desejos e necessidade</w:t>
      </w:r>
      <w:r w:rsidR="000D15A4">
        <w:rPr>
          <w:rFonts w:ascii="Times New Roman" w:hAnsi="Times New Roman" w:cs="Times New Roman"/>
          <w:sz w:val="24"/>
          <w:szCs w:val="24"/>
        </w:rPr>
        <w:t>s</w:t>
      </w:r>
      <w:r w:rsidR="00863BFC" w:rsidRPr="00FE7A3B">
        <w:rPr>
          <w:rFonts w:ascii="Times New Roman" w:hAnsi="Times New Roman" w:cs="Times New Roman"/>
          <w:sz w:val="24"/>
          <w:szCs w:val="24"/>
        </w:rPr>
        <w:t xml:space="preserve"> de contato para o uso de tecnologias, consumo de objetos, </w:t>
      </w:r>
      <w:r w:rsidR="000D15A4">
        <w:rPr>
          <w:rFonts w:ascii="Times New Roman" w:hAnsi="Times New Roman" w:cs="Times New Roman"/>
          <w:sz w:val="24"/>
          <w:szCs w:val="24"/>
        </w:rPr>
        <w:t xml:space="preserve">desejo de </w:t>
      </w:r>
      <w:r w:rsidR="00863BFC" w:rsidRPr="00FE7A3B">
        <w:rPr>
          <w:rFonts w:ascii="Times New Roman" w:hAnsi="Times New Roman" w:cs="Times New Roman"/>
          <w:sz w:val="24"/>
          <w:szCs w:val="24"/>
        </w:rPr>
        <w:lastRenderedPageBreak/>
        <w:t>aceitação em grupos sociais e outros aspectos influentes e presentes na atualidade; é partindo desse e de outros conceitos então que encontramos a necessidade social</w:t>
      </w:r>
      <w:r w:rsidR="007C4D44">
        <w:rPr>
          <w:rFonts w:ascii="Times New Roman" w:hAnsi="Times New Roman" w:cs="Times New Roman"/>
          <w:sz w:val="24"/>
          <w:szCs w:val="24"/>
        </w:rPr>
        <w:t xml:space="preserve"> </w:t>
      </w:r>
      <w:r w:rsidR="00B60A26">
        <w:rPr>
          <w:rFonts w:ascii="Times New Roman" w:hAnsi="Times New Roman" w:cs="Times New Roman"/>
          <w:sz w:val="24"/>
          <w:szCs w:val="24"/>
        </w:rPr>
        <w:t>(FERRÃO;</w:t>
      </w:r>
      <w:r w:rsidR="00526FF1">
        <w:rPr>
          <w:rFonts w:ascii="Times New Roman" w:hAnsi="Times New Roman" w:cs="Times New Roman"/>
          <w:sz w:val="24"/>
          <w:szCs w:val="24"/>
        </w:rPr>
        <w:t xml:space="preserve"> POLI, 2014; AVILA, 2009)</w:t>
      </w:r>
      <w:r w:rsidR="00526FF1" w:rsidRPr="00685A26">
        <w:rPr>
          <w:rFonts w:ascii="Times New Roman" w:hAnsi="Times New Roman" w:cs="Times New Roman"/>
          <w:sz w:val="24"/>
          <w:szCs w:val="24"/>
        </w:rPr>
        <w:t xml:space="preserve">. </w:t>
      </w:r>
    </w:p>
    <w:p w14:paraId="0628E159" w14:textId="2526D160" w:rsidR="00440B01" w:rsidRPr="007C4D44" w:rsidRDefault="00526FF1" w:rsidP="00190B6B">
      <w:pPr>
        <w:spacing w:line="360" w:lineRule="auto"/>
        <w:ind w:firstLine="709"/>
        <w:jc w:val="both"/>
        <w:rPr>
          <w:rFonts w:ascii="Times New Roman" w:eastAsia="Times New Roman" w:hAnsi="Times New Roman" w:cs="Times New Roman"/>
          <w:color w:val="FF0000"/>
          <w:sz w:val="24"/>
          <w:szCs w:val="24"/>
          <w:lang w:eastAsia="pt-BR"/>
        </w:rPr>
      </w:pPr>
      <w:r w:rsidRPr="00B60A26">
        <w:rPr>
          <w:rFonts w:ascii="Times New Roman" w:hAnsi="Times New Roman" w:cs="Times New Roman"/>
          <w:sz w:val="24"/>
          <w:szCs w:val="18"/>
        </w:rPr>
        <w:t xml:space="preserve">Dantas </w:t>
      </w:r>
      <w:r w:rsidR="00FE7A3B" w:rsidRPr="00B60A26">
        <w:rPr>
          <w:rFonts w:ascii="Times New Roman" w:hAnsi="Times New Roman" w:cs="Times New Roman"/>
          <w:sz w:val="24"/>
          <w:szCs w:val="18"/>
        </w:rPr>
        <w:t>(20</w:t>
      </w:r>
      <w:r w:rsidRPr="00B60A26">
        <w:rPr>
          <w:rFonts w:ascii="Times New Roman" w:hAnsi="Times New Roman" w:cs="Times New Roman"/>
          <w:sz w:val="24"/>
          <w:szCs w:val="18"/>
        </w:rPr>
        <w:t>02</w:t>
      </w:r>
      <w:r w:rsidR="00FE7A3B" w:rsidRPr="00B60A26">
        <w:rPr>
          <w:rFonts w:ascii="Times New Roman" w:hAnsi="Times New Roman" w:cs="Times New Roman"/>
          <w:sz w:val="24"/>
          <w:szCs w:val="18"/>
        </w:rPr>
        <w:t>) cita sobre</w:t>
      </w:r>
      <w:r w:rsidR="007C4D44" w:rsidRPr="00B60A26">
        <w:rPr>
          <w:rFonts w:ascii="Times New Roman" w:hAnsi="Times New Roman" w:cs="Times New Roman"/>
          <w:sz w:val="24"/>
          <w:szCs w:val="18"/>
        </w:rPr>
        <w:t xml:space="preserve"> </w:t>
      </w:r>
      <w:r w:rsidR="00495BAB" w:rsidRPr="00B60A26">
        <w:rPr>
          <w:rFonts w:ascii="Times New Roman" w:eastAsia="Times New Roman" w:hAnsi="Times New Roman" w:cs="Times New Roman"/>
          <w:sz w:val="24"/>
          <w:szCs w:val="24"/>
          <w:lang w:eastAsia="pt-BR"/>
        </w:rPr>
        <w:t>Freud referir-se</w:t>
      </w:r>
      <w:r w:rsidR="00CC561D" w:rsidRPr="00B60A26">
        <w:rPr>
          <w:rFonts w:ascii="Times New Roman" w:eastAsia="Times New Roman" w:hAnsi="Times New Roman" w:cs="Times New Roman"/>
          <w:sz w:val="24"/>
          <w:szCs w:val="24"/>
          <w:lang w:eastAsia="pt-BR"/>
        </w:rPr>
        <w:t xml:space="preserve"> à adolescência com o fenômeno da histeria, </w:t>
      </w:r>
      <w:r w:rsidR="007C4D44" w:rsidRPr="00B60A26">
        <w:rPr>
          <w:rFonts w:ascii="Times New Roman" w:eastAsia="Times New Roman" w:hAnsi="Times New Roman" w:cs="Times New Roman"/>
          <w:sz w:val="24"/>
          <w:szCs w:val="24"/>
          <w:lang w:eastAsia="pt-BR"/>
        </w:rPr>
        <w:t>que a</w:t>
      </w:r>
      <w:r w:rsidR="00CC561D" w:rsidRPr="00B60A26">
        <w:rPr>
          <w:rFonts w:ascii="Times New Roman" w:eastAsia="Times New Roman" w:hAnsi="Times New Roman" w:cs="Times New Roman"/>
          <w:sz w:val="24"/>
          <w:szCs w:val="24"/>
          <w:lang w:eastAsia="pt-BR"/>
        </w:rPr>
        <w:t xml:space="preserve">borda que “todo adolescente tem dentro de si o germe da histeria” (FREUD, </w:t>
      </w:r>
      <w:r w:rsidR="00A745D8" w:rsidRPr="00B60A26">
        <w:rPr>
          <w:rFonts w:ascii="Times New Roman" w:eastAsia="Times New Roman" w:hAnsi="Times New Roman" w:cs="Times New Roman"/>
          <w:sz w:val="24"/>
          <w:szCs w:val="24"/>
          <w:lang w:eastAsia="pt-BR"/>
        </w:rPr>
        <w:t>1896/</w:t>
      </w:r>
      <w:r w:rsidR="00CC561D" w:rsidRPr="00B60A26">
        <w:rPr>
          <w:rFonts w:ascii="Times New Roman" w:eastAsia="Times New Roman" w:hAnsi="Times New Roman" w:cs="Times New Roman"/>
          <w:sz w:val="24"/>
          <w:szCs w:val="24"/>
          <w:lang w:eastAsia="pt-BR"/>
        </w:rPr>
        <w:t xml:space="preserve">1977 p. 469). E antes de Freud </w:t>
      </w:r>
      <w:r w:rsidR="000D15A4" w:rsidRPr="00B60A26">
        <w:rPr>
          <w:rFonts w:ascii="Times New Roman" w:eastAsia="Times New Roman" w:hAnsi="Times New Roman" w:cs="Times New Roman"/>
          <w:sz w:val="24"/>
          <w:szCs w:val="24"/>
          <w:lang w:eastAsia="pt-BR"/>
        </w:rPr>
        <w:t>realizar</w:t>
      </w:r>
      <w:r w:rsidR="00CC561D" w:rsidRPr="00B60A26">
        <w:rPr>
          <w:rFonts w:ascii="Times New Roman" w:eastAsia="Times New Roman" w:hAnsi="Times New Roman" w:cs="Times New Roman"/>
          <w:sz w:val="24"/>
          <w:szCs w:val="24"/>
          <w:lang w:eastAsia="pt-BR"/>
        </w:rPr>
        <w:t xml:space="preserve"> o estudo e ter a descoberta da sexualidade infantil, enfatizou que a adolescência era uma fase sensível e possível de grandes conturbações, como descreve </w:t>
      </w:r>
      <w:r w:rsidR="00652D0F" w:rsidRPr="00B60A26">
        <w:rPr>
          <w:rFonts w:ascii="Times New Roman" w:eastAsia="Times New Roman" w:hAnsi="Times New Roman" w:cs="Times New Roman"/>
          <w:sz w:val="24"/>
          <w:szCs w:val="24"/>
          <w:lang w:eastAsia="pt-BR"/>
        </w:rPr>
        <w:t xml:space="preserve">a seguir </w:t>
      </w:r>
      <w:r w:rsidR="00CC561D" w:rsidRPr="00B60A26">
        <w:rPr>
          <w:rFonts w:ascii="Times New Roman" w:eastAsia="Times New Roman" w:hAnsi="Times New Roman" w:cs="Times New Roman"/>
          <w:sz w:val="24"/>
          <w:szCs w:val="24"/>
          <w:lang w:eastAsia="pt-BR"/>
        </w:rPr>
        <w:t>(</w:t>
      </w:r>
      <w:r w:rsidR="00A745D8" w:rsidRPr="00B60A26">
        <w:rPr>
          <w:rFonts w:ascii="Times New Roman" w:eastAsia="Times New Roman" w:hAnsi="Times New Roman" w:cs="Times New Roman"/>
          <w:sz w:val="24"/>
          <w:szCs w:val="24"/>
          <w:lang w:eastAsia="pt-BR"/>
        </w:rPr>
        <w:t xml:space="preserve">1896/1977 </w:t>
      </w:r>
      <w:r w:rsidR="00CC561D" w:rsidRPr="00B60A26">
        <w:rPr>
          <w:rFonts w:ascii="Times New Roman" w:eastAsia="Times New Roman" w:hAnsi="Times New Roman" w:cs="Times New Roman"/>
          <w:sz w:val="24"/>
          <w:szCs w:val="24"/>
          <w:lang w:eastAsia="pt-BR"/>
        </w:rPr>
        <w:t xml:space="preserve">p. 301): </w:t>
      </w:r>
    </w:p>
    <w:p w14:paraId="10E11624" w14:textId="28B5A683" w:rsidR="00CC561D" w:rsidRPr="00CF057A" w:rsidRDefault="006C67E9" w:rsidP="006C67E9">
      <w:pPr>
        <w:spacing w:after="0" w:line="240" w:lineRule="auto"/>
        <w:ind w:left="2268"/>
        <w:jc w:val="both"/>
        <w:rPr>
          <w:rFonts w:ascii="Times New Roman" w:eastAsia="Times New Roman" w:hAnsi="Times New Roman" w:cs="Times New Roman"/>
          <w:sz w:val="20"/>
          <w:szCs w:val="20"/>
          <w:lang w:eastAsia="pt-BR"/>
        </w:rPr>
      </w:pPr>
      <w:r w:rsidRPr="00CF057A">
        <w:rPr>
          <w:rFonts w:ascii="Times New Roman" w:eastAsia="Times New Roman" w:hAnsi="Times New Roman" w:cs="Times New Roman"/>
          <w:sz w:val="20"/>
          <w:szCs w:val="20"/>
          <w:lang w:eastAsia="pt-BR"/>
        </w:rPr>
        <w:t>(</w:t>
      </w:r>
      <w:r w:rsidR="007C4D44" w:rsidRPr="00CF057A">
        <w:rPr>
          <w:rFonts w:ascii="Times New Roman" w:eastAsia="Times New Roman" w:hAnsi="Times New Roman" w:cs="Times New Roman"/>
          <w:sz w:val="20"/>
          <w:szCs w:val="20"/>
          <w:lang w:eastAsia="pt-BR"/>
        </w:rPr>
        <w:t>...</w:t>
      </w:r>
      <w:r w:rsidRPr="00CF057A">
        <w:rPr>
          <w:rFonts w:ascii="Times New Roman" w:eastAsia="Times New Roman" w:hAnsi="Times New Roman" w:cs="Times New Roman"/>
          <w:sz w:val="20"/>
          <w:szCs w:val="20"/>
          <w:lang w:eastAsia="pt-BR"/>
        </w:rPr>
        <w:t xml:space="preserve">) </w:t>
      </w:r>
      <w:r w:rsidR="00CC561D" w:rsidRPr="00CF057A">
        <w:rPr>
          <w:rFonts w:ascii="Times New Roman" w:eastAsia="Times New Roman" w:hAnsi="Times New Roman" w:cs="Times New Roman"/>
          <w:sz w:val="20"/>
          <w:szCs w:val="20"/>
          <w:lang w:eastAsia="pt-BR"/>
        </w:rPr>
        <w:t>é tão frequente vermos adolescentes anteriormente sadios, embora excitáveis, adoecerem de histeria durante a puberdade, que devemos perguntar a nós mesmos se esse processo não poderia criar uma predisposição para a histeria quando el</w:t>
      </w:r>
      <w:r w:rsidR="007C4D44" w:rsidRPr="00CF057A">
        <w:rPr>
          <w:rFonts w:ascii="Times New Roman" w:eastAsia="Times New Roman" w:hAnsi="Times New Roman" w:cs="Times New Roman"/>
          <w:sz w:val="20"/>
          <w:szCs w:val="20"/>
          <w:lang w:eastAsia="pt-BR"/>
        </w:rPr>
        <w:t>a não está inatamente presente.</w:t>
      </w:r>
    </w:p>
    <w:p w14:paraId="6C633E6F" w14:textId="77777777" w:rsidR="00190B6B" w:rsidRPr="006C67E9" w:rsidRDefault="00190B6B" w:rsidP="006C67E9">
      <w:pPr>
        <w:spacing w:after="0" w:line="240" w:lineRule="auto"/>
        <w:ind w:left="2268"/>
        <w:jc w:val="both"/>
        <w:rPr>
          <w:rFonts w:ascii="Times New Roman" w:eastAsia="Times New Roman" w:hAnsi="Times New Roman" w:cs="Times New Roman"/>
          <w:lang w:eastAsia="pt-BR"/>
        </w:rPr>
      </w:pPr>
    </w:p>
    <w:p w14:paraId="7A621E8E" w14:textId="2A59BA2F" w:rsidR="00FE7A3B" w:rsidRPr="006C67E9" w:rsidRDefault="00652D0F" w:rsidP="000E20EB">
      <w:pPr>
        <w:spacing w:line="360" w:lineRule="auto"/>
        <w:ind w:firstLine="709"/>
        <w:contextualSpacing/>
        <w:jc w:val="both"/>
        <w:rPr>
          <w:rFonts w:ascii="Times New Roman" w:eastAsia="Times New Roman" w:hAnsi="Times New Roman" w:cs="Times New Roman"/>
          <w:sz w:val="24"/>
          <w:szCs w:val="24"/>
          <w:lang w:eastAsia="pt-BR"/>
        </w:rPr>
      </w:pPr>
      <w:r w:rsidRPr="006C67E9">
        <w:rPr>
          <w:rFonts w:ascii="Times New Roman" w:eastAsia="Times New Roman" w:hAnsi="Times New Roman" w:cs="Times New Roman"/>
          <w:sz w:val="24"/>
          <w:szCs w:val="24"/>
          <w:lang w:eastAsia="pt-BR"/>
        </w:rPr>
        <w:t>Toda</w:t>
      </w:r>
      <w:r w:rsidR="00E15CA7" w:rsidRPr="006C67E9">
        <w:rPr>
          <w:rFonts w:ascii="Times New Roman" w:eastAsia="Times New Roman" w:hAnsi="Times New Roman" w:cs="Times New Roman"/>
          <w:sz w:val="24"/>
          <w:szCs w:val="24"/>
          <w:lang w:eastAsia="pt-BR"/>
        </w:rPr>
        <w:t xml:space="preserve"> perda que o adolescente sofre, sendo elas muitas vezes inco</w:t>
      </w:r>
      <w:r w:rsidR="006C67E9" w:rsidRPr="006C67E9">
        <w:rPr>
          <w:rFonts w:ascii="Times New Roman" w:eastAsia="Times New Roman" w:hAnsi="Times New Roman" w:cs="Times New Roman"/>
          <w:sz w:val="24"/>
          <w:szCs w:val="24"/>
          <w:lang w:eastAsia="pt-BR"/>
        </w:rPr>
        <w:t xml:space="preserve">nsciente, não é uma situação </w:t>
      </w:r>
      <w:r w:rsidR="00E15CA7" w:rsidRPr="006C67E9">
        <w:rPr>
          <w:rFonts w:ascii="Times New Roman" w:eastAsia="Times New Roman" w:hAnsi="Times New Roman" w:cs="Times New Roman"/>
          <w:sz w:val="24"/>
          <w:szCs w:val="24"/>
          <w:lang w:eastAsia="pt-BR"/>
        </w:rPr>
        <w:t>e</w:t>
      </w:r>
      <w:r w:rsidR="006C67E9" w:rsidRPr="006C67E9">
        <w:rPr>
          <w:rFonts w:ascii="Times New Roman" w:eastAsia="Times New Roman" w:hAnsi="Times New Roman" w:cs="Times New Roman"/>
          <w:sz w:val="24"/>
          <w:szCs w:val="24"/>
          <w:lang w:eastAsia="pt-BR"/>
        </w:rPr>
        <w:t>m que</w:t>
      </w:r>
      <w:r w:rsidR="00E15CA7" w:rsidRPr="006C67E9">
        <w:rPr>
          <w:rFonts w:ascii="Times New Roman" w:eastAsia="Times New Roman" w:hAnsi="Times New Roman" w:cs="Times New Roman"/>
          <w:sz w:val="24"/>
          <w:szCs w:val="24"/>
          <w:lang w:eastAsia="pt-BR"/>
        </w:rPr>
        <w:t xml:space="preserve"> o adolescente consegue ter percepção do que está acontecendo com o seu corpo e com a sua mente e s</w:t>
      </w:r>
      <w:r w:rsidRPr="006C67E9">
        <w:rPr>
          <w:rFonts w:ascii="Times New Roman" w:eastAsia="Times New Roman" w:hAnsi="Times New Roman" w:cs="Times New Roman"/>
          <w:sz w:val="24"/>
          <w:szCs w:val="24"/>
          <w:lang w:eastAsia="pt-BR"/>
        </w:rPr>
        <w:t xml:space="preserve">ua evolução como pessoa. Todo </w:t>
      </w:r>
      <w:r w:rsidR="00E15CA7" w:rsidRPr="006C67E9">
        <w:rPr>
          <w:rFonts w:ascii="Times New Roman" w:eastAsia="Times New Roman" w:hAnsi="Times New Roman" w:cs="Times New Roman"/>
          <w:sz w:val="24"/>
          <w:szCs w:val="24"/>
          <w:lang w:eastAsia="pt-BR"/>
        </w:rPr>
        <w:t>conflito é passado a se</w:t>
      </w:r>
      <w:r w:rsidR="00175396" w:rsidRPr="006C67E9">
        <w:rPr>
          <w:rFonts w:ascii="Times New Roman" w:eastAsia="Times New Roman" w:hAnsi="Times New Roman" w:cs="Times New Roman"/>
          <w:sz w:val="24"/>
          <w:szCs w:val="24"/>
          <w:lang w:eastAsia="pt-BR"/>
        </w:rPr>
        <w:t xml:space="preserve">r transferido para algo em que </w:t>
      </w:r>
      <w:r w:rsidR="007C4D44" w:rsidRPr="006C67E9">
        <w:rPr>
          <w:rFonts w:ascii="Times New Roman" w:eastAsia="Times New Roman" w:hAnsi="Times New Roman" w:cs="Times New Roman"/>
          <w:sz w:val="24"/>
          <w:szCs w:val="24"/>
          <w:lang w:eastAsia="pt-BR"/>
        </w:rPr>
        <w:t>a adolescente procura</w:t>
      </w:r>
      <w:r w:rsidR="00E15CA7" w:rsidRPr="006C67E9">
        <w:rPr>
          <w:rFonts w:ascii="Times New Roman" w:eastAsia="Times New Roman" w:hAnsi="Times New Roman" w:cs="Times New Roman"/>
          <w:sz w:val="24"/>
          <w:szCs w:val="24"/>
          <w:lang w:eastAsia="pt-BR"/>
        </w:rPr>
        <w:t xml:space="preserve"> e consegue “encontrar-se”, e/ou “esconder-se”.</w:t>
      </w:r>
    </w:p>
    <w:p w14:paraId="213B197C" w14:textId="6A98B192" w:rsidR="00AA6CB5" w:rsidRDefault="00AA6CB5" w:rsidP="00CF057A">
      <w:pPr>
        <w:spacing w:line="360" w:lineRule="auto"/>
        <w:ind w:firstLine="709"/>
        <w:contextualSpacing/>
        <w:jc w:val="both"/>
        <w:rPr>
          <w:rFonts w:ascii="Times New Roman" w:eastAsia="Times New Roman" w:hAnsi="Times New Roman" w:cs="Times New Roman"/>
          <w:sz w:val="24"/>
          <w:szCs w:val="24"/>
          <w:lang w:eastAsia="pt-BR"/>
        </w:rPr>
      </w:pPr>
      <w:r w:rsidRPr="006C67E9">
        <w:rPr>
          <w:rFonts w:ascii="Times New Roman" w:eastAsia="Times New Roman" w:hAnsi="Times New Roman" w:cs="Times New Roman"/>
          <w:sz w:val="24"/>
          <w:szCs w:val="24"/>
          <w:lang w:eastAsia="pt-BR"/>
        </w:rPr>
        <w:t>Anna Freud</w:t>
      </w:r>
      <w:r w:rsidR="009406D5" w:rsidRPr="006C67E9">
        <w:rPr>
          <w:rFonts w:ascii="Times New Roman" w:eastAsia="Times New Roman" w:hAnsi="Times New Roman" w:cs="Times New Roman"/>
          <w:sz w:val="24"/>
          <w:szCs w:val="24"/>
          <w:lang w:eastAsia="pt-BR"/>
        </w:rPr>
        <w:t xml:space="preserve"> (1968</w:t>
      </w:r>
      <w:r w:rsidR="006C67E9">
        <w:rPr>
          <w:rFonts w:ascii="Times New Roman" w:eastAsia="Times New Roman" w:hAnsi="Times New Roman" w:cs="Times New Roman"/>
          <w:sz w:val="24"/>
          <w:szCs w:val="24"/>
          <w:lang w:eastAsia="pt-BR"/>
        </w:rPr>
        <w:t>,</w:t>
      </w:r>
      <w:r w:rsidR="007C4D44" w:rsidRPr="006C67E9">
        <w:rPr>
          <w:rFonts w:ascii="Times New Roman" w:eastAsia="Times New Roman" w:hAnsi="Times New Roman" w:cs="Times New Roman"/>
          <w:sz w:val="24"/>
          <w:szCs w:val="24"/>
          <w:lang w:eastAsia="pt-BR"/>
        </w:rPr>
        <w:t xml:space="preserve"> </w:t>
      </w:r>
      <w:r w:rsidR="00633364" w:rsidRPr="006C67E9">
        <w:rPr>
          <w:rFonts w:ascii="Times New Roman" w:eastAsia="Times New Roman" w:hAnsi="Times New Roman" w:cs="Times New Roman"/>
          <w:i/>
          <w:sz w:val="24"/>
          <w:szCs w:val="24"/>
          <w:lang w:eastAsia="pt-BR"/>
        </w:rPr>
        <w:t>apud</w:t>
      </w:r>
      <w:r w:rsidR="007C4D44" w:rsidRPr="006C67E9">
        <w:rPr>
          <w:rFonts w:ascii="Times New Roman" w:eastAsia="Times New Roman" w:hAnsi="Times New Roman" w:cs="Times New Roman"/>
          <w:sz w:val="24"/>
          <w:szCs w:val="24"/>
          <w:lang w:eastAsia="pt-BR"/>
        </w:rPr>
        <w:t xml:space="preserve"> </w:t>
      </w:r>
      <w:r w:rsidR="006C67E9" w:rsidRPr="006C67E9">
        <w:rPr>
          <w:rFonts w:ascii="Times New Roman" w:eastAsia="Times New Roman" w:hAnsi="Times New Roman" w:cs="Times New Roman"/>
          <w:sz w:val="24"/>
          <w:szCs w:val="24"/>
          <w:lang w:eastAsia="pt-BR"/>
        </w:rPr>
        <w:t>GALLATIN</w:t>
      </w:r>
      <w:r w:rsidR="006C67E9">
        <w:rPr>
          <w:rFonts w:ascii="Times New Roman" w:eastAsia="Times New Roman" w:hAnsi="Times New Roman" w:cs="Times New Roman"/>
          <w:sz w:val="24"/>
          <w:szCs w:val="24"/>
          <w:lang w:eastAsia="pt-BR"/>
        </w:rPr>
        <w:t xml:space="preserve">, </w:t>
      </w:r>
      <w:r w:rsidR="00633364">
        <w:rPr>
          <w:rFonts w:ascii="Times New Roman" w:eastAsia="Times New Roman" w:hAnsi="Times New Roman" w:cs="Times New Roman"/>
          <w:sz w:val="24"/>
          <w:szCs w:val="24"/>
          <w:lang w:eastAsia="pt-BR"/>
        </w:rPr>
        <w:t>1978),</w:t>
      </w:r>
      <w:r>
        <w:rPr>
          <w:rFonts w:ascii="Times New Roman" w:eastAsia="Times New Roman" w:hAnsi="Times New Roman" w:cs="Times New Roman"/>
          <w:sz w:val="24"/>
          <w:szCs w:val="24"/>
          <w:lang w:eastAsia="pt-BR"/>
        </w:rPr>
        <w:t xml:space="preserve"> define a adolescência como um período em que o </w:t>
      </w:r>
      <w:r w:rsidR="00633364">
        <w:rPr>
          <w:rFonts w:ascii="Times New Roman" w:eastAsia="Times New Roman" w:hAnsi="Times New Roman" w:cs="Times New Roman"/>
          <w:sz w:val="24"/>
          <w:szCs w:val="24"/>
          <w:lang w:eastAsia="pt-BR"/>
        </w:rPr>
        <w:t>indivíduo</w:t>
      </w:r>
      <w:r>
        <w:rPr>
          <w:rFonts w:ascii="Times New Roman" w:eastAsia="Times New Roman" w:hAnsi="Times New Roman" w:cs="Times New Roman"/>
          <w:sz w:val="24"/>
          <w:szCs w:val="24"/>
          <w:lang w:eastAsia="pt-BR"/>
        </w:rPr>
        <w:t xml:space="preserve"> passa por conflitos internos que estão associados à maturação sexual, e por isto há causa de desequilíbrio psíquico e comportamento instável</w:t>
      </w:r>
      <w:r w:rsidR="00633364">
        <w:rPr>
          <w:rFonts w:ascii="Times New Roman" w:eastAsia="Times New Roman" w:hAnsi="Times New Roman" w:cs="Times New Roman"/>
          <w:sz w:val="24"/>
          <w:szCs w:val="24"/>
          <w:lang w:eastAsia="pt-BR"/>
        </w:rPr>
        <w:t>, e toda essa desorganização do adolescente é uma manifestação externa das ocorrências internas.</w:t>
      </w:r>
      <w:r w:rsidR="007C4D44">
        <w:rPr>
          <w:rFonts w:ascii="Times New Roman" w:eastAsia="Times New Roman" w:hAnsi="Times New Roman" w:cs="Times New Roman"/>
          <w:sz w:val="24"/>
          <w:szCs w:val="24"/>
          <w:lang w:eastAsia="pt-BR"/>
        </w:rPr>
        <w:t xml:space="preserve"> </w:t>
      </w:r>
      <w:r w:rsidR="00633364">
        <w:rPr>
          <w:rFonts w:ascii="Times New Roman" w:eastAsia="Times New Roman" w:hAnsi="Times New Roman" w:cs="Times New Roman"/>
          <w:sz w:val="24"/>
          <w:szCs w:val="24"/>
          <w:lang w:eastAsia="pt-BR"/>
        </w:rPr>
        <w:t xml:space="preserve">A autora define a ocorrência </w:t>
      </w:r>
      <w:r w:rsidR="007C4D44">
        <w:rPr>
          <w:rFonts w:ascii="Times New Roman" w:eastAsia="Times New Roman" w:hAnsi="Times New Roman" w:cs="Times New Roman"/>
          <w:sz w:val="24"/>
          <w:szCs w:val="24"/>
          <w:lang w:eastAsia="pt-BR"/>
        </w:rPr>
        <w:t xml:space="preserve">dos conflitos </w:t>
      </w:r>
      <w:r w:rsidR="00633364">
        <w:rPr>
          <w:rFonts w:ascii="Times New Roman" w:eastAsia="Times New Roman" w:hAnsi="Times New Roman" w:cs="Times New Roman"/>
          <w:sz w:val="24"/>
          <w:szCs w:val="24"/>
          <w:lang w:eastAsia="pt-BR"/>
        </w:rPr>
        <w:t>como uma visão muito difícil de ser percebida o limite entre o normal e o patológico, definindo que este que poderia ser taxado como “anormal” trata-se de um equilíbrio impassível</w:t>
      </w:r>
      <w:r w:rsidR="002B1CFF">
        <w:rPr>
          <w:rFonts w:ascii="Times New Roman" w:eastAsia="Times New Roman" w:hAnsi="Times New Roman" w:cs="Times New Roman"/>
          <w:sz w:val="24"/>
          <w:szCs w:val="24"/>
          <w:lang w:eastAsia="pt-BR"/>
        </w:rPr>
        <w:t xml:space="preserve"> (</w:t>
      </w:r>
      <w:r w:rsidR="00633364">
        <w:rPr>
          <w:rFonts w:ascii="Times New Roman" w:eastAsia="Times New Roman" w:hAnsi="Times New Roman" w:cs="Times New Roman"/>
          <w:sz w:val="24"/>
          <w:szCs w:val="24"/>
          <w:lang w:eastAsia="pt-BR"/>
        </w:rPr>
        <w:t>“normal”) na adolescência.</w:t>
      </w:r>
    </w:p>
    <w:p w14:paraId="734D7319" w14:textId="08E47534" w:rsidR="005B4CFD" w:rsidRPr="007A695C" w:rsidRDefault="003C4920" w:rsidP="00CF057A">
      <w:pPr>
        <w:pStyle w:val="PargrafodaLista"/>
        <w:numPr>
          <w:ilvl w:val="1"/>
          <w:numId w:val="1"/>
        </w:numPr>
        <w:ind w:left="1134" w:hanging="425"/>
        <w:rPr>
          <w:rFonts w:ascii="Times New Roman" w:hAnsi="Times New Roman" w:cs="Times New Roman"/>
          <w:sz w:val="24"/>
          <w:szCs w:val="24"/>
        </w:rPr>
      </w:pPr>
      <w:r w:rsidRPr="007A695C">
        <w:rPr>
          <w:rFonts w:ascii="Times New Roman" w:hAnsi="Times New Roman" w:cs="Times New Roman"/>
          <w:sz w:val="24"/>
          <w:szCs w:val="24"/>
        </w:rPr>
        <w:t xml:space="preserve">O </w:t>
      </w:r>
      <w:r w:rsidR="007C4D44" w:rsidRPr="007A695C">
        <w:rPr>
          <w:rFonts w:ascii="Times New Roman" w:hAnsi="Times New Roman" w:cs="Times New Roman"/>
          <w:sz w:val="24"/>
          <w:szCs w:val="24"/>
        </w:rPr>
        <w:t>DESEJO NA ADOLESCÊNCIA</w:t>
      </w:r>
      <w:r w:rsidR="007C4D44" w:rsidRPr="007A695C">
        <w:rPr>
          <w:rFonts w:ascii="Times New Roman" w:hAnsi="Times New Roman" w:cs="Times New Roman"/>
          <w:sz w:val="24"/>
          <w:szCs w:val="24"/>
        </w:rPr>
        <w:tab/>
        <w:t xml:space="preserve"> </w:t>
      </w:r>
    </w:p>
    <w:p w14:paraId="7D458A1A" w14:textId="051CA7DE" w:rsidR="00AA6CB5" w:rsidRDefault="00AA6CB5" w:rsidP="000E20EB">
      <w:pPr>
        <w:spacing w:line="360" w:lineRule="auto"/>
        <w:ind w:firstLine="709"/>
        <w:contextualSpacing/>
        <w:jc w:val="both"/>
        <w:rPr>
          <w:rFonts w:ascii="Times New Roman" w:hAnsi="Times New Roman" w:cs="Times New Roman"/>
          <w:color w:val="000000"/>
          <w:sz w:val="24"/>
          <w:szCs w:val="24"/>
          <w:shd w:val="clear" w:color="auto" w:fill="FFFFFF"/>
        </w:rPr>
      </w:pPr>
      <w:r w:rsidRPr="00AA6CB5">
        <w:rPr>
          <w:rFonts w:ascii="Times New Roman" w:hAnsi="Times New Roman" w:cs="Times New Roman"/>
          <w:color w:val="000000"/>
          <w:sz w:val="24"/>
          <w:szCs w:val="24"/>
          <w:shd w:val="clear" w:color="auto" w:fill="FFFFFF"/>
        </w:rPr>
        <w:t xml:space="preserve">Na adolescência, o indivíduo começa a passar por mudanças, e dentre essas percebe-se o começo de uma percepção sobre si mesmo e sobre as capacidades que lhe </w:t>
      </w:r>
      <w:r w:rsidR="007C4D44">
        <w:rPr>
          <w:rFonts w:ascii="Times New Roman" w:hAnsi="Times New Roman" w:cs="Times New Roman"/>
          <w:color w:val="000000"/>
          <w:sz w:val="24"/>
          <w:szCs w:val="24"/>
          <w:shd w:val="clear" w:color="auto" w:fill="FFFFFF"/>
        </w:rPr>
        <w:t>capacidades que o compõe</w:t>
      </w:r>
      <w:r w:rsidRPr="00AA6CB5">
        <w:rPr>
          <w:rFonts w:ascii="Times New Roman" w:hAnsi="Times New Roman" w:cs="Times New Roman"/>
          <w:color w:val="000000"/>
          <w:sz w:val="24"/>
          <w:szCs w:val="24"/>
          <w:shd w:val="clear" w:color="auto" w:fill="FFFFFF"/>
        </w:rPr>
        <w:t>, assim como uma visão mais aberta e real sobre sua vida adulta e sua competência individua</w:t>
      </w:r>
      <w:r w:rsidR="00180691">
        <w:rPr>
          <w:rFonts w:ascii="Times New Roman" w:hAnsi="Times New Roman" w:cs="Times New Roman"/>
          <w:color w:val="000000"/>
          <w:sz w:val="24"/>
          <w:szCs w:val="24"/>
          <w:shd w:val="clear" w:color="auto" w:fill="FFFFFF"/>
        </w:rPr>
        <w:t>l</w:t>
      </w:r>
      <w:r w:rsidRPr="00AA6CB5">
        <w:rPr>
          <w:rFonts w:ascii="Times New Roman" w:hAnsi="Times New Roman" w:cs="Times New Roman"/>
          <w:color w:val="000000"/>
          <w:sz w:val="24"/>
          <w:szCs w:val="24"/>
          <w:shd w:val="clear" w:color="auto" w:fill="FFFFFF"/>
        </w:rPr>
        <w:t>, começa a criar consciência sobre o os valores, crenças e princípios que vêm a moldar sua vida adulta, e também dispõe reconhecimento e forças econômicas, morais, políticas e intelectuais, ou seja, haveres que apropria-se sobre si mesmo e sua própria vida</w:t>
      </w:r>
      <w:r>
        <w:rPr>
          <w:rFonts w:ascii="Times New Roman" w:hAnsi="Times New Roman" w:cs="Times New Roman"/>
          <w:color w:val="000000"/>
          <w:sz w:val="24"/>
          <w:szCs w:val="24"/>
          <w:shd w:val="clear" w:color="auto" w:fill="FFFFFF"/>
        </w:rPr>
        <w:t xml:space="preserve"> (</w:t>
      </w:r>
      <w:r w:rsidRPr="006C67E9">
        <w:rPr>
          <w:rFonts w:ascii="Times New Roman" w:hAnsi="Times New Roman" w:cs="Times New Roman"/>
          <w:sz w:val="24"/>
          <w:szCs w:val="24"/>
          <w:shd w:val="clear" w:color="auto" w:fill="FFFFFF"/>
        </w:rPr>
        <w:t>HALL</w:t>
      </w:r>
      <w:r w:rsidR="009406D5" w:rsidRPr="006C67E9">
        <w:rPr>
          <w:rFonts w:ascii="Times New Roman" w:hAnsi="Times New Roman" w:cs="Times New Roman"/>
          <w:sz w:val="24"/>
          <w:szCs w:val="24"/>
          <w:shd w:val="clear" w:color="auto" w:fill="FFFFFF"/>
        </w:rPr>
        <w:t>, 1904</w:t>
      </w:r>
      <w:r w:rsidR="007C4D44" w:rsidRPr="006C67E9">
        <w:rPr>
          <w:rFonts w:ascii="Times New Roman" w:hAnsi="Times New Roman" w:cs="Times New Roman"/>
          <w:sz w:val="24"/>
          <w:szCs w:val="24"/>
          <w:shd w:val="clear" w:color="auto" w:fill="FFFFFF"/>
        </w:rPr>
        <w:t xml:space="preserve">, </w:t>
      </w:r>
      <w:r w:rsidRPr="006C67E9">
        <w:rPr>
          <w:rFonts w:ascii="Times New Roman" w:hAnsi="Times New Roman" w:cs="Times New Roman"/>
          <w:i/>
          <w:sz w:val="24"/>
          <w:szCs w:val="24"/>
          <w:shd w:val="clear" w:color="auto" w:fill="FFFFFF"/>
        </w:rPr>
        <w:t xml:space="preserve">apud </w:t>
      </w:r>
      <w:r w:rsidRPr="006C67E9">
        <w:rPr>
          <w:rFonts w:ascii="Times New Roman" w:hAnsi="Times New Roman" w:cs="Times New Roman"/>
          <w:sz w:val="24"/>
          <w:szCs w:val="24"/>
          <w:shd w:val="clear" w:color="auto" w:fill="FFFFFF"/>
        </w:rPr>
        <w:t>GALLATIN, 1978</w:t>
      </w:r>
      <w:r>
        <w:rPr>
          <w:rFonts w:ascii="Times New Roman" w:hAnsi="Times New Roman" w:cs="Times New Roman"/>
          <w:color w:val="000000"/>
          <w:sz w:val="24"/>
          <w:szCs w:val="24"/>
          <w:shd w:val="clear" w:color="auto" w:fill="FFFFFF"/>
        </w:rPr>
        <w:t>)</w:t>
      </w:r>
      <w:r w:rsidRPr="00AA6CB5">
        <w:rPr>
          <w:rFonts w:ascii="Times New Roman" w:hAnsi="Times New Roman" w:cs="Times New Roman"/>
          <w:color w:val="000000"/>
          <w:sz w:val="24"/>
          <w:szCs w:val="24"/>
          <w:shd w:val="clear" w:color="auto" w:fill="FFFFFF"/>
        </w:rPr>
        <w:t>.</w:t>
      </w:r>
    </w:p>
    <w:p w14:paraId="6FD009BE" w14:textId="0DCE895C" w:rsidR="005B4CFD" w:rsidRPr="005B4CFD" w:rsidRDefault="005B4CFD" w:rsidP="000E20EB">
      <w:pPr>
        <w:spacing w:line="360" w:lineRule="auto"/>
        <w:ind w:firstLine="709"/>
        <w:contextualSpacing/>
        <w:jc w:val="both"/>
        <w:rPr>
          <w:rFonts w:ascii="Times New Roman" w:hAnsi="Times New Roman" w:cs="Times New Roman"/>
          <w:sz w:val="24"/>
          <w:szCs w:val="24"/>
          <w:shd w:val="clear" w:color="auto" w:fill="FFFFFF"/>
        </w:rPr>
      </w:pPr>
      <w:r w:rsidRPr="005B4CFD">
        <w:rPr>
          <w:rFonts w:ascii="Times New Roman" w:hAnsi="Times New Roman" w:cs="Times New Roman"/>
          <w:sz w:val="24"/>
          <w:szCs w:val="24"/>
        </w:rPr>
        <w:t>Na adolescência encontra-se a presença da fase genital do indivíduo (</w:t>
      </w:r>
      <w:r w:rsidR="007C4D44" w:rsidRPr="005B4CFD">
        <w:rPr>
          <w:rFonts w:ascii="Times New Roman" w:hAnsi="Times New Roman" w:cs="Times New Roman"/>
          <w:sz w:val="24"/>
          <w:szCs w:val="24"/>
        </w:rPr>
        <w:t>FREUD,</w:t>
      </w:r>
      <w:r w:rsidRPr="005B4CFD">
        <w:rPr>
          <w:rFonts w:ascii="Times New Roman" w:hAnsi="Times New Roman" w:cs="Times New Roman"/>
          <w:sz w:val="24"/>
          <w:szCs w:val="24"/>
        </w:rPr>
        <w:t xml:space="preserve"> 1905), que explica o início de impulsos sexuais direcionados a relações pessoais e </w:t>
      </w:r>
      <w:r w:rsidRPr="005B4CFD">
        <w:rPr>
          <w:rFonts w:ascii="Times New Roman" w:hAnsi="Times New Roman" w:cs="Times New Roman"/>
          <w:sz w:val="24"/>
          <w:szCs w:val="24"/>
        </w:rPr>
        <w:lastRenderedPageBreak/>
        <w:t xml:space="preserve">interpessoais, junto com a busca por uma </w:t>
      </w:r>
      <w:r w:rsidR="007C4D44">
        <w:rPr>
          <w:rFonts w:ascii="Times New Roman" w:hAnsi="Times New Roman" w:cs="Times New Roman"/>
          <w:sz w:val="24"/>
          <w:szCs w:val="24"/>
        </w:rPr>
        <w:t>in</w:t>
      </w:r>
      <w:r w:rsidRPr="005B4CFD">
        <w:rPr>
          <w:rFonts w:ascii="Times New Roman" w:hAnsi="Times New Roman" w:cs="Times New Roman"/>
          <w:sz w:val="24"/>
          <w:szCs w:val="24"/>
        </w:rPr>
        <w:t xml:space="preserve">dependência no estilo de vida e certo afastamento </w:t>
      </w:r>
      <w:r w:rsidR="007C4D44">
        <w:rPr>
          <w:rFonts w:ascii="Times New Roman" w:hAnsi="Times New Roman" w:cs="Times New Roman"/>
          <w:sz w:val="24"/>
          <w:szCs w:val="24"/>
        </w:rPr>
        <w:t>das</w:t>
      </w:r>
      <w:r w:rsidRPr="005B4CFD">
        <w:rPr>
          <w:rFonts w:ascii="Times New Roman" w:hAnsi="Times New Roman" w:cs="Times New Roman"/>
          <w:sz w:val="24"/>
          <w:szCs w:val="24"/>
        </w:rPr>
        <w:t xml:space="preserve"> questões emocionais paternas. Sent</w:t>
      </w:r>
      <w:r w:rsidR="001A17BB">
        <w:rPr>
          <w:rFonts w:ascii="Times New Roman" w:hAnsi="Times New Roman" w:cs="Times New Roman"/>
          <w:sz w:val="24"/>
          <w:szCs w:val="24"/>
        </w:rPr>
        <w:t>e</w:t>
      </w:r>
      <w:r w:rsidRPr="005B4CFD">
        <w:rPr>
          <w:rFonts w:ascii="Times New Roman" w:hAnsi="Times New Roman" w:cs="Times New Roman"/>
          <w:sz w:val="24"/>
          <w:szCs w:val="24"/>
        </w:rPr>
        <w:t>-se em confronto com os diferentes conceitos vindos do choque de gerações perante seus pais, somado ao luto</w:t>
      </w:r>
      <w:r w:rsidR="007C4D44">
        <w:rPr>
          <w:rFonts w:ascii="Times New Roman" w:hAnsi="Times New Roman" w:cs="Times New Roman"/>
          <w:sz w:val="24"/>
          <w:szCs w:val="24"/>
        </w:rPr>
        <w:t xml:space="preserve"> </w:t>
      </w:r>
      <w:r w:rsidR="001A17BB">
        <w:rPr>
          <w:rFonts w:ascii="Times New Roman" w:hAnsi="Times New Roman" w:cs="Times New Roman"/>
          <w:sz w:val="24"/>
          <w:szCs w:val="24"/>
        </w:rPr>
        <w:t>não apenas do corpo infantil, mas também da própria infância e de todos os conflitos que surgem entre querer permanecer na infância e desenvolver sua autonomia adulta. O</w:t>
      </w:r>
      <w:r w:rsidRPr="005B4CFD">
        <w:rPr>
          <w:rFonts w:ascii="Times New Roman" w:hAnsi="Times New Roman" w:cs="Times New Roman"/>
          <w:sz w:val="24"/>
          <w:szCs w:val="24"/>
        </w:rPr>
        <w:t xml:space="preserve"> adolescente redireciona sua identificação com os pais para meios objetais externos ao âmbito parental, saindo então em busca de sua identificação no meio social.  </w:t>
      </w:r>
    </w:p>
    <w:p w14:paraId="1B12B96F" w14:textId="77777777" w:rsidR="000E20EB" w:rsidRDefault="00BB031C" w:rsidP="000E20EB">
      <w:pPr>
        <w:spacing w:line="36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Erikson (1976) elucida que as incertezas do adolescente perante as mudanças é uma característica do desenvolvimento humano</w:t>
      </w:r>
      <w:r w:rsidR="000E20EB">
        <w:rPr>
          <w:rFonts w:ascii="Times New Roman" w:hAnsi="Times New Roman" w:cs="Times New Roman"/>
          <w:color w:val="000000"/>
          <w:sz w:val="24"/>
          <w:szCs w:val="24"/>
          <w:shd w:val="clear" w:color="auto" w:fill="FFFFFF"/>
        </w:rPr>
        <w:t xml:space="preserve">, denominou este momento de “crise de identidade”. Na adolescência ocorre a integração da identidade psicossocial, e é definido o momento </w:t>
      </w:r>
      <w:r w:rsidR="007C4D44">
        <w:rPr>
          <w:rFonts w:ascii="Times New Roman" w:hAnsi="Times New Roman" w:cs="Times New Roman"/>
          <w:color w:val="000000"/>
          <w:sz w:val="24"/>
          <w:szCs w:val="24"/>
          <w:shd w:val="clear" w:color="auto" w:fill="FFFFFF"/>
        </w:rPr>
        <w:t>em que</w:t>
      </w:r>
      <w:r w:rsidR="000E20EB">
        <w:rPr>
          <w:rFonts w:ascii="Times New Roman" w:hAnsi="Times New Roman" w:cs="Times New Roman"/>
          <w:color w:val="000000"/>
          <w:sz w:val="24"/>
          <w:szCs w:val="24"/>
          <w:shd w:val="clear" w:color="auto" w:fill="FFFFFF"/>
        </w:rPr>
        <w:t xml:space="preserve"> o adolescente se prepara para então assumir os papéis adultos. </w:t>
      </w:r>
    </w:p>
    <w:p w14:paraId="59CED8B5" w14:textId="1CD0EB1B" w:rsidR="00440B01" w:rsidRPr="006C67E9" w:rsidRDefault="00E34702" w:rsidP="00190B6B">
      <w:pPr>
        <w:spacing w:before="240" w:line="360" w:lineRule="auto"/>
        <w:ind w:firstLine="709"/>
        <w:jc w:val="both"/>
        <w:rPr>
          <w:rFonts w:ascii="Times New Roman" w:hAnsi="Times New Roman" w:cs="Times New Roman"/>
          <w:sz w:val="24"/>
          <w:szCs w:val="24"/>
          <w:shd w:val="clear" w:color="auto" w:fill="FFFFFF"/>
        </w:rPr>
      </w:pPr>
      <w:r w:rsidRPr="006C67E9">
        <w:rPr>
          <w:rFonts w:ascii="Times New Roman" w:hAnsi="Times New Roman" w:cs="Times New Roman"/>
          <w:sz w:val="24"/>
          <w:szCs w:val="24"/>
          <w:shd w:val="clear" w:color="auto" w:fill="FFFFFF"/>
        </w:rPr>
        <w:t>O</w:t>
      </w:r>
      <w:r w:rsidR="000E20EB" w:rsidRPr="006C67E9">
        <w:rPr>
          <w:rFonts w:ascii="Times New Roman" w:hAnsi="Times New Roman" w:cs="Times New Roman"/>
          <w:sz w:val="24"/>
          <w:szCs w:val="24"/>
          <w:shd w:val="clear" w:color="auto" w:fill="FFFFFF"/>
        </w:rPr>
        <w:t xml:space="preserve"> adolescente precisa situar-se </w:t>
      </w:r>
      <w:r w:rsidR="003668A4" w:rsidRPr="006C67E9">
        <w:rPr>
          <w:rFonts w:ascii="Times New Roman" w:hAnsi="Times New Roman" w:cs="Times New Roman"/>
          <w:sz w:val="24"/>
          <w:szCs w:val="24"/>
          <w:shd w:val="clear" w:color="auto" w:fill="FFFFFF"/>
        </w:rPr>
        <w:t>di</w:t>
      </w:r>
      <w:r w:rsidR="000E20EB" w:rsidRPr="006C67E9">
        <w:rPr>
          <w:rFonts w:ascii="Times New Roman" w:hAnsi="Times New Roman" w:cs="Times New Roman"/>
          <w:sz w:val="24"/>
          <w:szCs w:val="24"/>
          <w:shd w:val="clear" w:color="auto" w:fill="FFFFFF"/>
        </w:rPr>
        <w:t xml:space="preserve">ante </w:t>
      </w:r>
      <w:r w:rsidR="003668A4" w:rsidRPr="006C67E9">
        <w:rPr>
          <w:rFonts w:ascii="Times New Roman" w:hAnsi="Times New Roman" w:cs="Times New Roman"/>
          <w:sz w:val="24"/>
          <w:szCs w:val="24"/>
          <w:shd w:val="clear" w:color="auto" w:fill="FFFFFF"/>
        </w:rPr>
        <w:t>d</w:t>
      </w:r>
      <w:r w:rsidR="000E20EB" w:rsidRPr="006C67E9">
        <w:rPr>
          <w:rFonts w:ascii="Times New Roman" w:hAnsi="Times New Roman" w:cs="Times New Roman"/>
          <w:sz w:val="24"/>
          <w:szCs w:val="24"/>
          <w:shd w:val="clear" w:color="auto" w:fill="FFFFFF"/>
        </w:rPr>
        <w:t>a sociedade e o que ela esper</w:t>
      </w:r>
      <w:r w:rsidRPr="006C67E9">
        <w:rPr>
          <w:rFonts w:ascii="Times New Roman" w:hAnsi="Times New Roman" w:cs="Times New Roman"/>
          <w:sz w:val="24"/>
          <w:szCs w:val="24"/>
          <w:shd w:val="clear" w:color="auto" w:fill="FFFFFF"/>
        </w:rPr>
        <w:t>a</w:t>
      </w:r>
      <w:r w:rsidR="000E20EB" w:rsidRPr="006C67E9">
        <w:rPr>
          <w:rFonts w:ascii="Times New Roman" w:hAnsi="Times New Roman" w:cs="Times New Roman"/>
          <w:sz w:val="24"/>
          <w:szCs w:val="24"/>
          <w:shd w:val="clear" w:color="auto" w:fill="FFFFFF"/>
        </w:rPr>
        <w:t xml:space="preserve"> dele, e caracterizar-se perante a criação e o que conceituou durante sua infância. É </w:t>
      </w:r>
      <w:r w:rsidR="007C4D44" w:rsidRPr="006C67E9">
        <w:rPr>
          <w:rFonts w:ascii="Times New Roman" w:hAnsi="Times New Roman" w:cs="Times New Roman"/>
          <w:sz w:val="24"/>
          <w:szCs w:val="24"/>
          <w:shd w:val="clear" w:color="auto" w:fill="FFFFFF"/>
        </w:rPr>
        <w:t>quando</w:t>
      </w:r>
      <w:r w:rsidR="000E20EB" w:rsidRPr="006C67E9">
        <w:rPr>
          <w:rFonts w:ascii="Times New Roman" w:hAnsi="Times New Roman" w:cs="Times New Roman"/>
          <w:sz w:val="24"/>
          <w:szCs w:val="24"/>
          <w:shd w:val="clear" w:color="auto" w:fill="FFFFFF"/>
        </w:rPr>
        <w:t xml:space="preserve"> o adolescente passa a estabelecer uma desenvoltura de si mesmo, da sua personalidade e compactuar-se com o meio so</w:t>
      </w:r>
      <w:r w:rsidR="000A531B" w:rsidRPr="006C67E9">
        <w:rPr>
          <w:rFonts w:ascii="Times New Roman" w:hAnsi="Times New Roman" w:cs="Times New Roman"/>
          <w:sz w:val="24"/>
          <w:szCs w:val="24"/>
          <w:shd w:val="clear" w:color="auto" w:fill="FFFFFF"/>
        </w:rPr>
        <w:t xml:space="preserve">cial e tudo o que nele </w:t>
      </w:r>
      <w:r w:rsidR="007C4D44" w:rsidRPr="006C67E9">
        <w:rPr>
          <w:rFonts w:ascii="Times New Roman" w:hAnsi="Times New Roman" w:cs="Times New Roman"/>
          <w:sz w:val="24"/>
          <w:szCs w:val="24"/>
          <w:shd w:val="clear" w:color="auto" w:fill="FFFFFF"/>
        </w:rPr>
        <w:t>dis</w:t>
      </w:r>
      <w:r w:rsidR="000A531B" w:rsidRPr="006C67E9">
        <w:rPr>
          <w:rFonts w:ascii="Times New Roman" w:hAnsi="Times New Roman" w:cs="Times New Roman"/>
          <w:sz w:val="24"/>
          <w:szCs w:val="24"/>
          <w:shd w:val="clear" w:color="auto" w:fill="FFFFFF"/>
        </w:rPr>
        <w:t>põe</w:t>
      </w:r>
      <w:r w:rsidR="000E20EB" w:rsidRPr="006C67E9">
        <w:rPr>
          <w:rFonts w:ascii="Times New Roman" w:hAnsi="Times New Roman" w:cs="Times New Roman"/>
          <w:sz w:val="24"/>
          <w:szCs w:val="24"/>
          <w:shd w:val="clear" w:color="auto" w:fill="FFFFFF"/>
        </w:rPr>
        <w:t>. O adolescente começa a integrar-se no meio social de maneira em socializar-se com o meio</w:t>
      </w:r>
      <w:r w:rsidR="003668A4" w:rsidRPr="006C67E9">
        <w:rPr>
          <w:rFonts w:ascii="Times New Roman" w:hAnsi="Times New Roman" w:cs="Times New Roman"/>
          <w:sz w:val="24"/>
          <w:szCs w:val="24"/>
          <w:shd w:val="clear" w:color="auto" w:fill="FFFFFF"/>
        </w:rPr>
        <w:t>. E a</w:t>
      </w:r>
      <w:r w:rsidRPr="006C67E9">
        <w:rPr>
          <w:rFonts w:ascii="Times New Roman" w:hAnsi="Times New Roman" w:cs="Times New Roman"/>
          <w:sz w:val="24"/>
          <w:szCs w:val="24"/>
          <w:shd w:val="clear" w:color="auto" w:fill="FFFFFF"/>
        </w:rPr>
        <w:t xml:space="preserve"> partir desta interação com o ambiente social</w:t>
      </w:r>
      <w:r w:rsidR="003668A4" w:rsidRPr="006C67E9">
        <w:rPr>
          <w:rFonts w:ascii="Times New Roman" w:hAnsi="Times New Roman" w:cs="Times New Roman"/>
          <w:sz w:val="24"/>
          <w:szCs w:val="24"/>
          <w:shd w:val="clear" w:color="auto" w:fill="FFFFFF"/>
        </w:rPr>
        <w:t>,</w:t>
      </w:r>
      <w:r w:rsidRPr="006C67E9">
        <w:rPr>
          <w:rFonts w:ascii="Times New Roman" w:hAnsi="Times New Roman" w:cs="Times New Roman"/>
          <w:sz w:val="24"/>
          <w:szCs w:val="24"/>
          <w:shd w:val="clear" w:color="auto" w:fill="FFFFFF"/>
        </w:rPr>
        <w:t xml:space="preserve"> o adolescente se depara com </w:t>
      </w:r>
      <w:r w:rsidR="003668A4" w:rsidRPr="006C67E9">
        <w:rPr>
          <w:rFonts w:ascii="Times New Roman" w:hAnsi="Times New Roman" w:cs="Times New Roman"/>
          <w:sz w:val="24"/>
          <w:szCs w:val="24"/>
          <w:shd w:val="clear" w:color="auto" w:fill="FFFFFF"/>
        </w:rPr>
        <w:t xml:space="preserve">algumas de suas </w:t>
      </w:r>
      <w:r w:rsidRPr="006C67E9">
        <w:rPr>
          <w:rFonts w:ascii="Times New Roman" w:hAnsi="Times New Roman" w:cs="Times New Roman"/>
          <w:sz w:val="24"/>
          <w:szCs w:val="24"/>
          <w:shd w:val="clear" w:color="auto" w:fill="FFFFFF"/>
        </w:rPr>
        <w:t>primeiras vivências e descobertas sobre si próprio</w:t>
      </w:r>
      <w:r w:rsidR="003668A4" w:rsidRPr="006C67E9">
        <w:rPr>
          <w:rFonts w:ascii="Times New Roman" w:hAnsi="Times New Roman" w:cs="Times New Roman"/>
          <w:sz w:val="24"/>
          <w:szCs w:val="24"/>
          <w:shd w:val="clear" w:color="auto" w:fill="FFFFFF"/>
        </w:rPr>
        <w:t xml:space="preserve"> </w:t>
      </w:r>
      <w:r w:rsidRPr="006C67E9">
        <w:rPr>
          <w:rFonts w:ascii="Times New Roman" w:hAnsi="Times New Roman" w:cs="Times New Roman"/>
          <w:sz w:val="24"/>
          <w:szCs w:val="24"/>
          <w:shd w:val="clear" w:color="auto" w:fill="FFFFFF"/>
        </w:rPr>
        <w:t xml:space="preserve">conhecendo </w:t>
      </w:r>
      <w:r w:rsidR="009A4916" w:rsidRPr="006C67E9">
        <w:rPr>
          <w:rFonts w:ascii="Times New Roman" w:hAnsi="Times New Roman" w:cs="Times New Roman"/>
          <w:sz w:val="24"/>
          <w:szCs w:val="24"/>
          <w:shd w:val="clear" w:color="auto" w:fill="FFFFFF"/>
        </w:rPr>
        <w:t>o</w:t>
      </w:r>
      <w:r w:rsidR="003668A4" w:rsidRPr="006C67E9">
        <w:rPr>
          <w:rFonts w:ascii="Times New Roman" w:hAnsi="Times New Roman" w:cs="Times New Roman"/>
          <w:sz w:val="24"/>
          <w:szCs w:val="24"/>
          <w:shd w:val="clear" w:color="auto" w:fill="FFFFFF"/>
        </w:rPr>
        <w:t xml:space="preserve">s </w:t>
      </w:r>
      <w:r w:rsidRPr="006C67E9">
        <w:rPr>
          <w:rFonts w:ascii="Times New Roman" w:hAnsi="Times New Roman" w:cs="Times New Roman"/>
          <w:sz w:val="24"/>
          <w:szCs w:val="24"/>
          <w:shd w:val="clear" w:color="auto" w:fill="FFFFFF"/>
        </w:rPr>
        <w:t>conceitos</w:t>
      </w:r>
      <w:r w:rsidR="009A4916" w:rsidRPr="006C67E9">
        <w:rPr>
          <w:rFonts w:ascii="Times New Roman" w:hAnsi="Times New Roman" w:cs="Times New Roman"/>
          <w:sz w:val="24"/>
          <w:szCs w:val="24"/>
          <w:shd w:val="clear" w:color="auto" w:fill="FFFFFF"/>
        </w:rPr>
        <w:t>, conhecimentos e experiências</w:t>
      </w:r>
      <w:r w:rsidRPr="006C67E9">
        <w:rPr>
          <w:rFonts w:ascii="Times New Roman" w:hAnsi="Times New Roman" w:cs="Times New Roman"/>
          <w:sz w:val="24"/>
          <w:szCs w:val="24"/>
          <w:shd w:val="clear" w:color="auto" w:fill="FFFFFF"/>
        </w:rPr>
        <w:t xml:space="preserve"> alhei</w:t>
      </w:r>
      <w:r w:rsidR="009A4916" w:rsidRPr="006C67E9">
        <w:rPr>
          <w:rFonts w:ascii="Times New Roman" w:hAnsi="Times New Roman" w:cs="Times New Roman"/>
          <w:sz w:val="24"/>
          <w:szCs w:val="24"/>
          <w:shd w:val="clear" w:color="auto" w:fill="FFFFFF"/>
        </w:rPr>
        <w:t>a</w:t>
      </w:r>
      <w:r w:rsidRPr="006C67E9">
        <w:rPr>
          <w:rFonts w:ascii="Times New Roman" w:hAnsi="Times New Roman" w:cs="Times New Roman"/>
          <w:sz w:val="24"/>
          <w:szCs w:val="24"/>
          <w:shd w:val="clear" w:color="auto" w:fill="FFFFFF"/>
        </w:rPr>
        <w:t>s que podem, ou não, integrar</w:t>
      </w:r>
      <w:r w:rsidR="009A4916" w:rsidRPr="006C67E9">
        <w:rPr>
          <w:rFonts w:ascii="Times New Roman" w:hAnsi="Times New Roman" w:cs="Times New Roman"/>
          <w:sz w:val="24"/>
          <w:szCs w:val="24"/>
          <w:shd w:val="clear" w:color="auto" w:fill="FFFFFF"/>
        </w:rPr>
        <w:t>-se</w:t>
      </w:r>
      <w:r w:rsidRPr="006C67E9">
        <w:rPr>
          <w:rFonts w:ascii="Times New Roman" w:hAnsi="Times New Roman" w:cs="Times New Roman"/>
          <w:sz w:val="24"/>
          <w:szCs w:val="24"/>
          <w:shd w:val="clear" w:color="auto" w:fill="FFFFFF"/>
        </w:rPr>
        <w:t xml:space="preserve"> com as suas</w:t>
      </w:r>
      <w:r w:rsidR="009A4916" w:rsidRPr="006C67E9">
        <w:rPr>
          <w:rFonts w:ascii="Times New Roman" w:hAnsi="Times New Roman" w:cs="Times New Roman"/>
          <w:sz w:val="24"/>
          <w:szCs w:val="24"/>
          <w:shd w:val="clear" w:color="auto" w:fill="FFFFFF"/>
        </w:rPr>
        <w:t xml:space="preserve"> ideologias</w:t>
      </w:r>
      <w:r w:rsidR="003668A4" w:rsidRPr="006C67E9">
        <w:rPr>
          <w:rFonts w:ascii="Times New Roman" w:hAnsi="Times New Roman" w:cs="Times New Roman"/>
          <w:sz w:val="24"/>
          <w:szCs w:val="24"/>
          <w:shd w:val="clear" w:color="auto" w:fill="FFFFFF"/>
        </w:rPr>
        <w:t xml:space="preserve">. </w:t>
      </w:r>
      <w:r w:rsidRPr="006C67E9">
        <w:rPr>
          <w:rFonts w:ascii="Times New Roman" w:hAnsi="Times New Roman" w:cs="Times New Roman"/>
          <w:sz w:val="24"/>
          <w:szCs w:val="24"/>
          <w:shd w:val="clear" w:color="auto" w:fill="FFFFFF"/>
        </w:rPr>
        <w:t xml:space="preserve">O adolescente </w:t>
      </w:r>
      <w:r w:rsidR="003668A4" w:rsidRPr="006C67E9">
        <w:rPr>
          <w:rFonts w:ascii="Times New Roman" w:hAnsi="Times New Roman" w:cs="Times New Roman"/>
          <w:sz w:val="24"/>
          <w:szCs w:val="24"/>
          <w:shd w:val="clear" w:color="auto" w:fill="FFFFFF"/>
        </w:rPr>
        <w:t xml:space="preserve">se </w:t>
      </w:r>
      <w:r w:rsidRPr="006C67E9">
        <w:rPr>
          <w:rFonts w:ascii="Times New Roman" w:hAnsi="Times New Roman" w:cs="Times New Roman"/>
          <w:sz w:val="24"/>
          <w:szCs w:val="24"/>
          <w:shd w:val="clear" w:color="auto" w:fill="FFFFFF"/>
        </w:rPr>
        <w:t>depara com a primeira relação</w:t>
      </w:r>
      <w:r w:rsidR="009A4916" w:rsidRPr="006C67E9">
        <w:rPr>
          <w:rFonts w:ascii="Times New Roman" w:hAnsi="Times New Roman" w:cs="Times New Roman"/>
          <w:sz w:val="24"/>
          <w:szCs w:val="24"/>
          <w:shd w:val="clear" w:color="auto" w:fill="FFFFFF"/>
        </w:rPr>
        <w:t xml:space="preserve"> amorosa</w:t>
      </w:r>
      <w:r w:rsidRPr="006C67E9">
        <w:rPr>
          <w:rFonts w:ascii="Times New Roman" w:hAnsi="Times New Roman" w:cs="Times New Roman"/>
          <w:sz w:val="24"/>
          <w:szCs w:val="24"/>
          <w:shd w:val="clear" w:color="auto" w:fill="FFFFFF"/>
        </w:rPr>
        <w:t xml:space="preserve">, </w:t>
      </w:r>
      <w:r w:rsidR="009A4916" w:rsidRPr="006C67E9">
        <w:rPr>
          <w:rFonts w:ascii="Times New Roman" w:hAnsi="Times New Roman" w:cs="Times New Roman"/>
          <w:sz w:val="24"/>
          <w:szCs w:val="24"/>
          <w:shd w:val="clear" w:color="auto" w:fill="FFFFFF"/>
        </w:rPr>
        <w:t xml:space="preserve">a descoberta de </w:t>
      </w:r>
      <w:r w:rsidRPr="006C67E9">
        <w:rPr>
          <w:rFonts w:ascii="Times New Roman" w:hAnsi="Times New Roman" w:cs="Times New Roman"/>
          <w:sz w:val="24"/>
          <w:szCs w:val="24"/>
          <w:shd w:val="clear" w:color="auto" w:fill="FFFFFF"/>
        </w:rPr>
        <w:t>orientações</w:t>
      </w:r>
      <w:r w:rsidR="009A4916" w:rsidRPr="006C67E9">
        <w:rPr>
          <w:rFonts w:ascii="Times New Roman" w:hAnsi="Times New Roman" w:cs="Times New Roman"/>
          <w:sz w:val="24"/>
          <w:szCs w:val="24"/>
          <w:shd w:val="clear" w:color="auto" w:fill="FFFFFF"/>
        </w:rPr>
        <w:t xml:space="preserve"> sexuais</w:t>
      </w:r>
      <w:r w:rsidRPr="006C67E9">
        <w:rPr>
          <w:rFonts w:ascii="Times New Roman" w:hAnsi="Times New Roman" w:cs="Times New Roman"/>
          <w:sz w:val="24"/>
          <w:szCs w:val="24"/>
          <w:shd w:val="clear" w:color="auto" w:fill="FFFFFF"/>
        </w:rPr>
        <w:t xml:space="preserve"> </w:t>
      </w:r>
      <w:r w:rsidR="009A4916" w:rsidRPr="006C67E9">
        <w:rPr>
          <w:rFonts w:ascii="Times New Roman" w:hAnsi="Times New Roman" w:cs="Times New Roman"/>
          <w:sz w:val="24"/>
          <w:szCs w:val="24"/>
          <w:shd w:val="clear" w:color="auto" w:fill="FFFFFF"/>
        </w:rPr>
        <w:t xml:space="preserve">e identificações de gênero </w:t>
      </w:r>
      <w:r w:rsidRPr="006C67E9">
        <w:rPr>
          <w:rFonts w:ascii="Times New Roman" w:hAnsi="Times New Roman" w:cs="Times New Roman"/>
          <w:sz w:val="24"/>
          <w:szCs w:val="24"/>
          <w:shd w:val="clear" w:color="auto" w:fill="FFFFFF"/>
        </w:rPr>
        <w:t xml:space="preserve">diferentes das quais </w:t>
      </w:r>
      <w:r w:rsidR="009A4916" w:rsidRPr="006C67E9">
        <w:rPr>
          <w:rFonts w:ascii="Times New Roman" w:hAnsi="Times New Roman" w:cs="Times New Roman"/>
          <w:sz w:val="24"/>
          <w:szCs w:val="24"/>
          <w:shd w:val="clear" w:color="auto" w:fill="FFFFFF"/>
        </w:rPr>
        <w:t>ele experimentou e/ou conhecia</w:t>
      </w:r>
      <w:r w:rsidR="003668A4" w:rsidRPr="006C67E9">
        <w:rPr>
          <w:rFonts w:ascii="Times New Roman" w:hAnsi="Times New Roman" w:cs="Times New Roman"/>
          <w:sz w:val="24"/>
          <w:szCs w:val="24"/>
          <w:shd w:val="clear" w:color="auto" w:fill="FFFFFF"/>
        </w:rPr>
        <w:t>, diferentes tribos e grupos sociais</w:t>
      </w:r>
      <w:r w:rsidR="0072341C" w:rsidRPr="006C67E9">
        <w:rPr>
          <w:rFonts w:ascii="Times New Roman" w:hAnsi="Times New Roman" w:cs="Times New Roman"/>
          <w:sz w:val="24"/>
          <w:szCs w:val="24"/>
          <w:shd w:val="clear" w:color="auto" w:fill="FFFFFF"/>
        </w:rPr>
        <w:t>, religiões</w:t>
      </w:r>
      <w:r w:rsidR="003668A4" w:rsidRPr="006C67E9">
        <w:rPr>
          <w:rFonts w:ascii="Times New Roman" w:hAnsi="Times New Roman" w:cs="Times New Roman"/>
          <w:sz w:val="24"/>
          <w:szCs w:val="24"/>
          <w:shd w:val="clear" w:color="auto" w:fill="FFFFFF"/>
        </w:rPr>
        <w:t xml:space="preserve">, </w:t>
      </w:r>
      <w:r w:rsidR="0072341C" w:rsidRPr="006C67E9">
        <w:rPr>
          <w:rFonts w:ascii="Times New Roman" w:hAnsi="Times New Roman" w:cs="Times New Roman"/>
          <w:sz w:val="24"/>
          <w:szCs w:val="24"/>
          <w:shd w:val="clear" w:color="auto" w:fill="FFFFFF"/>
        </w:rPr>
        <w:t xml:space="preserve">culturas, civilizações, </w:t>
      </w:r>
      <w:r w:rsidR="003668A4" w:rsidRPr="006C67E9">
        <w:rPr>
          <w:rFonts w:ascii="Times New Roman" w:hAnsi="Times New Roman" w:cs="Times New Roman"/>
          <w:sz w:val="24"/>
          <w:szCs w:val="24"/>
          <w:shd w:val="clear" w:color="auto" w:fill="FFFFFF"/>
        </w:rPr>
        <w:t xml:space="preserve">distintos estilos </w:t>
      </w:r>
      <w:r w:rsidR="0072341C" w:rsidRPr="006C67E9">
        <w:rPr>
          <w:rFonts w:ascii="Times New Roman" w:hAnsi="Times New Roman" w:cs="Times New Roman"/>
          <w:sz w:val="24"/>
          <w:szCs w:val="24"/>
          <w:shd w:val="clear" w:color="auto" w:fill="FFFFFF"/>
        </w:rPr>
        <w:t>de vestir-se e portar-se, gostos musicais, diversas gírias, costumes, comportamentos e hábitos podendo</w:t>
      </w:r>
      <w:r w:rsidR="009A4916" w:rsidRPr="006C67E9">
        <w:rPr>
          <w:rFonts w:ascii="Times New Roman" w:hAnsi="Times New Roman" w:cs="Times New Roman"/>
          <w:sz w:val="24"/>
          <w:szCs w:val="24"/>
          <w:shd w:val="clear" w:color="auto" w:fill="FFFFFF"/>
        </w:rPr>
        <w:t xml:space="preserve"> identificar-se</w:t>
      </w:r>
      <w:r w:rsidR="0072341C" w:rsidRPr="006C67E9">
        <w:rPr>
          <w:rFonts w:ascii="Times New Roman" w:hAnsi="Times New Roman" w:cs="Times New Roman"/>
          <w:sz w:val="24"/>
          <w:szCs w:val="24"/>
          <w:shd w:val="clear" w:color="auto" w:fill="FFFFFF"/>
        </w:rPr>
        <w:t xml:space="preserve"> com os que mais lhe agradam</w:t>
      </w:r>
      <w:r w:rsidR="009A4916" w:rsidRPr="006C67E9">
        <w:rPr>
          <w:rFonts w:ascii="Times New Roman" w:hAnsi="Times New Roman" w:cs="Times New Roman"/>
          <w:sz w:val="24"/>
          <w:szCs w:val="24"/>
          <w:shd w:val="clear" w:color="auto" w:fill="FFFFFF"/>
        </w:rPr>
        <w:t>.</w:t>
      </w:r>
      <w:r w:rsidR="003668A4" w:rsidRPr="006C67E9">
        <w:rPr>
          <w:rFonts w:ascii="Times New Roman" w:hAnsi="Times New Roman" w:cs="Times New Roman"/>
          <w:sz w:val="24"/>
          <w:szCs w:val="24"/>
          <w:shd w:val="clear" w:color="auto" w:fill="FFFFFF"/>
        </w:rPr>
        <w:t xml:space="preserve"> </w:t>
      </w:r>
    </w:p>
    <w:p w14:paraId="41600C9E" w14:textId="15D83F41" w:rsidR="00190B6B" w:rsidRPr="00CF057A" w:rsidRDefault="00440B01" w:rsidP="00190B6B">
      <w:pPr>
        <w:spacing w:before="240" w:line="240" w:lineRule="auto"/>
        <w:ind w:left="2268"/>
        <w:jc w:val="both"/>
        <w:rPr>
          <w:rFonts w:ascii="Times New Roman" w:eastAsia="Times New Roman" w:hAnsi="Times New Roman" w:cs="Times New Roman"/>
          <w:sz w:val="20"/>
          <w:szCs w:val="20"/>
        </w:rPr>
      </w:pPr>
      <w:r w:rsidRPr="00CF057A">
        <w:rPr>
          <w:rFonts w:ascii="Times New Roman" w:eastAsia="Times New Roman" w:hAnsi="Times New Roman" w:cs="Times New Roman"/>
          <w:sz w:val="20"/>
          <w:szCs w:val="20"/>
        </w:rPr>
        <w:t>Nas relações sociais, o adolescente passa por um processo de se caracterizar por uma fase de interiorização, que pode até no princípio ser identificado como antissocial. Ele se afasta da família, não aceita conselhos dos adultos; contudo, na realidade, o ponto chave de sua reflexão é a sociedade. Depois, ele atinge o equilíbrio entre pensamento e realidade, quando compreende a importância da reflexão para a sua ação sobre o mundo real (</w:t>
      </w:r>
      <w:r w:rsidR="006C67E9" w:rsidRPr="00CF057A">
        <w:rPr>
          <w:rFonts w:ascii="Times New Roman" w:hAnsi="Times New Roman" w:cs="Times New Roman"/>
          <w:sz w:val="20"/>
          <w:szCs w:val="20"/>
        </w:rPr>
        <w:t xml:space="preserve">PIAGET, 1977 </w:t>
      </w:r>
      <w:r w:rsidRPr="00CF057A">
        <w:rPr>
          <w:rFonts w:ascii="Times New Roman" w:hAnsi="Times New Roman" w:cs="Times New Roman"/>
          <w:i/>
          <w:sz w:val="20"/>
          <w:szCs w:val="20"/>
        </w:rPr>
        <w:t xml:space="preserve">apud </w:t>
      </w:r>
      <w:r w:rsidR="006C67E9" w:rsidRPr="00CF057A">
        <w:rPr>
          <w:rFonts w:ascii="Times New Roman" w:hAnsi="Times New Roman" w:cs="Times New Roman"/>
          <w:sz w:val="20"/>
          <w:szCs w:val="20"/>
        </w:rPr>
        <w:t>SILVA; VIANA; CARNEIRO, 2011</w:t>
      </w:r>
      <w:r w:rsidRPr="00CF057A">
        <w:rPr>
          <w:rFonts w:ascii="Times New Roman" w:hAnsi="Times New Roman" w:cs="Times New Roman"/>
          <w:sz w:val="20"/>
          <w:szCs w:val="20"/>
        </w:rPr>
        <w:t>, p. 4)</w:t>
      </w:r>
      <w:r w:rsidRPr="00CF057A">
        <w:rPr>
          <w:rFonts w:ascii="Times New Roman" w:eastAsia="Times New Roman" w:hAnsi="Times New Roman" w:cs="Times New Roman"/>
          <w:sz w:val="20"/>
          <w:szCs w:val="20"/>
        </w:rPr>
        <w:t xml:space="preserve">.  </w:t>
      </w:r>
    </w:p>
    <w:p w14:paraId="166A284D" w14:textId="795AA70C" w:rsidR="006C67E9" w:rsidRPr="006C67E9" w:rsidRDefault="000E20EB" w:rsidP="00190B6B">
      <w:pPr>
        <w:spacing w:before="240" w:line="360" w:lineRule="auto"/>
        <w:ind w:firstLine="709"/>
        <w:jc w:val="both"/>
        <w:rPr>
          <w:rFonts w:ascii="Times New Roman" w:hAnsi="Times New Roman" w:cs="Times New Roman"/>
          <w:sz w:val="24"/>
          <w:szCs w:val="24"/>
          <w:shd w:val="clear" w:color="auto" w:fill="FFFFFF"/>
        </w:rPr>
      </w:pPr>
      <w:r w:rsidRPr="006C67E9">
        <w:rPr>
          <w:rFonts w:ascii="Times New Roman" w:hAnsi="Times New Roman" w:cs="Times New Roman"/>
          <w:sz w:val="24"/>
          <w:szCs w:val="24"/>
          <w:shd w:val="clear" w:color="auto" w:fill="FFFFFF"/>
        </w:rPr>
        <w:t>A responsabilidade adulta é colocada para ele de maneira expressa, e ele rapidamente precisa habituar-se, compreender</w:t>
      </w:r>
      <w:r w:rsidR="000A531B" w:rsidRPr="006C67E9">
        <w:rPr>
          <w:rFonts w:ascii="Times New Roman" w:hAnsi="Times New Roman" w:cs="Times New Roman"/>
          <w:sz w:val="24"/>
          <w:szCs w:val="24"/>
          <w:shd w:val="clear" w:color="auto" w:fill="FFFFFF"/>
        </w:rPr>
        <w:t>-se</w:t>
      </w:r>
      <w:r w:rsidRPr="006C67E9">
        <w:rPr>
          <w:rFonts w:ascii="Times New Roman" w:hAnsi="Times New Roman" w:cs="Times New Roman"/>
          <w:sz w:val="24"/>
          <w:szCs w:val="24"/>
          <w:shd w:val="clear" w:color="auto" w:fill="FFFFFF"/>
        </w:rPr>
        <w:t xml:space="preserve"> e aceitar o que lhe está sendo posicionado</w:t>
      </w:r>
      <w:r w:rsidR="003668A4" w:rsidRPr="006C67E9">
        <w:rPr>
          <w:rFonts w:ascii="Times New Roman" w:hAnsi="Times New Roman" w:cs="Times New Roman"/>
          <w:sz w:val="24"/>
          <w:szCs w:val="24"/>
          <w:shd w:val="clear" w:color="auto" w:fill="FFFFFF"/>
        </w:rPr>
        <w:t xml:space="preserve"> e o que está descobrindo</w:t>
      </w:r>
      <w:r w:rsidRPr="006C67E9">
        <w:rPr>
          <w:rFonts w:ascii="Times New Roman" w:hAnsi="Times New Roman" w:cs="Times New Roman"/>
          <w:sz w:val="24"/>
          <w:szCs w:val="24"/>
          <w:shd w:val="clear" w:color="auto" w:fill="FFFFFF"/>
        </w:rPr>
        <w:t>.</w:t>
      </w:r>
      <w:r w:rsidR="0072341C" w:rsidRPr="006C67E9">
        <w:rPr>
          <w:rFonts w:ascii="Times New Roman" w:hAnsi="Times New Roman" w:cs="Times New Roman"/>
          <w:sz w:val="24"/>
          <w:szCs w:val="24"/>
          <w:shd w:val="clear" w:color="auto" w:fill="FFFFFF"/>
        </w:rPr>
        <w:t xml:space="preserve"> Calligaris (2000, p. 17) cita "em nossa cultura, um sujeito será reconhecido como adulto e responsável na medida em que viver e se afirmar como independente, autônomo - como os adultos dizem que são."</w:t>
      </w:r>
      <w:r w:rsidR="00190B6B">
        <w:rPr>
          <w:rFonts w:ascii="Times New Roman" w:hAnsi="Times New Roman" w:cs="Times New Roman"/>
          <w:sz w:val="24"/>
          <w:szCs w:val="24"/>
          <w:shd w:val="clear" w:color="auto" w:fill="FFFFFF"/>
        </w:rPr>
        <w:t xml:space="preserve"> </w:t>
      </w:r>
      <w:r w:rsidR="006C67E9">
        <w:rPr>
          <w:rFonts w:ascii="Times New Roman" w:hAnsi="Times New Roman" w:cs="Times New Roman"/>
          <w:sz w:val="24"/>
          <w:szCs w:val="24"/>
          <w:shd w:val="clear" w:color="auto" w:fill="FFFFFF"/>
        </w:rPr>
        <w:t xml:space="preserve">Dessa maneira, </w:t>
      </w:r>
      <w:r w:rsidR="006C67E9">
        <w:rPr>
          <w:rFonts w:ascii="Times New Roman" w:hAnsi="Times New Roman" w:cs="Times New Roman"/>
          <w:sz w:val="24"/>
          <w:szCs w:val="24"/>
          <w:shd w:val="clear" w:color="auto" w:fill="FFFFFF"/>
        </w:rPr>
        <w:lastRenderedPageBreak/>
        <w:t>salienta-se o conflito mais comum vivenciado na adolescência: o paradoxo de ser uma criança num corpo maduro em contraponto aos desejos emergentes que lhe escapam pela minoridade.</w:t>
      </w:r>
    </w:p>
    <w:p w14:paraId="6BAB2147" w14:textId="57C2D558" w:rsidR="005B4CFD" w:rsidRPr="006C67E9" w:rsidRDefault="006C67E9" w:rsidP="00CF057A">
      <w:pPr>
        <w:pStyle w:val="PargrafodaLista"/>
        <w:numPr>
          <w:ilvl w:val="1"/>
          <w:numId w:val="12"/>
        </w:numPr>
        <w:ind w:left="1134" w:hanging="425"/>
        <w:jc w:val="both"/>
        <w:rPr>
          <w:rFonts w:ascii="Times New Roman" w:hAnsi="Times New Roman" w:cs="Times New Roman"/>
          <w:sz w:val="24"/>
          <w:szCs w:val="24"/>
        </w:rPr>
      </w:pPr>
      <w:r w:rsidRPr="006C67E9">
        <w:rPr>
          <w:rFonts w:ascii="Times New Roman" w:hAnsi="Times New Roman" w:cs="Times New Roman"/>
          <w:sz w:val="24"/>
          <w:szCs w:val="24"/>
        </w:rPr>
        <w:t xml:space="preserve"> </w:t>
      </w:r>
      <w:r w:rsidR="00FD07F2" w:rsidRPr="006C67E9">
        <w:rPr>
          <w:rFonts w:ascii="Times New Roman" w:hAnsi="Times New Roman" w:cs="Times New Roman"/>
          <w:sz w:val="24"/>
          <w:szCs w:val="24"/>
        </w:rPr>
        <w:t>O CAMINHO QUE O ADOLESCENTE PERCORRE NAS INFLU</w:t>
      </w:r>
      <w:r w:rsidR="00491278" w:rsidRPr="006C67E9">
        <w:rPr>
          <w:rFonts w:ascii="Times New Roman" w:hAnsi="Times New Roman" w:cs="Times New Roman"/>
          <w:sz w:val="24"/>
          <w:szCs w:val="24"/>
        </w:rPr>
        <w:t>Ê</w:t>
      </w:r>
      <w:r w:rsidR="00FD07F2" w:rsidRPr="006C67E9">
        <w:rPr>
          <w:rFonts w:ascii="Times New Roman" w:hAnsi="Times New Roman" w:cs="Times New Roman"/>
          <w:sz w:val="24"/>
          <w:szCs w:val="24"/>
        </w:rPr>
        <w:t>NCIAS SOCIAIS E GRUPAIS</w:t>
      </w:r>
    </w:p>
    <w:p w14:paraId="550AB926" w14:textId="77777777" w:rsidR="00AB15A4" w:rsidRPr="006C67E9" w:rsidRDefault="00EB2CD3" w:rsidP="00EB2CD3">
      <w:pPr>
        <w:spacing w:line="360" w:lineRule="auto"/>
        <w:ind w:firstLine="709"/>
        <w:contextualSpacing/>
        <w:jc w:val="both"/>
        <w:rPr>
          <w:rFonts w:ascii="Times New Roman" w:hAnsi="Times New Roman" w:cs="Times New Roman"/>
          <w:sz w:val="24"/>
          <w:shd w:val="clear" w:color="auto" w:fill="FFFFFF"/>
        </w:rPr>
      </w:pPr>
      <w:r w:rsidRPr="006C67E9">
        <w:rPr>
          <w:rFonts w:ascii="Times New Roman" w:hAnsi="Times New Roman" w:cs="Times New Roman"/>
          <w:sz w:val="24"/>
          <w:shd w:val="clear" w:color="auto" w:fill="FFFFFF"/>
        </w:rPr>
        <w:t>Na sociedade moderna, diferentemente de antigamente que se pregava um conceito pacífico, estipulados pelos seus progenitores, sendo hoje pregado um conceito da qual o indivíduo precisa aprender a perseguir seus sonhos idealizados, não se conformando com o que lhe é definido, ou seja, não se estagnar num lugar, mas estar sempre procurando algo novo e melhor. Mas ao mesmo tempo, o adulto manifesta sua autoridade, seu conhecimento e experiências afim de direcionar e proporcionar a autonomia ao adolescente, sendo que em muitos casos, essa orientação acaba por ser uma delimitação dificultando a liberdade. Estes dois, porém, contradizem no crescimento do adolescente podendo vir a confundir suas decisões e realidades do que seguir, criar-se ou tornar-se (</w:t>
      </w:r>
      <w:r w:rsidRPr="006C67E9">
        <w:rPr>
          <w:rFonts w:ascii="Times New Roman" w:hAnsi="Times New Roman" w:cs="Times New Roman"/>
          <w:sz w:val="24"/>
          <w:szCs w:val="24"/>
        </w:rPr>
        <w:t>CALLIGARIS, 2000</w:t>
      </w:r>
      <w:r w:rsidRPr="006C67E9">
        <w:rPr>
          <w:rFonts w:ascii="Times New Roman" w:hAnsi="Times New Roman" w:cs="Times New Roman"/>
          <w:sz w:val="24"/>
          <w:szCs w:val="24"/>
          <w:shd w:val="clear" w:color="auto" w:fill="FFFFFF"/>
        </w:rPr>
        <w:t>)</w:t>
      </w:r>
      <w:r w:rsidRPr="006C67E9">
        <w:rPr>
          <w:rFonts w:ascii="Times New Roman" w:hAnsi="Times New Roman" w:cs="Times New Roman"/>
          <w:sz w:val="24"/>
          <w:shd w:val="clear" w:color="auto" w:fill="FFFFFF"/>
        </w:rPr>
        <w:t>.</w:t>
      </w:r>
      <w:r w:rsidR="00AB15A4" w:rsidRPr="006C67E9">
        <w:rPr>
          <w:rFonts w:ascii="Times New Roman" w:hAnsi="Times New Roman" w:cs="Times New Roman"/>
          <w:sz w:val="24"/>
          <w:shd w:val="clear" w:color="auto" w:fill="FFFFFF"/>
        </w:rPr>
        <w:t xml:space="preserve"> </w:t>
      </w:r>
    </w:p>
    <w:p w14:paraId="7F0C109B" w14:textId="65096187" w:rsidR="00AB15A4" w:rsidRDefault="00AB15A4" w:rsidP="00440B01">
      <w:pPr>
        <w:spacing w:line="360" w:lineRule="auto"/>
        <w:ind w:firstLine="709"/>
        <w:contextualSpacing/>
        <w:jc w:val="both"/>
        <w:rPr>
          <w:rFonts w:ascii="Times New Roman" w:hAnsi="Times New Roman" w:cs="Times New Roman"/>
          <w:sz w:val="24"/>
          <w:szCs w:val="24"/>
        </w:rPr>
      </w:pPr>
      <w:r w:rsidRPr="006C67E9">
        <w:rPr>
          <w:rFonts w:ascii="Times New Roman" w:hAnsi="Times New Roman" w:cs="Times New Roman"/>
          <w:sz w:val="24"/>
          <w:shd w:val="clear" w:color="auto" w:fill="FFFFFF"/>
        </w:rPr>
        <w:t>O ser humano é totalmente dependente do convívio de si com o outro, é um indivíduo dependente, desde o seu nascimento emerge a relação mãe-bebê, visto através da psicanálise sendo considerados apenas um. O homem tem uma tendência natural à relação. A partir desta necessidade, e c</w:t>
      </w:r>
      <w:r w:rsidRPr="006C67E9">
        <w:rPr>
          <w:rFonts w:ascii="Times New Roman" w:hAnsi="Times New Roman" w:cs="Times New Roman"/>
          <w:sz w:val="24"/>
          <w:szCs w:val="24"/>
        </w:rPr>
        <w:t xml:space="preserve">onsiderando </w:t>
      </w:r>
      <w:r w:rsidRPr="00493E4E">
        <w:rPr>
          <w:rFonts w:ascii="Times New Roman" w:hAnsi="Times New Roman" w:cs="Times New Roman"/>
          <w:color w:val="000000" w:themeColor="text1"/>
          <w:sz w:val="24"/>
          <w:szCs w:val="24"/>
        </w:rPr>
        <w:t>a mudança de perspectiva sobre a relação parental,</w:t>
      </w:r>
      <w:r>
        <w:rPr>
          <w:rFonts w:ascii="Times New Roman" w:hAnsi="Times New Roman" w:cs="Times New Roman"/>
          <w:sz w:val="24"/>
          <w:szCs w:val="24"/>
        </w:rPr>
        <w:t xml:space="preserve"> encontra-se</w:t>
      </w:r>
      <w:r w:rsidRPr="005B4CFD">
        <w:rPr>
          <w:rFonts w:ascii="Times New Roman" w:hAnsi="Times New Roman" w:cs="Times New Roman"/>
          <w:sz w:val="24"/>
          <w:szCs w:val="24"/>
        </w:rPr>
        <w:t xml:space="preserve"> não só </w:t>
      </w:r>
      <w:r>
        <w:rPr>
          <w:rFonts w:ascii="Times New Roman" w:hAnsi="Times New Roman" w:cs="Times New Roman"/>
          <w:sz w:val="24"/>
          <w:szCs w:val="24"/>
        </w:rPr>
        <w:t xml:space="preserve">a ligação e </w:t>
      </w:r>
      <w:r w:rsidRPr="005B4CFD">
        <w:rPr>
          <w:rFonts w:ascii="Times New Roman" w:hAnsi="Times New Roman" w:cs="Times New Roman"/>
          <w:sz w:val="24"/>
          <w:szCs w:val="24"/>
        </w:rPr>
        <w:t>a influên</w:t>
      </w:r>
      <w:r>
        <w:rPr>
          <w:rFonts w:ascii="Times New Roman" w:hAnsi="Times New Roman" w:cs="Times New Roman"/>
          <w:sz w:val="24"/>
          <w:szCs w:val="24"/>
        </w:rPr>
        <w:t>cia dos grupos e do meio social, mas também a importância do meio externo que age</w:t>
      </w:r>
      <w:r w:rsidRPr="005B4CFD">
        <w:rPr>
          <w:rFonts w:ascii="Times New Roman" w:hAnsi="Times New Roman" w:cs="Times New Roman"/>
          <w:sz w:val="24"/>
          <w:szCs w:val="24"/>
        </w:rPr>
        <w:t xml:space="preserve"> como auxiliares para a inclusão na sociedade e</w:t>
      </w:r>
      <w:r>
        <w:rPr>
          <w:rFonts w:ascii="Times New Roman" w:hAnsi="Times New Roman" w:cs="Times New Roman"/>
          <w:sz w:val="24"/>
          <w:szCs w:val="24"/>
        </w:rPr>
        <w:t xml:space="preserve"> na </w:t>
      </w:r>
      <w:r w:rsidRPr="005B4CFD">
        <w:rPr>
          <w:rFonts w:ascii="Times New Roman" w:hAnsi="Times New Roman" w:cs="Times New Roman"/>
          <w:sz w:val="24"/>
          <w:szCs w:val="24"/>
        </w:rPr>
        <w:t xml:space="preserve">identificação de modelos </w:t>
      </w:r>
      <w:r>
        <w:rPr>
          <w:rFonts w:ascii="Times New Roman" w:hAnsi="Times New Roman" w:cs="Times New Roman"/>
          <w:sz w:val="24"/>
          <w:szCs w:val="24"/>
        </w:rPr>
        <w:t>a</w:t>
      </w:r>
      <w:r w:rsidRPr="005B4CFD">
        <w:rPr>
          <w:rFonts w:ascii="Times New Roman" w:hAnsi="Times New Roman" w:cs="Times New Roman"/>
          <w:sz w:val="24"/>
          <w:szCs w:val="24"/>
        </w:rPr>
        <w:t xml:space="preserve"> substituir os pais</w:t>
      </w:r>
      <w:r>
        <w:rPr>
          <w:rFonts w:ascii="Times New Roman" w:hAnsi="Times New Roman" w:cs="Times New Roman"/>
          <w:sz w:val="24"/>
          <w:szCs w:val="24"/>
        </w:rPr>
        <w:t xml:space="preserve"> (</w:t>
      </w:r>
      <w:r>
        <w:rPr>
          <w:rFonts w:ascii="Times New Roman" w:hAnsi="Times New Roman" w:cs="Times New Roman"/>
          <w:color w:val="000000"/>
          <w:sz w:val="24"/>
          <w:szCs w:val="18"/>
        </w:rPr>
        <w:t>ARPINI</w:t>
      </w:r>
      <w:r w:rsidR="006C67E9">
        <w:rPr>
          <w:rFonts w:ascii="Times New Roman" w:hAnsi="Times New Roman" w:cs="Times New Roman"/>
          <w:color w:val="000000"/>
          <w:sz w:val="24"/>
          <w:szCs w:val="18"/>
        </w:rPr>
        <w:t>;</w:t>
      </w:r>
      <w:r w:rsidRPr="00E41656">
        <w:rPr>
          <w:rFonts w:ascii="Times New Roman" w:hAnsi="Times New Roman" w:cs="Times New Roman"/>
          <w:color w:val="000000"/>
          <w:sz w:val="24"/>
          <w:szCs w:val="18"/>
        </w:rPr>
        <w:t xml:space="preserve"> QUINTANA</w:t>
      </w:r>
      <w:r>
        <w:rPr>
          <w:rFonts w:ascii="Times New Roman" w:hAnsi="Times New Roman" w:cs="Times New Roman"/>
          <w:color w:val="000000"/>
          <w:sz w:val="24"/>
          <w:szCs w:val="18"/>
        </w:rPr>
        <w:t>, 2003)</w:t>
      </w:r>
      <w:r w:rsidRPr="005B4CFD">
        <w:rPr>
          <w:rFonts w:ascii="Times New Roman" w:hAnsi="Times New Roman" w:cs="Times New Roman"/>
          <w:sz w:val="24"/>
          <w:szCs w:val="24"/>
        </w:rPr>
        <w:t>.</w:t>
      </w:r>
    </w:p>
    <w:p w14:paraId="74816AB5" w14:textId="3B5262F2" w:rsidR="00FD07F2" w:rsidRDefault="00C276F0" w:rsidP="00440B01">
      <w:pPr>
        <w:spacing w:line="360" w:lineRule="auto"/>
        <w:ind w:firstLine="709"/>
        <w:contextualSpacing/>
        <w:jc w:val="both"/>
        <w:rPr>
          <w:rFonts w:ascii="Times New Roman" w:hAnsi="Times New Roman" w:cs="Times New Roman"/>
          <w:sz w:val="24"/>
          <w:szCs w:val="24"/>
        </w:rPr>
      </w:pPr>
      <w:r w:rsidRPr="00FD07F2">
        <w:rPr>
          <w:rFonts w:ascii="Times New Roman" w:hAnsi="Times New Roman" w:cs="Times New Roman"/>
          <w:sz w:val="24"/>
          <w:szCs w:val="24"/>
        </w:rPr>
        <w:t xml:space="preserve">Na atualidade </w:t>
      </w:r>
      <w:r w:rsidR="00520773" w:rsidRPr="00FD07F2">
        <w:rPr>
          <w:rFonts w:ascii="Times New Roman" w:hAnsi="Times New Roman" w:cs="Times New Roman"/>
          <w:sz w:val="24"/>
          <w:szCs w:val="24"/>
        </w:rPr>
        <w:t xml:space="preserve">o jovem </w:t>
      </w:r>
      <w:r w:rsidRPr="00FD07F2">
        <w:rPr>
          <w:rFonts w:ascii="Times New Roman" w:hAnsi="Times New Roman" w:cs="Times New Roman"/>
          <w:sz w:val="24"/>
          <w:szCs w:val="24"/>
        </w:rPr>
        <w:t>tem o costume de passar a maior parte do seu dia dentro do</w:t>
      </w:r>
      <w:r w:rsidR="00520773" w:rsidRPr="00FD07F2">
        <w:rPr>
          <w:rFonts w:ascii="Times New Roman" w:hAnsi="Times New Roman" w:cs="Times New Roman"/>
          <w:sz w:val="24"/>
          <w:szCs w:val="24"/>
        </w:rPr>
        <w:t xml:space="preserve"> quarto</w:t>
      </w:r>
      <w:r w:rsidRPr="00FD07F2">
        <w:rPr>
          <w:rFonts w:ascii="Times New Roman" w:hAnsi="Times New Roman" w:cs="Times New Roman"/>
          <w:sz w:val="24"/>
          <w:szCs w:val="24"/>
        </w:rPr>
        <w:t>, acomodado no seu próprio mundo e na maioria dos casos, ligados as tecnologias. O</w:t>
      </w:r>
      <w:r w:rsidR="00520773" w:rsidRPr="00FD07F2">
        <w:rPr>
          <w:rFonts w:ascii="Times New Roman" w:hAnsi="Times New Roman" w:cs="Times New Roman"/>
          <w:sz w:val="24"/>
          <w:szCs w:val="24"/>
        </w:rPr>
        <w:t xml:space="preserve">s pais </w:t>
      </w:r>
      <w:r w:rsidRPr="00FD07F2">
        <w:rPr>
          <w:rFonts w:ascii="Times New Roman" w:hAnsi="Times New Roman" w:cs="Times New Roman"/>
          <w:sz w:val="24"/>
          <w:szCs w:val="24"/>
        </w:rPr>
        <w:t xml:space="preserve">tendem a </w:t>
      </w:r>
      <w:r w:rsidR="00520773" w:rsidRPr="00FD07F2">
        <w:rPr>
          <w:rFonts w:ascii="Times New Roman" w:hAnsi="Times New Roman" w:cs="Times New Roman"/>
          <w:sz w:val="24"/>
          <w:szCs w:val="24"/>
        </w:rPr>
        <w:t>reclama</w:t>
      </w:r>
      <w:r w:rsidRPr="00FD07F2">
        <w:rPr>
          <w:rFonts w:ascii="Times New Roman" w:hAnsi="Times New Roman" w:cs="Times New Roman"/>
          <w:sz w:val="24"/>
          <w:szCs w:val="24"/>
        </w:rPr>
        <w:t xml:space="preserve">r deste </w:t>
      </w:r>
      <w:r w:rsidR="00E6264C" w:rsidRPr="00FD07F2">
        <w:rPr>
          <w:rFonts w:ascii="Times New Roman" w:hAnsi="Times New Roman" w:cs="Times New Roman"/>
          <w:sz w:val="24"/>
          <w:szCs w:val="24"/>
        </w:rPr>
        <w:t>comportamento</w:t>
      </w:r>
      <w:r w:rsidRPr="00FD07F2">
        <w:rPr>
          <w:rFonts w:ascii="Times New Roman" w:hAnsi="Times New Roman" w:cs="Times New Roman"/>
          <w:sz w:val="24"/>
          <w:szCs w:val="24"/>
        </w:rPr>
        <w:t xml:space="preserve"> e consider</w:t>
      </w:r>
      <w:r w:rsidR="00FD07F2">
        <w:rPr>
          <w:rFonts w:ascii="Times New Roman" w:hAnsi="Times New Roman" w:cs="Times New Roman"/>
          <w:sz w:val="24"/>
          <w:szCs w:val="24"/>
        </w:rPr>
        <w:t>á</w:t>
      </w:r>
      <w:r w:rsidRPr="00FD07F2">
        <w:rPr>
          <w:rFonts w:ascii="Times New Roman" w:hAnsi="Times New Roman" w:cs="Times New Roman"/>
          <w:sz w:val="24"/>
          <w:szCs w:val="24"/>
        </w:rPr>
        <w:t xml:space="preserve">-lo como uma maneira de </w:t>
      </w:r>
      <w:r w:rsidR="00E6264C" w:rsidRPr="00FD07F2">
        <w:rPr>
          <w:rFonts w:ascii="Times New Roman" w:hAnsi="Times New Roman" w:cs="Times New Roman"/>
          <w:sz w:val="24"/>
          <w:szCs w:val="24"/>
        </w:rPr>
        <w:t>isola</w:t>
      </w:r>
      <w:r w:rsidRPr="00FD07F2">
        <w:rPr>
          <w:rFonts w:ascii="Times New Roman" w:hAnsi="Times New Roman" w:cs="Times New Roman"/>
          <w:sz w:val="24"/>
          <w:szCs w:val="24"/>
        </w:rPr>
        <w:t xml:space="preserve">mento, mas a </w:t>
      </w:r>
      <w:r w:rsidRPr="000D0A52">
        <w:rPr>
          <w:rFonts w:ascii="Times New Roman" w:hAnsi="Times New Roman" w:cs="Times New Roman"/>
          <w:sz w:val="24"/>
          <w:szCs w:val="24"/>
        </w:rPr>
        <w:t>realidade</w:t>
      </w:r>
      <w:r w:rsidR="00392E28" w:rsidRPr="000D0A52">
        <w:rPr>
          <w:rFonts w:ascii="Times New Roman" w:hAnsi="Times New Roman" w:cs="Times New Roman"/>
          <w:sz w:val="24"/>
          <w:szCs w:val="24"/>
        </w:rPr>
        <w:t xml:space="preserve"> </w:t>
      </w:r>
      <w:r w:rsidRPr="000D0A52">
        <w:rPr>
          <w:rFonts w:ascii="Times New Roman" w:hAnsi="Times New Roman" w:cs="Times New Roman"/>
          <w:sz w:val="24"/>
          <w:szCs w:val="24"/>
        </w:rPr>
        <w:t>é</w:t>
      </w:r>
      <w:r w:rsidR="00FD07F2" w:rsidRPr="000D0A52">
        <w:rPr>
          <w:rFonts w:ascii="Times New Roman" w:hAnsi="Times New Roman" w:cs="Times New Roman"/>
          <w:sz w:val="24"/>
          <w:szCs w:val="24"/>
        </w:rPr>
        <w:t>,</w:t>
      </w:r>
      <w:r w:rsidRPr="000D0A52">
        <w:rPr>
          <w:rFonts w:ascii="Times New Roman" w:hAnsi="Times New Roman" w:cs="Times New Roman"/>
          <w:sz w:val="24"/>
          <w:szCs w:val="24"/>
        </w:rPr>
        <w:t xml:space="preserve"> geralmente</w:t>
      </w:r>
      <w:r w:rsidRPr="00FD07F2">
        <w:rPr>
          <w:rFonts w:ascii="Times New Roman" w:hAnsi="Times New Roman" w:cs="Times New Roman"/>
          <w:sz w:val="24"/>
          <w:szCs w:val="24"/>
        </w:rPr>
        <w:t>,</w:t>
      </w:r>
      <w:r w:rsidR="00FD07F2">
        <w:rPr>
          <w:rFonts w:ascii="Times New Roman" w:hAnsi="Times New Roman" w:cs="Times New Roman"/>
          <w:sz w:val="24"/>
          <w:szCs w:val="24"/>
        </w:rPr>
        <w:t xml:space="preserve"> que</w:t>
      </w:r>
      <w:r w:rsidRPr="00FD07F2">
        <w:rPr>
          <w:rFonts w:ascii="Times New Roman" w:hAnsi="Times New Roman" w:cs="Times New Roman"/>
          <w:sz w:val="24"/>
          <w:szCs w:val="24"/>
        </w:rPr>
        <w:t xml:space="preserve"> o adolescente está </w:t>
      </w:r>
      <w:r w:rsidR="00520773" w:rsidRPr="00FD07F2">
        <w:rPr>
          <w:rFonts w:ascii="Times New Roman" w:hAnsi="Times New Roman" w:cs="Times New Roman"/>
          <w:sz w:val="24"/>
          <w:szCs w:val="24"/>
        </w:rPr>
        <w:t xml:space="preserve">interagindo com </w:t>
      </w:r>
      <w:r w:rsidRPr="00FD07F2">
        <w:rPr>
          <w:rFonts w:ascii="Times New Roman" w:hAnsi="Times New Roman" w:cs="Times New Roman"/>
          <w:sz w:val="24"/>
          <w:szCs w:val="24"/>
        </w:rPr>
        <w:t>o meio</w:t>
      </w:r>
      <w:r w:rsidR="00520773" w:rsidRPr="00FD07F2">
        <w:rPr>
          <w:rFonts w:ascii="Times New Roman" w:hAnsi="Times New Roman" w:cs="Times New Roman"/>
          <w:sz w:val="24"/>
          <w:szCs w:val="24"/>
        </w:rPr>
        <w:t xml:space="preserve"> através das redes sociais. </w:t>
      </w:r>
      <w:r w:rsidRPr="00FD07F2">
        <w:rPr>
          <w:rFonts w:ascii="Times New Roman" w:hAnsi="Times New Roman" w:cs="Times New Roman"/>
          <w:sz w:val="24"/>
          <w:szCs w:val="24"/>
        </w:rPr>
        <w:t xml:space="preserve">Tanto o adolescente </w:t>
      </w:r>
      <w:r w:rsidR="00E6264C" w:rsidRPr="00FD07F2">
        <w:rPr>
          <w:rFonts w:ascii="Times New Roman" w:hAnsi="Times New Roman" w:cs="Times New Roman"/>
          <w:sz w:val="24"/>
          <w:szCs w:val="24"/>
        </w:rPr>
        <w:t xml:space="preserve">como o restante da sociedade </w:t>
      </w:r>
      <w:r w:rsidRPr="000D0A52">
        <w:rPr>
          <w:rFonts w:ascii="Times New Roman" w:hAnsi="Times New Roman" w:cs="Times New Roman"/>
          <w:color w:val="000000" w:themeColor="text1"/>
          <w:sz w:val="24"/>
          <w:szCs w:val="24"/>
        </w:rPr>
        <w:t>têm</w:t>
      </w:r>
      <w:r w:rsidR="00FD07F2" w:rsidRPr="000D0A52">
        <w:rPr>
          <w:rFonts w:ascii="Times New Roman" w:hAnsi="Times New Roman" w:cs="Times New Roman"/>
          <w:color w:val="000000" w:themeColor="text1"/>
          <w:sz w:val="24"/>
          <w:szCs w:val="24"/>
        </w:rPr>
        <w:t xml:space="preserve"> fácil</w:t>
      </w:r>
      <w:r w:rsidRPr="000D0A52">
        <w:rPr>
          <w:rFonts w:ascii="Times New Roman" w:hAnsi="Times New Roman" w:cs="Times New Roman"/>
          <w:color w:val="000000" w:themeColor="text1"/>
          <w:sz w:val="24"/>
          <w:szCs w:val="24"/>
        </w:rPr>
        <w:t xml:space="preserve"> acesso à</w:t>
      </w:r>
      <w:r w:rsidR="00E6264C" w:rsidRPr="000D0A52">
        <w:rPr>
          <w:rFonts w:ascii="Times New Roman" w:hAnsi="Times New Roman" w:cs="Times New Roman"/>
          <w:color w:val="000000" w:themeColor="text1"/>
          <w:sz w:val="24"/>
          <w:szCs w:val="24"/>
        </w:rPr>
        <w:t xml:space="preserve"> internet </w:t>
      </w:r>
      <w:r w:rsidRPr="000D0A52">
        <w:rPr>
          <w:rFonts w:ascii="Times New Roman" w:hAnsi="Times New Roman" w:cs="Times New Roman"/>
          <w:color w:val="000000" w:themeColor="text1"/>
          <w:sz w:val="24"/>
          <w:szCs w:val="24"/>
        </w:rPr>
        <w:t>diariamente, e</w:t>
      </w:r>
      <w:r w:rsidR="00392E28" w:rsidRPr="000D0A52">
        <w:rPr>
          <w:rFonts w:ascii="Times New Roman" w:hAnsi="Times New Roman" w:cs="Times New Roman"/>
          <w:color w:val="000000" w:themeColor="text1"/>
          <w:sz w:val="24"/>
          <w:szCs w:val="24"/>
        </w:rPr>
        <w:t xml:space="preserve"> </w:t>
      </w:r>
      <w:r w:rsidRPr="000D0A52">
        <w:rPr>
          <w:rFonts w:ascii="Times New Roman" w:hAnsi="Times New Roman" w:cs="Times New Roman"/>
          <w:color w:val="000000" w:themeColor="text1"/>
          <w:sz w:val="24"/>
          <w:szCs w:val="24"/>
        </w:rPr>
        <w:t>há uma grande</w:t>
      </w:r>
      <w:r w:rsidR="00520773" w:rsidRPr="000D0A52">
        <w:rPr>
          <w:rFonts w:ascii="Times New Roman" w:hAnsi="Times New Roman" w:cs="Times New Roman"/>
          <w:color w:val="000000" w:themeColor="text1"/>
          <w:sz w:val="24"/>
          <w:szCs w:val="24"/>
        </w:rPr>
        <w:t xml:space="preserve"> diversidade de grupos sociais existentes</w:t>
      </w:r>
      <w:r w:rsidR="00FD07F2" w:rsidRPr="000D0A52">
        <w:rPr>
          <w:rFonts w:ascii="Times New Roman" w:hAnsi="Times New Roman" w:cs="Times New Roman"/>
          <w:color w:val="000000" w:themeColor="text1"/>
          <w:sz w:val="24"/>
          <w:szCs w:val="24"/>
        </w:rPr>
        <w:t xml:space="preserve"> que se mantêm em contato</w:t>
      </w:r>
      <w:r w:rsidR="00520773" w:rsidRPr="000D0A52">
        <w:rPr>
          <w:rFonts w:ascii="Times New Roman" w:hAnsi="Times New Roman" w:cs="Times New Roman"/>
          <w:color w:val="000000" w:themeColor="text1"/>
          <w:sz w:val="24"/>
          <w:szCs w:val="24"/>
        </w:rPr>
        <w:t>,</w:t>
      </w:r>
      <w:r w:rsidR="00FD07F2" w:rsidRPr="000D0A52">
        <w:rPr>
          <w:rFonts w:ascii="Times New Roman" w:hAnsi="Times New Roman" w:cs="Times New Roman"/>
          <w:color w:val="000000" w:themeColor="text1"/>
          <w:sz w:val="24"/>
          <w:szCs w:val="24"/>
        </w:rPr>
        <w:t xml:space="preserve"> e tudo isto vêm</w:t>
      </w:r>
      <w:r w:rsidR="00392E28" w:rsidRPr="000D0A52">
        <w:rPr>
          <w:rFonts w:ascii="Times New Roman" w:hAnsi="Times New Roman" w:cs="Times New Roman"/>
          <w:color w:val="000000" w:themeColor="text1"/>
          <w:sz w:val="24"/>
          <w:szCs w:val="24"/>
        </w:rPr>
        <w:t xml:space="preserve"> </w:t>
      </w:r>
      <w:r w:rsidRPr="000D0A52">
        <w:rPr>
          <w:rFonts w:ascii="Times New Roman" w:hAnsi="Times New Roman" w:cs="Times New Roman"/>
          <w:color w:val="000000" w:themeColor="text1"/>
          <w:sz w:val="24"/>
          <w:szCs w:val="24"/>
        </w:rPr>
        <w:t>acontecendo</w:t>
      </w:r>
      <w:r w:rsidR="007C4D44" w:rsidRPr="000D0A52">
        <w:rPr>
          <w:rFonts w:ascii="Times New Roman" w:hAnsi="Times New Roman" w:cs="Times New Roman"/>
          <w:color w:val="000000" w:themeColor="text1"/>
          <w:sz w:val="24"/>
          <w:szCs w:val="24"/>
        </w:rPr>
        <w:t xml:space="preserve"> </w:t>
      </w:r>
      <w:r w:rsidR="00520773" w:rsidRPr="000D0A52">
        <w:rPr>
          <w:rFonts w:ascii="Times New Roman" w:hAnsi="Times New Roman" w:cs="Times New Roman"/>
          <w:color w:val="000000" w:themeColor="text1"/>
          <w:sz w:val="24"/>
          <w:szCs w:val="24"/>
        </w:rPr>
        <w:t>sem</w:t>
      </w:r>
      <w:r w:rsidRPr="000D0A52">
        <w:rPr>
          <w:rFonts w:ascii="Times New Roman" w:hAnsi="Times New Roman" w:cs="Times New Roman"/>
          <w:color w:val="000000" w:themeColor="text1"/>
          <w:sz w:val="24"/>
          <w:szCs w:val="24"/>
        </w:rPr>
        <w:t xml:space="preserve"> ao menos precisar</w:t>
      </w:r>
      <w:r w:rsidR="00FD07F2" w:rsidRPr="000D0A52">
        <w:rPr>
          <w:rFonts w:ascii="Times New Roman" w:hAnsi="Times New Roman" w:cs="Times New Roman"/>
          <w:color w:val="000000" w:themeColor="text1"/>
          <w:sz w:val="24"/>
          <w:szCs w:val="24"/>
        </w:rPr>
        <w:t>em</w:t>
      </w:r>
      <w:r w:rsidR="00392E28" w:rsidRPr="000D0A52">
        <w:rPr>
          <w:rFonts w:ascii="Times New Roman" w:hAnsi="Times New Roman" w:cs="Times New Roman"/>
          <w:color w:val="000000" w:themeColor="text1"/>
          <w:sz w:val="24"/>
          <w:szCs w:val="24"/>
        </w:rPr>
        <w:t xml:space="preserve"> </w:t>
      </w:r>
      <w:r w:rsidRPr="000D0A52">
        <w:rPr>
          <w:rFonts w:ascii="Times New Roman" w:hAnsi="Times New Roman" w:cs="Times New Roman"/>
          <w:color w:val="000000" w:themeColor="text1"/>
          <w:sz w:val="24"/>
          <w:szCs w:val="24"/>
        </w:rPr>
        <w:t>sa</w:t>
      </w:r>
      <w:r w:rsidR="00392E28" w:rsidRPr="000D0A52">
        <w:rPr>
          <w:rFonts w:ascii="Times New Roman" w:hAnsi="Times New Roman" w:cs="Times New Roman"/>
          <w:color w:val="000000" w:themeColor="text1"/>
          <w:sz w:val="24"/>
          <w:szCs w:val="24"/>
        </w:rPr>
        <w:t>ir</w:t>
      </w:r>
      <w:r w:rsidR="00520773" w:rsidRPr="000D0A52">
        <w:rPr>
          <w:rFonts w:ascii="Times New Roman" w:hAnsi="Times New Roman" w:cs="Times New Roman"/>
          <w:color w:val="000000" w:themeColor="text1"/>
          <w:sz w:val="24"/>
          <w:szCs w:val="24"/>
        </w:rPr>
        <w:t xml:space="preserve"> de</w:t>
      </w:r>
      <w:r w:rsidRPr="000D0A52">
        <w:rPr>
          <w:rFonts w:ascii="Times New Roman" w:hAnsi="Times New Roman" w:cs="Times New Roman"/>
          <w:color w:val="000000" w:themeColor="text1"/>
          <w:sz w:val="24"/>
          <w:szCs w:val="24"/>
        </w:rPr>
        <w:t xml:space="preserve"> suas próprias</w:t>
      </w:r>
      <w:r w:rsidR="00520773" w:rsidRPr="000D0A52">
        <w:rPr>
          <w:rFonts w:ascii="Times New Roman" w:hAnsi="Times New Roman" w:cs="Times New Roman"/>
          <w:color w:val="000000" w:themeColor="text1"/>
          <w:sz w:val="24"/>
          <w:szCs w:val="24"/>
        </w:rPr>
        <w:t xml:space="preserve"> casa</w:t>
      </w:r>
      <w:r w:rsidRPr="000D0A52">
        <w:rPr>
          <w:rFonts w:ascii="Times New Roman" w:hAnsi="Times New Roman" w:cs="Times New Roman"/>
          <w:color w:val="000000" w:themeColor="text1"/>
          <w:sz w:val="24"/>
          <w:szCs w:val="24"/>
        </w:rPr>
        <w:t>s. Esta facilidade de inclusão</w:t>
      </w:r>
      <w:r w:rsidR="000D0A52">
        <w:rPr>
          <w:rFonts w:ascii="Times New Roman" w:hAnsi="Times New Roman" w:cs="Times New Roman"/>
          <w:color w:val="000000" w:themeColor="text1"/>
          <w:sz w:val="24"/>
          <w:szCs w:val="24"/>
        </w:rPr>
        <w:t xml:space="preserve"> do adolescente nos grupos</w:t>
      </w:r>
      <w:r w:rsidRPr="000D0A52">
        <w:rPr>
          <w:rFonts w:ascii="Times New Roman" w:hAnsi="Times New Roman" w:cs="Times New Roman"/>
          <w:color w:val="000000" w:themeColor="text1"/>
          <w:sz w:val="24"/>
          <w:szCs w:val="24"/>
        </w:rPr>
        <w:t xml:space="preserve"> </w:t>
      </w:r>
      <w:r w:rsidRPr="00FD07F2">
        <w:rPr>
          <w:rFonts w:ascii="Times New Roman" w:hAnsi="Times New Roman" w:cs="Times New Roman"/>
          <w:sz w:val="24"/>
          <w:szCs w:val="24"/>
        </w:rPr>
        <w:t>aumenta</w:t>
      </w:r>
      <w:r w:rsidR="00520773" w:rsidRPr="00FD07F2">
        <w:rPr>
          <w:rFonts w:ascii="Times New Roman" w:hAnsi="Times New Roman" w:cs="Times New Roman"/>
          <w:sz w:val="24"/>
          <w:szCs w:val="24"/>
        </w:rPr>
        <w:t xml:space="preserve"> junt</w:t>
      </w:r>
      <w:r w:rsidRPr="00FD07F2">
        <w:rPr>
          <w:rFonts w:ascii="Times New Roman" w:hAnsi="Times New Roman" w:cs="Times New Roman"/>
          <w:sz w:val="24"/>
          <w:szCs w:val="24"/>
        </w:rPr>
        <w:t>o</w:t>
      </w:r>
      <w:r w:rsidR="00520773" w:rsidRPr="00FD07F2">
        <w:rPr>
          <w:rFonts w:ascii="Times New Roman" w:hAnsi="Times New Roman" w:cs="Times New Roman"/>
          <w:sz w:val="24"/>
          <w:szCs w:val="24"/>
        </w:rPr>
        <w:t xml:space="preserve"> com a necessidade que o adolescente </w:t>
      </w:r>
      <w:r w:rsidRPr="00FD07F2">
        <w:rPr>
          <w:rFonts w:ascii="Times New Roman" w:hAnsi="Times New Roman" w:cs="Times New Roman"/>
          <w:sz w:val="24"/>
          <w:szCs w:val="24"/>
        </w:rPr>
        <w:t>possui</w:t>
      </w:r>
      <w:r w:rsidR="00520773" w:rsidRPr="00FD07F2">
        <w:rPr>
          <w:rFonts w:ascii="Times New Roman" w:hAnsi="Times New Roman" w:cs="Times New Roman"/>
          <w:sz w:val="24"/>
          <w:szCs w:val="24"/>
        </w:rPr>
        <w:t xml:space="preserve"> em socialização e identificação com o outro</w:t>
      </w:r>
      <w:r w:rsidR="00BB3604">
        <w:rPr>
          <w:rFonts w:ascii="Times New Roman" w:hAnsi="Times New Roman" w:cs="Times New Roman"/>
          <w:sz w:val="24"/>
          <w:szCs w:val="24"/>
        </w:rPr>
        <w:t xml:space="preserve"> (ALVES, 2008; LIMA, 2012)</w:t>
      </w:r>
      <w:r w:rsidR="00520773" w:rsidRPr="00FD07F2">
        <w:rPr>
          <w:rFonts w:ascii="Times New Roman" w:hAnsi="Times New Roman" w:cs="Times New Roman"/>
          <w:sz w:val="24"/>
          <w:szCs w:val="24"/>
        </w:rPr>
        <w:t xml:space="preserve">. </w:t>
      </w:r>
    </w:p>
    <w:p w14:paraId="23E7A5EE" w14:textId="30A111CC" w:rsidR="00520773" w:rsidRDefault="00520773" w:rsidP="00FD07F2">
      <w:pPr>
        <w:spacing w:line="360" w:lineRule="auto"/>
        <w:ind w:firstLine="709"/>
        <w:contextualSpacing/>
        <w:jc w:val="both"/>
        <w:rPr>
          <w:rFonts w:ascii="Times New Roman" w:hAnsi="Times New Roman" w:cs="Times New Roman"/>
          <w:sz w:val="24"/>
          <w:szCs w:val="24"/>
        </w:rPr>
      </w:pPr>
      <w:r w:rsidRPr="00FD07F2">
        <w:rPr>
          <w:rFonts w:ascii="Times New Roman" w:hAnsi="Times New Roman" w:cs="Times New Roman"/>
          <w:sz w:val="24"/>
          <w:szCs w:val="24"/>
        </w:rPr>
        <w:lastRenderedPageBreak/>
        <w:t xml:space="preserve">Considerando a sociedade </w:t>
      </w:r>
      <w:r w:rsidR="00C276F0" w:rsidRPr="00FD07F2">
        <w:rPr>
          <w:rFonts w:ascii="Times New Roman" w:hAnsi="Times New Roman" w:cs="Times New Roman"/>
          <w:sz w:val="24"/>
          <w:szCs w:val="24"/>
        </w:rPr>
        <w:t>narcísica</w:t>
      </w:r>
      <w:r w:rsidRPr="00FD07F2">
        <w:rPr>
          <w:rFonts w:ascii="Times New Roman" w:hAnsi="Times New Roman" w:cs="Times New Roman"/>
          <w:sz w:val="24"/>
          <w:szCs w:val="24"/>
        </w:rPr>
        <w:t xml:space="preserve"> em que vivemos, o </w:t>
      </w:r>
      <w:r w:rsidR="00E6264C" w:rsidRPr="00FD07F2">
        <w:rPr>
          <w:rFonts w:ascii="Times New Roman" w:hAnsi="Times New Roman" w:cs="Times New Roman"/>
          <w:sz w:val="24"/>
          <w:szCs w:val="24"/>
        </w:rPr>
        <w:t xml:space="preserve">jovem </w:t>
      </w:r>
      <w:r w:rsidRPr="00FD07F2">
        <w:rPr>
          <w:rFonts w:ascii="Times New Roman" w:hAnsi="Times New Roman" w:cs="Times New Roman"/>
          <w:sz w:val="24"/>
          <w:szCs w:val="24"/>
        </w:rPr>
        <w:t xml:space="preserve">encontra nas redes sociais uma oportunidade de provar </w:t>
      </w:r>
      <w:r w:rsidR="00C276F0" w:rsidRPr="00FD07F2">
        <w:rPr>
          <w:rFonts w:ascii="Times New Roman" w:hAnsi="Times New Roman" w:cs="Times New Roman"/>
          <w:sz w:val="24"/>
          <w:szCs w:val="24"/>
        </w:rPr>
        <w:t xml:space="preserve">o quão </w:t>
      </w:r>
      <w:r w:rsidR="00E6264C" w:rsidRPr="00FD07F2">
        <w:rPr>
          <w:rFonts w:ascii="Times New Roman" w:hAnsi="Times New Roman" w:cs="Times New Roman"/>
          <w:sz w:val="24"/>
          <w:szCs w:val="24"/>
        </w:rPr>
        <w:t xml:space="preserve">de acordo ele </w:t>
      </w:r>
      <w:r w:rsidR="00C276F0" w:rsidRPr="00FD07F2">
        <w:rPr>
          <w:rFonts w:ascii="Times New Roman" w:hAnsi="Times New Roman" w:cs="Times New Roman"/>
          <w:sz w:val="24"/>
          <w:szCs w:val="24"/>
        </w:rPr>
        <w:t>se encontra</w:t>
      </w:r>
      <w:r w:rsidR="00FD07F2">
        <w:rPr>
          <w:rFonts w:ascii="Times New Roman" w:hAnsi="Times New Roman" w:cs="Times New Roman"/>
          <w:sz w:val="24"/>
          <w:szCs w:val="24"/>
        </w:rPr>
        <w:t xml:space="preserve"> com grupo, afim de facilitar o </w:t>
      </w:r>
      <w:r w:rsidR="00FD07F2" w:rsidRPr="000D0A52">
        <w:rPr>
          <w:rFonts w:ascii="Times New Roman" w:hAnsi="Times New Roman" w:cs="Times New Roman"/>
          <w:sz w:val="24"/>
          <w:szCs w:val="24"/>
        </w:rPr>
        <w:t>m</w:t>
      </w:r>
      <w:r w:rsidR="00653B91" w:rsidRPr="000D0A52">
        <w:rPr>
          <w:rFonts w:ascii="Times New Roman" w:hAnsi="Times New Roman" w:cs="Times New Roman"/>
          <w:sz w:val="24"/>
          <w:szCs w:val="24"/>
        </w:rPr>
        <w:t>e</w:t>
      </w:r>
      <w:r w:rsidR="00FD07F2" w:rsidRPr="000D0A52">
        <w:rPr>
          <w:rFonts w:ascii="Times New Roman" w:hAnsi="Times New Roman" w:cs="Times New Roman"/>
          <w:sz w:val="24"/>
          <w:szCs w:val="24"/>
        </w:rPr>
        <w:t>do</w:t>
      </w:r>
      <w:r w:rsidR="007C4D44" w:rsidRPr="000D0A52">
        <w:rPr>
          <w:rFonts w:ascii="Times New Roman" w:hAnsi="Times New Roman" w:cs="Times New Roman"/>
          <w:sz w:val="24"/>
          <w:szCs w:val="24"/>
        </w:rPr>
        <w:t xml:space="preserve"> de </w:t>
      </w:r>
      <w:r w:rsidR="00FD07F2" w:rsidRPr="000D0A52">
        <w:rPr>
          <w:rFonts w:ascii="Times New Roman" w:hAnsi="Times New Roman" w:cs="Times New Roman"/>
          <w:sz w:val="24"/>
          <w:szCs w:val="24"/>
        </w:rPr>
        <w:t>sentir-se incluso</w:t>
      </w:r>
      <w:r w:rsidR="00FD07F2">
        <w:rPr>
          <w:rFonts w:ascii="Times New Roman" w:hAnsi="Times New Roman" w:cs="Times New Roman"/>
          <w:sz w:val="24"/>
          <w:szCs w:val="24"/>
        </w:rPr>
        <w:t xml:space="preserve"> </w:t>
      </w:r>
      <w:r w:rsidR="00E6264C" w:rsidRPr="00FD07F2">
        <w:rPr>
          <w:rFonts w:ascii="Times New Roman" w:hAnsi="Times New Roman" w:cs="Times New Roman"/>
          <w:sz w:val="24"/>
          <w:szCs w:val="24"/>
        </w:rPr>
        <w:t>no grupo em que se identifica</w:t>
      </w:r>
      <w:r w:rsidR="00885F81" w:rsidRPr="00FD07F2">
        <w:rPr>
          <w:rFonts w:ascii="Times New Roman" w:hAnsi="Times New Roman" w:cs="Times New Roman"/>
          <w:sz w:val="24"/>
          <w:szCs w:val="24"/>
        </w:rPr>
        <w:t xml:space="preserve">, ou necessita se identificar. </w:t>
      </w:r>
      <w:r w:rsidR="00FD07F2" w:rsidRPr="00392E28">
        <w:rPr>
          <w:rFonts w:ascii="Times New Roman" w:hAnsi="Times New Roman" w:cs="Times New Roman"/>
          <w:sz w:val="24"/>
          <w:szCs w:val="24"/>
        </w:rPr>
        <w:t>Hoje as</w:t>
      </w:r>
      <w:r w:rsidR="00392E28" w:rsidRPr="00392E28">
        <w:rPr>
          <w:rFonts w:ascii="Times New Roman" w:hAnsi="Times New Roman" w:cs="Times New Roman"/>
          <w:sz w:val="24"/>
          <w:szCs w:val="24"/>
        </w:rPr>
        <w:t xml:space="preserve"> </w:t>
      </w:r>
      <w:r w:rsidR="00885F81" w:rsidRPr="00392E28">
        <w:rPr>
          <w:rFonts w:ascii="Times New Roman" w:hAnsi="Times New Roman" w:cs="Times New Roman"/>
          <w:sz w:val="24"/>
          <w:szCs w:val="24"/>
        </w:rPr>
        <w:t>tecnologias</w:t>
      </w:r>
      <w:r w:rsidR="00E6264C" w:rsidRPr="00FD07F2">
        <w:rPr>
          <w:rFonts w:ascii="Times New Roman" w:hAnsi="Times New Roman" w:cs="Times New Roman"/>
          <w:sz w:val="24"/>
          <w:szCs w:val="24"/>
        </w:rPr>
        <w:t xml:space="preserve"> se mostram como uma bandeja de diversidades sociais e grupais, ao se identificar com uma dessas, o adolescente pode por diversos motivos sentir a necessidade de inclu</w:t>
      </w:r>
      <w:r w:rsidR="00885F81" w:rsidRPr="00FD07F2">
        <w:rPr>
          <w:rFonts w:ascii="Times New Roman" w:hAnsi="Times New Roman" w:cs="Times New Roman"/>
          <w:sz w:val="24"/>
          <w:szCs w:val="24"/>
        </w:rPr>
        <w:t>ir-se</w:t>
      </w:r>
      <w:r w:rsidR="00E6264C" w:rsidRPr="00FD07F2">
        <w:rPr>
          <w:rFonts w:ascii="Times New Roman" w:hAnsi="Times New Roman" w:cs="Times New Roman"/>
          <w:sz w:val="24"/>
          <w:szCs w:val="24"/>
        </w:rPr>
        <w:t xml:space="preserve"> nesses grupos,</w:t>
      </w:r>
      <w:r w:rsidR="00885F81" w:rsidRPr="00FD07F2">
        <w:rPr>
          <w:rFonts w:ascii="Times New Roman" w:hAnsi="Times New Roman" w:cs="Times New Roman"/>
          <w:sz w:val="24"/>
          <w:szCs w:val="24"/>
        </w:rPr>
        <w:t xml:space="preserve"> muitas vezes abstendo-se </w:t>
      </w:r>
      <w:r w:rsidR="00885F81" w:rsidRPr="000D0A52">
        <w:rPr>
          <w:rFonts w:ascii="Times New Roman" w:hAnsi="Times New Roman" w:cs="Times New Roman"/>
          <w:sz w:val="24"/>
          <w:szCs w:val="24"/>
        </w:rPr>
        <w:t>de si próprio,</w:t>
      </w:r>
      <w:r w:rsidR="007C4D44" w:rsidRPr="000D0A52">
        <w:rPr>
          <w:rFonts w:ascii="Times New Roman" w:hAnsi="Times New Roman" w:cs="Times New Roman"/>
          <w:sz w:val="24"/>
          <w:szCs w:val="24"/>
        </w:rPr>
        <w:t xml:space="preserve"> </w:t>
      </w:r>
      <w:r w:rsidR="00254133" w:rsidRPr="000D0A52">
        <w:rPr>
          <w:rFonts w:ascii="Times New Roman" w:hAnsi="Times New Roman" w:cs="Times New Roman"/>
          <w:sz w:val="24"/>
          <w:szCs w:val="24"/>
        </w:rPr>
        <w:t>Sendo vários</w:t>
      </w:r>
      <w:r w:rsidR="00254133" w:rsidRPr="00FD07F2">
        <w:rPr>
          <w:rFonts w:ascii="Times New Roman" w:hAnsi="Times New Roman" w:cs="Times New Roman"/>
          <w:sz w:val="24"/>
          <w:szCs w:val="24"/>
        </w:rPr>
        <w:t xml:space="preserve"> os motivos que podem levar a essa necessidade de inclusão, estando entre eles a compensação</w:t>
      </w:r>
      <w:r w:rsidR="00E6264C" w:rsidRPr="00FD07F2">
        <w:rPr>
          <w:rFonts w:ascii="Times New Roman" w:hAnsi="Times New Roman" w:cs="Times New Roman"/>
          <w:sz w:val="24"/>
          <w:szCs w:val="24"/>
        </w:rPr>
        <w:t xml:space="preserve">, carência social, conflitos de identidade, entre outros, o que acaba </w:t>
      </w:r>
      <w:r w:rsidR="00885F81" w:rsidRPr="00FD07F2">
        <w:rPr>
          <w:rFonts w:ascii="Times New Roman" w:hAnsi="Times New Roman" w:cs="Times New Roman"/>
          <w:sz w:val="24"/>
          <w:szCs w:val="24"/>
        </w:rPr>
        <w:t>conf</w:t>
      </w:r>
      <w:r w:rsidR="00653B91">
        <w:rPr>
          <w:rFonts w:ascii="Times New Roman" w:hAnsi="Times New Roman" w:cs="Times New Roman"/>
          <w:sz w:val="24"/>
          <w:szCs w:val="24"/>
        </w:rPr>
        <w:t>lit</w:t>
      </w:r>
      <w:r w:rsidR="00885F81" w:rsidRPr="00FD07F2">
        <w:rPr>
          <w:rFonts w:ascii="Times New Roman" w:hAnsi="Times New Roman" w:cs="Times New Roman"/>
          <w:sz w:val="24"/>
          <w:szCs w:val="24"/>
        </w:rPr>
        <w:t>ando</w:t>
      </w:r>
      <w:r w:rsidR="00E6264C" w:rsidRPr="00FD07F2">
        <w:rPr>
          <w:rFonts w:ascii="Times New Roman" w:hAnsi="Times New Roman" w:cs="Times New Roman"/>
          <w:sz w:val="24"/>
          <w:szCs w:val="24"/>
        </w:rPr>
        <w:t xml:space="preserve"> a identidade a ser desenvolvida do adolescente, considerando as diversas informações ao alcance dele</w:t>
      </w:r>
      <w:r w:rsidR="00A95958">
        <w:rPr>
          <w:rFonts w:ascii="Times New Roman" w:hAnsi="Times New Roman" w:cs="Times New Roman"/>
          <w:sz w:val="24"/>
          <w:szCs w:val="24"/>
        </w:rPr>
        <w:t xml:space="preserve"> (ALVES, 2008</w:t>
      </w:r>
      <w:r w:rsidR="00BB3604">
        <w:rPr>
          <w:rFonts w:ascii="Times New Roman" w:hAnsi="Times New Roman" w:cs="Times New Roman"/>
          <w:sz w:val="24"/>
          <w:szCs w:val="24"/>
        </w:rPr>
        <w:t>; LIMA, 2012</w:t>
      </w:r>
      <w:r w:rsidR="00A95958">
        <w:rPr>
          <w:rFonts w:ascii="Times New Roman" w:hAnsi="Times New Roman" w:cs="Times New Roman"/>
          <w:sz w:val="24"/>
          <w:szCs w:val="24"/>
        </w:rPr>
        <w:t>)</w:t>
      </w:r>
      <w:r w:rsidR="00AF01F9" w:rsidRPr="00FD07F2">
        <w:rPr>
          <w:rFonts w:ascii="Times New Roman" w:hAnsi="Times New Roman" w:cs="Times New Roman"/>
          <w:sz w:val="24"/>
          <w:szCs w:val="24"/>
        </w:rPr>
        <w:t>.</w:t>
      </w:r>
    </w:p>
    <w:p w14:paraId="7CA38370" w14:textId="18F305F9" w:rsidR="008B0A68" w:rsidRDefault="00254133" w:rsidP="00FD07F2">
      <w:pPr>
        <w:spacing w:line="360" w:lineRule="auto"/>
        <w:ind w:firstLine="709"/>
        <w:contextualSpacing/>
        <w:jc w:val="both"/>
        <w:rPr>
          <w:rFonts w:ascii="Times New Roman" w:hAnsi="Times New Roman" w:cs="Times New Roman"/>
          <w:sz w:val="24"/>
          <w:szCs w:val="24"/>
        </w:rPr>
      </w:pPr>
      <w:r w:rsidRPr="00FD07F2">
        <w:rPr>
          <w:rFonts w:ascii="Times New Roman" w:hAnsi="Times New Roman" w:cs="Times New Roman"/>
          <w:sz w:val="24"/>
          <w:szCs w:val="24"/>
        </w:rPr>
        <w:t>Enquanto o adolescente desvenda e enfrenta as novas realidades do mundo adulto</w:t>
      </w:r>
      <w:r w:rsidR="00AF01F9" w:rsidRPr="00FD07F2">
        <w:rPr>
          <w:rFonts w:ascii="Times New Roman" w:hAnsi="Times New Roman" w:cs="Times New Roman"/>
          <w:sz w:val="24"/>
          <w:szCs w:val="24"/>
        </w:rPr>
        <w:t xml:space="preserve">, </w:t>
      </w:r>
      <w:r w:rsidR="00885F81" w:rsidRPr="00FD07F2">
        <w:rPr>
          <w:rFonts w:ascii="Times New Roman" w:hAnsi="Times New Roman" w:cs="Times New Roman"/>
          <w:sz w:val="24"/>
          <w:szCs w:val="24"/>
        </w:rPr>
        <w:t>está</w:t>
      </w:r>
      <w:r w:rsidR="00AF01F9" w:rsidRPr="00FD07F2">
        <w:rPr>
          <w:rFonts w:ascii="Times New Roman" w:hAnsi="Times New Roman" w:cs="Times New Roman"/>
          <w:sz w:val="24"/>
          <w:szCs w:val="24"/>
        </w:rPr>
        <w:t xml:space="preserve"> também em processo de desenvolvimento </w:t>
      </w:r>
      <w:r w:rsidR="00885F81" w:rsidRPr="00FD07F2">
        <w:rPr>
          <w:rFonts w:ascii="Times New Roman" w:hAnsi="Times New Roman" w:cs="Times New Roman"/>
          <w:sz w:val="24"/>
          <w:szCs w:val="24"/>
        </w:rPr>
        <w:t xml:space="preserve">de </w:t>
      </w:r>
      <w:r w:rsidR="00885F81" w:rsidRPr="00392E28">
        <w:rPr>
          <w:rFonts w:ascii="Times New Roman" w:hAnsi="Times New Roman" w:cs="Times New Roman"/>
          <w:sz w:val="24"/>
          <w:szCs w:val="24"/>
        </w:rPr>
        <w:t>sua</w:t>
      </w:r>
      <w:r w:rsidR="00392E28" w:rsidRPr="00392E28">
        <w:rPr>
          <w:rFonts w:ascii="Times New Roman" w:hAnsi="Times New Roman" w:cs="Times New Roman"/>
          <w:sz w:val="24"/>
          <w:szCs w:val="24"/>
        </w:rPr>
        <w:t xml:space="preserve"> </w:t>
      </w:r>
      <w:r w:rsidR="00885F81" w:rsidRPr="00392E28">
        <w:rPr>
          <w:rFonts w:ascii="Times New Roman" w:hAnsi="Times New Roman" w:cs="Times New Roman"/>
          <w:sz w:val="24"/>
          <w:szCs w:val="24"/>
        </w:rPr>
        <w:t>autonom</w:t>
      </w:r>
      <w:r w:rsidR="00885F81" w:rsidRPr="00FD07F2">
        <w:rPr>
          <w:rFonts w:ascii="Times New Roman" w:hAnsi="Times New Roman" w:cs="Times New Roman"/>
          <w:sz w:val="24"/>
          <w:szCs w:val="24"/>
        </w:rPr>
        <w:t>ia e</w:t>
      </w:r>
      <w:r w:rsidR="00AF01F9" w:rsidRPr="00FD07F2">
        <w:rPr>
          <w:rFonts w:ascii="Times New Roman" w:hAnsi="Times New Roman" w:cs="Times New Roman"/>
          <w:sz w:val="24"/>
          <w:szCs w:val="24"/>
        </w:rPr>
        <w:t xml:space="preserve"> de </w:t>
      </w:r>
      <w:r w:rsidR="00AF01F9" w:rsidRPr="000D0A52">
        <w:rPr>
          <w:rFonts w:ascii="Times New Roman" w:hAnsi="Times New Roman" w:cs="Times New Roman"/>
          <w:sz w:val="24"/>
          <w:szCs w:val="24"/>
        </w:rPr>
        <w:t>identifica</w:t>
      </w:r>
      <w:r w:rsidR="00885F81" w:rsidRPr="000D0A52">
        <w:rPr>
          <w:rFonts w:ascii="Times New Roman" w:hAnsi="Times New Roman" w:cs="Times New Roman"/>
          <w:sz w:val="24"/>
          <w:szCs w:val="24"/>
        </w:rPr>
        <w:t>ção</w:t>
      </w:r>
      <w:r w:rsidR="00653B91" w:rsidRPr="000D0A52">
        <w:rPr>
          <w:rFonts w:ascii="Times New Roman" w:hAnsi="Times New Roman" w:cs="Times New Roman"/>
          <w:sz w:val="24"/>
          <w:szCs w:val="24"/>
        </w:rPr>
        <w:t xml:space="preserve"> com</w:t>
      </w:r>
      <w:r w:rsidR="00AF01F9" w:rsidRPr="00FD07F2">
        <w:rPr>
          <w:rFonts w:ascii="Times New Roman" w:hAnsi="Times New Roman" w:cs="Times New Roman"/>
          <w:sz w:val="24"/>
          <w:szCs w:val="24"/>
        </w:rPr>
        <w:t xml:space="preserve"> seu papel na sociedade. </w:t>
      </w:r>
      <w:r w:rsidR="000C7615">
        <w:rPr>
          <w:rFonts w:ascii="Times New Roman" w:hAnsi="Times New Roman" w:cs="Times New Roman"/>
          <w:sz w:val="24"/>
          <w:szCs w:val="24"/>
        </w:rPr>
        <w:t>As</w:t>
      </w:r>
      <w:r w:rsidR="00AF01F9" w:rsidRPr="00FD07F2">
        <w:rPr>
          <w:rFonts w:ascii="Times New Roman" w:hAnsi="Times New Roman" w:cs="Times New Roman"/>
          <w:sz w:val="24"/>
          <w:szCs w:val="24"/>
        </w:rPr>
        <w:t xml:space="preserve"> vezes </w:t>
      </w:r>
      <w:r w:rsidR="000C7615">
        <w:rPr>
          <w:rFonts w:ascii="Times New Roman" w:hAnsi="Times New Roman" w:cs="Times New Roman"/>
          <w:sz w:val="24"/>
          <w:szCs w:val="24"/>
        </w:rPr>
        <w:t xml:space="preserve">acontece de </w:t>
      </w:r>
      <w:r w:rsidR="00AF01F9" w:rsidRPr="00FD07F2">
        <w:rPr>
          <w:rFonts w:ascii="Times New Roman" w:hAnsi="Times New Roman" w:cs="Times New Roman"/>
          <w:sz w:val="24"/>
          <w:szCs w:val="24"/>
        </w:rPr>
        <w:t xml:space="preserve">o jovem pode deixar sua autonomia ser constituída pelos grupos que ele segue, deixando-se influenciar </w:t>
      </w:r>
      <w:r w:rsidR="00AF01F9" w:rsidRPr="006C67E9">
        <w:rPr>
          <w:rFonts w:ascii="Times New Roman" w:hAnsi="Times New Roman" w:cs="Times New Roman"/>
          <w:sz w:val="24"/>
          <w:szCs w:val="24"/>
        </w:rPr>
        <w:t xml:space="preserve">por ideologias </w:t>
      </w:r>
      <w:r w:rsidRPr="006C67E9">
        <w:rPr>
          <w:rFonts w:ascii="Times New Roman" w:hAnsi="Times New Roman" w:cs="Times New Roman"/>
          <w:sz w:val="24"/>
          <w:szCs w:val="24"/>
        </w:rPr>
        <w:t>estipulada</w:t>
      </w:r>
      <w:r w:rsidR="00F37022" w:rsidRPr="006C67E9">
        <w:rPr>
          <w:rFonts w:ascii="Times New Roman" w:hAnsi="Times New Roman" w:cs="Times New Roman"/>
          <w:sz w:val="24"/>
          <w:szCs w:val="24"/>
        </w:rPr>
        <w:t>s</w:t>
      </w:r>
      <w:r w:rsidR="00653B91" w:rsidRPr="006C67E9">
        <w:rPr>
          <w:rFonts w:ascii="Times New Roman" w:hAnsi="Times New Roman" w:cs="Times New Roman"/>
          <w:sz w:val="24"/>
          <w:szCs w:val="24"/>
        </w:rPr>
        <w:t xml:space="preserve"> </w:t>
      </w:r>
      <w:r w:rsidR="00AF01F9" w:rsidRPr="006C67E9">
        <w:rPr>
          <w:rFonts w:ascii="Times New Roman" w:hAnsi="Times New Roman" w:cs="Times New Roman"/>
          <w:sz w:val="24"/>
          <w:szCs w:val="24"/>
        </w:rPr>
        <w:t xml:space="preserve">por seus </w:t>
      </w:r>
      <w:r w:rsidR="00885F81" w:rsidRPr="006C67E9">
        <w:rPr>
          <w:rFonts w:ascii="Times New Roman" w:hAnsi="Times New Roman" w:cs="Times New Roman"/>
          <w:sz w:val="24"/>
          <w:szCs w:val="24"/>
        </w:rPr>
        <w:t>ídolos</w:t>
      </w:r>
      <w:r w:rsidR="00AF01F9" w:rsidRPr="006C67E9">
        <w:rPr>
          <w:rFonts w:ascii="Times New Roman" w:hAnsi="Times New Roman" w:cs="Times New Roman"/>
          <w:sz w:val="24"/>
          <w:szCs w:val="24"/>
        </w:rPr>
        <w:t xml:space="preserve"> de bandas, líderes de algum grupo social ou qualquer outro modelo que ele </w:t>
      </w:r>
      <w:r w:rsidR="00885F81" w:rsidRPr="006C67E9">
        <w:rPr>
          <w:rFonts w:ascii="Times New Roman" w:hAnsi="Times New Roman" w:cs="Times New Roman"/>
          <w:sz w:val="24"/>
          <w:szCs w:val="24"/>
        </w:rPr>
        <w:t>decida seguir</w:t>
      </w:r>
      <w:r w:rsidR="00FD07F2" w:rsidRPr="006C67E9">
        <w:rPr>
          <w:rFonts w:ascii="Times New Roman" w:hAnsi="Times New Roman" w:cs="Times New Roman"/>
          <w:sz w:val="24"/>
          <w:szCs w:val="24"/>
        </w:rPr>
        <w:t xml:space="preserve">. </w:t>
      </w:r>
      <w:r w:rsidR="00885F81" w:rsidRPr="006C67E9">
        <w:rPr>
          <w:rFonts w:ascii="Times New Roman" w:hAnsi="Times New Roman" w:cs="Times New Roman"/>
          <w:sz w:val="24"/>
          <w:szCs w:val="24"/>
        </w:rPr>
        <w:t>Deve-se refletir sobre a seguinte questão: a</w:t>
      </w:r>
      <w:r w:rsidR="00AF01F9" w:rsidRPr="006C67E9">
        <w:rPr>
          <w:rFonts w:ascii="Times New Roman" w:hAnsi="Times New Roman" w:cs="Times New Roman"/>
          <w:sz w:val="24"/>
          <w:szCs w:val="24"/>
        </w:rPr>
        <w:t xml:space="preserve">té que ponto </w:t>
      </w:r>
      <w:r w:rsidR="00AF01F9" w:rsidRPr="00FD07F2">
        <w:rPr>
          <w:rFonts w:ascii="Times New Roman" w:hAnsi="Times New Roman" w:cs="Times New Roman"/>
          <w:sz w:val="24"/>
          <w:szCs w:val="24"/>
        </w:rPr>
        <w:t xml:space="preserve">é </w:t>
      </w:r>
      <w:r w:rsidR="00885F81" w:rsidRPr="00FD07F2">
        <w:rPr>
          <w:rFonts w:ascii="Times New Roman" w:hAnsi="Times New Roman" w:cs="Times New Roman"/>
          <w:sz w:val="24"/>
          <w:szCs w:val="24"/>
        </w:rPr>
        <w:t>saudável</w:t>
      </w:r>
      <w:r w:rsidR="00AF01F9" w:rsidRPr="00FD07F2">
        <w:rPr>
          <w:rFonts w:ascii="Times New Roman" w:hAnsi="Times New Roman" w:cs="Times New Roman"/>
          <w:sz w:val="24"/>
          <w:szCs w:val="24"/>
        </w:rPr>
        <w:t xml:space="preserve"> receber influ</w:t>
      </w:r>
      <w:r w:rsidR="00885F81" w:rsidRPr="00FD07F2">
        <w:rPr>
          <w:rFonts w:ascii="Times New Roman" w:hAnsi="Times New Roman" w:cs="Times New Roman"/>
          <w:sz w:val="24"/>
          <w:szCs w:val="24"/>
        </w:rPr>
        <w:t>ê</w:t>
      </w:r>
      <w:r w:rsidR="00AF01F9" w:rsidRPr="00FD07F2">
        <w:rPr>
          <w:rFonts w:ascii="Times New Roman" w:hAnsi="Times New Roman" w:cs="Times New Roman"/>
          <w:sz w:val="24"/>
          <w:szCs w:val="24"/>
        </w:rPr>
        <w:t xml:space="preserve">ncias? O jovem deve ter reconhecimento de seu papel de iniciação na fase adulta, </w:t>
      </w:r>
      <w:r w:rsidR="00101106" w:rsidRPr="00FD07F2">
        <w:rPr>
          <w:rFonts w:ascii="Times New Roman" w:hAnsi="Times New Roman" w:cs="Times New Roman"/>
          <w:sz w:val="24"/>
          <w:szCs w:val="24"/>
        </w:rPr>
        <w:t xml:space="preserve">devendo então para isso possuir </w:t>
      </w:r>
      <w:r w:rsidR="00AF01F9" w:rsidRPr="00FD07F2">
        <w:rPr>
          <w:rFonts w:ascii="Times New Roman" w:hAnsi="Times New Roman" w:cs="Times New Roman"/>
          <w:sz w:val="24"/>
          <w:szCs w:val="24"/>
        </w:rPr>
        <w:t xml:space="preserve">uma base sólida, e não uma </w:t>
      </w:r>
      <w:r w:rsidR="00885F81" w:rsidRPr="00FD07F2">
        <w:rPr>
          <w:rFonts w:ascii="Times New Roman" w:hAnsi="Times New Roman" w:cs="Times New Roman"/>
          <w:sz w:val="24"/>
          <w:szCs w:val="24"/>
        </w:rPr>
        <w:t>personalidade construída</w:t>
      </w:r>
      <w:r w:rsidR="00AF01F9" w:rsidRPr="00FD07F2">
        <w:rPr>
          <w:rFonts w:ascii="Times New Roman" w:hAnsi="Times New Roman" w:cs="Times New Roman"/>
          <w:sz w:val="24"/>
          <w:szCs w:val="24"/>
        </w:rPr>
        <w:t xml:space="preserve"> através de </w:t>
      </w:r>
      <w:r w:rsidR="00885F81" w:rsidRPr="00FD07F2">
        <w:rPr>
          <w:rFonts w:ascii="Times New Roman" w:hAnsi="Times New Roman" w:cs="Times New Roman"/>
          <w:sz w:val="24"/>
          <w:szCs w:val="24"/>
        </w:rPr>
        <w:t>um ídolo ou de grupos</w:t>
      </w:r>
      <w:r w:rsidR="00AF01F9" w:rsidRPr="00FD07F2">
        <w:rPr>
          <w:rFonts w:ascii="Times New Roman" w:hAnsi="Times New Roman" w:cs="Times New Roman"/>
          <w:sz w:val="24"/>
          <w:szCs w:val="24"/>
        </w:rPr>
        <w:t xml:space="preserve"> que possam visar </w:t>
      </w:r>
      <w:r w:rsidR="00101106" w:rsidRPr="00FD07F2">
        <w:rPr>
          <w:rFonts w:ascii="Times New Roman" w:hAnsi="Times New Roman" w:cs="Times New Roman"/>
          <w:sz w:val="24"/>
          <w:szCs w:val="24"/>
        </w:rPr>
        <w:t xml:space="preserve">somente satisfações </w:t>
      </w:r>
      <w:r w:rsidR="00885F81" w:rsidRPr="00FD07F2">
        <w:rPr>
          <w:rFonts w:ascii="Times New Roman" w:hAnsi="Times New Roman" w:cs="Times New Roman"/>
          <w:sz w:val="24"/>
          <w:szCs w:val="24"/>
        </w:rPr>
        <w:t>imediatas</w:t>
      </w:r>
      <w:r w:rsidR="00101106" w:rsidRPr="00FD07F2">
        <w:rPr>
          <w:rFonts w:ascii="Times New Roman" w:hAnsi="Times New Roman" w:cs="Times New Roman"/>
          <w:sz w:val="24"/>
          <w:szCs w:val="24"/>
        </w:rPr>
        <w:t xml:space="preserve"> do ego, ou definidos </w:t>
      </w:r>
      <w:r w:rsidR="00885F81" w:rsidRPr="00FD07F2">
        <w:rPr>
          <w:rFonts w:ascii="Times New Roman" w:hAnsi="Times New Roman" w:cs="Times New Roman"/>
          <w:sz w:val="24"/>
          <w:szCs w:val="24"/>
        </w:rPr>
        <w:t>unicamente</w:t>
      </w:r>
      <w:r w:rsidR="00101106" w:rsidRPr="00FD07F2">
        <w:rPr>
          <w:rFonts w:ascii="Times New Roman" w:hAnsi="Times New Roman" w:cs="Times New Roman"/>
          <w:sz w:val="24"/>
          <w:szCs w:val="24"/>
        </w:rPr>
        <w:t xml:space="preserve"> pelo que vestem, consomem ou escutam. Dependendo do grau de influência que determinado grupo possui sobre o adolescente, o indivíduo pode alterar, tanto de forma consciente como inconsciente, a maneira como se porta, roupas que </w:t>
      </w:r>
      <w:r w:rsidR="00546351" w:rsidRPr="00FD07F2">
        <w:rPr>
          <w:rFonts w:ascii="Times New Roman" w:hAnsi="Times New Roman" w:cs="Times New Roman"/>
          <w:sz w:val="24"/>
          <w:szCs w:val="24"/>
        </w:rPr>
        <w:t>veste</w:t>
      </w:r>
      <w:r w:rsidR="00101106" w:rsidRPr="00FD07F2">
        <w:rPr>
          <w:rFonts w:ascii="Times New Roman" w:hAnsi="Times New Roman" w:cs="Times New Roman"/>
          <w:sz w:val="24"/>
          <w:szCs w:val="24"/>
        </w:rPr>
        <w:t xml:space="preserve">, vocabulário, e até </w:t>
      </w:r>
      <w:r w:rsidR="00546351" w:rsidRPr="00FD07F2">
        <w:rPr>
          <w:rFonts w:ascii="Times New Roman" w:hAnsi="Times New Roman" w:cs="Times New Roman"/>
          <w:sz w:val="24"/>
          <w:szCs w:val="24"/>
        </w:rPr>
        <w:t>o modo</w:t>
      </w:r>
      <w:r w:rsidR="00101106" w:rsidRPr="00FD07F2">
        <w:rPr>
          <w:rFonts w:ascii="Times New Roman" w:hAnsi="Times New Roman" w:cs="Times New Roman"/>
          <w:sz w:val="24"/>
          <w:szCs w:val="24"/>
        </w:rPr>
        <w:t xml:space="preserve"> de pensa</w:t>
      </w:r>
      <w:r w:rsidR="0007714E" w:rsidRPr="00FD07F2">
        <w:rPr>
          <w:rFonts w:ascii="Times New Roman" w:hAnsi="Times New Roman" w:cs="Times New Roman"/>
          <w:sz w:val="24"/>
          <w:szCs w:val="24"/>
        </w:rPr>
        <w:t xml:space="preserve">r, </w:t>
      </w:r>
      <w:r w:rsidR="00546351" w:rsidRPr="00FD07F2">
        <w:rPr>
          <w:rFonts w:ascii="Times New Roman" w:hAnsi="Times New Roman" w:cs="Times New Roman"/>
          <w:sz w:val="24"/>
          <w:szCs w:val="24"/>
        </w:rPr>
        <w:t xml:space="preserve">assim como </w:t>
      </w:r>
      <w:r w:rsidR="0007714E" w:rsidRPr="00FD07F2">
        <w:rPr>
          <w:rFonts w:ascii="Times New Roman" w:hAnsi="Times New Roman" w:cs="Times New Roman"/>
          <w:sz w:val="24"/>
          <w:szCs w:val="24"/>
        </w:rPr>
        <w:t xml:space="preserve">adquirir aspectos agressivos, </w:t>
      </w:r>
      <w:r w:rsidR="00546351" w:rsidRPr="00FD07F2">
        <w:rPr>
          <w:rFonts w:ascii="Times New Roman" w:hAnsi="Times New Roman" w:cs="Times New Roman"/>
          <w:sz w:val="24"/>
          <w:szCs w:val="24"/>
        </w:rPr>
        <w:t>homofóbicos</w:t>
      </w:r>
      <w:r w:rsidR="0007714E" w:rsidRPr="00FD07F2">
        <w:rPr>
          <w:rFonts w:ascii="Times New Roman" w:hAnsi="Times New Roman" w:cs="Times New Roman"/>
          <w:sz w:val="24"/>
          <w:szCs w:val="24"/>
        </w:rPr>
        <w:t xml:space="preserve">, depressivos </w:t>
      </w:r>
      <w:r w:rsidR="00546351" w:rsidRPr="00FD07F2">
        <w:rPr>
          <w:rFonts w:ascii="Times New Roman" w:hAnsi="Times New Roman" w:cs="Times New Roman"/>
          <w:sz w:val="24"/>
          <w:szCs w:val="24"/>
        </w:rPr>
        <w:t>ou podendo</w:t>
      </w:r>
      <w:r w:rsidR="0007714E" w:rsidRPr="00FD07F2">
        <w:rPr>
          <w:rFonts w:ascii="Times New Roman" w:hAnsi="Times New Roman" w:cs="Times New Roman"/>
          <w:sz w:val="24"/>
          <w:szCs w:val="24"/>
        </w:rPr>
        <w:t xml:space="preserve"> até servir como entrada para o uso de substâncias químicas.</w:t>
      </w:r>
    </w:p>
    <w:p w14:paraId="5EB5C1F9" w14:textId="77777777" w:rsidR="00EB2CD3" w:rsidRDefault="00EB2CD3" w:rsidP="00EB2CD3">
      <w:pPr>
        <w:spacing w:line="360" w:lineRule="auto"/>
        <w:ind w:firstLine="709"/>
        <w:contextualSpacing/>
        <w:jc w:val="both"/>
        <w:rPr>
          <w:rFonts w:ascii="Times New Roman" w:hAnsi="Times New Roman" w:cs="Times New Roman"/>
          <w:color w:val="FF0000"/>
          <w:sz w:val="24"/>
          <w:shd w:val="clear" w:color="auto" w:fill="FFFFFF"/>
        </w:rPr>
      </w:pPr>
      <w:r w:rsidRPr="006C67E9">
        <w:rPr>
          <w:rFonts w:ascii="Times New Roman" w:hAnsi="Times New Roman" w:cs="Times New Roman"/>
          <w:sz w:val="24"/>
          <w:shd w:val="clear" w:color="auto" w:fill="FFFFFF"/>
        </w:rPr>
        <w:t xml:space="preserve">O adolescente sabendo que não possui a mesma cativação que possuía na infância que lhe proporcionava privilégios únicos, somado a fatores que envolvem sua própria perspectiva corporal, emocional e afetiva tem como consequência a insegurança. A percepção sobre si mesmo no adolescente, defrontada (encarada) quando diante do espelho é um conceito de altos e baixos, onde muitas vezes é mais prevalecido o que a sociedade espera dessa imagem, comparada ao que realmente ela é. Essa distinção de diferentes olhares gera no adolescente diversas frustrações, onde fica almejado o desejo de amor antes recebido na infância, porém agora não encontrado da mesma forma. Essa aprovação adulta tão esperada pelos jovens se mostra cada vez mais frustrada, </w:t>
      </w:r>
      <w:r w:rsidRPr="006C67E9">
        <w:rPr>
          <w:rFonts w:ascii="Times New Roman" w:hAnsi="Times New Roman" w:cs="Times New Roman"/>
          <w:sz w:val="24"/>
          <w:shd w:val="clear" w:color="auto" w:fill="FFFFFF"/>
        </w:rPr>
        <w:lastRenderedPageBreak/>
        <w:t>considerando que o olhar de maturidade que a sociedade vem a ter se contradiz ao ser requisitado autonomia e responsabilidades ao mesmo tempo em que lhe é negada a liberdade para agir conforme (</w:t>
      </w:r>
      <w:r>
        <w:rPr>
          <w:rFonts w:ascii="Times New Roman" w:hAnsi="Times New Roman" w:cs="Times New Roman"/>
          <w:color w:val="000000"/>
          <w:sz w:val="24"/>
          <w:szCs w:val="24"/>
        </w:rPr>
        <w:t>CALLIGARIS, 200</w:t>
      </w:r>
      <w:r w:rsidRPr="003F67C7">
        <w:rPr>
          <w:rFonts w:ascii="Times New Roman" w:hAnsi="Times New Roman" w:cs="Times New Roman"/>
          <w:sz w:val="24"/>
          <w:szCs w:val="24"/>
        </w:rPr>
        <w:t>0</w:t>
      </w:r>
      <w:r w:rsidRPr="003F67C7">
        <w:rPr>
          <w:rFonts w:ascii="Times New Roman" w:hAnsi="Times New Roman" w:cs="Times New Roman"/>
          <w:sz w:val="24"/>
          <w:szCs w:val="24"/>
          <w:shd w:val="clear" w:color="auto" w:fill="FFFFFF"/>
        </w:rPr>
        <w:t>)</w:t>
      </w:r>
      <w:r w:rsidRPr="003F67C7">
        <w:rPr>
          <w:rFonts w:ascii="Times New Roman" w:hAnsi="Times New Roman" w:cs="Times New Roman"/>
          <w:sz w:val="24"/>
          <w:shd w:val="clear" w:color="auto" w:fill="FFFFFF"/>
        </w:rPr>
        <w:t xml:space="preserve">. </w:t>
      </w:r>
    </w:p>
    <w:p w14:paraId="4988EA57" w14:textId="2E22D77B" w:rsidR="006C67E9" w:rsidRDefault="00C155A7" w:rsidP="007A1986">
      <w:pPr>
        <w:spacing w:line="360" w:lineRule="auto"/>
        <w:ind w:firstLine="709"/>
        <w:contextualSpacing/>
        <w:jc w:val="both"/>
        <w:rPr>
          <w:rFonts w:ascii="Times New Roman" w:hAnsi="Times New Roman" w:cs="Times New Roman"/>
          <w:color w:val="000000"/>
          <w:sz w:val="24"/>
          <w:shd w:val="clear" w:color="auto" w:fill="FFFFFF"/>
        </w:rPr>
      </w:pPr>
      <w:r w:rsidRPr="003551C3">
        <w:rPr>
          <w:rFonts w:ascii="Times New Roman" w:hAnsi="Times New Roman" w:cs="Times New Roman"/>
          <w:color w:val="000000"/>
          <w:sz w:val="24"/>
          <w:shd w:val="clear" w:color="auto" w:fill="FFFFFF"/>
        </w:rPr>
        <w:t xml:space="preserve">Os grupos podem ser de grande ajuda para o adolescente, quando ele </w:t>
      </w:r>
      <w:r w:rsidR="003551C3" w:rsidRPr="003551C3">
        <w:rPr>
          <w:rFonts w:ascii="Times New Roman" w:hAnsi="Times New Roman" w:cs="Times New Roman"/>
          <w:color w:val="000000"/>
          <w:sz w:val="24"/>
          <w:shd w:val="clear" w:color="auto" w:fill="FFFFFF"/>
        </w:rPr>
        <w:t>se mostra</w:t>
      </w:r>
      <w:r w:rsidRPr="003551C3">
        <w:rPr>
          <w:rFonts w:ascii="Times New Roman" w:hAnsi="Times New Roman" w:cs="Times New Roman"/>
          <w:color w:val="000000"/>
          <w:sz w:val="24"/>
          <w:shd w:val="clear" w:color="auto" w:fill="FFFFFF"/>
        </w:rPr>
        <w:t xml:space="preserve"> em período de conflito e sente-se perdido diante a situação e incompreendido, o meio que ele procura como identificação podem vir a servir de </w:t>
      </w:r>
      <w:r w:rsidR="003551C3" w:rsidRPr="003551C3">
        <w:rPr>
          <w:rFonts w:ascii="Times New Roman" w:hAnsi="Times New Roman" w:cs="Times New Roman"/>
          <w:color w:val="000000"/>
          <w:sz w:val="24"/>
          <w:shd w:val="clear" w:color="auto" w:fill="FFFFFF"/>
        </w:rPr>
        <w:t xml:space="preserve">amparo e </w:t>
      </w:r>
      <w:r w:rsidR="003551C3" w:rsidRPr="000D0A52">
        <w:rPr>
          <w:rFonts w:ascii="Times New Roman" w:hAnsi="Times New Roman" w:cs="Times New Roman"/>
          <w:color w:val="000000"/>
          <w:sz w:val="24"/>
          <w:shd w:val="clear" w:color="auto" w:fill="FFFFFF"/>
        </w:rPr>
        <w:t>acolhimento.</w:t>
      </w:r>
      <w:r w:rsidR="00653B91" w:rsidRPr="000D0A52">
        <w:rPr>
          <w:rFonts w:ascii="Times New Roman" w:hAnsi="Times New Roman" w:cs="Times New Roman"/>
          <w:color w:val="000000"/>
          <w:sz w:val="24"/>
          <w:shd w:val="clear" w:color="auto" w:fill="FFFFFF"/>
        </w:rPr>
        <w:t xml:space="preserve"> </w:t>
      </w:r>
      <w:r w:rsidR="003551C3" w:rsidRPr="000D0A52">
        <w:rPr>
          <w:rFonts w:ascii="Times New Roman" w:hAnsi="Times New Roman" w:cs="Times New Roman"/>
          <w:color w:val="000000"/>
          <w:sz w:val="24"/>
          <w:shd w:val="clear" w:color="auto" w:fill="FFFFFF"/>
        </w:rPr>
        <w:t>Quando o</w:t>
      </w:r>
      <w:r w:rsidR="003551C3">
        <w:rPr>
          <w:rFonts w:ascii="Times New Roman" w:hAnsi="Times New Roman" w:cs="Times New Roman"/>
          <w:color w:val="000000"/>
          <w:sz w:val="24"/>
          <w:shd w:val="clear" w:color="auto" w:fill="FFFFFF"/>
        </w:rPr>
        <w:t xml:space="preserve"> adolescente </w:t>
      </w:r>
      <w:r w:rsidR="00E11473">
        <w:rPr>
          <w:rFonts w:ascii="Times New Roman" w:hAnsi="Times New Roman" w:cs="Times New Roman"/>
          <w:color w:val="000000"/>
          <w:sz w:val="24"/>
          <w:shd w:val="clear" w:color="auto" w:fill="FFFFFF"/>
        </w:rPr>
        <w:t>se sente</w:t>
      </w:r>
      <w:r w:rsidR="003551C3">
        <w:rPr>
          <w:rFonts w:ascii="Times New Roman" w:hAnsi="Times New Roman" w:cs="Times New Roman"/>
          <w:color w:val="000000"/>
          <w:sz w:val="24"/>
          <w:shd w:val="clear" w:color="auto" w:fill="FFFFFF"/>
        </w:rPr>
        <w:t xml:space="preserve"> de acordo com outros adolescentes, possibilita que este venha a se abrir e compartilhar sentimentos e opiniões que outros venham a concordar e sentir-se da mesma maneira, é onde encontra o amparo e onde encontra a facilidade de ajuda. A comunicação colabora </w:t>
      </w:r>
      <w:r w:rsidR="00190B6B">
        <w:rPr>
          <w:rFonts w:ascii="Times New Roman" w:hAnsi="Times New Roman" w:cs="Times New Roman"/>
          <w:color w:val="000000"/>
          <w:sz w:val="24"/>
          <w:shd w:val="clear" w:color="auto" w:fill="FFFFFF"/>
        </w:rPr>
        <w:t xml:space="preserve">para </w:t>
      </w:r>
      <w:r w:rsidR="003551C3">
        <w:rPr>
          <w:rFonts w:ascii="Times New Roman" w:hAnsi="Times New Roman" w:cs="Times New Roman"/>
          <w:color w:val="000000"/>
          <w:sz w:val="24"/>
          <w:shd w:val="clear" w:color="auto" w:fill="FFFFFF"/>
        </w:rPr>
        <w:t>encontrar outros indivíduos que o adolescente se identifica</w:t>
      </w:r>
      <w:r w:rsidR="00190B6B">
        <w:rPr>
          <w:rFonts w:ascii="Times New Roman" w:hAnsi="Times New Roman" w:cs="Times New Roman"/>
          <w:color w:val="000000"/>
          <w:sz w:val="24"/>
          <w:shd w:val="clear" w:color="auto" w:fill="FFFFFF"/>
        </w:rPr>
        <w:t xml:space="preserve"> </w:t>
      </w:r>
      <w:r w:rsidR="003551C3">
        <w:rPr>
          <w:rFonts w:ascii="Times New Roman" w:hAnsi="Times New Roman" w:cs="Times New Roman"/>
          <w:color w:val="000000"/>
          <w:sz w:val="24"/>
          <w:shd w:val="clear" w:color="auto" w:fill="FFFFFF"/>
        </w:rPr>
        <w:t xml:space="preserve">amenizando o sentimento de solidão, sentindo-se pertencente a um grupo e à um lugar no mundo. </w:t>
      </w:r>
    </w:p>
    <w:p w14:paraId="7C718ABB" w14:textId="77777777" w:rsidR="003C4920" w:rsidRPr="007B6CC9" w:rsidRDefault="00653B91" w:rsidP="00CF057A">
      <w:pPr>
        <w:pStyle w:val="PargrafodaLista"/>
        <w:numPr>
          <w:ilvl w:val="0"/>
          <w:numId w:val="1"/>
        </w:numPr>
        <w:ind w:left="0" w:firstLine="426"/>
        <w:rPr>
          <w:rFonts w:ascii="Times New Roman" w:hAnsi="Times New Roman" w:cs="Times New Roman"/>
          <w:sz w:val="24"/>
          <w:szCs w:val="24"/>
        </w:rPr>
      </w:pPr>
      <w:r>
        <w:rPr>
          <w:rFonts w:ascii="Times New Roman" w:hAnsi="Times New Roman" w:cs="Times New Roman"/>
          <w:sz w:val="24"/>
          <w:szCs w:val="24"/>
        </w:rPr>
        <w:t>CONSIDERAÇÕES FINAIS</w:t>
      </w:r>
    </w:p>
    <w:p w14:paraId="01BAC804" w14:textId="08FF858C" w:rsidR="006C67E9" w:rsidRPr="007B6CC9" w:rsidRDefault="007B6CC9" w:rsidP="00CF057A">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adolescência é um período de perda, perda do corpo, mentalidade e do amparo infantil dos pais. A adolescência é o processo em que a criança começa a criar consciência das responsabilidades e precisa identificar-se e a tomar discernimento do papel adulto que está preste a ser encarregado. No </w:t>
      </w:r>
      <w:r w:rsidR="00AA5085">
        <w:rPr>
          <w:rFonts w:ascii="Times New Roman" w:hAnsi="Times New Roman" w:cs="Times New Roman"/>
          <w:sz w:val="24"/>
          <w:szCs w:val="24"/>
        </w:rPr>
        <w:t xml:space="preserve">trabalho </w:t>
      </w:r>
      <w:r>
        <w:rPr>
          <w:rFonts w:ascii="Times New Roman" w:hAnsi="Times New Roman" w:cs="Times New Roman"/>
          <w:sz w:val="24"/>
          <w:szCs w:val="24"/>
        </w:rPr>
        <w:t xml:space="preserve">presente foi mostrado estudos que qualificam o desenvolvimento do adolescente como uma passagem ‘problemática’, que é </w:t>
      </w:r>
      <w:r w:rsidR="00AA5085">
        <w:rPr>
          <w:rFonts w:ascii="Times New Roman" w:hAnsi="Times New Roman" w:cs="Times New Roman"/>
          <w:sz w:val="24"/>
          <w:szCs w:val="24"/>
        </w:rPr>
        <w:t xml:space="preserve">composta por situações, concepções sociais, pessoais, mentais, hormonais, entre outras que se aglomeram neste processo. Dentro destes quesitos foram apresentados os meios grupais e as redes sociais como uma base procurada pelo adolescente para identificação de si mesmo perante a sociedade e a si próprio e em como esses meios podem vir a ser influenciado de maneira positiva, e também de tantas maneiras negativas que podem chegar até em uma estrutura patológica no adolescente. É preciso analisar e investigar o limite e até onde pode-se considerar “normal” ou “anormal” as </w:t>
      </w:r>
      <w:r w:rsidR="00190B6B">
        <w:rPr>
          <w:rFonts w:ascii="Times New Roman" w:hAnsi="Times New Roman" w:cs="Times New Roman"/>
          <w:sz w:val="24"/>
          <w:szCs w:val="24"/>
        </w:rPr>
        <w:t>condutas do comportamento do ado</w:t>
      </w:r>
      <w:r w:rsidR="00AA5085">
        <w:rPr>
          <w:rFonts w:ascii="Times New Roman" w:hAnsi="Times New Roman" w:cs="Times New Roman"/>
          <w:sz w:val="24"/>
          <w:szCs w:val="24"/>
        </w:rPr>
        <w:t>lescente.</w:t>
      </w:r>
    </w:p>
    <w:p w14:paraId="0BF62EB6" w14:textId="1BD9AEE2" w:rsidR="00CC561D" w:rsidRPr="00CC561D" w:rsidRDefault="003C4920" w:rsidP="00CF057A">
      <w:pPr>
        <w:pStyle w:val="PargrafodaLista"/>
        <w:numPr>
          <w:ilvl w:val="0"/>
          <w:numId w:val="1"/>
        </w:numPr>
        <w:tabs>
          <w:tab w:val="left" w:pos="284"/>
        </w:tabs>
        <w:spacing w:before="240"/>
        <w:ind w:left="0" w:firstLine="426"/>
        <w:contextualSpacing w:val="0"/>
        <w:jc w:val="both"/>
        <w:rPr>
          <w:rFonts w:ascii="Times New Roman" w:hAnsi="Times New Roman" w:cs="Times New Roman"/>
          <w:sz w:val="24"/>
          <w:szCs w:val="24"/>
        </w:rPr>
      </w:pPr>
      <w:r w:rsidRPr="000A1BB3">
        <w:rPr>
          <w:rFonts w:ascii="Times New Roman" w:hAnsi="Times New Roman" w:cs="Times New Roman"/>
          <w:sz w:val="24"/>
          <w:szCs w:val="24"/>
        </w:rPr>
        <w:t>REFERÊNCIAS</w:t>
      </w:r>
      <w:r w:rsidR="006C67E9">
        <w:rPr>
          <w:rFonts w:ascii="Times New Roman" w:hAnsi="Times New Roman" w:cs="Times New Roman"/>
          <w:sz w:val="24"/>
          <w:szCs w:val="24"/>
        </w:rPr>
        <w:t xml:space="preserve"> BIBLIOGRÁFICAS</w:t>
      </w:r>
    </w:p>
    <w:p w14:paraId="7E6AA207" w14:textId="77777777" w:rsidR="00E41656" w:rsidRDefault="00E41656" w:rsidP="00CF057A">
      <w:pPr>
        <w:spacing w:before="240" w:line="240" w:lineRule="auto"/>
        <w:jc w:val="both"/>
        <w:rPr>
          <w:rFonts w:ascii="Times New Roman" w:hAnsi="Times New Roman" w:cs="Times New Roman"/>
          <w:color w:val="000000"/>
          <w:sz w:val="24"/>
          <w:szCs w:val="18"/>
        </w:rPr>
      </w:pPr>
      <w:r>
        <w:rPr>
          <w:rFonts w:ascii="Times New Roman" w:hAnsi="Times New Roman" w:cs="Times New Roman"/>
          <w:color w:val="000000"/>
          <w:sz w:val="24"/>
          <w:szCs w:val="18"/>
        </w:rPr>
        <w:t>ALVES, G. M.</w:t>
      </w:r>
      <w:r w:rsidR="00653B91">
        <w:rPr>
          <w:rFonts w:ascii="Times New Roman" w:hAnsi="Times New Roman" w:cs="Times New Roman"/>
          <w:color w:val="000000"/>
          <w:sz w:val="24"/>
          <w:szCs w:val="18"/>
        </w:rPr>
        <w:t xml:space="preserve"> </w:t>
      </w:r>
      <w:r w:rsidRPr="00653B91">
        <w:rPr>
          <w:rFonts w:ascii="Times New Roman" w:hAnsi="Times New Roman" w:cs="Times New Roman"/>
          <w:sz w:val="24"/>
        </w:rPr>
        <w:t xml:space="preserve">A </w:t>
      </w:r>
      <w:r w:rsidRPr="006C67E9">
        <w:rPr>
          <w:rFonts w:ascii="Times New Roman" w:hAnsi="Times New Roman" w:cs="Times New Roman"/>
          <w:b/>
          <w:sz w:val="24"/>
        </w:rPr>
        <w:t>construção da identidade do adolescente e a influência dos rótulos na mesma.</w:t>
      </w:r>
      <w:r w:rsidRPr="00653B91">
        <w:rPr>
          <w:rFonts w:ascii="Times New Roman" w:hAnsi="Times New Roman" w:cs="Times New Roman"/>
          <w:sz w:val="24"/>
        </w:rPr>
        <w:t xml:space="preserve"> </w:t>
      </w:r>
      <w:r>
        <w:rPr>
          <w:rFonts w:ascii="Times New Roman" w:hAnsi="Times New Roman" w:cs="Times New Roman"/>
          <w:sz w:val="24"/>
        </w:rPr>
        <w:t>TCC apresentado e aprovado para a UNESC.</w:t>
      </w:r>
      <w:r w:rsidR="00653B91">
        <w:rPr>
          <w:rFonts w:ascii="Times New Roman" w:hAnsi="Times New Roman" w:cs="Times New Roman"/>
          <w:sz w:val="24"/>
        </w:rPr>
        <w:t xml:space="preserve"> </w:t>
      </w:r>
      <w:r>
        <w:rPr>
          <w:rFonts w:ascii="Times New Roman" w:hAnsi="Times New Roman" w:cs="Times New Roman"/>
          <w:sz w:val="24"/>
        </w:rPr>
        <w:t>C</w:t>
      </w:r>
      <w:r w:rsidRPr="00E41656">
        <w:rPr>
          <w:rFonts w:ascii="Times New Roman" w:hAnsi="Times New Roman" w:cs="Times New Roman"/>
          <w:sz w:val="24"/>
        </w:rPr>
        <w:t>riciúma, 2008.</w:t>
      </w:r>
    </w:p>
    <w:p w14:paraId="5BD6E34C" w14:textId="77777777" w:rsidR="00E41656" w:rsidRPr="00E41656" w:rsidRDefault="00E41656" w:rsidP="00CF057A">
      <w:pPr>
        <w:spacing w:line="240" w:lineRule="auto"/>
        <w:jc w:val="both"/>
        <w:rPr>
          <w:rFonts w:ascii="Times New Roman" w:hAnsi="Times New Roman" w:cs="Times New Roman"/>
          <w:color w:val="000000"/>
          <w:sz w:val="36"/>
          <w:szCs w:val="24"/>
          <w:shd w:val="clear" w:color="auto" w:fill="FFFFFF"/>
        </w:rPr>
      </w:pPr>
      <w:r w:rsidRPr="00E41656">
        <w:rPr>
          <w:rFonts w:ascii="Times New Roman" w:hAnsi="Times New Roman" w:cs="Times New Roman"/>
          <w:color w:val="000000"/>
          <w:sz w:val="24"/>
          <w:szCs w:val="18"/>
        </w:rPr>
        <w:t>ARPINI, D</w:t>
      </w:r>
      <w:r>
        <w:rPr>
          <w:rFonts w:ascii="Times New Roman" w:hAnsi="Times New Roman" w:cs="Times New Roman"/>
          <w:color w:val="000000"/>
          <w:sz w:val="24"/>
          <w:szCs w:val="18"/>
        </w:rPr>
        <w:t>.</w:t>
      </w:r>
      <w:r w:rsidRPr="00E41656">
        <w:rPr>
          <w:rFonts w:ascii="Times New Roman" w:hAnsi="Times New Roman" w:cs="Times New Roman"/>
          <w:color w:val="000000"/>
          <w:sz w:val="24"/>
          <w:szCs w:val="18"/>
        </w:rPr>
        <w:t xml:space="preserve"> M</w:t>
      </w:r>
      <w:r>
        <w:rPr>
          <w:rFonts w:ascii="Times New Roman" w:hAnsi="Times New Roman" w:cs="Times New Roman"/>
          <w:color w:val="000000"/>
          <w:sz w:val="24"/>
          <w:szCs w:val="18"/>
        </w:rPr>
        <w:t>.</w:t>
      </w:r>
      <w:r w:rsidRPr="00E41656">
        <w:rPr>
          <w:rFonts w:ascii="Times New Roman" w:hAnsi="Times New Roman" w:cs="Times New Roman"/>
          <w:color w:val="000000"/>
          <w:sz w:val="24"/>
          <w:szCs w:val="18"/>
        </w:rPr>
        <w:t>; QUINTANA, A</w:t>
      </w:r>
      <w:r>
        <w:rPr>
          <w:rFonts w:ascii="Times New Roman" w:hAnsi="Times New Roman" w:cs="Times New Roman"/>
          <w:color w:val="000000"/>
          <w:sz w:val="24"/>
          <w:szCs w:val="18"/>
        </w:rPr>
        <w:t>.</w:t>
      </w:r>
      <w:r w:rsidRPr="00E41656">
        <w:rPr>
          <w:rFonts w:ascii="Times New Roman" w:hAnsi="Times New Roman" w:cs="Times New Roman"/>
          <w:color w:val="000000"/>
          <w:sz w:val="24"/>
          <w:szCs w:val="18"/>
        </w:rPr>
        <w:t xml:space="preserve"> M. Identidade, família e relações sociais em adolescentes de grupos populares.</w:t>
      </w:r>
      <w:r w:rsidRPr="00E41656">
        <w:rPr>
          <w:rStyle w:val="apple-converted-space"/>
          <w:rFonts w:ascii="Times New Roman" w:hAnsi="Times New Roman" w:cs="Times New Roman"/>
          <w:b/>
          <w:bCs/>
          <w:color w:val="000000"/>
          <w:sz w:val="24"/>
          <w:szCs w:val="18"/>
        </w:rPr>
        <w:t> </w:t>
      </w:r>
      <w:r w:rsidRPr="006C67E9">
        <w:rPr>
          <w:rFonts w:ascii="Times New Roman" w:hAnsi="Times New Roman" w:cs="Times New Roman"/>
          <w:b/>
          <w:bCs/>
          <w:color w:val="000000"/>
          <w:sz w:val="24"/>
          <w:szCs w:val="18"/>
        </w:rPr>
        <w:t xml:space="preserve">Estud. </w:t>
      </w:r>
      <w:proofErr w:type="spellStart"/>
      <w:r w:rsidRPr="006C67E9">
        <w:rPr>
          <w:rFonts w:ascii="Times New Roman" w:hAnsi="Times New Roman" w:cs="Times New Roman"/>
          <w:b/>
          <w:bCs/>
          <w:color w:val="000000"/>
          <w:sz w:val="24"/>
          <w:szCs w:val="18"/>
        </w:rPr>
        <w:t>Psicol</w:t>
      </w:r>
      <w:r w:rsidRPr="00E41656">
        <w:rPr>
          <w:rFonts w:ascii="Times New Roman" w:hAnsi="Times New Roman" w:cs="Times New Roman"/>
          <w:bCs/>
          <w:color w:val="000000"/>
          <w:sz w:val="24"/>
          <w:szCs w:val="18"/>
        </w:rPr>
        <w:t>.</w:t>
      </w:r>
      <w:r w:rsidRPr="00E41656">
        <w:rPr>
          <w:rFonts w:ascii="Times New Roman" w:hAnsi="Times New Roman" w:cs="Times New Roman"/>
          <w:color w:val="000000"/>
          <w:sz w:val="24"/>
          <w:szCs w:val="18"/>
        </w:rPr>
        <w:t>Campinas</w:t>
      </w:r>
      <w:proofErr w:type="spellEnd"/>
      <w:r>
        <w:rPr>
          <w:rFonts w:ascii="Times New Roman" w:hAnsi="Times New Roman" w:cs="Times New Roman"/>
          <w:color w:val="000000"/>
          <w:sz w:val="24"/>
          <w:szCs w:val="18"/>
        </w:rPr>
        <w:t xml:space="preserve">, </w:t>
      </w:r>
      <w:r w:rsidRPr="00E41656">
        <w:rPr>
          <w:rFonts w:ascii="Times New Roman" w:hAnsi="Times New Roman" w:cs="Times New Roman"/>
          <w:color w:val="000000"/>
          <w:sz w:val="24"/>
          <w:szCs w:val="18"/>
        </w:rPr>
        <w:t>2003</w:t>
      </w:r>
      <w:r>
        <w:rPr>
          <w:rFonts w:ascii="Times New Roman" w:hAnsi="Times New Roman" w:cs="Times New Roman"/>
          <w:color w:val="000000"/>
          <w:sz w:val="24"/>
          <w:szCs w:val="18"/>
        </w:rPr>
        <w:t>.</w:t>
      </w:r>
    </w:p>
    <w:p w14:paraId="2CC794BE" w14:textId="2B96CC5F" w:rsidR="003C4920" w:rsidRDefault="00071EF6" w:rsidP="00CF057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CC561D" w:rsidRPr="00FE7A3B">
        <w:rPr>
          <w:rFonts w:ascii="Times New Roman" w:hAnsi="Times New Roman" w:cs="Times New Roman"/>
          <w:color w:val="000000"/>
          <w:sz w:val="24"/>
          <w:szCs w:val="24"/>
        </w:rPr>
        <w:t>VILA, L. A. O</w:t>
      </w:r>
      <w:r>
        <w:rPr>
          <w:rFonts w:ascii="Times New Roman" w:hAnsi="Times New Roman" w:cs="Times New Roman"/>
          <w:color w:val="000000"/>
          <w:sz w:val="24"/>
          <w:szCs w:val="24"/>
        </w:rPr>
        <w:t>.</w:t>
      </w:r>
      <w:r w:rsidR="005274E0">
        <w:rPr>
          <w:rFonts w:ascii="Times New Roman" w:hAnsi="Times New Roman" w:cs="Times New Roman"/>
          <w:color w:val="000000"/>
          <w:sz w:val="24"/>
          <w:szCs w:val="24"/>
        </w:rPr>
        <w:t xml:space="preserve"> </w:t>
      </w:r>
      <w:proofErr w:type="gramStart"/>
      <w:r w:rsidR="00CC561D" w:rsidRPr="006C67E9">
        <w:rPr>
          <w:rFonts w:ascii="Times New Roman" w:hAnsi="Times New Roman" w:cs="Times New Roman"/>
          <w:b/>
          <w:color w:val="000000"/>
          <w:sz w:val="24"/>
          <w:szCs w:val="24"/>
        </w:rPr>
        <w:t>Eu é</w:t>
      </w:r>
      <w:proofErr w:type="gramEnd"/>
      <w:r w:rsidR="00CC561D" w:rsidRPr="006C67E9">
        <w:rPr>
          <w:rFonts w:ascii="Times New Roman" w:hAnsi="Times New Roman" w:cs="Times New Roman"/>
          <w:b/>
          <w:color w:val="000000"/>
          <w:sz w:val="24"/>
          <w:szCs w:val="24"/>
        </w:rPr>
        <w:t xml:space="preserve"> plural: grupos: a perspectiva psicanalítica</w:t>
      </w:r>
      <w:r w:rsidR="00CC561D" w:rsidRPr="00FE7A3B">
        <w:rPr>
          <w:rFonts w:ascii="Times New Roman" w:hAnsi="Times New Roman" w:cs="Times New Roman"/>
          <w:color w:val="000000"/>
          <w:sz w:val="24"/>
          <w:szCs w:val="24"/>
        </w:rPr>
        <w:t>.</w:t>
      </w:r>
      <w:r w:rsidR="00CC561D" w:rsidRPr="00FE7A3B">
        <w:rPr>
          <w:rStyle w:val="apple-converted-space"/>
          <w:rFonts w:ascii="Times New Roman" w:hAnsi="Times New Roman" w:cs="Times New Roman"/>
          <w:b/>
          <w:bCs/>
          <w:color w:val="000000"/>
          <w:sz w:val="24"/>
          <w:szCs w:val="24"/>
        </w:rPr>
        <w:t> </w:t>
      </w:r>
      <w:r w:rsidR="00CC561D" w:rsidRPr="00FE7A3B">
        <w:rPr>
          <w:rFonts w:ascii="Times New Roman" w:hAnsi="Times New Roman" w:cs="Times New Roman"/>
          <w:bCs/>
          <w:color w:val="000000"/>
          <w:sz w:val="24"/>
          <w:szCs w:val="24"/>
        </w:rPr>
        <w:t>Vínculo</w:t>
      </w:r>
      <w:r w:rsidR="00CC561D" w:rsidRPr="00FE7A3B">
        <w:rPr>
          <w:rFonts w:ascii="Times New Roman" w:hAnsi="Times New Roman" w:cs="Times New Roman"/>
          <w:color w:val="000000"/>
          <w:sz w:val="24"/>
          <w:szCs w:val="24"/>
        </w:rPr>
        <w:t>, São</w:t>
      </w:r>
      <w:r w:rsidR="005274E0">
        <w:rPr>
          <w:rFonts w:ascii="Times New Roman" w:hAnsi="Times New Roman" w:cs="Times New Roman"/>
          <w:color w:val="000000"/>
          <w:sz w:val="24"/>
          <w:szCs w:val="24"/>
        </w:rPr>
        <w:t xml:space="preserve"> </w:t>
      </w:r>
      <w:r w:rsidR="00CC561D" w:rsidRPr="00FE7A3B">
        <w:rPr>
          <w:rFonts w:ascii="Times New Roman" w:hAnsi="Times New Roman" w:cs="Times New Roman"/>
          <w:color w:val="000000"/>
          <w:sz w:val="24"/>
          <w:szCs w:val="24"/>
        </w:rPr>
        <w:t>Paulo, 2009.</w:t>
      </w:r>
      <w:bookmarkStart w:id="0" w:name="_GoBack"/>
      <w:bookmarkEnd w:id="0"/>
    </w:p>
    <w:p w14:paraId="7D6B1703" w14:textId="7BE52145" w:rsidR="00D34A0C" w:rsidRDefault="00D34A0C" w:rsidP="00CF057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CALLIGARIS, C. </w:t>
      </w:r>
      <w:r w:rsidRPr="006C67E9">
        <w:rPr>
          <w:rFonts w:ascii="Times New Roman" w:hAnsi="Times New Roman" w:cs="Times New Roman"/>
          <w:b/>
          <w:color w:val="000000"/>
          <w:sz w:val="24"/>
          <w:szCs w:val="24"/>
        </w:rPr>
        <w:t>A adolescência</w:t>
      </w:r>
      <w:r>
        <w:rPr>
          <w:rFonts w:ascii="Times New Roman" w:hAnsi="Times New Roman" w:cs="Times New Roman"/>
          <w:color w:val="000000"/>
          <w:sz w:val="24"/>
          <w:szCs w:val="24"/>
        </w:rPr>
        <w:t xml:space="preserve">. São Paulo, </w:t>
      </w:r>
      <w:proofErr w:type="spellStart"/>
      <w:r w:rsidR="006C67E9">
        <w:rPr>
          <w:rFonts w:ascii="Times New Roman" w:hAnsi="Times New Roman" w:cs="Times New Roman"/>
          <w:color w:val="000000"/>
          <w:sz w:val="24"/>
          <w:szCs w:val="24"/>
        </w:rPr>
        <w:t>P</w:t>
      </w:r>
      <w:r>
        <w:rPr>
          <w:rFonts w:ascii="Times New Roman" w:hAnsi="Times New Roman" w:cs="Times New Roman"/>
          <w:color w:val="000000"/>
          <w:sz w:val="24"/>
          <w:szCs w:val="24"/>
        </w:rPr>
        <w:t>ublifolha</w:t>
      </w:r>
      <w:proofErr w:type="spellEnd"/>
      <w:r>
        <w:rPr>
          <w:rFonts w:ascii="Times New Roman" w:hAnsi="Times New Roman" w:cs="Times New Roman"/>
          <w:color w:val="000000"/>
          <w:sz w:val="24"/>
          <w:szCs w:val="24"/>
        </w:rPr>
        <w:t xml:space="preserve"> – folha explica. 2000.</w:t>
      </w:r>
    </w:p>
    <w:p w14:paraId="7FA1F5E4" w14:textId="77777777" w:rsidR="003963B7" w:rsidRDefault="003963B7" w:rsidP="00CF057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DANTAS, N. M. </w:t>
      </w:r>
      <w:r w:rsidRPr="006C67E9">
        <w:rPr>
          <w:rFonts w:ascii="Times New Roman" w:hAnsi="Times New Roman" w:cs="Times New Roman"/>
          <w:b/>
          <w:color w:val="000000"/>
          <w:sz w:val="24"/>
          <w:szCs w:val="24"/>
        </w:rPr>
        <w:t>Adolescência e Psicanálise, uma possibilidade teórica</w:t>
      </w:r>
      <w:r>
        <w:rPr>
          <w:rFonts w:ascii="Times New Roman" w:hAnsi="Times New Roman" w:cs="Times New Roman"/>
          <w:color w:val="000000"/>
          <w:sz w:val="24"/>
          <w:szCs w:val="24"/>
        </w:rPr>
        <w:t>. Recife – PE, 2002.</w:t>
      </w:r>
    </w:p>
    <w:p w14:paraId="036326DD" w14:textId="77777777" w:rsidR="00526FF1" w:rsidRPr="00526FF1" w:rsidRDefault="00526FF1" w:rsidP="00CF057A">
      <w:pPr>
        <w:spacing w:line="240" w:lineRule="auto"/>
        <w:jc w:val="both"/>
        <w:rPr>
          <w:rFonts w:ascii="Times New Roman" w:hAnsi="Times New Roman" w:cs="Times New Roman"/>
          <w:color w:val="000000"/>
          <w:sz w:val="28"/>
          <w:szCs w:val="24"/>
        </w:rPr>
      </w:pPr>
      <w:r w:rsidRPr="00526FF1">
        <w:rPr>
          <w:rFonts w:ascii="Times New Roman" w:hAnsi="Times New Roman" w:cs="Times New Roman"/>
          <w:color w:val="000000"/>
          <w:sz w:val="24"/>
          <w:shd w:val="clear" w:color="auto" w:fill="FFFFFF"/>
        </w:rPr>
        <w:t>ERIKSON, E.H.</w:t>
      </w:r>
      <w:r w:rsidRPr="00526FF1">
        <w:rPr>
          <w:rStyle w:val="apple-converted-space"/>
          <w:rFonts w:ascii="Times New Roman" w:hAnsi="Times New Roman" w:cs="Times New Roman"/>
          <w:color w:val="000000"/>
          <w:sz w:val="24"/>
          <w:shd w:val="clear" w:color="auto" w:fill="FFFFFF"/>
        </w:rPr>
        <w:t> </w:t>
      </w:r>
      <w:r w:rsidRPr="006C67E9">
        <w:rPr>
          <w:rFonts w:ascii="Times New Roman" w:hAnsi="Times New Roman" w:cs="Times New Roman"/>
          <w:b/>
          <w:iCs/>
          <w:color w:val="000000"/>
          <w:sz w:val="24"/>
          <w:shd w:val="clear" w:color="auto" w:fill="FFFFFF"/>
        </w:rPr>
        <w:t>Infância e sociedade</w:t>
      </w:r>
      <w:r w:rsidRPr="00526FF1">
        <w:rPr>
          <w:rFonts w:ascii="Times New Roman" w:hAnsi="Times New Roman" w:cs="Times New Roman"/>
          <w:color w:val="000000"/>
          <w:sz w:val="24"/>
          <w:shd w:val="clear" w:color="auto" w:fill="FFFFFF"/>
        </w:rPr>
        <w:t>. Rio de Janeiro: Zahar, 1976.</w:t>
      </w:r>
    </w:p>
    <w:p w14:paraId="0DD6A9A8" w14:textId="7179F71F" w:rsidR="00071EF6" w:rsidRDefault="00071EF6" w:rsidP="00CF057A">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FERRÃO, V. S.; POLI, M. C. Adolescência como tempo do sujeito na psicanalise. </w:t>
      </w:r>
      <w:proofErr w:type="spellStart"/>
      <w:r w:rsidRPr="006C67E9">
        <w:rPr>
          <w:rFonts w:ascii="Times New Roman" w:hAnsi="Times New Roman" w:cs="Times New Roman"/>
          <w:b/>
          <w:color w:val="000000"/>
          <w:sz w:val="24"/>
          <w:szCs w:val="24"/>
          <w:shd w:val="clear" w:color="auto" w:fill="FFFFFF"/>
        </w:rPr>
        <w:t>Adolesc</w:t>
      </w:r>
      <w:proofErr w:type="spellEnd"/>
      <w:r w:rsidRPr="006C67E9">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Saúde. 2014.</w:t>
      </w:r>
      <w:r w:rsidR="00190B6B">
        <w:rPr>
          <w:rFonts w:ascii="Times New Roman" w:hAnsi="Times New Roman" w:cs="Times New Roman"/>
          <w:color w:val="000000"/>
          <w:sz w:val="24"/>
          <w:szCs w:val="24"/>
          <w:shd w:val="clear" w:color="auto" w:fill="FFFFFF"/>
        </w:rPr>
        <w:t xml:space="preserve"> </w:t>
      </w:r>
      <w:r w:rsidRPr="00AA6CB5">
        <w:rPr>
          <w:rFonts w:ascii="Times New Roman" w:hAnsi="Times New Roman" w:cs="Times New Roman"/>
          <w:sz w:val="24"/>
          <w:szCs w:val="24"/>
        </w:rPr>
        <w:t xml:space="preserve">Disponível </w:t>
      </w:r>
      <w:proofErr w:type="spellStart"/>
      <w:proofErr w:type="gramStart"/>
      <w:r w:rsidRPr="00AA6CB5">
        <w:rPr>
          <w:rFonts w:ascii="Times New Roman" w:hAnsi="Times New Roman" w:cs="Times New Roman"/>
          <w:sz w:val="24"/>
          <w:szCs w:val="24"/>
        </w:rPr>
        <w:t>em:</w:t>
      </w:r>
      <w:hyperlink r:id="rId9" w:history="1">
        <w:r w:rsidRPr="00B1720F">
          <w:rPr>
            <w:rStyle w:val="Hyperlink"/>
            <w:rFonts w:ascii="Times New Roman" w:hAnsi="Times New Roman" w:cs="Times New Roman"/>
            <w:sz w:val="24"/>
            <w:szCs w:val="24"/>
            <w:shd w:val="clear" w:color="auto" w:fill="FFFFFF"/>
          </w:rPr>
          <w:t>http</w:t>
        </w:r>
        <w:proofErr w:type="spellEnd"/>
        <w:r w:rsidRPr="00B1720F">
          <w:rPr>
            <w:rStyle w:val="Hyperlink"/>
            <w:rFonts w:ascii="Times New Roman" w:hAnsi="Times New Roman" w:cs="Times New Roman"/>
            <w:sz w:val="24"/>
            <w:szCs w:val="24"/>
            <w:shd w:val="clear" w:color="auto" w:fill="FFFFFF"/>
          </w:rPr>
          <w:t>://www.adolescenciaesaude.com/</w:t>
        </w:r>
        <w:proofErr w:type="spellStart"/>
        <w:r w:rsidRPr="00B1720F">
          <w:rPr>
            <w:rStyle w:val="Hyperlink"/>
            <w:rFonts w:ascii="Times New Roman" w:hAnsi="Times New Roman" w:cs="Times New Roman"/>
            <w:sz w:val="24"/>
            <w:szCs w:val="24"/>
            <w:shd w:val="clear" w:color="auto" w:fill="FFFFFF"/>
          </w:rPr>
          <w:t>detalhe_artigo.asp?id</w:t>
        </w:r>
        <w:proofErr w:type="spellEnd"/>
        <w:r w:rsidRPr="00B1720F">
          <w:rPr>
            <w:rStyle w:val="Hyperlink"/>
            <w:rFonts w:ascii="Times New Roman" w:hAnsi="Times New Roman" w:cs="Times New Roman"/>
            <w:sz w:val="24"/>
            <w:szCs w:val="24"/>
            <w:shd w:val="clear" w:color="auto" w:fill="FFFFFF"/>
          </w:rPr>
          <w:t>=445#</w:t>
        </w:r>
        <w:proofErr w:type="gramEnd"/>
      </w:hyperlink>
      <w:r>
        <w:rPr>
          <w:rFonts w:ascii="Times New Roman" w:hAnsi="Times New Roman" w:cs="Times New Roman"/>
          <w:color w:val="000000"/>
          <w:sz w:val="24"/>
          <w:szCs w:val="24"/>
          <w:shd w:val="clear" w:color="auto" w:fill="FFFFFF"/>
        </w:rPr>
        <w:t xml:space="preserve">. </w:t>
      </w:r>
      <w:r w:rsidRPr="00AA6CB5">
        <w:rPr>
          <w:rFonts w:ascii="Times New Roman" w:hAnsi="Times New Roman" w:cs="Times New Roman"/>
          <w:sz w:val="24"/>
          <w:szCs w:val="24"/>
        </w:rPr>
        <w:t>Acesso em 26 de maio, 2017.</w:t>
      </w:r>
    </w:p>
    <w:p w14:paraId="596FF186" w14:textId="39CE0568" w:rsidR="009406D5" w:rsidRDefault="009406D5" w:rsidP="00CF057A">
      <w:pPr>
        <w:pStyle w:val="NormalWeb"/>
        <w:shd w:val="clear" w:color="auto" w:fill="FFFFFF"/>
        <w:spacing w:before="0" w:beforeAutospacing="0"/>
        <w:jc w:val="both"/>
        <w:rPr>
          <w:color w:val="000000"/>
        </w:rPr>
      </w:pPr>
      <w:r>
        <w:rPr>
          <w:color w:val="000000"/>
        </w:rPr>
        <w:t xml:space="preserve">FREUD, A. </w:t>
      </w:r>
      <w:r w:rsidRPr="00533555">
        <w:rPr>
          <w:b/>
          <w:color w:val="000000"/>
        </w:rPr>
        <w:t>O ego e os mecanismos de defesa</w:t>
      </w:r>
      <w:r>
        <w:rPr>
          <w:color w:val="000000"/>
        </w:rPr>
        <w:t>. Trad. Avaro Cabral, Rio de Janeiro: Biblioteca Universal popular, 1968.</w:t>
      </w:r>
    </w:p>
    <w:p w14:paraId="05168D8D" w14:textId="7A819B41" w:rsidR="00071EF6" w:rsidRPr="00FE7A3B" w:rsidRDefault="00533555" w:rsidP="00CF057A">
      <w:pPr>
        <w:pStyle w:val="NormalWeb"/>
        <w:shd w:val="clear" w:color="auto" w:fill="FFFFFF"/>
        <w:spacing w:before="0" w:beforeAutospacing="0"/>
        <w:jc w:val="both"/>
        <w:rPr>
          <w:color w:val="000000"/>
        </w:rPr>
      </w:pPr>
      <w:r>
        <w:rPr>
          <w:color w:val="000000"/>
        </w:rPr>
        <w:t>FREUD, S.</w:t>
      </w:r>
      <w:r w:rsidR="00071EF6">
        <w:rPr>
          <w:color w:val="000000"/>
        </w:rPr>
        <w:t xml:space="preserve"> A etiologia da histeria. </w:t>
      </w:r>
      <w:r w:rsidR="00652D0F">
        <w:t xml:space="preserve">In: FREUD, S. </w:t>
      </w:r>
      <w:r w:rsidR="00652D0F" w:rsidRPr="00533555">
        <w:rPr>
          <w:b/>
        </w:rPr>
        <w:t>Obras psicológicas completas- edição Standard brasileira</w:t>
      </w:r>
      <w:r w:rsidR="00652D0F">
        <w:t xml:space="preserve"> (vol. Tal; </w:t>
      </w:r>
      <w:proofErr w:type="spellStart"/>
      <w:r w:rsidR="00652D0F">
        <w:t>Trad</w:t>
      </w:r>
      <w:proofErr w:type="spellEnd"/>
      <w:r w:rsidR="00652D0F">
        <w:t>: Jayme Salomão). Rio de Janeiro: Imago, 1896/1977.</w:t>
      </w:r>
    </w:p>
    <w:p w14:paraId="4D410D40" w14:textId="158DABAB" w:rsidR="00FE7A3B" w:rsidRDefault="00FE7A3B" w:rsidP="00CF057A">
      <w:pPr>
        <w:pStyle w:val="NormalWeb"/>
        <w:shd w:val="clear" w:color="auto" w:fill="FFFFFF"/>
        <w:spacing w:before="0" w:beforeAutospacing="0"/>
        <w:jc w:val="both"/>
        <w:rPr>
          <w:color w:val="000000"/>
        </w:rPr>
      </w:pPr>
      <w:r w:rsidRPr="00FE7A3B">
        <w:rPr>
          <w:color w:val="000000"/>
        </w:rPr>
        <w:t>FREUD, S.</w:t>
      </w:r>
      <w:r w:rsidR="00C56B0A">
        <w:rPr>
          <w:color w:val="000000"/>
        </w:rPr>
        <w:t xml:space="preserve"> Três ensaios sobre a teoria da sexualidade. </w:t>
      </w:r>
      <w:r w:rsidR="00652D0F">
        <w:t xml:space="preserve">In: FREUD, S. </w:t>
      </w:r>
      <w:r w:rsidR="00652D0F" w:rsidRPr="00533555">
        <w:rPr>
          <w:b/>
        </w:rPr>
        <w:t>Obras psicológicas completas- edição Standard brasileira</w:t>
      </w:r>
      <w:r w:rsidR="00652D0F">
        <w:t xml:space="preserve"> (vol. Tal; </w:t>
      </w:r>
      <w:proofErr w:type="spellStart"/>
      <w:r w:rsidR="00652D0F">
        <w:t>Trad</w:t>
      </w:r>
      <w:proofErr w:type="spellEnd"/>
      <w:r w:rsidR="00652D0F">
        <w:t>: Jayme Salom</w:t>
      </w:r>
      <w:r w:rsidR="00533555">
        <w:t>ão). Rio de Janeiro: Imago, 1905</w:t>
      </w:r>
      <w:r w:rsidR="00652D0F">
        <w:t>/1977.</w:t>
      </w:r>
    </w:p>
    <w:p w14:paraId="53A61E79" w14:textId="3B90E2F3" w:rsidR="00FE7A3B" w:rsidRPr="00AA6CB5" w:rsidRDefault="001323B7" w:rsidP="00CF057A">
      <w:pPr>
        <w:spacing w:line="240" w:lineRule="auto"/>
        <w:jc w:val="both"/>
        <w:rPr>
          <w:rFonts w:ascii="Times New Roman" w:hAnsi="Times New Roman" w:cs="Times New Roman"/>
          <w:sz w:val="24"/>
          <w:szCs w:val="24"/>
        </w:rPr>
      </w:pPr>
      <w:r w:rsidRPr="00AA6CB5">
        <w:rPr>
          <w:rFonts w:ascii="Times New Roman" w:hAnsi="Times New Roman" w:cs="Times New Roman"/>
          <w:sz w:val="24"/>
          <w:szCs w:val="24"/>
        </w:rPr>
        <w:t xml:space="preserve">FREUD, S. </w:t>
      </w:r>
      <w:r w:rsidRPr="00533555">
        <w:rPr>
          <w:rFonts w:ascii="Times New Roman" w:hAnsi="Times New Roman" w:cs="Times New Roman"/>
          <w:b/>
          <w:sz w:val="24"/>
          <w:szCs w:val="24"/>
        </w:rPr>
        <w:t>Obras completas, volume 2: estudos sobre a histeria</w:t>
      </w:r>
      <w:r w:rsidRPr="00533555">
        <w:rPr>
          <w:rFonts w:ascii="Times New Roman" w:hAnsi="Times New Roman" w:cs="Times New Roman"/>
          <w:sz w:val="24"/>
          <w:szCs w:val="24"/>
        </w:rPr>
        <w:t xml:space="preserve"> (1893-1895) em coautoria com Josef </w:t>
      </w:r>
      <w:proofErr w:type="spellStart"/>
      <w:r w:rsidRPr="00533555">
        <w:rPr>
          <w:rFonts w:ascii="Times New Roman" w:hAnsi="Times New Roman" w:cs="Times New Roman"/>
          <w:sz w:val="24"/>
          <w:szCs w:val="24"/>
        </w:rPr>
        <w:t>Breuer</w:t>
      </w:r>
      <w:proofErr w:type="spellEnd"/>
      <w:r w:rsidRPr="00533555">
        <w:rPr>
          <w:rFonts w:ascii="Times New Roman" w:hAnsi="Times New Roman" w:cs="Times New Roman"/>
          <w:sz w:val="24"/>
          <w:szCs w:val="24"/>
        </w:rPr>
        <w:t xml:space="preserve"> / Sigmund Freud; tradução Laura Barreto; revisão da tradução Paulo César de Souza — 1a ed. — São Paulo: Companhia das Letras, 2016.</w:t>
      </w:r>
      <w:r w:rsidR="00E15CA7" w:rsidRPr="00533555">
        <w:rPr>
          <w:rFonts w:ascii="Times New Roman" w:hAnsi="Times New Roman" w:cs="Times New Roman"/>
          <w:sz w:val="24"/>
          <w:szCs w:val="24"/>
        </w:rPr>
        <w:t xml:space="preserve"> Disponível em:</w:t>
      </w:r>
      <w:r w:rsidR="00E15CA7" w:rsidRPr="00AA6CB5">
        <w:rPr>
          <w:rFonts w:ascii="Times New Roman" w:hAnsi="Times New Roman" w:cs="Times New Roman"/>
          <w:sz w:val="24"/>
          <w:szCs w:val="24"/>
        </w:rPr>
        <w:t xml:space="preserve"> </w:t>
      </w:r>
      <w:hyperlink r:id="rId10" w:history="1">
        <w:r w:rsidR="00E15CA7" w:rsidRPr="00AA6CB5">
          <w:rPr>
            <w:rStyle w:val="Hyperlink"/>
            <w:rFonts w:ascii="Times New Roman" w:hAnsi="Times New Roman" w:cs="Times New Roman"/>
            <w:sz w:val="24"/>
            <w:szCs w:val="24"/>
          </w:rPr>
          <w:t>http://www.companhiadasletras.com.br/trechos/13985.pdf</w:t>
        </w:r>
      </w:hyperlink>
      <w:r w:rsidR="00E15CA7" w:rsidRPr="00AA6CB5">
        <w:rPr>
          <w:rFonts w:ascii="Times New Roman" w:hAnsi="Times New Roman" w:cs="Times New Roman"/>
          <w:sz w:val="24"/>
          <w:szCs w:val="24"/>
        </w:rPr>
        <w:t>. Acesso em 26 de maio, 2017.</w:t>
      </w:r>
    </w:p>
    <w:p w14:paraId="2CC427C8" w14:textId="77777777" w:rsidR="009406D5" w:rsidRPr="001249E6" w:rsidRDefault="009406D5" w:rsidP="00CF057A">
      <w:pPr>
        <w:spacing w:line="240" w:lineRule="auto"/>
        <w:jc w:val="both"/>
        <w:rPr>
          <w:rFonts w:ascii="Times New Roman" w:hAnsi="Times New Roman" w:cs="Times New Roman"/>
          <w:sz w:val="24"/>
          <w:szCs w:val="24"/>
          <w:shd w:val="clear" w:color="auto" w:fill="FFFFFF"/>
        </w:rPr>
      </w:pPr>
      <w:r w:rsidRPr="001249E6">
        <w:rPr>
          <w:rFonts w:ascii="Times New Roman" w:hAnsi="Times New Roman" w:cs="Times New Roman"/>
          <w:sz w:val="24"/>
          <w:szCs w:val="24"/>
          <w:shd w:val="clear" w:color="auto" w:fill="FFFFFF"/>
        </w:rPr>
        <w:t>GALLATIN, J. E.</w:t>
      </w:r>
      <w:r w:rsidRPr="001249E6">
        <w:rPr>
          <w:rStyle w:val="apple-converted-space"/>
          <w:rFonts w:ascii="Times New Roman" w:hAnsi="Times New Roman" w:cs="Times New Roman"/>
          <w:sz w:val="24"/>
          <w:szCs w:val="24"/>
          <w:shd w:val="clear" w:color="auto" w:fill="FFFFFF"/>
        </w:rPr>
        <w:t> </w:t>
      </w:r>
      <w:r w:rsidRPr="00533555">
        <w:rPr>
          <w:rFonts w:ascii="Times New Roman" w:hAnsi="Times New Roman" w:cs="Times New Roman"/>
          <w:b/>
          <w:iCs/>
          <w:sz w:val="24"/>
          <w:szCs w:val="24"/>
          <w:shd w:val="clear" w:color="auto" w:fill="FFFFFF"/>
        </w:rPr>
        <w:t>Adolescência e individualidade:</w:t>
      </w:r>
      <w:r w:rsidRPr="00533555">
        <w:rPr>
          <w:rStyle w:val="apple-converted-space"/>
          <w:rFonts w:ascii="Times New Roman" w:hAnsi="Times New Roman" w:cs="Times New Roman"/>
          <w:b/>
          <w:iCs/>
          <w:sz w:val="24"/>
          <w:szCs w:val="24"/>
          <w:shd w:val="clear" w:color="auto" w:fill="FFFFFF"/>
        </w:rPr>
        <w:t> </w:t>
      </w:r>
      <w:r w:rsidRPr="00533555">
        <w:rPr>
          <w:rFonts w:ascii="Times New Roman" w:hAnsi="Times New Roman" w:cs="Times New Roman"/>
          <w:b/>
          <w:sz w:val="24"/>
          <w:szCs w:val="24"/>
          <w:shd w:val="clear" w:color="auto" w:fill="FFFFFF"/>
        </w:rPr>
        <w:t>uma abordagem conceitual da Psicologia da adolescência</w:t>
      </w:r>
      <w:r w:rsidRPr="001249E6">
        <w:rPr>
          <w:rFonts w:ascii="Times New Roman" w:hAnsi="Times New Roman" w:cs="Times New Roman"/>
          <w:sz w:val="24"/>
          <w:szCs w:val="24"/>
          <w:shd w:val="clear" w:color="auto" w:fill="FFFFFF"/>
        </w:rPr>
        <w:t xml:space="preserve">. São Paulo: Harper &amp; </w:t>
      </w:r>
      <w:proofErr w:type="spellStart"/>
      <w:r w:rsidRPr="001249E6">
        <w:rPr>
          <w:rFonts w:ascii="Times New Roman" w:hAnsi="Times New Roman" w:cs="Times New Roman"/>
          <w:sz w:val="24"/>
          <w:szCs w:val="24"/>
          <w:shd w:val="clear" w:color="auto" w:fill="FFFFFF"/>
        </w:rPr>
        <w:t>Row</w:t>
      </w:r>
      <w:proofErr w:type="spellEnd"/>
      <w:r w:rsidRPr="001249E6">
        <w:rPr>
          <w:rFonts w:ascii="Times New Roman" w:hAnsi="Times New Roman" w:cs="Times New Roman"/>
          <w:sz w:val="24"/>
          <w:szCs w:val="24"/>
          <w:shd w:val="clear" w:color="auto" w:fill="FFFFFF"/>
        </w:rPr>
        <w:t xml:space="preserve"> do Brasil </w:t>
      </w:r>
      <w:proofErr w:type="spellStart"/>
      <w:r w:rsidRPr="001249E6">
        <w:rPr>
          <w:rFonts w:ascii="Times New Roman" w:hAnsi="Times New Roman" w:cs="Times New Roman"/>
          <w:sz w:val="24"/>
          <w:szCs w:val="24"/>
          <w:shd w:val="clear" w:color="auto" w:fill="FFFFFF"/>
        </w:rPr>
        <w:t>Ltda</w:t>
      </w:r>
      <w:proofErr w:type="spellEnd"/>
      <w:r w:rsidRPr="001249E6">
        <w:rPr>
          <w:rFonts w:ascii="Times New Roman" w:hAnsi="Times New Roman" w:cs="Times New Roman"/>
          <w:sz w:val="24"/>
          <w:szCs w:val="24"/>
          <w:shd w:val="clear" w:color="auto" w:fill="FFFFFF"/>
        </w:rPr>
        <w:t>, 1978.</w:t>
      </w:r>
    </w:p>
    <w:p w14:paraId="45E576E1" w14:textId="77777777" w:rsidR="00E41656" w:rsidRPr="007B6CC9" w:rsidRDefault="007B6CC9" w:rsidP="00CF057A">
      <w:pPr>
        <w:spacing w:line="240" w:lineRule="auto"/>
        <w:jc w:val="both"/>
        <w:rPr>
          <w:rFonts w:ascii="Times New Roman" w:hAnsi="Times New Roman" w:cs="Times New Roman"/>
          <w:color w:val="000000"/>
          <w:sz w:val="36"/>
          <w:szCs w:val="24"/>
          <w:shd w:val="clear" w:color="auto" w:fill="FFFFFF"/>
        </w:rPr>
      </w:pPr>
      <w:r>
        <w:rPr>
          <w:rFonts w:ascii="Times New Roman" w:hAnsi="Times New Roman" w:cs="Times New Roman"/>
          <w:color w:val="000000"/>
          <w:sz w:val="24"/>
          <w:szCs w:val="18"/>
        </w:rPr>
        <w:t>LIMA, N. L</w:t>
      </w:r>
      <w:r w:rsidR="00C155A7" w:rsidRPr="007B6CC9">
        <w:rPr>
          <w:rFonts w:ascii="Times New Roman" w:hAnsi="Times New Roman" w:cs="Times New Roman"/>
          <w:color w:val="000000"/>
          <w:sz w:val="24"/>
          <w:szCs w:val="18"/>
        </w:rPr>
        <w:t xml:space="preserve">. </w:t>
      </w:r>
      <w:r w:rsidR="00C155A7" w:rsidRPr="00533555">
        <w:rPr>
          <w:rFonts w:ascii="Times New Roman" w:hAnsi="Times New Roman" w:cs="Times New Roman"/>
          <w:b/>
          <w:color w:val="000000"/>
          <w:sz w:val="24"/>
          <w:szCs w:val="18"/>
        </w:rPr>
        <w:t>Os adolescentes na rede: uma reflexão sobre as comunidades virtuais</w:t>
      </w:r>
      <w:r w:rsidR="00C155A7" w:rsidRPr="007B6CC9">
        <w:rPr>
          <w:rFonts w:ascii="Times New Roman" w:hAnsi="Times New Roman" w:cs="Times New Roman"/>
          <w:color w:val="000000"/>
          <w:sz w:val="24"/>
          <w:szCs w:val="18"/>
        </w:rPr>
        <w:t>.</w:t>
      </w:r>
      <w:r w:rsidR="00C155A7" w:rsidRPr="007B6CC9">
        <w:rPr>
          <w:rStyle w:val="apple-converted-space"/>
          <w:rFonts w:ascii="Times New Roman" w:hAnsi="Times New Roman" w:cs="Times New Roman"/>
          <w:bCs/>
          <w:color w:val="000000"/>
          <w:sz w:val="24"/>
          <w:szCs w:val="18"/>
        </w:rPr>
        <w:t> </w:t>
      </w:r>
      <w:r>
        <w:rPr>
          <w:rFonts w:ascii="Times New Roman" w:hAnsi="Times New Roman" w:cs="Times New Roman"/>
          <w:color w:val="000000"/>
          <w:sz w:val="24"/>
          <w:szCs w:val="18"/>
        </w:rPr>
        <w:t xml:space="preserve"> Rio de Janeiro, 2012. Disponível em </w:t>
      </w:r>
      <w:hyperlink r:id="rId11" w:history="1">
        <w:r w:rsidRPr="005F62DC">
          <w:rPr>
            <w:rStyle w:val="Hyperlink"/>
            <w:rFonts w:ascii="Times New Roman" w:hAnsi="Times New Roman" w:cs="Times New Roman"/>
            <w:sz w:val="24"/>
            <w:szCs w:val="18"/>
          </w:rPr>
          <w:t>http://pepsic.bvsalud.org/scielo.php?script=sci_arttext&amp;pid=S1809-52672012000300002&amp;lng=pt&amp;nrm=iso</w:t>
        </w:r>
      </w:hyperlink>
      <w:r>
        <w:rPr>
          <w:rFonts w:ascii="Times New Roman" w:hAnsi="Times New Roman" w:cs="Times New Roman"/>
          <w:color w:val="000000"/>
          <w:sz w:val="24"/>
          <w:szCs w:val="18"/>
        </w:rPr>
        <w:t>. A</w:t>
      </w:r>
      <w:r w:rsidR="00C155A7" w:rsidRPr="007B6CC9">
        <w:rPr>
          <w:rFonts w:ascii="Times New Roman" w:hAnsi="Times New Roman" w:cs="Times New Roman"/>
          <w:color w:val="000000"/>
          <w:sz w:val="24"/>
          <w:szCs w:val="18"/>
        </w:rPr>
        <w:t xml:space="preserve">cesso </w:t>
      </w:r>
      <w:r w:rsidRPr="007B6CC9">
        <w:rPr>
          <w:rFonts w:ascii="Times New Roman" w:hAnsi="Times New Roman" w:cs="Times New Roman"/>
          <w:color w:val="000000"/>
          <w:sz w:val="24"/>
          <w:szCs w:val="18"/>
        </w:rPr>
        <w:t>em 27 maio 2017</w:t>
      </w:r>
      <w:r w:rsidR="00C155A7" w:rsidRPr="007B6CC9">
        <w:rPr>
          <w:rFonts w:ascii="Times New Roman" w:hAnsi="Times New Roman" w:cs="Times New Roman"/>
          <w:color w:val="000000"/>
          <w:sz w:val="24"/>
          <w:szCs w:val="18"/>
        </w:rPr>
        <w:t>.</w:t>
      </w:r>
    </w:p>
    <w:p w14:paraId="18687DBE" w14:textId="7E0C035D" w:rsidR="000C7781" w:rsidRPr="000C7781" w:rsidRDefault="000C7781" w:rsidP="00CF0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PIAGET, J</w:t>
      </w:r>
      <w:r w:rsidRPr="000C7781">
        <w:rPr>
          <w:rFonts w:ascii="Times New Roman" w:eastAsia="Times New Roman" w:hAnsi="Times New Roman" w:cs="Times New Roman"/>
          <w:sz w:val="24"/>
          <w:szCs w:val="24"/>
        </w:rPr>
        <w:t xml:space="preserve">.  </w:t>
      </w:r>
      <w:r w:rsidRPr="00533555">
        <w:rPr>
          <w:rFonts w:ascii="Times New Roman" w:eastAsia="Times New Roman" w:hAnsi="Times New Roman" w:cs="Times New Roman"/>
          <w:b/>
          <w:sz w:val="24"/>
          <w:szCs w:val="24"/>
        </w:rPr>
        <w:t>Psicologia da inteligência. / Jean Piaget</w:t>
      </w:r>
      <w:r w:rsidRPr="000C7781">
        <w:rPr>
          <w:rFonts w:ascii="Times New Roman" w:eastAsia="Times New Roman" w:hAnsi="Times New Roman" w:cs="Times New Roman"/>
          <w:sz w:val="24"/>
          <w:szCs w:val="24"/>
        </w:rPr>
        <w:t xml:space="preserve">; tradução de </w:t>
      </w:r>
      <w:proofErr w:type="spellStart"/>
      <w:r w:rsidRPr="000C7781">
        <w:rPr>
          <w:rFonts w:ascii="Times New Roman" w:eastAsia="Times New Roman" w:hAnsi="Times New Roman" w:cs="Times New Roman"/>
          <w:sz w:val="24"/>
          <w:szCs w:val="24"/>
        </w:rPr>
        <w:t>Nathanael</w:t>
      </w:r>
      <w:proofErr w:type="spellEnd"/>
      <w:r w:rsidRPr="000C7781">
        <w:rPr>
          <w:rFonts w:ascii="Times New Roman" w:eastAsia="Times New Roman" w:hAnsi="Times New Roman" w:cs="Times New Roman"/>
          <w:sz w:val="24"/>
          <w:szCs w:val="24"/>
        </w:rPr>
        <w:t xml:space="preserve"> C.  Caixeiro, 2ª Ed. – Rio de Janeiro: Zahar, 1977. </w:t>
      </w:r>
    </w:p>
    <w:p w14:paraId="0F0E76A0" w14:textId="2606231C" w:rsidR="007B6CC9" w:rsidRPr="000464B6" w:rsidRDefault="00533555" w:rsidP="00CF057A">
      <w:pPr>
        <w:spacing w:line="240" w:lineRule="auto"/>
        <w:jc w:val="both"/>
        <w:rPr>
          <w:rFonts w:ascii="Times New Roman" w:hAnsi="Times New Roman" w:cs="Times New Roman"/>
          <w:sz w:val="24"/>
          <w:szCs w:val="24"/>
        </w:rPr>
      </w:pPr>
      <w:r w:rsidRPr="000C7781">
        <w:rPr>
          <w:rFonts w:ascii="Times New Roman" w:hAnsi="Times New Roman" w:cs="Times New Roman"/>
          <w:sz w:val="24"/>
          <w:szCs w:val="24"/>
        </w:rPr>
        <w:t>SILVA,</w:t>
      </w:r>
      <w:r>
        <w:rPr>
          <w:rFonts w:ascii="Times New Roman" w:hAnsi="Times New Roman" w:cs="Times New Roman"/>
          <w:sz w:val="24"/>
          <w:szCs w:val="24"/>
        </w:rPr>
        <w:t xml:space="preserve"> </w:t>
      </w:r>
      <w:r w:rsidRPr="000C7781">
        <w:rPr>
          <w:rFonts w:ascii="Times New Roman" w:hAnsi="Times New Roman" w:cs="Times New Roman"/>
          <w:sz w:val="24"/>
          <w:szCs w:val="24"/>
        </w:rPr>
        <w:t>P. S. M.; VIANA, M. N.; CARNEIRO, S. N. V.  O desenvolvimento da adolescência na teoria de Piaget</w:t>
      </w:r>
      <w:r>
        <w:rPr>
          <w:rFonts w:ascii="Times New Roman" w:hAnsi="Times New Roman" w:cs="Times New Roman"/>
          <w:sz w:val="24"/>
          <w:szCs w:val="24"/>
        </w:rPr>
        <w:t>.</w:t>
      </w:r>
      <w:r w:rsidRPr="000C7781">
        <w:rPr>
          <w:rFonts w:ascii="Times New Roman" w:hAnsi="Times New Roman" w:cs="Times New Roman"/>
          <w:sz w:val="24"/>
          <w:szCs w:val="24"/>
        </w:rPr>
        <w:t xml:space="preserve"> </w:t>
      </w:r>
      <w:r w:rsidRPr="00533555">
        <w:rPr>
          <w:rFonts w:ascii="Times New Roman" w:hAnsi="Times New Roman" w:cs="Times New Roman"/>
          <w:b/>
          <w:sz w:val="24"/>
          <w:szCs w:val="24"/>
        </w:rPr>
        <w:t>Revista Psicologia, Portal dos Psicólogos</w:t>
      </w:r>
      <w:r w:rsidRPr="000C7781">
        <w:rPr>
          <w:rFonts w:ascii="Times New Roman" w:hAnsi="Times New Roman" w:cs="Times New Roman"/>
          <w:sz w:val="24"/>
          <w:szCs w:val="24"/>
        </w:rPr>
        <w:t>.  FCRS, 2011.</w:t>
      </w:r>
    </w:p>
    <w:sectPr w:rsidR="007B6CC9" w:rsidRPr="000464B6" w:rsidSect="0064168F">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C48F8" w14:textId="77777777" w:rsidR="00D22631" w:rsidRDefault="00D22631" w:rsidP="000C2903">
      <w:pPr>
        <w:spacing w:after="0" w:line="240" w:lineRule="auto"/>
      </w:pPr>
      <w:r>
        <w:separator/>
      </w:r>
    </w:p>
  </w:endnote>
  <w:endnote w:type="continuationSeparator" w:id="0">
    <w:p w14:paraId="2958E12B" w14:textId="77777777" w:rsidR="00D22631" w:rsidRDefault="00D22631" w:rsidP="000C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429201"/>
      <w:docPartObj>
        <w:docPartGallery w:val="Page Numbers (Bottom of Page)"/>
        <w:docPartUnique/>
      </w:docPartObj>
    </w:sdtPr>
    <w:sdtEndPr/>
    <w:sdtContent>
      <w:p w14:paraId="72A8CF36" w14:textId="41231EFB" w:rsidR="00364DB1" w:rsidRDefault="0045004B">
        <w:pPr>
          <w:pStyle w:val="Rodap"/>
          <w:jc w:val="right"/>
        </w:pPr>
        <w:r>
          <w:fldChar w:fldCharType="begin"/>
        </w:r>
        <w:r w:rsidR="00364DB1">
          <w:instrText>PAGE   \* MERGEFORMAT</w:instrText>
        </w:r>
        <w:r>
          <w:fldChar w:fldCharType="separate"/>
        </w:r>
        <w:r w:rsidR="00CF057A">
          <w:rPr>
            <w:noProof/>
          </w:rPr>
          <w:t>8</w:t>
        </w:r>
        <w:r>
          <w:rPr>
            <w:noProof/>
          </w:rPr>
          <w:fldChar w:fldCharType="end"/>
        </w:r>
      </w:p>
    </w:sdtContent>
  </w:sdt>
  <w:p w14:paraId="51224640" w14:textId="77777777" w:rsidR="00364DB1" w:rsidRDefault="00364D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E8039" w14:textId="77777777" w:rsidR="00D22631" w:rsidRDefault="00D22631" w:rsidP="000C2903">
      <w:pPr>
        <w:spacing w:after="0" w:line="240" w:lineRule="auto"/>
      </w:pPr>
      <w:r>
        <w:separator/>
      </w:r>
    </w:p>
  </w:footnote>
  <w:footnote w:type="continuationSeparator" w:id="0">
    <w:p w14:paraId="159CD366" w14:textId="77777777" w:rsidR="00D22631" w:rsidRDefault="00D22631" w:rsidP="000C2903">
      <w:pPr>
        <w:spacing w:after="0" w:line="240" w:lineRule="auto"/>
      </w:pPr>
      <w:r>
        <w:continuationSeparator/>
      </w:r>
    </w:p>
  </w:footnote>
  <w:footnote w:id="1">
    <w:p w14:paraId="4CC0791D" w14:textId="1927CA60" w:rsidR="00364DB1" w:rsidRPr="000C2903" w:rsidRDefault="00364DB1" w:rsidP="00CF057A">
      <w:pPr>
        <w:pStyle w:val="Textodenotaderodap"/>
        <w:rPr>
          <w:rFonts w:ascii="Times New Roman" w:hAnsi="Times New Roman" w:cs="Times New Roman"/>
          <w:b/>
          <w:bCs/>
          <w:color w:val="333333"/>
          <w:szCs w:val="18"/>
          <w:bdr w:val="none" w:sz="0" w:space="0" w:color="auto" w:frame="1"/>
          <w:shd w:val="clear" w:color="auto" w:fill="FFFFFF"/>
        </w:rPr>
      </w:pPr>
      <w:r>
        <w:rPr>
          <w:rStyle w:val="Refdenotaderodap"/>
        </w:rPr>
        <w:footnoteRef/>
      </w:r>
      <w:r w:rsidR="00A624DF">
        <w:rPr>
          <w:rFonts w:ascii="Times New Roman" w:hAnsi="Times New Roman" w:cs="Times New Roman"/>
        </w:rPr>
        <w:t xml:space="preserve"> Discente no curso</w:t>
      </w:r>
      <w:r>
        <w:rPr>
          <w:rFonts w:ascii="Times New Roman" w:hAnsi="Times New Roman" w:cs="Times New Roman"/>
        </w:rPr>
        <w:t xml:space="preserve"> de psicologia na </w:t>
      </w:r>
      <w:r w:rsidRPr="00CF057A">
        <w:rPr>
          <w:rFonts w:ascii="Times New Roman" w:hAnsi="Times New Roman" w:cs="Times New Roman"/>
        </w:rPr>
        <w:t>F</w:t>
      </w:r>
      <w:r w:rsidRPr="00CF057A">
        <w:rPr>
          <w:rStyle w:val="Forte"/>
          <w:rFonts w:ascii="Times New Roman" w:hAnsi="Times New Roman" w:cs="Times New Roman"/>
          <w:b w:val="0"/>
          <w:color w:val="333333"/>
          <w:szCs w:val="18"/>
          <w:bdr w:val="none" w:sz="0" w:space="0" w:color="auto" w:frame="1"/>
          <w:shd w:val="clear" w:color="auto" w:fill="FFFFFF"/>
        </w:rPr>
        <w:t>aculdade de Ensino Superior e Formação Integral –FAEF. E-mail:</w:t>
      </w:r>
      <w:r>
        <w:rPr>
          <w:rStyle w:val="Forte"/>
          <w:rFonts w:ascii="Times New Roman" w:hAnsi="Times New Roman" w:cs="Times New Roman"/>
          <w:color w:val="333333"/>
          <w:szCs w:val="18"/>
          <w:bdr w:val="none" w:sz="0" w:space="0" w:color="auto" w:frame="1"/>
          <w:shd w:val="clear" w:color="auto" w:fill="FFFFFF"/>
        </w:rPr>
        <w:t xml:space="preserve"> </w:t>
      </w:r>
      <w:r w:rsidRPr="00491278">
        <w:rPr>
          <w:rFonts w:ascii="Times New Roman" w:hAnsi="Times New Roman" w:cs="Times New Roman"/>
          <w:szCs w:val="18"/>
          <w:bdr w:val="none" w:sz="0" w:space="0" w:color="auto" w:frame="1"/>
          <w:shd w:val="clear" w:color="auto" w:fill="FFFFFF"/>
        </w:rPr>
        <w:t>danielaluise23@gmail.com</w:t>
      </w:r>
      <w:r w:rsidR="00CF057A">
        <w:rPr>
          <w:rFonts w:ascii="Times New Roman" w:hAnsi="Times New Roman" w:cs="Times New Roman"/>
          <w:szCs w:val="18"/>
          <w:bdr w:val="none" w:sz="0" w:space="0" w:color="auto" w:frame="1"/>
          <w:shd w:val="clear" w:color="auto" w:fill="FFFFFF"/>
        </w:rPr>
        <w:t>;</w:t>
      </w:r>
      <w:r>
        <w:rPr>
          <w:rFonts w:ascii="Times New Roman" w:hAnsi="Times New Roman" w:cs="Times New Roman"/>
          <w:szCs w:val="18"/>
          <w:bdr w:val="none" w:sz="0" w:space="0" w:color="auto" w:frame="1"/>
          <w:shd w:val="clear" w:color="auto" w:fill="FFFFFF"/>
        </w:rPr>
        <w:t xml:space="preserve"> </w:t>
      </w:r>
      <w:r w:rsidR="00CF057A" w:rsidRPr="00340588">
        <w:rPr>
          <w:rFonts w:ascii="Times New Roman" w:hAnsi="Times New Roman" w:cs="Times New Roman"/>
          <w:bdr w:val="none" w:sz="0" w:space="0" w:color="auto" w:frame="1"/>
          <w:shd w:val="clear" w:color="auto" w:fill="FFFFFF"/>
        </w:rPr>
        <w:t>giovana_bruno@outlook.com.</w:t>
      </w:r>
    </w:p>
  </w:footnote>
  <w:footnote w:id="2">
    <w:p w14:paraId="22AD3A54" w14:textId="53EEF501" w:rsidR="00A624DF" w:rsidRPr="00B60A26" w:rsidRDefault="00A624DF" w:rsidP="00A624DF">
      <w:pPr>
        <w:pStyle w:val="Textodenotaderodap"/>
        <w:jc w:val="both"/>
        <w:rPr>
          <w:rFonts w:ascii="Times New Roman" w:hAnsi="Times New Roman" w:cs="Times New Roman"/>
        </w:rPr>
      </w:pPr>
      <w:r>
        <w:rPr>
          <w:rStyle w:val="Refdenotaderodap"/>
        </w:rPr>
        <w:footnoteRef/>
      </w:r>
      <w:r>
        <w:t xml:space="preserve"> </w:t>
      </w:r>
      <w:r w:rsidRPr="00B60A26">
        <w:rPr>
          <w:rFonts w:ascii="Times New Roman" w:hAnsi="Times New Roman" w:cs="Times New Roman"/>
        </w:rPr>
        <w:t xml:space="preserve">Docente no curso de psicologia </w:t>
      </w:r>
      <w:r w:rsidRPr="00CF057A">
        <w:rPr>
          <w:rFonts w:ascii="Times New Roman" w:hAnsi="Times New Roman" w:cs="Times New Roman"/>
        </w:rPr>
        <w:t>F</w:t>
      </w:r>
      <w:r w:rsidRPr="00CF057A">
        <w:rPr>
          <w:rStyle w:val="Forte"/>
          <w:rFonts w:ascii="Times New Roman" w:hAnsi="Times New Roman" w:cs="Times New Roman"/>
          <w:b w:val="0"/>
          <w:color w:val="333333"/>
          <w:szCs w:val="18"/>
          <w:bdr w:val="none" w:sz="0" w:space="0" w:color="auto" w:frame="1"/>
          <w:shd w:val="clear" w:color="auto" w:fill="FFFFFF"/>
        </w:rPr>
        <w:t>aculdade de Ensino Superior e Formação Integral –FAEF. E-mail:</w:t>
      </w:r>
      <w:r w:rsidRPr="00B60A26">
        <w:rPr>
          <w:rStyle w:val="Forte"/>
          <w:rFonts w:ascii="Times New Roman" w:hAnsi="Times New Roman" w:cs="Times New Roman"/>
          <w:color w:val="333333"/>
          <w:szCs w:val="18"/>
          <w:bdr w:val="none" w:sz="0" w:space="0" w:color="auto" w:frame="1"/>
          <w:shd w:val="clear" w:color="auto" w:fill="FFFFFF"/>
        </w:rPr>
        <w:t xml:space="preserve"> </w:t>
      </w:r>
      <w:r w:rsidRPr="00B60A26">
        <w:rPr>
          <w:rFonts w:ascii="Times New Roman" w:hAnsi="Times New Roman" w:cs="Times New Roman"/>
          <w:sz w:val="19"/>
          <w:szCs w:val="19"/>
          <w:shd w:val="clear" w:color="auto" w:fill="FFFFFF"/>
        </w:rPr>
        <w:t>jbbaracat@hotmail.com</w:t>
      </w:r>
      <w:r w:rsidRPr="00B60A26">
        <w:rPr>
          <w:rFonts w:ascii="Times New Roman" w:hAnsi="Times New Roman" w:cs="Times New Roman"/>
          <w:szCs w:val="18"/>
          <w:bdr w:val="none" w:sz="0" w:space="0" w:color="auto" w:frame="1"/>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2197E"/>
    <w:multiLevelType w:val="hybridMultilevel"/>
    <w:tmpl w:val="59D018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0191EA7"/>
    <w:multiLevelType w:val="multilevel"/>
    <w:tmpl w:val="5E9E2DAA"/>
    <w:lvl w:ilvl="0">
      <w:start w:val="1"/>
      <w:numFmt w:val="decimal"/>
      <w:lvlText w:val="%1."/>
      <w:lvlJc w:val="left"/>
      <w:pPr>
        <w:ind w:left="720" w:hanging="360"/>
      </w:pPr>
      <w:rPr>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 w15:restartNumberingAfterBreak="0">
    <w:nsid w:val="405E04B6"/>
    <w:multiLevelType w:val="hybridMultilevel"/>
    <w:tmpl w:val="EFE0ED1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44326A15"/>
    <w:multiLevelType w:val="multilevel"/>
    <w:tmpl w:val="0346F4B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4C74B12"/>
    <w:multiLevelType w:val="multilevel"/>
    <w:tmpl w:val="6E146498"/>
    <w:lvl w:ilvl="0">
      <w:start w:val="2"/>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4E431334"/>
    <w:multiLevelType w:val="multilevel"/>
    <w:tmpl w:val="BAE20C14"/>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508C61D3"/>
    <w:multiLevelType w:val="multilevel"/>
    <w:tmpl w:val="9B349F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212DAA"/>
    <w:multiLevelType w:val="hybridMultilevel"/>
    <w:tmpl w:val="37FC29A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554D3CFC"/>
    <w:multiLevelType w:val="multilevel"/>
    <w:tmpl w:val="9B349F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74636FB"/>
    <w:multiLevelType w:val="hybridMultilevel"/>
    <w:tmpl w:val="18D04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87E7ED9"/>
    <w:multiLevelType w:val="multilevel"/>
    <w:tmpl w:val="39AAB7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520ED5"/>
    <w:multiLevelType w:val="multilevel"/>
    <w:tmpl w:val="4B9CEE3C"/>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1"/>
  </w:num>
  <w:num w:numId="2">
    <w:abstractNumId w:val="9"/>
  </w:num>
  <w:num w:numId="3">
    <w:abstractNumId w:val="2"/>
  </w:num>
  <w:num w:numId="4">
    <w:abstractNumId w:val="8"/>
  </w:num>
  <w:num w:numId="5">
    <w:abstractNumId w:val="0"/>
  </w:num>
  <w:num w:numId="6">
    <w:abstractNumId w:val="11"/>
  </w:num>
  <w:num w:numId="7">
    <w:abstractNumId w:val="6"/>
  </w:num>
  <w:num w:numId="8">
    <w:abstractNumId w:val="7"/>
  </w:num>
  <w:num w:numId="9">
    <w:abstractNumId w:val="3"/>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03"/>
    <w:rsid w:val="000015BC"/>
    <w:rsid w:val="0001526D"/>
    <w:rsid w:val="00023CDF"/>
    <w:rsid w:val="000246BD"/>
    <w:rsid w:val="000464B6"/>
    <w:rsid w:val="00071EF6"/>
    <w:rsid w:val="0007714E"/>
    <w:rsid w:val="000A1BB3"/>
    <w:rsid w:val="000A531B"/>
    <w:rsid w:val="000C2239"/>
    <w:rsid w:val="000C2903"/>
    <w:rsid w:val="000C7615"/>
    <w:rsid w:val="000C7781"/>
    <w:rsid w:val="000D0A52"/>
    <w:rsid w:val="000D15A4"/>
    <w:rsid w:val="000E20EB"/>
    <w:rsid w:val="00101106"/>
    <w:rsid w:val="00111093"/>
    <w:rsid w:val="001246A6"/>
    <w:rsid w:val="001249E6"/>
    <w:rsid w:val="001323B7"/>
    <w:rsid w:val="00133E42"/>
    <w:rsid w:val="00137DF4"/>
    <w:rsid w:val="001719D3"/>
    <w:rsid w:val="00175396"/>
    <w:rsid w:val="00180691"/>
    <w:rsid w:val="001807B7"/>
    <w:rsid w:val="00190B6B"/>
    <w:rsid w:val="001A17BB"/>
    <w:rsid w:val="001D3EE9"/>
    <w:rsid w:val="001E135E"/>
    <w:rsid w:val="0022629E"/>
    <w:rsid w:val="00242B41"/>
    <w:rsid w:val="00243D6E"/>
    <w:rsid w:val="00246BBA"/>
    <w:rsid w:val="00254133"/>
    <w:rsid w:val="00270201"/>
    <w:rsid w:val="002B1CFF"/>
    <w:rsid w:val="002E3F72"/>
    <w:rsid w:val="00310B3D"/>
    <w:rsid w:val="0033117E"/>
    <w:rsid w:val="00353EB7"/>
    <w:rsid w:val="003551C3"/>
    <w:rsid w:val="00361707"/>
    <w:rsid w:val="00364DB1"/>
    <w:rsid w:val="003668A4"/>
    <w:rsid w:val="00392E28"/>
    <w:rsid w:val="003963B7"/>
    <w:rsid w:val="003C4920"/>
    <w:rsid w:val="003E5AE7"/>
    <w:rsid w:val="003F67C7"/>
    <w:rsid w:val="00412C10"/>
    <w:rsid w:val="00440B01"/>
    <w:rsid w:val="0045004B"/>
    <w:rsid w:val="00450CEE"/>
    <w:rsid w:val="0045734F"/>
    <w:rsid w:val="00486C86"/>
    <w:rsid w:val="00490E6B"/>
    <w:rsid w:val="00491278"/>
    <w:rsid w:val="00493E4E"/>
    <w:rsid w:val="00495BAB"/>
    <w:rsid w:val="004E3E68"/>
    <w:rsid w:val="0051421E"/>
    <w:rsid w:val="00515B4E"/>
    <w:rsid w:val="00520773"/>
    <w:rsid w:val="00526FF1"/>
    <w:rsid w:val="005274E0"/>
    <w:rsid w:val="00533555"/>
    <w:rsid w:val="00546351"/>
    <w:rsid w:val="00547399"/>
    <w:rsid w:val="005B4CFD"/>
    <w:rsid w:val="0060210E"/>
    <w:rsid w:val="00633364"/>
    <w:rsid w:val="0064168F"/>
    <w:rsid w:val="00652D0F"/>
    <w:rsid w:val="00653B91"/>
    <w:rsid w:val="00685A26"/>
    <w:rsid w:val="006A523D"/>
    <w:rsid w:val="006B26B5"/>
    <w:rsid w:val="006C67E9"/>
    <w:rsid w:val="006F3691"/>
    <w:rsid w:val="0072341C"/>
    <w:rsid w:val="0077210E"/>
    <w:rsid w:val="0078245F"/>
    <w:rsid w:val="007A1986"/>
    <w:rsid w:val="007A37D4"/>
    <w:rsid w:val="007A41CF"/>
    <w:rsid w:val="007A695C"/>
    <w:rsid w:val="007B6CC9"/>
    <w:rsid w:val="007C045C"/>
    <w:rsid w:val="007C4D44"/>
    <w:rsid w:val="007F10DA"/>
    <w:rsid w:val="0080366F"/>
    <w:rsid w:val="008066F1"/>
    <w:rsid w:val="00810FB3"/>
    <w:rsid w:val="00863BFC"/>
    <w:rsid w:val="00885F81"/>
    <w:rsid w:val="008B0A68"/>
    <w:rsid w:val="008F7C1C"/>
    <w:rsid w:val="00916B9F"/>
    <w:rsid w:val="00930AD3"/>
    <w:rsid w:val="009321CA"/>
    <w:rsid w:val="00933320"/>
    <w:rsid w:val="009406D5"/>
    <w:rsid w:val="0095173A"/>
    <w:rsid w:val="00951B7C"/>
    <w:rsid w:val="0096581F"/>
    <w:rsid w:val="00971B33"/>
    <w:rsid w:val="009A4916"/>
    <w:rsid w:val="00A624DF"/>
    <w:rsid w:val="00A7378E"/>
    <w:rsid w:val="00A745D8"/>
    <w:rsid w:val="00A95958"/>
    <w:rsid w:val="00A97710"/>
    <w:rsid w:val="00AA5085"/>
    <w:rsid w:val="00AA6CB5"/>
    <w:rsid w:val="00AB15A4"/>
    <w:rsid w:val="00AF01F9"/>
    <w:rsid w:val="00AF568A"/>
    <w:rsid w:val="00AF6745"/>
    <w:rsid w:val="00B43DC3"/>
    <w:rsid w:val="00B60472"/>
    <w:rsid w:val="00B60A26"/>
    <w:rsid w:val="00BB031C"/>
    <w:rsid w:val="00BB3604"/>
    <w:rsid w:val="00BC708A"/>
    <w:rsid w:val="00BD2173"/>
    <w:rsid w:val="00BF081C"/>
    <w:rsid w:val="00C025AB"/>
    <w:rsid w:val="00C04D64"/>
    <w:rsid w:val="00C0609D"/>
    <w:rsid w:val="00C155A7"/>
    <w:rsid w:val="00C276F0"/>
    <w:rsid w:val="00C31092"/>
    <w:rsid w:val="00C46A30"/>
    <w:rsid w:val="00C56B0A"/>
    <w:rsid w:val="00C83DCB"/>
    <w:rsid w:val="00CC561D"/>
    <w:rsid w:val="00CF057A"/>
    <w:rsid w:val="00CF5AF6"/>
    <w:rsid w:val="00D157B0"/>
    <w:rsid w:val="00D22631"/>
    <w:rsid w:val="00D34A0C"/>
    <w:rsid w:val="00D40452"/>
    <w:rsid w:val="00D5080F"/>
    <w:rsid w:val="00D57F0D"/>
    <w:rsid w:val="00D63B34"/>
    <w:rsid w:val="00D64C3A"/>
    <w:rsid w:val="00D80D23"/>
    <w:rsid w:val="00E11473"/>
    <w:rsid w:val="00E15CA7"/>
    <w:rsid w:val="00E16BA2"/>
    <w:rsid w:val="00E34702"/>
    <w:rsid w:val="00E41656"/>
    <w:rsid w:val="00E41C29"/>
    <w:rsid w:val="00E6264C"/>
    <w:rsid w:val="00E70BBE"/>
    <w:rsid w:val="00E717EF"/>
    <w:rsid w:val="00E97824"/>
    <w:rsid w:val="00EA629D"/>
    <w:rsid w:val="00EB2CD3"/>
    <w:rsid w:val="00ED4A80"/>
    <w:rsid w:val="00F243FE"/>
    <w:rsid w:val="00F37022"/>
    <w:rsid w:val="00FA644E"/>
    <w:rsid w:val="00FD07F2"/>
    <w:rsid w:val="00FE7A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883D"/>
  <w15:docId w15:val="{5DD4B7B4-D1CC-4C21-BA6E-AF810396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90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29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2903"/>
  </w:style>
  <w:style w:type="paragraph" w:styleId="Rodap">
    <w:name w:val="footer"/>
    <w:basedOn w:val="Normal"/>
    <w:link w:val="RodapChar"/>
    <w:uiPriority w:val="99"/>
    <w:unhideWhenUsed/>
    <w:rsid w:val="000C2903"/>
    <w:pPr>
      <w:tabs>
        <w:tab w:val="center" w:pos="4252"/>
        <w:tab w:val="right" w:pos="8504"/>
      </w:tabs>
      <w:spacing w:after="0" w:line="240" w:lineRule="auto"/>
    </w:pPr>
  </w:style>
  <w:style w:type="character" w:customStyle="1" w:styleId="RodapChar">
    <w:name w:val="Rodapé Char"/>
    <w:basedOn w:val="Fontepargpadro"/>
    <w:link w:val="Rodap"/>
    <w:uiPriority w:val="99"/>
    <w:rsid w:val="000C2903"/>
  </w:style>
  <w:style w:type="paragraph" w:styleId="Textodenotaderodap">
    <w:name w:val="footnote text"/>
    <w:basedOn w:val="Normal"/>
    <w:link w:val="TextodenotaderodapChar"/>
    <w:uiPriority w:val="99"/>
    <w:semiHidden/>
    <w:unhideWhenUsed/>
    <w:rsid w:val="000C29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2903"/>
    <w:rPr>
      <w:sz w:val="20"/>
      <w:szCs w:val="20"/>
    </w:rPr>
  </w:style>
  <w:style w:type="character" w:styleId="Refdenotaderodap">
    <w:name w:val="footnote reference"/>
    <w:basedOn w:val="Fontepargpadro"/>
    <w:uiPriority w:val="99"/>
    <w:semiHidden/>
    <w:unhideWhenUsed/>
    <w:rsid w:val="000C2903"/>
    <w:rPr>
      <w:vertAlign w:val="superscript"/>
    </w:rPr>
  </w:style>
  <w:style w:type="character" w:styleId="Forte">
    <w:name w:val="Strong"/>
    <w:basedOn w:val="Fontepargpadro"/>
    <w:uiPriority w:val="22"/>
    <w:qFormat/>
    <w:rsid w:val="000C2903"/>
    <w:rPr>
      <w:b/>
      <w:bCs/>
    </w:rPr>
  </w:style>
  <w:style w:type="character" w:styleId="Hyperlink">
    <w:name w:val="Hyperlink"/>
    <w:basedOn w:val="Fontepargpadro"/>
    <w:uiPriority w:val="99"/>
    <w:unhideWhenUsed/>
    <w:rsid w:val="000C2903"/>
    <w:rPr>
      <w:color w:val="0563C1" w:themeColor="hyperlink"/>
      <w:u w:val="single"/>
    </w:rPr>
  </w:style>
  <w:style w:type="paragraph" w:styleId="PargrafodaLista">
    <w:name w:val="List Paragraph"/>
    <w:basedOn w:val="Normal"/>
    <w:uiPriority w:val="34"/>
    <w:qFormat/>
    <w:rsid w:val="003C4920"/>
    <w:pPr>
      <w:ind w:left="720"/>
      <w:contextualSpacing/>
    </w:pPr>
  </w:style>
  <w:style w:type="character" w:customStyle="1" w:styleId="apple-converted-space">
    <w:name w:val="apple-converted-space"/>
    <w:basedOn w:val="Fontepargpadro"/>
    <w:rsid w:val="00CC561D"/>
  </w:style>
  <w:style w:type="paragraph" w:styleId="NormalWeb">
    <w:name w:val="Normal (Web)"/>
    <w:basedOn w:val="Normal"/>
    <w:uiPriority w:val="99"/>
    <w:unhideWhenUsed/>
    <w:rsid w:val="00FE7A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0366F"/>
    <w:rPr>
      <w:sz w:val="16"/>
      <w:szCs w:val="16"/>
    </w:rPr>
  </w:style>
  <w:style w:type="paragraph" w:styleId="Textodecomentrio">
    <w:name w:val="annotation text"/>
    <w:basedOn w:val="Normal"/>
    <w:link w:val="TextodecomentrioChar"/>
    <w:uiPriority w:val="99"/>
    <w:semiHidden/>
    <w:unhideWhenUsed/>
    <w:rsid w:val="008036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366F"/>
    <w:rPr>
      <w:sz w:val="20"/>
      <w:szCs w:val="20"/>
    </w:rPr>
  </w:style>
  <w:style w:type="paragraph" w:styleId="Assuntodocomentrio">
    <w:name w:val="annotation subject"/>
    <w:basedOn w:val="Textodecomentrio"/>
    <w:next w:val="Textodecomentrio"/>
    <w:link w:val="AssuntodocomentrioChar"/>
    <w:uiPriority w:val="99"/>
    <w:semiHidden/>
    <w:unhideWhenUsed/>
    <w:rsid w:val="0080366F"/>
    <w:rPr>
      <w:b/>
      <w:bCs/>
    </w:rPr>
  </w:style>
  <w:style w:type="character" w:customStyle="1" w:styleId="AssuntodocomentrioChar">
    <w:name w:val="Assunto do comentário Char"/>
    <w:basedOn w:val="TextodecomentrioChar"/>
    <w:link w:val="Assuntodocomentrio"/>
    <w:uiPriority w:val="99"/>
    <w:semiHidden/>
    <w:rsid w:val="0080366F"/>
    <w:rPr>
      <w:b/>
      <w:bCs/>
      <w:sz w:val="20"/>
      <w:szCs w:val="20"/>
    </w:rPr>
  </w:style>
  <w:style w:type="paragraph" w:styleId="Textodebalo">
    <w:name w:val="Balloon Text"/>
    <w:basedOn w:val="Normal"/>
    <w:link w:val="TextodebaloChar"/>
    <w:uiPriority w:val="99"/>
    <w:semiHidden/>
    <w:unhideWhenUsed/>
    <w:rsid w:val="008036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66F"/>
    <w:rPr>
      <w:rFonts w:ascii="Segoe UI" w:hAnsi="Segoe UI" w:cs="Segoe UI"/>
      <w:sz w:val="18"/>
      <w:szCs w:val="18"/>
    </w:rPr>
  </w:style>
  <w:style w:type="paragraph" w:styleId="Textodenotadefim">
    <w:name w:val="endnote text"/>
    <w:basedOn w:val="Normal"/>
    <w:link w:val="TextodenotadefimChar"/>
    <w:uiPriority w:val="99"/>
    <w:semiHidden/>
    <w:unhideWhenUsed/>
    <w:rsid w:val="0033117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3117E"/>
    <w:rPr>
      <w:sz w:val="20"/>
      <w:szCs w:val="20"/>
    </w:rPr>
  </w:style>
  <w:style w:type="character" w:styleId="Refdenotadefim">
    <w:name w:val="endnote reference"/>
    <w:basedOn w:val="Fontepargpadro"/>
    <w:uiPriority w:val="99"/>
    <w:semiHidden/>
    <w:unhideWhenUsed/>
    <w:rsid w:val="0033117E"/>
    <w:rPr>
      <w:vertAlign w:val="superscript"/>
    </w:rPr>
  </w:style>
  <w:style w:type="paragraph" w:styleId="Reviso">
    <w:name w:val="Revision"/>
    <w:hidden/>
    <w:uiPriority w:val="99"/>
    <w:semiHidden/>
    <w:rsid w:val="000D0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1212">
      <w:bodyDiv w:val="1"/>
      <w:marLeft w:val="0"/>
      <w:marRight w:val="0"/>
      <w:marTop w:val="0"/>
      <w:marBottom w:val="0"/>
      <w:divBdr>
        <w:top w:val="none" w:sz="0" w:space="0" w:color="auto"/>
        <w:left w:val="none" w:sz="0" w:space="0" w:color="auto"/>
        <w:bottom w:val="none" w:sz="0" w:space="0" w:color="auto"/>
        <w:right w:val="none" w:sz="0" w:space="0" w:color="auto"/>
      </w:divBdr>
    </w:div>
    <w:div w:id="2130970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psic.bvsalud.org/scielo.php?script=sci_arttext&amp;pid=S1809-52672012000300002&amp;lng=pt&amp;nrm=iso" TargetMode="External"/><Relationship Id="rId5" Type="http://schemas.openxmlformats.org/officeDocument/2006/relationships/webSettings" Target="webSettings.xml"/><Relationship Id="rId10" Type="http://schemas.openxmlformats.org/officeDocument/2006/relationships/hyperlink" Target="http://www.companhiadasletras.com.br/trechos/13985.pdf" TargetMode="External"/><Relationship Id="rId4" Type="http://schemas.openxmlformats.org/officeDocument/2006/relationships/settings" Target="settings.xml"/><Relationship Id="rId9" Type="http://schemas.openxmlformats.org/officeDocument/2006/relationships/hyperlink" Target="http://www.adolescenciaesaude.com/detalhe_artigo.asp?id=445"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12301-FAEA-405E-B09F-94D2D87E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3077</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12</cp:revision>
  <dcterms:created xsi:type="dcterms:W3CDTF">2017-09-10T20:06:00Z</dcterms:created>
  <dcterms:modified xsi:type="dcterms:W3CDTF">2017-09-30T05:05:00Z</dcterms:modified>
</cp:coreProperties>
</file>