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61" w:rsidRDefault="00C57B6F" w:rsidP="00C57B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INFANTICÍDIO INDÍGENA: </w:t>
      </w:r>
    </w:p>
    <w:p w:rsidR="00C57B6F" w:rsidRDefault="00C57B6F" w:rsidP="00C57B6F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175">
        <w:rPr>
          <w:rFonts w:ascii="Times New Roman" w:hAnsi="Times New Roman" w:cs="Times New Roman"/>
          <w:sz w:val="24"/>
          <w:szCs w:val="24"/>
        </w:rPr>
        <w:t xml:space="preserve">Relativismo cultural e universalidade dos Direitos Humanos: o direito a vida digna e a garantia de autodeterminação cultural do povo indígena </w:t>
      </w:r>
      <w:proofErr w:type="gramStart"/>
      <w:r w:rsidRPr="00093175">
        <w:rPr>
          <w:rFonts w:ascii="Times New Roman" w:hAnsi="Times New Roman" w:cs="Times New Roman"/>
          <w:sz w:val="24"/>
          <w:szCs w:val="24"/>
        </w:rPr>
        <w:t>brasileiro.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¹ </w:t>
      </w:r>
    </w:p>
    <w:p w:rsidR="00C57B6F" w:rsidRDefault="00C57B6F" w:rsidP="00C57B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Anderson Bandeira Quadros² </w:t>
      </w:r>
    </w:p>
    <w:p w:rsidR="00C57B6F" w:rsidRDefault="00C57B6F" w:rsidP="00C57B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João Lucas Oliveira Fróes² </w:t>
      </w:r>
    </w:p>
    <w:p w:rsidR="00C57B6F" w:rsidRDefault="00C57B6F" w:rsidP="00C57B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José Cláudio Cabral Marques³ </w:t>
      </w:r>
    </w:p>
    <w:p w:rsidR="00C57B6F" w:rsidRDefault="00C57B6F" w:rsidP="00C57B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RESUMO </w:t>
      </w:r>
    </w:p>
    <w:p w:rsidR="00C57B6F" w:rsidRDefault="00C57B6F" w:rsidP="00B32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750" w:rsidRDefault="00B32750" w:rsidP="00B3275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175">
        <w:rPr>
          <w:rFonts w:ascii="Times New Roman" w:hAnsi="Times New Roman" w:cs="Times New Roman"/>
          <w:sz w:val="24"/>
          <w:szCs w:val="24"/>
        </w:rPr>
        <w:t xml:space="preserve">A prática do infanticídio indígena no Brasil é uma questão cultural, uma prática secular que ainda ocorre em algumas tribos indígenas no Brasil, tendo como vítimas crianças de distintas idades, tendo como fundamento a manutenção da etnia. A referida prática é midiática e faz necessária a existência de um estudo para tratar desse hábito enraizado nas tradições indígenas, contrapondo com uma análise constitucional acerca do assunto. </w:t>
      </w:r>
      <w:r>
        <w:rPr>
          <w:rFonts w:ascii="Times New Roman" w:hAnsi="Times New Roman" w:cs="Times New Roman"/>
          <w:sz w:val="24"/>
          <w:szCs w:val="24"/>
        </w:rPr>
        <w:t xml:space="preserve">O artigo estuda como se dá a prática do infanticídio indígena no Brasil, tratando dos aspectos antropológicos que </w:t>
      </w:r>
      <w:proofErr w:type="gramStart"/>
      <w:r>
        <w:rPr>
          <w:rFonts w:ascii="Times New Roman" w:hAnsi="Times New Roman" w:cs="Times New Roman"/>
          <w:sz w:val="24"/>
          <w:szCs w:val="24"/>
        </w:rPr>
        <w:t>envolve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 direitos humanos. Nesta busca por conhecimento empírico acerca do assunto, se definirá o papel da ética e do Estado frente o infanticídio. </w:t>
      </w:r>
      <w:r w:rsidRPr="00093175">
        <w:rPr>
          <w:rFonts w:ascii="Times New Roman" w:hAnsi="Times New Roman" w:cs="Times New Roman"/>
          <w:sz w:val="24"/>
          <w:szCs w:val="24"/>
        </w:rPr>
        <w:t>O presente artigo científico não busca exaurir a problemática em questão, mas busca uma resposta ao problema, a partir de uma análise que não se prenda a legalidade e chegue a um estudo constitucional.</w:t>
      </w:r>
    </w:p>
    <w:p w:rsidR="00C5318E" w:rsidRDefault="00C57B6F" w:rsidP="00B327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</w:t>
      </w:r>
      <w:r w:rsidR="00C5318E">
        <w:rPr>
          <w:rFonts w:ascii="Times New Roman" w:hAnsi="Times New Roman" w:cs="Times New Roman"/>
          <w:sz w:val="24"/>
          <w:szCs w:val="24"/>
        </w:rPr>
        <w:t xml:space="preserve"> </w:t>
      </w:r>
      <w:r w:rsidR="002305B3">
        <w:rPr>
          <w:rFonts w:ascii="Times New Roman" w:hAnsi="Times New Roman" w:cs="Times New Roman"/>
          <w:sz w:val="24"/>
          <w:szCs w:val="24"/>
        </w:rPr>
        <w:t xml:space="preserve">infanticídio. Exaurir. Constitucional. Midiática. Científicos. </w:t>
      </w:r>
    </w:p>
    <w:p w:rsidR="00C5318E" w:rsidRDefault="00C5318E" w:rsidP="00C57B6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5318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5318E">
        <w:rPr>
          <w:rFonts w:ascii="Times New Roman" w:hAnsi="Times New Roman" w:cs="Times New Roman"/>
          <w:b/>
          <w:sz w:val="24"/>
          <w:szCs w:val="24"/>
        </w:rPr>
        <w:t xml:space="preserve"> INTRODUÇÃO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318E" w:rsidRPr="00093175" w:rsidRDefault="00C5318E" w:rsidP="00C531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175">
        <w:rPr>
          <w:rFonts w:ascii="Times New Roman" w:hAnsi="Times New Roman" w:cs="Times New Roman"/>
          <w:sz w:val="24"/>
          <w:szCs w:val="24"/>
        </w:rPr>
        <w:t xml:space="preserve">O Brasil a partir da promulgação da Constituição Federal de 1988 apresentou uma gama de direitos fundamentais com o objetivo de proteger a todos que estiverem sob a jurisdição do território nacional. Dessa forma, o principal desafio do Estado juiz é </w:t>
      </w:r>
      <w:proofErr w:type="gramStart"/>
      <w:r w:rsidRPr="00093175">
        <w:rPr>
          <w:rFonts w:ascii="Times New Roman" w:hAnsi="Times New Roman" w:cs="Times New Roman"/>
          <w:sz w:val="24"/>
          <w:szCs w:val="24"/>
        </w:rPr>
        <w:t>conciliar esses</w:t>
      </w:r>
      <w:proofErr w:type="gramEnd"/>
      <w:r w:rsidRPr="00093175">
        <w:rPr>
          <w:rFonts w:ascii="Times New Roman" w:hAnsi="Times New Roman" w:cs="Times New Roman"/>
          <w:sz w:val="24"/>
          <w:szCs w:val="24"/>
        </w:rPr>
        <w:t xml:space="preserve"> direitos uma vez que estes se colidem, tal como o direito a vida e o direito a diversidade cultural,  ambos previstos e protegidos pelo texto constitucional. O legislador constituinte não se preocupou em</w:t>
      </w:r>
      <w:proofErr w:type="gramStart"/>
      <w:r w:rsidRPr="0009317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093175">
        <w:rPr>
          <w:rFonts w:ascii="Times New Roman" w:hAnsi="Times New Roman" w:cs="Times New Roman"/>
          <w:sz w:val="24"/>
          <w:szCs w:val="24"/>
        </w:rPr>
        <w:t xml:space="preserve">estabelecer exceções a aplicabilidade da norma constitucional, construindo um texto aberto e sujeito a colisões constitucionais (REIS, 2013)  </w:t>
      </w:r>
    </w:p>
    <w:p w:rsidR="00C5318E" w:rsidRPr="00093175" w:rsidRDefault="00C5318E" w:rsidP="00C531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175">
        <w:rPr>
          <w:rFonts w:ascii="Times New Roman" w:hAnsi="Times New Roman" w:cs="Times New Roman"/>
          <w:sz w:val="24"/>
          <w:szCs w:val="24"/>
        </w:rPr>
        <w:lastRenderedPageBreak/>
        <w:t xml:space="preserve">Diante da problemática, juristas e cientistas sociais propõem ao Estado investir em políticas publicas voltadas para a conscientização das comunidades indígenas da importância do direito a vida, estabelecendo um dialogo intercultural (REIS, 2013). </w:t>
      </w:r>
    </w:p>
    <w:p w:rsidR="00C5318E" w:rsidRPr="00093175" w:rsidRDefault="00C5318E" w:rsidP="00C531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175">
        <w:rPr>
          <w:rFonts w:ascii="Times New Roman" w:hAnsi="Times New Roman" w:cs="Times New Roman"/>
          <w:sz w:val="24"/>
          <w:szCs w:val="24"/>
        </w:rPr>
        <w:t xml:space="preserve">De fato, há uma colisão real entre direitos fundamentais. A nosso ver, a melhor técnica de ponderação para o caso concreto é a de Robert </w:t>
      </w:r>
      <w:proofErr w:type="spellStart"/>
      <w:r w:rsidRPr="00093175">
        <w:rPr>
          <w:rFonts w:ascii="Times New Roman" w:hAnsi="Times New Roman" w:cs="Times New Roman"/>
          <w:sz w:val="24"/>
          <w:szCs w:val="24"/>
        </w:rPr>
        <w:t>Alexy</w:t>
      </w:r>
      <w:proofErr w:type="spellEnd"/>
      <w:r w:rsidRPr="00093175">
        <w:rPr>
          <w:rFonts w:ascii="Times New Roman" w:hAnsi="Times New Roman" w:cs="Times New Roman"/>
          <w:sz w:val="24"/>
          <w:szCs w:val="24"/>
        </w:rPr>
        <w:t xml:space="preserve"> aliando a proteção integral na garantia do direito a convivência familiar e a doutrina do melhor interesse do menor (SIMÕES, 2012). </w:t>
      </w:r>
    </w:p>
    <w:p w:rsidR="00C5318E" w:rsidRPr="00093175" w:rsidRDefault="00C5318E" w:rsidP="00C531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175">
        <w:rPr>
          <w:rFonts w:ascii="Times New Roman" w:hAnsi="Times New Roman" w:cs="Times New Roman"/>
          <w:sz w:val="24"/>
          <w:szCs w:val="24"/>
        </w:rPr>
        <w:t xml:space="preserve">Porém, fazer a subsunção de um ato à lei penal, apontando a colisão entre direitos fundamentais levando em consideração a existência de sistemas culturais diversos apontando uma solução para o conflito é no mínimo uma tarefa nada amena. Pois bem, levamos em consideração a existência de dois mundos opostos, o da ontologia e o da </w:t>
      </w:r>
      <w:proofErr w:type="spellStart"/>
      <w:r w:rsidRPr="00093175">
        <w:rPr>
          <w:rFonts w:ascii="Times New Roman" w:hAnsi="Times New Roman" w:cs="Times New Roman"/>
          <w:sz w:val="24"/>
          <w:szCs w:val="24"/>
        </w:rPr>
        <w:t>deontologia</w:t>
      </w:r>
      <w:proofErr w:type="spellEnd"/>
      <w:r w:rsidRPr="00093175">
        <w:rPr>
          <w:rFonts w:ascii="Times New Roman" w:hAnsi="Times New Roman" w:cs="Times New Roman"/>
          <w:sz w:val="24"/>
          <w:szCs w:val="24"/>
        </w:rPr>
        <w:t xml:space="preserve"> (SIMÕES, 2012</w:t>
      </w:r>
      <w:proofErr w:type="gramStart"/>
      <w:r w:rsidRPr="0009317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931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18E" w:rsidRPr="00093175" w:rsidRDefault="00C5318E" w:rsidP="00C531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175">
        <w:rPr>
          <w:rFonts w:ascii="Times New Roman" w:hAnsi="Times New Roman" w:cs="Times New Roman"/>
          <w:sz w:val="24"/>
          <w:szCs w:val="24"/>
        </w:rPr>
        <w:t xml:space="preserve">Para a ontologia existem microssistemas que precisam ser levados em consideração, isto é, a prática cultural infanticida não deve o Estado intervir, visto que existe um microssistema superior, cultural, que precisa ser respeitado. Entrando em </w:t>
      </w:r>
      <w:proofErr w:type="gramStart"/>
      <w:r w:rsidRPr="00093175">
        <w:rPr>
          <w:rFonts w:ascii="Times New Roman" w:hAnsi="Times New Roman" w:cs="Times New Roman"/>
          <w:sz w:val="24"/>
          <w:szCs w:val="24"/>
        </w:rPr>
        <w:t>consonância com as ideias jus naturalistas</w:t>
      </w:r>
      <w:proofErr w:type="gramEnd"/>
      <w:r w:rsidRPr="00093175">
        <w:rPr>
          <w:rFonts w:ascii="Times New Roman" w:hAnsi="Times New Roman" w:cs="Times New Roman"/>
          <w:sz w:val="24"/>
          <w:szCs w:val="24"/>
        </w:rPr>
        <w:t xml:space="preserve"> e a tese do relativismo cultural (SIMÕES, 2012) </w:t>
      </w:r>
    </w:p>
    <w:p w:rsidR="00C5318E" w:rsidRPr="00093175" w:rsidRDefault="00C5318E" w:rsidP="00C531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175">
        <w:rPr>
          <w:rFonts w:ascii="Times New Roman" w:hAnsi="Times New Roman" w:cs="Times New Roman"/>
          <w:sz w:val="24"/>
          <w:szCs w:val="24"/>
        </w:rPr>
        <w:t xml:space="preserve">Já para a </w:t>
      </w:r>
      <w:proofErr w:type="spellStart"/>
      <w:r w:rsidRPr="00093175">
        <w:rPr>
          <w:rFonts w:ascii="Times New Roman" w:hAnsi="Times New Roman" w:cs="Times New Roman"/>
          <w:sz w:val="24"/>
          <w:szCs w:val="24"/>
        </w:rPr>
        <w:t>deontologia</w:t>
      </w:r>
      <w:proofErr w:type="spellEnd"/>
      <w:r w:rsidRPr="00093175">
        <w:rPr>
          <w:rFonts w:ascii="Times New Roman" w:hAnsi="Times New Roman" w:cs="Times New Roman"/>
          <w:sz w:val="24"/>
          <w:szCs w:val="24"/>
        </w:rPr>
        <w:t xml:space="preserve">, o mundo é o do dever-ser, é a ideia de que há aspirações legislativas e consagração de valores (SIMÕES, 2012). </w:t>
      </w:r>
    </w:p>
    <w:p w:rsidR="00C5318E" w:rsidRPr="00093175" w:rsidRDefault="00C5318E" w:rsidP="00C531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175">
        <w:rPr>
          <w:rFonts w:ascii="Times New Roman" w:hAnsi="Times New Roman" w:cs="Times New Roman"/>
          <w:sz w:val="24"/>
          <w:szCs w:val="24"/>
        </w:rPr>
        <w:t xml:space="preserve">O Brasil parece está mais para ontologia do que para a </w:t>
      </w:r>
      <w:proofErr w:type="spellStart"/>
      <w:r w:rsidRPr="00093175">
        <w:rPr>
          <w:rFonts w:ascii="Times New Roman" w:hAnsi="Times New Roman" w:cs="Times New Roman"/>
          <w:sz w:val="24"/>
          <w:szCs w:val="24"/>
        </w:rPr>
        <w:t>deontologia</w:t>
      </w:r>
      <w:proofErr w:type="spellEnd"/>
      <w:r w:rsidRPr="00093175">
        <w:rPr>
          <w:rFonts w:ascii="Times New Roman" w:hAnsi="Times New Roman" w:cs="Times New Roman"/>
          <w:sz w:val="24"/>
          <w:szCs w:val="24"/>
        </w:rPr>
        <w:t xml:space="preserve">. O Brasil não acatou a ideia de microssistemas, embora tenha assegurado o direito </w:t>
      </w:r>
      <w:proofErr w:type="gramStart"/>
      <w:r w:rsidRPr="000931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93175">
        <w:rPr>
          <w:rFonts w:ascii="Times New Roman" w:hAnsi="Times New Roman" w:cs="Times New Roman"/>
          <w:sz w:val="24"/>
          <w:szCs w:val="24"/>
        </w:rPr>
        <w:t xml:space="preserve"> preservação da cultura também consagrou a inviolabilidade do direito a vida. Quando se trata de vida humana não podemos permitir que os costumes se sobrepusessem ao direito a vida, isto seria o mesmo que dizer que a CF/88 não se aplica aos índios (SIMÕES, 2012). </w:t>
      </w:r>
    </w:p>
    <w:p w:rsidR="00C5318E" w:rsidRDefault="00C5318E" w:rsidP="00C57B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18E" w:rsidRDefault="00F954B0" w:rsidP="00C57B6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FUNDAMENTAÇÃO TEÓRICA</w:t>
      </w:r>
    </w:p>
    <w:p w:rsidR="00C5318E" w:rsidRPr="00093175" w:rsidRDefault="00C5318E" w:rsidP="00C531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17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A5CB1">
        <w:rPr>
          <w:rFonts w:ascii="Times New Roman" w:hAnsi="Times New Roman" w:cs="Times New Roman"/>
          <w:b/>
          <w:sz w:val="24"/>
          <w:szCs w:val="24"/>
        </w:rPr>
        <w:t xml:space="preserve"> Fatos históricos que levam</w:t>
      </w:r>
      <w:proofErr w:type="gramStart"/>
      <w:r w:rsidR="00EA5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1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EA5CB1">
        <w:rPr>
          <w:rFonts w:ascii="Times New Roman" w:hAnsi="Times New Roman" w:cs="Times New Roman"/>
          <w:b/>
          <w:sz w:val="24"/>
          <w:szCs w:val="24"/>
        </w:rPr>
        <w:t>a</w:t>
      </w:r>
      <w:r w:rsidRPr="00093175">
        <w:rPr>
          <w:rFonts w:ascii="Times New Roman" w:hAnsi="Times New Roman" w:cs="Times New Roman"/>
          <w:b/>
          <w:sz w:val="24"/>
          <w:szCs w:val="24"/>
        </w:rPr>
        <w:t xml:space="preserve">o infanticídio nas aldeias indígenas do Brasil </w:t>
      </w:r>
    </w:p>
    <w:p w:rsidR="00C5318E" w:rsidRPr="00093175" w:rsidRDefault="00C5318E" w:rsidP="00C531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175">
        <w:rPr>
          <w:rFonts w:ascii="Times New Roman" w:hAnsi="Times New Roman" w:cs="Times New Roman"/>
          <w:sz w:val="24"/>
          <w:szCs w:val="24"/>
        </w:rPr>
        <w:t>A prática do infanticídio indígena no Brasil como uma questão cultural fez surgir teorias antropológicas que explicam ideias a favor e contra tal prática. De fato, o infanticídio não é um fato isolado e necessita ser estudado a partir de uma experiência atual. A antropologia aborda os costumes de cada povo, a partir de correntes teóricas peculiares. No que se refere ao infanticídio, há principalmente duas correntes teóricas que avaliam o fa</w:t>
      </w:r>
      <w:r>
        <w:rPr>
          <w:rFonts w:ascii="Times New Roman" w:hAnsi="Times New Roman" w:cs="Times New Roman"/>
          <w:sz w:val="24"/>
          <w:szCs w:val="24"/>
        </w:rPr>
        <w:t>to a partir de visões distintas:</w:t>
      </w:r>
      <w:r w:rsidRPr="00093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93175">
        <w:rPr>
          <w:rFonts w:ascii="Times New Roman" w:hAnsi="Times New Roman" w:cs="Times New Roman"/>
          <w:sz w:val="24"/>
          <w:szCs w:val="24"/>
        </w:rPr>
        <w:t xml:space="preserve">ara a teoria do relativismo ético-cultural </w:t>
      </w:r>
      <w:r w:rsidRPr="00093175">
        <w:rPr>
          <w:rFonts w:ascii="Times New Roman" w:hAnsi="Times New Roman" w:cs="Times New Roman"/>
          <w:sz w:val="24"/>
          <w:szCs w:val="24"/>
        </w:rPr>
        <w:lastRenderedPageBreak/>
        <w:t xml:space="preserve">não existem valores universais que regem a humanidade, pois cada cultura define os seus padrões de comportamento conforme as suas próprias concepções. Sendo assim, cada cultura julgaria e ponderaria seus julgamentos sobre o que seria considerado ético. Partindo desse pressuposto antropológico, o Brasil precisaria reconhecer que é composto por uma população multicultural não cabendo ao Estado intervir para assegurar o direito </w:t>
      </w:r>
      <w:proofErr w:type="gramStart"/>
      <w:r w:rsidRPr="000931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93175">
        <w:rPr>
          <w:rFonts w:ascii="Times New Roman" w:hAnsi="Times New Roman" w:cs="Times New Roman"/>
          <w:sz w:val="24"/>
          <w:szCs w:val="24"/>
        </w:rPr>
        <w:t xml:space="preserve"> vida. Porém, sabemos que a análise do infanticídio nas aldeias indígenas do Brasil carece de um estudo bem mais complexo, envolvendo um conjunto de ditames constitucionais, declarações e até convenções internacionais (LIDORIO, 2007).</w:t>
      </w:r>
    </w:p>
    <w:p w:rsidR="00C5318E" w:rsidRPr="00093175" w:rsidRDefault="00C5318E" w:rsidP="00C531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175">
        <w:rPr>
          <w:rFonts w:ascii="Times New Roman" w:hAnsi="Times New Roman" w:cs="Times New Roman"/>
          <w:sz w:val="24"/>
          <w:szCs w:val="24"/>
        </w:rPr>
        <w:t>Contrapondo a ideia de relativismo cultural também há a teoria da universalidade ética segundo a qual, todos os homens, povos e culturas compõem a chamada sociedade humana, a qual possui valores universais de moralidade como a dignidade, sobrevivência do grupo e busca pela continuidade da vida individual. Dessa forma, se trata da questão de reconhecer que o homem mesmo havendo diferenças individuais e culturais, compartilha de valores inerentes a sua condição de ser humano (LIDORIO, 2007).</w:t>
      </w:r>
    </w:p>
    <w:p w:rsidR="000E49D9" w:rsidRPr="0034258D" w:rsidRDefault="000E49D9" w:rsidP="000E49D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58D">
        <w:rPr>
          <w:rFonts w:ascii="Times New Roman" w:hAnsi="Times New Roman" w:cs="Times New Roman"/>
          <w:sz w:val="24"/>
          <w:szCs w:val="24"/>
        </w:rPr>
        <w:t xml:space="preserve">Ao lado do Pacto Internacional sobre os Direitos Civis e Políticos, também foi criado em 1966, o Pacto sobre os Direitos Econômicos, Sociais e Culturais, o qual garante em seu art.15, “a”, o direito do ser humano de participar na vida cultural. Sendo assim, nesse contexto a Constituição Federal de 1988 no Título VIII, que estabelece sobre a ordem social, se dedica a um capítulo referente à educação, cultura e do desporto, em seu art. 215 dispõe que: “O Estado garantirá a todos o pleno exercício dos direitos culturais e acesso às fontes da cultura nacional, e apoiará e incentivará a valorização e a difusão das manifestações culturais §1º: O Estado protegerá as manifestações das culturas populares, indígenas e afro-brasileira, e das de outros grupos participantes do processo civilizatório nacional.” (ALMEIDA </w:t>
      </w:r>
      <w:proofErr w:type="spellStart"/>
      <w:proofErr w:type="gramStart"/>
      <w:r w:rsidRPr="0034258D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Pr="00342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58D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34258D">
        <w:rPr>
          <w:rFonts w:ascii="Times New Roman" w:hAnsi="Times New Roman" w:cs="Times New Roman"/>
          <w:sz w:val="24"/>
          <w:szCs w:val="24"/>
        </w:rPr>
        <w:t xml:space="preserve">, 2011) </w:t>
      </w:r>
    </w:p>
    <w:p w:rsidR="000E49D9" w:rsidRPr="0034258D" w:rsidRDefault="000E49D9" w:rsidP="000E49D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58D">
        <w:rPr>
          <w:rFonts w:ascii="Times New Roman" w:hAnsi="Times New Roman" w:cs="Times New Roman"/>
          <w:sz w:val="24"/>
          <w:szCs w:val="24"/>
        </w:rPr>
        <w:t xml:space="preserve">Assim, cada sociedade tem seu modo de comportamento, em que os indivíduos se relacionam conforme o padrão do convívio social, e baseado em seus conceitos as sociedades atribuem um juízo de valor sobre as outras culturas. Considerando tudo isso, para algumas culturas incluindo a cultura indígena o fato de matar uma criança é apenas uma expressão cultural, sendo que essa prática de infanticídio é a principal causa de morte nas tribos indígenas e muitas vezes é a própria mãe quem mata a criança, as </w:t>
      </w:r>
      <w:r w:rsidRPr="0034258D">
        <w:rPr>
          <w:rFonts w:ascii="Times New Roman" w:hAnsi="Times New Roman" w:cs="Times New Roman"/>
          <w:sz w:val="24"/>
          <w:szCs w:val="24"/>
        </w:rPr>
        <w:lastRenderedPageBreak/>
        <w:t xml:space="preserve">vítimas costumam ser crianças com deficiência física e/ou mental, e até mesmo o fato do sexo do bebê não ser o esperado (ALMEIDA </w:t>
      </w:r>
      <w:proofErr w:type="spellStart"/>
      <w:proofErr w:type="gramStart"/>
      <w:r w:rsidRPr="0034258D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Pr="00342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58D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34258D">
        <w:rPr>
          <w:rFonts w:ascii="Times New Roman" w:hAnsi="Times New Roman" w:cs="Times New Roman"/>
          <w:sz w:val="24"/>
          <w:szCs w:val="24"/>
        </w:rPr>
        <w:t>, 2011).</w:t>
      </w:r>
    </w:p>
    <w:p w:rsidR="000E49D9" w:rsidRPr="0034258D" w:rsidRDefault="000E49D9" w:rsidP="000E49D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58D">
        <w:rPr>
          <w:rFonts w:ascii="Times New Roman" w:hAnsi="Times New Roman" w:cs="Times New Roman"/>
          <w:sz w:val="24"/>
          <w:szCs w:val="24"/>
        </w:rPr>
        <w:t xml:space="preserve">A Declaração Universal de Direitos humanos estabelece no caput do art. 1º que “Todas as pessoas nascem livres e iguais em direitos e obrigações”, portanto sob o ponto de vista do universalismo, basta que tenha a condição de ser humano para que lhe sejam conferidos direitos humanos como a vida, a liberdade, a igualdade, a educação, a moradia, etc. Observa-se então que, assim como os indígenas tem o direito de ter a sua cultura resguardada e até mesmo valorizada, a Declaração Universal de Direitos Humanos e a Constituição Federal brasileira assegura a todos o direito à vida, por ser um direito natural do ser humano, que a princípio deve ser tutelado de forma incondicionada e diante disso há uma divergência entre os direitos humanos como característica universal e o relativismo cultural, haja vista que de um lado temos a obediência às normas internacionais de direitos humanos e à legislação nacional e de outro se apresenta a cultura como fator que rompe a universalidade desses direitos (ALMEIDA </w:t>
      </w:r>
      <w:proofErr w:type="spellStart"/>
      <w:proofErr w:type="gramStart"/>
      <w:r w:rsidRPr="0034258D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Pr="00342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58D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34258D">
        <w:rPr>
          <w:rFonts w:ascii="Times New Roman" w:hAnsi="Times New Roman" w:cs="Times New Roman"/>
          <w:sz w:val="24"/>
          <w:szCs w:val="24"/>
        </w:rPr>
        <w:t>, 2011).</w:t>
      </w:r>
      <w:bookmarkStart w:id="0" w:name="_GoBack"/>
      <w:bookmarkEnd w:id="0"/>
    </w:p>
    <w:p w:rsidR="00C5318E" w:rsidRPr="00093175" w:rsidRDefault="00C5318E" w:rsidP="00C531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931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80C30">
        <w:rPr>
          <w:rFonts w:ascii="Times New Roman" w:hAnsi="Times New Roman" w:cs="Times New Roman"/>
          <w:b/>
          <w:sz w:val="24"/>
          <w:szCs w:val="24"/>
        </w:rPr>
        <w:t xml:space="preserve"> Direito à vida x </w:t>
      </w:r>
      <w:r w:rsidRPr="00093175">
        <w:rPr>
          <w:rFonts w:ascii="Times New Roman" w:hAnsi="Times New Roman" w:cs="Times New Roman"/>
          <w:b/>
          <w:sz w:val="24"/>
          <w:szCs w:val="24"/>
        </w:rPr>
        <w:t xml:space="preserve">costumes/crenças de um povo </w:t>
      </w:r>
    </w:p>
    <w:p w:rsidR="00C5318E" w:rsidRPr="00093175" w:rsidRDefault="00C5318E" w:rsidP="00C531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175">
        <w:rPr>
          <w:rFonts w:ascii="Times New Roman" w:hAnsi="Times New Roman" w:cs="Times New Roman"/>
          <w:b/>
          <w:sz w:val="24"/>
          <w:szCs w:val="24"/>
        </w:rPr>
        <w:tab/>
      </w:r>
      <w:r w:rsidRPr="00093175">
        <w:rPr>
          <w:rFonts w:ascii="Times New Roman" w:hAnsi="Times New Roman" w:cs="Times New Roman"/>
          <w:sz w:val="24"/>
          <w:szCs w:val="24"/>
        </w:rPr>
        <w:t xml:space="preserve">Para que se faça uma análise constitucional, antes é indispensável que um estudo sobre a ética e a moral seja estabelecido. </w:t>
      </w:r>
    </w:p>
    <w:p w:rsidR="00C5318E" w:rsidRPr="00093175" w:rsidRDefault="00C5318E" w:rsidP="00C531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175">
        <w:rPr>
          <w:rFonts w:ascii="Times New Roman" w:hAnsi="Times New Roman" w:cs="Times New Roman"/>
          <w:sz w:val="24"/>
          <w:szCs w:val="24"/>
        </w:rPr>
        <w:tab/>
        <w:t>A afirmação de que não existem princípios éticos universais nos leva a ideias conservadoras de que o que é válido em uma cultura não é valido em outra. Fazendo uma análise histórica, o nazismo, por exemplo, se opunha a particularidades e queria impor o universalismo dos judeus (ROUANET, 1990).</w:t>
      </w:r>
    </w:p>
    <w:p w:rsidR="00C5318E" w:rsidRPr="00093175" w:rsidRDefault="00C5318E" w:rsidP="00C531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18E" w:rsidRPr="00093175" w:rsidRDefault="00C5318E" w:rsidP="00C531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Pr="00093175">
        <w:rPr>
          <w:rFonts w:ascii="Times New Roman" w:hAnsi="Times New Roman" w:cs="Times New Roman"/>
          <w:b/>
          <w:sz w:val="24"/>
          <w:szCs w:val="24"/>
        </w:rPr>
        <w:t xml:space="preserve"> A ética na antropologia </w:t>
      </w:r>
    </w:p>
    <w:p w:rsidR="00C5318E" w:rsidRPr="00093175" w:rsidRDefault="00C5318E" w:rsidP="00C531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175">
        <w:rPr>
          <w:rFonts w:ascii="Times New Roman" w:hAnsi="Times New Roman" w:cs="Times New Roman"/>
          <w:b/>
          <w:sz w:val="24"/>
          <w:szCs w:val="24"/>
        </w:rPr>
        <w:tab/>
      </w:r>
      <w:r w:rsidRPr="00093175">
        <w:rPr>
          <w:rFonts w:ascii="Times New Roman" w:hAnsi="Times New Roman" w:cs="Times New Roman"/>
          <w:sz w:val="24"/>
          <w:szCs w:val="24"/>
        </w:rPr>
        <w:t xml:space="preserve">No discurso da situação linguística ideal, a ética pressupõe um tratamento igual para todos os participantes de uma comunidade. A ética, assim como as normas positivas, se </w:t>
      </w:r>
      <w:proofErr w:type="gramStart"/>
      <w:r w:rsidRPr="00093175">
        <w:rPr>
          <w:rFonts w:ascii="Times New Roman" w:hAnsi="Times New Roman" w:cs="Times New Roman"/>
          <w:sz w:val="24"/>
          <w:szCs w:val="24"/>
        </w:rPr>
        <w:t>fundam</w:t>
      </w:r>
      <w:proofErr w:type="gramEnd"/>
      <w:r w:rsidRPr="00093175">
        <w:rPr>
          <w:rFonts w:ascii="Times New Roman" w:hAnsi="Times New Roman" w:cs="Times New Roman"/>
          <w:sz w:val="24"/>
          <w:szCs w:val="24"/>
        </w:rPr>
        <w:t xml:space="preserve"> no consenso comum, no qual a igualdade é preferível à discriminação (ROUANET, 1990)</w:t>
      </w:r>
    </w:p>
    <w:p w:rsidR="00C5318E" w:rsidRPr="00093175" w:rsidRDefault="00C5318E" w:rsidP="00C531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175">
        <w:rPr>
          <w:rFonts w:ascii="Times New Roman" w:hAnsi="Times New Roman" w:cs="Times New Roman"/>
          <w:sz w:val="24"/>
          <w:szCs w:val="24"/>
        </w:rPr>
        <w:tab/>
        <w:t>A ética é universalista, isto é, se funda na natureza humana universal, que parte do pressuposto de que há uma universalidade da comunicação por meio da linguagem (ROUANET, 1990</w:t>
      </w:r>
      <w:proofErr w:type="gramStart"/>
      <w:r w:rsidRPr="0009317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931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18E" w:rsidRDefault="00C5318E" w:rsidP="00C531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175">
        <w:rPr>
          <w:rFonts w:ascii="Times New Roman" w:hAnsi="Times New Roman" w:cs="Times New Roman"/>
          <w:sz w:val="24"/>
          <w:szCs w:val="24"/>
        </w:rPr>
        <w:tab/>
        <w:t>A antropologia não é distinta das outras ciências, e precisa se submeter à jurisdição do discurso teórico. É com base normativa que a antropologia se funda.</w:t>
      </w:r>
      <w:r w:rsidR="009B4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518" w:rsidRDefault="009B4518" w:rsidP="00C531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O termo “infanticídio” vem do latim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infanticidium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significa “morte de criança”. Morte praticada pelos mais diversos motivos sociais e culturais (</w:t>
      </w:r>
      <w:proofErr w:type="gramStart"/>
      <w:r>
        <w:rPr>
          <w:rFonts w:ascii="Times New Roman" w:hAnsi="Times New Roman" w:cs="Times New Roman"/>
          <w:sz w:val="24"/>
          <w:szCs w:val="24"/>
        </w:rPr>
        <w:t>WIESER;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AMARAL, s/d) </w:t>
      </w:r>
    </w:p>
    <w:p w:rsidR="009B4518" w:rsidRDefault="009B4518" w:rsidP="00C531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respeito do olhar antropológico acerca da prática do infanticídio há duas correntes teóricas que avaliam o fato. A primeira é a do relativismo cultural segundo o qual o bem e o mal são valores estabelecidos em cada cultura, não existindo valores universais. Portanto, não há como comparar uma sociedade com a outra, pois cada cultura, de maneira isolada constrói seus próprios valores. </w:t>
      </w:r>
      <w:proofErr w:type="gramStart"/>
      <w:r>
        <w:rPr>
          <w:rFonts w:ascii="Times New Roman" w:hAnsi="Times New Roman" w:cs="Times New Roman"/>
          <w:sz w:val="24"/>
          <w:szCs w:val="24"/>
        </w:rPr>
        <w:t>A moral, os valores, se enraízam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cultura, não na humanidade (WIESER; AMARAL, s/d) </w:t>
      </w:r>
    </w:p>
    <w:p w:rsidR="009B4518" w:rsidRDefault="009B4518" w:rsidP="00C531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Também há uma segunda corrente teórica que se pauta na ideia de que existe uma universalização ética. A sociedade humana seria detentora de valores universais como a dignidade e a busca pela continuidade da vida (WIESER, AMARAL, s/d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91A" w:rsidRDefault="009B4518" w:rsidP="00C531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Apesar de já termos a Constituição Federal de 1988 onde se ressalta o reconhecimento a identidade cultural própria dos grupos indígenas</w:t>
      </w:r>
      <w:r w:rsidR="0008567E">
        <w:rPr>
          <w:rFonts w:ascii="Times New Roman" w:hAnsi="Times New Roman" w:cs="Times New Roman"/>
          <w:sz w:val="24"/>
          <w:szCs w:val="24"/>
        </w:rPr>
        <w:t>, ainda há a necessidade da atuação do Estado, de modo mais efetivo, adotando uma política antropológica comunicativa, facilitando o diálogo</w:t>
      </w:r>
      <w:r w:rsidR="004C091A">
        <w:rPr>
          <w:rFonts w:ascii="Times New Roman" w:hAnsi="Times New Roman" w:cs="Times New Roman"/>
          <w:sz w:val="24"/>
          <w:szCs w:val="24"/>
        </w:rPr>
        <w:t xml:space="preserve"> entre culturas distintas (WIESER, AMARAL, s/d</w:t>
      </w:r>
      <w:proofErr w:type="gramStart"/>
      <w:r w:rsidR="004C091A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4C0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51E" w:rsidRDefault="004C091A" w:rsidP="00C531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Declaração Universal dos Direitos Humanos aprovada pela ONU</w:t>
      </w:r>
      <w:proofErr w:type="gramStart"/>
      <w:r>
        <w:rPr>
          <w:rFonts w:ascii="Times New Roman" w:hAnsi="Times New Roman" w:cs="Times New Roman"/>
          <w:sz w:val="24"/>
          <w:szCs w:val="24"/>
        </w:rPr>
        <w:t>, dispõe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que: “todas as pessoas nascem livres e iguais em dignidade e direitos”</w:t>
      </w:r>
      <w:r w:rsidR="00434BCA">
        <w:rPr>
          <w:rFonts w:ascii="Times New Roman" w:hAnsi="Times New Roman" w:cs="Times New Roman"/>
          <w:sz w:val="24"/>
          <w:szCs w:val="24"/>
        </w:rPr>
        <w:t>; “toda pessoa tem direito a vida, a liberdade e a segurança pessoal”. Assim sendo, a posição da ONU é no sentido da existência de uma universalidade de direitos humanos (WIESER, AMARAL, s/d</w:t>
      </w:r>
      <w:proofErr w:type="gramStart"/>
      <w:r w:rsidR="00434BCA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6325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51E" w:rsidRDefault="0063251E" w:rsidP="00C531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Porém, não são poucos os antropólogos que defendem a ideia de relativismo cultural, isto é, os direitos humanos estariam subordinados a diversidade cultural, não sendo universais. Segundo esta corrente, o Estado deveria se manter como não intervencionista para garantir a preservação da cultura (WIESER, AMARAL, s/d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518" w:rsidRDefault="0063251E" w:rsidP="00C531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131A">
        <w:rPr>
          <w:rFonts w:ascii="Times New Roman" w:hAnsi="Times New Roman" w:cs="Times New Roman"/>
          <w:sz w:val="24"/>
          <w:szCs w:val="24"/>
        </w:rPr>
        <w:t xml:space="preserve">Ainda nesta discussão, a Declaração de Viena (1993), aprovada pela Conferência Mundial dos Direitos Humanos, sujeitou a ideia de relativismo cultural e defendeu a universalidade ética. Portanto, há o direito a diversidade cultural, mas se sobrepõe o direito </w:t>
      </w:r>
      <w:proofErr w:type="gramStart"/>
      <w:r w:rsidR="009C131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C131A">
        <w:rPr>
          <w:rFonts w:ascii="Times New Roman" w:hAnsi="Times New Roman" w:cs="Times New Roman"/>
          <w:sz w:val="24"/>
          <w:szCs w:val="24"/>
        </w:rPr>
        <w:t xml:space="preserve"> vida</w:t>
      </w:r>
      <w:r w:rsidR="00A60F21">
        <w:rPr>
          <w:rFonts w:ascii="Times New Roman" w:hAnsi="Times New Roman" w:cs="Times New Roman"/>
          <w:sz w:val="24"/>
          <w:szCs w:val="24"/>
        </w:rPr>
        <w:t>, não podendo o direito a diversidade violar qualquer outro direito humano (WIESER, AMARAL, s/d)</w:t>
      </w:r>
      <w:r w:rsidR="009B4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518" w:rsidRPr="00093175" w:rsidRDefault="009B4518" w:rsidP="00C531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18E" w:rsidRPr="00093175" w:rsidRDefault="00C5318E" w:rsidP="00C531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Pr="00093175">
        <w:rPr>
          <w:rFonts w:ascii="Times New Roman" w:hAnsi="Times New Roman" w:cs="Times New Roman"/>
          <w:b/>
          <w:sz w:val="24"/>
          <w:szCs w:val="24"/>
        </w:rPr>
        <w:t xml:space="preserve"> Legalidade/ilegalidade do infanticídio conforme os parâmetros legais brasileiros</w:t>
      </w:r>
    </w:p>
    <w:p w:rsidR="00C5318E" w:rsidRPr="00093175" w:rsidRDefault="00C5318E" w:rsidP="00C531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175">
        <w:rPr>
          <w:rFonts w:ascii="Times New Roman" w:hAnsi="Times New Roman" w:cs="Times New Roman"/>
          <w:sz w:val="24"/>
          <w:szCs w:val="24"/>
        </w:rPr>
        <w:lastRenderedPageBreak/>
        <w:tab/>
        <w:t>Há um duplo movimento jurídico em relação à infância e o infanticídio nas aldeias indígenas do Brasil, por um lado temos uma crescente visibilidade na esfera pública, por outro, uma exclusão de parte dessas crianças sobre o controle estatal (HOLANDA, 2008</w:t>
      </w:r>
      <w:proofErr w:type="gramStart"/>
      <w:r w:rsidR="00EC507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5318E" w:rsidRDefault="00C5318E" w:rsidP="00C531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175">
        <w:rPr>
          <w:rFonts w:ascii="Times New Roman" w:hAnsi="Times New Roman" w:cs="Times New Roman"/>
          <w:sz w:val="24"/>
          <w:szCs w:val="24"/>
        </w:rPr>
        <w:tab/>
        <w:t>A legislação moderna classificou o infanticídio como sendo um delito menos grave que o homicídio, em dispositivo específico, como delito autônomo, aplicando pena menor que a do homicídio privilegiado (HOLANDA, 2008</w:t>
      </w:r>
      <w:proofErr w:type="gramStart"/>
      <w:r w:rsidR="00EC507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E49D9" w:rsidRPr="000E49D9" w:rsidRDefault="000E49D9" w:rsidP="000E49D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49D9">
        <w:rPr>
          <w:rFonts w:ascii="Times New Roman" w:hAnsi="Times New Roman" w:cs="Times New Roman"/>
          <w:sz w:val="24"/>
          <w:szCs w:val="24"/>
        </w:rPr>
        <w:t>As diversas noticias</w:t>
      </w:r>
      <w:proofErr w:type="gramEnd"/>
      <w:r w:rsidRPr="000E49D9">
        <w:rPr>
          <w:rFonts w:ascii="Times New Roman" w:hAnsi="Times New Roman" w:cs="Times New Roman"/>
          <w:sz w:val="24"/>
          <w:szCs w:val="24"/>
        </w:rPr>
        <w:t xml:space="preserve"> veiculadas pela mídia contra o infanticídio indígena e as tentativas de  sua criminalização agridem a moral indígena, negando lhes autonomia cultural, dessa forma existe a necessidade de dar ao infanticídio indígena uma ênfase, pois esta conduta constitui uma violação aos direitos humanos. Dessa forma, no que se refere ao discurso universalista há o entendimento que os movimentos culturais existem e configuram uma identidade individual, sendo incontestável o direito de autodeterminação e a preservação cultural dos diferentes povos, porém esses direitos não estão acima da identidade que engloba todos os seres humanos (ESTEVES, </w:t>
      </w:r>
      <w:r w:rsidR="00EC5070">
        <w:rPr>
          <w:rFonts w:ascii="Times New Roman" w:hAnsi="Times New Roman" w:cs="Times New Roman"/>
          <w:sz w:val="24"/>
          <w:szCs w:val="24"/>
        </w:rPr>
        <w:t>2012</w:t>
      </w:r>
      <w:proofErr w:type="gramStart"/>
      <w:r w:rsidR="00EC507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E49D9" w:rsidRPr="000E49D9" w:rsidRDefault="000E49D9" w:rsidP="000E49D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9D9">
        <w:rPr>
          <w:rFonts w:ascii="Times New Roman" w:hAnsi="Times New Roman" w:cs="Times New Roman"/>
          <w:sz w:val="24"/>
          <w:szCs w:val="24"/>
        </w:rPr>
        <w:t xml:space="preserve">A relativização do relativismo seria um grande passo a ser dado para a realização de uma transformação urgente em relação ao intercâmbio digno e respeitoso entre as culturas, pois existe a necessidade de compreender até que ponto o contato entre as culturas geram intromissão e desrespeito, visto que essa pratica não é mais aceitável, pois a maior parte dos indígenas são culturalmente </w:t>
      </w:r>
      <w:proofErr w:type="gramStart"/>
      <w:r w:rsidRPr="000E49D9">
        <w:rPr>
          <w:rFonts w:ascii="Times New Roman" w:hAnsi="Times New Roman" w:cs="Times New Roman"/>
          <w:sz w:val="24"/>
          <w:szCs w:val="24"/>
        </w:rPr>
        <w:t>civilizados</w:t>
      </w:r>
      <w:proofErr w:type="gramEnd"/>
      <w:r w:rsidRPr="000E49D9">
        <w:rPr>
          <w:rFonts w:ascii="Times New Roman" w:hAnsi="Times New Roman" w:cs="Times New Roman"/>
          <w:sz w:val="24"/>
          <w:szCs w:val="24"/>
        </w:rPr>
        <w:t>, possuindo certo esclarecimento sobre o que é socialmente aceitável na sociedade brasileira e por conta disso é necessário que o Estado brasileiro intervenha e trate o infanticídio de forma  ativa,  para  que  haja  a  erradicação  dessa  prática  nociva. Porem não basta apenas intervir, também é necessário dialogar com as sociedades indígenas sobre alternativas para a solução de seus conflitos internos para que não haja violação dos di</w:t>
      </w:r>
      <w:r w:rsidR="00EC5070">
        <w:rPr>
          <w:rFonts w:ascii="Times New Roman" w:hAnsi="Times New Roman" w:cs="Times New Roman"/>
          <w:sz w:val="24"/>
          <w:szCs w:val="24"/>
        </w:rPr>
        <w:t>reitos humanos (ESTEVES, 2012</w:t>
      </w:r>
      <w:proofErr w:type="gramStart"/>
      <w:r w:rsidR="00EC507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E49D9" w:rsidRPr="000E49D9" w:rsidRDefault="000E49D9" w:rsidP="000E49D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9D9">
        <w:rPr>
          <w:rFonts w:ascii="Times New Roman" w:hAnsi="Times New Roman" w:cs="Times New Roman"/>
          <w:sz w:val="24"/>
          <w:szCs w:val="24"/>
        </w:rPr>
        <w:t xml:space="preserve">No que se refere </w:t>
      </w:r>
      <w:proofErr w:type="gramStart"/>
      <w:r w:rsidRPr="000E49D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E49D9">
        <w:rPr>
          <w:rFonts w:ascii="Times New Roman" w:hAnsi="Times New Roman" w:cs="Times New Roman"/>
          <w:sz w:val="24"/>
          <w:szCs w:val="24"/>
        </w:rPr>
        <w:t xml:space="preserve">  elaboração de leis que atinjam diretamente os povos indígenas, o  Estado  deveria  intitular  membros  desses  povos  que  tenham  um  maior  poder  de argumentação para  propor  uma  transformação  social,  e  para  que  informe  aos legisladores os modos de vida de sua comunidade, a fim de que nenhuma lei afete a normalidade  e  o  convívio  entre  os  membros  da  tribo  e  a  sociedade  brasileira. E qualquer tipo de punição deve descartado a princípio, para que possa começar o debate </w:t>
      </w:r>
      <w:r w:rsidRPr="000E49D9">
        <w:rPr>
          <w:rFonts w:ascii="Times New Roman" w:hAnsi="Times New Roman" w:cs="Times New Roman"/>
          <w:sz w:val="24"/>
          <w:szCs w:val="24"/>
        </w:rPr>
        <w:lastRenderedPageBreak/>
        <w:t>sobre o entendimento dessa prática e haver um maior entendimento acerca da cultura indígena (</w:t>
      </w:r>
      <w:r w:rsidR="00EC5070">
        <w:rPr>
          <w:rFonts w:ascii="Times New Roman" w:hAnsi="Times New Roman" w:cs="Times New Roman"/>
          <w:sz w:val="24"/>
          <w:szCs w:val="24"/>
        </w:rPr>
        <w:t>ESTEVES, 2012</w:t>
      </w:r>
      <w:proofErr w:type="gramStart"/>
      <w:r w:rsidR="00EC507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E49D9" w:rsidRDefault="00D41EBE" w:rsidP="000E49D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1EBE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D41EBE">
        <w:rPr>
          <w:rFonts w:ascii="Times New Roman" w:hAnsi="Times New Roman" w:cs="Times New Roman"/>
          <w:b/>
          <w:sz w:val="24"/>
          <w:szCs w:val="24"/>
        </w:rPr>
        <w:t xml:space="preserve"> METODOLOGIA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1EBE" w:rsidRDefault="005C39AF" w:rsidP="00253B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C39AF">
        <w:rPr>
          <w:rFonts w:ascii="Times New Roman" w:hAnsi="Times New Roman" w:cs="Times New Roman"/>
          <w:sz w:val="24"/>
          <w:szCs w:val="24"/>
        </w:rPr>
        <w:t>Quanto</w:t>
      </w:r>
      <w:r>
        <w:rPr>
          <w:rFonts w:ascii="Times New Roman" w:hAnsi="Times New Roman" w:cs="Times New Roman"/>
          <w:sz w:val="24"/>
          <w:szCs w:val="24"/>
        </w:rPr>
        <w:t xml:space="preserve"> ao objetivo deste estudo, é uma pesquisa de caráter explicativo. </w:t>
      </w:r>
      <w:r w:rsidR="009E08A4">
        <w:rPr>
          <w:rFonts w:ascii="Times New Roman" w:hAnsi="Times New Roman" w:cs="Times New Roman"/>
          <w:sz w:val="24"/>
          <w:szCs w:val="24"/>
        </w:rPr>
        <w:t xml:space="preserve">Baseando-se em conceitos e teorias irá expor um olhar que transcende a legalidade e alcança a antropologia. </w:t>
      </w:r>
    </w:p>
    <w:p w:rsidR="009E08A4" w:rsidRDefault="009E08A4" w:rsidP="00253B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Quanto aos procedimentos é uma pesquisa bibliográfica, através de consultas em livros,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artigos e legislações que contemplam o infanticídio. </w:t>
      </w:r>
    </w:p>
    <w:p w:rsidR="009E08A4" w:rsidRPr="005C39AF" w:rsidRDefault="009E08A4" w:rsidP="00253B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Quanto ao método da pesquisa, foram utilizados meios dedutivos e indutivos.</w:t>
      </w:r>
    </w:p>
    <w:p w:rsidR="00D41EBE" w:rsidRDefault="00D41EBE" w:rsidP="000E49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1EBE" w:rsidRDefault="00D41EBE" w:rsidP="000E49D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RESULTADOS E DISCUSSÃO </w:t>
      </w:r>
    </w:p>
    <w:p w:rsidR="00D41EBE" w:rsidRDefault="00D41EBE" w:rsidP="005C0D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41EBE">
        <w:rPr>
          <w:rFonts w:ascii="Times New Roman" w:hAnsi="Times New Roman" w:cs="Times New Roman"/>
          <w:sz w:val="24"/>
          <w:szCs w:val="24"/>
        </w:rPr>
        <w:t xml:space="preserve">Acerca </w:t>
      </w:r>
      <w:r>
        <w:rPr>
          <w:rFonts w:ascii="Times New Roman" w:hAnsi="Times New Roman" w:cs="Times New Roman"/>
          <w:sz w:val="24"/>
          <w:szCs w:val="24"/>
        </w:rPr>
        <w:t xml:space="preserve">do infanticídio no Brasil, há inúmeras correntes doutrinárias, dentre as quais, algumas foram </w:t>
      </w:r>
      <w:proofErr w:type="gramStart"/>
      <w:r>
        <w:rPr>
          <w:rFonts w:ascii="Times New Roman" w:hAnsi="Times New Roman" w:cs="Times New Roman"/>
          <w:sz w:val="24"/>
          <w:szCs w:val="24"/>
        </w:rPr>
        <w:t>abordadas ao longo do presente artigo científico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C0D67">
        <w:rPr>
          <w:rFonts w:ascii="Times New Roman" w:hAnsi="Times New Roman" w:cs="Times New Roman"/>
          <w:sz w:val="24"/>
          <w:szCs w:val="24"/>
        </w:rPr>
        <w:t xml:space="preserve">Porém, nenhuma é capaz de estabelecer uma política antropológica comunicativa, estabelecendo o diálogo entre culturas distintas e é neste ponto, que reside uma problemática que como previsto, o presente trabalho não foi capaz de exaurir. </w:t>
      </w:r>
    </w:p>
    <w:p w:rsidR="005C0D67" w:rsidRDefault="005C0D67" w:rsidP="005C0D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Não são poucos os antropólogos que defendem a ideia de relativismo cultural, isto é, os direitos humanos estariam subordinados a diversidade cultural, não podendo ser construídos a partir de uma ótica universal. Porém, a ONU se posiciona de modo diverso, afirmando que: “todas as pessoas nascem livres e iguais em dignidade e direitos”. Então, como se pode falar em relativismo cultural, se existe uma CF/88 direcionada a </w:t>
      </w:r>
      <w:proofErr w:type="gramStart"/>
      <w:r>
        <w:rPr>
          <w:rFonts w:ascii="Times New Roman" w:hAnsi="Times New Roman" w:cs="Times New Roman"/>
          <w:sz w:val="24"/>
          <w:szCs w:val="24"/>
        </w:rPr>
        <w:t>todos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D67" w:rsidRDefault="005C0D67" w:rsidP="005C0D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Esta é uma discussão segundo a qual, o olhar antropológico não pode deixar de ser levado em consideração</w:t>
      </w:r>
      <w:r w:rsidR="00351C7E">
        <w:rPr>
          <w:rFonts w:ascii="Times New Roman" w:hAnsi="Times New Roman" w:cs="Times New Roman"/>
          <w:sz w:val="24"/>
          <w:szCs w:val="24"/>
        </w:rPr>
        <w:t xml:space="preserve">. Porém, os ditames constitucionais também não podem ficar de lado. O meio de se respeitar os povos, a diversidade cultural em consonância com a Constituição, seria uma atuação do Estado estabelecendo um diálogo entre as culturas de nosso povo. </w:t>
      </w:r>
    </w:p>
    <w:p w:rsidR="00351C7E" w:rsidRDefault="00351C7E" w:rsidP="005C0D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Embora se reconheça a prática milenar do infanticídio nas aldeias indígenas no Brasil, respeitando a antropologia e suas teorias, o que não se pode é pactuar com a retirada da vida em toda e qualquer sociedade. Existem alguns direitos inerentes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condição de ser humano e um deles, é o direito a vida. Os relatos de casos que ganharam expressão midiática, contados por missionários que adentraram a um mundo que por um instante, parece alheio ao nosso, foram reveladores no sentido de que, em toda e qualquer sociedade, a vida é um direito maior. Pactuar com a restrição a um direito como este, em qualquer época, povo, cultura</w:t>
      </w:r>
      <w:r w:rsidR="00FE6D47">
        <w:rPr>
          <w:rFonts w:ascii="Times New Roman" w:hAnsi="Times New Roman" w:cs="Times New Roman"/>
          <w:sz w:val="24"/>
          <w:szCs w:val="24"/>
        </w:rPr>
        <w:t>, nunca será razoável. Até mesmo os indígenas se sensibilizam, segundo relatos, ao infanticídio</w:t>
      </w:r>
      <w:r w:rsidR="00AD027C">
        <w:rPr>
          <w:rFonts w:ascii="Times New Roman" w:hAnsi="Times New Roman" w:cs="Times New Roman"/>
          <w:sz w:val="24"/>
          <w:szCs w:val="24"/>
        </w:rPr>
        <w:t xml:space="preserve">. De fato é </w:t>
      </w:r>
      <w:proofErr w:type="gramStart"/>
      <w:r w:rsidR="00AD027C">
        <w:rPr>
          <w:rFonts w:ascii="Times New Roman" w:hAnsi="Times New Roman" w:cs="Times New Roman"/>
          <w:sz w:val="24"/>
          <w:szCs w:val="24"/>
        </w:rPr>
        <w:t>necessário</w:t>
      </w:r>
      <w:proofErr w:type="gramEnd"/>
      <w:r w:rsidR="00AD027C">
        <w:rPr>
          <w:rFonts w:ascii="Times New Roman" w:hAnsi="Times New Roman" w:cs="Times New Roman"/>
          <w:sz w:val="24"/>
          <w:szCs w:val="24"/>
        </w:rPr>
        <w:t xml:space="preserve"> uma atuação do Estado frente a tal prática.</w:t>
      </w:r>
    </w:p>
    <w:p w:rsidR="005C0D67" w:rsidRPr="00D41EBE" w:rsidRDefault="005C0D67" w:rsidP="000E49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EBE" w:rsidRDefault="00D41EBE" w:rsidP="000E49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EBE" w:rsidRDefault="00D41EBE" w:rsidP="000E49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EBE" w:rsidRDefault="00D41EBE" w:rsidP="000E49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EBE" w:rsidRDefault="00D41EBE" w:rsidP="000E49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EBE" w:rsidRDefault="00D41EBE" w:rsidP="000E49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EBE" w:rsidRDefault="00D41EBE" w:rsidP="000E49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EBE" w:rsidRDefault="00D41EBE" w:rsidP="000E49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EBE" w:rsidRDefault="00D41EBE" w:rsidP="000E49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EBE" w:rsidRDefault="00D41EBE" w:rsidP="000E49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EBE" w:rsidRDefault="00D41EBE" w:rsidP="000E49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EBE" w:rsidRDefault="00D41EBE" w:rsidP="000E49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EBE" w:rsidRDefault="00D41EBE" w:rsidP="000E49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EBE" w:rsidRDefault="00D41EBE" w:rsidP="000E49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EBE" w:rsidRDefault="00D41EBE" w:rsidP="000E49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EBE" w:rsidRDefault="00D41EBE" w:rsidP="000E49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EBE" w:rsidRDefault="00D41EBE" w:rsidP="000E49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EBE" w:rsidRDefault="00D41EBE" w:rsidP="000E49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3B9B" w:rsidRDefault="00253B9B" w:rsidP="00C57B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3B9B" w:rsidRDefault="00253B9B" w:rsidP="00C57B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7E8" w:rsidRDefault="00D607E8" w:rsidP="00C57B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18E" w:rsidRDefault="00033592" w:rsidP="00C57B6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B9B">
        <w:rPr>
          <w:rFonts w:ascii="Times New Roman" w:hAnsi="Times New Roman" w:cs="Times New Roman"/>
          <w:b/>
          <w:sz w:val="24"/>
          <w:szCs w:val="24"/>
        </w:rPr>
        <w:t xml:space="preserve">CONSIDERAÇÕES FINAIS </w:t>
      </w:r>
    </w:p>
    <w:p w:rsidR="00253B9B" w:rsidRDefault="00253B9B" w:rsidP="00033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53B9B">
        <w:rPr>
          <w:rFonts w:ascii="Times New Roman" w:hAnsi="Times New Roman" w:cs="Times New Roman"/>
          <w:sz w:val="24"/>
          <w:szCs w:val="24"/>
        </w:rPr>
        <w:t xml:space="preserve">São inúmeras </w:t>
      </w:r>
      <w:r>
        <w:rPr>
          <w:rFonts w:ascii="Times New Roman" w:hAnsi="Times New Roman" w:cs="Times New Roman"/>
          <w:sz w:val="24"/>
          <w:szCs w:val="24"/>
        </w:rPr>
        <w:t xml:space="preserve">as correntes antropológicas que tentam justificar a prática do infanticídio nas aldeias indígenas do Brasil. Porém, a partir do momento em </w:t>
      </w:r>
      <w:r w:rsidR="008D7A16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 xml:space="preserve">o olhar antropológico assim como a atuação indígena representa uma afronta </w:t>
      </w:r>
      <w:r w:rsidR="008D7A16">
        <w:rPr>
          <w:rFonts w:ascii="Times New Roman" w:hAnsi="Times New Roman" w:cs="Times New Roman"/>
          <w:sz w:val="24"/>
          <w:szCs w:val="24"/>
        </w:rPr>
        <w:t xml:space="preserve">ao direito </w:t>
      </w:r>
      <w:proofErr w:type="gramStart"/>
      <w:r w:rsidR="008D7A1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D7A16">
        <w:rPr>
          <w:rFonts w:ascii="Times New Roman" w:hAnsi="Times New Roman" w:cs="Times New Roman"/>
          <w:sz w:val="24"/>
          <w:szCs w:val="24"/>
        </w:rPr>
        <w:t xml:space="preserve"> vida, é necessário uma atuação do Estado de modo a frear algumas ações inconstitucionais. </w:t>
      </w:r>
    </w:p>
    <w:p w:rsidR="008D7A16" w:rsidRDefault="008D7A16" w:rsidP="00033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Relatos de missionários</w:t>
      </w:r>
      <w:proofErr w:type="gramStart"/>
      <w:r>
        <w:rPr>
          <w:rFonts w:ascii="Times New Roman" w:hAnsi="Times New Roman" w:cs="Times New Roman"/>
          <w:sz w:val="24"/>
          <w:szCs w:val="24"/>
        </w:rPr>
        <w:t>, evidencia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a sensibilidade para com a vida humana, existe em toda sociedade. Isto é, nem mesmo uma prática milenar como a do infanticídio encontra respaldo, nem mesmo nas próprias tribos, muito menos no mundo jurídico. </w:t>
      </w:r>
    </w:p>
    <w:p w:rsidR="008D7A16" w:rsidRPr="00253B9B" w:rsidRDefault="008D7A16" w:rsidP="000335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Precisamos de uma atuação do Estado frente a tal prática, de modo a respeitar a diversidade cultural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mas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não chegue a pactuar com uma prática desumana. Nosso Estado precisa adotar uma política antropológica comunicativa, travando o diálogo entre culturas que precisam conviver com harmonia. O direito humano a vida é universal e precisa ser defendido em toda e qualquer circunstância.</w:t>
      </w:r>
    </w:p>
    <w:p w:rsidR="00C5318E" w:rsidRDefault="00C5318E" w:rsidP="000335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18E" w:rsidRDefault="00C5318E" w:rsidP="000335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18E" w:rsidRDefault="00C5318E" w:rsidP="000335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18E" w:rsidRDefault="00C5318E" w:rsidP="000335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18E" w:rsidRDefault="00C5318E" w:rsidP="00C57B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18E" w:rsidRDefault="00C5318E" w:rsidP="00C57B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18E" w:rsidRDefault="00C5318E" w:rsidP="00C57B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18E" w:rsidRDefault="00C5318E" w:rsidP="00C57B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18E" w:rsidRDefault="00C5318E" w:rsidP="00C57B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18E" w:rsidRDefault="00C5318E" w:rsidP="00C57B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18E" w:rsidRDefault="00C5318E" w:rsidP="00C57B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592" w:rsidRDefault="00033592" w:rsidP="00C57B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592" w:rsidRDefault="00033592" w:rsidP="00C57B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592" w:rsidRDefault="00033592" w:rsidP="00C57B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18E" w:rsidRDefault="00C5318E" w:rsidP="00C57B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REFERÊNCIAS </w:t>
      </w:r>
    </w:p>
    <w:p w:rsidR="00C5318E" w:rsidRPr="00093175" w:rsidRDefault="00C5318E" w:rsidP="00C531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175">
        <w:rPr>
          <w:rFonts w:ascii="Times New Roman" w:hAnsi="Times New Roman" w:cs="Times New Roman"/>
          <w:sz w:val="24"/>
          <w:szCs w:val="24"/>
        </w:rPr>
        <w:t>LIBORIO, Ronaldo. Uma visão antropológica sobre a prática do infanticídio indígena no Brasil. 2007. Disponível em: &lt;</w:t>
      </w:r>
      <w:proofErr w:type="gramStart"/>
      <w:r w:rsidRPr="00093175">
        <w:rPr>
          <w:rFonts w:ascii="Times New Roman" w:hAnsi="Times New Roman" w:cs="Times New Roman"/>
          <w:sz w:val="24"/>
          <w:szCs w:val="24"/>
        </w:rPr>
        <w:t>HTTP:</w:t>
      </w:r>
      <w:proofErr w:type="gramEnd"/>
      <w:r w:rsidRPr="00093175">
        <w:rPr>
          <w:rFonts w:ascii="Times New Roman" w:hAnsi="Times New Roman" w:cs="Times New Roman"/>
          <w:sz w:val="24"/>
          <w:szCs w:val="24"/>
        </w:rPr>
        <w:t>ultimato.com.br/revista/artigos/uma-visão-antropológica-sobre-a-prática-do-infanticídio-indigena-no-brasil</w:t>
      </w:r>
      <w:r>
        <w:rPr>
          <w:rFonts w:ascii="Times New Roman" w:hAnsi="Times New Roman" w:cs="Times New Roman"/>
          <w:sz w:val="24"/>
          <w:szCs w:val="24"/>
        </w:rPr>
        <w:t>&gt;</w:t>
      </w:r>
      <w:r w:rsidRPr="000931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18E" w:rsidRPr="00093175" w:rsidRDefault="00C5318E" w:rsidP="00C531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175">
        <w:rPr>
          <w:rFonts w:ascii="Times New Roman" w:hAnsi="Times New Roman" w:cs="Times New Roman"/>
          <w:sz w:val="24"/>
          <w:szCs w:val="24"/>
        </w:rPr>
        <w:t xml:space="preserve">REIS, </w:t>
      </w:r>
      <w:proofErr w:type="spellStart"/>
      <w:r w:rsidRPr="00093175">
        <w:rPr>
          <w:rFonts w:ascii="Times New Roman" w:hAnsi="Times New Roman" w:cs="Times New Roman"/>
          <w:sz w:val="24"/>
          <w:szCs w:val="24"/>
        </w:rPr>
        <w:t>J.B</w:t>
      </w:r>
      <w:proofErr w:type="spellEnd"/>
      <w:r w:rsidRPr="00093175">
        <w:rPr>
          <w:rFonts w:ascii="Times New Roman" w:hAnsi="Times New Roman" w:cs="Times New Roman"/>
          <w:sz w:val="24"/>
          <w:szCs w:val="24"/>
        </w:rPr>
        <w:t>. O infanticídio indígena: um conflito entre a diversidade cultural e os direitos humanos. In: MENDES, Regina Lucia Teixeira; DANTAS, Fernando Antônio de Carvalho; ROCHA, Leonel Severo. (</w:t>
      </w:r>
      <w:proofErr w:type="spellStart"/>
      <w:r w:rsidRPr="00093175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093175">
        <w:rPr>
          <w:rFonts w:ascii="Times New Roman" w:hAnsi="Times New Roman" w:cs="Times New Roman"/>
          <w:sz w:val="24"/>
          <w:szCs w:val="24"/>
        </w:rPr>
        <w:t xml:space="preserve">). Sociologia </w:t>
      </w:r>
    </w:p>
    <w:p w:rsidR="00C5318E" w:rsidRPr="00093175" w:rsidRDefault="00C5318E" w:rsidP="00C531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175">
        <w:rPr>
          <w:rFonts w:ascii="Times New Roman" w:hAnsi="Times New Roman" w:cs="Times New Roman"/>
          <w:sz w:val="24"/>
          <w:szCs w:val="24"/>
        </w:rPr>
        <w:t xml:space="preserve">SIMÕES, </w:t>
      </w:r>
      <w:proofErr w:type="spellStart"/>
      <w:r w:rsidRPr="00093175">
        <w:rPr>
          <w:rFonts w:ascii="Times New Roman" w:hAnsi="Times New Roman" w:cs="Times New Roman"/>
          <w:sz w:val="24"/>
          <w:szCs w:val="24"/>
        </w:rPr>
        <w:t>Jonathas</w:t>
      </w:r>
      <w:proofErr w:type="spellEnd"/>
      <w:r w:rsidRPr="00093175">
        <w:rPr>
          <w:rFonts w:ascii="Times New Roman" w:hAnsi="Times New Roman" w:cs="Times New Roman"/>
          <w:sz w:val="24"/>
          <w:szCs w:val="24"/>
        </w:rPr>
        <w:t xml:space="preserve"> da Silva. Infanticídio indígena em tribos brasileiras. 2012. Disponível em: &lt;</w:t>
      </w:r>
      <w:proofErr w:type="gramStart"/>
      <w:r w:rsidRPr="00093175">
        <w:rPr>
          <w:rFonts w:ascii="Times New Roman" w:hAnsi="Times New Roman" w:cs="Times New Roman"/>
          <w:sz w:val="24"/>
          <w:szCs w:val="24"/>
        </w:rPr>
        <w:t>HTTP:</w:t>
      </w:r>
      <w:proofErr w:type="gramEnd"/>
      <w:r w:rsidRPr="00093175">
        <w:rPr>
          <w:rFonts w:ascii="Times New Roman" w:hAnsi="Times New Roman" w:cs="Times New Roman"/>
          <w:sz w:val="24"/>
          <w:szCs w:val="24"/>
        </w:rPr>
        <w:t>oabpb.org.</w:t>
      </w:r>
      <w:proofErr w:type="spellStart"/>
      <w:r w:rsidRPr="00093175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093175">
        <w:rPr>
          <w:rFonts w:ascii="Times New Roman" w:hAnsi="Times New Roman" w:cs="Times New Roman"/>
          <w:sz w:val="24"/>
          <w:szCs w:val="24"/>
        </w:rPr>
        <w:t>/artigos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:rsidR="00C5318E" w:rsidRPr="00093175" w:rsidRDefault="00C5318E" w:rsidP="00C531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175">
        <w:rPr>
          <w:rFonts w:ascii="Times New Roman" w:hAnsi="Times New Roman" w:cs="Times New Roman"/>
          <w:sz w:val="24"/>
          <w:szCs w:val="24"/>
        </w:rPr>
        <w:t xml:space="preserve">ROUANET, Sergio Paulo. Artigo: ética e antropologia. Revista estudos avançados. Edição 10, set/dez 1990 </w:t>
      </w:r>
    </w:p>
    <w:p w:rsidR="00C5318E" w:rsidRPr="00093175" w:rsidRDefault="00C5318E" w:rsidP="00C531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175">
        <w:rPr>
          <w:rFonts w:ascii="Times New Roman" w:hAnsi="Times New Roman" w:cs="Times New Roman"/>
          <w:sz w:val="24"/>
          <w:szCs w:val="24"/>
        </w:rPr>
        <w:t xml:space="preserve">HOLANDA, </w:t>
      </w:r>
      <w:proofErr w:type="spellStart"/>
      <w:r w:rsidRPr="00093175">
        <w:rPr>
          <w:rFonts w:ascii="Times New Roman" w:hAnsi="Times New Roman" w:cs="Times New Roman"/>
          <w:sz w:val="24"/>
          <w:szCs w:val="24"/>
        </w:rPr>
        <w:t>Marianna</w:t>
      </w:r>
      <w:proofErr w:type="spellEnd"/>
      <w:r w:rsidRPr="00093175">
        <w:rPr>
          <w:rFonts w:ascii="Times New Roman" w:hAnsi="Times New Roman" w:cs="Times New Roman"/>
          <w:sz w:val="24"/>
          <w:szCs w:val="24"/>
        </w:rPr>
        <w:t xml:space="preserve"> Assunção </w:t>
      </w:r>
      <w:proofErr w:type="spellStart"/>
      <w:r w:rsidRPr="00093175">
        <w:rPr>
          <w:rFonts w:ascii="Times New Roman" w:hAnsi="Times New Roman" w:cs="Times New Roman"/>
          <w:sz w:val="24"/>
          <w:szCs w:val="24"/>
        </w:rPr>
        <w:t>Fiqueiredo</w:t>
      </w:r>
      <w:proofErr w:type="spellEnd"/>
      <w:r w:rsidRPr="00093175">
        <w:rPr>
          <w:rFonts w:ascii="Times New Roman" w:hAnsi="Times New Roman" w:cs="Times New Roman"/>
          <w:sz w:val="24"/>
          <w:szCs w:val="24"/>
        </w:rPr>
        <w:t xml:space="preserve">. Quem são os humanos dos direitos? Sobre a criminalização do infanticídio indígena. 2008. Dissertação de mestrado. Disponível em: &lt;HTTP: </w:t>
      </w:r>
      <w:proofErr w:type="spellStart"/>
      <w:proofErr w:type="gramStart"/>
      <w:r w:rsidRPr="00093175">
        <w:rPr>
          <w:rFonts w:ascii="Times New Roman" w:hAnsi="Times New Roman" w:cs="Times New Roman"/>
          <w:sz w:val="24"/>
          <w:szCs w:val="24"/>
        </w:rPr>
        <w:t>bdtd</w:t>
      </w:r>
      <w:proofErr w:type="spellEnd"/>
      <w:r w:rsidRPr="00093175">
        <w:rPr>
          <w:rFonts w:ascii="Times New Roman" w:hAnsi="Times New Roman" w:cs="Times New Roman"/>
          <w:sz w:val="24"/>
          <w:szCs w:val="24"/>
        </w:rPr>
        <w:t>.</w:t>
      </w:r>
      <w:proofErr w:type="spellStart"/>
      <w:proofErr w:type="gramEnd"/>
      <w:r w:rsidRPr="00093175">
        <w:rPr>
          <w:rFonts w:ascii="Times New Roman" w:hAnsi="Times New Roman" w:cs="Times New Roman"/>
          <w:sz w:val="24"/>
          <w:szCs w:val="24"/>
        </w:rPr>
        <w:t>bce</w:t>
      </w:r>
      <w:proofErr w:type="spellEnd"/>
      <w:r w:rsidRPr="000931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93175">
        <w:rPr>
          <w:rFonts w:ascii="Times New Roman" w:hAnsi="Times New Roman" w:cs="Times New Roman"/>
          <w:sz w:val="24"/>
          <w:szCs w:val="24"/>
        </w:rPr>
        <w:t>unb</w:t>
      </w:r>
      <w:proofErr w:type="spellEnd"/>
      <w:r w:rsidRPr="000931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93175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09317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3175">
        <w:rPr>
          <w:rFonts w:ascii="Times New Roman" w:hAnsi="Times New Roman" w:cs="Times New Roman"/>
          <w:sz w:val="24"/>
          <w:szCs w:val="24"/>
        </w:rPr>
        <w:t>tesesimplificado</w:t>
      </w:r>
      <w:proofErr w:type="spellEnd"/>
      <w:r>
        <w:rPr>
          <w:rFonts w:ascii="Times New Roman" w:hAnsi="Times New Roman" w:cs="Times New Roman"/>
          <w:sz w:val="24"/>
          <w:szCs w:val="24"/>
        </w:rPr>
        <w:t>&gt;</w:t>
      </w:r>
    </w:p>
    <w:p w:rsidR="000E49D9" w:rsidRPr="000E49D9" w:rsidRDefault="000E49D9" w:rsidP="000E49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49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ALMEIDA, Anderson Maia; SANTANA, </w:t>
      </w:r>
      <w:proofErr w:type="spellStart"/>
      <w:r w:rsidRPr="000E49D9">
        <w:rPr>
          <w:rFonts w:ascii="Times New Roman" w:eastAsia="Times New Roman" w:hAnsi="Times New Roman" w:cs="Times New Roman"/>
          <w:sz w:val="24"/>
          <w:szCs w:val="24"/>
          <w:lang w:eastAsia="pt-BR"/>
        </w:rPr>
        <w:t>Anina</w:t>
      </w:r>
      <w:proofErr w:type="spellEnd"/>
      <w:r w:rsidRPr="000E49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 Fernando; GAIA, </w:t>
      </w:r>
      <w:proofErr w:type="spellStart"/>
      <w:r w:rsidRPr="000E49D9">
        <w:rPr>
          <w:rFonts w:ascii="Times New Roman" w:eastAsia="Times New Roman" w:hAnsi="Times New Roman" w:cs="Times New Roman"/>
          <w:sz w:val="24"/>
          <w:szCs w:val="24"/>
          <w:lang w:eastAsia="pt-BR"/>
        </w:rPr>
        <w:t>Nilvia</w:t>
      </w:r>
      <w:proofErr w:type="spellEnd"/>
      <w:r w:rsidRPr="000E49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Marília de Andrade; BAKER, </w:t>
      </w:r>
      <w:proofErr w:type="spellStart"/>
      <w:r w:rsidRPr="000E49D9">
        <w:rPr>
          <w:rFonts w:ascii="Times New Roman" w:eastAsia="Times New Roman" w:hAnsi="Times New Roman" w:cs="Times New Roman"/>
          <w:sz w:val="24"/>
          <w:szCs w:val="24"/>
          <w:lang w:eastAsia="pt-BR"/>
        </w:rPr>
        <w:t>Suelen</w:t>
      </w:r>
      <w:proofErr w:type="spellEnd"/>
      <w:r w:rsidRPr="000E49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E49D9">
        <w:rPr>
          <w:rFonts w:ascii="Times New Roman" w:eastAsia="Times New Roman" w:hAnsi="Times New Roman" w:cs="Times New Roman"/>
          <w:sz w:val="24"/>
          <w:szCs w:val="24"/>
          <w:lang w:eastAsia="pt-BR"/>
        </w:rPr>
        <w:t>Karine</w:t>
      </w:r>
      <w:proofErr w:type="spellEnd"/>
      <w:r w:rsidRPr="000E49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Cabeça. Os direitos humanos sob a ótica do relativismo cultural: uma breve análise do infanticídio indígena no Brasil. In: Âmbito Jurídico, Rio Grande, XIV, n. 92, set 2011. Disponível em: &lt;</w:t>
      </w:r>
      <w:r w:rsidRPr="000E49D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hyperlink r:id="rId4" w:tgtFrame="_blank" w:history="1">
        <w:r w:rsidRPr="000E4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http://ambito-juridico.com.br/site/index.php?artigo_id=10376&amp;n_link=revista_artigos_leitura</w:t>
        </w:r>
      </w:hyperlink>
    </w:p>
    <w:p w:rsidR="00C5318E" w:rsidRDefault="00557A5F" w:rsidP="00C57B6F">
      <w:pPr>
        <w:jc w:val="both"/>
        <w:rPr>
          <w:rFonts w:ascii="Times New Roman" w:hAnsi="Times New Roman" w:cs="Times New Roman"/>
          <w:sz w:val="24"/>
          <w:szCs w:val="24"/>
        </w:rPr>
      </w:pPr>
      <w:r w:rsidRPr="00557A5F">
        <w:rPr>
          <w:rFonts w:ascii="Times New Roman" w:hAnsi="Times New Roman" w:cs="Times New Roman"/>
          <w:sz w:val="24"/>
          <w:szCs w:val="24"/>
        </w:rPr>
        <w:t>ESTEVES</w:t>
      </w:r>
      <w:r>
        <w:rPr>
          <w:rFonts w:ascii="Times New Roman" w:hAnsi="Times New Roman" w:cs="Times New Roman"/>
          <w:sz w:val="24"/>
          <w:szCs w:val="24"/>
        </w:rPr>
        <w:t xml:space="preserve">, Mônica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Tatiane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Romano. O infanticídio indígena e a violação dos direitos humanos. Disponível em: </w:t>
      </w:r>
      <w:hyperlink r:id="rId5" w:history="1">
        <w:r w:rsidR="002A4B2B" w:rsidRPr="003E2478">
          <w:rPr>
            <w:rStyle w:val="Hyperlink"/>
            <w:rFonts w:ascii="Times New Roman" w:hAnsi="Times New Roman" w:cs="Times New Roman"/>
            <w:sz w:val="24"/>
            <w:szCs w:val="24"/>
          </w:rPr>
          <w:t>http://repositorio.uniceub.br/bitstream/235/5142/1/RA20553722.pdf</w:t>
        </w:r>
      </w:hyperlink>
      <w:r w:rsidR="002A4B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B2B" w:rsidRPr="00557A5F" w:rsidRDefault="002A4B2B" w:rsidP="00C57B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WIESER, Wanessa; AMARAL, Sérgio. Infanticídio nas comunidades indígenas no Brasil. Disponível: </w:t>
      </w:r>
      <w:proofErr w:type="gramStart"/>
      <w:r w:rsidRPr="002A4B2B">
        <w:rPr>
          <w:rFonts w:ascii="Times New Roman" w:hAnsi="Times New Roman" w:cs="Times New Roman"/>
          <w:sz w:val="24"/>
          <w:szCs w:val="24"/>
        </w:rPr>
        <w:t>http://intertemas.unitoledo.br/revista/index.</w:t>
      </w:r>
      <w:proofErr w:type="gramEnd"/>
      <w:r w:rsidRPr="002A4B2B">
        <w:rPr>
          <w:rFonts w:ascii="Times New Roman" w:hAnsi="Times New Roman" w:cs="Times New Roman"/>
          <w:sz w:val="24"/>
          <w:szCs w:val="24"/>
        </w:rPr>
        <w:t>php/ETIC/article/viewArticle/2331</w:t>
      </w:r>
    </w:p>
    <w:sectPr w:rsidR="002A4B2B" w:rsidRPr="00557A5F" w:rsidSect="001530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7B6F"/>
    <w:rsid w:val="00033592"/>
    <w:rsid w:val="0008567E"/>
    <w:rsid w:val="000E49D9"/>
    <w:rsid w:val="00153061"/>
    <w:rsid w:val="002305B3"/>
    <w:rsid w:val="00253B9B"/>
    <w:rsid w:val="00280C30"/>
    <w:rsid w:val="002A4B2B"/>
    <w:rsid w:val="00351C7E"/>
    <w:rsid w:val="00434BCA"/>
    <w:rsid w:val="004C091A"/>
    <w:rsid w:val="00557A5F"/>
    <w:rsid w:val="005C0D67"/>
    <w:rsid w:val="005C39AF"/>
    <w:rsid w:val="0063251E"/>
    <w:rsid w:val="007B2AAC"/>
    <w:rsid w:val="007F47AC"/>
    <w:rsid w:val="008D7A16"/>
    <w:rsid w:val="009B4518"/>
    <w:rsid w:val="009C131A"/>
    <w:rsid w:val="009E08A4"/>
    <w:rsid w:val="009E6E33"/>
    <w:rsid w:val="00A60F21"/>
    <w:rsid w:val="00AD027C"/>
    <w:rsid w:val="00B32750"/>
    <w:rsid w:val="00C5318E"/>
    <w:rsid w:val="00C57B6F"/>
    <w:rsid w:val="00D41EBE"/>
    <w:rsid w:val="00D607E8"/>
    <w:rsid w:val="00EA5CB1"/>
    <w:rsid w:val="00EC5070"/>
    <w:rsid w:val="00F954B0"/>
    <w:rsid w:val="00FE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0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5yl5">
    <w:name w:val="_5yl5"/>
    <w:basedOn w:val="Fontepargpadro"/>
    <w:rsid w:val="000E49D9"/>
  </w:style>
  <w:style w:type="character" w:styleId="Hyperlink">
    <w:name w:val="Hyperlink"/>
    <w:basedOn w:val="Fontepargpadro"/>
    <w:uiPriority w:val="99"/>
    <w:unhideWhenUsed/>
    <w:rsid w:val="000E49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1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positorio.uniceub.br/bitstream/235/5142/1/RA20553722.pdf" TargetMode="External"/><Relationship Id="rId4" Type="http://schemas.openxmlformats.org/officeDocument/2006/relationships/hyperlink" Target="http://ambito-juridico.com.br/site/index.php?artigo_id=10376&amp;n_link=revista_artigos_leitur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3052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aldo</cp:lastModifiedBy>
  <cp:revision>50</cp:revision>
  <dcterms:created xsi:type="dcterms:W3CDTF">2016-05-05T16:54:00Z</dcterms:created>
  <dcterms:modified xsi:type="dcterms:W3CDTF">2016-05-05T20:19:00Z</dcterms:modified>
</cp:coreProperties>
</file>