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A5" w:rsidRPr="004D62EB" w:rsidRDefault="009659A5" w:rsidP="005D79AB">
      <w:pPr>
        <w:spacing w:line="240" w:lineRule="auto"/>
        <w:ind w:firstLine="0"/>
        <w:jc w:val="center"/>
        <w:rPr>
          <w:rFonts w:cs="Arial"/>
          <w:b/>
          <w:sz w:val="24"/>
          <w:szCs w:val="24"/>
        </w:rPr>
      </w:pPr>
      <w:r w:rsidRPr="004D62EB">
        <w:rPr>
          <w:rFonts w:cs="Arial"/>
          <w:b/>
          <w:sz w:val="24"/>
          <w:szCs w:val="24"/>
        </w:rPr>
        <w:t>FACULDADE LUCIANO FEIJÃO</w:t>
      </w:r>
    </w:p>
    <w:p w:rsidR="009659A5" w:rsidRPr="004D62EB" w:rsidRDefault="009659A5" w:rsidP="005D79AB">
      <w:pPr>
        <w:spacing w:line="240" w:lineRule="auto"/>
        <w:ind w:firstLine="0"/>
        <w:jc w:val="center"/>
        <w:rPr>
          <w:rFonts w:cs="Arial"/>
          <w:b/>
          <w:sz w:val="24"/>
          <w:szCs w:val="24"/>
        </w:rPr>
      </w:pPr>
    </w:p>
    <w:p w:rsidR="00BD0688" w:rsidRDefault="00BD0688" w:rsidP="005D79AB">
      <w:pPr>
        <w:spacing w:line="240" w:lineRule="auto"/>
        <w:ind w:firstLine="0"/>
        <w:jc w:val="center"/>
        <w:rPr>
          <w:rFonts w:cs="Arial"/>
          <w:b/>
          <w:sz w:val="24"/>
          <w:szCs w:val="24"/>
        </w:rPr>
      </w:pPr>
    </w:p>
    <w:p w:rsidR="009659A5" w:rsidRPr="004D62EB" w:rsidRDefault="009659A5" w:rsidP="005D79AB">
      <w:pPr>
        <w:spacing w:line="240" w:lineRule="auto"/>
        <w:ind w:firstLine="0"/>
        <w:jc w:val="center"/>
        <w:rPr>
          <w:rFonts w:cs="Arial"/>
          <w:b/>
          <w:sz w:val="24"/>
          <w:szCs w:val="24"/>
        </w:rPr>
      </w:pPr>
      <w:r w:rsidRPr="004D62EB">
        <w:rPr>
          <w:rFonts w:cs="Arial"/>
          <w:b/>
          <w:sz w:val="24"/>
          <w:szCs w:val="24"/>
        </w:rPr>
        <w:t>THIAGO HENRIQUE DE AGUIAR</w:t>
      </w: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r w:rsidRPr="004D62EB">
        <w:rPr>
          <w:rFonts w:cs="Arial"/>
          <w:b/>
          <w:sz w:val="24"/>
          <w:szCs w:val="24"/>
        </w:rPr>
        <w:t>PROPOSTA DE CONSULTORIA NA EMPRESA LOJÃO DO CONSTRUTOR NA ÁREA DE LOGÍSTICA</w:t>
      </w: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9659A5" w:rsidRPr="004D62EB" w:rsidRDefault="009659A5" w:rsidP="009659A5">
      <w:pPr>
        <w:jc w:val="center"/>
        <w:rPr>
          <w:rFonts w:cs="Arial"/>
          <w:b/>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BD0688" w:rsidRDefault="00BD0688" w:rsidP="00A63961">
      <w:pPr>
        <w:spacing w:line="240" w:lineRule="auto"/>
        <w:ind w:firstLine="0"/>
        <w:jc w:val="center"/>
        <w:rPr>
          <w:rFonts w:cs="Arial"/>
          <w:sz w:val="24"/>
          <w:szCs w:val="24"/>
        </w:rPr>
      </w:pPr>
    </w:p>
    <w:p w:rsidR="009659A5" w:rsidRPr="004D62EB" w:rsidRDefault="009659A5" w:rsidP="00A63961">
      <w:pPr>
        <w:spacing w:line="240" w:lineRule="auto"/>
        <w:ind w:firstLine="0"/>
        <w:jc w:val="center"/>
        <w:rPr>
          <w:rFonts w:cs="Arial"/>
          <w:sz w:val="24"/>
          <w:szCs w:val="24"/>
        </w:rPr>
      </w:pPr>
      <w:r w:rsidRPr="004D62EB">
        <w:rPr>
          <w:rFonts w:cs="Arial"/>
          <w:sz w:val="24"/>
          <w:szCs w:val="24"/>
        </w:rPr>
        <w:t>SOBRAL - CE</w:t>
      </w:r>
    </w:p>
    <w:p w:rsidR="009659A5" w:rsidRDefault="009659A5" w:rsidP="00A63961">
      <w:pPr>
        <w:spacing w:line="240" w:lineRule="auto"/>
        <w:ind w:firstLine="0"/>
        <w:jc w:val="center"/>
        <w:rPr>
          <w:rFonts w:cs="Arial"/>
          <w:sz w:val="24"/>
          <w:szCs w:val="24"/>
        </w:rPr>
      </w:pPr>
      <w:r>
        <w:rPr>
          <w:rFonts w:cs="Arial"/>
          <w:sz w:val="24"/>
          <w:szCs w:val="24"/>
        </w:rPr>
        <w:t>2017.1</w:t>
      </w:r>
    </w:p>
    <w:p w:rsidR="006539AA" w:rsidRDefault="006539AA" w:rsidP="00A63961">
      <w:pPr>
        <w:spacing w:line="240" w:lineRule="auto"/>
        <w:ind w:firstLine="0"/>
        <w:jc w:val="center"/>
        <w:rPr>
          <w:rFonts w:cs="Arial"/>
          <w:sz w:val="24"/>
          <w:szCs w:val="24"/>
        </w:rPr>
      </w:pPr>
    </w:p>
    <w:p w:rsidR="006539AA" w:rsidRPr="004D62EB" w:rsidRDefault="006539AA" w:rsidP="00A63961">
      <w:pPr>
        <w:spacing w:line="240" w:lineRule="auto"/>
        <w:ind w:firstLine="0"/>
        <w:jc w:val="center"/>
        <w:rPr>
          <w:rFonts w:cs="Arial"/>
          <w:sz w:val="24"/>
          <w:szCs w:val="24"/>
        </w:rPr>
      </w:pPr>
    </w:p>
    <w:p w:rsidR="00A63961" w:rsidRDefault="00A63961" w:rsidP="00A63961">
      <w:pPr>
        <w:spacing w:line="240" w:lineRule="auto"/>
        <w:ind w:firstLine="0"/>
        <w:jc w:val="center"/>
        <w:rPr>
          <w:rFonts w:cs="Arial"/>
          <w:b/>
          <w:sz w:val="24"/>
          <w:szCs w:val="24"/>
        </w:rPr>
      </w:pPr>
    </w:p>
    <w:p w:rsidR="00A63961" w:rsidRDefault="00A63961" w:rsidP="00A63961">
      <w:pPr>
        <w:spacing w:line="240" w:lineRule="auto"/>
        <w:ind w:firstLine="0"/>
        <w:jc w:val="center"/>
        <w:rPr>
          <w:rFonts w:cs="Arial"/>
          <w:b/>
          <w:sz w:val="24"/>
          <w:szCs w:val="24"/>
        </w:rPr>
      </w:pPr>
    </w:p>
    <w:p w:rsidR="009659A5" w:rsidRPr="004D62EB" w:rsidRDefault="009659A5" w:rsidP="00A63961">
      <w:pPr>
        <w:spacing w:line="240" w:lineRule="auto"/>
        <w:ind w:firstLine="0"/>
        <w:jc w:val="center"/>
        <w:rPr>
          <w:rFonts w:cs="Arial"/>
          <w:b/>
          <w:sz w:val="24"/>
          <w:szCs w:val="24"/>
        </w:rPr>
      </w:pPr>
      <w:r w:rsidRPr="004D62EB">
        <w:rPr>
          <w:rFonts w:cs="Arial"/>
          <w:b/>
          <w:sz w:val="24"/>
          <w:szCs w:val="24"/>
        </w:rPr>
        <w:lastRenderedPageBreak/>
        <w:t>FACULDADE LUCIANO FEIJÃO</w:t>
      </w:r>
    </w:p>
    <w:p w:rsidR="009659A5" w:rsidRPr="004D62EB" w:rsidRDefault="009659A5" w:rsidP="00A63961">
      <w:pPr>
        <w:spacing w:line="240" w:lineRule="auto"/>
        <w:ind w:firstLine="0"/>
        <w:jc w:val="center"/>
        <w:rPr>
          <w:rFonts w:cs="Arial"/>
          <w:b/>
          <w:sz w:val="24"/>
          <w:szCs w:val="24"/>
        </w:rPr>
      </w:pPr>
    </w:p>
    <w:p w:rsidR="009659A5" w:rsidRPr="004D62EB" w:rsidRDefault="009659A5" w:rsidP="00A63961">
      <w:pPr>
        <w:spacing w:line="240" w:lineRule="auto"/>
        <w:ind w:firstLine="0"/>
        <w:jc w:val="center"/>
        <w:rPr>
          <w:rFonts w:cs="Arial"/>
          <w:b/>
          <w:sz w:val="24"/>
          <w:szCs w:val="24"/>
        </w:rPr>
      </w:pPr>
    </w:p>
    <w:p w:rsidR="009659A5" w:rsidRPr="004D62EB" w:rsidRDefault="009659A5" w:rsidP="00A63961">
      <w:pPr>
        <w:spacing w:line="240" w:lineRule="auto"/>
        <w:ind w:firstLine="0"/>
        <w:jc w:val="center"/>
        <w:rPr>
          <w:rFonts w:cs="Arial"/>
          <w:b/>
          <w:sz w:val="24"/>
          <w:szCs w:val="24"/>
        </w:rPr>
      </w:pPr>
      <w:r w:rsidRPr="004D62EB">
        <w:rPr>
          <w:rFonts w:cs="Arial"/>
          <w:b/>
          <w:sz w:val="24"/>
          <w:szCs w:val="24"/>
        </w:rPr>
        <w:t>THIAGO HENRIQUE DE AGUIAR</w:t>
      </w: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Pr="00CC6600" w:rsidRDefault="009659A5" w:rsidP="009659A5">
      <w:pPr>
        <w:jc w:val="center"/>
        <w:rPr>
          <w:rFonts w:cs="Arial"/>
          <w:b/>
          <w:sz w:val="24"/>
          <w:szCs w:val="24"/>
        </w:rPr>
      </w:pPr>
      <w:r>
        <w:rPr>
          <w:rFonts w:cs="Arial"/>
          <w:b/>
          <w:sz w:val="24"/>
          <w:szCs w:val="24"/>
        </w:rPr>
        <w:t>PROPOSTA DE CONSULTORIA NA EMPRESA LOJÃO DO CONSTRUTOR NA ÁREA DE LOGÍSTICA</w:t>
      </w:r>
    </w:p>
    <w:p w:rsidR="009659A5" w:rsidRPr="00CC6600" w:rsidRDefault="009659A5" w:rsidP="009659A5">
      <w:pPr>
        <w:jc w:val="center"/>
        <w:rPr>
          <w:rFonts w:cs="Arial"/>
          <w:b/>
          <w:sz w:val="24"/>
          <w:szCs w:val="24"/>
        </w:rPr>
      </w:pPr>
    </w:p>
    <w:p w:rsidR="009659A5" w:rsidRDefault="009659A5" w:rsidP="009659A5">
      <w:pPr>
        <w:jc w:val="center"/>
        <w:rPr>
          <w:rFonts w:cs="Arial"/>
          <w:b/>
          <w:sz w:val="24"/>
          <w:szCs w:val="24"/>
        </w:rPr>
      </w:pPr>
    </w:p>
    <w:p w:rsidR="009659A5" w:rsidRPr="00CC6600" w:rsidRDefault="009659A5" w:rsidP="009659A5">
      <w:pPr>
        <w:jc w:val="center"/>
        <w:rPr>
          <w:rFonts w:cs="Arial"/>
          <w:b/>
          <w:sz w:val="24"/>
          <w:szCs w:val="24"/>
        </w:rPr>
      </w:pPr>
    </w:p>
    <w:p w:rsidR="009659A5" w:rsidRDefault="009659A5" w:rsidP="009659A5">
      <w:pPr>
        <w:spacing w:line="240" w:lineRule="auto"/>
        <w:jc w:val="right"/>
        <w:rPr>
          <w:rFonts w:cs="Arial"/>
          <w:sz w:val="24"/>
          <w:szCs w:val="24"/>
        </w:rPr>
      </w:pPr>
      <w:r>
        <w:rPr>
          <w:rFonts w:cs="Arial"/>
          <w:sz w:val="24"/>
          <w:szCs w:val="24"/>
        </w:rPr>
        <w:t>Trabalho em equipe apresentado à disciplina de</w:t>
      </w:r>
    </w:p>
    <w:p w:rsidR="009659A5" w:rsidRDefault="009659A5" w:rsidP="009659A5">
      <w:pPr>
        <w:spacing w:line="240" w:lineRule="auto"/>
        <w:jc w:val="right"/>
        <w:rPr>
          <w:rFonts w:cs="Arial"/>
          <w:sz w:val="24"/>
          <w:szCs w:val="24"/>
        </w:rPr>
      </w:pPr>
      <w:r>
        <w:rPr>
          <w:rFonts w:cs="Arial"/>
          <w:sz w:val="24"/>
          <w:szCs w:val="24"/>
        </w:rPr>
        <w:t>Sistema de Informações Gerenciais, 4º período</w:t>
      </w:r>
    </w:p>
    <w:p w:rsidR="009659A5" w:rsidRDefault="009659A5" w:rsidP="009659A5">
      <w:pPr>
        <w:spacing w:line="240" w:lineRule="auto"/>
        <w:jc w:val="right"/>
        <w:rPr>
          <w:rFonts w:cs="Arial"/>
          <w:sz w:val="24"/>
          <w:szCs w:val="24"/>
        </w:rPr>
      </w:pPr>
      <w:r>
        <w:rPr>
          <w:rFonts w:cs="Arial"/>
          <w:sz w:val="24"/>
          <w:szCs w:val="24"/>
        </w:rPr>
        <w:t>Do Curso de Administração, orientado pelo professor</w:t>
      </w:r>
    </w:p>
    <w:p w:rsidR="009659A5" w:rsidRPr="00D759D9" w:rsidRDefault="009659A5" w:rsidP="009659A5">
      <w:pPr>
        <w:spacing w:line="240" w:lineRule="auto"/>
        <w:jc w:val="right"/>
        <w:rPr>
          <w:rFonts w:cs="Arial"/>
          <w:sz w:val="24"/>
          <w:szCs w:val="24"/>
        </w:rPr>
      </w:pPr>
      <w:r>
        <w:rPr>
          <w:rFonts w:eastAsia="Times New Roman" w:cs="Arial"/>
          <w:sz w:val="24"/>
          <w:szCs w:val="24"/>
          <w:lang w:eastAsia="pt-BR"/>
        </w:rPr>
        <w:t>Ms. Antônio Edjerson.</w:t>
      </w:r>
    </w:p>
    <w:p w:rsidR="009659A5" w:rsidRDefault="009659A5" w:rsidP="009659A5">
      <w:pPr>
        <w:jc w:val="right"/>
        <w:rPr>
          <w:rFonts w:cs="Arial"/>
          <w:b/>
          <w:sz w:val="24"/>
          <w:szCs w:val="24"/>
        </w:rPr>
      </w:pPr>
    </w:p>
    <w:p w:rsidR="009659A5" w:rsidRPr="00CC6600" w:rsidRDefault="009659A5" w:rsidP="009659A5">
      <w:pPr>
        <w:jc w:val="right"/>
        <w:rPr>
          <w:rFonts w:cs="Arial"/>
          <w:b/>
          <w:sz w:val="24"/>
          <w:szCs w:val="24"/>
        </w:rPr>
      </w:pPr>
    </w:p>
    <w:p w:rsidR="009659A5" w:rsidRPr="00CC6600" w:rsidRDefault="009659A5" w:rsidP="009659A5">
      <w:pPr>
        <w:jc w:val="right"/>
        <w:rPr>
          <w:rFonts w:cs="Arial"/>
          <w:b/>
          <w:sz w:val="24"/>
          <w:szCs w:val="24"/>
        </w:rPr>
      </w:pPr>
    </w:p>
    <w:p w:rsidR="009659A5" w:rsidRPr="00CC6600" w:rsidRDefault="009659A5" w:rsidP="009659A5">
      <w:pPr>
        <w:jc w:val="right"/>
        <w:rPr>
          <w:rFonts w:cs="Arial"/>
          <w:b/>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6539AA" w:rsidRDefault="006539AA" w:rsidP="009659A5">
      <w:pPr>
        <w:spacing w:line="240" w:lineRule="auto"/>
        <w:ind w:firstLine="0"/>
        <w:jc w:val="center"/>
        <w:rPr>
          <w:rFonts w:cs="Arial"/>
          <w:sz w:val="24"/>
          <w:szCs w:val="24"/>
        </w:rPr>
      </w:pPr>
    </w:p>
    <w:p w:rsidR="009659A5" w:rsidRPr="004D62EB" w:rsidRDefault="009659A5" w:rsidP="009659A5">
      <w:pPr>
        <w:spacing w:line="240" w:lineRule="auto"/>
        <w:ind w:firstLine="0"/>
        <w:jc w:val="center"/>
        <w:rPr>
          <w:rFonts w:cs="Arial"/>
          <w:sz w:val="24"/>
          <w:szCs w:val="24"/>
        </w:rPr>
      </w:pPr>
      <w:r w:rsidRPr="004D62EB">
        <w:rPr>
          <w:rFonts w:cs="Arial"/>
          <w:sz w:val="24"/>
          <w:szCs w:val="24"/>
        </w:rPr>
        <w:t>Sobral - CE</w:t>
      </w:r>
    </w:p>
    <w:p w:rsidR="006539AA" w:rsidRDefault="009659A5" w:rsidP="009659A5">
      <w:pPr>
        <w:spacing w:line="240" w:lineRule="auto"/>
        <w:ind w:firstLine="0"/>
        <w:jc w:val="center"/>
        <w:rPr>
          <w:rFonts w:cs="Arial"/>
          <w:sz w:val="24"/>
          <w:szCs w:val="24"/>
        </w:rPr>
      </w:pPr>
      <w:r>
        <w:rPr>
          <w:rFonts w:cs="Arial"/>
          <w:sz w:val="24"/>
          <w:szCs w:val="24"/>
        </w:rPr>
        <w:t>2017.1</w:t>
      </w:r>
    </w:p>
    <w:p w:rsidR="009659A5" w:rsidRPr="006539AA" w:rsidRDefault="009659A5" w:rsidP="009659A5">
      <w:pPr>
        <w:spacing w:line="240" w:lineRule="auto"/>
        <w:ind w:firstLine="0"/>
        <w:jc w:val="center"/>
        <w:rPr>
          <w:rFonts w:cs="Arial"/>
          <w:sz w:val="24"/>
          <w:szCs w:val="24"/>
        </w:rPr>
      </w:pPr>
      <w:r>
        <w:rPr>
          <w:rFonts w:cs="Arial"/>
          <w:b/>
          <w:sz w:val="24"/>
          <w:szCs w:val="24"/>
        </w:rPr>
        <w:lastRenderedPageBreak/>
        <w:t>SUMÁ</w:t>
      </w:r>
      <w:r w:rsidRPr="00463429">
        <w:rPr>
          <w:rFonts w:cs="Arial"/>
          <w:b/>
          <w:sz w:val="24"/>
          <w:szCs w:val="24"/>
        </w:rPr>
        <w:t>RIO</w:t>
      </w:r>
    </w:p>
    <w:p w:rsidR="009659A5" w:rsidRPr="00CC6600" w:rsidRDefault="009659A5" w:rsidP="009659A5">
      <w:pPr>
        <w:spacing w:line="240" w:lineRule="auto"/>
        <w:ind w:firstLine="0"/>
        <w:jc w:val="left"/>
        <w:rPr>
          <w:rFonts w:cs="Arial"/>
          <w:sz w:val="24"/>
          <w:szCs w:val="24"/>
        </w:rPr>
      </w:pPr>
    </w:p>
    <w:p w:rsidR="009659A5" w:rsidRPr="009E287A" w:rsidRDefault="009659A5" w:rsidP="009659A5">
      <w:pPr>
        <w:spacing w:before="100" w:beforeAutospacing="1" w:after="100" w:afterAutospacing="1" w:line="240" w:lineRule="auto"/>
        <w:ind w:firstLine="0"/>
        <w:jc w:val="left"/>
        <w:rPr>
          <w:rFonts w:cs="Arial"/>
          <w:sz w:val="24"/>
          <w:szCs w:val="24"/>
        </w:rPr>
      </w:pPr>
      <w:r w:rsidRPr="003224AE">
        <w:rPr>
          <w:rFonts w:cs="Arial"/>
          <w:b/>
          <w:sz w:val="24"/>
          <w:szCs w:val="24"/>
        </w:rPr>
        <w:t>1. A</w:t>
      </w:r>
      <w:r>
        <w:rPr>
          <w:rFonts w:cs="Arial"/>
          <w:b/>
          <w:sz w:val="24"/>
          <w:szCs w:val="24"/>
        </w:rPr>
        <w:t>PRESENTAÇÃO DA EMPRESA</w:t>
      </w:r>
      <w:r w:rsidRPr="009E287A">
        <w:rPr>
          <w:rFonts w:cs="Arial"/>
          <w:sz w:val="24"/>
          <w:szCs w:val="24"/>
        </w:rPr>
        <w:t>................................................................</w:t>
      </w:r>
      <w:r>
        <w:rPr>
          <w:rFonts w:cs="Arial"/>
          <w:sz w:val="24"/>
          <w:szCs w:val="24"/>
        </w:rPr>
        <w:t>01</w:t>
      </w:r>
    </w:p>
    <w:p w:rsidR="009659A5" w:rsidRPr="003224AE" w:rsidRDefault="009659A5" w:rsidP="009659A5">
      <w:pPr>
        <w:tabs>
          <w:tab w:val="right" w:pos="8504"/>
        </w:tabs>
        <w:spacing w:before="100" w:beforeAutospacing="1" w:after="100" w:afterAutospacing="1" w:line="240" w:lineRule="auto"/>
        <w:ind w:firstLine="0"/>
        <w:jc w:val="left"/>
        <w:rPr>
          <w:rFonts w:cs="Arial"/>
          <w:sz w:val="24"/>
          <w:szCs w:val="24"/>
        </w:rPr>
      </w:pPr>
      <w:r>
        <w:rPr>
          <w:rFonts w:cs="Arial"/>
          <w:sz w:val="24"/>
          <w:szCs w:val="24"/>
        </w:rPr>
        <w:t>1.1. HISTÓRICO................................................................................................01</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1.2. MISSÃO......................................................................................................02</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1.3. VISÃO.........................................................................................................02</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sz w:val="24"/>
          <w:szCs w:val="24"/>
        </w:rPr>
        <w:t>1.4. VALORES......................</w:t>
      </w:r>
      <w:r w:rsidRPr="00FA04D3">
        <w:rPr>
          <w:rFonts w:cs="Arial"/>
          <w:sz w:val="24"/>
          <w:szCs w:val="24"/>
        </w:rPr>
        <w:t>..............................................</w:t>
      </w:r>
      <w:r>
        <w:rPr>
          <w:rFonts w:cs="Arial"/>
          <w:sz w:val="24"/>
          <w:szCs w:val="24"/>
        </w:rPr>
        <w:t>...............................02</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1.5. ESTRUTURA ORGANIZACIONAL.............................................................03</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1.5.1. FORMAL...................................................................................................04</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1.5.2. INFORMAL...............................................................................................04</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 xml:space="preserve">2. DEFINIÇÃO DO TEMA E DOS OBJETIVOS DA CONSULTORIA </w:t>
      </w:r>
      <w:r>
        <w:rPr>
          <w:rFonts w:cs="Arial"/>
          <w:sz w:val="24"/>
          <w:szCs w:val="24"/>
        </w:rPr>
        <w:t>..............04</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2.1. DIAGNÓSTICO............................................................................................04</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sz w:val="24"/>
          <w:szCs w:val="24"/>
        </w:rPr>
        <w:t>2.1.1. METODOLOGIA.......................................................................................04</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sz w:val="24"/>
          <w:szCs w:val="24"/>
        </w:rPr>
        <w:t>2.1.2. ANÁLISE DOS RESULTADOS................................................................05</w:t>
      </w:r>
    </w:p>
    <w:p w:rsidR="009659A5" w:rsidRPr="00FA04D3" w:rsidRDefault="009659A5" w:rsidP="009659A5">
      <w:pPr>
        <w:spacing w:before="100" w:beforeAutospacing="1" w:after="100" w:afterAutospacing="1" w:line="240" w:lineRule="auto"/>
        <w:ind w:firstLine="0"/>
        <w:jc w:val="left"/>
        <w:rPr>
          <w:rFonts w:cs="Arial"/>
          <w:sz w:val="24"/>
          <w:szCs w:val="24"/>
        </w:rPr>
      </w:pPr>
      <w:r>
        <w:rPr>
          <w:rFonts w:cs="Arial"/>
          <w:sz w:val="24"/>
          <w:szCs w:val="24"/>
        </w:rPr>
        <w:t>2.2. PROBLEMA.........................</w:t>
      </w:r>
      <w:r w:rsidRPr="00FA04D3">
        <w:rPr>
          <w:rFonts w:cs="Arial"/>
          <w:sz w:val="24"/>
          <w:szCs w:val="24"/>
        </w:rPr>
        <w:t>.........................................</w:t>
      </w:r>
      <w:r>
        <w:rPr>
          <w:rFonts w:cs="Arial"/>
          <w:sz w:val="24"/>
          <w:szCs w:val="24"/>
        </w:rPr>
        <w:t>........................</w:t>
      </w:r>
      <w:r w:rsidRPr="00FA04D3">
        <w:rPr>
          <w:rFonts w:cs="Arial"/>
          <w:sz w:val="24"/>
          <w:szCs w:val="24"/>
        </w:rPr>
        <w:t>......</w:t>
      </w:r>
      <w:r>
        <w:rPr>
          <w:rFonts w:cs="Arial"/>
          <w:sz w:val="24"/>
          <w:szCs w:val="24"/>
        </w:rPr>
        <w:t>.05</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sz w:val="24"/>
          <w:szCs w:val="24"/>
        </w:rPr>
        <w:t>2.3. TEMA...........................................................................................................05</w:t>
      </w:r>
    </w:p>
    <w:p w:rsidR="009659A5" w:rsidRPr="009E287A" w:rsidRDefault="009659A5" w:rsidP="009659A5">
      <w:pPr>
        <w:spacing w:before="100" w:beforeAutospacing="1" w:after="100" w:afterAutospacing="1" w:line="240" w:lineRule="auto"/>
        <w:ind w:firstLine="0"/>
        <w:jc w:val="left"/>
        <w:rPr>
          <w:rFonts w:cs="Arial"/>
          <w:sz w:val="24"/>
          <w:szCs w:val="24"/>
        </w:rPr>
      </w:pPr>
      <w:r>
        <w:rPr>
          <w:rFonts w:cs="Arial"/>
          <w:sz w:val="24"/>
          <w:szCs w:val="24"/>
        </w:rPr>
        <w:t>2.4. OBJETIVO GERAL.....................................................................................06</w:t>
      </w:r>
    </w:p>
    <w:p w:rsidR="009659A5" w:rsidRDefault="009659A5" w:rsidP="009659A5">
      <w:pPr>
        <w:spacing w:before="100" w:beforeAutospacing="1" w:after="100" w:afterAutospacing="1" w:line="240" w:lineRule="auto"/>
        <w:ind w:firstLine="0"/>
        <w:jc w:val="left"/>
        <w:rPr>
          <w:rFonts w:cs="Arial"/>
          <w:sz w:val="24"/>
          <w:szCs w:val="24"/>
        </w:rPr>
      </w:pPr>
      <w:r>
        <w:rPr>
          <w:rFonts w:cs="Arial"/>
          <w:sz w:val="24"/>
          <w:szCs w:val="24"/>
        </w:rPr>
        <w:t>2.4.1 OBJETIVOS ESPECÍFICOS.....................................................................06</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3. PROPOSTA DE SOLUÇÃO</w:t>
      </w:r>
      <w:r>
        <w:rPr>
          <w:rFonts w:cs="Arial"/>
          <w:sz w:val="24"/>
          <w:szCs w:val="24"/>
        </w:rPr>
        <w:t>..........................................................................06</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4. AVALIAÇÃO DAS ALTERNATIVAS</w:t>
      </w:r>
      <w:r>
        <w:rPr>
          <w:rFonts w:cs="Arial"/>
          <w:sz w:val="24"/>
          <w:szCs w:val="24"/>
        </w:rPr>
        <w:t>.............................................................07</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5. ESCOLHA DA MELHORESTRATÉGIA E CÁLCULO DO ROI</w:t>
      </w:r>
      <w:r>
        <w:rPr>
          <w:rFonts w:cs="Arial"/>
          <w:sz w:val="24"/>
          <w:szCs w:val="24"/>
        </w:rPr>
        <w:t>...................09</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6. ELABORAÇÃO DO PLANO DE TRABALHO - 5W2H</w:t>
      </w:r>
      <w:r>
        <w:rPr>
          <w:rFonts w:cs="Arial"/>
          <w:sz w:val="24"/>
          <w:szCs w:val="24"/>
        </w:rPr>
        <w:t>................................10</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7. CRONOGRAMA DE ATIVIDADES</w:t>
      </w:r>
      <w:r>
        <w:rPr>
          <w:rFonts w:cs="Arial"/>
          <w:sz w:val="24"/>
          <w:szCs w:val="24"/>
        </w:rPr>
        <w:t>...............................................................11</w:t>
      </w:r>
    </w:p>
    <w:p w:rsidR="009659A5" w:rsidRDefault="009659A5" w:rsidP="009659A5">
      <w:pPr>
        <w:spacing w:before="100" w:beforeAutospacing="1" w:after="100" w:afterAutospacing="1" w:line="240" w:lineRule="auto"/>
        <w:ind w:firstLine="0"/>
        <w:jc w:val="left"/>
        <w:rPr>
          <w:rFonts w:cs="Arial"/>
          <w:sz w:val="24"/>
          <w:szCs w:val="24"/>
        </w:rPr>
      </w:pPr>
      <w:r>
        <w:rPr>
          <w:rFonts w:cs="Arial"/>
          <w:b/>
          <w:sz w:val="24"/>
          <w:szCs w:val="24"/>
        </w:rPr>
        <w:t>8. CONCLUSÃO</w:t>
      </w:r>
      <w:r>
        <w:rPr>
          <w:rFonts w:cs="Arial"/>
          <w:sz w:val="24"/>
          <w:szCs w:val="24"/>
        </w:rPr>
        <w:t>...............................................................................................11</w:t>
      </w:r>
    </w:p>
    <w:p w:rsidR="009659A5" w:rsidRDefault="009659A5" w:rsidP="009659A5">
      <w:pPr>
        <w:spacing w:before="100" w:beforeAutospacing="1" w:after="100" w:afterAutospacing="1" w:line="240" w:lineRule="auto"/>
        <w:ind w:firstLine="0"/>
        <w:jc w:val="left"/>
        <w:rPr>
          <w:rFonts w:cs="Arial"/>
          <w:sz w:val="24"/>
          <w:szCs w:val="24"/>
        </w:rPr>
      </w:pPr>
      <w:r w:rsidRPr="003224AE">
        <w:rPr>
          <w:rFonts w:cs="Arial"/>
          <w:b/>
          <w:sz w:val="24"/>
          <w:szCs w:val="24"/>
        </w:rPr>
        <w:t>R</w:t>
      </w:r>
      <w:r>
        <w:rPr>
          <w:rFonts w:cs="Arial"/>
          <w:b/>
          <w:sz w:val="24"/>
          <w:szCs w:val="24"/>
        </w:rPr>
        <w:t>EFERÊNCIAS</w:t>
      </w:r>
      <w:r>
        <w:rPr>
          <w:rFonts w:cs="Arial"/>
          <w:sz w:val="24"/>
          <w:szCs w:val="24"/>
        </w:rPr>
        <w:t>................................................................................................12</w:t>
      </w:r>
    </w:p>
    <w:p w:rsidR="002B5770" w:rsidRDefault="009659A5" w:rsidP="002B5770">
      <w:pPr>
        <w:spacing w:before="100" w:beforeAutospacing="1" w:after="100" w:afterAutospacing="1" w:line="240" w:lineRule="auto"/>
        <w:ind w:firstLine="0"/>
        <w:jc w:val="left"/>
        <w:rPr>
          <w:rFonts w:eastAsiaTheme="minorEastAsia" w:cs="Arial"/>
          <w:b/>
          <w:bCs/>
          <w:sz w:val="24"/>
          <w:szCs w:val="24"/>
        </w:rPr>
      </w:pPr>
      <w:r>
        <w:rPr>
          <w:rFonts w:cs="Arial"/>
          <w:b/>
          <w:sz w:val="24"/>
          <w:szCs w:val="24"/>
        </w:rPr>
        <w:t>ANEXOSS</w:t>
      </w:r>
      <w:r>
        <w:rPr>
          <w:rFonts w:cs="Arial"/>
          <w:sz w:val="24"/>
          <w:szCs w:val="24"/>
        </w:rPr>
        <w:t>..........................................................................................</w:t>
      </w:r>
    </w:p>
    <w:p w:rsidR="00417B55" w:rsidRPr="00F64AFE" w:rsidRDefault="00F95165" w:rsidP="002B5770">
      <w:pPr>
        <w:spacing w:before="100" w:beforeAutospacing="1" w:after="100" w:afterAutospacing="1" w:line="240" w:lineRule="auto"/>
        <w:ind w:firstLine="0"/>
        <w:jc w:val="left"/>
        <w:rPr>
          <w:rFonts w:eastAsiaTheme="minorEastAsia" w:cs="Arial"/>
          <w:b/>
          <w:bCs/>
          <w:sz w:val="24"/>
          <w:szCs w:val="24"/>
        </w:rPr>
      </w:pPr>
      <w:r w:rsidRPr="00F64AFE">
        <w:rPr>
          <w:rFonts w:eastAsiaTheme="minorEastAsia" w:cs="Arial"/>
          <w:b/>
          <w:bCs/>
          <w:sz w:val="24"/>
          <w:szCs w:val="24"/>
        </w:rPr>
        <w:lastRenderedPageBreak/>
        <w:t>1. APRESENTAÇÃO DA EMPRESA</w:t>
      </w:r>
    </w:p>
    <w:p w:rsidR="00417B55" w:rsidRPr="00F64AFE" w:rsidRDefault="006D2178" w:rsidP="00F64AFE">
      <w:pPr>
        <w:spacing w:before="100" w:beforeAutospacing="1" w:after="100" w:afterAutospacing="1"/>
        <w:ind w:firstLine="0"/>
        <w:rPr>
          <w:rFonts w:eastAsiaTheme="minorEastAsia" w:cs="Arial"/>
          <w:bCs/>
          <w:sz w:val="24"/>
          <w:szCs w:val="24"/>
        </w:rPr>
      </w:pPr>
      <w:r w:rsidRPr="00F64AFE">
        <w:rPr>
          <w:rFonts w:eastAsiaTheme="minorEastAsia" w:cs="Arial"/>
          <w:b/>
          <w:bCs/>
          <w:sz w:val="24"/>
          <w:szCs w:val="24"/>
        </w:rPr>
        <w:t xml:space="preserve">1.1 </w:t>
      </w:r>
      <w:r w:rsidR="00417B55" w:rsidRPr="00F64AFE">
        <w:rPr>
          <w:rFonts w:eastAsiaTheme="minorEastAsia" w:cs="Arial"/>
          <w:b/>
          <w:bCs/>
          <w:sz w:val="24"/>
          <w:szCs w:val="24"/>
        </w:rPr>
        <w:t>HISTÓRI</w:t>
      </w:r>
      <w:r w:rsidR="003453E1" w:rsidRPr="00F64AFE">
        <w:rPr>
          <w:rFonts w:eastAsiaTheme="minorEastAsia" w:cs="Arial"/>
          <w:b/>
          <w:bCs/>
          <w:sz w:val="24"/>
          <w:szCs w:val="24"/>
        </w:rPr>
        <w:t>CO</w:t>
      </w:r>
    </w:p>
    <w:p w:rsidR="006D2178" w:rsidRPr="00F64AFE" w:rsidRDefault="00417B55" w:rsidP="00F64AFE">
      <w:pPr>
        <w:spacing w:line="360" w:lineRule="auto"/>
        <w:ind w:firstLine="709"/>
        <w:rPr>
          <w:rFonts w:cs="Arial"/>
          <w:sz w:val="24"/>
          <w:szCs w:val="24"/>
        </w:rPr>
      </w:pPr>
      <w:r w:rsidRPr="00F64AFE">
        <w:rPr>
          <w:rFonts w:eastAsiaTheme="minorEastAsia" w:cs="Arial"/>
          <w:sz w:val="24"/>
          <w:szCs w:val="24"/>
        </w:rPr>
        <w:t>A empresa de Material de Construção Lojão do Construtor foi fundada no ano de 2000 na cidade de Sobral-Ceará, pelos irmãos Vicente Bruno de Aguiar Junior e José Pontes de Aguiar após perceberem necessidade de oferta nesse segmento na cidade.</w:t>
      </w:r>
    </w:p>
    <w:p w:rsidR="00417B55" w:rsidRPr="00F64AFE" w:rsidRDefault="00417B55" w:rsidP="00F64AFE">
      <w:pPr>
        <w:spacing w:line="360" w:lineRule="auto"/>
        <w:ind w:firstLine="709"/>
        <w:rPr>
          <w:rFonts w:cs="Arial"/>
          <w:sz w:val="24"/>
          <w:szCs w:val="24"/>
        </w:rPr>
      </w:pPr>
      <w:r w:rsidRPr="00F64AFE">
        <w:rPr>
          <w:rFonts w:eastAsiaTheme="minorEastAsia" w:cs="Arial"/>
          <w:sz w:val="24"/>
          <w:szCs w:val="24"/>
        </w:rPr>
        <w:t xml:space="preserve">Todo esse sonho começou quando um dos sócios que residia em Fortaleza passava por grandes necessidades financeiras longe de sua família, sentia uma enorme vontade de voltar para sua cidade natal mas tinha grande receio de não encontrar uma oportunidade de </w:t>
      </w:r>
      <w:r w:rsidR="004415F6" w:rsidRPr="00F64AFE">
        <w:rPr>
          <w:rFonts w:eastAsiaTheme="minorEastAsia" w:cs="Arial"/>
          <w:sz w:val="24"/>
          <w:szCs w:val="24"/>
        </w:rPr>
        <w:t>negócio</w:t>
      </w:r>
      <w:r w:rsidRPr="00F64AFE">
        <w:rPr>
          <w:rFonts w:eastAsiaTheme="minorEastAsia" w:cs="Arial"/>
          <w:sz w:val="24"/>
          <w:szCs w:val="24"/>
        </w:rPr>
        <w:t>. Foi então que o Sr. José Pontes que já trabalhava com construção e aluguel de imóveis e tinha toda uma experiência em comercio de vendas e distribuição resolveu propor uma sociedade. Esta decisão também foi motivada pelo crescimento e o desenvolvimento da cidade, que tornava o mercado da construção civil cada vez mais adequado.</w:t>
      </w:r>
    </w:p>
    <w:p w:rsidR="003D66D6" w:rsidRPr="00F64AFE" w:rsidRDefault="00417B55"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 xml:space="preserve">Depois de um tempo encontraram uma boa localização para a sua empresa, ali iria se iniciar um sonho de que tudo desse certo e que com o tempo pudessem se aperfeiçoar cada vez mais para atender a demanda com muita dignidade. Com a implantação desse projeto, um </w:t>
      </w:r>
      <w:r w:rsidR="004415F6" w:rsidRPr="00F64AFE">
        <w:rPr>
          <w:rFonts w:eastAsiaTheme="minorEastAsia" w:cs="Arial"/>
          <w:sz w:val="24"/>
          <w:szCs w:val="24"/>
        </w:rPr>
        <w:t>dos fundadores</w:t>
      </w:r>
      <w:r w:rsidRPr="00F64AFE">
        <w:rPr>
          <w:rFonts w:eastAsiaTheme="minorEastAsia" w:cs="Arial"/>
          <w:sz w:val="24"/>
          <w:szCs w:val="24"/>
        </w:rPr>
        <w:t xml:space="preserve">, o empreendedor José Pontes, viu a oportunidade de trazer o seu irmão de volta </w:t>
      </w:r>
      <w:r w:rsidR="004415F6" w:rsidRPr="00F64AFE">
        <w:rPr>
          <w:rFonts w:eastAsiaTheme="minorEastAsia" w:cs="Arial"/>
          <w:sz w:val="24"/>
          <w:szCs w:val="24"/>
        </w:rPr>
        <w:t>à</w:t>
      </w:r>
      <w:r w:rsidRPr="00F64AFE">
        <w:rPr>
          <w:rFonts w:eastAsiaTheme="minorEastAsia" w:cs="Arial"/>
          <w:sz w:val="24"/>
          <w:szCs w:val="24"/>
        </w:rPr>
        <w:t xml:space="preserve"> cidade natal, tornando-o sócio com uma pequena participação. Assim, iniciou os processos de gerenciamento da empresa com a participação de dois funcionários que atuavam nas mais diversas funções.</w:t>
      </w:r>
    </w:p>
    <w:p w:rsidR="003D66D6" w:rsidRPr="00F64AFE" w:rsidRDefault="003D66D6"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A empresa tem como público-alvo</w:t>
      </w:r>
      <w:r w:rsidR="00026D66" w:rsidRPr="00F64AFE">
        <w:rPr>
          <w:rFonts w:eastAsiaTheme="minorEastAsia" w:cs="Arial"/>
          <w:sz w:val="24"/>
          <w:szCs w:val="24"/>
        </w:rPr>
        <w:t xml:space="preserve"> pessoas física</w:t>
      </w:r>
      <w:r w:rsidR="00006132" w:rsidRPr="00F64AFE">
        <w:rPr>
          <w:rFonts w:eastAsiaTheme="minorEastAsia" w:cs="Arial"/>
          <w:sz w:val="24"/>
          <w:szCs w:val="24"/>
        </w:rPr>
        <w:t>s</w:t>
      </w:r>
      <w:r w:rsidR="00026D66" w:rsidRPr="00F64AFE">
        <w:rPr>
          <w:rFonts w:eastAsiaTheme="minorEastAsia" w:cs="Arial"/>
          <w:sz w:val="24"/>
          <w:szCs w:val="24"/>
        </w:rPr>
        <w:t xml:space="preserve"> e jurídicas como</w:t>
      </w:r>
      <w:r w:rsidRPr="00F64AFE">
        <w:rPr>
          <w:rFonts w:eastAsiaTheme="minorEastAsia" w:cs="Arial"/>
          <w:sz w:val="24"/>
          <w:szCs w:val="24"/>
        </w:rPr>
        <w:t xml:space="preserve"> construtoras e pequenos empreiteiros</w:t>
      </w:r>
      <w:r w:rsidR="00006132" w:rsidRPr="00F64AFE">
        <w:rPr>
          <w:rFonts w:eastAsiaTheme="minorEastAsia" w:cs="Arial"/>
          <w:sz w:val="24"/>
          <w:szCs w:val="24"/>
        </w:rPr>
        <w:t xml:space="preserve">à procura de produtos para construir ou reformar como cimento, tijolos, areia, tintas e </w:t>
      </w:r>
      <w:r w:rsidR="00554E72" w:rsidRPr="00F64AFE">
        <w:rPr>
          <w:rFonts w:eastAsiaTheme="minorEastAsia" w:cs="Arial"/>
          <w:sz w:val="24"/>
          <w:szCs w:val="24"/>
        </w:rPr>
        <w:t>hidráulicos.</w:t>
      </w:r>
    </w:p>
    <w:p w:rsidR="00554E72" w:rsidRPr="00F64AFE" w:rsidRDefault="00554E72"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 xml:space="preserve">Sobral abriu as portas para muitas pessoas do ramo da construção, pois com o grande crescimento da cidade, muitos tiveram oportunidades de aproveitarem o momento para oferecer serviços e produtos destinados </w:t>
      </w:r>
      <w:r w:rsidR="004415F6" w:rsidRPr="00F64AFE">
        <w:rPr>
          <w:rFonts w:eastAsiaTheme="minorEastAsia" w:cs="Arial"/>
          <w:sz w:val="24"/>
          <w:szCs w:val="24"/>
        </w:rPr>
        <w:t>à</w:t>
      </w:r>
      <w:r w:rsidRPr="00F64AFE">
        <w:rPr>
          <w:rFonts w:eastAsiaTheme="minorEastAsia" w:cs="Arial"/>
          <w:sz w:val="24"/>
          <w:szCs w:val="24"/>
        </w:rPr>
        <w:t xml:space="preserve"> construção civil. Na lojão do construtor não foi diferente, diversos produtos são oferecidos diariamente a todos seus clientes que buscam fazer uma simples reforma até uma grande obra. Também </w:t>
      </w:r>
      <w:r w:rsidRPr="00F64AFE">
        <w:rPr>
          <w:rFonts w:eastAsiaTheme="minorEastAsia" w:cs="Arial"/>
          <w:sz w:val="24"/>
          <w:szCs w:val="24"/>
        </w:rPr>
        <w:lastRenderedPageBreak/>
        <w:t xml:space="preserve">são oferecidos serviço de entrega, onde são </w:t>
      </w:r>
      <w:r w:rsidR="004415F6" w:rsidRPr="00F64AFE">
        <w:rPr>
          <w:rFonts w:eastAsiaTheme="minorEastAsia" w:cs="Arial"/>
          <w:sz w:val="24"/>
          <w:szCs w:val="24"/>
        </w:rPr>
        <w:t>disponibilizados</w:t>
      </w:r>
      <w:r w:rsidRPr="00F64AFE">
        <w:rPr>
          <w:rFonts w:eastAsiaTheme="minorEastAsia" w:cs="Arial"/>
          <w:sz w:val="24"/>
          <w:szCs w:val="24"/>
        </w:rPr>
        <w:t xml:space="preserve"> carros para que seja efetuada a entrega na casa do cliente, sem que ele se preocupe de qual formar ter que levar todos os produtos comprados na empresa.</w:t>
      </w:r>
    </w:p>
    <w:p w:rsidR="00417B55" w:rsidRPr="00F64AFE" w:rsidRDefault="006D2178" w:rsidP="00F64AFE">
      <w:pPr>
        <w:spacing w:before="100" w:beforeAutospacing="1" w:after="100" w:afterAutospacing="1"/>
        <w:ind w:firstLine="0"/>
        <w:rPr>
          <w:rFonts w:cs="Arial"/>
          <w:b/>
          <w:sz w:val="24"/>
          <w:szCs w:val="24"/>
        </w:rPr>
      </w:pPr>
      <w:r w:rsidRPr="00F64AFE">
        <w:rPr>
          <w:rFonts w:eastAsiaTheme="minorEastAsia" w:cs="Arial"/>
          <w:b/>
          <w:bCs/>
          <w:sz w:val="24"/>
          <w:szCs w:val="24"/>
        </w:rPr>
        <w:t xml:space="preserve">1.2 </w:t>
      </w:r>
      <w:r w:rsidR="00417B55" w:rsidRPr="00F64AFE">
        <w:rPr>
          <w:rFonts w:eastAsiaTheme="minorEastAsia" w:cs="Arial"/>
          <w:b/>
          <w:bCs/>
          <w:sz w:val="24"/>
          <w:szCs w:val="24"/>
        </w:rPr>
        <w:t>MISSÃO</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Atender com excelência as necessidades dos nossos clientes no ramo de construção civil e promover o crescimento da organização junto com os colaboradores e fornecedores.</w:t>
      </w:r>
    </w:p>
    <w:p w:rsidR="00153574" w:rsidRPr="00F64AFE" w:rsidRDefault="006D2178" w:rsidP="00F64AFE">
      <w:pPr>
        <w:spacing w:before="100" w:beforeAutospacing="1" w:after="100" w:afterAutospacing="1"/>
        <w:ind w:firstLine="0"/>
        <w:rPr>
          <w:rFonts w:cs="Arial"/>
          <w:sz w:val="24"/>
          <w:szCs w:val="24"/>
        </w:rPr>
      </w:pPr>
      <w:r w:rsidRPr="00F64AFE">
        <w:rPr>
          <w:rFonts w:eastAsiaTheme="minorEastAsia" w:cs="Arial"/>
          <w:b/>
          <w:bCs/>
          <w:sz w:val="24"/>
          <w:szCs w:val="24"/>
        </w:rPr>
        <w:t xml:space="preserve">1.3 </w:t>
      </w:r>
      <w:r w:rsidR="00417B55" w:rsidRPr="00F64AFE">
        <w:rPr>
          <w:rFonts w:eastAsiaTheme="minorEastAsia" w:cs="Arial"/>
          <w:b/>
          <w:bCs/>
          <w:sz w:val="24"/>
          <w:szCs w:val="24"/>
        </w:rPr>
        <w:t>VISÃO</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 xml:space="preserve">Ser </w:t>
      </w:r>
      <w:r w:rsidR="004415F6" w:rsidRPr="00F64AFE">
        <w:rPr>
          <w:rFonts w:eastAsiaTheme="minorEastAsia" w:cs="Arial"/>
          <w:sz w:val="24"/>
          <w:szCs w:val="24"/>
        </w:rPr>
        <w:t>referência</w:t>
      </w:r>
      <w:r w:rsidRPr="00F64AFE">
        <w:rPr>
          <w:rFonts w:eastAsiaTheme="minorEastAsia" w:cs="Arial"/>
          <w:sz w:val="24"/>
          <w:szCs w:val="24"/>
        </w:rPr>
        <w:t xml:space="preserve"> na cidade com os melhores e mais diversificada produtos para a construção civil.</w:t>
      </w:r>
    </w:p>
    <w:p w:rsidR="00417B55" w:rsidRPr="00F64AFE" w:rsidRDefault="006D2178" w:rsidP="00F64AFE">
      <w:pPr>
        <w:spacing w:before="100" w:beforeAutospacing="1" w:after="100" w:afterAutospacing="1"/>
        <w:ind w:firstLine="0"/>
        <w:rPr>
          <w:rFonts w:cs="Arial"/>
          <w:b/>
          <w:sz w:val="24"/>
          <w:szCs w:val="24"/>
        </w:rPr>
      </w:pPr>
      <w:r w:rsidRPr="00F64AFE">
        <w:rPr>
          <w:rFonts w:eastAsiaTheme="minorEastAsia" w:cs="Arial"/>
          <w:b/>
          <w:bCs/>
          <w:sz w:val="24"/>
          <w:szCs w:val="24"/>
        </w:rPr>
        <w:t xml:space="preserve">1.4 </w:t>
      </w:r>
      <w:r w:rsidR="00417B55" w:rsidRPr="00F64AFE">
        <w:rPr>
          <w:rFonts w:eastAsiaTheme="minorEastAsia" w:cs="Arial"/>
          <w:b/>
          <w:bCs/>
          <w:sz w:val="24"/>
          <w:szCs w:val="24"/>
        </w:rPr>
        <w:t>VALORES</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Ética, Integridade e Honestidade</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 xml:space="preserve">Trabalho em equipe </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Compromisso</w:t>
      </w:r>
    </w:p>
    <w:p w:rsidR="00417B55" w:rsidRPr="00F64AFE" w:rsidRDefault="00417B55" w:rsidP="00F64AFE">
      <w:pPr>
        <w:spacing w:before="100" w:beforeAutospacing="1" w:after="100" w:afterAutospacing="1" w:line="360" w:lineRule="auto"/>
        <w:ind w:firstLine="709"/>
        <w:rPr>
          <w:rFonts w:cs="Arial"/>
          <w:sz w:val="24"/>
          <w:szCs w:val="24"/>
        </w:rPr>
      </w:pPr>
      <w:r w:rsidRPr="00F64AFE">
        <w:rPr>
          <w:rFonts w:eastAsiaTheme="minorEastAsia" w:cs="Arial"/>
          <w:sz w:val="24"/>
          <w:szCs w:val="24"/>
        </w:rPr>
        <w:t>Transparência</w:t>
      </w:r>
    </w:p>
    <w:p w:rsidR="006D2178" w:rsidRPr="00F64AFE" w:rsidRDefault="00417B55"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Credibilidade</w:t>
      </w:r>
    </w:p>
    <w:p w:rsidR="00554E72" w:rsidRPr="00F64AFE" w:rsidRDefault="006D2178" w:rsidP="00F64AFE">
      <w:pPr>
        <w:spacing w:before="100" w:beforeAutospacing="1" w:after="100" w:afterAutospacing="1"/>
        <w:ind w:firstLine="0"/>
        <w:rPr>
          <w:rFonts w:eastAsiaTheme="minorEastAsia" w:cs="Arial"/>
          <w:b/>
          <w:sz w:val="24"/>
          <w:szCs w:val="24"/>
        </w:rPr>
      </w:pPr>
      <w:r w:rsidRPr="00F64AFE">
        <w:rPr>
          <w:rFonts w:eastAsiaTheme="minorEastAsia" w:cs="Arial"/>
          <w:b/>
          <w:sz w:val="24"/>
          <w:szCs w:val="24"/>
        </w:rPr>
        <w:t xml:space="preserve">1.5 </w:t>
      </w:r>
      <w:r w:rsidR="00B210C0" w:rsidRPr="00F64AFE">
        <w:rPr>
          <w:rFonts w:eastAsiaTheme="minorEastAsia" w:cs="Arial"/>
          <w:b/>
          <w:sz w:val="24"/>
          <w:szCs w:val="24"/>
        </w:rPr>
        <w:t>ESTRUTURA ORGANIZACIONAL</w:t>
      </w:r>
    </w:p>
    <w:p w:rsidR="006D2178" w:rsidRPr="00F64AFE" w:rsidRDefault="00554E72" w:rsidP="00F64AFE">
      <w:pPr>
        <w:spacing w:before="100" w:beforeAutospacing="1" w:after="100" w:afterAutospacing="1" w:line="360" w:lineRule="auto"/>
        <w:ind w:firstLine="851"/>
        <w:rPr>
          <w:rFonts w:eastAsiaTheme="minorEastAsia" w:cs="Arial"/>
          <w:sz w:val="24"/>
          <w:szCs w:val="24"/>
        </w:rPr>
      </w:pPr>
      <w:r w:rsidRPr="00F64AFE">
        <w:rPr>
          <w:rFonts w:eastAsiaTheme="minorEastAsia" w:cs="Arial"/>
          <w:sz w:val="24"/>
          <w:szCs w:val="24"/>
        </w:rPr>
        <w:t>Para Oliveira (2000:85) a estrutura organizacional é o conjunto ordenado de responsabilidades, autoridades, comunicações e decisões das unidades organizacionais de uma empresa</w:t>
      </w:r>
      <w:r w:rsidR="00F97BA0" w:rsidRPr="00F64AFE">
        <w:rPr>
          <w:rFonts w:eastAsiaTheme="minorEastAsia" w:cs="Arial"/>
          <w:sz w:val="24"/>
          <w:szCs w:val="24"/>
        </w:rPr>
        <w:t>.</w:t>
      </w:r>
    </w:p>
    <w:p w:rsidR="009C2F7A" w:rsidRPr="00F64AFE" w:rsidRDefault="007B26D5" w:rsidP="00F64AFE">
      <w:pPr>
        <w:spacing w:before="100" w:beforeAutospacing="1" w:after="100" w:afterAutospacing="1" w:line="360" w:lineRule="auto"/>
        <w:ind w:firstLine="851"/>
        <w:rPr>
          <w:rFonts w:eastAsiaTheme="minorEastAsia" w:cs="Arial"/>
          <w:sz w:val="24"/>
          <w:szCs w:val="24"/>
        </w:rPr>
      </w:pPr>
      <w:r w:rsidRPr="00F64AFE">
        <w:rPr>
          <w:rFonts w:eastAsiaTheme="minorEastAsia" w:cs="Arial"/>
          <w:sz w:val="24"/>
          <w:szCs w:val="24"/>
        </w:rPr>
        <w:t>A estrutura de uma empresa é muito importante, pois a partir dela será definido como a empresa vai atuar no mercado, assim distribuindo os cargos existentes e obedecendo critérios para comandar um setor ou alguma função.</w:t>
      </w:r>
    </w:p>
    <w:p w:rsidR="002418F1" w:rsidRPr="00F64AFE" w:rsidRDefault="006D2178" w:rsidP="00F64AFE">
      <w:pPr>
        <w:spacing w:before="100" w:beforeAutospacing="1" w:after="100" w:afterAutospacing="1"/>
        <w:ind w:firstLine="0"/>
        <w:rPr>
          <w:rFonts w:eastAsiaTheme="minorEastAsia" w:cs="Arial"/>
          <w:sz w:val="24"/>
          <w:szCs w:val="24"/>
        </w:rPr>
      </w:pPr>
      <w:r w:rsidRPr="00F64AFE">
        <w:rPr>
          <w:rFonts w:eastAsiaTheme="minorEastAsia" w:cs="Arial"/>
          <w:b/>
          <w:sz w:val="24"/>
          <w:szCs w:val="24"/>
        </w:rPr>
        <w:lastRenderedPageBreak/>
        <w:t xml:space="preserve">1.5.1 </w:t>
      </w:r>
      <w:r w:rsidR="007366F9" w:rsidRPr="00F64AFE">
        <w:rPr>
          <w:rFonts w:eastAsiaTheme="minorEastAsia" w:cs="Arial"/>
          <w:b/>
          <w:sz w:val="24"/>
          <w:szCs w:val="24"/>
        </w:rPr>
        <w:t>FORMAL</w:t>
      </w:r>
    </w:p>
    <w:p w:rsidR="006D2178" w:rsidRPr="00F64AFE" w:rsidRDefault="00B7397A" w:rsidP="00F64AFE">
      <w:pPr>
        <w:spacing w:before="100" w:beforeAutospacing="1" w:after="100" w:afterAutospacing="1" w:line="360" w:lineRule="auto"/>
        <w:ind w:firstLine="709"/>
        <w:rPr>
          <w:rFonts w:eastAsiaTheme="minorEastAsia" w:cs="Arial"/>
          <w:b/>
          <w:sz w:val="24"/>
          <w:szCs w:val="24"/>
        </w:rPr>
      </w:pPr>
      <w:r w:rsidRPr="00F64AFE">
        <w:rPr>
          <w:rFonts w:eastAsiaTheme="minorEastAsia" w:cs="Arial"/>
          <w:sz w:val="24"/>
          <w:szCs w:val="24"/>
        </w:rPr>
        <w:t>Para Oliveira (2010) estrutura formal é</w:t>
      </w:r>
      <w:r w:rsidR="001D258A" w:rsidRPr="00F64AFE">
        <w:rPr>
          <w:rFonts w:eastAsiaTheme="minorEastAsia" w:cs="Arial"/>
          <w:sz w:val="24"/>
          <w:szCs w:val="24"/>
        </w:rPr>
        <w:t xml:space="preserve"> o instrumento administrativo resultante da </w:t>
      </w:r>
      <w:r w:rsidR="005031E0" w:rsidRPr="00F64AFE">
        <w:rPr>
          <w:rFonts w:eastAsiaTheme="minorEastAsia" w:cs="Arial"/>
          <w:sz w:val="24"/>
          <w:szCs w:val="24"/>
        </w:rPr>
        <w:t>identificação, análise</w:t>
      </w:r>
      <w:r w:rsidR="001D258A" w:rsidRPr="00F64AFE">
        <w:rPr>
          <w:rFonts w:eastAsiaTheme="minorEastAsia" w:cs="Arial"/>
          <w:sz w:val="24"/>
          <w:szCs w:val="24"/>
        </w:rPr>
        <w:t xml:space="preserve">, ordenação e agrupamento das atividades e dos recursos das empresas, incluindo o estabelecimento dos níveis de alçada e dos processos decisórios, visando o alcance dos objetivos estabelecidos pelos planejamentos das empresas. </w:t>
      </w:r>
    </w:p>
    <w:p w:rsidR="00C60B49" w:rsidRPr="00F64AFE" w:rsidRDefault="00C60B49" w:rsidP="00F64AFE">
      <w:pPr>
        <w:spacing w:before="100" w:beforeAutospacing="1" w:after="100" w:afterAutospacing="1" w:line="360" w:lineRule="auto"/>
        <w:ind w:firstLine="709"/>
        <w:rPr>
          <w:rFonts w:eastAsiaTheme="minorEastAsia" w:cs="Arial"/>
          <w:b/>
          <w:sz w:val="24"/>
          <w:szCs w:val="24"/>
        </w:rPr>
      </w:pPr>
      <w:r w:rsidRPr="00F64AFE">
        <w:rPr>
          <w:rFonts w:eastAsiaTheme="minorEastAsia" w:cs="Arial"/>
          <w:sz w:val="24"/>
          <w:szCs w:val="24"/>
        </w:rPr>
        <w:t>A estrutura formal é representada por um organograma e é intencionalmente planejada</w:t>
      </w:r>
      <w:r w:rsidR="00014C9B" w:rsidRPr="00F64AFE">
        <w:rPr>
          <w:rFonts w:eastAsiaTheme="minorEastAsia" w:cs="Arial"/>
          <w:sz w:val="24"/>
          <w:szCs w:val="24"/>
        </w:rPr>
        <w:t>.</w:t>
      </w:r>
    </w:p>
    <w:p w:rsidR="00B210C0" w:rsidRPr="00F64AFE" w:rsidRDefault="00C60B49"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 xml:space="preserve"> A empresa Lojão do Construtor é dividido</w:t>
      </w:r>
      <w:r w:rsidR="000E2F3E" w:rsidRPr="00F64AFE">
        <w:rPr>
          <w:rFonts w:eastAsiaTheme="minorEastAsia" w:cs="Arial"/>
          <w:sz w:val="24"/>
          <w:szCs w:val="24"/>
        </w:rPr>
        <w:t xml:space="preserve"> em três</w:t>
      </w:r>
      <w:r w:rsidRPr="00F64AFE">
        <w:rPr>
          <w:rFonts w:eastAsiaTheme="minorEastAsia" w:cs="Arial"/>
          <w:sz w:val="24"/>
          <w:szCs w:val="24"/>
        </w:rPr>
        <w:t xml:space="preserve"> setores, o balcão de atendimento</w:t>
      </w:r>
      <w:r w:rsidR="000E2F3E" w:rsidRPr="00F64AFE">
        <w:rPr>
          <w:rFonts w:eastAsiaTheme="minorEastAsia" w:cs="Arial"/>
          <w:sz w:val="24"/>
          <w:szCs w:val="24"/>
        </w:rPr>
        <w:t>, estoque e logística,</w:t>
      </w:r>
      <w:r w:rsidRPr="00F64AFE">
        <w:rPr>
          <w:rFonts w:eastAsiaTheme="minorEastAsia" w:cs="Arial"/>
          <w:sz w:val="24"/>
          <w:szCs w:val="24"/>
        </w:rPr>
        <w:t xml:space="preserve"> contando com 04 funcionários, sendo dois diretores encarregados do atendimento e toda burocracia da empresa, e dois funcionários que ficam encarregados de fazerem as entregas aos clientes da loja. Na organização, a administração é centralizada, onde todo controle e decisões são tomadas pelos diretores, mas não possuindo nenhuma atividade padronizada, assim as tarefas são feitas de formas simples, conforme pedido e sem nenhuma exigência.</w:t>
      </w:r>
    </w:p>
    <w:p w:rsidR="00C60B49" w:rsidRPr="00F64AFE" w:rsidRDefault="00C60B49" w:rsidP="00F64AFE">
      <w:pPr>
        <w:spacing w:before="100" w:beforeAutospacing="1" w:after="100" w:afterAutospacing="1" w:line="360" w:lineRule="auto"/>
        <w:ind w:firstLine="709"/>
        <w:rPr>
          <w:rFonts w:eastAsiaTheme="minorEastAsia" w:cs="Arial"/>
          <w:sz w:val="24"/>
          <w:szCs w:val="24"/>
        </w:rPr>
      </w:pPr>
      <w:r w:rsidRPr="00F64AFE">
        <w:rPr>
          <w:rFonts w:eastAsiaTheme="minorEastAsia" w:cs="Arial"/>
          <w:sz w:val="24"/>
          <w:szCs w:val="24"/>
        </w:rPr>
        <w:t>A seguir, modelo de organograma adotado na organização</w:t>
      </w:r>
    </w:p>
    <w:p w:rsidR="00C60B49" w:rsidRPr="00F64AFE" w:rsidRDefault="00C60B49" w:rsidP="00F64AFE">
      <w:pPr>
        <w:spacing w:before="100" w:beforeAutospacing="1" w:after="100" w:afterAutospacing="1" w:line="360" w:lineRule="auto"/>
        <w:ind w:firstLine="709"/>
        <w:rPr>
          <w:rFonts w:eastAsiaTheme="minorEastAsia" w:cs="Arial"/>
          <w:sz w:val="24"/>
          <w:szCs w:val="24"/>
        </w:rPr>
      </w:pPr>
    </w:p>
    <w:p w:rsidR="00B210C0" w:rsidRPr="00F64AFE" w:rsidRDefault="00E22C0E" w:rsidP="00F64AFE">
      <w:pPr>
        <w:spacing w:before="100" w:beforeAutospacing="1" w:after="100" w:afterAutospacing="1" w:line="360" w:lineRule="auto"/>
        <w:ind w:firstLine="709"/>
        <w:rPr>
          <w:rFonts w:eastAsiaTheme="minorEastAsia" w:cs="Arial"/>
          <w:sz w:val="24"/>
          <w:szCs w:val="24"/>
        </w:rPr>
      </w:pPr>
      <w:r>
        <w:rPr>
          <w:rFonts w:eastAsiaTheme="minorEastAsia" w:cs="Arial"/>
          <w:noProof/>
          <w:sz w:val="24"/>
          <w:szCs w:val="24"/>
          <w:lang w:eastAsia="pt-BR"/>
        </w:rPr>
        <w:pict>
          <v:rect id="_x0000_s1038" style="position:absolute;left:0;text-align:left;margin-left:217.2pt;margin-top:-16.8pt;width:180.75pt;height:54.75pt;z-index:251659264">
            <v:textbox>
              <w:txbxContent>
                <w:p w:rsidR="0005294E" w:rsidRPr="0005294E" w:rsidRDefault="0005294E" w:rsidP="00E66866">
                  <w:pPr>
                    <w:rPr>
                      <w:sz w:val="40"/>
                      <w:szCs w:val="40"/>
                    </w:rPr>
                  </w:pPr>
                  <w:r w:rsidRPr="0005294E">
                    <w:rPr>
                      <w:sz w:val="40"/>
                      <w:szCs w:val="40"/>
                    </w:rPr>
                    <w:t>DIRETOR 2</w:t>
                  </w:r>
                </w:p>
                <w:p w:rsidR="0005294E" w:rsidRPr="0005294E" w:rsidRDefault="0005294E">
                  <w:pPr>
                    <w:rPr>
                      <w:sz w:val="40"/>
                      <w:szCs w:val="40"/>
                    </w:rPr>
                  </w:pPr>
                  <w:r w:rsidRPr="0005294E">
                    <w:rPr>
                      <w:sz w:val="40"/>
                      <w:szCs w:val="40"/>
                    </w:rPr>
                    <w:t>IRETOR 2</w:t>
                  </w:r>
                </w:p>
              </w:txbxContent>
            </v:textbox>
          </v:rect>
        </w:pict>
      </w:r>
      <w:r>
        <w:rPr>
          <w:rFonts w:eastAsiaTheme="minorEastAsia" w:cs="Arial"/>
          <w:noProof/>
          <w:sz w:val="24"/>
          <w:szCs w:val="24"/>
          <w:lang w:eastAsia="pt-BR"/>
        </w:rPr>
        <w:pict>
          <v:rect id="_x0000_s1037" style="position:absolute;left:0;text-align:left;margin-left:-31.8pt;margin-top:-16.8pt;width:181.5pt;height:54.75pt;z-index:251658240">
            <v:textbox>
              <w:txbxContent>
                <w:p w:rsidR="0005294E" w:rsidRPr="0005294E" w:rsidRDefault="0005294E" w:rsidP="00E66866">
                  <w:pPr>
                    <w:rPr>
                      <w:sz w:val="40"/>
                      <w:szCs w:val="40"/>
                    </w:rPr>
                  </w:pPr>
                  <w:r>
                    <w:rPr>
                      <w:sz w:val="40"/>
                      <w:szCs w:val="40"/>
                    </w:rPr>
                    <w:t>DIRETOR 1</w:t>
                  </w:r>
                </w:p>
              </w:txbxContent>
            </v:textbox>
          </v:rect>
        </w:pict>
      </w:r>
      <w:r>
        <w:rPr>
          <w:rFonts w:eastAsiaTheme="minorEastAsia" w:cs="Arial"/>
          <w:noProof/>
          <w:sz w:val="24"/>
          <w:szCs w:val="24"/>
          <w:lang w:eastAsia="pt-BR"/>
        </w:rPr>
        <w:pict>
          <v:shapetype id="_x0000_t32" coordsize="21600,21600" o:spt="32" o:oned="t" path="m,l21600,21600e" filled="f">
            <v:path arrowok="t" fillok="f" o:connecttype="none"/>
            <o:lock v:ext="edit" shapetype="t"/>
          </v:shapetype>
          <v:shape id="_x0000_s1042" type="#_x0000_t32" style="position:absolute;left:0;text-align:left;margin-left:184.95pt;margin-top:11.7pt;width:0;height:59.25pt;z-index:251663360" o:connectortype="straight"/>
        </w:pict>
      </w:r>
      <w:r>
        <w:rPr>
          <w:rFonts w:eastAsiaTheme="minorEastAsia" w:cs="Arial"/>
          <w:noProof/>
          <w:sz w:val="24"/>
          <w:szCs w:val="24"/>
          <w:lang w:eastAsia="pt-BR"/>
        </w:rPr>
        <w:pict>
          <v:shape id="_x0000_s1041" type="#_x0000_t32" style="position:absolute;left:0;text-align:left;margin-left:149.7pt;margin-top:10.95pt;width:67.5pt;height:.75pt;z-index:251662336" o:connectortype="straight"/>
        </w:pict>
      </w:r>
    </w:p>
    <w:p w:rsidR="00DF4D69" w:rsidRPr="00F64AFE" w:rsidRDefault="00E22C0E" w:rsidP="001B105D">
      <w:pPr>
        <w:spacing w:before="100" w:beforeAutospacing="1" w:after="100" w:afterAutospacing="1" w:line="360" w:lineRule="auto"/>
        <w:ind w:firstLine="709"/>
        <w:rPr>
          <w:rFonts w:cs="Arial"/>
          <w:sz w:val="24"/>
          <w:szCs w:val="24"/>
        </w:rPr>
      </w:pPr>
      <w:r>
        <w:rPr>
          <w:rFonts w:cs="Arial"/>
          <w:noProof/>
          <w:sz w:val="24"/>
          <w:szCs w:val="24"/>
          <w:lang w:eastAsia="pt-BR"/>
        </w:rPr>
        <w:pict>
          <v:rect id="_x0000_s1040" style="position:absolute;left:0;text-align:left;margin-left:217.2pt;margin-top:56.5pt;width:229.5pt;height:56.25pt;z-index:251661312">
            <v:textbox style="mso-next-textbox:#_x0000_s1040">
              <w:txbxContent>
                <w:p w:rsidR="0005294E" w:rsidRPr="0005294E" w:rsidRDefault="0005294E" w:rsidP="00E66866">
                  <w:pPr>
                    <w:rPr>
                      <w:sz w:val="40"/>
                      <w:szCs w:val="40"/>
                    </w:rPr>
                  </w:pPr>
                  <w:r w:rsidRPr="0005294E">
                    <w:rPr>
                      <w:sz w:val="40"/>
                      <w:szCs w:val="40"/>
                    </w:rPr>
                    <w:t>FUNCIONÁRIO 2</w:t>
                  </w:r>
                </w:p>
              </w:txbxContent>
            </v:textbox>
          </v:rect>
        </w:pict>
      </w:r>
      <w:r>
        <w:rPr>
          <w:rFonts w:cs="Arial"/>
          <w:noProof/>
          <w:sz w:val="24"/>
          <w:szCs w:val="24"/>
          <w:lang w:eastAsia="pt-BR"/>
        </w:rPr>
        <w:pict>
          <v:rect id="_x0000_s1039" style="position:absolute;left:0;text-align:left;margin-left:-70.8pt;margin-top:56.5pt;width:231pt;height:56.25pt;z-index:251660288">
            <v:textbox style="mso-next-textbox:#_x0000_s1039">
              <w:txbxContent>
                <w:p w:rsidR="0005294E" w:rsidRPr="00A46D46" w:rsidRDefault="0005294E" w:rsidP="00E66866">
                  <w:pPr>
                    <w:rPr>
                      <w:sz w:val="40"/>
                      <w:szCs w:val="40"/>
                    </w:rPr>
                  </w:pPr>
                  <w:r w:rsidRPr="00A46D46">
                    <w:rPr>
                      <w:sz w:val="40"/>
                      <w:szCs w:val="40"/>
                    </w:rPr>
                    <w:t>FUNCIONÁRIO 1</w:t>
                  </w:r>
                </w:p>
                <w:p w:rsidR="0005294E" w:rsidRDefault="0005294E" w:rsidP="0005294E">
                  <w:pPr>
                    <w:jc w:val="left"/>
                  </w:pPr>
                </w:p>
              </w:txbxContent>
            </v:textbox>
          </v:rect>
        </w:pict>
      </w:r>
      <w:r>
        <w:rPr>
          <w:rFonts w:cs="Arial"/>
          <w:noProof/>
          <w:sz w:val="24"/>
          <w:szCs w:val="24"/>
          <w:lang w:eastAsia="pt-BR"/>
        </w:rPr>
        <w:pict>
          <v:shape id="_x0000_s1045" type="#_x0000_t32" style="position:absolute;left:0;text-align:left;margin-left:91.2pt;margin-top:36.3pt;width:0;height:20.2pt;z-index:251666432" o:connectortype="straight"/>
        </w:pict>
      </w:r>
      <w:r>
        <w:rPr>
          <w:rFonts w:cs="Arial"/>
          <w:noProof/>
          <w:sz w:val="24"/>
          <w:szCs w:val="24"/>
          <w:lang w:eastAsia="pt-BR"/>
        </w:rPr>
        <w:pict>
          <v:shape id="_x0000_s1044" type="#_x0000_t32" style="position:absolute;left:0;text-align:left;margin-left:276.45pt;margin-top:36.25pt;width:0;height:20.25pt;z-index:251665408" o:connectortype="straight"/>
        </w:pict>
      </w:r>
      <w:r>
        <w:rPr>
          <w:rFonts w:cs="Arial"/>
          <w:noProof/>
          <w:sz w:val="24"/>
          <w:szCs w:val="24"/>
          <w:lang w:eastAsia="pt-BR"/>
        </w:rPr>
        <w:pict>
          <v:shape id="_x0000_s1043" type="#_x0000_t32" style="position:absolute;left:0;text-align:left;margin-left:91.2pt;margin-top:36.3pt;width:185.25pt;height:0;flip:x;z-index:251664384" o:connectortype="straight"/>
        </w:pict>
      </w:r>
    </w:p>
    <w:p w:rsidR="00DF4D69" w:rsidRPr="00F64AFE" w:rsidRDefault="00DF4D69" w:rsidP="00F64AFE">
      <w:pPr>
        <w:spacing w:line="360" w:lineRule="auto"/>
        <w:rPr>
          <w:rFonts w:cs="Arial"/>
          <w:sz w:val="24"/>
          <w:szCs w:val="24"/>
        </w:rPr>
      </w:pPr>
    </w:p>
    <w:p w:rsidR="00A2122F" w:rsidRPr="00F64AFE" w:rsidRDefault="00A2122F" w:rsidP="00F64AFE">
      <w:pPr>
        <w:spacing w:line="360" w:lineRule="auto"/>
        <w:rPr>
          <w:rFonts w:cs="Arial"/>
          <w:sz w:val="24"/>
          <w:szCs w:val="24"/>
        </w:rPr>
      </w:pPr>
    </w:p>
    <w:p w:rsidR="00A2122F" w:rsidRPr="00F64AFE" w:rsidRDefault="00A2122F" w:rsidP="00F64AFE">
      <w:pPr>
        <w:spacing w:line="360" w:lineRule="auto"/>
        <w:rPr>
          <w:rFonts w:cs="Arial"/>
          <w:sz w:val="24"/>
          <w:szCs w:val="24"/>
        </w:rPr>
      </w:pPr>
    </w:p>
    <w:p w:rsidR="00A2122F" w:rsidRPr="00F64AFE" w:rsidRDefault="00A2122F" w:rsidP="00F64AFE">
      <w:pPr>
        <w:spacing w:line="360" w:lineRule="auto"/>
        <w:rPr>
          <w:rFonts w:cs="Arial"/>
          <w:b/>
          <w:sz w:val="24"/>
          <w:szCs w:val="24"/>
        </w:rPr>
      </w:pPr>
    </w:p>
    <w:p w:rsidR="00A2122F" w:rsidRPr="00F2247A" w:rsidRDefault="00A2122F" w:rsidP="00F64AFE">
      <w:pPr>
        <w:spacing w:line="360" w:lineRule="auto"/>
        <w:rPr>
          <w:rFonts w:cs="Arial"/>
          <w:sz w:val="24"/>
          <w:szCs w:val="24"/>
        </w:rPr>
      </w:pPr>
      <w:r w:rsidRPr="00F2247A">
        <w:rPr>
          <w:rFonts w:cs="Arial"/>
          <w:sz w:val="24"/>
          <w:szCs w:val="24"/>
        </w:rPr>
        <w:t>Fonte: Próprio Autor (2016)</w:t>
      </w:r>
    </w:p>
    <w:p w:rsidR="00A2122F" w:rsidRPr="00F64AFE" w:rsidRDefault="00A2122F" w:rsidP="00F64AFE">
      <w:pPr>
        <w:spacing w:line="360" w:lineRule="auto"/>
        <w:rPr>
          <w:rFonts w:cs="Arial"/>
          <w:b/>
          <w:sz w:val="24"/>
          <w:szCs w:val="24"/>
        </w:rPr>
      </w:pPr>
    </w:p>
    <w:p w:rsidR="00A2122F" w:rsidRPr="00F64AFE" w:rsidRDefault="00A2122F" w:rsidP="00F64AFE">
      <w:pPr>
        <w:spacing w:line="360" w:lineRule="auto"/>
        <w:rPr>
          <w:rFonts w:cs="Arial"/>
          <w:b/>
          <w:sz w:val="24"/>
          <w:szCs w:val="24"/>
        </w:rPr>
      </w:pPr>
    </w:p>
    <w:p w:rsidR="00A2122F" w:rsidRPr="00F64AFE" w:rsidRDefault="00A2122F" w:rsidP="00F64AFE">
      <w:pPr>
        <w:spacing w:line="360" w:lineRule="auto"/>
        <w:rPr>
          <w:rFonts w:cs="Arial"/>
          <w:b/>
          <w:sz w:val="24"/>
          <w:szCs w:val="24"/>
        </w:rPr>
      </w:pPr>
    </w:p>
    <w:p w:rsidR="00A2122F" w:rsidRPr="00F64AFE" w:rsidRDefault="00A2122F" w:rsidP="00F64AFE">
      <w:pPr>
        <w:spacing w:line="360" w:lineRule="auto"/>
        <w:rPr>
          <w:rFonts w:cs="Arial"/>
          <w:b/>
          <w:sz w:val="24"/>
          <w:szCs w:val="24"/>
        </w:rPr>
      </w:pPr>
    </w:p>
    <w:p w:rsidR="008554C6" w:rsidRPr="00F64AFE" w:rsidRDefault="006D2178" w:rsidP="00F64AFE">
      <w:pPr>
        <w:ind w:firstLine="0"/>
        <w:rPr>
          <w:rFonts w:cs="Arial"/>
          <w:b/>
          <w:sz w:val="24"/>
          <w:szCs w:val="24"/>
        </w:rPr>
      </w:pPr>
      <w:r w:rsidRPr="00F64AFE">
        <w:rPr>
          <w:rFonts w:cs="Arial"/>
          <w:b/>
          <w:sz w:val="24"/>
          <w:szCs w:val="24"/>
        </w:rPr>
        <w:lastRenderedPageBreak/>
        <w:t xml:space="preserve">1.5.2 </w:t>
      </w:r>
      <w:r w:rsidR="00916AC5" w:rsidRPr="00F64AFE">
        <w:rPr>
          <w:rFonts w:cs="Arial"/>
          <w:b/>
          <w:sz w:val="24"/>
          <w:szCs w:val="24"/>
        </w:rPr>
        <w:t>INFORMAL</w:t>
      </w:r>
    </w:p>
    <w:p w:rsidR="00A54A61" w:rsidRPr="00F64AFE" w:rsidRDefault="00E40E00" w:rsidP="00F64AFE">
      <w:pPr>
        <w:spacing w:line="360" w:lineRule="auto"/>
        <w:ind w:firstLine="709"/>
        <w:rPr>
          <w:rFonts w:cs="Arial"/>
          <w:sz w:val="24"/>
          <w:szCs w:val="24"/>
        </w:rPr>
      </w:pPr>
      <w:r w:rsidRPr="00F64AFE">
        <w:rPr>
          <w:rFonts w:cs="Arial"/>
          <w:sz w:val="24"/>
          <w:szCs w:val="24"/>
        </w:rPr>
        <w:t>Para</w:t>
      </w:r>
      <w:r w:rsidR="008554C6" w:rsidRPr="00F64AFE">
        <w:rPr>
          <w:rFonts w:cs="Arial"/>
          <w:sz w:val="24"/>
          <w:szCs w:val="24"/>
        </w:rPr>
        <w:t xml:space="preserve"> Oliveira (2010) estrutura informalé</w:t>
      </w:r>
      <w:r w:rsidR="001D258A" w:rsidRPr="00F64AFE">
        <w:rPr>
          <w:rFonts w:cs="Arial"/>
          <w:sz w:val="24"/>
          <w:szCs w:val="24"/>
        </w:rPr>
        <w:t xml:space="preserve"> a rede de relações sociais e pessoais que não é estabelecida ou requerida pela estrutura formal. Surge da interação das pessoas e isso não aparece no </w:t>
      </w:r>
      <w:r w:rsidR="001D258A" w:rsidRPr="00F64AFE">
        <w:rPr>
          <w:rFonts w:cs="Arial"/>
          <w:bCs/>
          <w:sz w:val="24"/>
          <w:szCs w:val="24"/>
        </w:rPr>
        <w:t>organograma</w:t>
      </w:r>
      <w:r w:rsidR="001D258A" w:rsidRPr="00F64AFE">
        <w:rPr>
          <w:rFonts w:cs="Arial"/>
          <w:sz w:val="24"/>
          <w:szCs w:val="24"/>
        </w:rPr>
        <w:t>.</w:t>
      </w:r>
    </w:p>
    <w:p w:rsidR="001912FC" w:rsidRPr="00F64AFE" w:rsidRDefault="001912FC" w:rsidP="00F64AFE">
      <w:pPr>
        <w:spacing w:line="360" w:lineRule="auto"/>
        <w:ind w:firstLine="709"/>
        <w:rPr>
          <w:rFonts w:cs="Arial"/>
          <w:sz w:val="24"/>
          <w:szCs w:val="24"/>
        </w:rPr>
      </w:pPr>
      <w:r w:rsidRPr="00F64AFE">
        <w:rPr>
          <w:rFonts w:cs="Arial"/>
          <w:sz w:val="24"/>
          <w:szCs w:val="24"/>
        </w:rPr>
        <w:t>Estrutura informal são relações pessoais fora do organograma, que não são previstas e surge espontaneamente na organização</w:t>
      </w:r>
      <w:r w:rsidR="00984666" w:rsidRPr="00F64AFE">
        <w:rPr>
          <w:rFonts w:cs="Arial"/>
          <w:sz w:val="24"/>
          <w:szCs w:val="24"/>
        </w:rPr>
        <w:t>.</w:t>
      </w:r>
    </w:p>
    <w:p w:rsidR="00916AC5" w:rsidRPr="00F64AFE" w:rsidRDefault="00442A46" w:rsidP="00F64AFE">
      <w:pPr>
        <w:spacing w:line="360" w:lineRule="auto"/>
        <w:ind w:firstLine="709"/>
        <w:rPr>
          <w:rFonts w:cs="Arial"/>
          <w:sz w:val="24"/>
          <w:szCs w:val="24"/>
        </w:rPr>
      </w:pPr>
      <w:r w:rsidRPr="00F64AFE">
        <w:rPr>
          <w:rFonts w:cs="Arial"/>
          <w:sz w:val="24"/>
          <w:szCs w:val="24"/>
        </w:rPr>
        <w:t>As</w:t>
      </w:r>
      <w:r w:rsidR="00152740" w:rsidRPr="00F64AFE">
        <w:rPr>
          <w:rFonts w:cs="Arial"/>
          <w:sz w:val="24"/>
          <w:szCs w:val="24"/>
        </w:rPr>
        <w:t xml:space="preserve"> relações interpessoais</w:t>
      </w:r>
      <w:r w:rsidR="00535683" w:rsidRPr="00F64AFE">
        <w:rPr>
          <w:rFonts w:cs="Arial"/>
          <w:sz w:val="24"/>
          <w:szCs w:val="24"/>
        </w:rPr>
        <w:t xml:space="preserve"> dentr</w:t>
      </w:r>
      <w:r w:rsidR="0038094D" w:rsidRPr="00F64AFE">
        <w:rPr>
          <w:rFonts w:cs="Arial"/>
          <w:sz w:val="24"/>
          <w:szCs w:val="24"/>
        </w:rPr>
        <w:t>o da empresa são bastante comuns</w:t>
      </w:r>
      <w:r w:rsidR="00535683" w:rsidRPr="00F64AFE">
        <w:rPr>
          <w:rFonts w:cs="Arial"/>
          <w:sz w:val="24"/>
          <w:szCs w:val="24"/>
        </w:rPr>
        <w:t>, ocorrendo reuniões sempre em que os dir</w:t>
      </w:r>
      <w:r w:rsidR="00FE594B" w:rsidRPr="00F64AFE">
        <w:rPr>
          <w:rFonts w:cs="Arial"/>
          <w:sz w:val="24"/>
          <w:szCs w:val="24"/>
        </w:rPr>
        <w:t>etores acham necessário para que ocorra</w:t>
      </w:r>
      <w:r w:rsidR="00535683" w:rsidRPr="00F64AFE">
        <w:rPr>
          <w:rFonts w:cs="Arial"/>
          <w:sz w:val="24"/>
          <w:szCs w:val="24"/>
        </w:rPr>
        <w:t xml:space="preserve"> uma melhor interatividade entre colaboradores, funcionários e clientes.</w:t>
      </w:r>
      <w:r w:rsidR="00152740" w:rsidRPr="00F64AFE">
        <w:rPr>
          <w:rFonts w:cs="Arial"/>
          <w:sz w:val="24"/>
          <w:szCs w:val="24"/>
        </w:rPr>
        <w:t xml:space="preserve"> O departamento que será realizado a consultoria é a logística, lá a </w:t>
      </w:r>
      <w:r w:rsidR="004415F6" w:rsidRPr="00F64AFE">
        <w:rPr>
          <w:rFonts w:cs="Arial"/>
          <w:sz w:val="24"/>
          <w:szCs w:val="24"/>
        </w:rPr>
        <w:t>comunicação é</w:t>
      </w:r>
      <w:r w:rsidR="00152740" w:rsidRPr="00F64AFE">
        <w:rPr>
          <w:rFonts w:cs="Arial"/>
          <w:sz w:val="24"/>
          <w:szCs w:val="24"/>
        </w:rPr>
        <w:t xml:space="preserve"> igual, assim como em todos os outros setores.</w:t>
      </w:r>
      <w:r w:rsidR="00244869" w:rsidRPr="00F64AFE">
        <w:rPr>
          <w:rFonts w:cs="Arial"/>
          <w:sz w:val="24"/>
          <w:szCs w:val="24"/>
        </w:rPr>
        <w:t xml:space="preserve"> O lojão do construtor possui uma liderança autocrática, onde os diretores tomam decisões sem consultar a opinião dos funcionários.</w:t>
      </w:r>
    </w:p>
    <w:p w:rsidR="009C2F7A" w:rsidRPr="00F64AFE" w:rsidRDefault="009C2F7A" w:rsidP="00F64AFE">
      <w:pPr>
        <w:spacing w:line="360" w:lineRule="auto"/>
        <w:ind w:firstLine="0"/>
        <w:rPr>
          <w:rFonts w:cs="Arial"/>
          <w:sz w:val="24"/>
          <w:szCs w:val="24"/>
        </w:rPr>
      </w:pPr>
    </w:p>
    <w:p w:rsidR="00916AC5" w:rsidRPr="00F64AFE" w:rsidRDefault="00916AC5" w:rsidP="00F64AFE">
      <w:pPr>
        <w:ind w:firstLine="0"/>
        <w:rPr>
          <w:rFonts w:cs="Arial"/>
          <w:b/>
          <w:sz w:val="24"/>
          <w:szCs w:val="24"/>
        </w:rPr>
      </w:pPr>
      <w:r w:rsidRPr="00F64AFE">
        <w:rPr>
          <w:rFonts w:cs="Arial"/>
          <w:b/>
          <w:sz w:val="24"/>
          <w:szCs w:val="24"/>
        </w:rPr>
        <w:t>2. DEFINIÇÃO DO TEMA E DOS OBJETIVOS DA CONSULTORIA</w:t>
      </w:r>
    </w:p>
    <w:p w:rsidR="00E73805" w:rsidRPr="00F64AFE" w:rsidRDefault="00E73805" w:rsidP="00F64AFE">
      <w:pPr>
        <w:ind w:firstLine="0"/>
        <w:rPr>
          <w:rFonts w:cs="Arial"/>
          <w:b/>
          <w:sz w:val="24"/>
          <w:szCs w:val="24"/>
        </w:rPr>
      </w:pPr>
      <w:r w:rsidRPr="00F64AFE">
        <w:rPr>
          <w:rFonts w:cs="Arial"/>
          <w:b/>
          <w:sz w:val="24"/>
          <w:szCs w:val="24"/>
        </w:rPr>
        <w:t xml:space="preserve">2.1 </w:t>
      </w:r>
      <w:r w:rsidR="00916AC5" w:rsidRPr="00F64AFE">
        <w:rPr>
          <w:rFonts w:cs="Arial"/>
          <w:b/>
          <w:sz w:val="24"/>
          <w:szCs w:val="24"/>
        </w:rPr>
        <w:t>DIAGNÓSTICO</w:t>
      </w:r>
    </w:p>
    <w:p w:rsidR="00DF4D69" w:rsidRPr="00F64AFE" w:rsidRDefault="00916AC5" w:rsidP="00F64AFE">
      <w:pPr>
        <w:spacing w:line="360" w:lineRule="auto"/>
        <w:ind w:firstLine="709"/>
        <w:rPr>
          <w:rFonts w:cs="Arial"/>
          <w:b/>
          <w:sz w:val="24"/>
          <w:szCs w:val="24"/>
        </w:rPr>
      </w:pPr>
      <w:r w:rsidRPr="00F64AFE">
        <w:rPr>
          <w:rFonts w:cs="Arial"/>
          <w:sz w:val="24"/>
          <w:szCs w:val="24"/>
        </w:rPr>
        <w:t>De acordo com Oliveira (2006), o diagnóstico é definido como um processo interativo de um agente que não está dentro da organização. Entre outras palavras, um profissional que não participa das atividades da organização, que é contratado para auxiliar os executivos e os profissionais da organização, a tomarem decisões dos processos, não sendo, portanto, ele o responsável para tomada de decisões.</w:t>
      </w:r>
    </w:p>
    <w:p w:rsidR="0045405E" w:rsidRPr="00F64AFE" w:rsidRDefault="004F02DD" w:rsidP="00F64AFE">
      <w:pPr>
        <w:spacing w:line="360" w:lineRule="auto"/>
        <w:ind w:firstLine="709"/>
        <w:rPr>
          <w:rFonts w:cs="Arial"/>
          <w:sz w:val="24"/>
          <w:szCs w:val="24"/>
        </w:rPr>
      </w:pPr>
      <w:r w:rsidRPr="00F64AFE">
        <w:rPr>
          <w:rFonts w:cs="Arial"/>
          <w:sz w:val="24"/>
          <w:szCs w:val="24"/>
        </w:rPr>
        <w:t>Foram</w:t>
      </w:r>
      <w:r w:rsidR="0045405E" w:rsidRPr="00F64AFE">
        <w:rPr>
          <w:rFonts w:cs="Arial"/>
          <w:sz w:val="24"/>
          <w:szCs w:val="24"/>
        </w:rPr>
        <w:t xml:space="preserve"> detectado</w:t>
      </w:r>
      <w:r w:rsidRPr="00F64AFE">
        <w:rPr>
          <w:rFonts w:cs="Arial"/>
          <w:sz w:val="24"/>
          <w:szCs w:val="24"/>
        </w:rPr>
        <w:t>s</w:t>
      </w:r>
      <w:r w:rsidR="0045405E" w:rsidRPr="00F64AFE">
        <w:rPr>
          <w:rFonts w:cs="Arial"/>
          <w:sz w:val="24"/>
          <w:szCs w:val="24"/>
        </w:rPr>
        <w:t xml:space="preserve"> na empresa problemas </w:t>
      </w:r>
      <w:r w:rsidRPr="00F64AFE">
        <w:rPr>
          <w:rFonts w:cs="Arial"/>
          <w:sz w:val="24"/>
          <w:szCs w:val="24"/>
        </w:rPr>
        <w:t>nas entregas das mercadorias aos clientes, depois de 2 meses analisando a área da logística, viu-se a necessidade de um</w:t>
      </w:r>
      <w:r w:rsidR="00E73805" w:rsidRPr="00F64AFE">
        <w:rPr>
          <w:rFonts w:cs="Arial"/>
          <w:sz w:val="24"/>
          <w:szCs w:val="24"/>
        </w:rPr>
        <w:t>a consultoria na área</w:t>
      </w:r>
      <w:r w:rsidRPr="00F64AFE">
        <w:rPr>
          <w:rFonts w:cs="Arial"/>
          <w:sz w:val="24"/>
          <w:szCs w:val="24"/>
        </w:rPr>
        <w:t xml:space="preserve"> para encontrar os defeitos e melhorá-lo.</w:t>
      </w:r>
    </w:p>
    <w:p w:rsidR="009918F9" w:rsidRPr="00F64AFE" w:rsidRDefault="009918F9" w:rsidP="00F64AFE">
      <w:pPr>
        <w:spacing w:line="360" w:lineRule="auto"/>
        <w:ind w:firstLine="0"/>
        <w:rPr>
          <w:rFonts w:cs="Arial"/>
          <w:sz w:val="24"/>
          <w:szCs w:val="24"/>
        </w:rPr>
      </w:pPr>
    </w:p>
    <w:p w:rsidR="009918F9" w:rsidRPr="00F64AFE" w:rsidRDefault="001F28A6" w:rsidP="00F64AFE">
      <w:pPr>
        <w:ind w:firstLine="0"/>
        <w:rPr>
          <w:rFonts w:cs="Arial"/>
          <w:b/>
          <w:sz w:val="24"/>
          <w:szCs w:val="24"/>
        </w:rPr>
      </w:pPr>
      <w:r w:rsidRPr="00F64AFE">
        <w:rPr>
          <w:rFonts w:cs="Arial"/>
          <w:b/>
          <w:sz w:val="24"/>
          <w:szCs w:val="24"/>
        </w:rPr>
        <w:t xml:space="preserve">2.1.1 </w:t>
      </w:r>
      <w:r w:rsidR="009918F9" w:rsidRPr="00F64AFE">
        <w:rPr>
          <w:rFonts w:cs="Arial"/>
          <w:b/>
          <w:sz w:val="24"/>
          <w:szCs w:val="24"/>
        </w:rPr>
        <w:t xml:space="preserve">METODOLOGIA </w:t>
      </w:r>
    </w:p>
    <w:p w:rsidR="00DD39AB" w:rsidRPr="00F64AFE" w:rsidRDefault="00DD39AB" w:rsidP="00F64AFE">
      <w:pPr>
        <w:spacing w:line="360" w:lineRule="auto"/>
        <w:ind w:firstLine="709"/>
        <w:rPr>
          <w:rFonts w:cs="Arial"/>
          <w:b/>
          <w:sz w:val="24"/>
          <w:szCs w:val="24"/>
        </w:rPr>
      </w:pPr>
      <w:r w:rsidRPr="00F64AFE">
        <w:rPr>
          <w:rFonts w:eastAsia="Calibri" w:cs="Arial"/>
          <w:sz w:val="24"/>
          <w:szCs w:val="24"/>
        </w:rPr>
        <w:t xml:space="preserve">A metodologia </w:t>
      </w:r>
      <w:r w:rsidRPr="00F64AFE">
        <w:rPr>
          <w:rFonts w:eastAsia="Calibri" w:cs="Arial"/>
          <w:color w:val="000000"/>
          <w:sz w:val="24"/>
          <w:szCs w:val="24"/>
        </w:rPr>
        <w:t xml:space="preserve">de pesquisa </w:t>
      </w:r>
      <w:r w:rsidRPr="00F64AFE">
        <w:rPr>
          <w:rFonts w:eastAsia="Calibri" w:cs="Arial"/>
          <w:sz w:val="24"/>
          <w:szCs w:val="24"/>
        </w:rPr>
        <w:t xml:space="preserve">tem como objetivo </w:t>
      </w:r>
      <w:r w:rsidRPr="00F64AFE">
        <w:rPr>
          <w:rFonts w:eastAsia="Calibri" w:cs="Arial"/>
          <w:color w:val="000000"/>
          <w:sz w:val="24"/>
          <w:szCs w:val="24"/>
        </w:rPr>
        <w:t>investigar o tema proposto considerando os aspectos importantes descritos nos objetivos gerais e específicos (VERGARA, 2010).</w:t>
      </w:r>
    </w:p>
    <w:p w:rsidR="00BC1B49" w:rsidRPr="00F64AFE" w:rsidRDefault="00B356F7" w:rsidP="00F64AFE">
      <w:pPr>
        <w:spacing w:line="360" w:lineRule="auto"/>
        <w:ind w:firstLine="709"/>
        <w:rPr>
          <w:rFonts w:cs="Arial"/>
          <w:sz w:val="24"/>
          <w:szCs w:val="24"/>
        </w:rPr>
      </w:pPr>
      <w:r w:rsidRPr="00F64AFE">
        <w:rPr>
          <w:rFonts w:cs="Arial"/>
          <w:sz w:val="24"/>
          <w:szCs w:val="24"/>
        </w:rPr>
        <w:t>Para chegar aos problema</w:t>
      </w:r>
      <w:r w:rsidR="00C13443" w:rsidRPr="00F64AFE">
        <w:rPr>
          <w:rFonts w:cs="Arial"/>
          <w:sz w:val="24"/>
          <w:szCs w:val="24"/>
        </w:rPr>
        <w:t>s da logística da empresa, foram</w:t>
      </w:r>
      <w:r w:rsidRPr="00F64AFE">
        <w:rPr>
          <w:rFonts w:cs="Arial"/>
          <w:sz w:val="24"/>
          <w:szCs w:val="24"/>
        </w:rPr>
        <w:t xml:space="preserve"> feitos questionáriosfechados</w:t>
      </w:r>
      <w:r w:rsidR="005A5409" w:rsidRPr="00F64AFE">
        <w:rPr>
          <w:rFonts w:cs="Arial"/>
          <w:sz w:val="24"/>
          <w:szCs w:val="24"/>
        </w:rPr>
        <w:t xml:space="preserve"> definidos com alternativas previamente esta</w:t>
      </w:r>
      <w:r w:rsidR="00C13443" w:rsidRPr="00F64AFE">
        <w:rPr>
          <w:rFonts w:cs="Arial"/>
          <w:sz w:val="24"/>
          <w:szCs w:val="24"/>
        </w:rPr>
        <w:t xml:space="preserve">belecidas onde os clientes </w:t>
      </w:r>
      <w:r w:rsidR="005A5409" w:rsidRPr="00F64AFE">
        <w:rPr>
          <w:rFonts w:cs="Arial"/>
          <w:sz w:val="24"/>
          <w:szCs w:val="24"/>
        </w:rPr>
        <w:t>responder</w:t>
      </w:r>
      <w:r w:rsidR="00C13443" w:rsidRPr="00F64AFE">
        <w:rPr>
          <w:rFonts w:cs="Arial"/>
          <w:sz w:val="24"/>
          <w:szCs w:val="24"/>
        </w:rPr>
        <w:t>am</w:t>
      </w:r>
      <w:r w:rsidR="005A5409" w:rsidRPr="00F64AFE">
        <w:rPr>
          <w:rFonts w:cs="Arial"/>
          <w:sz w:val="24"/>
          <w:szCs w:val="24"/>
        </w:rPr>
        <w:t>entrevistas com os</w:t>
      </w:r>
      <w:r w:rsidR="0003677B" w:rsidRPr="00F64AFE">
        <w:rPr>
          <w:rFonts w:cs="Arial"/>
          <w:sz w:val="24"/>
          <w:szCs w:val="24"/>
        </w:rPr>
        <w:t xml:space="preserve"> 02</w:t>
      </w:r>
      <w:r w:rsidR="005A5409" w:rsidRPr="00F64AFE">
        <w:rPr>
          <w:rFonts w:cs="Arial"/>
          <w:sz w:val="24"/>
          <w:szCs w:val="24"/>
        </w:rPr>
        <w:t xml:space="preserve"> sócios da empresa que se </w:t>
      </w:r>
      <w:r w:rsidR="005A5409" w:rsidRPr="00F64AFE">
        <w:rPr>
          <w:rFonts w:cs="Arial"/>
          <w:sz w:val="24"/>
          <w:szCs w:val="24"/>
        </w:rPr>
        <w:lastRenderedPageBreak/>
        <w:t xml:space="preserve">propuseram a detectar os </w:t>
      </w:r>
      <w:r w:rsidR="00C13443" w:rsidRPr="00F64AFE">
        <w:rPr>
          <w:rFonts w:cs="Arial"/>
          <w:sz w:val="24"/>
          <w:szCs w:val="24"/>
        </w:rPr>
        <w:t>problemas no setor. Também foram</w:t>
      </w:r>
      <w:r w:rsidR="0038094D" w:rsidRPr="00F64AFE">
        <w:rPr>
          <w:rFonts w:cs="Arial"/>
          <w:sz w:val="24"/>
          <w:szCs w:val="24"/>
        </w:rPr>
        <w:t xml:space="preserve"> feita</w:t>
      </w:r>
      <w:r w:rsidR="005A5409" w:rsidRPr="00F64AFE">
        <w:rPr>
          <w:rFonts w:cs="Arial"/>
          <w:sz w:val="24"/>
          <w:szCs w:val="24"/>
        </w:rPr>
        <w:t xml:space="preserve">s reuniões com os diretores e </w:t>
      </w:r>
      <w:r w:rsidR="00BC1B49" w:rsidRPr="00F64AFE">
        <w:rPr>
          <w:rFonts w:cs="Arial"/>
          <w:sz w:val="24"/>
          <w:szCs w:val="24"/>
        </w:rPr>
        <w:t>funcionários</w:t>
      </w:r>
      <w:r w:rsidR="0003677B" w:rsidRPr="00F64AFE">
        <w:rPr>
          <w:rFonts w:cs="Arial"/>
          <w:sz w:val="24"/>
          <w:szCs w:val="24"/>
        </w:rPr>
        <w:t xml:space="preserve"> onde estive observando, </w:t>
      </w:r>
      <w:r w:rsidR="00BC1B49" w:rsidRPr="00F64AFE">
        <w:rPr>
          <w:rFonts w:cs="Arial"/>
          <w:sz w:val="24"/>
          <w:szCs w:val="24"/>
        </w:rPr>
        <w:t>procurando escutar suas opiniões pessoa</w:t>
      </w:r>
      <w:r w:rsidR="0038094D" w:rsidRPr="00F64AFE">
        <w:rPr>
          <w:rFonts w:cs="Arial"/>
          <w:sz w:val="24"/>
          <w:szCs w:val="24"/>
        </w:rPr>
        <w:t>i</w:t>
      </w:r>
      <w:r w:rsidR="00BC1B49" w:rsidRPr="00F64AFE">
        <w:rPr>
          <w:rFonts w:cs="Arial"/>
          <w:sz w:val="24"/>
          <w:szCs w:val="24"/>
        </w:rPr>
        <w:t>s, o que pode ser feito para as melhorias e de que formas.</w:t>
      </w:r>
      <w:r w:rsidR="00BC2305" w:rsidRPr="00F64AFE">
        <w:rPr>
          <w:rFonts w:cs="Arial"/>
          <w:sz w:val="24"/>
          <w:szCs w:val="24"/>
        </w:rPr>
        <w:t xml:space="preserve"> A fim de aten</w:t>
      </w:r>
      <w:r w:rsidR="0003677B" w:rsidRPr="00F64AFE">
        <w:rPr>
          <w:rFonts w:cs="Arial"/>
          <w:sz w:val="24"/>
          <w:szCs w:val="24"/>
        </w:rPr>
        <w:t>der aos objetivos do estudo, foi</w:t>
      </w:r>
      <w:r w:rsidR="00BC2305" w:rsidRPr="00F64AFE">
        <w:rPr>
          <w:rFonts w:cs="Arial"/>
          <w:sz w:val="24"/>
          <w:szCs w:val="24"/>
        </w:rPr>
        <w:t xml:space="preserve"> re</w:t>
      </w:r>
      <w:r w:rsidR="00D20950" w:rsidRPr="00F64AFE">
        <w:rPr>
          <w:rFonts w:cs="Arial"/>
          <w:sz w:val="24"/>
          <w:szCs w:val="24"/>
        </w:rPr>
        <w:t>alizada uma pesquisa com</w:t>
      </w:r>
      <w:r w:rsidR="0003677B" w:rsidRPr="00F64AFE">
        <w:rPr>
          <w:rFonts w:cs="Arial"/>
          <w:sz w:val="24"/>
          <w:szCs w:val="24"/>
        </w:rPr>
        <w:t xml:space="preserve"> os</w:t>
      </w:r>
      <w:r w:rsidR="00D20950" w:rsidRPr="00F64AFE">
        <w:rPr>
          <w:rFonts w:cs="Arial"/>
          <w:sz w:val="24"/>
          <w:szCs w:val="24"/>
        </w:rPr>
        <w:t xml:space="preserve"> 35 principais clientes da empresa </w:t>
      </w:r>
      <w:r w:rsidR="004415F6" w:rsidRPr="00F64AFE">
        <w:rPr>
          <w:rFonts w:cs="Arial"/>
          <w:sz w:val="24"/>
          <w:szCs w:val="24"/>
        </w:rPr>
        <w:t>do mais variado perfil</w:t>
      </w:r>
      <w:r w:rsidR="00D20950" w:rsidRPr="00F64AFE">
        <w:rPr>
          <w:rFonts w:cs="Arial"/>
          <w:sz w:val="24"/>
          <w:szCs w:val="24"/>
        </w:rPr>
        <w:t xml:space="preserve"> entre eles</w:t>
      </w:r>
      <w:r w:rsidR="00BC2305" w:rsidRPr="00F64AFE">
        <w:rPr>
          <w:rFonts w:cs="Arial"/>
          <w:sz w:val="24"/>
          <w:szCs w:val="24"/>
        </w:rPr>
        <w:t xml:space="preserve">. </w:t>
      </w:r>
      <w:r w:rsidR="00016574" w:rsidRPr="00F64AFE">
        <w:rPr>
          <w:rFonts w:cs="Arial"/>
          <w:sz w:val="24"/>
          <w:szCs w:val="24"/>
        </w:rPr>
        <w:t>O método</w:t>
      </w:r>
      <w:r w:rsidR="00BC2305" w:rsidRPr="00F64AFE">
        <w:rPr>
          <w:rFonts w:cs="Arial"/>
          <w:sz w:val="24"/>
          <w:szCs w:val="24"/>
        </w:rPr>
        <w:t xml:space="preserve"> de</w:t>
      </w:r>
      <w:r w:rsidR="007F6479" w:rsidRPr="00F64AFE">
        <w:rPr>
          <w:rFonts w:cs="Arial"/>
          <w:sz w:val="24"/>
          <w:szCs w:val="24"/>
        </w:rPr>
        <w:t>p</w:t>
      </w:r>
      <w:r w:rsidR="00BC2305" w:rsidRPr="00F64AFE">
        <w:rPr>
          <w:rFonts w:cs="Arial"/>
          <w:sz w:val="24"/>
          <w:szCs w:val="24"/>
        </w:rPr>
        <w:t>esquisa foi</w:t>
      </w:r>
      <w:r w:rsidR="00BC1B49" w:rsidRPr="00F64AFE">
        <w:rPr>
          <w:rFonts w:cs="Arial"/>
          <w:sz w:val="24"/>
          <w:szCs w:val="24"/>
        </w:rPr>
        <w:t xml:space="preserve"> através de a</w:t>
      </w:r>
      <w:r w:rsidR="00C13443" w:rsidRPr="00F64AFE">
        <w:rPr>
          <w:rFonts w:cs="Arial"/>
          <w:sz w:val="24"/>
          <w:szCs w:val="24"/>
        </w:rPr>
        <w:t>rtigos semelhantes aos que foram</w:t>
      </w:r>
      <w:r w:rsidR="004415F6" w:rsidRPr="00F64AFE">
        <w:rPr>
          <w:rFonts w:cs="Arial"/>
          <w:sz w:val="24"/>
          <w:szCs w:val="24"/>
        </w:rPr>
        <w:t>feitos</w:t>
      </w:r>
      <w:r w:rsidR="00BC1B49" w:rsidRPr="00F64AFE">
        <w:rPr>
          <w:rFonts w:cs="Arial"/>
          <w:sz w:val="24"/>
          <w:szCs w:val="24"/>
        </w:rPr>
        <w:t xml:space="preserve"> a consultoria, buscando métodos e soluções cientificamente que possa ser implantad</w:t>
      </w:r>
      <w:r w:rsidR="007F6479" w:rsidRPr="00F64AFE">
        <w:rPr>
          <w:rFonts w:cs="Arial"/>
          <w:sz w:val="24"/>
          <w:szCs w:val="24"/>
        </w:rPr>
        <w:t xml:space="preserve">a na empresa, também foram usados o método de pesquisa </w:t>
      </w:r>
      <w:r w:rsidR="00D20950" w:rsidRPr="00F64AFE">
        <w:rPr>
          <w:rFonts w:cs="Arial"/>
          <w:sz w:val="24"/>
          <w:szCs w:val="24"/>
        </w:rPr>
        <w:t>quantitativo e</w:t>
      </w:r>
      <w:r w:rsidR="00BC2305" w:rsidRPr="00F64AFE">
        <w:rPr>
          <w:rFonts w:cs="Arial"/>
          <w:sz w:val="24"/>
          <w:szCs w:val="24"/>
        </w:rPr>
        <w:t xml:space="preserve"> descritivo</w:t>
      </w:r>
      <w:r w:rsidR="00D20950" w:rsidRPr="00F64AFE">
        <w:rPr>
          <w:rFonts w:cs="Arial"/>
          <w:sz w:val="24"/>
          <w:szCs w:val="24"/>
        </w:rPr>
        <w:t>, buscando identificar os principais problemas da nossa logística.</w:t>
      </w:r>
      <w:r w:rsidR="007F5274" w:rsidRPr="00F64AFE">
        <w:rPr>
          <w:rFonts w:cs="Arial"/>
          <w:sz w:val="24"/>
          <w:szCs w:val="24"/>
        </w:rPr>
        <w:t xml:space="preserve"> Cinco dias na empresa</w:t>
      </w:r>
      <w:r w:rsidR="001F28A6" w:rsidRPr="00F64AFE">
        <w:rPr>
          <w:rFonts w:cs="Arial"/>
          <w:sz w:val="24"/>
          <w:szCs w:val="24"/>
        </w:rPr>
        <w:t xml:space="preserve"> nos dias 12 </w:t>
      </w:r>
      <w:r w:rsidR="001D32DA" w:rsidRPr="00F64AFE">
        <w:rPr>
          <w:rFonts w:cs="Arial"/>
          <w:sz w:val="24"/>
          <w:szCs w:val="24"/>
        </w:rPr>
        <w:t>a</w:t>
      </w:r>
      <w:r w:rsidR="001F28A6" w:rsidRPr="00F64AFE">
        <w:rPr>
          <w:rFonts w:cs="Arial"/>
          <w:sz w:val="24"/>
          <w:szCs w:val="24"/>
        </w:rPr>
        <w:t xml:space="preserve"> 16 de setembro de 2016 </w:t>
      </w:r>
      <w:r w:rsidR="007F5274" w:rsidRPr="00F64AFE">
        <w:rPr>
          <w:rFonts w:cs="Arial"/>
          <w:sz w:val="24"/>
          <w:szCs w:val="24"/>
        </w:rPr>
        <w:t>foi o suficiente para poder observar uma reunião entre os funcionários e sócios, onde também os clientes puderam responder o questionário para poder identificar os erros e o que podem ser feitos para melhorar o serviço da logística da organização.</w:t>
      </w:r>
    </w:p>
    <w:p w:rsidR="00561CF7" w:rsidRPr="00F64AFE" w:rsidRDefault="00561CF7" w:rsidP="00F64AFE">
      <w:pPr>
        <w:spacing w:line="360" w:lineRule="auto"/>
        <w:ind w:firstLine="709"/>
        <w:rPr>
          <w:rFonts w:cs="Arial"/>
          <w:sz w:val="24"/>
          <w:szCs w:val="24"/>
        </w:rPr>
      </w:pPr>
    </w:p>
    <w:p w:rsidR="00FA2397" w:rsidRPr="00F64AFE" w:rsidRDefault="00561CF7" w:rsidP="00F64AFE">
      <w:pPr>
        <w:ind w:firstLine="0"/>
        <w:rPr>
          <w:rFonts w:cs="Arial"/>
          <w:b/>
          <w:sz w:val="24"/>
          <w:szCs w:val="24"/>
        </w:rPr>
      </w:pPr>
      <w:r w:rsidRPr="00F64AFE">
        <w:rPr>
          <w:rFonts w:cs="Arial"/>
          <w:b/>
          <w:sz w:val="24"/>
          <w:szCs w:val="24"/>
        </w:rPr>
        <w:t xml:space="preserve">2.1.2 </w:t>
      </w:r>
      <w:r w:rsidR="00762A9A" w:rsidRPr="00F64AFE">
        <w:rPr>
          <w:rFonts w:cs="Arial"/>
          <w:b/>
          <w:sz w:val="24"/>
          <w:szCs w:val="24"/>
        </w:rPr>
        <w:t>ANÁLISES DOS RESULTADOS</w:t>
      </w:r>
    </w:p>
    <w:p w:rsidR="00B33EC2" w:rsidRPr="00F64AFE" w:rsidRDefault="00C13443" w:rsidP="00F64AFE">
      <w:pPr>
        <w:spacing w:line="360" w:lineRule="auto"/>
        <w:ind w:firstLine="709"/>
        <w:rPr>
          <w:rFonts w:cs="Arial"/>
          <w:sz w:val="24"/>
          <w:szCs w:val="24"/>
        </w:rPr>
      </w:pPr>
      <w:r w:rsidRPr="00F64AFE">
        <w:rPr>
          <w:rFonts w:cs="Arial"/>
          <w:sz w:val="24"/>
          <w:szCs w:val="24"/>
        </w:rPr>
        <w:t>Apesar de ser detectados alguns problemas na logística da empresa, notou-se uma grande quantidade de clientes ligando e perguntando por suas encomendas</w:t>
      </w:r>
      <w:r w:rsidR="00591DE2" w:rsidRPr="00F64AFE">
        <w:rPr>
          <w:rFonts w:cs="Arial"/>
          <w:sz w:val="24"/>
          <w:szCs w:val="24"/>
        </w:rPr>
        <w:t xml:space="preserve"> que está demorando para ser entregue</w:t>
      </w:r>
      <w:r w:rsidRPr="00F64AFE">
        <w:rPr>
          <w:rFonts w:cs="Arial"/>
          <w:sz w:val="24"/>
          <w:szCs w:val="24"/>
        </w:rPr>
        <w:t>.</w:t>
      </w:r>
      <w:r w:rsidR="0080253D" w:rsidRPr="00F64AFE">
        <w:rPr>
          <w:rFonts w:cs="Arial"/>
          <w:sz w:val="24"/>
          <w:szCs w:val="24"/>
        </w:rPr>
        <w:t xml:space="preserve"> O objetivo principal das análises é permitir, ao pesquisador, o estabelecimento das conclusões, a partir dos dados coletados. (MATTAR, 1992</w:t>
      </w:r>
      <w:r w:rsidR="005031E0" w:rsidRPr="00F64AFE">
        <w:rPr>
          <w:rFonts w:cs="Arial"/>
          <w:sz w:val="24"/>
          <w:szCs w:val="24"/>
        </w:rPr>
        <w:t>). Diante</w:t>
      </w:r>
      <w:r w:rsidRPr="00F64AFE">
        <w:rPr>
          <w:rFonts w:cs="Arial"/>
          <w:sz w:val="24"/>
          <w:szCs w:val="24"/>
        </w:rPr>
        <w:t xml:space="preserve"> disso,</w:t>
      </w:r>
      <w:r w:rsidR="00591DE2" w:rsidRPr="00F64AFE">
        <w:rPr>
          <w:rFonts w:cs="Arial"/>
          <w:sz w:val="24"/>
          <w:szCs w:val="24"/>
        </w:rPr>
        <w:t xml:space="preserve"> viu-se que o problema maior seria ademora do carregamento das mercadorias no carro que faz as entregas na empresa, onde os dois funcionários são encarregados de fazer todo esse trabalhado, que muitas vezes são de grandes volumes.</w:t>
      </w:r>
    </w:p>
    <w:p w:rsidR="00561CF7" w:rsidRPr="00F64AFE" w:rsidRDefault="00561CF7" w:rsidP="00F64AFE">
      <w:pPr>
        <w:spacing w:line="360" w:lineRule="auto"/>
        <w:ind w:firstLine="709"/>
        <w:rPr>
          <w:rFonts w:cs="Arial"/>
          <w:sz w:val="24"/>
          <w:szCs w:val="24"/>
        </w:rPr>
      </w:pPr>
    </w:p>
    <w:p w:rsidR="006903AB" w:rsidRPr="00F64AFE" w:rsidRDefault="00561CF7" w:rsidP="00F64AFE">
      <w:pPr>
        <w:ind w:firstLine="0"/>
        <w:rPr>
          <w:rFonts w:cs="Arial"/>
          <w:sz w:val="24"/>
          <w:szCs w:val="24"/>
        </w:rPr>
      </w:pPr>
      <w:r w:rsidRPr="00F64AFE">
        <w:rPr>
          <w:rFonts w:cs="Arial"/>
          <w:b/>
          <w:sz w:val="24"/>
          <w:szCs w:val="24"/>
        </w:rPr>
        <w:t xml:space="preserve">2.2 </w:t>
      </w:r>
      <w:r w:rsidR="006903AB" w:rsidRPr="00F64AFE">
        <w:rPr>
          <w:rFonts w:cs="Arial"/>
          <w:b/>
          <w:sz w:val="24"/>
          <w:szCs w:val="24"/>
        </w:rPr>
        <w:t>PROBLEMA</w:t>
      </w:r>
    </w:p>
    <w:p w:rsidR="00DD39AB" w:rsidRPr="00F64AFE" w:rsidRDefault="00591DE2" w:rsidP="00F64AFE">
      <w:pPr>
        <w:spacing w:line="360" w:lineRule="auto"/>
        <w:ind w:firstLine="709"/>
        <w:rPr>
          <w:rFonts w:cs="Arial"/>
          <w:sz w:val="24"/>
          <w:szCs w:val="24"/>
        </w:rPr>
      </w:pPr>
      <w:r w:rsidRPr="00F64AFE">
        <w:rPr>
          <w:rFonts w:cs="Arial"/>
          <w:sz w:val="24"/>
          <w:szCs w:val="24"/>
        </w:rPr>
        <w:t xml:space="preserve">A demora </w:t>
      </w:r>
      <w:r w:rsidR="00F8159A" w:rsidRPr="00F64AFE">
        <w:rPr>
          <w:rFonts w:cs="Arial"/>
          <w:sz w:val="24"/>
          <w:szCs w:val="24"/>
        </w:rPr>
        <w:t>n</w:t>
      </w:r>
      <w:r w:rsidRPr="00F64AFE">
        <w:rPr>
          <w:rFonts w:cs="Arial"/>
          <w:sz w:val="24"/>
          <w:szCs w:val="24"/>
        </w:rPr>
        <w:t xml:space="preserve">o </w:t>
      </w:r>
      <w:r w:rsidR="00F8159A" w:rsidRPr="00F64AFE">
        <w:rPr>
          <w:rFonts w:cs="Arial"/>
          <w:sz w:val="24"/>
          <w:szCs w:val="24"/>
        </w:rPr>
        <w:t>despacho</w:t>
      </w:r>
      <w:r w:rsidRPr="00F64AFE">
        <w:rPr>
          <w:rFonts w:cs="Arial"/>
          <w:sz w:val="24"/>
          <w:szCs w:val="24"/>
        </w:rPr>
        <w:t xml:space="preserve"> d</w:t>
      </w:r>
      <w:r w:rsidR="00F8159A" w:rsidRPr="00F64AFE">
        <w:rPr>
          <w:rFonts w:cs="Arial"/>
          <w:sz w:val="24"/>
          <w:szCs w:val="24"/>
        </w:rPr>
        <w:t>e</w:t>
      </w:r>
      <w:r w:rsidRPr="00F64AFE">
        <w:rPr>
          <w:rFonts w:cs="Arial"/>
          <w:sz w:val="24"/>
          <w:szCs w:val="24"/>
        </w:rPr>
        <w:t xml:space="preserve"> mercadorias </w:t>
      </w:r>
      <w:r w:rsidR="00F8159A" w:rsidRPr="00F64AFE">
        <w:rPr>
          <w:rFonts w:cs="Arial"/>
          <w:sz w:val="24"/>
          <w:szCs w:val="24"/>
        </w:rPr>
        <w:t>na empresa estudada</w:t>
      </w:r>
      <w:r w:rsidRPr="00F64AFE">
        <w:rPr>
          <w:rFonts w:cs="Arial"/>
          <w:sz w:val="24"/>
          <w:szCs w:val="24"/>
        </w:rPr>
        <w:t>.</w:t>
      </w:r>
    </w:p>
    <w:p w:rsidR="00561CF7" w:rsidRPr="00F64AFE" w:rsidRDefault="00561CF7" w:rsidP="00F64AFE">
      <w:pPr>
        <w:spacing w:line="360" w:lineRule="auto"/>
        <w:ind w:firstLine="0"/>
        <w:rPr>
          <w:rFonts w:cs="Arial"/>
          <w:sz w:val="24"/>
          <w:szCs w:val="24"/>
        </w:rPr>
      </w:pPr>
    </w:p>
    <w:p w:rsidR="006903AB" w:rsidRPr="00F64AFE" w:rsidRDefault="00561CF7" w:rsidP="00F64AFE">
      <w:pPr>
        <w:ind w:firstLine="0"/>
        <w:rPr>
          <w:rFonts w:cs="Arial"/>
          <w:b/>
          <w:sz w:val="24"/>
          <w:szCs w:val="24"/>
        </w:rPr>
      </w:pPr>
      <w:r w:rsidRPr="00F64AFE">
        <w:rPr>
          <w:rFonts w:cs="Arial"/>
          <w:b/>
          <w:sz w:val="24"/>
          <w:szCs w:val="24"/>
        </w:rPr>
        <w:t xml:space="preserve">2.3 </w:t>
      </w:r>
      <w:r w:rsidR="006903AB" w:rsidRPr="00F64AFE">
        <w:rPr>
          <w:rFonts w:cs="Arial"/>
          <w:b/>
          <w:sz w:val="24"/>
          <w:szCs w:val="24"/>
        </w:rPr>
        <w:t>TEMA</w:t>
      </w:r>
    </w:p>
    <w:p w:rsidR="00E007C0" w:rsidRPr="00F64AFE" w:rsidRDefault="00F8159A" w:rsidP="00F64AFE">
      <w:pPr>
        <w:spacing w:line="360" w:lineRule="auto"/>
        <w:ind w:firstLine="709"/>
        <w:rPr>
          <w:rFonts w:cs="Arial"/>
          <w:sz w:val="24"/>
          <w:szCs w:val="24"/>
        </w:rPr>
      </w:pPr>
      <w:r w:rsidRPr="00F64AFE">
        <w:rPr>
          <w:rFonts w:cs="Arial"/>
          <w:sz w:val="24"/>
          <w:szCs w:val="24"/>
        </w:rPr>
        <w:t xml:space="preserve">Meios que viabilizem, de maneira eficiente e eficaz, o processo de despacho </w:t>
      </w:r>
      <w:r w:rsidR="00B0026B" w:rsidRPr="00F64AFE">
        <w:rPr>
          <w:rFonts w:cs="Arial"/>
          <w:sz w:val="24"/>
          <w:szCs w:val="24"/>
        </w:rPr>
        <w:t>de mercadorias</w:t>
      </w:r>
      <w:r w:rsidRPr="00F64AFE">
        <w:rPr>
          <w:rFonts w:cs="Arial"/>
          <w:sz w:val="24"/>
          <w:szCs w:val="24"/>
        </w:rPr>
        <w:t xml:space="preserve"> na empresa estudada.</w:t>
      </w:r>
    </w:p>
    <w:p w:rsidR="004415F6" w:rsidRPr="00F64AFE" w:rsidRDefault="004415F6" w:rsidP="00F64AFE">
      <w:pPr>
        <w:spacing w:line="360" w:lineRule="auto"/>
        <w:ind w:firstLine="0"/>
        <w:rPr>
          <w:rFonts w:cs="Arial"/>
          <w:sz w:val="24"/>
          <w:szCs w:val="24"/>
        </w:rPr>
      </w:pPr>
    </w:p>
    <w:p w:rsidR="00561CF7" w:rsidRPr="00F64AFE" w:rsidRDefault="00561CF7" w:rsidP="00F64AFE">
      <w:pPr>
        <w:spacing w:line="360" w:lineRule="auto"/>
        <w:ind w:firstLine="0"/>
        <w:rPr>
          <w:rFonts w:cs="Arial"/>
          <w:b/>
          <w:sz w:val="24"/>
          <w:szCs w:val="24"/>
        </w:rPr>
      </w:pPr>
    </w:p>
    <w:p w:rsidR="009C2F7A" w:rsidRPr="00F64AFE" w:rsidRDefault="009C2F7A" w:rsidP="00F64AFE">
      <w:pPr>
        <w:ind w:firstLine="0"/>
        <w:rPr>
          <w:rFonts w:cs="Arial"/>
          <w:b/>
          <w:sz w:val="24"/>
          <w:szCs w:val="24"/>
        </w:rPr>
      </w:pPr>
    </w:p>
    <w:p w:rsidR="00EC4164" w:rsidRPr="00F64AFE" w:rsidRDefault="00561CF7" w:rsidP="00F64AFE">
      <w:pPr>
        <w:ind w:firstLine="0"/>
        <w:rPr>
          <w:rFonts w:cs="Arial"/>
          <w:sz w:val="24"/>
          <w:szCs w:val="24"/>
        </w:rPr>
      </w:pPr>
      <w:r w:rsidRPr="00F64AFE">
        <w:rPr>
          <w:rFonts w:cs="Arial"/>
          <w:b/>
          <w:sz w:val="24"/>
          <w:szCs w:val="24"/>
        </w:rPr>
        <w:lastRenderedPageBreak/>
        <w:t xml:space="preserve">2.4 </w:t>
      </w:r>
      <w:r w:rsidR="00EC4164" w:rsidRPr="00F64AFE">
        <w:rPr>
          <w:rFonts w:cs="Arial"/>
          <w:b/>
          <w:sz w:val="24"/>
          <w:szCs w:val="24"/>
        </w:rPr>
        <w:t>OBJETIVO GERAL</w:t>
      </w:r>
    </w:p>
    <w:p w:rsidR="00F8159A" w:rsidRPr="00F64AFE" w:rsidRDefault="00561CF7" w:rsidP="00F64AFE">
      <w:pPr>
        <w:spacing w:line="360" w:lineRule="auto"/>
        <w:ind w:firstLine="709"/>
        <w:rPr>
          <w:rFonts w:cs="Arial"/>
          <w:sz w:val="24"/>
          <w:szCs w:val="24"/>
        </w:rPr>
      </w:pPr>
      <w:r w:rsidRPr="00F64AFE">
        <w:rPr>
          <w:rFonts w:cs="Arial"/>
          <w:sz w:val="24"/>
          <w:szCs w:val="24"/>
        </w:rPr>
        <w:t>Reestruturar o</w:t>
      </w:r>
      <w:r w:rsidR="00F8159A" w:rsidRPr="00F64AFE">
        <w:rPr>
          <w:rFonts w:cs="Arial"/>
          <w:sz w:val="24"/>
          <w:szCs w:val="24"/>
        </w:rPr>
        <w:t xml:space="preserve"> processo de despacho de mercadorias</w:t>
      </w:r>
      <w:r w:rsidR="00FC18F9" w:rsidRPr="00F64AFE">
        <w:rPr>
          <w:rFonts w:cs="Arial"/>
          <w:sz w:val="24"/>
          <w:szCs w:val="24"/>
        </w:rPr>
        <w:t xml:space="preserve"> em prol da satisfação do cliente.</w:t>
      </w:r>
    </w:p>
    <w:p w:rsidR="00561CF7" w:rsidRPr="00F64AFE" w:rsidRDefault="00561CF7" w:rsidP="00F64AFE">
      <w:pPr>
        <w:spacing w:line="360" w:lineRule="auto"/>
        <w:ind w:firstLine="0"/>
        <w:rPr>
          <w:rFonts w:cs="Arial"/>
          <w:b/>
          <w:sz w:val="24"/>
          <w:szCs w:val="24"/>
        </w:rPr>
      </w:pPr>
    </w:p>
    <w:p w:rsidR="00392301" w:rsidRPr="00F64AFE" w:rsidRDefault="00561CF7" w:rsidP="00F64AFE">
      <w:pPr>
        <w:ind w:firstLine="0"/>
        <w:rPr>
          <w:rFonts w:cs="Arial"/>
          <w:b/>
          <w:sz w:val="24"/>
          <w:szCs w:val="24"/>
        </w:rPr>
      </w:pPr>
      <w:r w:rsidRPr="00F64AFE">
        <w:rPr>
          <w:rFonts w:cs="Arial"/>
          <w:b/>
          <w:sz w:val="24"/>
          <w:szCs w:val="24"/>
        </w:rPr>
        <w:t xml:space="preserve">2.5 </w:t>
      </w:r>
      <w:r w:rsidR="00392301" w:rsidRPr="00F64AFE">
        <w:rPr>
          <w:rFonts w:cs="Arial"/>
          <w:b/>
          <w:sz w:val="24"/>
          <w:szCs w:val="24"/>
        </w:rPr>
        <w:t>OBJETIVO</w:t>
      </w:r>
      <w:r w:rsidR="00FC18F9" w:rsidRPr="00F64AFE">
        <w:rPr>
          <w:rFonts w:cs="Arial"/>
          <w:b/>
          <w:sz w:val="24"/>
          <w:szCs w:val="24"/>
        </w:rPr>
        <w:t>S</w:t>
      </w:r>
      <w:r w:rsidR="00392301" w:rsidRPr="00F64AFE">
        <w:rPr>
          <w:rFonts w:cs="Arial"/>
          <w:b/>
          <w:sz w:val="24"/>
          <w:szCs w:val="24"/>
        </w:rPr>
        <w:t xml:space="preserve"> ESPECÍFICIOS</w:t>
      </w:r>
    </w:p>
    <w:p w:rsidR="00FC18F9" w:rsidRPr="00F64AFE" w:rsidRDefault="00561CF7" w:rsidP="00F64AFE">
      <w:pPr>
        <w:pStyle w:val="PargrafodaLista"/>
        <w:numPr>
          <w:ilvl w:val="0"/>
          <w:numId w:val="4"/>
        </w:numPr>
        <w:spacing w:line="360" w:lineRule="auto"/>
        <w:ind w:firstLine="709"/>
        <w:rPr>
          <w:rFonts w:cs="Arial"/>
          <w:sz w:val="24"/>
          <w:szCs w:val="24"/>
        </w:rPr>
      </w:pPr>
      <w:r w:rsidRPr="00F64AFE">
        <w:rPr>
          <w:rFonts w:cs="Arial"/>
          <w:sz w:val="24"/>
          <w:szCs w:val="24"/>
        </w:rPr>
        <w:t>Reorganizar as atividades do setor</w:t>
      </w:r>
      <w:r w:rsidR="00FC18F9" w:rsidRPr="00F64AFE">
        <w:rPr>
          <w:rFonts w:cs="Arial"/>
          <w:sz w:val="24"/>
          <w:szCs w:val="24"/>
        </w:rPr>
        <w:t>;</w:t>
      </w:r>
    </w:p>
    <w:p w:rsidR="00FC18F9" w:rsidRPr="00F64AFE" w:rsidRDefault="00561CF7" w:rsidP="00F64AFE">
      <w:pPr>
        <w:pStyle w:val="PargrafodaLista"/>
        <w:numPr>
          <w:ilvl w:val="0"/>
          <w:numId w:val="4"/>
        </w:numPr>
        <w:spacing w:line="360" w:lineRule="auto"/>
        <w:ind w:firstLine="709"/>
        <w:rPr>
          <w:rFonts w:cs="Arial"/>
          <w:sz w:val="24"/>
          <w:szCs w:val="24"/>
        </w:rPr>
      </w:pPr>
      <w:r w:rsidRPr="00F64AFE">
        <w:rPr>
          <w:rFonts w:cs="Arial"/>
          <w:sz w:val="24"/>
          <w:szCs w:val="24"/>
        </w:rPr>
        <w:t>Otimizar o processo tendo em vista a diminuição do gargalo</w:t>
      </w:r>
      <w:r w:rsidR="00FC18F9" w:rsidRPr="00F64AFE">
        <w:rPr>
          <w:rFonts w:cs="Arial"/>
          <w:sz w:val="24"/>
          <w:szCs w:val="24"/>
        </w:rPr>
        <w:t>;</w:t>
      </w:r>
    </w:p>
    <w:p w:rsidR="003E1109" w:rsidRPr="00F64AFE" w:rsidRDefault="00FC18F9" w:rsidP="00F64AFE">
      <w:pPr>
        <w:pStyle w:val="PargrafodaLista"/>
        <w:numPr>
          <w:ilvl w:val="0"/>
          <w:numId w:val="4"/>
        </w:numPr>
        <w:spacing w:line="360" w:lineRule="auto"/>
        <w:ind w:firstLine="709"/>
        <w:rPr>
          <w:rFonts w:cs="Arial"/>
          <w:sz w:val="24"/>
          <w:szCs w:val="24"/>
        </w:rPr>
      </w:pPr>
      <w:r w:rsidRPr="00F64AFE">
        <w:rPr>
          <w:rFonts w:cs="Arial"/>
          <w:sz w:val="24"/>
          <w:szCs w:val="24"/>
        </w:rPr>
        <w:t>Desenvolver meios para solucionar a insatisfação do cliente com relação à entrega de produtos.</w:t>
      </w:r>
    </w:p>
    <w:p w:rsidR="003E1109" w:rsidRPr="00F64AFE" w:rsidRDefault="003E1109" w:rsidP="00F64AFE">
      <w:pPr>
        <w:pStyle w:val="PargrafodaLista"/>
        <w:spacing w:line="360" w:lineRule="auto"/>
        <w:ind w:firstLine="0"/>
        <w:rPr>
          <w:rFonts w:cs="Arial"/>
          <w:sz w:val="24"/>
          <w:szCs w:val="24"/>
        </w:rPr>
      </w:pPr>
    </w:p>
    <w:p w:rsidR="007144FE" w:rsidRPr="00F64AFE" w:rsidRDefault="003E1109" w:rsidP="00F64AFE">
      <w:pPr>
        <w:ind w:firstLine="0"/>
        <w:rPr>
          <w:rFonts w:cs="Arial"/>
          <w:b/>
          <w:sz w:val="24"/>
          <w:szCs w:val="24"/>
        </w:rPr>
      </w:pPr>
      <w:r w:rsidRPr="00F64AFE">
        <w:rPr>
          <w:rFonts w:cs="Arial"/>
          <w:b/>
          <w:sz w:val="24"/>
          <w:szCs w:val="24"/>
        </w:rPr>
        <w:t>3. PROPOSTA DE SOLUÇÃO</w:t>
      </w:r>
    </w:p>
    <w:p w:rsidR="00063074" w:rsidRPr="00F64AFE" w:rsidRDefault="00063074" w:rsidP="00F64AFE">
      <w:pPr>
        <w:ind w:firstLine="0"/>
        <w:rPr>
          <w:rFonts w:cs="Arial"/>
          <w:b/>
          <w:sz w:val="24"/>
          <w:szCs w:val="24"/>
        </w:rPr>
      </w:pPr>
      <w:r w:rsidRPr="00F64AFE">
        <w:rPr>
          <w:rFonts w:cs="Arial"/>
          <w:b/>
          <w:sz w:val="24"/>
          <w:szCs w:val="24"/>
        </w:rPr>
        <w:t>3.1 PRIMEIRA PROPOSTA</w:t>
      </w:r>
    </w:p>
    <w:p w:rsidR="00C01CEB" w:rsidRPr="00F64AFE" w:rsidRDefault="008665EA" w:rsidP="00F64AFE">
      <w:pPr>
        <w:spacing w:line="360" w:lineRule="auto"/>
        <w:ind w:firstLine="709"/>
        <w:rPr>
          <w:rFonts w:cs="Arial"/>
          <w:sz w:val="24"/>
          <w:szCs w:val="24"/>
        </w:rPr>
      </w:pPr>
      <w:r w:rsidRPr="00F64AFE">
        <w:rPr>
          <w:rFonts w:cs="Arial"/>
          <w:sz w:val="24"/>
          <w:szCs w:val="24"/>
        </w:rPr>
        <w:t>Selecionar um novo</w:t>
      </w:r>
      <w:r w:rsidR="00063074" w:rsidRPr="00F64AFE">
        <w:rPr>
          <w:rFonts w:cs="Arial"/>
          <w:sz w:val="24"/>
          <w:szCs w:val="24"/>
        </w:rPr>
        <w:t xml:space="preserve"> func</w:t>
      </w:r>
      <w:r w:rsidRPr="00F64AFE">
        <w:rPr>
          <w:rFonts w:cs="Arial"/>
          <w:sz w:val="24"/>
          <w:szCs w:val="24"/>
        </w:rPr>
        <w:t>ionário</w:t>
      </w:r>
      <w:r w:rsidR="009D27DF" w:rsidRPr="00F64AFE">
        <w:rPr>
          <w:rFonts w:cs="Arial"/>
          <w:sz w:val="24"/>
          <w:szCs w:val="24"/>
        </w:rPr>
        <w:t xml:space="preserve"> para poder fazer as atividades com maior eficiência</w:t>
      </w:r>
      <w:r w:rsidR="006D55A0">
        <w:rPr>
          <w:rFonts w:cs="Arial"/>
          <w:sz w:val="24"/>
          <w:szCs w:val="24"/>
        </w:rPr>
        <w:t xml:space="preserve"> seria a primeira proposta sugerida</w:t>
      </w:r>
      <w:r w:rsidR="00E42EED" w:rsidRPr="00F64AFE">
        <w:rPr>
          <w:rFonts w:cs="Arial"/>
          <w:sz w:val="24"/>
          <w:szCs w:val="24"/>
        </w:rPr>
        <w:t>.</w:t>
      </w:r>
    </w:p>
    <w:p w:rsidR="000408BA" w:rsidRPr="004D3D73" w:rsidRDefault="006D55A0" w:rsidP="00F64AFE">
      <w:pPr>
        <w:spacing w:line="360" w:lineRule="auto"/>
        <w:ind w:firstLine="709"/>
        <w:rPr>
          <w:rFonts w:cs="Arial"/>
          <w:sz w:val="24"/>
          <w:szCs w:val="24"/>
        </w:rPr>
      </w:pPr>
      <w:r w:rsidRPr="004D3D73">
        <w:rPr>
          <w:rFonts w:cs="Arial"/>
          <w:sz w:val="24"/>
          <w:szCs w:val="24"/>
        </w:rPr>
        <w:t xml:space="preserve">Segundo </w:t>
      </w:r>
      <w:r w:rsidR="000408BA" w:rsidRPr="004D3D73">
        <w:rPr>
          <w:rFonts w:cs="Arial"/>
          <w:sz w:val="24"/>
          <w:szCs w:val="24"/>
        </w:rPr>
        <w:t>Chiavenato (2006, p. 116)</w:t>
      </w:r>
      <w:r w:rsidRPr="004D3D73">
        <w:rPr>
          <w:rFonts w:cs="Arial"/>
          <w:sz w:val="24"/>
          <w:szCs w:val="24"/>
        </w:rPr>
        <w:t>,</w:t>
      </w:r>
      <w:r w:rsidR="000408BA" w:rsidRPr="004D3D73">
        <w:rPr>
          <w:rFonts w:cs="Arial"/>
          <w:sz w:val="24"/>
          <w:szCs w:val="24"/>
        </w:rPr>
        <w:t xml:space="preserve"> introduz</w:t>
      </w:r>
      <w:r w:rsidRPr="004D3D73">
        <w:rPr>
          <w:rFonts w:cs="Arial"/>
          <w:sz w:val="24"/>
          <w:szCs w:val="24"/>
        </w:rPr>
        <w:t>ir</w:t>
      </w:r>
      <w:r w:rsidR="000408BA" w:rsidRPr="004D3D73">
        <w:rPr>
          <w:rFonts w:cs="Arial"/>
          <w:sz w:val="24"/>
          <w:szCs w:val="24"/>
        </w:rPr>
        <w:t xml:space="preserve"> “sangue novo” na organização, talentos, habilidade e expectativas. Aumenta</w:t>
      </w:r>
      <w:r w:rsidR="00DF1D39" w:rsidRPr="004D3D73">
        <w:rPr>
          <w:rFonts w:cs="Arial"/>
          <w:sz w:val="24"/>
          <w:szCs w:val="24"/>
        </w:rPr>
        <w:t>r</w:t>
      </w:r>
      <w:r w:rsidR="000408BA" w:rsidRPr="004D3D73">
        <w:rPr>
          <w:rFonts w:cs="Arial"/>
          <w:sz w:val="24"/>
          <w:szCs w:val="24"/>
        </w:rPr>
        <w:t xml:space="preserve"> o capital intelectual ao incluir novos conhecimentos e destrezas. Renova a cultura organizacional e a enriquece com novas aspirações.</w:t>
      </w:r>
    </w:p>
    <w:p w:rsidR="004D3D73" w:rsidRDefault="004D3D73" w:rsidP="00F64AFE">
      <w:pPr>
        <w:spacing w:line="360" w:lineRule="auto"/>
        <w:ind w:firstLine="709"/>
        <w:rPr>
          <w:sz w:val="24"/>
          <w:szCs w:val="24"/>
        </w:rPr>
      </w:pPr>
      <w:r w:rsidRPr="004D3D73">
        <w:rPr>
          <w:sz w:val="24"/>
          <w:szCs w:val="24"/>
        </w:rPr>
        <w:t>Recrutar significa chamar, atrair, ir ao encontro de pessoal que possua pelo menos qualidade mínima capaz de atender às necessidades da empresa (FERREIRA, 1999).</w:t>
      </w:r>
    </w:p>
    <w:p w:rsidR="00E42EED" w:rsidRDefault="004D3D73" w:rsidP="004D3D73">
      <w:pPr>
        <w:spacing w:line="360" w:lineRule="auto"/>
        <w:ind w:firstLine="709"/>
        <w:rPr>
          <w:rFonts w:cs="Arial"/>
          <w:sz w:val="24"/>
          <w:szCs w:val="24"/>
        </w:rPr>
      </w:pPr>
      <w:r>
        <w:rPr>
          <w:rFonts w:cs="Arial"/>
          <w:sz w:val="24"/>
          <w:szCs w:val="24"/>
        </w:rPr>
        <w:t xml:space="preserve">A contratação de um novo funcionário poderá melhorar o ambiente na empresa, pois lá irá se acrescentar uma nova cultura, um novo talento que trará uma qualidade técnica exigida pelos gestores. </w:t>
      </w:r>
    </w:p>
    <w:p w:rsidR="004D3D73" w:rsidRPr="00F64AFE" w:rsidRDefault="004D3D73" w:rsidP="004D3D73">
      <w:pPr>
        <w:spacing w:line="360" w:lineRule="auto"/>
        <w:ind w:firstLine="709"/>
        <w:rPr>
          <w:rFonts w:cs="Arial"/>
          <w:sz w:val="24"/>
          <w:szCs w:val="24"/>
        </w:rPr>
      </w:pPr>
    </w:p>
    <w:p w:rsidR="00063074" w:rsidRPr="00F64AFE" w:rsidRDefault="00063074" w:rsidP="00F64AFE">
      <w:pPr>
        <w:ind w:firstLine="0"/>
        <w:rPr>
          <w:rFonts w:cs="Arial"/>
          <w:b/>
          <w:sz w:val="24"/>
          <w:szCs w:val="24"/>
        </w:rPr>
      </w:pPr>
      <w:r w:rsidRPr="00F64AFE">
        <w:rPr>
          <w:rFonts w:cs="Arial"/>
          <w:b/>
          <w:sz w:val="24"/>
          <w:szCs w:val="24"/>
        </w:rPr>
        <w:t>3.2 SEGUNDA PROPOSTA</w:t>
      </w:r>
    </w:p>
    <w:p w:rsidR="00716D2E" w:rsidRPr="00F64AFE" w:rsidRDefault="006D55A0" w:rsidP="00F64AFE">
      <w:pPr>
        <w:spacing w:line="360" w:lineRule="auto"/>
        <w:ind w:firstLine="709"/>
        <w:rPr>
          <w:rFonts w:cs="Arial"/>
          <w:sz w:val="24"/>
          <w:szCs w:val="24"/>
        </w:rPr>
      </w:pPr>
      <w:r>
        <w:rPr>
          <w:rFonts w:cs="Arial"/>
          <w:sz w:val="24"/>
          <w:szCs w:val="24"/>
        </w:rPr>
        <w:t>Organizar t</w:t>
      </w:r>
      <w:r w:rsidR="00716D2E" w:rsidRPr="00F64AFE">
        <w:rPr>
          <w:rFonts w:cs="Arial"/>
          <w:sz w:val="24"/>
          <w:szCs w:val="24"/>
        </w:rPr>
        <w:t>reinamentos específicos para o melhor de</w:t>
      </w:r>
      <w:r w:rsidR="00E95295" w:rsidRPr="00F64AFE">
        <w:rPr>
          <w:rFonts w:cs="Arial"/>
          <w:sz w:val="24"/>
          <w:szCs w:val="24"/>
        </w:rPr>
        <w:t>senvolvimento dos funcionários</w:t>
      </w:r>
      <w:r>
        <w:rPr>
          <w:rFonts w:cs="Arial"/>
          <w:sz w:val="24"/>
          <w:szCs w:val="24"/>
        </w:rPr>
        <w:t xml:space="preserve"> seria segunda proposta</w:t>
      </w:r>
      <w:r w:rsidR="00E95295" w:rsidRPr="00F64AFE">
        <w:rPr>
          <w:rFonts w:cs="Arial"/>
          <w:sz w:val="24"/>
          <w:szCs w:val="24"/>
        </w:rPr>
        <w:t>.</w:t>
      </w:r>
    </w:p>
    <w:p w:rsidR="00AA79C7" w:rsidRPr="00C20258" w:rsidRDefault="00AA79C7" w:rsidP="00F64AFE">
      <w:pPr>
        <w:spacing w:line="360" w:lineRule="auto"/>
        <w:ind w:firstLine="709"/>
        <w:rPr>
          <w:rFonts w:cs="Arial"/>
          <w:sz w:val="24"/>
          <w:szCs w:val="24"/>
        </w:rPr>
      </w:pPr>
      <w:r w:rsidRPr="00F64AFE">
        <w:rPr>
          <w:rFonts w:cs="Arial"/>
          <w:sz w:val="24"/>
          <w:szCs w:val="24"/>
        </w:rPr>
        <w:t xml:space="preserve">Aumenta-se a necessidade da geração de informações e que as mesmas </w:t>
      </w:r>
      <w:r w:rsidRPr="00C20258">
        <w:rPr>
          <w:rFonts w:cs="Arial"/>
          <w:sz w:val="24"/>
          <w:szCs w:val="24"/>
        </w:rPr>
        <w:t>sejam úteis e significativas para que promovam o aprendizado individual e organizacional, produzindo assim melhores resultados (CHIAVENATO, 2009).</w:t>
      </w:r>
    </w:p>
    <w:p w:rsidR="00C20258" w:rsidRDefault="00C20258" w:rsidP="00F64AFE">
      <w:pPr>
        <w:spacing w:line="360" w:lineRule="auto"/>
        <w:ind w:firstLine="709"/>
        <w:rPr>
          <w:sz w:val="24"/>
          <w:szCs w:val="24"/>
        </w:rPr>
      </w:pPr>
      <w:r w:rsidRPr="00C20258">
        <w:rPr>
          <w:sz w:val="24"/>
          <w:szCs w:val="24"/>
        </w:rPr>
        <w:lastRenderedPageBreak/>
        <w:t>Segundo Chiavenato (2000), Desenvolvimento Profissional é a educação que visa ampliar, desenvolver e aperfeiçoar o homem para seu crescimento profissional em determinada carreira na empresa ou para que se torne mais eficiente e produtivo no seu cargo.</w:t>
      </w:r>
    </w:p>
    <w:p w:rsidR="00C20258" w:rsidRPr="00C20258" w:rsidRDefault="00C20258" w:rsidP="00F64AFE">
      <w:pPr>
        <w:spacing w:line="360" w:lineRule="auto"/>
        <w:ind w:firstLine="709"/>
        <w:rPr>
          <w:rFonts w:cs="Arial"/>
          <w:sz w:val="24"/>
          <w:szCs w:val="24"/>
        </w:rPr>
      </w:pPr>
      <w:r>
        <w:rPr>
          <w:sz w:val="24"/>
          <w:szCs w:val="24"/>
        </w:rPr>
        <w:t>Um treinamento adequado para os funcionários da organização poderá incentivar e acrescentar novas melhorias na empresa, visando um aperfeiçoamento das tarefas para melhores serem executadas.</w:t>
      </w:r>
    </w:p>
    <w:p w:rsidR="00AA79C7" w:rsidRPr="00E83EAF" w:rsidRDefault="00FB7630" w:rsidP="00FB7630">
      <w:pPr>
        <w:tabs>
          <w:tab w:val="left" w:pos="2100"/>
        </w:tabs>
        <w:spacing w:line="360" w:lineRule="auto"/>
        <w:ind w:firstLine="0"/>
        <w:rPr>
          <w:rFonts w:cs="Arial"/>
          <w:sz w:val="24"/>
          <w:szCs w:val="24"/>
        </w:rPr>
      </w:pPr>
      <w:r>
        <w:rPr>
          <w:rFonts w:cs="Arial"/>
          <w:sz w:val="24"/>
          <w:szCs w:val="24"/>
        </w:rPr>
        <w:tab/>
      </w:r>
    </w:p>
    <w:p w:rsidR="00716D2E" w:rsidRPr="00E83EAF" w:rsidRDefault="00063074" w:rsidP="00F64AFE">
      <w:pPr>
        <w:ind w:firstLine="0"/>
        <w:rPr>
          <w:rFonts w:cs="Arial"/>
          <w:sz w:val="24"/>
          <w:szCs w:val="24"/>
        </w:rPr>
      </w:pPr>
      <w:r w:rsidRPr="00E83EAF">
        <w:rPr>
          <w:rFonts w:cs="Arial"/>
          <w:b/>
          <w:sz w:val="24"/>
          <w:szCs w:val="24"/>
        </w:rPr>
        <w:t>3.3 TERCEIRA PROPOSTA</w:t>
      </w:r>
    </w:p>
    <w:p w:rsidR="00645060" w:rsidRDefault="00645060" w:rsidP="00BA2988">
      <w:pPr>
        <w:spacing w:line="360" w:lineRule="auto"/>
        <w:ind w:firstLine="709"/>
        <w:rPr>
          <w:rFonts w:cs="Arial"/>
          <w:sz w:val="24"/>
          <w:szCs w:val="24"/>
        </w:rPr>
      </w:pPr>
      <w:r w:rsidRPr="00F64AFE">
        <w:rPr>
          <w:rFonts w:cs="Arial"/>
          <w:sz w:val="24"/>
          <w:szCs w:val="24"/>
        </w:rPr>
        <w:t>Compra</w:t>
      </w:r>
      <w:r w:rsidR="00A10A69" w:rsidRPr="00F64AFE">
        <w:rPr>
          <w:rFonts w:cs="Arial"/>
          <w:sz w:val="24"/>
          <w:szCs w:val="24"/>
        </w:rPr>
        <w:t>s</w:t>
      </w:r>
      <w:r w:rsidRPr="00F64AFE">
        <w:rPr>
          <w:rFonts w:cs="Arial"/>
          <w:sz w:val="24"/>
          <w:szCs w:val="24"/>
        </w:rPr>
        <w:t xml:space="preserve"> de equipamentos que possam agili</w:t>
      </w:r>
      <w:r w:rsidR="006D55A0">
        <w:rPr>
          <w:rFonts w:cs="Arial"/>
          <w:sz w:val="24"/>
          <w:szCs w:val="24"/>
        </w:rPr>
        <w:t>zar e melhorar o carregamento para a</w:t>
      </w:r>
      <w:r w:rsidRPr="00F64AFE">
        <w:rPr>
          <w:rFonts w:cs="Arial"/>
          <w:sz w:val="24"/>
          <w:szCs w:val="24"/>
        </w:rPr>
        <w:t xml:space="preserve"> entrega</w:t>
      </w:r>
      <w:r w:rsidR="006D55A0">
        <w:rPr>
          <w:rFonts w:cs="Arial"/>
          <w:sz w:val="24"/>
          <w:szCs w:val="24"/>
        </w:rPr>
        <w:t xml:space="preserve"> seria a última proposta</w:t>
      </w:r>
      <w:r w:rsidRPr="00F64AFE">
        <w:rPr>
          <w:rFonts w:cs="Arial"/>
          <w:sz w:val="24"/>
          <w:szCs w:val="24"/>
        </w:rPr>
        <w:t>.</w:t>
      </w:r>
    </w:p>
    <w:p w:rsidR="00747122" w:rsidRDefault="00747122" w:rsidP="00BA2988">
      <w:pPr>
        <w:autoSpaceDE w:val="0"/>
        <w:autoSpaceDN w:val="0"/>
        <w:adjustRightInd w:val="0"/>
        <w:spacing w:line="360" w:lineRule="auto"/>
        <w:ind w:firstLine="709"/>
        <w:rPr>
          <w:rFonts w:cs="Arial"/>
          <w:sz w:val="24"/>
          <w:szCs w:val="24"/>
        </w:rPr>
      </w:pPr>
      <w:r w:rsidRPr="00747122">
        <w:rPr>
          <w:rFonts w:cs="Arial"/>
          <w:sz w:val="24"/>
          <w:szCs w:val="24"/>
        </w:rPr>
        <w:t>O processo de aquisição é um dos processos-chave pa</w:t>
      </w:r>
      <w:r w:rsidR="00BA2988">
        <w:rPr>
          <w:rFonts w:cs="Arial"/>
          <w:sz w:val="24"/>
          <w:szCs w:val="24"/>
        </w:rPr>
        <w:t>ra o gerenciamento da cadeia de s</w:t>
      </w:r>
      <w:r w:rsidRPr="00747122">
        <w:rPr>
          <w:rFonts w:cs="Arial"/>
          <w:sz w:val="24"/>
          <w:szCs w:val="24"/>
        </w:rPr>
        <w:t>uprimentos de uma organização (Fleury, 2000), t</w:t>
      </w:r>
      <w:r w:rsidR="00BA2988">
        <w:rPr>
          <w:rFonts w:cs="Arial"/>
          <w:sz w:val="24"/>
          <w:szCs w:val="24"/>
        </w:rPr>
        <w:t>endo grande importância para as o</w:t>
      </w:r>
      <w:r w:rsidRPr="00747122">
        <w:rPr>
          <w:rFonts w:cs="Arial"/>
          <w:sz w:val="24"/>
          <w:szCs w:val="24"/>
        </w:rPr>
        <w:t>perações das empresas. De acordo com Bowerso</w:t>
      </w:r>
      <w:r w:rsidR="00BA2988">
        <w:rPr>
          <w:rFonts w:cs="Arial"/>
          <w:sz w:val="24"/>
          <w:szCs w:val="24"/>
        </w:rPr>
        <w:t>x e Closs (1999), seu principal o</w:t>
      </w:r>
      <w:r w:rsidRPr="00747122">
        <w:rPr>
          <w:rFonts w:cs="Arial"/>
          <w:sz w:val="24"/>
          <w:szCs w:val="24"/>
        </w:rPr>
        <w:t>bjetivo é disponibilizar os insumos necessários</w:t>
      </w:r>
      <w:r w:rsidR="00BA2988">
        <w:rPr>
          <w:rFonts w:cs="Arial"/>
          <w:sz w:val="24"/>
          <w:szCs w:val="24"/>
        </w:rPr>
        <w:t xml:space="preserve"> às operações em tempo hábil e, </w:t>
      </w:r>
      <w:r w:rsidR="00BA2988" w:rsidRPr="00747122">
        <w:rPr>
          <w:rFonts w:cs="Arial"/>
          <w:sz w:val="24"/>
          <w:szCs w:val="24"/>
        </w:rPr>
        <w:t>principalmente</w:t>
      </w:r>
      <w:r w:rsidRPr="00747122">
        <w:rPr>
          <w:rFonts w:cs="Arial"/>
          <w:sz w:val="24"/>
          <w:szCs w:val="24"/>
        </w:rPr>
        <w:t>, ao menor custo total.</w:t>
      </w:r>
    </w:p>
    <w:p w:rsidR="00BA2988" w:rsidRPr="00747122" w:rsidRDefault="00BA2988" w:rsidP="00BA2988">
      <w:pPr>
        <w:autoSpaceDE w:val="0"/>
        <w:autoSpaceDN w:val="0"/>
        <w:adjustRightInd w:val="0"/>
        <w:spacing w:line="360" w:lineRule="auto"/>
        <w:ind w:firstLine="709"/>
        <w:rPr>
          <w:rFonts w:cs="Arial"/>
          <w:sz w:val="24"/>
          <w:szCs w:val="24"/>
        </w:rPr>
      </w:pPr>
      <w:r>
        <w:rPr>
          <w:rFonts w:cs="Arial"/>
          <w:sz w:val="24"/>
          <w:szCs w:val="24"/>
        </w:rPr>
        <w:t>Um menor custo e a melhoria no tempo de carregamento e entrega das mercadorias dos clientes poderá ser de grande importância para organizaç</w:t>
      </w:r>
      <w:r w:rsidR="00C529CD">
        <w:rPr>
          <w:rFonts w:cs="Arial"/>
          <w:sz w:val="24"/>
          <w:szCs w:val="24"/>
        </w:rPr>
        <w:t>ão, o que poderá acontecer no momento em que os equipamentos entrarem em operação.</w:t>
      </w:r>
    </w:p>
    <w:p w:rsidR="006D55A0" w:rsidRDefault="006D55A0" w:rsidP="00E83EAF">
      <w:pPr>
        <w:spacing w:line="360" w:lineRule="auto"/>
        <w:ind w:firstLine="709"/>
        <w:rPr>
          <w:rFonts w:cs="Arial"/>
          <w:sz w:val="24"/>
          <w:szCs w:val="24"/>
        </w:rPr>
      </w:pPr>
    </w:p>
    <w:p w:rsidR="00657D77" w:rsidRPr="00E83EAF" w:rsidRDefault="00657D77" w:rsidP="009351E6">
      <w:pPr>
        <w:ind w:firstLine="0"/>
        <w:rPr>
          <w:rFonts w:cs="Arial"/>
          <w:sz w:val="24"/>
          <w:szCs w:val="24"/>
        </w:rPr>
      </w:pPr>
      <w:r w:rsidRPr="00F64AFE">
        <w:rPr>
          <w:rFonts w:cs="Arial"/>
          <w:b/>
          <w:sz w:val="24"/>
          <w:szCs w:val="24"/>
        </w:rPr>
        <w:t>4. AVALIAÇÃO DAS ALTERNATIVAS</w:t>
      </w:r>
    </w:p>
    <w:p w:rsidR="00C4243F" w:rsidRPr="00F64AFE" w:rsidRDefault="00D759EB" w:rsidP="009351E6">
      <w:pPr>
        <w:ind w:firstLine="0"/>
        <w:rPr>
          <w:rFonts w:cs="Arial"/>
          <w:b/>
          <w:sz w:val="24"/>
          <w:szCs w:val="24"/>
        </w:rPr>
      </w:pPr>
      <w:r w:rsidRPr="00F64AFE">
        <w:rPr>
          <w:rFonts w:cs="Arial"/>
          <w:b/>
          <w:sz w:val="24"/>
          <w:szCs w:val="24"/>
        </w:rPr>
        <w:t>QUANTIDADE DE FUNCI</w:t>
      </w:r>
      <w:r w:rsidR="00A1722B">
        <w:rPr>
          <w:rFonts w:cs="Arial"/>
          <w:b/>
          <w:sz w:val="24"/>
          <w:szCs w:val="24"/>
        </w:rPr>
        <w:t>O</w:t>
      </w:r>
      <w:r w:rsidRPr="00F64AFE">
        <w:rPr>
          <w:rFonts w:cs="Arial"/>
          <w:b/>
          <w:sz w:val="24"/>
          <w:szCs w:val="24"/>
        </w:rPr>
        <w:t>NÁRIOS:</w:t>
      </w:r>
    </w:p>
    <w:p w:rsidR="00FB7630" w:rsidRDefault="004F541E" w:rsidP="00AE6B95">
      <w:pPr>
        <w:spacing w:line="360" w:lineRule="auto"/>
        <w:ind w:firstLine="709"/>
        <w:rPr>
          <w:rFonts w:cs="Arial"/>
          <w:sz w:val="24"/>
          <w:szCs w:val="24"/>
        </w:rPr>
      </w:pPr>
      <w:r w:rsidRPr="00F64AFE">
        <w:rPr>
          <w:rFonts w:cs="Arial"/>
          <w:sz w:val="24"/>
          <w:szCs w:val="24"/>
        </w:rPr>
        <w:t xml:space="preserve">Selecionar um novo funcionário </w:t>
      </w:r>
      <w:r w:rsidR="00DF6EBD" w:rsidRPr="00F64AFE">
        <w:rPr>
          <w:rFonts w:cs="Arial"/>
          <w:sz w:val="24"/>
          <w:szCs w:val="24"/>
        </w:rPr>
        <w:t xml:space="preserve">através do recrutamento de uma empresa </w:t>
      </w:r>
      <w:r w:rsidRPr="00F64AFE">
        <w:rPr>
          <w:rFonts w:cs="Arial"/>
          <w:sz w:val="24"/>
          <w:szCs w:val="24"/>
        </w:rPr>
        <w:t>para</w:t>
      </w:r>
      <w:r w:rsidR="00DF6EBD" w:rsidRPr="00F64AFE">
        <w:rPr>
          <w:rFonts w:cs="Arial"/>
          <w:sz w:val="24"/>
          <w:szCs w:val="24"/>
        </w:rPr>
        <w:t xml:space="preserve"> uma contratação mais adequada, assim realizando as atividades </w:t>
      </w:r>
      <w:r w:rsidRPr="00F64AFE">
        <w:rPr>
          <w:rFonts w:cs="Arial"/>
          <w:sz w:val="24"/>
          <w:szCs w:val="24"/>
        </w:rPr>
        <w:t>com maior eficiência.</w:t>
      </w:r>
      <w:r w:rsidR="009D6743" w:rsidRPr="00F64AFE">
        <w:rPr>
          <w:rFonts w:cs="Arial"/>
          <w:sz w:val="24"/>
          <w:szCs w:val="24"/>
        </w:rPr>
        <w:t xml:space="preserve"> O novo funcionário terá um custo de R$ 880,00 em média, conforme o valor do salário m</w:t>
      </w:r>
      <w:r w:rsidR="00CC0FD2" w:rsidRPr="00F64AFE">
        <w:rPr>
          <w:rFonts w:cs="Arial"/>
          <w:sz w:val="24"/>
          <w:szCs w:val="24"/>
        </w:rPr>
        <w:t>ínimo brasileiro do ano de 2016</w:t>
      </w:r>
      <w:r w:rsidR="0066239F" w:rsidRPr="00F64AFE">
        <w:rPr>
          <w:rFonts w:cs="Arial"/>
          <w:sz w:val="24"/>
          <w:szCs w:val="24"/>
        </w:rPr>
        <w:t xml:space="preserve">, </w:t>
      </w:r>
      <w:r w:rsidR="00CC0FD2" w:rsidRPr="00F64AFE">
        <w:rPr>
          <w:rFonts w:cs="Arial"/>
          <w:sz w:val="24"/>
          <w:szCs w:val="24"/>
        </w:rPr>
        <w:t>e o valor cobrado pela empresa que fará a seleção é de 60% do valor do salário</w:t>
      </w:r>
      <w:r w:rsidR="00DA54C6">
        <w:rPr>
          <w:rFonts w:cs="Arial"/>
          <w:sz w:val="24"/>
          <w:szCs w:val="24"/>
        </w:rPr>
        <w:t xml:space="preserve"> </w:t>
      </w:r>
      <w:r w:rsidR="00DA54C6" w:rsidRPr="00F64AFE">
        <w:rPr>
          <w:rFonts w:cs="Arial"/>
          <w:sz w:val="24"/>
          <w:szCs w:val="24"/>
        </w:rPr>
        <w:t xml:space="preserve">da pessoa que será </w:t>
      </w:r>
      <w:r w:rsidR="00DA54C6">
        <w:rPr>
          <w:rFonts w:cs="Arial"/>
          <w:sz w:val="24"/>
          <w:szCs w:val="24"/>
        </w:rPr>
        <w:t>recrutada conforme tabela de valores da empresa Atle consultoria em gestão</w:t>
      </w:r>
      <w:r w:rsidR="001D32DA">
        <w:rPr>
          <w:rFonts w:cs="Arial"/>
          <w:sz w:val="24"/>
          <w:szCs w:val="24"/>
        </w:rPr>
        <w:t>,</w:t>
      </w:r>
      <w:r w:rsidR="0066239F" w:rsidRPr="00F64AFE">
        <w:rPr>
          <w:rFonts w:cs="Arial"/>
          <w:sz w:val="24"/>
          <w:szCs w:val="24"/>
        </w:rPr>
        <w:t xml:space="preserve"> ficando em torno de R$352,00.</w:t>
      </w:r>
    </w:p>
    <w:p w:rsidR="00AE6B95" w:rsidRDefault="00AE6B95" w:rsidP="00AE6B95">
      <w:pPr>
        <w:spacing w:line="360" w:lineRule="auto"/>
        <w:ind w:firstLine="709"/>
        <w:rPr>
          <w:rFonts w:cs="Arial"/>
          <w:sz w:val="24"/>
          <w:szCs w:val="24"/>
        </w:rPr>
      </w:pPr>
    </w:p>
    <w:p w:rsidR="00AE6B95" w:rsidRDefault="00AE6B95" w:rsidP="00AE6B95">
      <w:pPr>
        <w:spacing w:line="360" w:lineRule="auto"/>
        <w:ind w:firstLine="709"/>
        <w:rPr>
          <w:rFonts w:cs="Arial"/>
          <w:sz w:val="24"/>
          <w:szCs w:val="24"/>
        </w:rPr>
      </w:pPr>
    </w:p>
    <w:p w:rsidR="00AE6B95" w:rsidRDefault="00AE6B95" w:rsidP="00AE6B95">
      <w:pPr>
        <w:spacing w:line="360" w:lineRule="auto"/>
        <w:ind w:firstLine="709"/>
        <w:rPr>
          <w:rFonts w:cs="Arial"/>
          <w:sz w:val="24"/>
          <w:szCs w:val="24"/>
        </w:rPr>
      </w:pPr>
    </w:p>
    <w:p w:rsidR="00FB7630" w:rsidRDefault="00FB7630" w:rsidP="00F64AFE">
      <w:pPr>
        <w:spacing w:line="360" w:lineRule="auto"/>
        <w:ind w:firstLine="709"/>
        <w:rPr>
          <w:rFonts w:cs="Arial"/>
          <w:sz w:val="24"/>
          <w:szCs w:val="24"/>
        </w:rPr>
      </w:pPr>
    </w:p>
    <w:tbl>
      <w:tblPr>
        <w:tblStyle w:val="Tabelacomgrade"/>
        <w:tblW w:w="0" w:type="auto"/>
        <w:tblLook w:val="04A0"/>
      </w:tblPr>
      <w:tblGrid>
        <w:gridCol w:w="4605"/>
        <w:gridCol w:w="4606"/>
      </w:tblGrid>
      <w:tr w:rsidR="00FB7630" w:rsidRPr="00F64AFE" w:rsidTr="00005FDD">
        <w:tc>
          <w:tcPr>
            <w:tcW w:w="4605"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lastRenderedPageBreak/>
              <w:t>INSUMOS</w:t>
            </w:r>
          </w:p>
        </w:tc>
        <w:tc>
          <w:tcPr>
            <w:tcW w:w="4606"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t>INVESTIMENTO</w:t>
            </w:r>
          </w:p>
        </w:tc>
      </w:tr>
      <w:tr w:rsidR="00FB7630" w:rsidRPr="00F64AFE" w:rsidTr="00005FDD">
        <w:tc>
          <w:tcPr>
            <w:tcW w:w="4605"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Contratação da empresa para seleção</w:t>
            </w:r>
          </w:p>
        </w:tc>
        <w:tc>
          <w:tcPr>
            <w:tcW w:w="4606"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60% do valor do salário mínimo</w:t>
            </w:r>
          </w:p>
        </w:tc>
      </w:tr>
      <w:tr w:rsidR="00FB7630" w:rsidRPr="00F64AFE" w:rsidTr="00005FDD">
        <w:tc>
          <w:tcPr>
            <w:tcW w:w="4605"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Contratação de um novo funcionário</w:t>
            </w:r>
          </w:p>
        </w:tc>
        <w:tc>
          <w:tcPr>
            <w:tcW w:w="4606"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Salário mínimo R$880,00</w:t>
            </w:r>
          </w:p>
        </w:tc>
      </w:tr>
      <w:tr w:rsidR="00FB7630" w:rsidRPr="00F64AFE" w:rsidTr="00005FDD">
        <w:tc>
          <w:tcPr>
            <w:tcW w:w="4605"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13º Salário</w:t>
            </w:r>
          </w:p>
        </w:tc>
        <w:tc>
          <w:tcPr>
            <w:tcW w:w="4606" w:type="dxa"/>
          </w:tcPr>
          <w:p w:rsidR="00FB7630" w:rsidRPr="00F64AFE" w:rsidRDefault="00FB7630" w:rsidP="00FB7630">
            <w:pPr>
              <w:tabs>
                <w:tab w:val="left" w:pos="2400"/>
              </w:tabs>
              <w:spacing w:line="360" w:lineRule="auto"/>
              <w:ind w:firstLine="0"/>
              <w:jc w:val="center"/>
              <w:rPr>
                <w:rFonts w:cs="Arial"/>
                <w:sz w:val="24"/>
                <w:szCs w:val="24"/>
              </w:rPr>
            </w:pPr>
          </w:p>
        </w:tc>
      </w:tr>
      <w:tr w:rsidR="00FB7630" w:rsidRPr="00F64AFE" w:rsidTr="00005FDD">
        <w:tc>
          <w:tcPr>
            <w:tcW w:w="4605"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Férias</w:t>
            </w:r>
          </w:p>
        </w:tc>
        <w:tc>
          <w:tcPr>
            <w:tcW w:w="4606" w:type="dxa"/>
          </w:tcPr>
          <w:p w:rsidR="00FB7630" w:rsidRPr="00F64AFE" w:rsidRDefault="00FB7630" w:rsidP="00FB7630">
            <w:pPr>
              <w:spacing w:line="360" w:lineRule="auto"/>
              <w:ind w:firstLine="0"/>
              <w:jc w:val="center"/>
              <w:rPr>
                <w:rFonts w:cs="Arial"/>
                <w:sz w:val="24"/>
                <w:szCs w:val="24"/>
              </w:rPr>
            </w:pPr>
          </w:p>
        </w:tc>
      </w:tr>
      <w:tr w:rsidR="00FB7630" w:rsidRPr="00F64AFE" w:rsidTr="00005FDD">
        <w:tc>
          <w:tcPr>
            <w:tcW w:w="4605" w:type="dxa"/>
          </w:tcPr>
          <w:p w:rsidR="00FB7630" w:rsidRPr="00F64AFE" w:rsidRDefault="00FB7630" w:rsidP="00FB7630">
            <w:pPr>
              <w:spacing w:line="360" w:lineRule="auto"/>
              <w:ind w:firstLine="0"/>
              <w:jc w:val="center"/>
              <w:rPr>
                <w:rFonts w:cs="Arial"/>
                <w:b/>
                <w:sz w:val="24"/>
                <w:szCs w:val="24"/>
              </w:rPr>
            </w:pPr>
            <w:r w:rsidRPr="00F64AFE">
              <w:rPr>
                <w:rFonts w:cs="Arial"/>
                <w:b/>
                <w:sz w:val="24"/>
                <w:szCs w:val="24"/>
              </w:rPr>
              <w:t>TOTAL</w:t>
            </w:r>
          </w:p>
        </w:tc>
        <w:tc>
          <w:tcPr>
            <w:tcW w:w="4606"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R$880,00 + R$352,00= R$1.232,00</w:t>
            </w:r>
          </w:p>
        </w:tc>
      </w:tr>
    </w:tbl>
    <w:p w:rsidR="00FB7630" w:rsidRDefault="00FB7630" w:rsidP="00F64AFE">
      <w:pPr>
        <w:spacing w:line="360" w:lineRule="auto"/>
        <w:ind w:firstLine="709"/>
        <w:rPr>
          <w:rFonts w:cs="Arial"/>
          <w:sz w:val="24"/>
          <w:szCs w:val="24"/>
        </w:rPr>
      </w:pPr>
    </w:p>
    <w:p w:rsidR="00FB7630" w:rsidRPr="00F64AFE" w:rsidRDefault="00FB7630" w:rsidP="00F64AFE">
      <w:pPr>
        <w:spacing w:line="360" w:lineRule="auto"/>
        <w:ind w:firstLine="709"/>
        <w:rPr>
          <w:rFonts w:cs="Arial"/>
          <w:sz w:val="24"/>
          <w:szCs w:val="24"/>
        </w:rPr>
      </w:pPr>
    </w:p>
    <w:p w:rsidR="00D759EB" w:rsidRPr="00F64AFE" w:rsidRDefault="00D759EB" w:rsidP="00F64AFE">
      <w:pPr>
        <w:pStyle w:val="PargrafodaLista"/>
        <w:numPr>
          <w:ilvl w:val="0"/>
          <w:numId w:val="5"/>
        </w:numPr>
        <w:spacing w:line="360" w:lineRule="auto"/>
        <w:ind w:left="357" w:firstLine="0"/>
        <w:rPr>
          <w:rFonts w:cs="Arial"/>
          <w:sz w:val="24"/>
          <w:szCs w:val="24"/>
        </w:rPr>
      </w:pPr>
      <w:r w:rsidRPr="00F64AFE">
        <w:rPr>
          <w:rFonts w:cs="Arial"/>
          <w:b/>
          <w:sz w:val="24"/>
          <w:szCs w:val="24"/>
        </w:rPr>
        <w:t xml:space="preserve">PERSPECTIVA POSITIVA: </w:t>
      </w:r>
      <w:r w:rsidRPr="00F64AFE">
        <w:rPr>
          <w:rFonts w:cs="Arial"/>
          <w:sz w:val="24"/>
          <w:szCs w:val="24"/>
        </w:rPr>
        <w:t>Maior desempenho do setor, maior motivação da equipe</w:t>
      </w:r>
      <w:r w:rsidR="0026506B" w:rsidRPr="00F64AFE">
        <w:rPr>
          <w:rFonts w:cs="Arial"/>
          <w:sz w:val="24"/>
          <w:szCs w:val="24"/>
        </w:rPr>
        <w:t xml:space="preserve">, novas </w:t>
      </w:r>
      <w:r w:rsidR="005031E0" w:rsidRPr="00F64AFE">
        <w:rPr>
          <w:rFonts w:cs="Arial"/>
          <w:sz w:val="24"/>
          <w:szCs w:val="24"/>
        </w:rPr>
        <w:t>ideias</w:t>
      </w:r>
      <w:r w:rsidR="0026506B" w:rsidRPr="00F64AFE">
        <w:rPr>
          <w:rFonts w:cs="Arial"/>
          <w:sz w:val="24"/>
          <w:szCs w:val="24"/>
        </w:rPr>
        <w:t>, aumento do nível de conhecimento e habilidades não disponíveis na organização atual</w:t>
      </w:r>
      <w:r w:rsidRPr="00F64AFE">
        <w:rPr>
          <w:rFonts w:cs="Arial"/>
          <w:sz w:val="24"/>
          <w:szCs w:val="24"/>
        </w:rPr>
        <w:t xml:space="preserve"> e abertura de novas oportunidades na empresa.</w:t>
      </w:r>
    </w:p>
    <w:p w:rsidR="00AA79C7" w:rsidRPr="00F64AFE" w:rsidRDefault="00D759EB" w:rsidP="00F64AFE">
      <w:pPr>
        <w:pStyle w:val="PargrafodaLista"/>
        <w:numPr>
          <w:ilvl w:val="0"/>
          <w:numId w:val="5"/>
        </w:numPr>
        <w:spacing w:line="360" w:lineRule="auto"/>
        <w:ind w:left="357" w:firstLine="0"/>
        <w:rPr>
          <w:rFonts w:cs="Arial"/>
          <w:sz w:val="24"/>
          <w:szCs w:val="24"/>
        </w:rPr>
      </w:pPr>
      <w:r w:rsidRPr="00F64AFE">
        <w:rPr>
          <w:rFonts w:cs="Arial"/>
          <w:b/>
          <w:sz w:val="24"/>
          <w:szCs w:val="24"/>
        </w:rPr>
        <w:t xml:space="preserve">PERSPECTIVA NEGATIVA: </w:t>
      </w:r>
      <w:r w:rsidRPr="00F64AFE">
        <w:rPr>
          <w:rFonts w:cs="Arial"/>
          <w:sz w:val="24"/>
          <w:szCs w:val="24"/>
        </w:rPr>
        <w:t>O nível de</w:t>
      </w:r>
      <w:r w:rsidR="00273925" w:rsidRPr="00F64AFE">
        <w:rPr>
          <w:rFonts w:cs="Arial"/>
          <w:sz w:val="24"/>
          <w:szCs w:val="24"/>
        </w:rPr>
        <w:t xml:space="preserve"> hierarquia continuará o mesmo, mais caro, dificuldade de adequar o funcionário e empresa (cultura) e maior tempo para se </w:t>
      </w:r>
      <w:r w:rsidR="005031E0" w:rsidRPr="00F64AFE">
        <w:rPr>
          <w:rFonts w:cs="Arial"/>
          <w:sz w:val="24"/>
          <w:szCs w:val="24"/>
        </w:rPr>
        <w:t>adaptar.</w:t>
      </w:r>
    </w:p>
    <w:p w:rsidR="00FB7630" w:rsidRDefault="00FB7630" w:rsidP="00F64AFE">
      <w:pPr>
        <w:pStyle w:val="PargrafodaLista"/>
        <w:ind w:left="0" w:firstLine="0"/>
        <w:rPr>
          <w:rFonts w:cs="Arial"/>
          <w:b/>
          <w:sz w:val="24"/>
          <w:szCs w:val="24"/>
        </w:rPr>
      </w:pPr>
    </w:p>
    <w:p w:rsidR="00AA79C7" w:rsidRPr="00F64AFE" w:rsidRDefault="00167246" w:rsidP="00F64AFE">
      <w:pPr>
        <w:pStyle w:val="PargrafodaLista"/>
        <w:ind w:left="0" w:firstLine="0"/>
        <w:rPr>
          <w:rFonts w:cs="Arial"/>
          <w:b/>
          <w:sz w:val="24"/>
          <w:szCs w:val="24"/>
        </w:rPr>
      </w:pPr>
      <w:r w:rsidRPr="00F64AFE">
        <w:rPr>
          <w:rFonts w:cs="Arial"/>
          <w:b/>
          <w:sz w:val="24"/>
          <w:szCs w:val="24"/>
        </w:rPr>
        <w:t>TREINAMENTO E DESENVOLVIMENTO</w:t>
      </w:r>
      <w:r w:rsidR="00422ECC" w:rsidRPr="00F64AFE">
        <w:rPr>
          <w:rFonts w:cs="Arial"/>
          <w:b/>
          <w:sz w:val="24"/>
          <w:szCs w:val="24"/>
        </w:rPr>
        <w:t>:</w:t>
      </w:r>
    </w:p>
    <w:p w:rsidR="00C4243F" w:rsidRDefault="00422ECC" w:rsidP="0001484B">
      <w:pPr>
        <w:pStyle w:val="PargrafodaLista"/>
        <w:spacing w:line="360" w:lineRule="auto"/>
        <w:ind w:left="0" w:firstLine="709"/>
        <w:rPr>
          <w:rFonts w:cs="Arial"/>
          <w:sz w:val="24"/>
          <w:szCs w:val="24"/>
        </w:rPr>
      </w:pPr>
      <w:r w:rsidRPr="00F64AFE">
        <w:rPr>
          <w:rFonts w:cs="Arial"/>
          <w:sz w:val="24"/>
          <w:szCs w:val="24"/>
        </w:rPr>
        <w:t>Treinamentos específicos para o melhor desenvolvimento dos funcionários.</w:t>
      </w:r>
      <w:r w:rsidR="00664C1C" w:rsidRPr="00F64AFE">
        <w:rPr>
          <w:rFonts w:cs="Arial"/>
          <w:sz w:val="24"/>
          <w:szCs w:val="24"/>
        </w:rPr>
        <w:t xml:space="preserve"> Será contratada uma empresa especializada em treinamento e desenvolvimento para poder preparar melhor os funcionários, tendo em média um treinamento de 20 horas</w:t>
      </w:r>
      <w:r w:rsidR="00915556" w:rsidRPr="00F64AFE">
        <w:rPr>
          <w:rFonts w:cs="Arial"/>
          <w:sz w:val="24"/>
          <w:szCs w:val="24"/>
        </w:rPr>
        <w:t xml:space="preserve"> semanais durante 03</w:t>
      </w:r>
      <w:r w:rsidR="00664C1C" w:rsidRPr="00F64AFE">
        <w:rPr>
          <w:rFonts w:cs="Arial"/>
          <w:sz w:val="24"/>
          <w:szCs w:val="24"/>
        </w:rPr>
        <w:t xml:space="preserve"> semanas,</w:t>
      </w:r>
      <w:r w:rsidR="00915556" w:rsidRPr="00F64AFE">
        <w:rPr>
          <w:rFonts w:cs="Arial"/>
          <w:sz w:val="24"/>
          <w:szCs w:val="24"/>
        </w:rPr>
        <w:t xml:space="preserve"> onde terá total de 60 horas e custo de R$2.4</w:t>
      </w:r>
      <w:r w:rsidR="0001484B">
        <w:rPr>
          <w:rFonts w:cs="Arial"/>
          <w:sz w:val="24"/>
          <w:szCs w:val="24"/>
        </w:rPr>
        <w:t>00,00.</w:t>
      </w:r>
    </w:p>
    <w:tbl>
      <w:tblPr>
        <w:tblStyle w:val="Tabelacomgrade"/>
        <w:tblW w:w="0" w:type="auto"/>
        <w:tblLook w:val="04A0"/>
      </w:tblPr>
      <w:tblGrid>
        <w:gridCol w:w="4605"/>
        <w:gridCol w:w="4606"/>
      </w:tblGrid>
      <w:tr w:rsidR="00FB7630" w:rsidRPr="00F64AFE" w:rsidTr="00005FDD">
        <w:tc>
          <w:tcPr>
            <w:tcW w:w="4605"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t>INSUMOS</w:t>
            </w:r>
          </w:p>
        </w:tc>
        <w:tc>
          <w:tcPr>
            <w:tcW w:w="4606"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t>INVESTIMENTO</w:t>
            </w:r>
          </w:p>
        </w:tc>
      </w:tr>
      <w:tr w:rsidR="00FB7630" w:rsidRPr="00F64AFE" w:rsidTr="00005FDD">
        <w:tc>
          <w:tcPr>
            <w:tcW w:w="4605" w:type="dxa"/>
          </w:tcPr>
          <w:p w:rsidR="00FB7630" w:rsidRPr="00F64AFE" w:rsidRDefault="00FB7630" w:rsidP="00FB7630">
            <w:pPr>
              <w:spacing w:line="360" w:lineRule="auto"/>
              <w:ind w:firstLine="0"/>
              <w:jc w:val="center"/>
              <w:rPr>
                <w:rFonts w:cs="Arial"/>
                <w:sz w:val="24"/>
                <w:szCs w:val="24"/>
              </w:rPr>
            </w:pPr>
            <w:r>
              <w:rPr>
                <w:rFonts w:cs="Arial"/>
                <w:sz w:val="24"/>
                <w:szCs w:val="24"/>
              </w:rPr>
              <w:t>Treinamento funcionários</w:t>
            </w:r>
          </w:p>
        </w:tc>
        <w:tc>
          <w:tcPr>
            <w:tcW w:w="4606" w:type="dxa"/>
          </w:tcPr>
          <w:p w:rsidR="00FB7630" w:rsidRPr="00F64AFE" w:rsidRDefault="00FB7630" w:rsidP="00FB7630">
            <w:pPr>
              <w:spacing w:line="360" w:lineRule="auto"/>
              <w:ind w:firstLine="0"/>
              <w:jc w:val="center"/>
              <w:rPr>
                <w:rFonts w:cs="Arial"/>
                <w:sz w:val="24"/>
                <w:szCs w:val="24"/>
              </w:rPr>
            </w:pPr>
            <w:r>
              <w:rPr>
                <w:rFonts w:cs="Arial"/>
                <w:sz w:val="24"/>
                <w:szCs w:val="24"/>
              </w:rPr>
              <w:t>R$ 2.400,00</w:t>
            </w:r>
          </w:p>
        </w:tc>
      </w:tr>
      <w:tr w:rsidR="00FB7630" w:rsidRPr="00F64AFE" w:rsidTr="00005FDD">
        <w:tc>
          <w:tcPr>
            <w:tcW w:w="4605" w:type="dxa"/>
          </w:tcPr>
          <w:p w:rsidR="00FB7630" w:rsidRPr="00F64AFE" w:rsidRDefault="00FB7630" w:rsidP="00FB7630">
            <w:pPr>
              <w:spacing w:line="360" w:lineRule="auto"/>
              <w:ind w:firstLine="0"/>
              <w:jc w:val="center"/>
              <w:rPr>
                <w:rFonts w:cs="Arial"/>
                <w:b/>
                <w:sz w:val="24"/>
                <w:szCs w:val="24"/>
              </w:rPr>
            </w:pPr>
            <w:r w:rsidRPr="00F64AFE">
              <w:rPr>
                <w:rFonts w:cs="Arial"/>
                <w:b/>
                <w:sz w:val="24"/>
                <w:szCs w:val="24"/>
              </w:rPr>
              <w:t>TOTAL</w:t>
            </w:r>
          </w:p>
        </w:tc>
        <w:tc>
          <w:tcPr>
            <w:tcW w:w="4606" w:type="dxa"/>
          </w:tcPr>
          <w:p w:rsidR="00FB7630" w:rsidRPr="00F64AFE" w:rsidRDefault="00FB7630" w:rsidP="00FB7630">
            <w:pPr>
              <w:spacing w:line="360" w:lineRule="auto"/>
              <w:ind w:firstLine="0"/>
              <w:jc w:val="center"/>
              <w:rPr>
                <w:rFonts w:cs="Arial"/>
                <w:sz w:val="24"/>
                <w:szCs w:val="24"/>
              </w:rPr>
            </w:pPr>
            <w:r w:rsidRPr="00F64AFE">
              <w:rPr>
                <w:rFonts w:cs="Arial"/>
                <w:sz w:val="24"/>
                <w:szCs w:val="24"/>
              </w:rPr>
              <w:t>R$</w:t>
            </w:r>
            <w:r>
              <w:rPr>
                <w:rFonts w:cs="Arial"/>
                <w:sz w:val="24"/>
                <w:szCs w:val="24"/>
              </w:rPr>
              <w:t xml:space="preserve"> 2.400,00</w:t>
            </w:r>
          </w:p>
        </w:tc>
      </w:tr>
    </w:tbl>
    <w:p w:rsidR="00FB7630" w:rsidRPr="00F64AFE" w:rsidRDefault="00FB7630" w:rsidP="0001484B">
      <w:pPr>
        <w:pStyle w:val="PargrafodaLista"/>
        <w:spacing w:line="360" w:lineRule="auto"/>
        <w:ind w:left="0" w:firstLine="709"/>
        <w:rPr>
          <w:rFonts w:cs="Arial"/>
          <w:sz w:val="24"/>
          <w:szCs w:val="24"/>
        </w:rPr>
      </w:pPr>
    </w:p>
    <w:p w:rsidR="00167246" w:rsidRPr="00F64AFE" w:rsidRDefault="00167246" w:rsidP="00F64AFE">
      <w:pPr>
        <w:pStyle w:val="PargrafodaLista"/>
        <w:numPr>
          <w:ilvl w:val="0"/>
          <w:numId w:val="6"/>
        </w:numPr>
        <w:spacing w:line="360" w:lineRule="auto"/>
        <w:ind w:left="357" w:firstLine="0"/>
        <w:rPr>
          <w:rFonts w:cs="Arial"/>
          <w:b/>
          <w:sz w:val="24"/>
          <w:szCs w:val="24"/>
        </w:rPr>
      </w:pPr>
      <w:r w:rsidRPr="00F64AFE">
        <w:rPr>
          <w:rFonts w:cs="Arial"/>
          <w:b/>
          <w:sz w:val="24"/>
          <w:szCs w:val="24"/>
        </w:rPr>
        <w:t>PERSPECTIVAS POSTIVA:</w:t>
      </w:r>
      <w:r w:rsidR="005A6F36" w:rsidRPr="00F64AFE">
        <w:rPr>
          <w:rFonts w:cs="Arial"/>
          <w:sz w:val="24"/>
          <w:szCs w:val="24"/>
        </w:rPr>
        <w:t xml:space="preserve">Funcionários terão maior conhecimento e tomada decisão </w:t>
      </w:r>
      <w:r w:rsidR="00A0544A" w:rsidRPr="00F64AFE">
        <w:rPr>
          <w:rFonts w:cs="Arial"/>
          <w:sz w:val="24"/>
          <w:szCs w:val="24"/>
        </w:rPr>
        <w:t>mais rápida na hora de suas atividades, tornando mais eficaz e menos complexa.</w:t>
      </w:r>
    </w:p>
    <w:p w:rsidR="002E7ECB" w:rsidRPr="00F64AFE" w:rsidRDefault="002E7ECB" w:rsidP="00F64AFE">
      <w:pPr>
        <w:pStyle w:val="PargrafodaLista"/>
        <w:numPr>
          <w:ilvl w:val="0"/>
          <w:numId w:val="6"/>
        </w:numPr>
        <w:spacing w:line="360" w:lineRule="auto"/>
        <w:ind w:left="357" w:firstLine="0"/>
        <w:rPr>
          <w:rFonts w:cs="Arial"/>
          <w:b/>
          <w:sz w:val="24"/>
          <w:szCs w:val="24"/>
        </w:rPr>
      </w:pPr>
      <w:r w:rsidRPr="00F64AFE">
        <w:rPr>
          <w:rFonts w:cs="Arial"/>
          <w:b/>
          <w:sz w:val="24"/>
          <w:szCs w:val="24"/>
        </w:rPr>
        <w:t>PERSPECTIVAS NEGATIVA:</w:t>
      </w:r>
      <w:r w:rsidR="00A0544A" w:rsidRPr="00F64AFE">
        <w:rPr>
          <w:rFonts w:cs="Arial"/>
          <w:sz w:val="24"/>
          <w:szCs w:val="24"/>
        </w:rPr>
        <w:t>Os diretores temem que eles possam mudar as atitudes ignorando os sócios por achar que já aprenderam tudo nos treinamentos</w:t>
      </w:r>
      <w:r w:rsidR="00915556" w:rsidRPr="00F64AFE">
        <w:rPr>
          <w:rFonts w:cs="Arial"/>
          <w:sz w:val="24"/>
          <w:szCs w:val="24"/>
        </w:rPr>
        <w:t xml:space="preserve">, o </w:t>
      </w:r>
      <w:r w:rsidR="000C3A63" w:rsidRPr="00F64AFE">
        <w:rPr>
          <w:rFonts w:cs="Arial"/>
          <w:sz w:val="24"/>
          <w:szCs w:val="24"/>
        </w:rPr>
        <w:t>valor cobrado pelo treinamento de R$2.400,00 é um pouco alto para ser desembolsado caso o pagamento tenha que ser à vista.</w:t>
      </w:r>
    </w:p>
    <w:p w:rsidR="002E7ECB" w:rsidRPr="00F64AFE" w:rsidRDefault="002E7ECB" w:rsidP="00F64AFE">
      <w:pPr>
        <w:ind w:firstLine="0"/>
        <w:rPr>
          <w:rFonts w:cs="Arial"/>
          <w:b/>
          <w:sz w:val="24"/>
          <w:szCs w:val="24"/>
        </w:rPr>
      </w:pPr>
      <w:r w:rsidRPr="00F64AFE">
        <w:rPr>
          <w:rFonts w:cs="Arial"/>
          <w:b/>
          <w:sz w:val="24"/>
          <w:szCs w:val="24"/>
        </w:rPr>
        <w:lastRenderedPageBreak/>
        <w:t>DEMORA NO CARREGAMENTO</w:t>
      </w:r>
      <w:r w:rsidR="000612C3" w:rsidRPr="00F64AFE">
        <w:rPr>
          <w:rFonts w:cs="Arial"/>
          <w:b/>
          <w:sz w:val="24"/>
          <w:szCs w:val="24"/>
        </w:rPr>
        <w:t>:</w:t>
      </w:r>
    </w:p>
    <w:p w:rsidR="000612C3" w:rsidRDefault="000612C3" w:rsidP="00F64AFE">
      <w:pPr>
        <w:spacing w:line="360" w:lineRule="auto"/>
        <w:ind w:firstLine="709"/>
        <w:rPr>
          <w:rFonts w:cs="Arial"/>
          <w:sz w:val="24"/>
          <w:szCs w:val="24"/>
        </w:rPr>
      </w:pPr>
      <w:r w:rsidRPr="00F64AFE">
        <w:rPr>
          <w:rFonts w:cs="Arial"/>
          <w:sz w:val="24"/>
          <w:szCs w:val="24"/>
        </w:rPr>
        <w:t>Compra de equipamentos</w:t>
      </w:r>
      <w:r w:rsidR="005031E0">
        <w:rPr>
          <w:rFonts w:cs="Arial"/>
          <w:sz w:val="24"/>
          <w:szCs w:val="24"/>
        </w:rPr>
        <w:t xml:space="preserve"> como uma empilhadeira, equipamentos de segurança (capacetes, luvas, botas e óculos), </w:t>
      </w:r>
      <w:r w:rsidRPr="00F64AFE">
        <w:rPr>
          <w:rFonts w:cs="Arial"/>
          <w:sz w:val="24"/>
          <w:szCs w:val="24"/>
        </w:rPr>
        <w:t>que possam agilizar e melhorar o carregamento da entrega. De acordo com a empresa fornecedora dos equipamentos, o custo médi</w:t>
      </w:r>
      <w:r w:rsidR="00FB7630">
        <w:rPr>
          <w:rFonts w:cs="Arial"/>
          <w:sz w:val="24"/>
          <w:szCs w:val="24"/>
        </w:rPr>
        <w:t>o para a aquisição será de R$102</w:t>
      </w:r>
      <w:r w:rsidRPr="00F64AFE">
        <w:rPr>
          <w:rFonts w:cs="Arial"/>
          <w:sz w:val="24"/>
          <w:szCs w:val="24"/>
        </w:rPr>
        <w:t>.000,00 que podem s</w:t>
      </w:r>
      <w:r w:rsidR="00546823">
        <w:rPr>
          <w:rFonts w:cs="Arial"/>
          <w:sz w:val="24"/>
          <w:szCs w:val="24"/>
        </w:rPr>
        <w:t>er pagos pelos próximos 04 anos com capital próprio.</w:t>
      </w:r>
    </w:p>
    <w:tbl>
      <w:tblPr>
        <w:tblStyle w:val="Tabelacomgrade"/>
        <w:tblW w:w="0" w:type="auto"/>
        <w:tblLook w:val="04A0"/>
      </w:tblPr>
      <w:tblGrid>
        <w:gridCol w:w="4605"/>
        <w:gridCol w:w="4606"/>
      </w:tblGrid>
      <w:tr w:rsidR="00FB7630" w:rsidRPr="00F64AFE" w:rsidTr="00005FDD">
        <w:tc>
          <w:tcPr>
            <w:tcW w:w="4605"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t>INSUMOS</w:t>
            </w:r>
          </w:p>
        </w:tc>
        <w:tc>
          <w:tcPr>
            <w:tcW w:w="4606" w:type="dxa"/>
            <w:shd w:val="clear" w:color="auto" w:fill="00B0F0"/>
          </w:tcPr>
          <w:p w:rsidR="00FB7630" w:rsidRPr="00F64AFE" w:rsidRDefault="00FB7630" w:rsidP="00005FDD">
            <w:pPr>
              <w:spacing w:line="360" w:lineRule="auto"/>
              <w:ind w:firstLine="0"/>
              <w:jc w:val="center"/>
              <w:rPr>
                <w:rFonts w:cs="Arial"/>
                <w:b/>
                <w:sz w:val="24"/>
                <w:szCs w:val="24"/>
              </w:rPr>
            </w:pPr>
            <w:r w:rsidRPr="00F64AFE">
              <w:rPr>
                <w:rFonts w:cs="Arial"/>
                <w:b/>
                <w:sz w:val="24"/>
                <w:szCs w:val="24"/>
              </w:rPr>
              <w:t>INVESTIMENTO</w:t>
            </w:r>
          </w:p>
        </w:tc>
      </w:tr>
      <w:tr w:rsidR="00FB7630" w:rsidRPr="00F64AFE" w:rsidTr="00005FDD">
        <w:tc>
          <w:tcPr>
            <w:tcW w:w="4605" w:type="dxa"/>
          </w:tcPr>
          <w:p w:rsidR="00FB7630" w:rsidRPr="00F64AFE" w:rsidRDefault="00FB7630" w:rsidP="005E344D">
            <w:pPr>
              <w:spacing w:line="360" w:lineRule="auto"/>
              <w:ind w:firstLine="0"/>
              <w:jc w:val="center"/>
              <w:rPr>
                <w:rFonts w:cs="Arial"/>
                <w:sz w:val="24"/>
                <w:szCs w:val="24"/>
              </w:rPr>
            </w:pPr>
            <w:r>
              <w:rPr>
                <w:rFonts w:cs="Arial"/>
                <w:sz w:val="24"/>
                <w:szCs w:val="24"/>
              </w:rPr>
              <w:t>Equipamentos de segurança</w:t>
            </w:r>
          </w:p>
        </w:tc>
        <w:tc>
          <w:tcPr>
            <w:tcW w:w="4606" w:type="dxa"/>
          </w:tcPr>
          <w:p w:rsidR="00FB7630" w:rsidRPr="00F64AFE" w:rsidRDefault="00FB7630" w:rsidP="005E344D">
            <w:pPr>
              <w:spacing w:line="360" w:lineRule="auto"/>
              <w:ind w:firstLine="0"/>
              <w:jc w:val="center"/>
              <w:rPr>
                <w:rFonts w:cs="Arial"/>
                <w:sz w:val="24"/>
                <w:szCs w:val="24"/>
              </w:rPr>
            </w:pPr>
            <w:r>
              <w:rPr>
                <w:rFonts w:cs="Arial"/>
                <w:sz w:val="24"/>
                <w:szCs w:val="24"/>
              </w:rPr>
              <w:t>R$ 2.000,00</w:t>
            </w:r>
          </w:p>
        </w:tc>
      </w:tr>
      <w:tr w:rsidR="00FB7630" w:rsidRPr="00F64AFE" w:rsidTr="00005FDD">
        <w:tc>
          <w:tcPr>
            <w:tcW w:w="4605" w:type="dxa"/>
          </w:tcPr>
          <w:p w:rsidR="00FB7630" w:rsidRPr="00F64AFE" w:rsidRDefault="00FB7630" w:rsidP="005E344D">
            <w:pPr>
              <w:spacing w:line="360" w:lineRule="auto"/>
              <w:ind w:firstLine="0"/>
              <w:jc w:val="center"/>
              <w:rPr>
                <w:rFonts w:cs="Arial"/>
                <w:sz w:val="24"/>
                <w:szCs w:val="24"/>
              </w:rPr>
            </w:pPr>
            <w:r>
              <w:rPr>
                <w:rFonts w:cs="Arial"/>
                <w:sz w:val="24"/>
                <w:szCs w:val="24"/>
              </w:rPr>
              <w:t>Empilhadeira</w:t>
            </w:r>
          </w:p>
        </w:tc>
        <w:tc>
          <w:tcPr>
            <w:tcW w:w="4606" w:type="dxa"/>
          </w:tcPr>
          <w:p w:rsidR="00FB7630" w:rsidRPr="00F64AFE" w:rsidRDefault="00FB7630" w:rsidP="005E344D">
            <w:pPr>
              <w:spacing w:line="360" w:lineRule="auto"/>
              <w:ind w:firstLine="0"/>
              <w:jc w:val="center"/>
              <w:rPr>
                <w:rFonts w:cs="Arial"/>
                <w:sz w:val="24"/>
                <w:szCs w:val="24"/>
              </w:rPr>
            </w:pPr>
            <w:r>
              <w:rPr>
                <w:rFonts w:cs="Arial"/>
                <w:sz w:val="24"/>
                <w:szCs w:val="24"/>
              </w:rPr>
              <w:t>R$ 100.000,00</w:t>
            </w:r>
          </w:p>
        </w:tc>
      </w:tr>
      <w:tr w:rsidR="00FB7630" w:rsidRPr="00F64AFE" w:rsidTr="00005FDD">
        <w:tc>
          <w:tcPr>
            <w:tcW w:w="4605" w:type="dxa"/>
          </w:tcPr>
          <w:p w:rsidR="00FB7630" w:rsidRPr="00F64AFE" w:rsidRDefault="00FB7630" w:rsidP="005E344D">
            <w:pPr>
              <w:spacing w:line="360" w:lineRule="auto"/>
              <w:ind w:firstLine="0"/>
              <w:jc w:val="center"/>
              <w:rPr>
                <w:rFonts w:cs="Arial"/>
                <w:b/>
                <w:sz w:val="24"/>
                <w:szCs w:val="24"/>
              </w:rPr>
            </w:pPr>
            <w:r w:rsidRPr="00F64AFE">
              <w:rPr>
                <w:rFonts w:cs="Arial"/>
                <w:b/>
                <w:sz w:val="24"/>
                <w:szCs w:val="24"/>
              </w:rPr>
              <w:t>TOTAL</w:t>
            </w:r>
          </w:p>
        </w:tc>
        <w:tc>
          <w:tcPr>
            <w:tcW w:w="4606" w:type="dxa"/>
          </w:tcPr>
          <w:p w:rsidR="00FB7630" w:rsidRPr="00F64AFE" w:rsidRDefault="00FB7630" w:rsidP="005E344D">
            <w:pPr>
              <w:spacing w:line="360" w:lineRule="auto"/>
              <w:ind w:firstLine="0"/>
              <w:jc w:val="center"/>
              <w:rPr>
                <w:rFonts w:cs="Arial"/>
                <w:sz w:val="24"/>
                <w:szCs w:val="24"/>
              </w:rPr>
            </w:pPr>
            <w:r w:rsidRPr="00F64AFE">
              <w:rPr>
                <w:rFonts w:cs="Arial"/>
                <w:sz w:val="24"/>
                <w:szCs w:val="24"/>
              </w:rPr>
              <w:t>R$</w:t>
            </w:r>
            <w:r w:rsidR="005E344D">
              <w:rPr>
                <w:rFonts w:cs="Arial"/>
                <w:sz w:val="24"/>
                <w:szCs w:val="24"/>
              </w:rPr>
              <w:t xml:space="preserve"> 2.000 + 100.000 = 102.000,00</w:t>
            </w:r>
          </w:p>
        </w:tc>
      </w:tr>
    </w:tbl>
    <w:p w:rsidR="00FB7630" w:rsidRPr="00F64AFE" w:rsidRDefault="00FB7630" w:rsidP="00F64AFE">
      <w:pPr>
        <w:spacing w:line="360" w:lineRule="auto"/>
        <w:ind w:firstLine="709"/>
        <w:rPr>
          <w:rFonts w:cs="Arial"/>
          <w:sz w:val="24"/>
          <w:szCs w:val="24"/>
        </w:rPr>
      </w:pPr>
    </w:p>
    <w:p w:rsidR="0005020B" w:rsidRPr="00F64AFE" w:rsidRDefault="0005020B" w:rsidP="00B27715">
      <w:pPr>
        <w:pStyle w:val="PargrafodaLista"/>
        <w:numPr>
          <w:ilvl w:val="0"/>
          <w:numId w:val="7"/>
        </w:numPr>
        <w:spacing w:line="360" w:lineRule="auto"/>
        <w:ind w:left="357" w:firstLine="0"/>
        <w:rPr>
          <w:rFonts w:cs="Arial"/>
          <w:b/>
          <w:sz w:val="24"/>
          <w:szCs w:val="24"/>
        </w:rPr>
      </w:pPr>
      <w:r w:rsidRPr="00F64AFE">
        <w:rPr>
          <w:rFonts w:cs="Arial"/>
          <w:b/>
          <w:sz w:val="24"/>
          <w:szCs w:val="24"/>
        </w:rPr>
        <w:t>PERSPECTIVAS POSITIVA:</w:t>
      </w:r>
      <w:r w:rsidR="00A85684" w:rsidRPr="00F64AFE">
        <w:rPr>
          <w:rFonts w:cs="Arial"/>
          <w:sz w:val="24"/>
          <w:szCs w:val="24"/>
        </w:rPr>
        <w:t>Disponibilidade dos equipamentos na hora que precisar, utiliza como desejar.</w:t>
      </w:r>
    </w:p>
    <w:p w:rsidR="0080081E" w:rsidRPr="001E45F6" w:rsidRDefault="0005020B" w:rsidP="00B27715">
      <w:pPr>
        <w:pStyle w:val="PargrafodaLista"/>
        <w:numPr>
          <w:ilvl w:val="0"/>
          <w:numId w:val="7"/>
        </w:numPr>
        <w:spacing w:line="360" w:lineRule="auto"/>
        <w:ind w:left="357" w:firstLine="0"/>
        <w:rPr>
          <w:rFonts w:cs="Arial"/>
          <w:b/>
          <w:sz w:val="24"/>
          <w:szCs w:val="24"/>
        </w:rPr>
      </w:pPr>
      <w:r w:rsidRPr="00F64AFE">
        <w:rPr>
          <w:rFonts w:cs="Arial"/>
          <w:b/>
          <w:sz w:val="24"/>
          <w:szCs w:val="24"/>
        </w:rPr>
        <w:t>PERSPECTIVAS NEGATIVA:</w:t>
      </w:r>
      <w:r w:rsidR="003675A5" w:rsidRPr="00F64AFE">
        <w:rPr>
          <w:rFonts w:cs="Arial"/>
          <w:sz w:val="24"/>
          <w:szCs w:val="24"/>
        </w:rPr>
        <w:t>Dificuldades de como manusear os equipamentos</w:t>
      </w:r>
      <w:r w:rsidR="0080081E" w:rsidRPr="00F64AFE">
        <w:rPr>
          <w:rFonts w:cs="Arial"/>
          <w:sz w:val="24"/>
          <w:szCs w:val="24"/>
        </w:rPr>
        <w:t xml:space="preserve">, capital muito alto para aquisição, equipamentos podem ficar </w:t>
      </w:r>
      <w:r w:rsidR="0080081E" w:rsidRPr="001E45F6">
        <w:rPr>
          <w:rFonts w:cs="Arial"/>
          <w:sz w:val="24"/>
          <w:szCs w:val="24"/>
        </w:rPr>
        <w:t>obsoletos com pouco anos.</w:t>
      </w:r>
    </w:p>
    <w:p w:rsidR="000F2DAB" w:rsidRPr="001E45F6" w:rsidRDefault="000F2DAB" w:rsidP="00F64AFE">
      <w:pPr>
        <w:spacing w:line="360" w:lineRule="auto"/>
        <w:ind w:firstLine="0"/>
        <w:rPr>
          <w:rFonts w:cs="Arial"/>
          <w:sz w:val="24"/>
          <w:szCs w:val="24"/>
        </w:rPr>
      </w:pPr>
    </w:p>
    <w:p w:rsidR="00657D77" w:rsidRPr="001E45F6" w:rsidRDefault="000F2DAB" w:rsidP="00F64AFE">
      <w:pPr>
        <w:ind w:firstLine="0"/>
        <w:rPr>
          <w:rFonts w:cs="Arial"/>
          <w:b/>
          <w:sz w:val="24"/>
          <w:szCs w:val="24"/>
        </w:rPr>
      </w:pPr>
      <w:r w:rsidRPr="001E45F6">
        <w:rPr>
          <w:rFonts w:cs="Arial"/>
          <w:b/>
          <w:sz w:val="24"/>
          <w:szCs w:val="24"/>
        </w:rPr>
        <w:t>5. ESCOLHA DA MELHOR ESTRATÉGIA E CÁLCULO DO ROI</w:t>
      </w:r>
    </w:p>
    <w:p w:rsidR="00911D30" w:rsidRPr="00F64AFE" w:rsidRDefault="008141AB" w:rsidP="00B27715">
      <w:pPr>
        <w:spacing w:line="360" w:lineRule="auto"/>
        <w:ind w:firstLine="709"/>
        <w:rPr>
          <w:rFonts w:cs="Arial"/>
          <w:sz w:val="24"/>
          <w:szCs w:val="24"/>
        </w:rPr>
      </w:pPr>
      <w:r w:rsidRPr="001E45F6">
        <w:rPr>
          <w:rFonts w:cs="Arial"/>
          <w:sz w:val="24"/>
          <w:szCs w:val="24"/>
        </w:rPr>
        <w:t xml:space="preserve">Diante </w:t>
      </w:r>
      <w:r w:rsidRPr="00F64AFE">
        <w:rPr>
          <w:rFonts w:cs="Arial"/>
          <w:sz w:val="24"/>
          <w:szCs w:val="24"/>
        </w:rPr>
        <w:t>do cenário econômico que se encontra no país, a melhor opção encontrada é a proposta um, pois a empresa tem receio de ter um investimento maior oferecidos nas outras propostas e não conseguir um retorno esperado</w:t>
      </w:r>
      <w:r w:rsidR="00911D30" w:rsidRPr="00F64AFE">
        <w:rPr>
          <w:rFonts w:cs="Arial"/>
          <w:sz w:val="24"/>
          <w:szCs w:val="24"/>
        </w:rPr>
        <w:t>, já que os sócios são muito cautelosos e tem medo de enfrentar essas situações no momento.</w:t>
      </w:r>
    </w:p>
    <w:p w:rsidR="006D5934" w:rsidRPr="00F64AFE" w:rsidRDefault="006D5934" w:rsidP="00B27715">
      <w:pPr>
        <w:spacing w:line="360" w:lineRule="auto"/>
        <w:ind w:firstLine="709"/>
        <w:rPr>
          <w:rFonts w:cs="Arial"/>
          <w:sz w:val="24"/>
          <w:szCs w:val="24"/>
        </w:rPr>
      </w:pPr>
      <w:r w:rsidRPr="00F64AFE">
        <w:rPr>
          <w:rFonts w:cs="Arial"/>
          <w:sz w:val="24"/>
          <w:szCs w:val="24"/>
          <w:shd w:val="clear" w:color="auto" w:fill="FFFFFF"/>
        </w:rPr>
        <w:t>De acordo com Maximiano (2004), entende-se por planejamento a atividade de se definir um futuro desejado e de se estabelecer os meios pelos quais este futuro será alcançado.</w:t>
      </w:r>
    </w:p>
    <w:p w:rsidR="00A02AC9" w:rsidRDefault="00911D30" w:rsidP="00A02AC9">
      <w:pPr>
        <w:spacing w:line="360" w:lineRule="auto"/>
        <w:ind w:firstLine="709"/>
        <w:rPr>
          <w:rFonts w:cs="Arial"/>
          <w:sz w:val="24"/>
          <w:szCs w:val="24"/>
        </w:rPr>
      </w:pPr>
      <w:r w:rsidRPr="00F64AFE">
        <w:rPr>
          <w:rFonts w:cs="Arial"/>
          <w:sz w:val="24"/>
          <w:szCs w:val="24"/>
        </w:rPr>
        <w:t>A seleção de um novo funcionário será realizada por uma empresa especializada na área de recrutamento e seleção, onde irá buscar um novo funcionário de acordo com as exigências dos proprietários que é a eficiência.</w:t>
      </w:r>
    </w:p>
    <w:p w:rsidR="009A60D7" w:rsidRPr="00B27715" w:rsidRDefault="009A60D7" w:rsidP="00A02AC9">
      <w:pPr>
        <w:spacing w:line="360" w:lineRule="auto"/>
        <w:ind w:firstLine="709"/>
        <w:rPr>
          <w:rFonts w:cs="Arial"/>
          <w:sz w:val="24"/>
          <w:szCs w:val="24"/>
        </w:rPr>
      </w:pPr>
      <w:r w:rsidRPr="00F64AFE">
        <w:rPr>
          <w:rFonts w:cs="Arial"/>
          <w:b/>
          <w:sz w:val="24"/>
          <w:szCs w:val="24"/>
        </w:rPr>
        <w:t>ROI</w:t>
      </w:r>
    </w:p>
    <w:p w:rsidR="00546E3F" w:rsidRDefault="00CC0FD2" w:rsidP="00AE6B95">
      <w:pPr>
        <w:spacing w:line="360" w:lineRule="auto"/>
        <w:ind w:firstLine="709"/>
        <w:rPr>
          <w:rFonts w:cs="Arial"/>
          <w:sz w:val="24"/>
          <w:szCs w:val="24"/>
        </w:rPr>
      </w:pPr>
      <w:r w:rsidRPr="00F64AFE">
        <w:rPr>
          <w:rFonts w:cs="Arial"/>
          <w:sz w:val="24"/>
          <w:szCs w:val="24"/>
        </w:rPr>
        <w:t>ROI</w:t>
      </w:r>
      <w:r w:rsidR="00A6104B" w:rsidRPr="00F64AFE">
        <w:rPr>
          <w:rFonts w:cs="Arial"/>
          <w:sz w:val="24"/>
          <w:szCs w:val="24"/>
        </w:rPr>
        <w:t xml:space="preserve"> pode ser definido como taxa de retorno ou retorno sobre investimento, onde é relacionado com a quantidade de dinheiro ganho ou perdido resultante de um investimento com o valor de dinheiro investido.</w:t>
      </w:r>
    </w:p>
    <w:p w:rsidR="00103C9B" w:rsidRDefault="00BD6B2F" w:rsidP="00AE6B95">
      <w:pPr>
        <w:spacing w:line="360" w:lineRule="auto"/>
        <w:ind w:firstLine="709"/>
        <w:rPr>
          <w:rFonts w:cs="Arial"/>
          <w:sz w:val="24"/>
          <w:szCs w:val="24"/>
          <w:shd w:val="clear" w:color="auto" w:fill="FFFFFF"/>
        </w:rPr>
      </w:pPr>
      <w:r w:rsidRPr="00F64AFE">
        <w:rPr>
          <w:rFonts w:cs="Arial"/>
          <w:sz w:val="24"/>
          <w:szCs w:val="24"/>
          <w:shd w:val="clear" w:color="auto" w:fill="FFFFFF"/>
        </w:rPr>
        <w:lastRenderedPageBreak/>
        <w:t>ROI = (Ganho obtido – Quantia gasta com o investimento) / Quantia gasta com o investimento</w:t>
      </w:r>
      <w:r w:rsidR="00746963" w:rsidRPr="00F64AFE">
        <w:rPr>
          <w:rFonts w:cs="Arial"/>
          <w:sz w:val="24"/>
          <w:szCs w:val="24"/>
          <w:shd w:val="clear" w:color="auto" w:fill="FFFFFF"/>
        </w:rPr>
        <w:t>.</w:t>
      </w:r>
    </w:p>
    <w:p w:rsidR="00D8737A" w:rsidRDefault="00D8737A" w:rsidP="00D8737A">
      <w:pPr>
        <w:spacing w:line="360" w:lineRule="auto"/>
        <w:ind w:firstLine="709"/>
        <w:rPr>
          <w:rFonts w:cs="Arial"/>
          <w:sz w:val="24"/>
          <w:szCs w:val="24"/>
          <w:shd w:val="clear" w:color="auto" w:fill="FFFFFF"/>
        </w:rPr>
      </w:pPr>
      <w:r>
        <w:rPr>
          <w:rFonts w:cs="Arial"/>
          <w:sz w:val="24"/>
          <w:szCs w:val="24"/>
          <w:shd w:val="clear" w:color="auto" w:fill="FFFFFF"/>
        </w:rPr>
        <w:t>Investimento: R$1.232,00</w:t>
      </w:r>
    </w:p>
    <w:p w:rsidR="00D8737A" w:rsidRDefault="00D8737A" w:rsidP="00D8737A">
      <w:pPr>
        <w:spacing w:line="360" w:lineRule="auto"/>
        <w:ind w:firstLine="709"/>
        <w:rPr>
          <w:rFonts w:cs="Arial"/>
          <w:sz w:val="24"/>
          <w:szCs w:val="24"/>
          <w:shd w:val="clear" w:color="auto" w:fill="FFFFFF"/>
        </w:rPr>
      </w:pPr>
      <w:r>
        <w:rPr>
          <w:rFonts w:cs="Arial"/>
          <w:sz w:val="24"/>
          <w:szCs w:val="24"/>
          <w:shd w:val="clear" w:color="auto" w:fill="FFFFFF"/>
        </w:rPr>
        <w:t>Retorno: Calcula-se que a cada mês na empresa, o novo funcionário poderá fazer que</w:t>
      </w:r>
      <w:r w:rsidR="00456BAB">
        <w:rPr>
          <w:rFonts w:cs="Arial"/>
          <w:sz w:val="24"/>
          <w:szCs w:val="24"/>
          <w:shd w:val="clear" w:color="auto" w:fill="FFFFFF"/>
        </w:rPr>
        <w:t xml:space="preserve"> o número de entregas</w:t>
      </w:r>
      <w:r>
        <w:rPr>
          <w:rFonts w:cs="Arial"/>
          <w:sz w:val="24"/>
          <w:szCs w:val="24"/>
          <w:shd w:val="clear" w:color="auto" w:fill="FFFFFF"/>
        </w:rPr>
        <w:t xml:space="preserve"> aumente em até 05</w:t>
      </w:r>
      <w:r w:rsidR="00456BAB">
        <w:rPr>
          <w:rFonts w:cs="Arial"/>
          <w:sz w:val="24"/>
          <w:szCs w:val="24"/>
          <w:shd w:val="clear" w:color="auto" w:fill="FFFFFF"/>
        </w:rPr>
        <w:t xml:space="preserve"> a</w:t>
      </w:r>
      <w:r>
        <w:rPr>
          <w:rFonts w:cs="Arial"/>
          <w:sz w:val="24"/>
          <w:szCs w:val="24"/>
          <w:shd w:val="clear" w:color="auto" w:fill="FFFFFF"/>
        </w:rPr>
        <w:t xml:space="preserve"> mais com valor em média de R$600,00 cada, assim somando R$ 3.000,00 por mês de retorno</w:t>
      </w:r>
      <w:r w:rsidR="00456BAB">
        <w:rPr>
          <w:rFonts w:cs="Arial"/>
          <w:sz w:val="24"/>
          <w:szCs w:val="24"/>
          <w:shd w:val="clear" w:color="auto" w:fill="FFFFFF"/>
        </w:rPr>
        <w:t xml:space="preserve"> e retorno anual de R$ 36.000,00</w:t>
      </w:r>
    </w:p>
    <w:p w:rsidR="00D8737A" w:rsidRDefault="00D8737A" w:rsidP="00B27715">
      <w:pPr>
        <w:spacing w:line="360" w:lineRule="auto"/>
        <w:ind w:firstLine="709"/>
        <w:rPr>
          <w:rFonts w:cs="Arial"/>
          <w:sz w:val="24"/>
          <w:szCs w:val="24"/>
        </w:rPr>
      </w:pPr>
    </w:p>
    <w:p w:rsidR="00925292" w:rsidRDefault="00925292" w:rsidP="00B27715">
      <w:pPr>
        <w:spacing w:line="360" w:lineRule="auto"/>
        <w:ind w:firstLine="709"/>
        <w:rPr>
          <w:rFonts w:cs="Arial"/>
          <w:sz w:val="24"/>
          <w:szCs w:val="24"/>
          <w:shd w:val="clear" w:color="auto" w:fill="FFFFFF"/>
        </w:rPr>
      </w:pPr>
      <w:r>
        <w:rPr>
          <w:rFonts w:cs="Arial"/>
          <w:sz w:val="24"/>
          <w:szCs w:val="24"/>
          <w:shd w:val="clear" w:color="auto" w:fill="FFFFFF"/>
        </w:rPr>
        <w:t>Investimento</w:t>
      </w:r>
      <w:r w:rsidR="00CF2AA7">
        <w:rPr>
          <w:rFonts w:cs="Arial"/>
          <w:sz w:val="24"/>
          <w:szCs w:val="24"/>
          <w:shd w:val="clear" w:color="auto" w:fill="FFFFFF"/>
        </w:rPr>
        <w:t>: R$1.232,00   Retorno: R$ 36.000</w:t>
      </w:r>
      <w:r>
        <w:rPr>
          <w:rFonts w:cs="Arial"/>
          <w:sz w:val="24"/>
          <w:szCs w:val="24"/>
          <w:shd w:val="clear" w:color="auto" w:fill="FFFFFF"/>
        </w:rPr>
        <w:t>,00</w:t>
      </w:r>
    </w:p>
    <w:p w:rsidR="001D4843" w:rsidRDefault="00CF2AA7" w:rsidP="001D4843">
      <w:pPr>
        <w:spacing w:line="360" w:lineRule="auto"/>
        <w:ind w:firstLine="709"/>
        <w:rPr>
          <w:rFonts w:cs="Arial"/>
          <w:sz w:val="24"/>
          <w:szCs w:val="24"/>
          <w:shd w:val="clear" w:color="auto" w:fill="FFFFFF"/>
        </w:rPr>
      </w:pPr>
      <w:r>
        <w:rPr>
          <w:rFonts w:cs="Arial"/>
          <w:sz w:val="24"/>
          <w:szCs w:val="24"/>
          <w:shd w:val="clear" w:color="auto" w:fill="FFFFFF"/>
        </w:rPr>
        <w:t>(36.000</w:t>
      </w:r>
      <w:r w:rsidR="00925292">
        <w:rPr>
          <w:rFonts w:cs="Arial"/>
          <w:sz w:val="24"/>
          <w:szCs w:val="24"/>
          <w:shd w:val="clear" w:color="auto" w:fill="FFFFFF"/>
        </w:rPr>
        <w:t xml:space="preserve"> - 1.232) / 1.232 = ROI:</w:t>
      </w:r>
      <w:r w:rsidR="00632096">
        <w:rPr>
          <w:rFonts w:cs="Arial"/>
          <w:sz w:val="24"/>
          <w:szCs w:val="24"/>
          <w:shd w:val="clear" w:color="auto" w:fill="FFFFFF"/>
        </w:rPr>
        <w:t xml:space="preserve"> 2.822,08%</w:t>
      </w:r>
    </w:p>
    <w:p w:rsidR="001D4843" w:rsidRPr="001D4843" w:rsidRDefault="001D4843" w:rsidP="001D4843">
      <w:pPr>
        <w:spacing w:line="360" w:lineRule="auto"/>
        <w:ind w:firstLine="709"/>
        <w:rPr>
          <w:rFonts w:cs="Arial"/>
          <w:sz w:val="24"/>
          <w:szCs w:val="24"/>
          <w:shd w:val="clear" w:color="auto" w:fill="FFFFFF"/>
        </w:rPr>
      </w:pPr>
    </w:p>
    <w:tbl>
      <w:tblPr>
        <w:tblStyle w:val="Tabelacomgrade"/>
        <w:tblW w:w="0" w:type="auto"/>
        <w:tblLook w:val="04A0"/>
      </w:tblPr>
      <w:tblGrid>
        <w:gridCol w:w="4605"/>
        <w:gridCol w:w="4606"/>
      </w:tblGrid>
      <w:tr w:rsidR="00103C9B" w:rsidRPr="00F64AFE" w:rsidTr="00F17149">
        <w:tc>
          <w:tcPr>
            <w:tcW w:w="4605" w:type="dxa"/>
            <w:shd w:val="clear" w:color="auto" w:fill="00B0F0"/>
          </w:tcPr>
          <w:p w:rsidR="00103C9B" w:rsidRPr="00F64AFE" w:rsidRDefault="00103C9B" w:rsidP="00F17149">
            <w:pPr>
              <w:spacing w:line="360" w:lineRule="auto"/>
              <w:ind w:firstLine="0"/>
              <w:jc w:val="center"/>
              <w:rPr>
                <w:rFonts w:cs="Arial"/>
                <w:b/>
                <w:sz w:val="24"/>
                <w:szCs w:val="24"/>
              </w:rPr>
            </w:pPr>
            <w:r w:rsidRPr="00F64AFE">
              <w:rPr>
                <w:rFonts w:cs="Arial"/>
                <w:b/>
                <w:sz w:val="24"/>
                <w:szCs w:val="24"/>
              </w:rPr>
              <w:t>INSUMOS</w:t>
            </w:r>
          </w:p>
        </w:tc>
        <w:tc>
          <w:tcPr>
            <w:tcW w:w="4606" w:type="dxa"/>
            <w:shd w:val="clear" w:color="auto" w:fill="00B0F0"/>
          </w:tcPr>
          <w:p w:rsidR="00103C9B" w:rsidRPr="00F64AFE" w:rsidRDefault="00103C9B" w:rsidP="00F17149">
            <w:pPr>
              <w:spacing w:line="360" w:lineRule="auto"/>
              <w:ind w:firstLine="0"/>
              <w:jc w:val="center"/>
              <w:rPr>
                <w:rFonts w:cs="Arial"/>
                <w:b/>
                <w:sz w:val="24"/>
                <w:szCs w:val="24"/>
              </w:rPr>
            </w:pPr>
            <w:r w:rsidRPr="00F64AFE">
              <w:rPr>
                <w:rFonts w:cs="Arial"/>
                <w:b/>
                <w:sz w:val="24"/>
                <w:szCs w:val="24"/>
              </w:rPr>
              <w:t>INVESTIMENTO</w:t>
            </w:r>
          </w:p>
        </w:tc>
      </w:tr>
      <w:tr w:rsidR="00103C9B" w:rsidRPr="00F64AFE" w:rsidTr="00103C9B">
        <w:tc>
          <w:tcPr>
            <w:tcW w:w="4605" w:type="dxa"/>
          </w:tcPr>
          <w:p w:rsidR="00103C9B" w:rsidRPr="00F64AFE" w:rsidRDefault="00103C9B" w:rsidP="00F64AFE">
            <w:pPr>
              <w:spacing w:line="360" w:lineRule="auto"/>
              <w:ind w:firstLine="0"/>
              <w:rPr>
                <w:rFonts w:cs="Arial"/>
                <w:sz w:val="24"/>
                <w:szCs w:val="24"/>
              </w:rPr>
            </w:pPr>
            <w:r w:rsidRPr="00F64AFE">
              <w:rPr>
                <w:rFonts w:cs="Arial"/>
                <w:sz w:val="24"/>
                <w:szCs w:val="24"/>
              </w:rPr>
              <w:t>Contratação da empresa para seleção</w:t>
            </w:r>
          </w:p>
        </w:tc>
        <w:tc>
          <w:tcPr>
            <w:tcW w:w="4606" w:type="dxa"/>
          </w:tcPr>
          <w:p w:rsidR="00103C9B" w:rsidRPr="00F64AFE" w:rsidRDefault="00103C9B" w:rsidP="00F64AFE">
            <w:pPr>
              <w:spacing w:line="360" w:lineRule="auto"/>
              <w:ind w:firstLine="0"/>
              <w:rPr>
                <w:rFonts w:cs="Arial"/>
                <w:sz w:val="24"/>
                <w:szCs w:val="24"/>
              </w:rPr>
            </w:pPr>
            <w:r w:rsidRPr="00F64AFE">
              <w:rPr>
                <w:rFonts w:cs="Arial"/>
                <w:sz w:val="24"/>
                <w:szCs w:val="24"/>
              </w:rPr>
              <w:t>60% do valor do salário mínimo</w:t>
            </w:r>
          </w:p>
        </w:tc>
      </w:tr>
      <w:tr w:rsidR="00103C9B" w:rsidRPr="00F64AFE" w:rsidTr="00103C9B">
        <w:tc>
          <w:tcPr>
            <w:tcW w:w="4605" w:type="dxa"/>
          </w:tcPr>
          <w:p w:rsidR="00103C9B" w:rsidRPr="00F64AFE" w:rsidRDefault="00103C9B" w:rsidP="00F64AFE">
            <w:pPr>
              <w:spacing w:line="360" w:lineRule="auto"/>
              <w:ind w:firstLine="0"/>
              <w:rPr>
                <w:rFonts w:cs="Arial"/>
                <w:sz w:val="24"/>
                <w:szCs w:val="24"/>
              </w:rPr>
            </w:pPr>
            <w:r w:rsidRPr="00F64AFE">
              <w:rPr>
                <w:rFonts w:cs="Arial"/>
                <w:sz w:val="24"/>
                <w:szCs w:val="24"/>
              </w:rPr>
              <w:t>Contratação de um novo funcionário</w:t>
            </w:r>
          </w:p>
        </w:tc>
        <w:tc>
          <w:tcPr>
            <w:tcW w:w="4606" w:type="dxa"/>
          </w:tcPr>
          <w:p w:rsidR="00103C9B" w:rsidRPr="00F64AFE" w:rsidRDefault="00103C9B" w:rsidP="00F64AFE">
            <w:pPr>
              <w:spacing w:line="360" w:lineRule="auto"/>
              <w:ind w:firstLine="0"/>
              <w:rPr>
                <w:rFonts w:cs="Arial"/>
                <w:sz w:val="24"/>
                <w:szCs w:val="24"/>
              </w:rPr>
            </w:pPr>
            <w:r w:rsidRPr="00F64AFE">
              <w:rPr>
                <w:rFonts w:cs="Arial"/>
                <w:sz w:val="24"/>
                <w:szCs w:val="24"/>
              </w:rPr>
              <w:t>Salário mínimo R$880,00</w:t>
            </w:r>
          </w:p>
        </w:tc>
      </w:tr>
      <w:tr w:rsidR="00103C9B" w:rsidRPr="00F64AFE" w:rsidTr="00103C9B">
        <w:tc>
          <w:tcPr>
            <w:tcW w:w="4605" w:type="dxa"/>
          </w:tcPr>
          <w:p w:rsidR="00103C9B" w:rsidRPr="00F64AFE" w:rsidRDefault="0000672E" w:rsidP="00F64AFE">
            <w:pPr>
              <w:spacing w:line="360" w:lineRule="auto"/>
              <w:ind w:firstLine="0"/>
              <w:rPr>
                <w:rFonts w:cs="Arial"/>
                <w:sz w:val="24"/>
                <w:szCs w:val="24"/>
              </w:rPr>
            </w:pPr>
            <w:r w:rsidRPr="00F64AFE">
              <w:rPr>
                <w:rFonts w:cs="Arial"/>
                <w:sz w:val="24"/>
                <w:szCs w:val="24"/>
              </w:rPr>
              <w:t>13º Salário</w:t>
            </w:r>
          </w:p>
        </w:tc>
        <w:tc>
          <w:tcPr>
            <w:tcW w:w="4606" w:type="dxa"/>
          </w:tcPr>
          <w:p w:rsidR="00103C9B" w:rsidRPr="00F64AFE" w:rsidRDefault="00103C9B" w:rsidP="00F64AFE">
            <w:pPr>
              <w:tabs>
                <w:tab w:val="left" w:pos="2400"/>
              </w:tabs>
              <w:spacing w:line="360" w:lineRule="auto"/>
              <w:ind w:firstLine="0"/>
              <w:rPr>
                <w:rFonts w:cs="Arial"/>
                <w:sz w:val="24"/>
                <w:szCs w:val="24"/>
              </w:rPr>
            </w:pPr>
          </w:p>
        </w:tc>
      </w:tr>
      <w:tr w:rsidR="00103C9B" w:rsidRPr="00F64AFE" w:rsidTr="00103C9B">
        <w:tc>
          <w:tcPr>
            <w:tcW w:w="4605" w:type="dxa"/>
          </w:tcPr>
          <w:p w:rsidR="00103C9B" w:rsidRPr="00F64AFE" w:rsidRDefault="0000672E" w:rsidP="00F64AFE">
            <w:pPr>
              <w:spacing w:line="360" w:lineRule="auto"/>
              <w:ind w:firstLine="0"/>
              <w:rPr>
                <w:rFonts w:cs="Arial"/>
                <w:sz w:val="24"/>
                <w:szCs w:val="24"/>
              </w:rPr>
            </w:pPr>
            <w:r w:rsidRPr="00F64AFE">
              <w:rPr>
                <w:rFonts w:cs="Arial"/>
                <w:sz w:val="24"/>
                <w:szCs w:val="24"/>
              </w:rPr>
              <w:t>Férias</w:t>
            </w:r>
          </w:p>
        </w:tc>
        <w:tc>
          <w:tcPr>
            <w:tcW w:w="4606" w:type="dxa"/>
          </w:tcPr>
          <w:p w:rsidR="00103C9B" w:rsidRPr="00F64AFE" w:rsidRDefault="00103C9B" w:rsidP="00F64AFE">
            <w:pPr>
              <w:spacing w:line="360" w:lineRule="auto"/>
              <w:ind w:firstLine="0"/>
              <w:rPr>
                <w:rFonts w:cs="Arial"/>
                <w:sz w:val="24"/>
                <w:szCs w:val="24"/>
              </w:rPr>
            </w:pPr>
          </w:p>
        </w:tc>
      </w:tr>
      <w:tr w:rsidR="00103C9B" w:rsidRPr="00F64AFE" w:rsidTr="00103C9B">
        <w:tc>
          <w:tcPr>
            <w:tcW w:w="4605" w:type="dxa"/>
          </w:tcPr>
          <w:p w:rsidR="0000672E" w:rsidRPr="00F64AFE" w:rsidRDefault="0000672E" w:rsidP="00F64AFE">
            <w:pPr>
              <w:spacing w:line="360" w:lineRule="auto"/>
              <w:ind w:firstLine="0"/>
              <w:rPr>
                <w:rFonts w:cs="Arial"/>
                <w:b/>
                <w:sz w:val="24"/>
                <w:szCs w:val="24"/>
              </w:rPr>
            </w:pPr>
            <w:r w:rsidRPr="00F64AFE">
              <w:rPr>
                <w:rFonts w:cs="Arial"/>
                <w:b/>
                <w:sz w:val="24"/>
                <w:szCs w:val="24"/>
              </w:rPr>
              <w:t>TOTAL</w:t>
            </w:r>
          </w:p>
        </w:tc>
        <w:tc>
          <w:tcPr>
            <w:tcW w:w="4606" w:type="dxa"/>
          </w:tcPr>
          <w:p w:rsidR="00103C9B" w:rsidRPr="00F64AFE" w:rsidRDefault="0000672E" w:rsidP="00F64AFE">
            <w:pPr>
              <w:spacing w:line="360" w:lineRule="auto"/>
              <w:ind w:firstLine="0"/>
              <w:rPr>
                <w:rFonts w:cs="Arial"/>
                <w:sz w:val="24"/>
                <w:szCs w:val="24"/>
              </w:rPr>
            </w:pPr>
            <w:r w:rsidRPr="00F64AFE">
              <w:rPr>
                <w:rFonts w:cs="Arial"/>
                <w:sz w:val="24"/>
                <w:szCs w:val="24"/>
              </w:rPr>
              <w:t>R$880,00 + R$352,00= R$1.232,00</w:t>
            </w:r>
          </w:p>
        </w:tc>
      </w:tr>
    </w:tbl>
    <w:p w:rsidR="008141AB" w:rsidRPr="00F64AFE" w:rsidRDefault="00F2247A" w:rsidP="00F64AFE">
      <w:pPr>
        <w:spacing w:line="360" w:lineRule="auto"/>
        <w:ind w:firstLine="0"/>
        <w:rPr>
          <w:rFonts w:cs="Arial"/>
          <w:sz w:val="24"/>
          <w:szCs w:val="24"/>
        </w:rPr>
      </w:pPr>
      <w:r>
        <w:rPr>
          <w:rFonts w:cs="Arial"/>
          <w:sz w:val="24"/>
          <w:szCs w:val="24"/>
        </w:rPr>
        <w:t>Fonte: Próprio autor (2016)</w:t>
      </w:r>
    </w:p>
    <w:p w:rsidR="00F2247A" w:rsidRPr="00F2247A" w:rsidRDefault="00F2247A" w:rsidP="00F64AFE">
      <w:pPr>
        <w:ind w:firstLine="0"/>
        <w:rPr>
          <w:rFonts w:cs="Arial"/>
          <w:sz w:val="24"/>
          <w:szCs w:val="24"/>
        </w:rPr>
      </w:pPr>
    </w:p>
    <w:p w:rsidR="009941C6" w:rsidRPr="00F64AFE" w:rsidRDefault="00580DEF" w:rsidP="00F64AFE">
      <w:pPr>
        <w:ind w:firstLine="0"/>
        <w:rPr>
          <w:rFonts w:cs="Arial"/>
          <w:b/>
          <w:sz w:val="24"/>
          <w:szCs w:val="24"/>
        </w:rPr>
      </w:pPr>
      <w:r w:rsidRPr="00F64AFE">
        <w:rPr>
          <w:rFonts w:cs="Arial"/>
          <w:b/>
          <w:sz w:val="24"/>
          <w:szCs w:val="24"/>
        </w:rPr>
        <w:t>6. ELABORAÇÃO DO PLANO DE TRABALHO - 5W2H</w:t>
      </w:r>
    </w:p>
    <w:p w:rsidR="000659B9" w:rsidRDefault="000659B9" w:rsidP="00B27715">
      <w:pPr>
        <w:spacing w:line="360" w:lineRule="auto"/>
        <w:ind w:firstLine="709"/>
        <w:rPr>
          <w:rFonts w:cs="Arial"/>
          <w:sz w:val="24"/>
          <w:szCs w:val="24"/>
        </w:rPr>
      </w:pPr>
      <w:r w:rsidRPr="00F64AFE">
        <w:rPr>
          <w:rFonts w:cs="Arial"/>
          <w:sz w:val="24"/>
          <w:szCs w:val="24"/>
        </w:rPr>
        <w:t>Polacinski (2012) descreve que a ferramenta consiste num plano de ação para atividades pré-estabelecidas que precisem ser desenvolvidas com a maior clareza possível, além de funcionar como um mapeamento dessas atividades.</w:t>
      </w:r>
    </w:p>
    <w:p w:rsidR="007B3EA7" w:rsidRDefault="007B3EA7" w:rsidP="00FB1829">
      <w:pPr>
        <w:spacing w:line="360" w:lineRule="auto"/>
        <w:ind w:firstLine="709"/>
        <w:jc w:val="center"/>
        <w:rPr>
          <w:rFonts w:cs="Arial"/>
          <w:b/>
          <w:sz w:val="24"/>
          <w:szCs w:val="24"/>
        </w:rPr>
      </w:pPr>
    </w:p>
    <w:p w:rsidR="003B0924" w:rsidRPr="00F03787" w:rsidRDefault="00F03787" w:rsidP="00FB1829">
      <w:pPr>
        <w:spacing w:line="360" w:lineRule="auto"/>
        <w:ind w:firstLine="709"/>
        <w:jc w:val="center"/>
        <w:rPr>
          <w:rFonts w:cs="Arial"/>
          <w:b/>
          <w:sz w:val="24"/>
          <w:szCs w:val="24"/>
        </w:rPr>
      </w:pPr>
      <w:r>
        <w:rPr>
          <w:rFonts w:cs="Arial"/>
          <w:b/>
          <w:sz w:val="24"/>
          <w:szCs w:val="24"/>
        </w:rPr>
        <w:t>TABELA 5W2H</w:t>
      </w:r>
    </w:p>
    <w:tbl>
      <w:tblPr>
        <w:tblStyle w:val="Tabelacomgrade"/>
        <w:tblW w:w="0" w:type="auto"/>
        <w:tblLook w:val="04A0"/>
      </w:tblPr>
      <w:tblGrid>
        <w:gridCol w:w="2302"/>
        <w:gridCol w:w="2303"/>
        <w:gridCol w:w="2303"/>
        <w:gridCol w:w="1151"/>
        <w:gridCol w:w="1152"/>
      </w:tblGrid>
      <w:tr w:rsidR="003B0924" w:rsidTr="00F17149">
        <w:tc>
          <w:tcPr>
            <w:tcW w:w="2302" w:type="dxa"/>
            <w:shd w:val="clear" w:color="auto" w:fill="00B0F0"/>
          </w:tcPr>
          <w:p w:rsidR="003B0924" w:rsidRDefault="003B0924" w:rsidP="003B0924">
            <w:pPr>
              <w:spacing w:line="360" w:lineRule="auto"/>
              <w:ind w:firstLine="0"/>
              <w:jc w:val="center"/>
              <w:rPr>
                <w:rFonts w:cs="Arial"/>
                <w:b/>
                <w:sz w:val="24"/>
                <w:szCs w:val="24"/>
              </w:rPr>
            </w:pPr>
            <w:r>
              <w:rPr>
                <w:rFonts w:cs="Arial"/>
                <w:b/>
                <w:sz w:val="24"/>
                <w:szCs w:val="24"/>
              </w:rPr>
              <w:t>O que</w:t>
            </w:r>
          </w:p>
        </w:tc>
        <w:tc>
          <w:tcPr>
            <w:tcW w:w="2303" w:type="dxa"/>
            <w:shd w:val="clear" w:color="auto" w:fill="00B0F0"/>
          </w:tcPr>
          <w:p w:rsidR="003B0924" w:rsidRDefault="003B0924" w:rsidP="003B0924">
            <w:pPr>
              <w:spacing w:line="360" w:lineRule="auto"/>
              <w:ind w:firstLine="0"/>
              <w:jc w:val="center"/>
              <w:rPr>
                <w:rFonts w:cs="Arial"/>
                <w:b/>
                <w:sz w:val="24"/>
                <w:szCs w:val="24"/>
              </w:rPr>
            </w:pPr>
            <w:r>
              <w:rPr>
                <w:rFonts w:cs="Arial"/>
                <w:b/>
                <w:sz w:val="24"/>
                <w:szCs w:val="24"/>
              </w:rPr>
              <w:t>Como</w:t>
            </w:r>
          </w:p>
        </w:tc>
        <w:tc>
          <w:tcPr>
            <w:tcW w:w="2303" w:type="dxa"/>
            <w:shd w:val="clear" w:color="auto" w:fill="00B0F0"/>
          </w:tcPr>
          <w:p w:rsidR="003B0924" w:rsidRDefault="003B0924" w:rsidP="003B0924">
            <w:pPr>
              <w:spacing w:line="360" w:lineRule="auto"/>
              <w:ind w:firstLine="0"/>
              <w:jc w:val="center"/>
              <w:rPr>
                <w:rFonts w:cs="Arial"/>
                <w:b/>
                <w:sz w:val="24"/>
                <w:szCs w:val="24"/>
              </w:rPr>
            </w:pPr>
            <w:r>
              <w:rPr>
                <w:rFonts w:cs="Arial"/>
                <w:b/>
                <w:sz w:val="24"/>
                <w:szCs w:val="24"/>
              </w:rPr>
              <w:t>Quem</w:t>
            </w:r>
          </w:p>
        </w:tc>
        <w:tc>
          <w:tcPr>
            <w:tcW w:w="2303" w:type="dxa"/>
            <w:gridSpan w:val="2"/>
            <w:shd w:val="clear" w:color="auto" w:fill="00B0F0"/>
          </w:tcPr>
          <w:p w:rsidR="003B0924" w:rsidRDefault="003B0924" w:rsidP="003B0924">
            <w:pPr>
              <w:spacing w:line="360" w:lineRule="auto"/>
              <w:ind w:firstLine="0"/>
              <w:jc w:val="center"/>
              <w:rPr>
                <w:rFonts w:cs="Arial"/>
                <w:b/>
                <w:sz w:val="24"/>
                <w:szCs w:val="24"/>
              </w:rPr>
            </w:pPr>
            <w:r>
              <w:rPr>
                <w:rFonts w:cs="Arial"/>
                <w:b/>
                <w:sz w:val="24"/>
                <w:szCs w:val="24"/>
              </w:rPr>
              <w:t>Quando</w:t>
            </w:r>
          </w:p>
        </w:tc>
      </w:tr>
      <w:tr w:rsidR="007A3B26" w:rsidTr="007A3B26">
        <w:trPr>
          <w:trHeight w:val="413"/>
        </w:trPr>
        <w:tc>
          <w:tcPr>
            <w:tcW w:w="2302" w:type="dxa"/>
            <w:vMerge w:val="restart"/>
          </w:tcPr>
          <w:p w:rsidR="007A3B26" w:rsidRPr="003B0924" w:rsidRDefault="007A3B26" w:rsidP="007A3B26">
            <w:pPr>
              <w:spacing w:line="360" w:lineRule="auto"/>
              <w:ind w:firstLine="0"/>
              <w:jc w:val="center"/>
              <w:rPr>
                <w:rFonts w:cs="Arial"/>
                <w:sz w:val="24"/>
                <w:szCs w:val="24"/>
              </w:rPr>
            </w:pPr>
            <w:r>
              <w:rPr>
                <w:rFonts w:cs="Arial"/>
                <w:sz w:val="24"/>
                <w:szCs w:val="24"/>
              </w:rPr>
              <w:t>Contratar funcionário</w:t>
            </w:r>
          </w:p>
        </w:tc>
        <w:tc>
          <w:tcPr>
            <w:tcW w:w="2303" w:type="dxa"/>
            <w:vMerge w:val="restart"/>
          </w:tcPr>
          <w:p w:rsidR="007A3B26" w:rsidRPr="003B0924" w:rsidRDefault="007A3B26" w:rsidP="007A3B26">
            <w:pPr>
              <w:spacing w:line="360" w:lineRule="auto"/>
              <w:ind w:firstLine="0"/>
              <w:jc w:val="center"/>
              <w:rPr>
                <w:rFonts w:cs="Arial"/>
                <w:sz w:val="24"/>
                <w:szCs w:val="24"/>
              </w:rPr>
            </w:pPr>
            <w:r>
              <w:rPr>
                <w:rFonts w:cs="Arial"/>
                <w:sz w:val="24"/>
                <w:szCs w:val="24"/>
              </w:rPr>
              <w:t>Através de seleção e recrutamento</w:t>
            </w:r>
          </w:p>
        </w:tc>
        <w:tc>
          <w:tcPr>
            <w:tcW w:w="2303" w:type="dxa"/>
            <w:vMerge w:val="restart"/>
          </w:tcPr>
          <w:p w:rsidR="007A3B26" w:rsidRPr="003B0924" w:rsidRDefault="007A3B26" w:rsidP="007A3B26">
            <w:pPr>
              <w:spacing w:line="360" w:lineRule="auto"/>
              <w:ind w:firstLine="0"/>
              <w:jc w:val="center"/>
              <w:rPr>
                <w:rFonts w:cs="Arial"/>
                <w:sz w:val="24"/>
                <w:szCs w:val="24"/>
              </w:rPr>
            </w:pPr>
            <w:r>
              <w:rPr>
                <w:rFonts w:cs="Arial"/>
                <w:sz w:val="24"/>
                <w:szCs w:val="24"/>
              </w:rPr>
              <w:t>Empresa especializada</w:t>
            </w:r>
          </w:p>
        </w:tc>
        <w:tc>
          <w:tcPr>
            <w:tcW w:w="1151" w:type="dxa"/>
          </w:tcPr>
          <w:p w:rsidR="007A3B26" w:rsidRDefault="007A3B26" w:rsidP="007A3B26">
            <w:pPr>
              <w:spacing w:line="360" w:lineRule="auto"/>
              <w:ind w:firstLine="0"/>
              <w:jc w:val="center"/>
              <w:rPr>
                <w:rFonts w:cs="Arial"/>
                <w:b/>
                <w:sz w:val="24"/>
                <w:szCs w:val="24"/>
              </w:rPr>
            </w:pPr>
            <w:r>
              <w:rPr>
                <w:rFonts w:cs="Arial"/>
                <w:b/>
                <w:sz w:val="24"/>
                <w:szCs w:val="24"/>
              </w:rPr>
              <w:t>Inicio</w:t>
            </w:r>
          </w:p>
        </w:tc>
        <w:tc>
          <w:tcPr>
            <w:tcW w:w="1152" w:type="dxa"/>
          </w:tcPr>
          <w:p w:rsidR="007A3B26" w:rsidRDefault="007A3B26" w:rsidP="007A3B26">
            <w:pPr>
              <w:spacing w:line="360" w:lineRule="auto"/>
              <w:ind w:firstLine="0"/>
              <w:jc w:val="center"/>
              <w:rPr>
                <w:rFonts w:cs="Arial"/>
                <w:b/>
                <w:sz w:val="24"/>
                <w:szCs w:val="24"/>
              </w:rPr>
            </w:pPr>
            <w:r>
              <w:rPr>
                <w:rFonts w:cs="Arial"/>
                <w:b/>
                <w:sz w:val="24"/>
                <w:szCs w:val="24"/>
              </w:rPr>
              <w:t>Fim</w:t>
            </w:r>
          </w:p>
        </w:tc>
      </w:tr>
      <w:tr w:rsidR="007A3B26" w:rsidTr="00031F53">
        <w:trPr>
          <w:trHeight w:val="412"/>
        </w:trPr>
        <w:tc>
          <w:tcPr>
            <w:tcW w:w="2302" w:type="dxa"/>
            <w:vMerge/>
          </w:tcPr>
          <w:p w:rsidR="007A3B26" w:rsidRDefault="007A3B26" w:rsidP="007A3B26">
            <w:pPr>
              <w:spacing w:line="360" w:lineRule="auto"/>
              <w:ind w:firstLine="0"/>
              <w:jc w:val="center"/>
              <w:rPr>
                <w:rFonts w:cs="Arial"/>
                <w:sz w:val="24"/>
                <w:szCs w:val="24"/>
              </w:rPr>
            </w:pPr>
          </w:p>
        </w:tc>
        <w:tc>
          <w:tcPr>
            <w:tcW w:w="2303" w:type="dxa"/>
            <w:vMerge/>
          </w:tcPr>
          <w:p w:rsidR="007A3B26" w:rsidRDefault="007A3B26" w:rsidP="007A3B26">
            <w:pPr>
              <w:spacing w:line="360" w:lineRule="auto"/>
              <w:ind w:firstLine="0"/>
              <w:jc w:val="center"/>
              <w:rPr>
                <w:rFonts w:cs="Arial"/>
                <w:sz w:val="24"/>
                <w:szCs w:val="24"/>
              </w:rPr>
            </w:pPr>
          </w:p>
        </w:tc>
        <w:tc>
          <w:tcPr>
            <w:tcW w:w="2303" w:type="dxa"/>
            <w:vMerge/>
          </w:tcPr>
          <w:p w:rsidR="007A3B26" w:rsidRDefault="007A3B26" w:rsidP="007A3B26">
            <w:pPr>
              <w:spacing w:line="360" w:lineRule="auto"/>
              <w:ind w:firstLine="0"/>
              <w:jc w:val="center"/>
              <w:rPr>
                <w:rFonts w:cs="Arial"/>
                <w:sz w:val="24"/>
                <w:szCs w:val="24"/>
              </w:rPr>
            </w:pPr>
          </w:p>
        </w:tc>
        <w:tc>
          <w:tcPr>
            <w:tcW w:w="1151" w:type="dxa"/>
          </w:tcPr>
          <w:p w:rsidR="007A3B26" w:rsidRPr="007A3B26" w:rsidRDefault="007A3B26" w:rsidP="007A3B26">
            <w:pPr>
              <w:spacing w:line="360" w:lineRule="auto"/>
              <w:ind w:firstLine="0"/>
              <w:jc w:val="center"/>
              <w:rPr>
                <w:rFonts w:cs="Arial"/>
                <w:sz w:val="24"/>
                <w:szCs w:val="24"/>
              </w:rPr>
            </w:pPr>
            <w:r w:rsidRPr="007A3B26">
              <w:rPr>
                <w:rFonts w:cs="Arial"/>
                <w:sz w:val="24"/>
                <w:szCs w:val="24"/>
              </w:rPr>
              <w:t>09/01/17</w:t>
            </w:r>
          </w:p>
        </w:tc>
        <w:tc>
          <w:tcPr>
            <w:tcW w:w="1152" w:type="dxa"/>
          </w:tcPr>
          <w:p w:rsidR="007A3B26" w:rsidRPr="007A3B26" w:rsidRDefault="007A3B26" w:rsidP="007A3B26">
            <w:pPr>
              <w:spacing w:line="360" w:lineRule="auto"/>
              <w:ind w:firstLine="0"/>
              <w:jc w:val="center"/>
              <w:rPr>
                <w:rFonts w:cs="Arial"/>
                <w:sz w:val="24"/>
                <w:szCs w:val="24"/>
              </w:rPr>
            </w:pPr>
            <w:r w:rsidRPr="007A3B26">
              <w:rPr>
                <w:rFonts w:cs="Arial"/>
                <w:sz w:val="24"/>
                <w:szCs w:val="24"/>
              </w:rPr>
              <w:t>20/01/17</w:t>
            </w:r>
          </w:p>
        </w:tc>
      </w:tr>
    </w:tbl>
    <w:p w:rsidR="003B0924" w:rsidRDefault="003B0924" w:rsidP="00B27715">
      <w:pPr>
        <w:spacing w:line="360" w:lineRule="auto"/>
        <w:ind w:firstLine="709"/>
        <w:rPr>
          <w:rFonts w:cs="Arial"/>
          <w:b/>
          <w:sz w:val="24"/>
          <w:szCs w:val="24"/>
        </w:rPr>
      </w:pPr>
    </w:p>
    <w:p w:rsidR="008669A8" w:rsidRDefault="008669A8" w:rsidP="00B27715">
      <w:pPr>
        <w:spacing w:line="360" w:lineRule="auto"/>
        <w:ind w:firstLine="709"/>
        <w:rPr>
          <w:rFonts w:cs="Arial"/>
          <w:b/>
          <w:sz w:val="24"/>
          <w:szCs w:val="24"/>
        </w:rPr>
      </w:pPr>
    </w:p>
    <w:p w:rsidR="008669A8" w:rsidRDefault="008669A8" w:rsidP="00B27715">
      <w:pPr>
        <w:spacing w:line="360" w:lineRule="auto"/>
        <w:ind w:firstLine="709"/>
        <w:rPr>
          <w:rFonts w:cs="Arial"/>
          <w:b/>
          <w:sz w:val="24"/>
          <w:szCs w:val="24"/>
        </w:rPr>
      </w:pPr>
    </w:p>
    <w:p w:rsidR="008669A8" w:rsidRDefault="008669A8" w:rsidP="00B27715">
      <w:pPr>
        <w:spacing w:line="360" w:lineRule="auto"/>
        <w:ind w:firstLine="709"/>
        <w:rPr>
          <w:rFonts w:cs="Arial"/>
          <w:b/>
          <w:sz w:val="24"/>
          <w:szCs w:val="24"/>
        </w:rPr>
      </w:pPr>
    </w:p>
    <w:p w:rsidR="008669A8" w:rsidRPr="00F64AFE" w:rsidRDefault="008669A8" w:rsidP="00B27715">
      <w:pPr>
        <w:spacing w:line="360" w:lineRule="auto"/>
        <w:ind w:firstLine="709"/>
        <w:rPr>
          <w:rFonts w:cs="Arial"/>
          <w:b/>
          <w:sz w:val="24"/>
          <w:szCs w:val="24"/>
        </w:rPr>
      </w:pPr>
    </w:p>
    <w:tbl>
      <w:tblPr>
        <w:tblStyle w:val="Tabelacomgrade"/>
        <w:tblW w:w="0" w:type="auto"/>
        <w:tblLook w:val="04A0"/>
      </w:tblPr>
      <w:tblGrid>
        <w:gridCol w:w="3070"/>
        <w:gridCol w:w="3070"/>
        <w:gridCol w:w="3071"/>
      </w:tblGrid>
      <w:tr w:rsidR="007A3B26" w:rsidTr="00F17149">
        <w:tc>
          <w:tcPr>
            <w:tcW w:w="3070" w:type="dxa"/>
            <w:shd w:val="clear" w:color="auto" w:fill="00B0F0"/>
          </w:tcPr>
          <w:p w:rsidR="007A3B26" w:rsidRDefault="007A3B26" w:rsidP="007A3B26">
            <w:pPr>
              <w:spacing w:line="360" w:lineRule="auto"/>
              <w:ind w:firstLine="0"/>
              <w:jc w:val="center"/>
              <w:rPr>
                <w:rFonts w:cs="Arial"/>
                <w:b/>
                <w:sz w:val="24"/>
                <w:szCs w:val="24"/>
              </w:rPr>
            </w:pPr>
            <w:r>
              <w:rPr>
                <w:rFonts w:cs="Arial"/>
                <w:b/>
                <w:sz w:val="24"/>
                <w:szCs w:val="24"/>
              </w:rPr>
              <w:lastRenderedPageBreak/>
              <w:t>Onde</w:t>
            </w:r>
          </w:p>
        </w:tc>
        <w:tc>
          <w:tcPr>
            <w:tcW w:w="3070" w:type="dxa"/>
            <w:shd w:val="clear" w:color="auto" w:fill="00B0F0"/>
          </w:tcPr>
          <w:p w:rsidR="007A3B26" w:rsidRDefault="007A3B26" w:rsidP="007A3B26">
            <w:pPr>
              <w:spacing w:line="360" w:lineRule="auto"/>
              <w:ind w:firstLine="0"/>
              <w:jc w:val="center"/>
              <w:rPr>
                <w:rFonts w:cs="Arial"/>
                <w:b/>
                <w:sz w:val="24"/>
                <w:szCs w:val="24"/>
              </w:rPr>
            </w:pPr>
            <w:r>
              <w:rPr>
                <w:rFonts w:cs="Arial"/>
                <w:b/>
                <w:sz w:val="24"/>
                <w:szCs w:val="24"/>
              </w:rPr>
              <w:t>Por que</w:t>
            </w:r>
          </w:p>
        </w:tc>
        <w:tc>
          <w:tcPr>
            <w:tcW w:w="3071" w:type="dxa"/>
            <w:shd w:val="clear" w:color="auto" w:fill="00B0F0"/>
          </w:tcPr>
          <w:p w:rsidR="007A3B26" w:rsidRDefault="007A3B26" w:rsidP="007A3B26">
            <w:pPr>
              <w:spacing w:line="360" w:lineRule="auto"/>
              <w:ind w:firstLine="0"/>
              <w:jc w:val="center"/>
              <w:rPr>
                <w:rFonts w:cs="Arial"/>
                <w:b/>
                <w:sz w:val="24"/>
                <w:szCs w:val="24"/>
              </w:rPr>
            </w:pPr>
            <w:r>
              <w:rPr>
                <w:rFonts w:cs="Arial"/>
                <w:b/>
                <w:sz w:val="24"/>
                <w:szCs w:val="24"/>
              </w:rPr>
              <w:t>Quanto</w:t>
            </w:r>
          </w:p>
        </w:tc>
      </w:tr>
      <w:tr w:rsidR="007A3B26" w:rsidTr="007A3B26">
        <w:tc>
          <w:tcPr>
            <w:tcW w:w="3070" w:type="dxa"/>
          </w:tcPr>
          <w:p w:rsidR="007A3B26" w:rsidRPr="007A3B26" w:rsidRDefault="007A3B26" w:rsidP="007A3B26">
            <w:pPr>
              <w:spacing w:line="360" w:lineRule="auto"/>
              <w:ind w:firstLine="0"/>
              <w:jc w:val="center"/>
              <w:rPr>
                <w:rFonts w:cs="Arial"/>
                <w:sz w:val="24"/>
                <w:szCs w:val="24"/>
              </w:rPr>
            </w:pPr>
            <w:r w:rsidRPr="007A3B26">
              <w:rPr>
                <w:rFonts w:cs="Arial"/>
                <w:sz w:val="24"/>
                <w:szCs w:val="24"/>
              </w:rPr>
              <w:t>Terceirizar</w:t>
            </w:r>
          </w:p>
        </w:tc>
        <w:tc>
          <w:tcPr>
            <w:tcW w:w="3070" w:type="dxa"/>
          </w:tcPr>
          <w:p w:rsidR="007A3B26" w:rsidRPr="007A3B26" w:rsidRDefault="007A3B26" w:rsidP="007A3B26">
            <w:pPr>
              <w:spacing w:line="360" w:lineRule="auto"/>
              <w:ind w:firstLine="0"/>
              <w:jc w:val="center"/>
              <w:rPr>
                <w:rFonts w:cs="Arial"/>
                <w:sz w:val="24"/>
                <w:szCs w:val="24"/>
              </w:rPr>
            </w:pPr>
            <w:r w:rsidRPr="007A3B26">
              <w:rPr>
                <w:rFonts w:cs="Arial"/>
                <w:sz w:val="24"/>
                <w:szCs w:val="24"/>
              </w:rPr>
              <w:t>Melhorar eficiência na hora do carregamento e entrega das mercadorias dos clientes</w:t>
            </w:r>
          </w:p>
        </w:tc>
        <w:tc>
          <w:tcPr>
            <w:tcW w:w="3071" w:type="dxa"/>
          </w:tcPr>
          <w:p w:rsidR="007A3B26" w:rsidRPr="007A3B26" w:rsidRDefault="007A3B26" w:rsidP="007A3B26">
            <w:pPr>
              <w:spacing w:line="360" w:lineRule="auto"/>
              <w:ind w:firstLine="0"/>
              <w:jc w:val="center"/>
              <w:rPr>
                <w:rFonts w:cs="Arial"/>
                <w:sz w:val="24"/>
                <w:szCs w:val="24"/>
              </w:rPr>
            </w:pPr>
            <w:r w:rsidRPr="007A3B26">
              <w:rPr>
                <w:rFonts w:cs="Arial"/>
                <w:sz w:val="24"/>
                <w:szCs w:val="24"/>
              </w:rPr>
              <w:t>R$352,00</w:t>
            </w:r>
          </w:p>
        </w:tc>
      </w:tr>
    </w:tbl>
    <w:p w:rsidR="009941C6" w:rsidRPr="00F2247A" w:rsidRDefault="00F2247A" w:rsidP="00F64AFE">
      <w:pPr>
        <w:spacing w:line="360" w:lineRule="auto"/>
        <w:ind w:firstLine="0"/>
        <w:rPr>
          <w:rFonts w:cs="Arial"/>
          <w:sz w:val="24"/>
          <w:szCs w:val="24"/>
        </w:rPr>
      </w:pPr>
      <w:r>
        <w:rPr>
          <w:rFonts w:cs="Arial"/>
          <w:sz w:val="24"/>
          <w:szCs w:val="24"/>
        </w:rPr>
        <w:t>Fonte: Próprio autor (2016)</w:t>
      </w:r>
    </w:p>
    <w:p w:rsidR="00F2247A" w:rsidRDefault="00F2247A" w:rsidP="00F64AFE">
      <w:pPr>
        <w:ind w:firstLine="0"/>
        <w:rPr>
          <w:rFonts w:cs="Arial"/>
          <w:b/>
          <w:sz w:val="24"/>
          <w:szCs w:val="24"/>
        </w:rPr>
      </w:pPr>
    </w:p>
    <w:p w:rsidR="000659B9" w:rsidRPr="00F64AFE" w:rsidRDefault="009E1244" w:rsidP="00F64AFE">
      <w:pPr>
        <w:ind w:firstLine="0"/>
        <w:rPr>
          <w:rFonts w:cs="Arial"/>
          <w:b/>
          <w:sz w:val="24"/>
          <w:szCs w:val="24"/>
        </w:rPr>
      </w:pPr>
      <w:r w:rsidRPr="00F64AFE">
        <w:rPr>
          <w:rFonts w:cs="Arial"/>
          <w:b/>
          <w:sz w:val="24"/>
          <w:szCs w:val="24"/>
        </w:rPr>
        <w:t>7. CRONOGRAMA DE ATIVIDADES</w:t>
      </w:r>
    </w:p>
    <w:p w:rsidR="00285443" w:rsidRPr="00F64AFE" w:rsidRDefault="00285443" w:rsidP="00F64AFE">
      <w:pPr>
        <w:spacing w:line="360" w:lineRule="auto"/>
        <w:ind w:firstLine="0"/>
        <w:rPr>
          <w:rFonts w:cs="Arial"/>
          <w:b/>
          <w:sz w:val="24"/>
          <w:szCs w:val="24"/>
        </w:rPr>
      </w:pPr>
    </w:p>
    <w:tbl>
      <w:tblPr>
        <w:tblStyle w:val="Tabelacomgrade"/>
        <w:tblW w:w="0" w:type="auto"/>
        <w:tblLook w:val="04A0"/>
      </w:tblPr>
      <w:tblGrid>
        <w:gridCol w:w="3936"/>
        <w:gridCol w:w="1346"/>
        <w:gridCol w:w="1347"/>
        <w:gridCol w:w="1559"/>
      </w:tblGrid>
      <w:tr w:rsidR="000659B9" w:rsidRPr="00F64AFE" w:rsidTr="00F17149">
        <w:trPr>
          <w:trHeight w:val="725"/>
        </w:trPr>
        <w:tc>
          <w:tcPr>
            <w:tcW w:w="3936" w:type="dxa"/>
            <w:shd w:val="clear" w:color="auto" w:fill="00B0F0"/>
          </w:tcPr>
          <w:p w:rsidR="000659B9" w:rsidRPr="00F64AFE" w:rsidRDefault="000659B9" w:rsidP="00F64AFE">
            <w:pPr>
              <w:spacing w:line="360" w:lineRule="auto"/>
              <w:ind w:firstLine="0"/>
              <w:rPr>
                <w:rFonts w:cs="Arial"/>
                <w:b/>
                <w:sz w:val="24"/>
                <w:szCs w:val="24"/>
              </w:rPr>
            </w:pPr>
            <w:r w:rsidRPr="00F64AFE">
              <w:rPr>
                <w:rFonts w:cs="Arial"/>
                <w:b/>
                <w:sz w:val="24"/>
                <w:szCs w:val="24"/>
              </w:rPr>
              <w:t>ATIVIDADES/DATAS</w:t>
            </w:r>
          </w:p>
        </w:tc>
        <w:tc>
          <w:tcPr>
            <w:tcW w:w="1346" w:type="dxa"/>
            <w:shd w:val="clear" w:color="auto" w:fill="00B0F0"/>
          </w:tcPr>
          <w:p w:rsidR="000659B9" w:rsidRPr="00F64AFE" w:rsidRDefault="000659B9" w:rsidP="00F64AFE">
            <w:pPr>
              <w:spacing w:line="360" w:lineRule="auto"/>
              <w:ind w:firstLine="0"/>
              <w:rPr>
                <w:rFonts w:cs="Arial"/>
                <w:b/>
                <w:sz w:val="24"/>
                <w:szCs w:val="24"/>
              </w:rPr>
            </w:pPr>
            <w:r w:rsidRPr="00F64AFE">
              <w:rPr>
                <w:rFonts w:cs="Arial"/>
                <w:b/>
                <w:sz w:val="24"/>
                <w:szCs w:val="24"/>
              </w:rPr>
              <w:t>DEZ</w:t>
            </w:r>
          </w:p>
        </w:tc>
        <w:tc>
          <w:tcPr>
            <w:tcW w:w="1347" w:type="dxa"/>
            <w:shd w:val="clear" w:color="auto" w:fill="00B0F0"/>
          </w:tcPr>
          <w:p w:rsidR="000659B9" w:rsidRPr="00F64AFE" w:rsidRDefault="000659B9" w:rsidP="00F64AFE">
            <w:pPr>
              <w:spacing w:line="360" w:lineRule="auto"/>
              <w:ind w:firstLine="0"/>
              <w:rPr>
                <w:rFonts w:cs="Arial"/>
                <w:b/>
                <w:sz w:val="24"/>
                <w:szCs w:val="24"/>
              </w:rPr>
            </w:pPr>
            <w:r w:rsidRPr="00F64AFE">
              <w:rPr>
                <w:rFonts w:cs="Arial"/>
                <w:b/>
                <w:sz w:val="24"/>
                <w:szCs w:val="24"/>
              </w:rPr>
              <w:t>JAN</w:t>
            </w:r>
          </w:p>
        </w:tc>
        <w:tc>
          <w:tcPr>
            <w:tcW w:w="1559" w:type="dxa"/>
            <w:shd w:val="clear" w:color="auto" w:fill="00B0F0"/>
          </w:tcPr>
          <w:p w:rsidR="000659B9" w:rsidRPr="00F64AFE" w:rsidRDefault="000659B9" w:rsidP="00F64AFE">
            <w:pPr>
              <w:spacing w:line="360" w:lineRule="auto"/>
              <w:ind w:firstLine="0"/>
              <w:rPr>
                <w:rFonts w:cs="Arial"/>
                <w:b/>
                <w:sz w:val="24"/>
                <w:szCs w:val="24"/>
              </w:rPr>
            </w:pPr>
            <w:r w:rsidRPr="00F64AFE">
              <w:rPr>
                <w:rFonts w:cs="Arial"/>
                <w:b/>
                <w:sz w:val="24"/>
                <w:szCs w:val="24"/>
              </w:rPr>
              <w:t>FEV</w:t>
            </w:r>
          </w:p>
        </w:tc>
      </w:tr>
      <w:tr w:rsidR="000659B9" w:rsidRPr="00F64AFE" w:rsidTr="000B66E4">
        <w:tc>
          <w:tcPr>
            <w:tcW w:w="3936" w:type="dxa"/>
          </w:tcPr>
          <w:p w:rsidR="000659B9" w:rsidRPr="00F64AFE" w:rsidRDefault="000659B9" w:rsidP="00F64AFE">
            <w:pPr>
              <w:spacing w:line="360" w:lineRule="auto"/>
              <w:ind w:firstLine="0"/>
              <w:rPr>
                <w:rFonts w:cs="Arial"/>
                <w:b/>
                <w:sz w:val="24"/>
                <w:szCs w:val="24"/>
              </w:rPr>
            </w:pPr>
            <w:r w:rsidRPr="00F64AFE">
              <w:rPr>
                <w:rFonts w:cs="Arial"/>
                <w:b/>
                <w:sz w:val="24"/>
                <w:szCs w:val="24"/>
              </w:rPr>
              <w:t>Seleção Funcionário</w:t>
            </w:r>
          </w:p>
        </w:tc>
        <w:tc>
          <w:tcPr>
            <w:tcW w:w="1346" w:type="dxa"/>
          </w:tcPr>
          <w:p w:rsidR="000659B9" w:rsidRPr="00F64AFE" w:rsidRDefault="000659B9" w:rsidP="00F64AFE">
            <w:pPr>
              <w:spacing w:line="360" w:lineRule="auto"/>
              <w:ind w:firstLine="0"/>
              <w:rPr>
                <w:rFonts w:cs="Arial"/>
                <w:b/>
                <w:sz w:val="24"/>
                <w:szCs w:val="24"/>
              </w:rPr>
            </w:pPr>
          </w:p>
        </w:tc>
        <w:tc>
          <w:tcPr>
            <w:tcW w:w="1347" w:type="dxa"/>
          </w:tcPr>
          <w:p w:rsidR="000659B9" w:rsidRPr="00F64AFE" w:rsidRDefault="000659B9" w:rsidP="00F64AFE">
            <w:pPr>
              <w:spacing w:line="360" w:lineRule="auto"/>
              <w:ind w:firstLine="0"/>
              <w:rPr>
                <w:rFonts w:cs="Arial"/>
                <w:b/>
                <w:sz w:val="24"/>
                <w:szCs w:val="24"/>
              </w:rPr>
            </w:pPr>
            <w:r w:rsidRPr="00F64AFE">
              <w:rPr>
                <w:rFonts w:cs="Arial"/>
                <w:b/>
                <w:sz w:val="24"/>
                <w:szCs w:val="24"/>
              </w:rPr>
              <w:t>X</w:t>
            </w:r>
          </w:p>
        </w:tc>
        <w:tc>
          <w:tcPr>
            <w:tcW w:w="1559" w:type="dxa"/>
          </w:tcPr>
          <w:p w:rsidR="000659B9" w:rsidRPr="00F64AFE" w:rsidRDefault="000659B9" w:rsidP="00F64AFE">
            <w:pPr>
              <w:spacing w:line="360" w:lineRule="auto"/>
              <w:ind w:firstLine="0"/>
              <w:rPr>
                <w:rFonts w:cs="Arial"/>
                <w:b/>
                <w:sz w:val="24"/>
                <w:szCs w:val="24"/>
              </w:rPr>
            </w:pPr>
          </w:p>
        </w:tc>
      </w:tr>
      <w:tr w:rsidR="000659B9" w:rsidRPr="00F64AFE" w:rsidTr="00CB709E">
        <w:tc>
          <w:tcPr>
            <w:tcW w:w="3936" w:type="dxa"/>
          </w:tcPr>
          <w:p w:rsidR="000659B9" w:rsidRPr="00F64AFE" w:rsidRDefault="000659B9" w:rsidP="00F64AFE">
            <w:pPr>
              <w:spacing w:line="360" w:lineRule="auto"/>
              <w:ind w:firstLine="0"/>
              <w:rPr>
                <w:rFonts w:cs="Arial"/>
                <w:b/>
                <w:sz w:val="24"/>
                <w:szCs w:val="24"/>
              </w:rPr>
            </w:pPr>
            <w:r w:rsidRPr="00F64AFE">
              <w:rPr>
                <w:rFonts w:cs="Arial"/>
                <w:b/>
                <w:sz w:val="24"/>
                <w:szCs w:val="24"/>
              </w:rPr>
              <w:t>Contrato</w:t>
            </w:r>
          </w:p>
        </w:tc>
        <w:tc>
          <w:tcPr>
            <w:tcW w:w="1346" w:type="dxa"/>
          </w:tcPr>
          <w:p w:rsidR="000659B9" w:rsidRPr="00F64AFE" w:rsidRDefault="000659B9" w:rsidP="00F64AFE">
            <w:pPr>
              <w:spacing w:line="360" w:lineRule="auto"/>
              <w:ind w:firstLine="0"/>
              <w:rPr>
                <w:rFonts w:cs="Arial"/>
                <w:b/>
                <w:sz w:val="24"/>
                <w:szCs w:val="24"/>
              </w:rPr>
            </w:pPr>
          </w:p>
        </w:tc>
        <w:tc>
          <w:tcPr>
            <w:tcW w:w="1347" w:type="dxa"/>
          </w:tcPr>
          <w:p w:rsidR="000659B9" w:rsidRPr="00F64AFE" w:rsidRDefault="000659B9" w:rsidP="00F64AFE">
            <w:pPr>
              <w:spacing w:line="360" w:lineRule="auto"/>
              <w:ind w:firstLine="0"/>
              <w:rPr>
                <w:rFonts w:cs="Arial"/>
                <w:b/>
                <w:sz w:val="24"/>
                <w:szCs w:val="24"/>
              </w:rPr>
            </w:pPr>
            <w:r w:rsidRPr="00F64AFE">
              <w:rPr>
                <w:rFonts w:cs="Arial"/>
                <w:b/>
                <w:sz w:val="24"/>
                <w:szCs w:val="24"/>
              </w:rPr>
              <w:t>X</w:t>
            </w:r>
          </w:p>
        </w:tc>
        <w:tc>
          <w:tcPr>
            <w:tcW w:w="1559" w:type="dxa"/>
          </w:tcPr>
          <w:p w:rsidR="000659B9" w:rsidRPr="00F64AFE" w:rsidRDefault="000659B9" w:rsidP="00F64AFE">
            <w:pPr>
              <w:spacing w:line="360" w:lineRule="auto"/>
              <w:ind w:firstLine="0"/>
              <w:rPr>
                <w:rFonts w:cs="Arial"/>
                <w:b/>
                <w:sz w:val="24"/>
                <w:szCs w:val="24"/>
              </w:rPr>
            </w:pPr>
          </w:p>
        </w:tc>
      </w:tr>
      <w:tr w:rsidR="000659B9" w:rsidRPr="00F64AFE" w:rsidTr="00FB4E8B">
        <w:tc>
          <w:tcPr>
            <w:tcW w:w="3936" w:type="dxa"/>
          </w:tcPr>
          <w:p w:rsidR="000659B9" w:rsidRPr="00F64AFE" w:rsidRDefault="000659B9" w:rsidP="00F64AFE">
            <w:pPr>
              <w:spacing w:line="360" w:lineRule="auto"/>
              <w:ind w:firstLine="0"/>
              <w:rPr>
                <w:rFonts w:cs="Arial"/>
                <w:b/>
                <w:sz w:val="24"/>
                <w:szCs w:val="24"/>
              </w:rPr>
            </w:pPr>
            <w:r w:rsidRPr="00F64AFE">
              <w:rPr>
                <w:rFonts w:cs="Arial"/>
                <w:b/>
                <w:sz w:val="24"/>
                <w:szCs w:val="24"/>
              </w:rPr>
              <w:t>Treinamento</w:t>
            </w:r>
          </w:p>
        </w:tc>
        <w:tc>
          <w:tcPr>
            <w:tcW w:w="1346" w:type="dxa"/>
          </w:tcPr>
          <w:p w:rsidR="000659B9" w:rsidRPr="00F64AFE" w:rsidRDefault="000659B9" w:rsidP="00F64AFE">
            <w:pPr>
              <w:spacing w:line="360" w:lineRule="auto"/>
              <w:ind w:firstLine="0"/>
              <w:rPr>
                <w:rFonts w:cs="Arial"/>
                <w:b/>
                <w:sz w:val="24"/>
                <w:szCs w:val="24"/>
              </w:rPr>
            </w:pPr>
          </w:p>
        </w:tc>
        <w:tc>
          <w:tcPr>
            <w:tcW w:w="1347" w:type="dxa"/>
          </w:tcPr>
          <w:p w:rsidR="000659B9" w:rsidRPr="00F64AFE" w:rsidRDefault="000659B9" w:rsidP="00F64AFE">
            <w:pPr>
              <w:spacing w:line="360" w:lineRule="auto"/>
              <w:ind w:firstLine="0"/>
              <w:rPr>
                <w:rFonts w:cs="Arial"/>
                <w:b/>
                <w:sz w:val="24"/>
                <w:szCs w:val="24"/>
              </w:rPr>
            </w:pPr>
            <w:r w:rsidRPr="00F64AFE">
              <w:rPr>
                <w:rFonts w:cs="Arial"/>
                <w:b/>
                <w:sz w:val="24"/>
                <w:szCs w:val="24"/>
              </w:rPr>
              <w:t>X</w:t>
            </w:r>
          </w:p>
        </w:tc>
        <w:tc>
          <w:tcPr>
            <w:tcW w:w="1559" w:type="dxa"/>
          </w:tcPr>
          <w:p w:rsidR="000659B9" w:rsidRPr="00F64AFE" w:rsidRDefault="000659B9" w:rsidP="00F64AFE">
            <w:pPr>
              <w:spacing w:line="360" w:lineRule="auto"/>
              <w:ind w:firstLine="0"/>
              <w:rPr>
                <w:rFonts w:cs="Arial"/>
                <w:b/>
                <w:sz w:val="24"/>
                <w:szCs w:val="24"/>
              </w:rPr>
            </w:pPr>
          </w:p>
        </w:tc>
      </w:tr>
    </w:tbl>
    <w:p w:rsidR="003459B7" w:rsidRDefault="003459B7" w:rsidP="00F64AFE">
      <w:pPr>
        <w:ind w:firstLine="0"/>
        <w:rPr>
          <w:rFonts w:cs="Arial"/>
          <w:sz w:val="24"/>
          <w:szCs w:val="24"/>
        </w:rPr>
      </w:pPr>
      <w:r>
        <w:rPr>
          <w:rFonts w:cs="Arial"/>
          <w:sz w:val="24"/>
          <w:szCs w:val="24"/>
        </w:rPr>
        <w:t>Fonte: Próprio autor (2016)</w:t>
      </w:r>
    </w:p>
    <w:p w:rsidR="00BE36F8" w:rsidRDefault="00BE36F8" w:rsidP="00F64AFE">
      <w:pPr>
        <w:ind w:firstLine="0"/>
        <w:rPr>
          <w:rFonts w:cs="Arial"/>
          <w:b/>
          <w:sz w:val="24"/>
          <w:szCs w:val="24"/>
        </w:rPr>
      </w:pPr>
    </w:p>
    <w:p w:rsidR="00C45705" w:rsidRPr="003459B7" w:rsidRDefault="00C45705" w:rsidP="00F64AFE">
      <w:pPr>
        <w:ind w:firstLine="0"/>
        <w:rPr>
          <w:rFonts w:cs="Arial"/>
          <w:sz w:val="24"/>
          <w:szCs w:val="24"/>
        </w:rPr>
      </w:pPr>
      <w:r w:rsidRPr="00F64AFE">
        <w:rPr>
          <w:rFonts w:cs="Arial"/>
          <w:b/>
          <w:sz w:val="24"/>
          <w:szCs w:val="24"/>
        </w:rPr>
        <w:t>8. CON</w:t>
      </w:r>
      <w:r w:rsidR="00D4586C" w:rsidRPr="00F64AFE">
        <w:rPr>
          <w:rFonts w:cs="Arial"/>
          <w:b/>
          <w:sz w:val="24"/>
          <w:szCs w:val="24"/>
        </w:rPr>
        <w:t>CLUSÃO</w:t>
      </w:r>
    </w:p>
    <w:p w:rsidR="00D4586C" w:rsidRPr="00F64AFE" w:rsidRDefault="00D4586C" w:rsidP="00B27715">
      <w:pPr>
        <w:spacing w:line="360" w:lineRule="auto"/>
        <w:ind w:firstLine="709"/>
        <w:rPr>
          <w:rFonts w:cs="Arial"/>
          <w:sz w:val="24"/>
          <w:szCs w:val="24"/>
        </w:rPr>
      </w:pPr>
      <w:r w:rsidRPr="00F64AFE">
        <w:rPr>
          <w:rFonts w:cs="Arial"/>
          <w:sz w:val="24"/>
          <w:szCs w:val="24"/>
        </w:rPr>
        <w:t>Este estágio na empresa lojão do construtor teve como objetivo prestar uma consultoria com objetivo de encontrar e resolver problemas na organização. De acordo com a análise, foi encontrado problemas no setor da logística no carregamento e entrega dos pedidos dos clientes.</w:t>
      </w:r>
    </w:p>
    <w:p w:rsidR="00D4586C" w:rsidRPr="00F64AFE" w:rsidRDefault="00D4586C" w:rsidP="00B27715">
      <w:pPr>
        <w:spacing w:line="360" w:lineRule="auto"/>
        <w:ind w:firstLine="709"/>
        <w:rPr>
          <w:rFonts w:cs="Arial"/>
          <w:sz w:val="24"/>
          <w:szCs w:val="24"/>
        </w:rPr>
      </w:pPr>
      <w:r w:rsidRPr="00F64AFE">
        <w:rPr>
          <w:rFonts w:cs="Arial"/>
          <w:sz w:val="24"/>
          <w:szCs w:val="24"/>
        </w:rPr>
        <w:t>Após o acompanhamento nas reuniões da empresa, foram feitos questionários onde os principais clientes da empresa puderam responder. Artigos científicos similares ao problema da organização for</w:t>
      </w:r>
      <w:r w:rsidR="00B24B95" w:rsidRPr="00F64AFE">
        <w:rPr>
          <w:rFonts w:cs="Arial"/>
          <w:sz w:val="24"/>
          <w:szCs w:val="24"/>
        </w:rPr>
        <w:t>am vistos na tentativa de aplicar</w:t>
      </w:r>
      <w:r w:rsidRPr="00F64AFE">
        <w:rPr>
          <w:rFonts w:cs="Arial"/>
          <w:sz w:val="24"/>
          <w:szCs w:val="24"/>
        </w:rPr>
        <w:t xml:space="preserve"> métodos</w:t>
      </w:r>
      <w:r w:rsidR="006D4F75" w:rsidRPr="00F64AFE">
        <w:rPr>
          <w:rFonts w:cs="Arial"/>
          <w:sz w:val="24"/>
          <w:szCs w:val="24"/>
        </w:rPr>
        <w:t xml:space="preserve"> científicos</w:t>
      </w:r>
      <w:r w:rsidRPr="00F64AFE">
        <w:rPr>
          <w:rFonts w:cs="Arial"/>
          <w:sz w:val="24"/>
          <w:szCs w:val="24"/>
        </w:rPr>
        <w:t xml:space="preserve"> buscando</w:t>
      </w:r>
      <w:r w:rsidR="00B24B95" w:rsidRPr="00F64AFE">
        <w:rPr>
          <w:rFonts w:cs="Arial"/>
          <w:sz w:val="24"/>
          <w:szCs w:val="24"/>
        </w:rPr>
        <w:t xml:space="preserve"> a solução do problema.</w:t>
      </w:r>
    </w:p>
    <w:p w:rsidR="0031032B" w:rsidRDefault="0031032B" w:rsidP="00B27715">
      <w:pPr>
        <w:spacing w:line="360" w:lineRule="auto"/>
        <w:ind w:firstLine="709"/>
        <w:rPr>
          <w:rFonts w:cs="Arial"/>
          <w:sz w:val="24"/>
          <w:szCs w:val="24"/>
        </w:rPr>
      </w:pPr>
      <w:r w:rsidRPr="00F64AFE">
        <w:rPr>
          <w:rFonts w:cs="Arial"/>
          <w:sz w:val="24"/>
          <w:szCs w:val="24"/>
        </w:rPr>
        <w:t>Para ser solucionado o problema na logística, foram questionadas 03 propostas de solução para ser escolhida apenas uma de acordo com as questões financeiras que a organização estava disposta a gastar.</w:t>
      </w:r>
    </w:p>
    <w:p w:rsidR="00447D36" w:rsidRDefault="00447D36" w:rsidP="00B27715">
      <w:pPr>
        <w:spacing w:line="360" w:lineRule="auto"/>
        <w:ind w:firstLine="709"/>
        <w:rPr>
          <w:rFonts w:cs="Arial"/>
          <w:sz w:val="24"/>
          <w:szCs w:val="24"/>
        </w:rPr>
      </w:pPr>
      <w:r>
        <w:rPr>
          <w:rFonts w:cs="Arial"/>
          <w:sz w:val="24"/>
          <w:szCs w:val="24"/>
        </w:rPr>
        <w:t xml:space="preserve">Fazer uma consultoria foi de grande importância, pois na prática sabemos mais especificamente como se executa um plano de reestruturação de um setor. Seguindo as principais etapas de uma consultoria podemos garantir a qualidade e a certeza que o plano irá funcionar. São elas a apresentação da consultoria, </w:t>
      </w:r>
      <w:r>
        <w:rPr>
          <w:rFonts w:cs="Arial"/>
          <w:sz w:val="24"/>
          <w:szCs w:val="24"/>
        </w:rPr>
        <w:lastRenderedPageBreak/>
        <w:t xml:space="preserve">diagnóstico e elaboração do plano de ação, execução das ações e conclusão da consultoria.  </w:t>
      </w:r>
    </w:p>
    <w:p w:rsidR="00447D36" w:rsidRPr="00F64AFE" w:rsidRDefault="00447D36" w:rsidP="00B27715">
      <w:pPr>
        <w:spacing w:line="360" w:lineRule="auto"/>
        <w:ind w:firstLine="709"/>
        <w:rPr>
          <w:rFonts w:cs="Arial"/>
          <w:sz w:val="24"/>
          <w:szCs w:val="24"/>
        </w:rPr>
      </w:pPr>
    </w:p>
    <w:p w:rsidR="00184058" w:rsidRDefault="00184058" w:rsidP="00BB1814">
      <w:pPr>
        <w:ind w:firstLine="0"/>
        <w:rPr>
          <w:rFonts w:cs="Arial"/>
          <w:b/>
          <w:sz w:val="24"/>
          <w:szCs w:val="24"/>
        </w:rPr>
      </w:pPr>
    </w:p>
    <w:p w:rsidR="00955D49" w:rsidRPr="00F64AFE" w:rsidRDefault="00955D49" w:rsidP="00BB1814">
      <w:pPr>
        <w:ind w:firstLine="0"/>
        <w:rPr>
          <w:rFonts w:cs="Arial"/>
          <w:b/>
          <w:sz w:val="24"/>
          <w:szCs w:val="24"/>
        </w:rPr>
      </w:pPr>
      <w:r w:rsidRPr="00F64AFE">
        <w:rPr>
          <w:rFonts w:cs="Arial"/>
          <w:b/>
          <w:sz w:val="24"/>
          <w:szCs w:val="24"/>
        </w:rPr>
        <w:t>REFERÊNCIAS</w:t>
      </w:r>
    </w:p>
    <w:p w:rsidR="00FE1E4E" w:rsidRPr="007737DC" w:rsidRDefault="00FE1E4E" w:rsidP="00FE1E4E">
      <w:pPr>
        <w:autoSpaceDE w:val="0"/>
        <w:autoSpaceDN w:val="0"/>
        <w:adjustRightInd w:val="0"/>
        <w:spacing w:line="240" w:lineRule="auto"/>
        <w:ind w:firstLine="0"/>
        <w:rPr>
          <w:rFonts w:cs="Arial"/>
          <w:i/>
          <w:iCs/>
          <w:sz w:val="24"/>
          <w:szCs w:val="24"/>
        </w:rPr>
      </w:pPr>
      <w:r w:rsidRPr="007737DC">
        <w:rPr>
          <w:rFonts w:cs="Arial"/>
          <w:sz w:val="24"/>
          <w:szCs w:val="24"/>
        </w:rPr>
        <w:t xml:space="preserve">BOWERSOX, D. J. e CLOSS, D. J. </w:t>
      </w:r>
      <w:r w:rsidRPr="007737DC">
        <w:rPr>
          <w:rFonts w:cs="Arial"/>
          <w:i/>
          <w:iCs/>
          <w:sz w:val="24"/>
          <w:szCs w:val="24"/>
        </w:rPr>
        <w:t>Logística Empresarial: O Processo de Integração</w:t>
      </w:r>
    </w:p>
    <w:p w:rsidR="00FE1E4E" w:rsidRPr="007737DC" w:rsidRDefault="00FE1E4E" w:rsidP="00FE1E4E">
      <w:pPr>
        <w:rPr>
          <w:rFonts w:cs="Arial"/>
          <w:sz w:val="24"/>
          <w:szCs w:val="24"/>
        </w:rPr>
      </w:pPr>
      <w:r w:rsidRPr="007737DC">
        <w:rPr>
          <w:rFonts w:cs="Arial"/>
          <w:i/>
          <w:iCs/>
          <w:sz w:val="24"/>
          <w:szCs w:val="24"/>
        </w:rPr>
        <w:t>da Cadeia de Suprimentos</w:t>
      </w:r>
      <w:r w:rsidRPr="007737DC">
        <w:rPr>
          <w:rFonts w:cs="Arial"/>
          <w:sz w:val="24"/>
          <w:szCs w:val="24"/>
        </w:rPr>
        <w:t>. Rio de Janeiro: Atlas, 1999.</w:t>
      </w:r>
    </w:p>
    <w:p w:rsidR="00FE1E4E" w:rsidRPr="007737DC" w:rsidRDefault="00FE1E4E" w:rsidP="00EF47F5">
      <w:pPr>
        <w:spacing w:line="240" w:lineRule="auto"/>
        <w:rPr>
          <w:rFonts w:cs="Arial"/>
          <w:sz w:val="24"/>
          <w:szCs w:val="24"/>
        </w:rPr>
      </w:pPr>
      <w:r w:rsidRPr="007737DC">
        <w:rPr>
          <w:rFonts w:cs="Arial"/>
          <w:sz w:val="24"/>
          <w:szCs w:val="24"/>
        </w:rPr>
        <w:t>CHIAVENATO, Idalberto</w:t>
      </w:r>
      <w:r w:rsidRPr="007737DC">
        <w:rPr>
          <w:rFonts w:cs="Arial"/>
          <w:b/>
          <w:sz w:val="24"/>
          <w:szCs w:val="24"/>
        </w:rPr>
        <w:t>. Recursos humanos.</w:t>
      </w:r>
      <w:r w:rsidR="007737DC">
        <w:rPr>
          <w:rFonts w:cs="Arial"/>
          <w:sz w:val="24"/>
          <w:szCs w:val="24"/>
        </w:rPr>
        <w:t xml:space="preserve"> 6.ed. São Paulo: Atlas, </w:t>
      </w:r>
      <w:r w:rsidRPr="007737DC">
        <w:rPr>
          <w:rFonts w:cs="Arial"/>
          <w:sz w:val="24"/>
          <w:szCs w:val="24"/>
        </w:rPr>
        <w:t>2000.</w:t>
      </w:r>
    </w:p>
    <w:p w:rsidR="003F15FF" w:rsidRPr="007737DC" w:rsidRDefault="003F15FF" w:rsidP="00FE1E4E">
      <w:pPr>
        <w:ind w:firstLine="0"/>
        <w:rPr>
          <w:rFonts w:cs="Arial"/>
          <w:color w:val="000000" w:themeColor="text1"/>
          <w:sz w:val="24"/>
          <w:szCs w:val="24"/>
        </w:rPr>
      </w:pPr>
      <w:r w:rsidRPr="007737DC">
        <w:rPr>
          <w:rFonts w:cs="Arial"/>
          <w:color w:val="000000" w:themeColor="text1"/>
          <w:sz w:val="24"/>
          <w:szCs w:val="24"/>
        </w:rPr>
        <w:t>CHIAVENATO, Idalberto. Recursos humanos: o capital humano das organizações. 8. ed., São Paulo: Atlas, 2006.</w:t>
      </w:r>
    </w:p>
    <w:p w:rsidR="00FE1E4E" w:rsidRPr="007737DC" w:rsidRDefault="00FE1E4E" w:rsidP="00FE1E4E">
      <w:pPr>
        <w:ind w:firstLine="0"/>
        <w:rPr>
          <w:rFonts w:cs="Arial"/>
          <w:color w:val="000000" w:themeColor="text1"/>
          <w:sz w:val="24"/>
          <w:szCs w:val="24"/>
        </w:rPr>
      </w:pPr>
      <w:r w:rsidRPr="007737DC">
        <w:rPr>
          <w:rFonts w:cs="Arial"/>
          <w:color w:val="000000" w:themeColor="text1"/>
          <w:sz w:val="24"/>
          <w:szCs w:val="24"/>
        </w:rPr>
        <w:t>CHIAVENATO, I. Gestão de Pessoas. São Paulo: 3ª edição, 2009.</w:t>
      </w:r>
    </w:p>
    <w:p w:rsidR="00D36218" w:rsidRPr="007737DC" w:rsidRDefault="00FE1E4E" w:rsidP="00D36218">
      <w:pPr>
        <w:ind w:firstLine="0"/>
        <w:rPr>
          <w:rFonts w:cs="Arial"/>
          <w:sz w:val="24"/>
          <w:szCs w:val="24"/>
        </w:rPr>
      </w:pPr>
      <w:r w:rsidRPr="007737DC">
        <w:rPr>
          <w:rFonts w:cs="Arial"/>
          <w:sz w:val="24"/>
          <w:szCs w:val="24"/>
        </w:rPr>
        <w:t xml:space="preserve">FERREIRA, Paulo P. </w:t>
      </w:r>
      <w:r w:rsidRPr="007737DC">
        <w:rPr>
          <w:rFonts w:cs="Arial"/>
          <w:b/>
          <w:sz w:val="24"/>
          <w:szCs w:val="24"/>
        </w:rPr>
        <w:t>Administração de pessoas:</w:t>
      </w:r>
      <w:r w:rsidRPr="007737DC">
        <w:rPr>
          <w:rFonts w:cs="Arial"/>
          <w:sz w:val="24"/>
          <w:szCs w:val="24"/>
        </w:rPr>
        <w:t xml:space="preserve"> 2. ed. São Paulo: Atlas, 1999.</w:t>
      </w:r>
    </w:p>
    <w:p w:rsidR="00FE1E4E" w:rsidRPr="007737DC" w:rsidRDefault="00FE1E4E" w:rsidP="00D36218">
      <w:pPr>
        <w:ind w:firstLine="0"/>
        <w:rPr>
          <w:rFonts w:cs="Arial"/>
          <w:sz w:val="24"/>
          <w:szCs w:val="24"/>
        </w:rPr>
      </w:pPr>
      <w:r w:rsidRPr="007737DC">
        <w:rPr>
          <w:rFonts w:cs="Arial"/>
          <w:sz w:val="24"/>
          <w:szCs w:val="24"/>
        </w:rPr>
        <w:t xml:space="preserve">FLEURY, P. F.; WANKE, P.; FIGUEIREDO, K. F. </w:t>
      </w:r>
      <w:r w:rsidRPr="007737DC">
        <w:rPr>
          <w:rFonts w:cs="Arial"/>
          <w:i/>
          <w:iCs/>
          <w:sz w:val="24"/>
          <w:szCs w:val="24"/>
        </w:rPr>
        <w:t xml:space="preserve">Logística Empresarial: APerspectiva Brasileira. </w:t>
      </w:r>
      <w:r w:rsidRPr="007737DC">
        <w:rPr>
          <w:rFonts w:cs="Arial"/>
          <w:sz w:val="24"/>
          <w:szCs w:val="24"/>
        </w:rPr>
        <w:t>São Paulo: Atlas, 2000.</w:t>
      </w:r>
    </w:p>
    <w:p w:rsidR="003F15FF" w:rsidRPr="007737DC" w:rsidRDefault="003F15FF" w:rsidP="00FE1E4E">
      <w:pPr>
        <w:ind w:firstLine="0"/>
        <w:rPr>
          <w:rFonts w:cs="Arial"/>
          <w:sz w:val="24"/>
          <w:szCs w:val="24"/>
        </w:rPr>
      </w:pPr>
      <w:r w:rsidRPr="007737DC">
        <w:rPr>
          <w:rFonts w:cs="Arial"/>
          <w:color w:val="000000" w:themeColor="text1"/>
          <w:sz w:val="24"/>
          <w:szCs w:val="24"/>
        </w:rPr>
        <w:t xml:space="preserve">MATTAR, Fause N. </w:t>
      </w:r>
      <w:r w:rsidRPr="007737DC">
        <w:rPr>
          <w:rFonts w:cs="Arial"/>
          <w:b/>
          <w:bCs/>
          <w:color w:val="000000" w:themeColor="text1"/>
          <w:sz w:val="24"/>
          <w:szCs w:val="24"/>
        </w:rPr>
        <w:t xml:space="preserve">Pesquisa de Marketing. </w:t>
      </w:r>
      <w:r w:rsidRPr="007737DC">
        <w:rPr>
          <w:rFonts w:cs="Arial"/>
          <w:color w:val="000000" w:themeColor="text1"/>
          <w:sz w:val="24"/>
          <w:szCs w:val="24"/>
        </w:rPr>
        <w:t>São Paulo: Atlas, 1992.</w:t>
      </w:r>
    </w:p>
    <w:p w:rsidR="003F15FF" w:rsidRPr="007737DC" w:rsidRDefault="003F15FF" w:rsidP="00FE1E4E">
      <w:pPr>
        <w:ind w:firstLine="0"/>
        <w:rPr>
          <w:rFonts w:cs="Arial"/>
          <w:color w:val="000000" w:themeColor="text1"/>
          <w:sz w:val="24"/>
          <w:szCs w:val="24"/>
          <w:shd w:val="clear" w:color="auto" w:fill="FFFFFF"/>
        </w:rPr>
      </w:pPr>
      <w:r w:rsidRPr="007737DC">
        <w:rPr>
          <w:rFonts w:cs="Arial"/>
          <w:color w:val="000000" w:themeColor="text1"/>
          <w:sz w:val="24"/>
          <w:szCs w:val="24"/>
          <w:shd w:val="clear" w:color="auto" w:fill="FFFFFF"/>
        </w:rPr>
        <w:t>MAXIMIANO, A. C. A. Introdução à administração. 6. ed. São Paulo: Atlas, 2004.</w:t>
      </w:r>
    </w:p>
    <w:p w:rsidR="003F15FF" w:rsidRPr="007737DC" w:rsidRDefault="003F15FF" w:rsidP="00FE1E4E">
      <w:pPr>
        <w:ind w:firstLine="0"/>
        <w:rPr>
          <w:rFonts w:cs="Arial"/>
          <w:color w:val="000000" w:themeColor="text1"/>
          <w:sz w:val="24"/>
          <w:szCs w:val="24"/>
        </w:rPr>
      </w:pPr>
      <w:r w:rsidRPr="007737DC">
        <w:rPr>
          <w:rFonts w:cs="Arial"/>
          <w:color w:val="000000" w:themeColor="text1"/>
          <w:sz w:val="24"/>
          <w:szCs w:val="24"/>
        </w:rPr>
        <w:t>OLIVEIRA, Djalma. Sistemas, Organizações e Métodos: Uma Abordagem Gerencial. São Paulo: Atlas, 2000, 1ed</w:t>
      </w:r>
      <w:r w:rsidR="00E34052" w:rsidRPr="007737DC">
        <w:rPr>
          <w:rFonts w:cs="Arial"/>
          <w:color w:val="000000" w:themeColor="text1"/>
          <w:sz w:val="24"/>
          <w:szCs w:val="24"/>
        </w:rPr>
        <w:t>.</w:t>
      </w:r>
    </w:p>
    <w:p w:rsidR="003F15FF" w:rsidRPr="007737DC" w:rsidRDefault="003F15FF" w:rsidP="00FE1E4E">
      <w:pPr>
        <w:ind w:firstLine="0"/>
        <w:rPr>
          <w:rFonts w:cs="Arial"/>
          <w:color w:val="000000" w:themeColor="text1"/>
          <w:sz w:val="24"/>
          <w:szCs w:val="24"/>
        </w:rPr>
      </w:pPr>
      <w:r w:rsidRPr="007737DC">
        <w:rPr>
          <w:rFonts w:cs="Arial"/>
          <w:color w:val="000000" w:themeColor="text1"/>
          <w:sz w:val="24"/>
          <w:szCs w:val="24"/>
        </w:rPr>
        <w:t>OLIVEIRA, Djalma de Pinho Rebouças de. Manual de consultoria empresarial: Conceitos, metodologias, práticas. São Paulo: Atlas, 2006.</w:t>
      </w:r>
    </w:p>
    <w:p w:rsidR="003F15FF" w:rsidRPr="007737DC" w:rsidRDefault="003F15FF" w:rsidP="00FE1E4E">
      <w:pPr>
        <w:ind w:firstLine="0"/>
        <w:rPr>
          <w:rFonts w:cs="Arial"/>
          <w:color w:val="000000" w:themeColor="text1"/>
          <w:sz w:val="24"/>
          <w:szCs w:val="24"/>
        </w:rPr>
      </w:pPr>
      <w:r w:rsidRPr="007737DC">
        <w:rPr>
          <w:rFonts w:cs="Arial"/>
          <w:color w:val="000000" w:themeColor="text1"/>
          <w:sz w:val="24"/>
          <w:szCs w:val="24"/>
        </w:rPr>
        <w:t>OLIVEIRA, Djalma de Pinho Rebouças de. Sistemas, Organizações &amp; Métodos: uma abordagem gerencial. 19a Edição. São Paulo: Atlas, 2010.</w:t>
      </w:r>
    </w:p>
    <w:p w:rsidR="00DF10E8" w:rsidRPr="007737DC" w:rsidRDefault="00A10258" w:rsidP="00FE1E4E">
      <w:pPr>
        <w:ind w:firstLine="0"/>
        <w:rPr>
          <w:rFonts w:cs="Arial"/>
          <w:color w:val="000000" w:themeColor="text1"/>
          <w:sz w:val="24"/>
          <w:szCs w:val="24"/>
        </w:rPr>
      </w:pPr>
      <w:r w:rsidRPr="007737DC">
        <w:rPr>
          <w:rFonts w:cs="Arial"/>
          <w:color w:val="000000" w:themeColor="text1"/>
          <w:sz w:val="24"/>
          <w:szCs w:val="24"/>
        </w:rPr>
        <w:t>POLACINSKI et al. Implantação dos 5Ss e proposição de um SGQ para uma indústria de erva-mate. Disponível em: &lt; https://www.google.com.br/url?sa=t&amp;rct=j&amp;q=&amp;esrc=s&amp;source=web&amp;cd=1&amp;cad=rja&amp;ved=0C C0QFjAA&amp;url=http%3A%2F%2Fwww.admpg.com.br%2F2012%2Fdown.php%3Fid%</w:t>
      </w:r>
      <w:r w:rsidRPr="007737DC">
        <w:rPr>
          <w:rFonts w:cs="Arial"/>
          <w:color w:val="000000" w:themeColor="text1"/>
          <w:sz w:val="24"/>
          <w:szCs w:val="24"/>
        </w:rPr>
        <w:lastRenderedPageBreak/>
        <w:t>3D3037 %26q%3D1&amp;ei=afbIUKvPKrLO0QHol4HYBA&amp;usg=AFQjCNG_xK4MiwxLH- 05YB4kSXiApwYP1g&gt;. Acesso em: 29 nov. 2012.</w:t>
      </w:r>
    </w:p>
    <w:p w:rsidR="00DF10E8" w:rsidRPr="007737DC" w:rsidRDefault="00DF10E8" w:rsidP="00FE1E4E">
      <w:pPr>
        <w:ind w:firstLine="0"/>
        <w:rPr>
          <w:rFonts w:cs="Arial"/>
          <w:color w:val="000000" w:themeColor="text1"/>
          <w:sz w:val="24"/>
          <w:szCs w:val="24"/>
        </w:rPr>
      </w:pPr>
      <w:r w:rsidRPr="007737DC">
        <w:rPr>
          <w:rFonts w:cs="Arial"/>
          <w:color w:val="000000" w:themeColor="text1"/>
          <w:sz w:val="24"/>
          <w:szCs w:val="24"/>
        </w:rPr>
        <w:t xml:space="preserve">VERGARA, Sylvia Constant. </w:t>
      </w:r>
      <w:r w:rsidRPr="007737DC">
        <w:rPr>
          <w:rFonts w:cs="Arial"/>
          <w:b/>
          <w:bCs/>
          <w:color w:val="000000" w:themeColor="text1"/>
          <w:sz w:val="24"/>
          <w:szCs w:val="24"/>
        </w:rPr>
        <w:t>Projetos e relatórios de pesquisa em administração</w:t>
      </w:r>
      <w:r w:rsidRPr="007737DC">
        <w:rPr>
          <w:rFonts w:cs="Arial"/>
          <w:color w:val="000000" w:themeColor="text1"/>
          <w:sz w:val="24"/>
          <w:szCs w:val="24"/>
        </w:rPr>
        <w:t>. 11. ed. São Paulo: Atlas, 2009.</w:t>
      </w:r>
    </w:p>
    <w:p w:rsidR="00B161A8" w:rsidRPr="00DD197C" w:rsidRDefault="00DF10E8" w:rsidP="00F73EE3">
      <w:pPr>
        <w:ind w:firstLine="0"/>
        <w:rPr>
          <w:rFonts w:cs="Arial"/>
          <w:color w:val="000000" w:themeColor="text1"/>
          <w:sz w:val="24"/>
          <w:szCs w:val="24"/>
        </w:rPr>
      </w:pPr>
      <w:r w:rsidRPr="007737DC">
        <w:rPr>
          <w:rFonts w:cs="Arial"/>
          <w:color w:val="000000" w:themeColor="text1"/>
          <w:sz w:val="24"/>
          <w:szCs w:val="24"/>
        </w:rPr>
        <w:t>VOLPE, Renata Araújo &amp; LORUSSO, Carla Bittencourt. A importância do treinamento para o desenvolvimento do trabalho. www.psicologia.com.pt. 1-8 p.</w:t>
      </w:r>
      <w:bookmarkStart w:id="0" w:name="_GoBack"/>
      <w:bookmarkEnd w:id="0"/>
    </w:p>
    <w:sectPr w:rsidR="00B161A8" w:rsidRPr="00DD197C" w:rsidSect="00FB7630">
      <w:foot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495" w:rsidRDefault="00DD0495" w:rsidP="008B3DA0">
      <w:pPr>
        <w:spacing w:line="240" w:lineRule="auto"/>
      </w:pPr>
      <w:r>
        <w:separator/>
      </w:r>
    </w:p>
  </w:endnote>
  <w:endnote w:type="continuationSeparator" w:id="1">
    <w:p w:rsidR="00DD0495" w:rsidRDefault="00DD0495" w:rsidP="008B3D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301"/>
      <w:docPartObj>
        <w:docPartGallery w:val="Page Numbers (Bottom of Page)"/>
        <w:docPartUnique/>
      </w:docPartObj>
    </w:sdtPr>
    <w:sdtContent>
      <w:p w:rsidR="00035E6F" w:rsidRDefault="00E22C0E">
        <w:pPr>
          <w:pStyle w:val="Rodap"/>
          <w:jc w:val="right"/>
        </w:pPr>
        <w:r>
          <w:fldChar w:fldCharType="begin"/>
        </w:r>
        <w:r w:rsidR="00B1240B">
          <w:instrText xml:space="preserve"> PAGE   \* MERGEFORMAT </w:instrText>
        </w:r>
        <w:r>
          <w:fldChar w:fldCharType="separate"/>
        </w:r>
        <w:r w:rsidR="002B5770">
          <w:rPr>
            <w:noProof/>
          </w:rPr>
          <w:t>3</w:t>
        </w:r>
        <w:r>
          <w:rPr>
            <w:noProof/>
          </w:rPr>
          <w:fldChar w:fldCharType="end"/>
        </w:r>
      </w:p>
    </w:sdtContent>
  </w:sdt>
  <w:p w:rsidR="00A02AC9" w:rsidRDefault="00A02AC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495" w:rsidRDefault="00DD0495" w:rsidP="008B3DA0">
      <w:pPr>
        <w:spacing w:line="240" w:lineRule="auto"/>
      </w:pPr>
      <w:r>
        <w:separator/>
      </w:r>
    </w:p>
  </w:footnote>
  <w:footnote w:type="continuationSeparator" w:id="1">
    <w:p w:rsidR="00DD0495" w:rsidRDefault="00DD0495" w:rsidP="008B3DA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6D4C8B0"/>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8B68A6"/>
    <w:multiLevelType w:val="hybridMultilevel"/>
    <w:tmpl w:val="FDFE7F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BDC09DD"/>
    <w:multiLevelType w:val="hybridMultilevel"/>
    <w:tmpl w:val="75E071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FE253B7"/>
    <w:multiLevelType w:val="hybridMultilevel"/>
    <w:tmpl w:val="B038ED48"/>
    <w:lvl w:ilvl="0" w:tplc="7AB4E95C">
      <w:start w:val="1"/>
      <w:numFmt w:val="bullet"/>
      <w:lvlText w:val=""/>
      <w:lvlJc w:val="left"/>
      <w:pPr>
        <w:tabs>
          <w:tab w:val="num" w:pos="720"/>
        </w:tabs>
        <w:ind w:left="720" w:hanging="360"/>
      </w:pPr>
      <w:rPr>
        <w:rFonts w:ascii="Wingdings 2" w:hAnsi="Wingdings 2" w:hint="default"/>
      </w:rPr>
    </w:lvl>
    <w:lvl w:ilvl="1" w:tplc="F6026118" w:tentative="1">
      <w:start w:val="1"/>
      <w:numFmt w:val="bullet"/>
      <w:lvlText w:val=""/>
      <w:lvlJc w:val="left"/>
      <w:pPr>
        <w:tabs>
          <w:tab w:val="num" w:pos="1440"/>
        </w:tabs>
        <w:ind w:left="1440" w:hanging="360"/>
      </w:pPr>
      <w:rPr>
        <w:rFonts w:ascii="Wingdings 2" w:hAnsi="Wingdings 2" w:hint="default"/>
      </w:rPr>
    </w:lvl>
    <w:lvl w:ilvl="2" w:tplc="698ED1BE" w:tentative="1">
      <w:start w:val="1"/>
      <w:numFmt w:val="bullet"/>
      <w:lvlText w:val=""/>
      <w:lvlJc w:val="left"/>
      <w:pPr>
        <w:tabs>
          <w:tab w:val="num" w:pos="2160"/>
        </w:tabs>
        <w:ind w:left="2160" w:hanging="360"/>
      </w:pPr>
      <w:rPr>
        <w:rFonts w:ascii="Wingdings 2" w:hAnsi="Wingdings 2" w:hint="default"/>
      </w:rPr>
    </w:lvl>
    <w:lvl w:ilvl="3" w:tplc="EDA0CE4A" w:tentative="1">
      <w:start w:val="1"/>
      <w:numFmt w:val="bullet"/>
      <w:lvlText w:val=""/>
      <w:lvlJc w:val="left"/>
      <w:pPr>
        <w:tabs>
          <w:tab w:val="num" w:pos="2880"/>
        </w:tabs>
        <w:ind w:left="2880" w:hanging="360"/>
      </w:pPr>
      <w:rPr>
        <w:rFonts w:ascii="Wingdings 2" w:hAnsi="Wingdings 2" w:hint="default"/>
      </w:rPr>
    </w:lvl>
    <w:lvl w:ilvl="4" w:tplc="AC06D208" w:tentative="1">
      <w:start w:val="1"/>
      <w:numFmt w:val="bullet"/>
      <w:lvlText w:val=""/>
      <w:lvlJc w:val="left"/>
      <w:pPr>
        <w:tabs>
          <w:tab w:val="num" w:pos="3600"/>
        </w:tabs>
        <w:ind w:left="3600" w:hanging="360"/>
      </w:pPr>
      <w:rPr>
        <w:rFonts w:ascii="Wingdings 2" w:hAnsi="Wingdings 2" w:hint="default"/>
      </w:rPr>
    </w:lvl>
    <w:lvl w:ilvl="5" w:tplc="09B0ECB8" w:tentative="1">
      <w:start w:val="1"/>
      <w:numFmt w:val="bullet"/>
      <w:lvlText w:val=""/>
      <w:lvlJc w:val="left"/>
      <w:pPr>
        <w:tabs>
          <w:tab w:val="num" w:pos="4320"/>
        </w:tabs>
        <w:ind w:left="4320" w:hanging="360"/>
      </w:pPr>
      <w:rPr>
        <w:rFonts w:ascii="Wingdings 2" w:hAnsi="Wingdings 2" w:hint="default"/>
      </w:rPr>
    </w:lvl>
    <w:lvl w:ilvl="6" w:tplc="FB9EA38C" w:tentative="1">
      <w:start w:val="1"/>
      <w:numFmt w:val="bullet"/>
      <w:lvlText w:val=""/>
      <w:lvlJc w:val="left"/>
      <w:pPr>
        <w:tabs>
          <w:tab w:val="num" w:pos="5040"/>
        </w:tabs>
        <w:ind w:left="5040" w:hanging="360"/>
      </w:pPr>
      <w:rPr>
        <w:rFonts w:ascii="Wingdings 2" w:hAnsi="Wingdings 2" w:hint="default"/>
      </w:rPr>
    </w:lvl>
    <w:lvl w:ilvl="7" w:tplc="D99856DE" w:tentative="1">
      <w:start w:val="1"/>
      <w:numFmt w:val="bullet"/>
      <w:lvlText w:val=""/>
      <w:lvlJc w:val="left"/>
      <w:pPr>
        <w:tabs>
          <w:tab w:val="num" w:pos="5760"/>
        </w:tabs>
        <w:ind w:left="5760" w:hanging="360"/>
      </w:pPr>
      <w:rPr>
        <w:rFonts w:ascii="Wingdings 2" w:hAnsi="Wingdings 2" w:hint="default"/>
      </w:rPr>
    </w:lvl>
    <w:lvl w:ilvl="8" w:tplc="07B61886" w:tentative="1">
      <w:start w:val="1"/>
      <w:numFmt w:val="bullet"/>
      <w:lvlText w:val=""/>
      <w:lvlJc w:val="left"/>
      <w:pPr>
        <w:tabs>
          <w:tab w:val="num" w:pos="6480"/>
        </w:tabs>
        <w:ind w:left="6480" w:hanging="360"/>
      </w:pPr>
      <w:rPr>
        <w:rFonts w:ascii="Wingdings 2" w:hAnsi="Wingdings 2" w:hint="default"/>
      </w:rPr>
    </w:lvl>
  </w:abstractNum>
  <w:abstractNum w:abstractNumId="4">
    <w:nsid w:val="23830C39"/>
    <w:multiLevelType w:val="hybridMultilevel"/>
    <w:tmpl w:val="8E5AB3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8261AD1"/>
    <w:multiLevelType w:val="hybridMultilevel"/>
    <w:tmpl w:val="D45E96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0B234BC"/>
    <w:multiLevelType w:val="hybridMultilevel"/>
    <w:tmpl w:val="A68A6596"/>
    <w:lvl w:ilvl="0" w:tplc="C434AC12">
      <w:start w:val="1"/>
      <w:numFmt w:val="bullet"/>
      <w:lvlText w:val=""/>
      <w:lvlJc w:val="left"/>
      <w:pPr>
        <w:tabs>
          <w:tab w:val="num" w:pos="720"/>
        </w:tabs>
        <w:ind w:left="720" w:hanging="360"/>
      </w:pPr>
      <w:rPr>
        <w:rFonts w:ascii="Wingdings 2" w:hAnsi="Wingdings 2" w:hint="default"/>
      </w:rPr>
    </w:lvl>
    <w:lvl w:ilvl="1" w:tplc="E4D8B3FE" w:tentative="1">
      <w:start w:val="1"/>
      <w:numFmt w:val="bullet"/>
      <w:lvlText w:val=""/>
      <w:lvlJc w:val="left"/>
      <w:pPr>
        <w:tabs>
          <w:tab w:val="num" w:pos="1440"/>
        </w:tabs>
        <w:ind w:left="1440" w:hanging="360"/>
      </w:pPr>
      <w:rPr>
        <w:rFonts w:ascii="Wingdings 2" w:hAnsi="Wingdings 2" w:hint="default"/>
      </w:rPr>
    </w:lvl>
    <w:lvl w:ilvl="2" w:tplc="B3A2DE6A" w:tentative="1">
      <w:start w:val="1"/>
      <w:numFmt w:val="bullet"/>
      <w:lvlText w:val=""/>
      <w:lvlJc w:val="left"/>
      <w:pPr>
        <w:tabs>
          <w:tab w:val="num" w:pos="2160"/>
        </w:tabs>
        <w:ind w:left="2160" w:hanging="360"/>
      </w:pPr>
      <w:rPr>
        <w:rFonts w:ascii="Wingdings 2" w:hAnsi="Wingdings 2" w:hint="default"/>
      </w:rPr>
    </w:lvl>
    <w:lvl w:ilvl="3" w:tplc="339C5B9C" w:tentative="1">
      <w:start w:val="1"/>
      <w:numFmt w:val="bullet"/>
      <w:lvlText w:val=""/>
      <w:lvlJc w:val="left"/>
      <w:pPr>
        <w:tabs>
          <w:tab w:val="num" w:pos="2880"/>
        </w:tabs>
        <w:ind w:left="2880" w:hanging="360"/>
      </w:pPr>
      <w:rPr>
        <w:rFonts w:ascii="Wingdings 2" w:hAnsi="Wingdings 2" w:hint="default"/>
      </w:rPr>
    </w:lvl>
    <w:lvl w:ilvl="4" w:tplc="EFE4A298" w:tentative="1">
      <w:start w:val="1"/>
      <w:numFmt w:val="bullet"/>
      <w:lvlText w:val=""/>
      <w:lvlJc w:val="left"/>
      <w:pPr>
        <w:tabs>
          <w:tab w:val="num" w:pos="3600"/>
        </w:tabs>
        <w:ind w:left="3600" w:hanging="360"/>
      </w:pPr>
      <w:rPr>
        <w:rFonts w:ascii="Wingdings 2" w:hAnsi="Wingdings 2" w:hint="default"/>
      </w:rPr>
    </w:lvl>
    <w:lvl w:ilvl="5" w:tplc="229059DE" w:tentative="1">
      <w:start w:val="1"/>
      <w:numFmt w:val="bullet"/>
      <w:lvlText w:val=""/>
      <w:lvlJc w:val="left"/>
      <w:pPr>
        <w:tabs>
          <w:tab w:val="num" w:pos="4320"/>
        </w:tabs>
        <w:ind w:left="4320" w:hanging="360"/>
      </w:pPr>
      <w:rPr>
        <w:rFonts w:ascii="Wingdings 2" w:hAnsi="Wingdings 2" w:hint="default"/>
      </w:rPr>
    </w:lvl>
    <w:lvl w:ilvl="6" w:tplc="3746E052" w:tentative="1">
      <w:start w:val="1"/>
      <w:numFmt w:val="bullet"/>
      <w:lvlText w:val=""/>
      <w:lvlJc w:val="left"/>
      <w:pPr>
        <w:tabs>
          <w:tab w:val="num" w:pos="5040"/>
        </w:tabs>
        <w:ind w:left="5040" w:hanging="360"/>
      </w:pPr>
      <w:rPr>
        <w:rFonts w:ascii="Wingdings 2" w:hAnsi="Wingdings 2" w:hint="default"/>
      </w:rPr>
    </w:lvl>
    <w:lvl w:ilvl="7" w:tplc="32A8A894" w:tentative="1">
      <w:start w:val="1"/>
      <w:numFmt w:val="bullet"/>
      <w:lvlText w:val=""/>
      <w:lvlJc w:val="left"/>
      <w:pPr>
        <w:tabs>
          <w:tab w:val="num" w:pos="5760"/>
        </w:tabs>
        <w:ind w:left="5760" w:hanging="360"/>
      </w:pPr>
      <w:rPr>
        <w:rFonts w:ascii="Wingdings 2" w:hAnsi="Wingdings 2" w:hint="default"/>
      </w:rPr>
    </w:lvl>
    <w:lvl w:ilvl="8" w:tplc="CFB25E4E" w:tentative="1">
      <w:start w:val="1"/>
      <w:numFmt w:val="bullet"/>
      <w:lvlText w:val=""/>
      <w:lvlJc w:val="left"/>
      <w:pPr>
        <w:tabs>
          <w:tab w:val="num" w:pos="6480"/>
        </w:tabs>
        <w:ind w:left="6480" w:hanging="360"/>
      </w:pPr>
      <w:rPr>
        <w:rFonts w:ascii="Wingdings 2" w:hAnsi="Wingdings 2" w:hint="default"/>
      </w:rPr>
    </w:lvl>
  </w:abstractNum>
  <w:abstractNum w:abstractNumId="7">
    <w:nsid w:val="7EAF4C4D"/>
    <w:multiLevelType w:val="hybridMultilevel"/>
    <w:tmpl w:val="2C702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7"/>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417B55"/>
    <w:rsid w:val="00006132"/>
    <w:rsid w:val="0000672E"/>
    <w:rsid w:val="0001484B"/>
    <w:rsid w:val="00014C9B"/>
    <w:rsid w:val="00016574"/>
    <w:rsid w:val="000248F2"/>
    <w:rsid w:val="00026D66"/>
    <w:rsid w:val="00035E6F"/>
    <w:rsid w:val="0003677B"/>
    <w:rsid w:val="000408BA"/>
    <w:rsid w:val="0005020B"/>
    <w:rsid w:val="0005294E"/>
    <w:rsid w:val="000558C8"/>
    <w:rsid w:val="000612C3"/>
    <w:rsid w:val="00063074"/>
    <w:rsid w:val="000659B9"/>
    <w:rsid w:val="00072460"/>
    <w:rsid w:val="00093529"/>
    <w:rsid w:val="0009380A"/>
    <w:rsid w:val="000C3A63"/>
    <w:rsid w:val="000E1FE3"/>
    <w:rsid w:val="000E2F3E"/>
    <w:rsid w:val="000F2DAB"/>
    <w:rsid w:val="00103C9B"/>
    <w:rsid w:val="001071D2"/>
    <w:rsid w:val="00116D1F"/>
    <w:rsid w:val="00120D68"/>
    <w:rsid w:val="00123883"/>
    <w:rsid w:val="00131B78"/>
    <w:rsid w:val="00152740"/>
    <w:rsid w:val="00153574"/>
    <w:rsid w:val="00167246"/>
    <w:rsid w:val="00184058"/>
    <w:rsid w:val="001912FC"/>
    <w:rsid w:val="001976C4"/>
    <w:rsid w:val="001B105D"/>
    <w:rsid w:val="001D258A"/>
    <w:rsid w:val="001D32DA"/>
    <w:rsid w:val="001D4843"/>
    <w:rsid w:val="001D49E7"/>
    <w:rsid w:val="001E45F6"/>
    <w:rsid w:val="001F28A6"/>
    <w:rsid w:val="00201A46"/>
    <w:rsid w:val="00212F79"/>
    <w:rsid w:val="00215EB9"/>
    <w:rsid w:val="00223BB0"/>
    <w:rsid w:val="002324BE"/>
    <w:rsid w:val="0023503B"/>
    <w:rsid w:val="00236275"/>
    <w:rsid w:val="002418F1"/>
    <w:rsid w:val="00244869"/>
    <w:rsid w:val="00264E2A"/>
    <w:rsid w:val="0026506B"/>
    <w:rsid w:val="00273925"/>
    <w:rsid w:val="00285443"/>
    <w:rsid w:val="00296D29"/>
    <w:rsid w:val="002B2135"/>
    <w:rsid w:val="002B4CB5"/>
    <w:rsid w:val="002B5770"/>
    <w:rsid w:val="002D50CD"/>
    <w:rsid w:val="002E05D5"/>
    <w:rsid w:val="002E6665"/>
    <w:rsid w:val="002E7ECB"/>
    <w:rsid w:val="0030301C"/>
    <w:rsid w:val="003075B4"/>
    <w:rsid w:val="0031032B"/>
    <w:rsid w:val="0033096F"/>
    <w:rsid w:val="003410A4"/>
    <w:rsid w:val="003453E1"/>
    <w:rsid w:val="003459B7"/>
    <w:rsid w:val="003675A5"/>
    <w:rsid w:val="00375DA5"/>
    <w:rsid w:val="0038094D"/>
    <w:rsid w:val="00392301"/>
    <w:rsid w:val="003B0924"/>
    <w:rsid w:val="003B18E8"/>
    <w:rsid w:val="003D50D3"/>
    <w:rsid w:val="003D66D6"/>
    <w:rsid w:val="003E1109"/>
    <w:rsid w:val="003F15FF"/>
    <w:rsid w:val="0041392D"/>
    <w:rsid w:val="00417B55"/>
    <w:rsid w:val="00422ECC"/>
    <w:rsid w:val="004415F6"/>
    <w:rsid w:val="00442A46"/>
    <w:rsid w:val="00442E57"/>
    <w:rsid w:val="00447D36"/>
    <w:rsid w:val="0045405E"/>
    <w:rsid w:val="00456BAB"/>
    <w:rsid w:val="004A484C"/>
    <w:rsid w:val="004C4F18"/>
    <w:rsid w:val="004D3D73"/>
    <w:rsid w:val="004D5175"/>
    <w:rsid w:val="004D618F"/>
    <w:rsid w:val="004E1056"/>
    <w:rsid w:val="004F02DD"/>
    <w:rsid w:val="004F541E"/>
    <w:rsid w:val="005031E0"/>
    <w:rsid w:val="00505185"/>
    <w:rsid w:val="00507FCC"/>
    <w:rsid w:val="0051116B"/>
    <w:rsid w:val="00513907"/>
    <w:rsid w:val="0052284E"/>
    <w:rsid w:val="0053513F"/>
    <w:rsid w:val="00535683"/>
    <w:rsid w:val="00546823"/>
    <w:rsid w:val="00546E3F"/>
    <w:rsid w:val="00553B65"/>
    <w:rsid w:val="00554E72"/>
    <w:rsid w:val="00561CF7"/>
    <w:rsid w:val="005704C1"/>
    <w:rsid w:val="005743E6"/>
    <w:rsid w:val="00576CA0"/>
    <w:rsid w:val="00580DEF"/>
    <w:rsid w:val="00591DE2"/>
    <w:rsid w:val="005A4E19"/>
    <w:rsid w:val="005A5409"/>
    <w:rsid w:val="005A6F36"/>
    <w:rsid w:val="005A7257"/>
    <w:rsid w:val="005C23FC"/>
    <w:rsid w:val="005D79AB"/>
    <w:rsid w:val="005E344D"/>
    <w:rsid w:val="005F79E2"/>
    <w:rsid w:val="0061286B"/>
    <w:rsid w:val="00632096"/>
    <w:rsid w:val="0063493C"/>
    <w:rsid w:val="0064058D"/>
    <w:rsid w:val="00645060"/>
    <w:rsid w:val="006539AA"/>
    <w:rsid w:val="00657D77"/>
    <w:rsid w:val="0066239F"/>
    <w:rsid w:val="00664C1C"/>
    <w:rsid w:val="00665F22"/>
    <w:rsid w:val="00670201"/>
    <w:rsid w:val="00675A3C"/>
    <w:rsid w:val="006903AB"/>
    <w:rsid w:val="006C60CD"/>
    <w:rsid w:val="006D2178"/>
    <w:rsid w:val="006D21AA"/>
    <w:rsid w:val="006D4F75"/>
    <w:rsid w:val="006D55A0"/>
    <w:rsid w:val="006D5934"/>
    <w:rsid w:val="006F25C8"/>
    <w:rsid w:val="006F6E21"/>
    <w:rsid w:val="00702F69"/>
    <w:rsid w:val="007144FE"/>
    <w:rsid w:val="00716D2E"/>
    <w:rsid w:val="00722901"/>
    <w:rsid w:val="007266C0"/>
    <w:rsid w:val="0073349B"/>
    <w:rsid w:val="007366F9"/>
    <w:rsid w:val="00746963"/>
    <w:rsid w:val="00747122"/>
    <w:rsid w:val="007520D6"/>
    <w:rsid w:val="00756C56"/>
    <w:rsid w:val="0076297B"/>
    <w:rsid w:val="00762A9A"/>
    <w:rsid w:val="007737DC"/>
    <w:rsid w:val="007760CE"/>
    <w:rsid w:val="00781DAF"/>
    <w:rsid w:val="0078241C"/>
    <w:rsid w:val="0079283B"/>
    <w:rsid w:val="0079524B"/>
    <w:rsid w:val="007A3B26"/>
    <w:rsid w:val="007A4033"/>
    <w:rsid w:val="007B26D5"/>
    <w:rsid w:val="007B3EA7"/>
    <w:rsid w:val="007D0D89"/>
    <w:rsid w:val="007F5274"/>
    <w:rsid w:val="007F6479"/>
    <w:rsid w:val="0080081E"/>
    <w:rsid w:val="0080253D"/>
    <w:rsid w:val="008141AB"/>
    <w:rsid w:val="00816B53"/>
    <w:rsid w:val="008266BC"/>
    <w:rsid w:val="00827E34"/>
    <w:rsid w:val="0083539F"/>
    <w:rsid w:val="008554C6"/>
    <w:rsid w:val="00860F4A"/>
    <w:rsid w:val="008665EA"/>
    <w:rsid w:val="008669A8"/>
    <w:rsid w:val="008B3C5E"/>
    <w:rsid w:val="008B3DA0"/>
    <w:rsid w:val="008B4E09"/>
    <w:rsid w:val="008C78CC"/>
    <w:rsid w:val="008E3925"/>
    <w:rsid w:val="008F5FD1"/>
    <w:rsid w:val="00903348"/>
    <w:rsid w:val="00906BF7"/>
    <w:rsid w:val="00911D30"/>
    <w:rsid w:val="00915556"/>
    <w:rsid w:val="00916AC5"/>
    <w:rsid w:val="00925292"/>
    <w:rsid w:val="009351E6"/>
    <w:rsid w:val="009411F6"/>
    <w:rsid w:val="00955D49"/>
    <w:rsid w:val="009621B1"/>
    <w:rsid w:val="009659A5"/>
    <w:rsid w:val="00981B56"/>
    <w:rsid w:val="00984666"/>
    <w:rsid w:val="0099029B"/>
    <w:rsid w:val="009918F9"/>
    <w:rsid w:val="009941C6"/>
    <w:rsid w:val="009964F8"/>
    <w:rsid w:val="009A2273"/>
    <w:rsid w:val="009A60D7"/>
    <w:rsid w:val="009C0B23"/>
    <w:rsid w:val="009C18AD"/>
    <w:rsid w:val="009C2F7A"/>
    <w:rsid w:val="009C495E"/>
    <w:rsid w:val="009D27DF"/>
    <w:rsid w:val="009D6743"/>
    <w:rsid w:val="009E1244"/>
    <w:rsid w:val="00A02AC9"/>
    <w:rsid w:val="00A0544A"/>
    <w:rsid w:val="00A10258"/>
    <w:rsid w:val="00A10A69"/>
    <w:rsid w:val="00A1722B"/>
    <w:rsid w:val="00A2122F"/>
    <w:rsid w:val="00A401F8"/>
    <w:rsid w:val="00A54A61"/>
    <w:rsid w:val="00A6104B"/>
    <w:rsid w:val="00A63961"/>
    <w:rsid w:val="00A70212"/>
    <w:rsid w:val="00A85684"/>
    <w:rsid w:val="00AA79C7"/>
    <w:rsid w:val="00AA7DCF"/>
    <w:rsid w:val="00AB3D4C"/>
    <w:rsid w:val="00AE51E2"/>
    <w:rsid w:val="00AE69EE"/>
    <w:rsid w:val="00AE6B95"/>
    <w:rsid w:val="00B0026B"/>
    <w:rsid w:val="00B1240B"/>
    <w:rsid w:val="00B161A8"/>
    <w:rsid w:val="00B210C0"/>
    <w:rsid w:val="00B21A05"/>
    <w:rsid w:val="00B24B95"/>
    <w:rsid w:val="00B27715"/>
    <w:rsid w:val="00B33EC2"/>
    <w:rsid w:val="00B356F7"/>
    <w:rsid w:val="00B373A7"/>
    <w:rsid w:val="00B65046"/>
    <w:rsid w:val="00B7397A"/>
    <w:rsid w:val="00BA2988"/>
    <w:rsid w:val="00BB026A"/>
    <w:rsid w:val="00BB1814"/>
    <w:rsid w:val="00BB327D"/>
    <w:rsid w:val="00BC0D5B"/>
    <w:rsid w:val="00BC1B49"/>
    <w:rsid w:val="00BC2305"/>
    <w:rsid w:val="00BD0688"/>
    <w:rsid w:val="00BD6B2F"/>
    <w:rsid w:val="00BE36F8"/>
    <w:rsid w:val="00C01CEB"/>
    <w:rsid w:val="00C0448D"/>
    <w:rsid w:val="00C13443"/>
    <w:rsid w:val="00C153BA"/>
    <w:rsid w:val="00C20258"/>
    <w:rsid w:val="00C335FC"/>
    <w:rsid w:val="00C4243F"/>
    <w:rsid w:val="00C4525E"/>
    <w:rsid w:val="00C45705"/>
    <w:rsid w:val="00C50252"/>
    <w:rsid w:val="00C529CD"/>
    <w:rsid w:val="00C60B49"/>
    <w:rsid w:val="00C75115"/>
    <w:rsid w:val="00C76F32"/>
    <w:rsid w:val="00C805A9"/>
    <w:rsid w:val="00CB7FCB"/>
    <w:rsid w:val="00CC0FD2"/>
    <w:rsid w:val="00CE07A0"/>
    <w:rsid w:val="00CF1962"/>
    <w:rsid w:val="00CF2AA7"/>
    <w:rsid w:val="00CF5380"/>
    <w:rsid w:val="00D20950"/>
    <w:rsid w:val="00D36218"/>
    <w:rsid w:val="00D4586C"/>
    <w:rsid w:val="00D61BBC"/>
    <w:rsid w:val="00D74846"/>
    <w:rsid w:val="00D759EB"/>
    <w:rsid w:val="00D82686"/>
    <w:rsid w:val="00D8702E"/>
    <w:rsid w:val="00D8737A"/>
    <w:rsid w:val="00D95919"/>
    <w:rsid w:val="00DA54C6"/>
    <w:rsid w:val="00DD0495"/>
    <w:rsid w:val="00DD197C"/>
    <w:rsid w:val="00DD39AB"/>
    <w:rsid w:val="00DF10E8"/>
    <w:rsid w:val="00DF1D39"/>
    <w:rsid w:val="00DF4D69"/>
    <w:rsid w:val="00DF6EBD"/>
    <w:rsid w:val="00E007C0"/>
    <w:rsid w:val="00E16359"/>
    <w:rsid w:val="00E22C0E"/>
    <w:rsid w:val="00E34052"/>
    <w:rsid w:val="00E40E00"/>
    <w:rsid w:val="00E42EED"/>
    <w:rsid w:val="00E5766D"/>
    <w:rsid w:val="00E66866"/>
    <w:rsid w:val="00E73805"/>
    <w:rsid w:val="00E83EAF"/>
    <w:rsid w:val="00E900E8"/>
    <w:rsid w:val="00E91EFD"/>
    <w:rsid w:val="00E95295"/>
    <w:rsid w:val="00EC2438"/>
    <w:rsid w:val="00EC4164"/>
    <w:rsid w:val="00EC554E"/>
    <w:rsid w:val="00ED39F9"/>
    <w:rsid w:val="00EF47F5"/>
    <w:rsid w:val="00EF78EB"/>
    <w:rsid w:val="00F03787"/>
    <w:rsid w:val="00F17149"/>
    <w:rsid w:val="00F2247A"/>
    <w:rsid w:val="00F42676"/>
    <w:rsid w:val="00F64AFE"/>
    <w:rsid w:val="00F67422"/>
    <w:rsid w:val="00F73EE3"/>
    <w:rsid w:val="00F8159A"/>
    <w:rsid w:val="00F819C4"/>
    <w:rsid w:val="00F95165"/>
    <w:rsid w:val="00F97352"/>
    <w:rsid w:val="00F97B3E"/>
    <w:rsid w:val="00F97BA0"/>
    <w:rsid w:val="00FA2397"/>
    <w:rsid w:val="00FB1829"/>
    <w:rsid w:val="00FB6E32"/>
    <w:rsid w:val="00FB7630"/>
    <w:rsid w:val="00FC18F9"/>
    <w:rsid w:val="00FE1E4E"/>
    <w:rsid w:val="00FE594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44"/>
        <o:r id="V:Rule7" type="connector" idref="#_x0000_s1045"/>
        <o:r id="V:Rule8" type="connector" idref="#_x0000_s1042"/>
        <o:r id="V:Rule9" type="connector" idref="#_x0000_s1043"/>
        <o:r id="V:Rule10"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55"/>
    <w:pPr>
      <w:spacing w:after="0" w:line="480" w:lineRule="auto"/>
      <w:ind w:firstLine="1134"/>
      <w:jc w:val="both"/>
    </w:pPr>
    <w:rPr>
      <w:rFonts w:ascii="Arial" w:hAnsi="Arial"/>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5294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5294E"/>
    <w:rPr>
      <w:rFonts w:ascii="Tahoma" w:hAnsi="Tahoma" w:cs="Tahoma"/>
      <w:sz w:val="16"/>
      <w:szCs w:val="16"/>
    </w:rPr>
  </w:style>
  <w:style w:type="paragraph" w:styleId="PargrafodaLista">
    <w:name w:val="List Paragraph"/>
    <w:basedOn w:val="Normal"/>
    <w:uiPriority w:val="34"/>
    <w:qFormat/>
    <w:rsid w:val="00762A9A"/>
    <w:pPr>
      <w:ind w:left="720"/>
      <w:contextualSpacing/>
    </w:pPr>
  </w:style>
  <w:style w:type="paragraph" w:styleId="Cabealho">
    <w:name w:val="header"/>
    <w:basedOn w:val="Normal"/>
    <w:link w:val="CabealhoChar"/>
    <w:uiPriority w:val="99"/>
    <w:semiHidden/>
    <w:unhideWhenUsed/>
    <w:rsid w:val="008B3D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8B3DA0"/>
    <w:rPr>
      <w:rFonts w:ascii="Arial" w:hAnsi="Arial"/>
      <w:sz w:val="20"/>
    </w:rPr>
  </w:style>
  <w:style w:type="paragraph" w:styleId="Rodap">
    <w:name w:val="footer"/>
    <w:basedOn w:val="Normal"/>
    <w:link w:val="RodapChar"/>
    <w:uiPriority w:val="99"/>
    <w:unhideWhenUsed/>
    <w:rsid w:val="008B3DA0"/>
    <w:pPr>
      <w:tabs>
        <w:tab w:val="center" w:pos="4252"/>
        <w:tab w:val="right" w:pos="8504"/>
      </w:tabs>
      <w:spacing w:line="240" w:lineRule="auto"/>
    </w:pPr>
  </w:style>
  <w:style w:type="character" w:customStyle="1" w:styleId="RodapChar">
    <w:name w:val="Rodapé Char"/>
    <w:basedOn w:val="Fontepargpadro"/>
    <w:link w:val="Rodap"/>
    <w:uiPriority w:val="99"/>
    <w:rsid w:val="008B3DA0"/>
    <w:rPr>
      <w:rFonts w:ascii="Arial" w:hAnsi="Arial"/>
      <w:sz w:val="20"/>
    </w:rPr>
  </w:style>
  <w:style w:type="table" w:styleId="Tabelacomgrade">
    <w:name w:val="Table Grid"/>
    <w:basedOn w:val="Tabelanormal"/>
    <w:uiPriority w:val="59"/>
    <w:rsid w:val="00103C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ombreamentoClaro1">
    <w:name w:val="Sombreamento Claro1"/>
    <w:basedOn w:val="Tabelanormal"/>
    <w:uiPriority w:val="60"/>
    <w:rsid w:val="000659B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mmarcadores">
    <w:name w:val="List Bullet"/>
    <w:basedOn w:val="Normal"/>
    <w:uiPriority w:val="99"/>
    <w:unhideWhenUsed/>
    <w:rsid w:val="00D4586C"/>
    <w:pPr>
      <w:numPr>
        <w:numId w:val="8"/>
      </w:numPr>
      <w:contextualSpacing/>
    </w:pPr>
  </w:style>
  <w:style w:type="character" w:customStyle="1" w:styleId="apple-converted-space">
    <w:name w:val="apple-converted-space"/>
    <w:basedOn w:val="Fontepargpadro"/>
    <w:rsid w:val="003F15FF"/>
  </w:style>
</w:styles>
</file>

<file path=word/webSettings.xml><?xml version="1.0" encoding="utf-8"?>
<w:webSettings xmlns:r="http://schemas.openxmlformats.org/officeDocument/2006/relationships" xmlns:w="http://schemas.openxmlformats.org/wordprocessingml/2006/main">
  <w:divs>
    <w:div w:id="333185123">
      <w:bodyDiv w:val="1"/>
      <w:marLeft w:val="0"/>
      <w:marRight w:val="0"/>
      <w:marTop w:val="0"/>
      <w:marBottom w:val="0"/>
      <w:divBdr>
        <w:top w:val="none" w:sz="0" w:space="0" w:color="auto"/>
        <w:left w:val="none" w:sz="0" w:space="0" w:color="auto"/>
        <w:bottom w:val="none" w:sz="0" w:space="0" w:color="auto"/>
        <w:right w:val="none" w:sz="0" w:space="0" w:color="auto"/>
      </w:divBdr>
    </w:div>
    <w:div w:id="486240004">
      <w:bodyDiv w:val="1"/>
      <w:marLeft w:val="0"/>
      <w:marRight w:val="0"/>
      <w:marTop w:val="0"/>
      <w:marBottom w:val="0"/>
      <w:divBdr>
        <w:top w:val="none" w:sz="0" w:space="0" w:color="auto"/>
        <w:left w:val="none" w:sz="0" w:space="0" w:color="auto"/>
        <w:bottom w:val="none" w:sz="0" w:space="0" w:color="auto"/>
        <w:right w:val="none" w:sz="0" w:space="0" w:color="auto"/>
      </w:divBdr>
    </w:div>
    <w:div w:id="656036831">
      <w:bodyDiv w:val="1"/>
      <w:marLeft w:val="0"/>
      <w:marRight w:val="0"/>
      <w:marTop w:val="0"/>
      <w:marBottom w:val="0"/>
      <w:divBdr>
        <w:top w:val="none" w:sz="0" w:space="0" w:color="auto"/>
        <w:left w:val="none" w:sz="0" w:space="0" w:color="auto"/>
        <w:bottom w:val="none" w:sz="0" w:space="0" w:color="auto"/>
        <w:right w:val="none" w:sz="0" w:space="0" w:color="auto"/>
      </w:divBdr>
    </w:div>
    <w:div w:id="775516484">
      <w:bodyDiv w:val="1"/>
      <w:marLeft w:val="0"/>
      <w:marRight w:val="0"/>
      <w:marTop w:val="0"/>
      <w:marBottom w:val="0"/>
      <w:divBdr>
        <w:top w:val="none" w:sz="0" w:space="0" w:color="auto"/>
        <w:left w:val="none" w:sz="0" w:space="0" w:color="auto"/>
        <w:bottom w:val="none" w:sz="0" w:space="0" w:color="auto"/>
        <w:right w:val="none" w:sz="0" w:space="0" w:color="auto"/>
      </w:divBdr>
    </w:div>
    <w:div w:id="796946402">
      <w:bodyDiv w:val="1"/>
      <w:marLeft w:val="0"/>
      <w:marRight w:val="0"/>
      <w:marTop w:val="0"/>
      <w:marBottom w:val="0"/>
      <w:divBdr>
        <w:top w:val="none" w:sz="0" w:space="0" w:color="auto"/>
        <w:left w:val="none" w:sz="0" w:space="0" w:color="auto"/>
        <w:bottom w:val="none" w:sz="0" w:space="0" w:color="auto"/>
        <w:right w:val="none" w:sz="0" w:space="0" w:color="auto"/>
      </w:divBdr>
    </w:div>
    <w:div w:id="1033381828">
      <w:bodyDiv w:val="1"/>
      <w:marLeft w:val="0"/>
      <w:marRight w:val="0"/>
      <w:marTop w:val="0"/>
      <w:marBottom w:val="0"/>
      <w:divBdr>
        <w:top w:val="none" w:sz="0" w:space="0" w:color="auto"/>
        <w:left w:val="none" w:sz="0" w:space="0" w:color="auto"/>
        <w:bottom w:val="none" w:sz="0" w:space="0" w:color="auto"/>
        <w:right w:val="none" w:sz="0" w:space="0" w:color="auto"/>
      </w:divBdr>
    </w:div>
    <w:div w:id="1460952397">
      <w:bodyDiv w:val="1"/>
      <w:marLeft w:val="0"/>
      <w:marRight w:val="0"/>
      <w:marTop w:val="0"/>
      <w:marBottom w:val="0"/>
      <w:divBdr>
        <w:top w:val="none" w:sz="0" w:space="0" w:color="auto"/>
        <w:left w:val="none" w:sz="0" w:space="0" w:color="auto"/>
        <w:bottom w:val="none" w:sz="0" w:space="0" w:color="auto"/>
        <w:right w:val="none" w:sz="0" w:space="0" w:color="auto"/>
      </w:divBdr>
    </w:div>
    <w:div w:id="1468009149">
      <w:bodyDiv w:val="1"/>
      <w:marLeft w:val="0"/>
      <w:marRight w:val="0"/>
      <w:marTop w:val="0"/>
      <w:marBottom w:val="0"/>
      <w:divBdr>
        <w:top w:val="none" w:sz="0" w:space="0" w:color="auto"/>
        <w:left w:val="none" w:sz="0" w:space="0" w:color="auto"/>
        <w:bottom w:val="none" w:sz="0" w:space="0" w:color="auto"/>
        <w:right w:val="none" w:sz="0" w:space="0" w:color="auto"/>
      </w:divBdr>
    </w:div>
    <w:div w:id="1533499033">
      <w:bodyDiv w:val="1"/>
      <w:marLeft w:val="0"/>
      <w:marRight w:val="0"/>
      <w:marTop w:val="0"/>
      <w:marBottom w:val="0"/>
      <w:divBdr>
        <w:top w:val="none" w:sz="0" w:space="0" w:color="auto"/>
        <w:left w:val="none" w:sz="0" w:space="0" w:color="auto"/>
        <w:bottom w:val="none" w:sz="0" w:space="0" w:color="auto"/>
        <w:right w:val="none" w:sz="0" w:space="0" w:color="auto"/>
      </w:divBdr>
      <w:divsChild>
        <w:div w:id="724063864">
          <w:marLeft w:val="418"/>
          <w:marRight w:val="0"/>
          <w:marTop w:val="50"/>
          <w:marBottom w:val="0"/>
          <w:divBdr>
            <w:top w:val="none" w:sz="0" w:space="0" w:color="auto"/>
            <w:left w:val="none" w:sz="0" w:space="0" w:color="auto"/>
            <w:bottom w:val="none" w:sz="0" w:space="0" w:color="auto"/>
            <w:right w:val="none" w:sz="0" w:space="0" w:color="auto"/>
          </w:divBdr>
        </w:div>
      </w:divsChild>
    </w:div>
    <w:div w:id="1824808767">
      <w:bodyDiv w:val="1"/>
      <w:marLeft w:val="0"/>
      <w:marRight w:val="0"/>
      <w:marTop w:val="0"/>
      <w:marBottom w:val="0"/>
      <w:divBdr>
        <w:top w:val="none" w:sz="0" w:space="0" w:color="auto"/>
        <w:left w:val="none" w:sz="0" w:space="0" w:color="auto"/>
        <w:bottom w:val="none" w:sz="0" w:space="0" w:color="auto"/>
        <w:right w:val="none" w:sz="0" w:space="0" w:color="auto"/>
      </w:divBdr>
    </w:div>
    <w:div w:id="2118138843">
      <w:bodyDiv w:val="1"/>
      <w:marLeft w:val="0"/>
      <w:marRight w:val="0"/>
      <w:marTop w:val="0"/>
      <w:marBottom w:val="0"/>
      <w:divBdr>
        <w:top w:val="none" w:sz="0" w:space="0" w:color="auto"/>
        <w:left w:val="none" w:sz="0" w:space="0" w:color="auto"/>
        <w:bottom w:val="none" w:sz="0" w:space="0" w:color="auto"/>
        <w:right w:val="none" w:sz="0" w:space="0" w:color="auto"/>
      </w:divBdr>
      <w:divsChild>
        <w:div w:id="643511400">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Verde-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EE8E-E062-4C0D-ABCA-F377190CD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16</Pages>
  <Words>3343</Words>
  <Characters>18055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Thiago</dc:creator>
  <cp:lastModifiedBy>Thiago</cp:lastModifiedBy>
  <cp:revision>239</cp:revision>
  <dcterms:created xsi:type="dcterms:W3CDTF">2016-08-26T17:33:00Z</dcterms:created>
  <dcterms:modified xsi:type="dcterms:W3CDTF">2017-11-09T01:06:00Z</dcterms:modified>
</cp:coreProperties>
</file>