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95481991"/>
        <w:docPartObj>
          <w:docPartGallery w:val="Cover Pages"/>
          <w:docPartUnique/>
        </w:docPartObj>
      </w:sdtPr>
      <w:sdtEndPr/>
      <w:sdtContent>
        <w:p w:rsidR="0071493C" w:rsidRDefault="0071493C" w:rsidP="0071493C"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5D40B0" wp14:editId="1587A23E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tâ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FFFFFF" w:themeColor="background1"/>
                                    <w:sz w:val="56"/>
                                    <w:szCs w:val="72"/>
                                  </w:rPr>
                                  <w:alias w:val="Título"/>
                                  <w:id w:val="-1070349389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1493C" w:rsidRDefault="00CF6978" w:rsidP="0071493C">
                                    <w:pPr>
                                      <w:pStyle w:val="Ttulo"/>
                                      <w:pBdr>
                                        <w:bottom w:val="none" w:sz="0" w:space="0" w:color="auto"/>
                                      </w:pBdr>
                                      <w:jc w:val="both"/>
                                      <w:rPr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FFFFFF" w:themeColor="background1"/>
                                        <w:sz w:val="56"/>
                                        <w:szCs w:val="72"/>
                                      </w:rPr>
                                      <w:t>construindo O ESPAÇO ESCOLAR: promovendo a educação através da infraestrutura em santa maria do uruará – prainha - pará</w:t>
                                    </w:r>
                                  </w:p>
                                </w:sdtContent>
                              </w:sdt>
                              <w:p w:rsidR="0071493C" w:rsidRDefault="0071493C" w:rsidP="0071493C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71493C" w:rsidRDefault="0071493C" w:rsidP="0071493C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SANTA MARIA DO URUARÁ – PRAINHA PARÁ</w:t>
                                </w:r>
                              </w:p>
                              <w:p w:rsidR="0071493C" w:rsidRDefault="0071493C" w:rsidP="0071493C">
                                <w:pPr>
                                  <w:spacing w:before="240"/>
                                  <w:ind w:left="1008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1"/>
                                    <w:szCs w:val="21"/>
                                  </w:rPr>
                                  <w:t>2013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tângulo 47" o:spid="_x0000_s1026" style="position:absolute;margin-left:0;margin-top:0;width:422.3pt;height:760.3pt;z-index:251659264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" fillcolor="#4f81bd [3204]" stroked="f" strokeweight="2pt">
                    <v:path arrowok="t"/>
                    <v:textbox inset="21.6pt,1in,21.6pt"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56"/>
                              <w:szCs w:val="72"/>
                            </w:rPr>
                            <w:alias w:val="Título"/>
                            <w:id w:val="-107034938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71493C" w:rsidRDefault="00CF6978" w:rsidP="0071493C">
                              <w:pPr>
                                <w:pStyle w:val="Ttulo"/>
                                <w:pBdr>
                                  <w:bottom w:val="none" w:sz="0" w:space="0" w:color="auto"/>
                                </w:pBdr>
                                <w:jc w:val="both"/>
                                <w:rPr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56"/>
                                  <w:szCs w:val="72"/>
                                </w:rPr>
                                <w:t>construindo O ESPAÇO ESCOLAR: promovendo a educação através da infraestrutura em santa maria do uruará – prainha - pará</w:t>
                              </w:r>
                            </w:p>
                          </w:sdtContent>
                        </w:sdt>
                        <w:p w:rsidR="0071493C" w:rsidRDefault="0071493C" w:rsidP="0071493C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</w:p>
                        <w:p w:rsidR="0071493C" w:rsidRDefault="0071493C" w:rsidP="0071493C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SANTA MARIA DO URUARÁ – PRAINHA PARÁ</w:t>
                          </w:r>
                        </w:p>
                        <w:p w:rsidR="0071493C" w:rsidRDefault="0071493C" w:rsidP="0071493C">
                          <w:pPr>
                            <w:spacing w:before="240"/>
                            <w:ind w:left="1008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  <w:sz w:val="21"/>
                              <w:szCs w:val="21"/>
                            </w:rPr>
                            <w:t>2013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67D335" wp14:editId="1D1E51F3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tâ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Subtítulo"/>
                                  <w:id w:val="1090039369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71493C" w:rsidRDefault="0071493C" w:rsidP="0071493C">
                                    <w:pPr>
                                      <w:pStyle w:val="Subttulo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tângulo 48" o:spid="_x0000_s1027" style="position:absolute;margin-left:0;margin-top:0;width:148.1pt;height:760.3pt;z-index:251660288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ubtítulo"/>
                            <w:id w:val="1090039369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71493C" w:rsidRDefault="0071493C" w:rsidP="0071493C">
                              <w:pPr>
                                <w:pStyle w:val="Subttul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71493C" w:rsidRDefault="0071493C" w:rsidP="0071493C"/>
        <w:p w:rsidR="0071493C" w:rsidRDefault="0071493C" w:rsidP="0071493C">
          <w:r>
            <w:br w:type="page"/>
          </w:r>
        </w:p>
      </w:sdtContent>
    </w:sdt>
    <w:p w:rsidR="0071493C" w:rsidRPr="009F1908" w:rsidRDefault="0071493C" w:rsidP="009F1908">
      <w:pPr>
        <w:jc w:val="center"/>
        <w:rPr>
          <w:b/>
          <w:sz w:val="28"/>
          <w:szCs w:val="28"/>
          <w:u w:val="double"/>
        </w:rPr>
      </w:pPr>
      <w:r w:rsidRPr="00FA4A9B">
        <w:rPr>
          <w:b/>
          <w:sz w:val="28"/>
          <w:szCs w:val="28"/>
          <w:u w:val="double"/>
        </w:rPr>
        <w:lastRenderedPageBreak/>
        <w:t>PROJETO DE AÇÃO SÓCIO – DEMOCRÁTICO - INFRAESTRUTURAL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6"/>
      </w:tblGrid>
      <w:tr w:rsidR="0071493C" w:rsidTr="00BD4BA7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71493C">
            <w:pPr>
              <w:tabs>
                <w:tab w:val="center" w:pos="4500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Projeto de Intervenção Social/Educacional</w:t>
            </w:r>
          </w:p>
        </w:tc>
      </w:tr>
      <w:tr w:rsidR="0071493C" w:rsidTr="00BD4BA7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9F1908" w:rsidP="00BD4BA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TÍTULO: </w:t>
            </w:r>
            <w:r w:rsidR="00501F84">
              <w:rPr>
                <w:b/>
                <w:sz w:val="24"/>
                <w:szCs w:val="24"/>
              </w:rPr>
              <w:t>CONSTRUINDO O ESPAÇO ESCOLAR: Promovendo a Educação Através da Infraestrutura</w:t>
            </w:r>
            <w:proofErr w:type="gramStart"/>
            <w:r w:rsidR="00501F84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501F84">
              <w:rPr>
                <w:b/>
                <w:sz w:val="24"/>
                <w:szCs w:val="24"/>
              </w:rPr>
              <w:t xml:space="preserve">em Santa Maria do Uruará – Prainha </w:t>
            </w:r>
            <w:r w:rsidR="00B61B8D">
              <w:rPr>
                <w:b/>
                <w:sz w:val="24"/>
                <w:szCs w:val="24"/>
              </w:rPr>
              <w:t>–</w:t>
            </w:r>
            <w:r w:rsidR="00501F84">
              <w:rPr>
                <w:b/>
                <w:sz w:val="24"/>
                <w:szCs w:val="24"/>
              </w:rPr>
              <w:t xml:space="preserve"> Pará</w:t>
            </w:r>
          </w:p>
        </w:tc>
      </w:tr>
      <w:tr w:rsidR="00B61B8D" w:rsidTr="00BD4BA7"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8D" w:rsidRPr="009F1908" w:rsidRDefault="00B61B8D" w:rsidP="009F190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PROPONENTE: AMOSAMUR – Associação de Moradores de Santa Maria do Uruará – Prainha Pará</w:t>
            </w:r>
            <w:r w:rsidR="009F190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9F1908">
              <w:rPr>
                <w:b/>
                <w:sz w:val="24"/>
                <w:szCs w:val="24"/>
              </w:rPr>
              <w:t>C.N.P.</w:t>
            </w:r>
            <w:proofErr w:type="gramEnd"/>
            <w:r w:rsidR="009F1908">
              <w:rPr>
                <w:b/>
                <w:sz w:val="24"/>
                <w:szCs w:val="24"/>
              </w:rPr>
              <w:t xml:space="preserve">J/M.F. Nº </w:t>
            </w:r>
            <w:r w:rsidR="009F1908" w:rsidRPr="00B61B8D">
              <w:rPr>
                <w:b/>
                <w:sz w:val="24"/>
                <w:szCs w:val="24"/>
              </w:rPr>
              <w:t>23.042.104.0001/64</w:t>
            </w:r>
            <w:r w:rsidR="009F1908">
              <w:rPr>
                <w:sz w:val="24"/>
                <w:szCs w:val="24"/>
              </w:rPr>
              <w:t>.</w:t>
            </w:r>
          </w:p>
        </w:tc>
      </w:tr>
    </w:tbl>
    <w:p w:rsidR="0071493C" w:rsidRDefault="0071493C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Pr="00D90144" w:rsidRDefault="0071493C" w:rsidP="00BD4BA7">
            <w:pPr>
              <w:tabs>
                <w:tab w:val="left" w:pos="338"/>
                <w:tab w:val="center" w:pos="449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>Tipo de Projeto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Projeto Social – de caráter democrático - </w:t>
            </w:r>
            <w:proofErr w:type="spellStart"/>
            <w:r>
              <w:rPr>
                <w:sz w:val="24"/>
                <w:szCs w:val="24"/>
              </w:rPr>
              <w:t>infraestrutural</w:t>
            </w:r>
            <w:proofErr w:type="spellEnd"/>
            <w:r>
              <w:rPr>
                <w:sz w:val="24"/>
                <w:szCs w:val="24"/>
              </w:rPr>
              <w:t xml:space="preserve"> – comunitário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rPr>
                <w:sz w:val="24"/>
                <w:szCs w:val="24"/>
              </w:rPr>
            </w:pPr>
          </w:p>
        </w:tc>
      </w:tr>
    </w:tbl>
    <w:p w:rsidR="0071493C" w:rsidRDefault="0071493C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61B8D" w:rsidTr="00B61B8D">
        <w:tc>
          <w:tcPr>
            <w:tcW w:w="9180" w:type="dxa"/>
          </w:tcPr>
          <w:p w:rsidR="00B61B8D" w:rsidRPr="00B61B8D" w:rsidRDefault="00B61B8D" w:rsidP="00B61B8D">
            <w:pPr>
              <w:jc w:val="center"/>
              <w:rPr>
                <w:b/>
                <w:sz w:val="24"/>
                <w:szCs w:val="24"/>
              </w:rPr>
            </w:pPr>
            <w:r w:rsidRPr="00B61B8D">
              <w:rPr>
                <w:b/>
                <w:sz w:val="24"/>
                <w:szCs w:val="24"/>
              </w:rPr>
              <w:t>APRESENTAÇÃO</w:t>
            </w:r>
          </w:p>
        </w:tc>
      </w:tr>
      <w:tr w:rsidR="00B61B8D" w:rsidTr="00B61B8D">
        <w:tc>
          <w:tcPr>
            <w:tcW w:w="9180" w:type="dxa"/>
          </w:tcPr>
          <w:p w:rsidR="009F1908" w:rsidRDefault="009F1908" w:rsidP="00B61B8D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</w:p>
          <w:p w:rsidR="00B61B8D" w:rsidRDefault="00B61B8D" w:rsidP="00B61B8D">
            <w:pPr>
              <w:spacing w:line="360" w:lineRule="auto"/>
              <w:ind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 progresso de uma sociedade se baseia em uma série de aspectos e fatores que se forem bem identificados, implantados e consumados por Políticas Públicas, e especialmente no que diz respeito a este projeto, por Políticas Públicas Educacionais, com toda certeza almejaremos e conseguiremos implantar uma educação nos moldes de primeiro mundo, uma Educação de qualidade, justa e democrática. No entanto, para que isso realmente ocorra, e antes a todos os desafios a serem ultrapassados, depende-se também de algumas questões, que estão centradas em um apenas vocábulo: comprometimento. Comprometimento dos pais, alunos, trabalhadores em educação, docentes, administração em todas as suas esferas, representantes da sociedade, das entidades e associações representativas e deliberativas. E, que a cada dia que passa clama por mudanças melhores, as quais venham propor que o cidadão seja olhado e valorizado como um sujeito transformador da própria sociedade que se vive, e não como simples objeto.</w:t>
            </w:r>
          </w:p>
        </w:tc>
      </w:tr>
    </w:tbl>
    <w:p w:rsidR="00B61B8D" w:rsidRDefault="00B61B8D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Estrutura: 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Justificativa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3C" w:rsidRDefault="0071493C" w:rsidP="00BD4BA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</w:p>
          <w:p w:rsidR="0071493C" w:rsidRDefault="0071493C" w:rsidP="004D262E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razão da falta de espaço</w:t>
            </w:r>
            <w:r w:rsidR="009F190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escolares ou unidades escolares na Vila de Santa Maria do Uruará, que contenha toda a sua infraestrutura espacial (como quadra poliesportiva, auditório, refeitório, corredores de acesso, rampas de acesso, espaços de encontros sociais e entretenimento), e tendo em vista dois aspectos básicos</w:t>
            </w:r>
            <w:r w:rsidR="004D262E">
              <w:rPr>
                <w:sz w:val="24"/>
                <w:szCs w:val="24"/>
              </w:rPr>
              <w:t xml:space="preserve"> e extremamente relevantes</w:t>
            </w:r>
            <w:r>
              <w:rPr>
                <w:sz w:val="24"/>
                <w:szCs w:val="24"/>
              </w:rPr>
              <w:t xml:space="preserve">: primeiro, o crescimento da demanda de alunos na comunidade e </w:t>
            </w:r>
            <w:r>
              <w:rPr>
                <w:sz w:val="24"/>
                <w:szCs w:val="24"/>
              </w:rPr>
              <w:lastRenderedPageBreak/>
              <w:t>circunvizinhanças; espaço já totalmente ocupado tendo a necessidade de utilização de espaços extras escolares e inapropriados, a AMOSAMUR – Associação de Moradores da Vila de Santa Maria do Uruará</w:t>
            </w:r>
            <w:proofErr w:type="gramStart"/>
            <w:r>
              <w:rPr>
                <w:sz w:val="24"/>
                <w:szCs w:val="24"/>
              </w:rPr>
              <w:t xml:space="preserve">, </w:t>
            </w:r>
            <w:r w:rsidR="00CF6978">
              <w:rPr>
                <w:sz w:val="24"/>
                <w:szCs w:val="24"/>
              </w:rPr>
              <w:t>propõem</w:t>
            </w:r>
            <w:proofErr w:type="gramEnd"/>
            <w:r>
              <w:rPr>
                <w:sz w:val="24"/>
                <w:szCs w:val="24"/>
              </w:rPr>
              <w:t xml:space="preserve"> a apresentação</w:t>
            </w:r>
            <w:r w:rsidR="00CF6978">
              <w:rPr>
                <w:sz w:val="24"/>
                <w:szCs w:val="24"/>
              </w:rPr>
              <w:t xml:space="preserve"> e execução</w:t>
            </w:r>
            <w:r>
              <w:rPr>
                <w:sz w:val="24"/>
                <w:szCs w:val="24"/>
              </w:rPr>
              <w:t xml:space="preserve"> deste projeto de intervenção social, o qual justifica a criação de uma escola com no mínimo 12 salas de aulas e suas dependências extras, citadas anteriormente.</w:t>
            </w:r>
            <w:r w:rsidR="004D262E">
              <w:rPr>
                <w:sz w:val="24"/>
                <w:szCs w:val="24"/>
              </w:rPr>
              <w:t xml:space="preserve"> Portanto, assim teríamos, já com o quadro docente formado e atuante na própria região de fomentar uma educação de qualidade, atingindo e fortalecendo todos os princípios, estratégias, diretrizes e metas a serem alcançadas pelo processo ensino – aprendizagem em nossa região, em especial ao nosso município.</w:t>
            </w:r>
          </w:p>
        </w:tc>
      </w:tr>
    </w:tbl>
    <w:p w:rsidR="0071493C" w:rsidRDefault="0071493C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1493C" w:rsidTr="00BD4B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3C" w:rsidRDefault="0071493C" w:rsidP="00BD4B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1493C" w:rsidTr="00BD4B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 Geral:</w:t>
            </w:r>
            <w:r>
              <w:rPr>
                <w:sz w:val="24"/>
                <w:szCs w:val="24"/>
              </w:rPr>
              <w:t xml:space="preserve"> Construir um espa</w:t>
            </w:r>
            <w:r w:rsidR="004D262E">
              <w:rPr>
                <w:sz w:val="24"/>
                <w:szCs w:val="24"/>
              </w:rPr>
              <w:t>ço de interação e promoção do processo ensino aprendizagem na V</w:t>
            </w:r>
            <w:r>
              <w:rPr>
                <w:sz w:val="24"/>
                <w:szCs w:val="24"/>
              </w:rPr>
              <w:t>ila de Santa Maria do Uruará, Região do Uruará.</w:t>
            </w:r>
          </w:p>
          <w:p w:rsidR="0071493C" w:rsidRDefault="0071493C" w:rsidP="00BD4BA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específicos: </w:t>
            </w:r>
          </w:p>
          <w:p w:rsidR="0071493C" w:rsidRDefault="0071493C" w:rsidP="0071493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</w:t>
            </w:r>
            <w:r w:rsidR="004D262E">
              <w:rPr>
                <w:sz w:val="24"/>
                <w:szCs w:val="24"/>
              </w:rPr>
              <w:t>cionar</w:t>
            </w:r>
            <w:r>
              <w:rPr>
                <w:sz w:val="24"/>
                <w:szCs w:val="24"/>
              </w:rPr>
              <w:t xml:space="preserve"> a </w:t>
            </w:r>
            <w:r w:rsidR="004D262E">
              <w:rPr>
                <w:sz w:val="24"/>
                <w:szCs w:val="24"/>
              </w:rPr>
              <w:t>melhoria do processo educacional na Vila de Santa Maria do Uruará e Região;</w:t>
            </w:r>
          </w:p>
          <w:p w:rsidR="0071493C" w:rsidRDefault="0071493C" w:rsidP="0071493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Favorecer o desenvolviment</w:t>
            </w:r>
            <w:r w:rsidR="004D262E">
              <w:rPr>
                <w:sz w:val="24"/>
                <w:szCs w:val="24"/>
              </w:rPr>
              <w:t>o cognitivo dos discentes desta localidade</w:t>
            </w:r>
            <w:r>
              <w:rPr>
                <w:sz w:val="24"/>
                <w:szCs w:val="24"/>
              </w:rPr>
              <w:t>;</w:t>
            </w:r>
          </w:p>
          <w:p w:rsidR="0071493C" w:rsidRDefault="0071493C" w:rsidP="0071493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Desenvolver a participação dos comunitários nos movimentos de interação pessoal e grupal;</w:t>
            </w:r>
          </w:p>
          <w:p w:rsidR="0071493C" w:rsidRDefault="0071493C" w:rsidP="0071493C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Movimentar os aspectos sócios – culturais na comunidade, </w:t>
            </w:r>
            <w:proofErr w:type="gramStart"/>
            <w:r>
              <w:rPr>
                <w:sz w:val="24"/>
                <w:szCs w:val="24"/>
              </w:rPr>
              <w:t>implementando</w:t>
            </w:r>
            <w:proofErr w:type="gramEnd"/>
            <w:r>
              <w:rPr>
                <w:sz w:val="24"/>
                <w:szCs w:val="24"/>
              </w:rPr>
              <w:t xml:space="preserve"> uma maior integr</w:t>
            </w:r>
            <w:r w:rsidR="004D262E">
              <w:rPr>
                <w:sz w:val="24"/>
                <w:szCs w:val="24"/>
              </w:rPr>
              <w:t>ação entre a comunidade escolar presente e futura</w:t>
            </w:r>
            <w:r>
              <w:rPr>
                <w:sz w:val="24"/>
                <w:szCs w:val="24"/>
              </w:rPr>
              <w:t>;</w:t>
            </w:r>
          </w:p>
          <w:p w:rsidR="0071493C" w:rsidRPr="004D262E" w:rsidRDefault="0071493C" w:rsidP="004D262E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Despertar o interesse da população</w:t>
            </w:r>
            <w:r w:rsidR="004D262E">
              <w:rPr>
                <w:sz w:val="24"/>
                <w:szCs w:val="24"/>
              </w:rPr>
              <w:t xml:space="preserve"> discentes</w:t>
            </w:r>
            <w:r w:rsidR="00A537BB">
              <w:rPr>
                <w:sz w:val="24"/>
                <w:szCs w:val="24"/>
              </w:rPr>
              <w:t xml:space="preserve"> e docente pela relação </w:t>
            </w:r>
            <w:proofErr w:type="spellStart"/>
            <w:r w:rsidR="00A537BB">
              <w:rPr>
                <w:sz w:val="24"/>
                <w:szCs w:val="24"/>
              </w:rPr>
              <w:t>socio</w:t>
            </w:r>
            <w:proofErr w:type="spellEnd"/>
            <w:r w:rsidR="004D262E">
              <w:rPr>
                <w:sz w:val="24"/>
                <w:szCs w:val="24"/>
              </w:rPr>
              <w:t>-educacional</w:t>
            </w:r>
            <w:r w:rsidR="00A537BB">
              <w:rPr>
                <w:sz w:val="24"/>
                <w:szCs w:val="24"/>
              </w:rPr>
              <w:t xml:space="preserve"> comunitária</w:t>
            </w:r>
            <w:r>
              <w:rPr>
                <w:sz w:val="24"/>
                <w:szCs w:val="24"/>
              </w:rPr>
              <w:t>;</w:t>
            </w:r>
          </w:p>
          <w:p w:rsidR="0071493C" w:rsidRPr="009160E9" w:rsidRDefault="0071493C" w:rsidP="00A537BB">
            <w:pPr>
              <w:pStyle w:val="PargrafodaLista"/>
              <w:numPr>
                <w:ilvl w:val="0"/>
                <w:numId w:val="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Caracterizar</w:t>
            </w:r>
            <w:proofErr w:type="gramStart"/>
            <w:r w:rsidR="00A537BB">
              <w:rPr>
                <w:sz w:val="24"/>
                <w:szCs w:val="24"/>
              </w:rPr>
              <w:t xml:space="preserve"> </w:t>
            </w:r>
            <w:r w:rsidR="004D262E">
              <w:rPr>
                <w:sz w:val="24"/>
                <w:szCs w:val="24"/>
              </w:rPr>
              <w:t xml:space="preserve"> </w:t>
            </w:r>
            <w:proofErr w:type="gramEnd"/>
            <w:r w:rsidR="004D262E">
              <w:rPr>
                <w:sz w:val="24"/>
                <w:szCs w:val="24"/>
              </w:rPr>
              <w:t>melhor</w:t>
            </w:r>
            <w:r w:rsidR="00A537BB">
              <w:rPr>
                <w:sz w:val="24"/>
                <w:szCs w:val="24"/>
              </w:rPr>
              <w:t>ias n</w:t>
            </w:r>
            <w:r>
              <w:rPr>
                <w:sz w:val="24"/>
                <w:szCs w:val="24"/>
              </w:rPr>
              <w:t>o espaço</w:t>
            </w:r>
            <w:r w:rsidR="004D262E">
              <w:rPr>
                <w:sz w:val="24"/>
                <w:szCs w:val="24"/>
              </w:rPr>
              <w:t xml:space="preserve"> educativo</w:t>
            </w:r>
            <w:r>
              <w:rPr>
                <w:sz w:val="24"/>
                <w:szCs w:val="24"/>
              </w:rPr>
              <w:t xml:space="preserve"> da Vila de Santa Maria do Uruará.</w:t>
            </w:r>
          </w:p>
        </w:tc>
      </w:tr>
      <w:tr w:rsidR="0071493C" w:rsidTr="00BD4B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3C" w:rsidRDefault="0071493C" w:rsidP="00BD4BA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1493C" w:rsidTr="00BD4BA7">
        <w:tc>
          <w:tcPr>
            <w:tcW w:w="9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3C" w:rsidRPr="009160E9" w:rsidRDefault="0071493C" w:rsidP="00BD4B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Local: </w:t>
            </w:r>
            <w:r>
              <w:rPr>
                <w:sz w:val="24"/>
                <w:szCs w:val="24"/>
              </w:rPr>
              <w:t>Vila de Santa Maria do Uruará – Região do Uruará</w:t>
            </w:r>
          </w:p>
          <w:p w:rsidR="0071493C" w:rsidRDefault="0071493C" w:rsidP="00BD4BA7">
            <w:pPr>
              <w:rPr>
                <w:sz w:val="24"/>
                <w:szCs w:val="24"/>
              </w:rPr>
            </w:pPr>
          </w:p>
          <w:p w:rsidR="0071493C" w:rsidRDefault="0071493C" w:rsidP="00BD4B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Público Alvo:</w:t>
            </w:r>
            <w:r w:rsidR="00A537BB">
              <w:rPr>
                <w:sz w:val="24"/>
                <w:szCs w:val="24"/>
              </w:rPr>
              <w:t xml:space="preserve"> Todos os agentes da comunidade escolar</w:t>
            </w:r>
            <w:r>
              <w:rPr>
                <w:sz w:val="24"/>
                <w:szCs w:val="24"/>
              </w:rPr>
              <w:t xml:space="preserve"> da Vila de Santa Maria do Uruará.</w:t>
            </w:r>
          </w:p>
          <w:p w:rsidR="0071493C" w:rsidRDefault="0071493C" w:rsidP="00BD4BA7">
            <w:pPr>
              <w:rPr>
                <w:sz w:val="24"/>
                <w:szCs w:val="24"/>
              </w:rPr>
            </w:pPr>
          </w:p>
          <w:p w:rsidR="0071493C" w:rsidRDefault="0071493C" w:rsidP="00BD4B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 de desenvolvimento:</w:t>
            </w:r>
            <w:r w:rsidR="009F1908">
              <w:rPr>
                <w:sz w:val="24"/>
                <w:szCs w:val="24"/>
              </w:rPr>
              <w:t xml:space="preserve"> </w:t>
            </w:r>
            <w:proofErr w:type="gramStart"/>
            <w:r w:rsidR="009F1908">
              <w:rPr>
                <w:sz w:val="24"/>
                <w:szCs w:val="24"/>
              </w:rPr>
              <w:t>à</w:t>
            </w:r>
            <w:proofErr w:type="gramEnd"/>
            <w:r w:rsidR="009F1908">
              <w:rPr>
                <w:sz w:val="24"/>
                <w:szCs w:val="24"/>
              </w:rPr>
              <w:t xml:space="preserve"> </w:t>
            </w:r>
            <w:r w:rsidR="00A537BB">
              <w:rPr>
                <w:sz w:val="24"/>
                <w:szCs w:val="24"/>
              </w:rPr>
              <w:t>curto prazo</w:t>
            </w:r>
            <w:r>
              <w:rPr>
                <w:sz w:val="24"/>
                <w:szCs w:val="24"/>
              </w:rPr>
              <w:t>.</w:t>
            </w:r>
          </w:p>
          <w:p w:rsidR="0071493C" w:rsidRPr="009F1908" w:rsidRDefault="009F1908" w:rsidP="00BD4BA7">
            <w:pPr>
              <w:rPr>
                <w:sz w:val="24"/>
                <w:szCs w:val="24"/>
              </w:rPr>
            </w:pPr>
            <w:r w:rsidRPr="009F1908">
              <w:rPr>
                <w:b/>
                <w:sz w:val="24"/>
                <w:szCs w:val="24"/>
              </w:rPr>
              <w:t>Período de execução:</w:t>
            </w:r>
            <w:proofErr w:type="gramStart"/>
            <w:r w:rsidRPr="009F190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de acordo com calendário vigente e propício da comunidade. </w:t>
            </w:r>
          </w:p>
          <w:p w:rsidR="0071493C" w:rsidRDefault="0071493C" w:rsidP="00BD4BA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Estratégias:</w:t>
            </w:r>
            <w:r>
              <w:rPr>
                <w:sz w:val="24"/>
                <w:szCs w:val="24"/>
              </w:rPr>
              <w:t xml:space="preserve"> </w:t>
            </w:r>
          </w:p>
          <w:p w:rsidR="0071493C" w:rsidRDefault="00A537BB" w:rsidP="00BD4BA7">
            <w:pPr>
              <w:rPr>
                <w:sz w:val="24"/>
                <w:szCs w:val="24"/>
              </w:rPr>
            </w:pPr>
            <w:r w:rsidRPr="00A537BB">
              <w:rPr>
                <w:b/>
                <w:sz w:val="24"/>
                <w:szCs w:val="24"/>
              </w:rPr>
              <w:t>1º Momento:</w:t>
            </w:r>
            <w:r>
              <w:rPr>
                <w:sz w:val="24"/>
                <w:szCs w:val="24"/>
              </w:rPr>
              <w:t xml:space="preserve"> estudo da situação educacional, no sentido de estrutura espacial escolar da comunidade, efetuada pelo pessoal da AMOSAMUR;</w:t>
            </w:r>
          </w:p>
          <w:p w:rsidR="00A537BB" w:rsidRDefault="00A537BB" w:rsidP="00BD4BA7">
            <w:pPr>
              <w:rPr>
                <w:sz w:val="24"/>
                <w:szCs w:val="24"/>
              </w:rPr>
            </w:pPr>
            <w:r w:rsidRPr="00A537BB">
              <w:rPr>
                <w:b/>
                <w:sz w:val="24"/>
                <w:szCs w:val="24"/>
              </w:rPr>
              <w:t>2º Momento:</w:t>
            </w:r>
            <w:r>
              <w:rPr>
                <w:sz w:val="24"/>
                <w:szCs w:val="24"/>
              </w:rPr>
              <w:t xml:space="preserve"> Discussão da</w:t>
            </w:r>
            <w:r w:rsidR="009F190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metas a serem alcançadas junto ás autoridades da diferentes esferas administrativas e parlamentares;</w:t>
            </w:r>
          </w:p>
          <w:p w:rsidR="00A537BB" w:rsidRDefault="00A537BB" w:rsidP="00BD4BA7">
            <w:pPr>
              <w:rPr>
                <w:sz w:val="24"/>
                <w:szCs w:val="24"/>
              </w:rPr>
            </w:pPr>
          </w:p>
          <w:p w:rsidR="0071493C" w:rsidRDefault="00A537BB" w:rsidP="00A537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7BB">
              <w:rPr>
                <w:b/>
                <w:sz w:val="24"/>
                <w:szCs w:val="24"/>
              </w:rPr>
              <w:t>3º Momento:</w:t>
            </w:r>
            <w:r>
              <w:rPr>
                <w:sz w:val="24"/>
                <w:szCs w:val="24"/>
              </w:rPr>
              <w:t xml:space="preserve"> Apresentação do projeto à comunidade</w:t>
            </w:r>
            <w:r w:rsidR="0071493C">
              <w:rPr>
                <w:sz w:val="24"/>
                <w:szCs w:val="24"/>
              </w:rPr>
              <w:t xml:space="preserve"> da Vila de Santa Maria do Uruará, seguindo posteriormente para a Secretaria Municipal de Infraestrutura e Urbanismo do Município, seguindo para aprovação, observando-se a Lei de Nº 10.257 de 10 de julho de 2001, em seu art. 43, Inc. IV, da Gestão Democrática da Cidade. </w:t>
            </w:r>
          </w:p>
          <w:p w:rsidR="00A537BB" w:rsidRDefault="00A537BB" w:rsidP="00A537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7BB">
              <w:rPr>
                <w:b/>
                <w:sz w:val="24"/>
                <w:szCs w:val="24"/>
              </w:rPr>
              <w:t>4º Momento:</w:t>
            </w:r>
            <w:r>
              <w:rPr>
                <w:sz w:val="24"/>
                <w:szCs w:val="24"/>
              </w:rPr>
              <w:t xml:space="preserve"> Apresentação e recebimento pela </w:t>
            </w:r>
            <w:r w:rsidRPr="00A537BB">
              <w:rPr>
                <w:b/>
                <w:sz w:val="24"/>
                <w:szCs w:val="24"/>
              </w:rPr>
              <w:t>Comissão de Representante do Povo</w:t>
            </w:r>
            <w:r>
              <w:rPr>
                <w:sz w:val="24"/>
                <w:szCs w:val="24"/>
              </w:rPr>
              <w:t>, representantes do Estado;</w:t>
            </w:r>
          </w:p>
          <w:p w:rsidR="0071493C" w:rsidRDefault="00A537BB" w:rsidP="00A537B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537BB">
              <w:rPr>
                <w:b/>
                <w:sz w:val="24"/>
                <w:szCs w:val="24"/>
              </w:rPr>
              <w:t>5º Momento:</w:t>
            </w:r>
            <w:r>
              <w:rPr>
                <w:sz w:val="24"/>
                <w:szCs w:val="24"/>
              </w:rPr>
              <w:t xml:space="preserve"> Avaliação da viabilidade e da construção deste espaço escolar.</w:t>
            </w:r>
          </w:p>
          <w:p w:rsidR="0071493C" w:rsidRDefault="0071493C" w:rsidP="009F190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Humanos:</w:t>
            </w:r>
            <w:r w:rsidR="00A537BB">
              <w:rPr>
                <w:sz w:val="24"/>
                <w:szCs w:val="24"/>
              </w:rPr>
              <w:t xml:space="preserve"> Professores, discentes, profissionais de Educação, comunitários, representantes de entidades locais, representantes parlamentares, sócios da associação proponente, entre outros</w:t>
            </w:r>
            <w:r w:rsidR="00501F84">
              <w:rPr>
                <w:sz w:val="24"/>
                <w:szCs w:val="24"/>
              </w:rPr>
              <w:t>.</w:t>
            </w:r>
          </w:p>
          <w:p w:rsidR="0071493C" w:rsidRDefault="0071493C" w:rsidP="00BD4BA7">
            <w:pPr>
              <w:rPr>
                <w:sz w:val="24"/>
                <w:szCs w:val="24"/>
              </w:rPr>
            </w:pPr>
          </w:p>
          <w:p w:rsidR="007B17AB" w:rsidRDefault="0071493C" w:rsidP="00BD4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Materiais:</w:t>
            </w:r>
          </w:p>
          <w:p w:rsidR="0071493C" w:rsidRDefault="007B17AB" w:rsidP="00501F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Para a elaboração: </w:t>
            </w:r>
            <w:r>
              <w:rPr>
                <w:sz w:val="24"/>
                <w:szCs w:val="24"/>
              </w:rPr>
              <w:t>estudos teóricos prévios, livros, computadores,</w:t>
            </w:r>
            <w:proofErr w:type="gramStart"/>
            <w:r>
              <w:rPr>
                <w:sz w:val="24"/>
                <w:szCs w:val="24"/>
              </w:rPr>
              <w:t xml:space="preserve">  </w:t>
            </w:r>
            <w:proofErr w:type="gramEnd"/>
            <w:r>
              <w:rPr>
                <w:sz w:val="24"/>
                <w:szCs w:val="24"/>
              </w:rPr>
              <w:t xml:space="preserve">mapas </w:t>
            </w:r>
            <w:r w:rsidR="0071493C">
              <w:rPr>
                <w:sz w:val="24"/>
                <w:szCs w:val="24"/>
              </w:rPr>
              <w:t>e croquis, plantas baixas, materiais de expediente, equipamentos de informática, entre outros.</w:t>
            </w:r>
          </w:p>
          <w:p w:rsidR="007B17AB" w:rsidRDefault="007B17AB" w:rsidP="009F1908">
            <w:pPr>
              <w:spacing w:line="360" w:lineRule="auto"/>
              <w:rPr>
                <w:sz w:val="24"/>
                <w:szCs w:val="24"/>
              </w:rPr>
            </w:pPr>
            <w:r w:rsidRPr="007B17AB">
              <w:rPr>
                <w:b/>
                <w:sz w:val="24"/>
                <w:szCs w:val="24"/>
              </w:rPr>
              <w:t>Para a execução:</w:t>
            </w:r>
            <w:r>
              <w:rPr>
                <w:sz w:val="24"/>
                <w:szCs w:val="24"/>
              </w:rPr>
              <w:t xml:space="preserve"> Todos os necessários</w:t>
            </w:r>
          </w:p>
          <w:p w:rsidR="007B17AB" w:rsidRDefault="007B17AB" w:rsidP="00BD4BA7">
            <w:pPr>
              <w:rPr>
                <w:sz w:val="24"/>
                <w:szCs w:val="24"/>
              </w:rPr>
            </w:pPr>
          </w:p>
          <w:p w:rsidR="009F1908" w:rsidRDefault="009F1908" w:rsidP="00BD4BA7">
            <w:pPr>
              <w:rPr>
                <w:sz w:val="24"/>
                <w:szCs w:val="24"/>
              </w:rPr>
            </w:pPr>
          </w:p>
          <w:p w:rsidR="00CF6978" w:rsidRDefault="00CF6978" w:rsidP="00BD4BA7">
            <w:pPr>
              <w:rPr>
                <w:sz w:val="24"/>
                <w:szCs w:val="24"/>
              </w:rPr>
            </w:pPr>
          </w:p>
          <w:p w:rsidR="0071493C" w:rsidRDefault="0071493C" w:rsidP="00BD4B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2"/>
            </w:tblGrid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hideMark/>
                </w:tcPr>
                <w:p w:rsidR="0071493C" w:rsidRDefault="0071493C" w:rsidP="00BD4BA7">
                  <w:pPr>
                    <w:tabs>
                      <w:tab w:val="right" w:pos="1595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  <w:t>Data</w:t>
                  </w: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Atividade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9F1908" w:rsidP="00BD4B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1º Bimestre de 2013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9F1908" w:rsidP="00BD4B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2º Bimestre de 2013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9F1908" w:rsidP="00BD4B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3º Bimestre de 2013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9F1908" w:rsidP="00BD4BA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4º Bimestre de 2013</w:t>
                  </w:r>
                </w:p>
              </w:tc>
            </w:tr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7B17AB" w:rsidP="007B17A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Estudo e levantamento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sz w:val="24"/>
                      <w:szCs w:val="24"/>
                    </w:rPr>
                    <w:t>da situação educacional na Vila de Santa Maria do Uruará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17AB" w:rsidRPr="00D90144" w:rsidRDefault="007B17AB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B17AB" w:rsidP="00BD4BA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Discussão das metas a serem alcançadas junto às autoridades parlamentares locais.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B17AB" w:rsidRPr="005F23EB" w:rsidRDefault="007B17AB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71493C" w:rsidP="00BD4BA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Apresentação do projet</w:t>
                  </w:r>
                  <w:r w:rsidR="007B17AB">
                    <w:rPr>
                      <w:sz w:val="24"/>
                      <w:szCs w:val="24"/>
                    </w:rPr>
                    <w:t>o à comunidade, às Secretarias de meio Ambiente e de Educação.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Pr="007B17AB" w:rsidRDefault="007B17AB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7AB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Pr="005F23EB" w:rsidRDefault="0071493C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Apresentaçã</w:t>
                  </w:r>
                  <w:r w:rsidR="007B17AB">
                    <w:rPr>
                      <w:sz w:val="24"/>
                      <w:szCs w:val="24"/>
                    </w:rPr>
                    <w:t>o do Projeto e recebimento pela Comissão de Representante do Povo.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B17AB" w:rsidRDefault="007B17AB" w:rsidP="00BD4BA7">
                  <w:pPr>
                    <w:rPr>
                      <w:sz w:val="24"/>
                      <w:szCs w:val="24"/>
                    </w:rPr>
                  </w:pPr>
                </w:p>
                <w:p w:rsidR="007B17AB" w:rsidRDefault="007B17AB" w:rsidP="00BD4BA7">
                  <w:pPr>
                    <w:rPr>
                      <w:sz w:val="24"/>
                      <w:szCs w:val="24"/>
                    </w:rPr>
                  </w:pPr>
                </w:p>
                <w:p w:rsidR="007B17AB" w:rsidRPr="007B17AB" w:rsidRDefault="007B17AB" w:rsidP="007B17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7AB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1493C" w:rsidRPr="005F23EB" w:rsidRDefault="0071493C" w:rsidP="00BD4B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B17AB" w:rsidP="00BD4BA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Avaliaçã</w:t>
                  </w:r>
                  <w:r w:rsidR="00501F84">
                    <w:rPr>
                      <w:sz w:val="24"/>
                      <w:szCs w:val="24"/>
                    </w:rPr>
                    <w:t>o entre a diretoria da AMOSAMUR</w:t>
                  </w:r>
                  <w:r>
                    <w:rPr>
                      <w:sz w:val="24"/>
                      <w:szCs w:val="24"/>
                    </w:rPr>
                    <w:t xml:space="preserve"> da viabilidade do Projeto na Vila de Santa Maria do Uruará.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493C" w:rsidRDefault="0071493C" w:rsidP="00BD4BA7">
                  <w:pPr>
                    <w:rPr>
                      <w:sz w:val="24"/>
                      <w:szCs w:val="24"/>
                    </w:rPr>
                  </w:pPr>
                </w:p>
                <w:p w:rsidR="007B17AB" w:rsidRDefault="007B17AB" w:rsidP="007B17A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17AB" w:rsidRDefault="007B17AB" w:rsidP="007B17A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B17AB" w:rsidRPr="007B17AB" w:rsidRDefault="007B17AB" w:rsidP="007B17A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B17AB">
                    <w:rPr>
                      <w:b/>
                      <w:sz w:val="24"/>
                      <w:szCs w:val="24"/>
                    </w:rPr>
                    <w:t>X</w:t>
                  </w:r>
                </w:p>
              </w:tc>
            </w:tr>
            <w:tr w:rsidR="007B17AB" w:rsidTr="00BD4BA7"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7AB" w:rsidRDefault="007B17AB" w:rsidP="00BD4BA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7AB" w:rsidRDefault="007B17AB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7AB" w:rsidRDefault="007B17AB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7AB" w:rsidRDefault="007B17AB" w:rsidP="00BD4BA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7AB" w:rsidRDefault="007B17AB" w:rsidP="00BD4BA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1493C" w:rsidRDefault="0071493C" w:rsidP="00BD4BA7">
            <w:pPr>
              <w:rPr>
                <w:sz w:val="24"/>
                <w:szCs w:val="24"/>
              </w:rPr>
            </w:pPr>
          </w:p>
        </w:tc>
      </w:tr>
    </w:tbl>
    <w:p w:rsidR="0071493C" w:rsidRDefault="0071493C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Esperados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8B01B6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Espera-se, com a apresentação deste projeto, desperte</w:t>
            </w:r>
            <w:r w:rsidR="007B17AB">
              <w:rPr>
                <w:sz w:val="24"/>
                <w:szCs w:val="24"/>
              </w:rPr>
              <w:t xml:space="preserve"> a sensibilidade tanto na população discente e profissionais de Educação, como também nos representantes da população geral pela aquisição</w:t>
            </w:r>
            <w:r w:rsidR="008B01B6">
              <w:rPr>
                <w:sz w:val="24"/>
                <w:szCs w:val="24"/>
              </w:rPr>
              <w:t xml:space="preserve"> e necessidade urgente</w:t>
            </w:r>
            <w:r w:rsidR="007B17AB">
              <w:rPr>
                <w:sz w:val="24"/>
                <w:szCs w:val="24"/>
              </w:rPr>
              <w:t xml:space="preserve"> de um espaço escolar</w:t>
            </w:r>
            <w:r w:rsidR="008B01B6">
              <w:rPr>
                <w:sz w:val="24"/>
                <w:szCs w:val="24"/>
              </w:rPr>
              <w:t xml:space="preserve"> nesta comunidade, assim como possibilitando</w:t>
            </w:r>
            <w:r>
              <w:rPr>
                <w:sz w:val="24"/>
                <w:szCs w:val="24"/>
              </w:rPr>
              <w:t xml:space="preserve"> o interesse</w:t>
            </w:r>
            <w:r w:rsidR="00501F84">
              <w:rPr>
                <w:sz w:val="24"/>
                <w:szCs w:val="24"/>
              </w:rPr>
              <w:t xml:space="preserve"> dos representantes do legislativo</w:t>
            </w:r>
            <w:r>
              <w:rPr>
                <w:sz w:val="24"/>
                <w:szCs w:val="24"/>
              </w:rPr>
              <w:t xml:space="preserve"> do município</w:t>
            </w:r>
            <w:r w:rsidR="00501F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num olhar mais responsável pelo desenvolvimento da comunidade</w:t>
            </w:r>
            <w:r w:rsidR="00501F84">
              <w:rPr>
                <w:sz w:val="24"/>
                <w:szCs w:val="24"/>
              </w:rPr>
              <w:t xml:space="preserve"> e região</w:t>
            </w:r>
            <w:r>
              <w:rPr>
                <w:sz w:val="24"/>
                <w:szCs w:val="24"/>
              </w:rPr>
              <w:t xml:space="preserve"> nos seus </w:t>
            </w:r>
            <w:r w:rsidR="008B01B6">
              <w:rPr>
                <w:sz w:val="24"/>
                <w:szCs w:val="24"/>
              </w:rPr>
              <w:t>aspectos sociais,</w:t>
            </w:r>
            <w:r w:rsidR="00501F84">
              <w:rPr>
                <w:sz w:val="24"/>
                <w:szCs w:val="24"/>
              </w:rPr>
              <w:t xml:space="preserve"> econômicos,</w:t>
            </w:r>
            <w:r w:rsidR="008B01B6">
              <w:rPr>
                <w:sz w:val="24"/>
                <w:szCs w:val="24"/>
              </w:rPr>
              <w:t xml:space="preserve"> educacionais, culturais, políticos</w:t>
            </w:r>
            <w:r>
              <w:rPr>
                <w:sz w:val="24"/>
                <w:szCs w:val="24"/>
              </w:rPr>
              <w:t xml:space="preserve"> e </w:t>
            </w:r>
            <w:r w:rsidR="008B01B6">
              <w:rPr>
                <w:sz w:val="24"/>
                <w:szCs w:val="24"/>
              </w:rPr>
              <w:t>de infraestrutura urbana local</w:t>
            </w:r>
            <w:r>
              <w:rPr>
                <w:sz w:val="24"/>
                <w:szCs w:val="24"/>
              </w:rPr>
              <w:t>, assim possibilitando uma preocupação maior</w:t>
            </w:r>
            <w:r w:rsidR="008B01B6">
              <w:rPr>
                <w:sz w:val="24"/>
                <w:szCs w:val="24"/>
              </w:rPr>
              <w:t xml:space="preserve"> com e</w:t>
            </w:r>
            <w:r>
              <w:rPr>
                <w:sz w:val="24"/>
                <w:szCs w:val="24"/>
              </w:rPr>
              <w:t xml:space="preserve"> entre a população local, no sentido mais amplo, de que todos possam olhar com responsabilidade para as questões sociais da comunidade. Assim na busca por seus direitos e necessidades básicas</w:t>
            </w:r>
            <w:r w:rsidR="008B01B6">
              <w:rPr>
                <w:sz w:val="24"/>
                <w:szCs w:val="24"/>
              </w:rPr>
              <w:t xml:space="preserve"> do cotidiano, especialmente na Educação.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1493C" w:rsidRDefault="0071493C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Referências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3C" w:rsidRDefault="0071493C" w:rsidP="00BD4BA7">
            <w:pPr>
              <w:tabs>
                <w:tab w:val="left" w:pos="-720"/>
              </w:tabs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71493C" w:rsidRDefault="0071493C" w:rsidP="00BD4BA7">
            <w:pPr>
              <w:tabs>
                <w:tab w:val="left" w:pos="-720"/>
              </w:tabs>
              <w:jc w:val="both"/>
              <w:rPr>
                <w:rFonts w:ascii="Arial" w:hAnsi="Arial" w:cs="Arial"/>
              </w:rPr>
            </w:pP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BRASIL. Congresso Nacional. </w:t>
            </w:r>
            <w:r>
              <w:rPr>
                <w:rFonts w:ascii="Arial" w:hAnsi="Arial" w:cs="Arial"/>
                <w:b/>
                <w:i/>
              </w:rPr>
              <w:t>Constituição Federal Brasileira</w:t>
            </w:r>
            <w:r>
              <w:rPr>
                <w:rFonts w:ascii="Arial" w:hAnsi="Arial" w:cs="Arial"/>
              </w:rPr>
              <w:t>. Art. 217. Brasília, 1988.</w:t>
            </w: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_______. </w:t>
            </w:r>
            <w:r>
              <w:rPr>
                <w:rFonts w:ascii="Arial" w:hAnsi="Arial" w:cs="Arial"/>
                <w:b/>
              </w:rPr>
              <w:t xml:space="preserve">Secretaria de Educação Fundamental. </w:t>
            </w:r>
            <w:r>
              <w:rPr>
                <w:rFonts w:ascii="Arial" w:hAnsi="Arial" w:cs="Arial"/>
                <w:b/>
                <w:i/>
              </w:rPr>
              <w:t>Parâmetros Curriculares Nacionais: Temas Transversais: Cidadania</w:t>
            </w:r>
            <w:r>
              <w:rPr>
                <w:rFonts w:ascii="Arial" w:hAnsi="Arial" w:cs="Arial"/>
              </w:rPr>
              <w:t>. Brasília: MEC/SEF, 1997.</w:t>
            </w: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_______. CÓDIGO CIVIL BRASILEIRO/ Lei 10.406: Lei Complementar de Nº 10.257 de 2001. </w:t>
            </w: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_______. </w:t>
            </w:r>
            <w:r w:rsidRPr="008B01B6">
              <w:rPr>
                <w:rFonts w:ascii="Arial" w:hAnsi="Arial" w:cs="Arial"/>
                <w:b/>
              </w:rPr>
              <w:t>Lei de Diretrizes e Bases da Educação Nacional (LDBEN</w:t>
            </w:r>
            <w:proofErr w:type="gramStart"/>
            <w:r w:rsidRPr="008B01B6">
              <w:rPr>
                <w:rFonts w:ascii="Arial" w:hAnsi="Arial" w:cs="Arial"/>
                <w:b/>
              </w:rPr>
              <w:t>)</w:t>
            </w:r>
            <w:proofErr w:type="gramEnd"/>
            <w:r w:rsidRPr="008B01B6">
              <w:rPr>
                <w:rFonts w:ascii="Arial" w:hAnsi="Arial" w:cs="Arial"/>
                <w:b/>
              </w:rPr>
              <w:t>/ Lei de Nº 9.394/96</w:t>
            </w:r>
            <w:r>
              <w:rPr>
                <w:rFonts w:ascii="Arial" w:hAnsi="Arial" w:cs="Arial"/>
              </w:rPr>
              <w:t>. Brasília, DF: 1996.</w:t>
            </w: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_______. Fundo Nacional de Desenvolvimento da Educação </w:t>
            </w:r>
            <w:proofErr w:type="gramStart"/>
            <w:r>
              <w:rPr>
                <w:rFonts w:ascii="Arial" w:hAnsi="Arial" w:cs="Arial"/>
              </w:rPr>
              <w:t>(FNDE/Lei de Nº 5.537/68.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Brasilia</w:t>
            </w:r>
            <w:proofErr w:type="spellEnd"/>
            <w:r>
              <w:rPr>
                <w:rFonts w:ascii="Arial" w:hAnsi="Arial" w:cs="Arial"/>
              </w:rPr>
              <w:t>, 1968.</w:t>
            </w: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_______. Fundo de Manutenção e Desenvolvimento da Educação Básica (FUNDEB</w:t>
            </w:r>
            <w:proofErr w:type="gramStart"/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>/ Lei de Nº 11.494/07. Brasília: DF, 2007.</w:t>
            </w: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8B01B6" w:rsidRDefault="008B01B6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– LEI </w:t>
            </w:r>
            <w:r w:rsidR="00501F84">
              <w:rPr>
                <w:rFonts w:ascii="Arial" w:hAnsi="Arial" w:cs="Arial"/>
              </w:rPr>
              <w:t>de Nº</w:t>
            </w:r>
            <w:r>
              <w:rPr>
                <w:rFonts w:ascii="Arial" w:hAnsi="Arial" w:cs="Arial"/>
              </w:rPr>
              <w:t xml:space="preserve"> 6.257/ 07</w:t>
            </w:r>
            <w:r w:rsidR="00501F84">
              <w:rPr>
                <w:rFonts w:ascii="Arial" w:hAnsi="Arial" w:cs="Arial"/>
              </w:rPr>
              <w:t>, Brasília, Congresso Nacional, 2007.</w:t>
            </w: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F4451">
              <w:rPr>
                <w:rFonts w:ascii="Arial" w:hAnsi="Arial" w:cs="Arial"/>
                <w:b/>
              </w:rPr>
              <w:t>Lei Federal de 6.667</w:t>
            </w:r>
            <w:r>
              <w:rPr>
                <w:rFonts w:ascii="Arial" w:hAnsi="Arial" w:cs="Arial"/>
              </w:rPr>
              <w:t xml:space="preserve"> de dezembro de 1979. “Que dispõe sobre o parcelamento do solo urbano e dá outras providências”. </w:t>
            </w:r>
            <w:proofErr w:type="spellStart"/>
            <w:r>
              <w:rPr>
                <w:rFonts w:ascii="Arial" w:hAnsi="Arial" w:cs="Arial"/>
              </w:rPr>
              <w:t>Brasilía</w:t>
            </w:r>
            <w:proofErr w:type="spellEnd"/>
            <w:r>
              <w:rPr>
                <w:rFonts w:ascii="Arial" w:hAnsi="Arial" w:cs="Arial"/>
              </w:rPr>
              <w:t>, 1979.</w:t>
            </w: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1493C" w:rsidRDefault="0071493C" w:rsidP="00BD4BA7">
            <w:pPr>
              <w:tabs>
                <w:tab w:val="left" w:pos="-72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88047E">
              <w:rPr>
                <w:rFonts w:ascii="Arial" w:hAnsi="Arial" w:cs="Arial"/>
                <w:b/>
              </w:rPr>
              <w:t>Lei Federal de Nº 4.132</w:t>
            </w:r>
            <w:r>
              <w:rPr>
                <w:rFonts w:ascii="Arial" w:hAnsi="Arial" w:cs="Arial"/>
              </w:rPr>
              <w:t xml:space="preserve"> de 10 de setembro de 1962. “Que Dispõe os casos de desapropriação por interesse social e dispõe sobre sua aplicação”. Brasília, 1962. </w:t>
            </w:r>
          </w:p>
          <w:p w:rsidR="0071493C" w:rsidRDefault="0071493C" w:rsidP="00BD4BA7">
            <w:pPr>
              <w:tabs>
                <w:tab w:val="left" w:pos="-72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1493C" w:rsidRDefault="0071493C" w:rsidP="0071493C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1"/>
      </w:tblGrid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93C" w:rsidRDefault="0071493C" w:rsidP="00BD4B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 Gerais</w:t>
            </w:r>
          </w:p>
        </w:tc>
      </w:tr>
      <w:tr w:rsidR="0071493C" w:rsidTr="00BD4BA7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3C" w:rsidRDefault="0071493C" w:rsidP="00BD4BA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trabalhos de preparação e elabora</w:t>
            </w:r>
            <w:r w:rsidR="00501F84">
              <w:rPr>
                <w:sz w:val="24"/>
                <w:szCs w:val="24"/>
              </w:rPr>
              <w:t xml:space="preserve">ção do Projeto da Construção de espaços escolares, denominado de </w:t>
            </w:r>
            <w:r w:rsidR="00501F84">
              <w:rPr>
                <w:b/>
                <w:sz w:val="24"/>
                <w:szCs w:val="24"/>
              </w:rPr>
              <w:t>CONSTRUINDO O ESPAÇO ESCOLAR: Promovendo a Educação Através da Infraestrutura em Santa Maria do Uruará – Prainha – Pará,</w:t>
            </w:r>
            <w:r>
              <w:rPr>
                <w:sz w:val="24"/>
                <w:szCs w:val="24"/>
              </w:rPr>
              <w:t xml:space="preserve"> na Vila de Santa Maria</w:t>
            </w:r>
            <w:r w:rsidR="00501F84">
              <w:rPr>
                <w:sz w:val="24"/>
                <w:szCs w:val="24"/>
              </w:rPr>
              <w:t xml:space="preserve"> do Uruará teve início no primeiro bimestre de 2013, na Vila de Santa Maria do Uruará</w:t>
            </w:r>
            <w:r>
              <w:rPr>
                <w:sz w:val="24"/>
                <w:szCs w:val="24"/>
              </w:rPr>
              <w:t xml:space="preserve"> de 2012, Município de Prainha, Estado do Pará, depois de uma análise das necessidades básicas dos moradores da comunidade em questão, especialmente</w:t>
            </w:r>
            <w:r w:rsidR="00501F84">
              <w:rPr>
                <w:sz w:val="24"/>
                <w:szCs w:val="24"/>
              </w:rPr>
              <w:t xml:space="preserve"> nos aspectos sociais, tendo como base em anseios comunitários, muito anterior a esta data, tanto por parte dos moradores, e também e principalmente pela comunidade escolar local presente.</w:t>
            </w:r>
          </w:p>
          <w:p w:rsidR="009F1908" w:rsidRDefault="009F1908" w:rsidP="00BD4BA7">
            <w:pPr>
              <w:spacing w:line="360" w:lineRule="auto"/>
              <w:ind w:firstLine="1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Sendo que o mesmo poderá ser flexível, dependendo das observações a serem acrescentadas, modificadas ou mesmo suprimidas de acordo com as necessidades correntes. </w:t>
            </w:r>
          </w:p>
          <w:p w:rsidR="0071493C" w:rsidRDefault="0071493C" w:rsidP="00BD4BA7">
            <w:pPr>
              <w:rPr>
                <w:sz w:val="24"/>
                <w:szCs w:val="24"/>
              </w:rPr>
            </w:pPr>
          </w:p>
        </w:tc>
      </w:tr>
    </w:tbl>
    <w:p w:rsidR="0071493C" w:rsidRDefault="0071493C" w:rsidP="0071493C">
      <w:pPr>
        <w:rPr>
          <w:sz w:val="24"/>
          <w:szCs w:val="24"/>
        </w:rPr>
      </w:pPr>
    </w:p>
    <w:p w:rsidR="00501F84" w:rsidRDefault="00501F84" w:rsidP="0071493C">
      <w:pPr>
        <w:rPr>
          <w:sz w:val="24"/>
          <w:szCs w:val="24"/>
        </w:rPr>
      </w:pPr>
    </w:p>
    <w:p w:rsidR="00501F84" w:rsidRPr="009F1908" w:rsidRDefault="009F1908" w:rsidP="0071493C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Data: _____</w:t>
      </w:r>
      <w:proofErr w:type="gramStart"/>
      <w:r w:rsidR="00501F84" w:rsidRPr="005B7885">
        <w:rPr>
          <w:b/>
          <w:sz w:val="24"/>
          <w:szCs w:val="24"/>
        </w:rPr>
        <w:t xml:space="preserve">  </w:t>
      </w:r>
      <w:proofErr w:type="gramEnd"/>
      <w:r w:rsidR="005B788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_____</w:t>
      </w:r>
      <w:r w:rsidR="00501F84" w:rsidRPr="005B7885">
        <w:rPr>
          <w:b/>
          <w:sz w:val="24"/>
          <w:szCs w:val="24"/>
        </w:rPr>
        <w:t xml:space="preserve">  / 2013</w:t>
      </w:r>
      <w:r w:rsidR="0071493C" w:rsidRPr="005B7885">
        <w:rPr>
          <w:b/>
          <w:sz w:val="24"/>
          <w:szCs w:val="24"/>
        </w:rPr>
        <w:t>.</w:t>
      </w:r>
    </w:p>
    <w:p w:rsidR="009F1908" w:rsidRDefault="00501F84" w:rsidP="009F1908">
      <w:pPr>
        <w:jc w:val="both"/>
        <w:rPr>
          <w:sz w:val="24"/>
          <w:szCs w:val="24"/>
        </w:rPr>
      </w:pPr>
      <w:r w:rsidRPr="005B7885">
        <w:rPr>
          <w:b/>
          <w:sz w:val="24"/>
          <w:szCs w:val="24"/>
        </w:rPr>
        <w:t>Proponentes:</w:t>
      </w:r>
      <w:r>
        <w:rPr>
          <w:sz w:val="24"/>
          <w:szCs w:val="24"/>
        </w:rPr>
        <w:t xml:space="preserve"> Associação de Moradores da Vila de Santa Maria do Uruará</w:t>
      </w:r>
      <w:r w:rsidR="005B7885">
        <w:rPr>
          <w:sz w:val="24"/>
          <w:szCs w:val="24"/>
        </w:rPr>
        <w:t xml:space="preserve"> - </w:t>
      </w:r>
      <w:r w:rsidR="005B7885" w:rsidRPr="00B61B8D">
        <w:rPr>
          <w:b/>
          <w:sz w:val="24"/>
          <w:szCs w:val="24"/>
        </w:rPr>
        <w:t>AMOSAMUR</w:t>
      </w:r>
      <w:r>
        <w:rPr>
          <w:sz w:val="24"/>
          <w:szCs w:val="24"/>
        </w:rPr>
        <w:t xml:space="preserve"> C.N.P.J./M.F. de Nº</w:t>
      </w:r>
      <w:r w:rsidR="005B7885">
        <w:rPr>
          <w:sz w:val="24"/>
          <w:szCs w:val="24"/>
        </w:rPr>
        <w:t xml:space="preserve"> </w:t>
      </w:r>
      <w:r w:rsidR="009F1908" w:rsidRPr="00B61B8D">
        <w:rPr>
          <w:b/>
          <w:sz w:val="24"/>
          <w:szCs w:val="24"/>
        </w:rPr>
        <w:t>23.042.104.0001/64</w:t>
      </w:r>
      <w:r w:rsidR="009F1908">
        <w:rPr>
          <w:sz w:val="24"/>
          <w:szCs w:val="24"/>
        </w:rPr>
        <w:t>.</w:t>
      </w:r>
    </w:p>
    <w:p w:rsidR="005B7885" w:rsidRDefault="005B7885" w:rsidP="009F1908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Presidente:</w:t>
      </w:r>
      <w:proofErr w:type="gramStart"/>
      <w:r w:rsidR="008F3FF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__________________________</w:t>
      </w:r>
      <w:r w:rsidR="009F1908">
        <w:rPr>
          <w:sz w:val="24"/>
          <w:szCs w:val="24"/>
        </w:rPr>
        <w:t>__________________________</w:t>
      </w:r>
      <w:r w:rsidR="008F3FF0">
        <w:rPr>
          <w:sz w:val="24"/>
          <w:szCs w:val="24"/>
        </w:rPr>
        <w:softHyphen/>
        <w:t>____</w:t>
      </w:r>
      <w:r w:rsidR="009F1908">
        <w:rPr>
          <w:sz w:val="24"/>
          <w:szCs w:val="24"/>
        </w:rPr>
        <w:t>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>Vice- presidente: 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>1º Secretário: _______________________________________________________.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>2º Secretário: _______________________________________________________.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1º Tesoureiro:_______________________________________________________.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>2º Tesoureiro:_______________________________________________________.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>Conselho Fiscal: 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>Suplentes do Conselho Fiscal: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_____________________________________________________.</w:t>
      </w:r>
    </w:p>
    <w:p w:rsidR="005B788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_____________________________________________________.</w:t>
      </w:r>
    </w:p>
    <w:p w:rsidR="005B7885" w:rsidRPr="002F3995" w:rsidRDefault="005B7885" w:rsidP="007149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_____________________________________________________.</w:t>
      </w:r>
    </w:p>
    <w:p w:rsidR="0071493C" w:rsidRPr="00DA3D02" w:rsidRDefault="0071493C" w:rsidP="0071493C"/>
    <w:p w:rsidR="00C872BF" w:rsidRDefault="00430AC1">
      <w:r>
        <w:t>P. S.</w:t>
      </w:r>
      <w:r w:rsidR="009F1908">
        <w:t>: Segue</w:t>
      </w:r>
      <w:proofErr w:type="gramStart"/>
      <w:r w:rsidR="009F1908">
        <w:t xml:space="preserve">  </w:t>
      </w:r>
      <w:proofErr w:type="gramEnd"/>
      <w:r w:rsidR="009F1908">
        <w:t xml:space="preserve">documentos anexos </w:t>
      </w:r>
      <w:r>
        <w:t>ao projeto, assim como outros</w:t>
      </w:r>
      <w:r w:rsidR="00CF6978">
        <w:t xml:space="preserve"> inerentes e citados no contexto.</w:t>
      </w:r>
    </w:p>
    <w:sectPr w:rsidR="00C872BF" w:rsidSect="009F19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226"/>
    <w:multiLevelType w:val="hybridMultilevel"/>
    <w:tmpl w:val="86B2C2BE"/>
    <w:lvl w:ilvl="0" w:tplc="7E9EDC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3C"/>
    <w:rsid w:val="00430AC1"/>
    <w:rsid w:val="004D262E"/>
    <w:rsid w:val="00501F84"/>
    <w:rsid w:val="005B7885"/>
    <w:rsid w:val="0071493C"/>
    <w:rsid w:val="007B17AB"/>
    <w:rsid w:val="008B01B6"/>
    <w:rsid w:val="008F3FF0"/>
    <w:rsid w:val="009F1908"/>
    <w:rsid w:val="00A537BB"/>
    <w:rsid w:val="00B61B8D"/>
    <w:rsid w:val="00C872BF"/>
    <w:rsid w:val="00C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14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14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714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1493C"/>
    <w:pPr>
      <w:ind w:left="720"/>
      <w:contextualSpacing/>
    </w:pPr>
  </w:style>
  <w:style w:type="table" w:styleId="Tabelacomgrade">
    <w:name w:val="Table Grid"/>
    <w:basedOn w:val="Tabelanormal"/>
    <w:uiPriority w:val="59"/>
    <w:rsid w:val="0071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14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714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714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714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1493C"/>
    <w:pPr>
      <w:ind w:left="720"/>
      <w:contextualSpacing/>
    </w:pPr>
  </w:style>
  <w:style w:type="table" w:styleId="Tabelacomgrade">
    <w:name w:val="Table Grid"/>
    <w:basedOn w:val="Tabelanormal"/>
    <w:uiPriority w:val="59"/>
    <w:rsid w:val="00714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1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1454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construindo O ESPAÇO ESCOLAR: promovendo a educação através da infraestrutura em santa maria do uruará – prainha - pará</vt:lpstr>
    </vt:vector>
  </TitlesOfParts>
  <Company/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construindo O ESPAÇO ESCOLAR: promovendo a educação através da infraestrutura em santa maria do uruará – prainha - pará</dc:title>
  <dc:creator>Ezilda Aragão Brasil</dc:creator>
  <cp:lastModifiedBy>lurdes</cp:lastModifiedBy>
  <cp:revision>2</cp:revision>
  <cp:lastPrinted>2013-06-05T18:13:00Z</cp:lastPrinted>
  <dcterms:created xsi:type="dcterms:W3CDTF">2013-06-05T15:30:00Z</dcterms:created>
  <dcterms:modified xsi:type="dcterms:W3CDTF">2013-06-05T18:16:00Z</dcterms:modified>
</cp:coreProperties>
</file>