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EB" w:rsidRDefault="00A26FEB" w:rsidP="00A26FEB">
      <w:pPr>
        <w:rPr>
          <w:rFonts w:ascii="Arial" w:hAnsi="Arial" w:cs="Arial"/>
          <w:sz w:val="24"/>
          <w:szCs w:val="24"/>
        </w:rPr>
      </w:pPr>
    </w:p>
    <w:p w:rsidR="009835E1" w:rsidRDefault="009835E1" w:rsidP="009835E1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BREVE EXPOSIÇÃO TEOLÓGICA DO LIVRO DE GÁLATAS</w:t>
      </w:r>
    </w:p>
    <w:p w:rsidR="009835E1" w:rsidRDefault="009835E1" w:rsidP="009835E1">
      <w:pPr>
        <w:pStyle w:val="Pargrafoda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544F" w:rsidRDefault="00A26FEB" w:rsidP="00C254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544F">
        <w:rPr>
          <w:rFonts w:ascii="Arial" w:hAnsi="Arial" w:cs="Arial"/>
          <w:sz w:val="24"/>
          <w:szCs w:val="24"/>
        </w:rPr>
        <w:t xml:space="preserve">Título </w:t>
      </w:r>
    </w:p>
    <w:p w:rsidR="00C2544F" w:rsidRPr="00C2544F" w:rsidRDefault="00C2544F" w:rsidP="00553D75">
      <w:pPr>
        <w:jc w:val="both"/>
        <w:rPr>
          <w:rFonts w:ascii="Arial" w:hAnsi="Arial" w:cs="Arial"/>
          <w:sz w:val="24"/>
          <w:szCs w:val="24"/>
        </w:rPr>
      </w:pPr>
      <w:r w:rsidRPr="00C2544F">
        <w:rPr>
          <w:rFonts w:ascii="Arial" w:hAnsi="Arial" w:cs="Arial"/>
          <w:sz w:val="24"/>
          <w:szCs w:val="24"/>
        </w:rPr>
        <w:t xml:space="preserve">Esta carta foi </w:t>
      </w:r>
      <w:r w:rsidR="001D29DC">
        <w:rPr>
          <w:rFonts w:ascii="Arial" w:hAnsi="Arial" w:cs="Arial"/>
          <w:sz w:val="24"/>
          <w:szCs w:val="24"/>
        </w:rPr>
        <w:t>escrita para</w:t>
      </w:r>
      <w:r w:rsidRPr="00C2544F">
        <w:rPr>
          <w:rFonts w:ascii="Arial" w:hAnsi="Arial" w:cs="Arial"/>
          <w:sz w:val="24"/>
          <w:szCs w:val="24"/>
        </w:rPr>
        <w:t xml:space="preserve"> </w:t>
      </w:r>
      <w:r w:rsidR="001D29DC">
        <w:rPr>
          <w:rFonts w:ascii="Arial" w:hAnsi="Arial" w:cs="Arial"/>
          <w:sz w:val="24"/>
          <w:szCs w:val="24"/>
        </w:rPr>
        <w:t>a</w:t>
      </w:r>
      <w:r w:rsidRPr="00C2544F">
        <w:rPr>
          <w:rFonts w:ascii="Arial" w:hAnsi="Arial" w:cs="Arial"/>
          <w:sz w:val="24"/>
          <w:szCs w:val="24"/>
        </w:rPr>
        <w:t xml:space="preserve">s igrejas da Galácia. O nome Galácia </w:t>
      </w:r>
      <w:r w:rsidR="001D29DC">
        <w:rPr>
          <w:rFonts w:ascii="Arial" w:hAnsi="Arial" w:cs="Arial"/>
          <w:sz w:val="24"/>
          <w:szCs w:val="24"/>
        </w:rPr>
        <w:t>vem das</w:t>
      </w:r>
      <w:r w:rsidRPr="00C2544F">
        <w:rPr>
          <w:rFonts w:ascii="Arial" w:hAnsi="Arial" w:cs="Arial"/>
          <w:sz w:val="24"/>
          <w:szCs w:val="24"/>
        </w:rPr>
        <w:t xml:space="preserve"> tribos gaulesas que invadiram a Ásia Menor em cerca de 278 a.C. e se estabeleceram</w:t>
      </w:r>
      <w:r>
        <w:rPr>
          <w:rFonts w:ascii="Arial" w:hAnsi="Arial" w:cs="Arial"/>
          <w:sz w:val="24"/>
          <w:szCs w:val="24"/>
        </w:rPr>
        <w:t xml:space="preserve"> </w:t>
      </w:r>
      <w:r w:rsidRPr="00C2544F">
        <w:rPr>
          <w:rFonts w:ascii="Arial" w:hAnsi="Arial" w:cs="Arial"/>
          <w:sz w:val="24"/>
          <w:szCs w:val="24"/>
        </w:rPr>
        <w:t>na parte norte do que se tornou, em 25 a.C., a província romana da Galácia.</w:t>
      </w:r>
    </w:p>
    <w:p w:rsidR="00A26FEB" w:rsidRDefault="00A26FEB" w:rsidP="00C254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544F">
        <w:rPr>
          <w:rFonts w:ascii="Arial" w:hAnsi="Arial" w:cs="Arial"/>
          <w:sz w:val="24"/>
          <w:szCs w:val="24"/>
        </w:rPr>
        <w:t>Autoria</w:t>
      </w:r>
    </w:p>
    <w:p w:rsidR="00C62DD4" w:rsidRPr="00C62DD4" w:rsidRDefault="00C62DD4" w:rsidP="00BC48E5">
      <w:pPr>
        <w:jc w:val="both"/>
        <w:rPr>
          <w:rFonts w:ascii="Arial" w:hAnsi="Arial" w:cs="Arial"/>
          <w:sz w:val="24"/>
          <w:szCs w:val="24"/>
        </w:rPr>
      </w:pPr>
      <w:r w:rsidRPr="00C62DD4">
        <w:rPr>
          <w:rFonts w:ascii="Arial" w:hAnsi="Arial" w:cs="Arial"/>
          <w:sz w:val="24"/>
          <w:szCs w:val="24"/>
        </w:rPr>
        <w:t>A opi</w:t>
      </w:r>
      <w:r w:rsidR="001D29DC">
        <w:rPr>
          <w:rFonts w:ascii="Arial" w:hAnsi="Arial" w:cs="Arial"/>
          <w:sz w:val="24"/>
          <w:szCs w:val="24"/>
        </w:rPr>
        <w:t>nião de que Paulo escreveu a epí</w:t>
      </w:r>
      <w:r w:rsidRPr="00C62DD4">
        <w:rPr>
          <w:rFonts w:ascii="Arial" w:hAnsi="Arial" w:cs="Arial"/>
          <w:sz w:val="24"/>
          <w:szCs w:val="24"/>
        </w:rPr>
        <w:t xml:space="preserve">stola aos Gálatas é quase unânime. É bem provável que ele a tenha escrito </w:t>
      </w:r>
      <w:r w:rsidR="001D29DC">
        <w:rPr>
          <w:rFonts w:ascii="Arial" w:hAnsi="Arial" w:cs="Arial"/>
          <w:sz w:val="24"/>
          <w:szCs w:val="24"/>
        </w:rPr>
        <w:t xml:space="preserve">com a ajuda de um assistente ou </w:t>
      </w:r>
      <w:r w:rsidRPr="00C62DD4">
        <w:rPr>
          <w:rFonts w:ascii="Arial" w:hAnsi="Arial" w:cs="Arial"/>
          <w:sz w:val="24"/>
          <w:szCs w:val="24"/>
        </w:rPr>
        <w:t xml:space="preserve">secretário. No </w:t>
      </w:r>
      <w:r w:rsidR="001D29DC">
        <w:rPr>
          <w:rFonts w:ascii="Arial" w:hAnsi="Arial" w:cs="Arial"/>
          <w:sz w:val="24"/>
          <w:szCs w:val="24"/>
        </w:rPr>
        <w:t>texto</w:t>
      </w:r>
      <w:r w:rsidRPr="00C62DD4">
        <w:rPr>
          <w:rFonts w:ascii="Arial" w:hAnsi="Arial" w:cs="Arial"/>
          <w:sz w:val="24"/>
          <w:szCs w:val="24"/>
        </w:rPr>
        <w:t xml:space="preserve"> original da epístola, </w:t>
      </w:r>
      <w:r w:rsidR="001D29DC">
        <w:rPr>
          <w:rFonts w:ascii="Arial" w:hAnsi="Arial" w:cs="Arial"/>
          <w:sz w:val="24"/>
          <w:szCs w:val="24"/>
        </w:rPr>
        <w:t>Gálatas</w:t>
      </w:r>
      <w:r w:rsidRPr="00C62DD4">
        <w:rPr>
          <w:rFonts w:ascii="Arial" w:hAnsi="Arial" w:cs="Arial"/>
          <w:sz w:val="24"/>
          <w:szCs w:val="24"/>
        </w:rPr>
        <w:t xml:space="preserve"> 6:11 </w:t>
      </w:r>
      <w:r w:rsidR="001D29DC">
        <w:rPr>
          <w:rFonts w:ascii="Arial" w:hAnsi="Arial" w:cs="Arial"/>
          <w:sz w:val="24"/>
          <w:szCs w:val="24"/>
        </w:rPr>
        <w:t>foi</w:t>
      </w:r>
      <w:r w:rsidRPr="00C62DD4">
        <w:rPr>
          <w:rFonts w:ascii="Arial" w:hAnsi="Arial" w:cs="Arial"/>
          <w:sz w:val="24"/>
          <w:szCs w:val="24"/>
        </w:rPr>
        <w:t xml:space="preserve"> escrito pel</w:t>
      </w:r>
      <w:r w:rsidR="001D29DC">
        <w:rPr>
          <w:rFonts w:ascii="Arial" w:hAnsi="Arial" w:cs="Arial"/>
          <w:sz w:val="24"/>
          <w:szCs w:val="24"/>
        </w:rPr>
        <w:t>a própria mão do</w:t>
      </w:r>
      <w:r w:rsidRPr="00C62DD4">
        <w:rPr>
          <w:rFonts w:ascii="Arial" w:hAnsi="Arial" w:cs="Arial"/>
          <w:sz w:val="24"/>
          <w:szCs w:val="24"/>
        </w:rPr>
        <w:t xml:space="preserve"> apóstolo, com uma letra diferente da usada no restante da carta.</w:t>
      </w:r>
    </w:p>
    <w:p w:rsidR="00C2544F" w:rsidRPr="00C2544F" w:rsidRDefault="00C2544F" w:rsidP="00C64E75">
      <w:pPr>
        <w:jc w:val="both"/>
        <w:rPr>
          <w:rFonts w:ascii="Arial" w:hAnsi="Arial" w:cs="Arial"/>
          <w:sz w:val="24"/>
          <w:szCs w:val="24"/>
        </w:rPr>
      </w:pPr>
      <w:r w:rsidRPr="00C2544F">
        <w:rPr>
          <w:rFonts w:ascii="Arial" w:hAnsi="Arial" w:cs="Arial"/>
          <w:sz w:val="24"/>
          <w:szCs w:val="24"/>
        </w:rPr>
        <w:t xml:space="preserve">A evidência interna da </w:t>
      </w:r>
      <w:r w:rsidR="001D29DC">
        <w:rPr>
          <w:rFonts w:ascii="Arial" w:hAnsi="Arial" w:cs="Arial"/>
          <w:sz w:val="24"/>
          <w:szCs w:val="24"/>
        </w:rPr>
        <w:t>epístola aos Gálatas reflete</w:t>
      </w:r>
      <w:r w:rsidRPr="00C2544F">
        <w:rPr>
          <w:rFonts w:ascii="Arial" w:hAnsi="Arial" w:cs="Arial"/>
          <w:sz w:val="24"/>
          <w:szCs w:val="24"/>
        </w:rPr>
        <w:t xml:space="preserve"> o caráter de Paulo, como é retratado em Atos</w:t>
      </w:r>
      <w:r w:rsidR="00C64E75">
        <w:rPr>
          <w:rFonts w:ascii="Arial" w:hAnsi="Arial" w:cs="Arial"/>
          <w:sz w:val="24"/>
          <w:szCs w:val="24"/>
        </w:rPr>
        <w:t xml:space="preserve">, por Lucas, e em outras cartas </w:t>
      </w:r>
      <w:r w:rsidRPr="00C2544F">
        <w:rPr>
          <w:rFonts w:ascii="Arial" w:hAnsi="Arial" w:cs="Arial"/>
          <w:sz w:val="24"/>
          <w:szCs w:val="24"/>
        </w:rPr>
        <w:t xml:space="preserve">atribuídas </w:t>
      </w:r>
      <w:r w:rsidR="00C64E75">
        <w:rPr>
          <w:rFonts w:ascii="Arial" w:hAnsi="Arial" w:cs="Arial"/>
          <w:sz w:val="24"/>
          <w:szCs w:val="24"/>
        </w:rPr>
        <w:t xml:space="preserve">a Paulo. Os escritores cristãos </w:t>
      </w:r>
      <w:r w:rsidR="001D29DC">
        <w:rPr>
          <w:rFonts w:ascii="Arial" w:hAnsi="Arial" w:cs="Arial"/>
          <w:sz w:val="24"/>
          <w:szCs w:val="24"/>
        </w:rPr>
        <w:t>que vieram depois</w:t>
      </w:r>
      <w:r w:rsidRPr="00C2544F">
        <w:rPr>
          <w:rFonts w:ascii="Arial" w:hAnsi="Arial" w:cs="Arial"/>
          <w:sz w:val="24"/>
          <w:szCs w:val="24"/>
        </w:rPr>
        <w:t xml:space="preserve"> </w:t>
      </w:r>
      <w:r w:rsidR="001D29DC">
        <w:rPr>
          <w:rFonts w:ascii="Arial" w:hAnsi="Arial" w:cs="Arial"/>
          <w:sz w:val="24"/>
          <w:szCs w:val="24"/>
        </w:rPr>
        <w:t>d</w:t>
      </w:r>
      <w:r w:rsidRPr="00C2544F">
        <w:rPr>
          <w:rFonts w:ascii="Arial" w:hAnsi="Arial" w:cs="Arial"/>
          <w:sz w:val="24"/>
          <w:szCs w:val="24"/>
        </w:rPr>
        <w:t>os a</w:t>
      </w:r>
      <w:r w:rsidR="00C64E75">
        <w:rPr>
          <w:rFonts w:ascii="Arial" w:hAnsi="Arial" w:cs="Arial"/>
          <w:sz w:val="24"/>
          <w:szCs w:val="24"/>
        </w:rPr>
        <w:t xml:space="preserve">póstolos conheciam a epístola e </w:t>
      </w:r>
      <w:r w:rsidRPr="00C2544F">
        <w:rPr>
          <w:rFonts w:ascii="Arial" w:hAnsi="Arial" w:cs="Arial"/>
          <w:sz w:val="24"/>
          <w:szCs w:val="24"/>
        </w:rPr>
        <w:t xml:space="preserve">consideravam que havia sido escrita por Paulo. A </w:t>
      </w:r>
      <w:r w:rsidR="001D29DC">
        <w:rPr>
          <w:rFonts w:ascii="Arial" w:hAnsi="Arial" w:cs="Arial"/>
          <w:sz w:val="24"/>
          <w:szCs w:val="24"/>
        </w:rPr>
        <w:t>carta que ele escreveu aos Gálatas</w:t>
      </w:r>
      <w:r w:rsidRPr="00C2544F">
        <w:rPr>
          <w:rFonts w:ascii="Arial" w:hAnsi="Arial" w:cs="Arial"/>
          <w:sz w:val="24"/>
          <w:szCs w:val="24"/>
        </w:rPr>
        <w:t xml:space="preserve"> apa</w:t>
      </w:r>
      <w:r w:rsidR="00C64E75">
        <w:rPr>
          <w:rFonts w:ascii="Arial" w:hAnsi="Arial" w:cs="Arial"/>
          <w:sz w:val="24"/>
          <w:szCs w:val="24"/>
        </w:rPr>
        <w:t xml:space="preserve">rece nas listas mais antigas de </w:t>
      </w:r>
      <w:r w:rsidRPr="00C2544F">
        <w:rPr>
          <w:rFonts w:ascii="Arial" w:hAnsi="Arial" w:cs="Arial"/>
          <w:sz w:val="24"/>
          <w:szCs w:val="24"/>
        </w:rPr>
        <w:t>livros do Novo Testamento.</w:t>
      </w:r>
    </w:p>
    <w:p w:rsidR="00A26FEB" w:rsidRPr="00C62DD4" w:rsidRDefault="00A26FEB" w:rsidP="00C62DD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DD4">
        <w:rPr>
          <w:rFonts w:ascii="Arial" w:hAnsi="Arial" w:cs="Arial"/>
          <w:sz w:val="24"/>
          <w:szCs w:val="24"/>
        </w:rPr>
        <w:t xml:space="preserve">Contexto histórico </w:t>
      </w:r>
    </w:p>
    <w:p w:rsidR="00C62DD4" w:rsidRPr="00C62DD4" w:rsidRDefault="00A101AC" w:rsidP="003C2E83">
      <w:pPr>
        <w:jc w:val="both"/>
        <w:rPr>
          <w:rFonts w:ascii="Arial" w:hAnsi="Arial" w:cs="Arial"/>
          <w:sz w:val="24"/>
          <w:szCs w:val="24"/>
        </w:rPr>
      </w:pPr>
      <w:r w:rsidRPr="00C64E75">
        <w:rPr>
          <w:rFonts w:ascii="Arial" w:hAnsi="Arial" w:cs="Arial"/>
          <w:sz w:val="24"/>
          <w:szCs w:val="24"/>
        </w:rPr>
        <w:t>A datação de Gálatas é um desafio. Não há consenso entre os eruditos quanto à data de escrita d</w:t>
      </w:r>
      <w:r>
        <w:rPr>
          <w:rFonts w:ascii="Arial" w:hAnsi="Arial" w:cs="Arial"/>
          <w:sz w:val="24"/>
          <w:szCs w:val="24"/>
        </w:rPr>
        <w:t xml:space="preserve">a carta. </w:t>
      </w:r>
      <w:r w:rsidRPr="00C64E75">
        <w:rPr>
          <w:rFonts w:ascii="Arial" w:hAnsi="Arial" w:cs="Arial"/>
          <w:sz w:val="24"/>
          <w:szCs w:val="24"/>
        </w:rPr>
        <w:t xml:space="preserve">O </w:t>
      </w:r>
      <w:r w:rsidR="00876995">
        <w:rPr>
          <w:rFonts w:ascii="Arial" w:hAnsi="Arial" w:cs="Arial"/>
          <w:sz w:val="24"/>
          <w:szCs w:val="24"/>
        </w:rPr>
        <w:t xml:space="preserve">máximo que se pode dizer é que </w:t>
      </w:r>
      <w:r>
        <w:rPr>
          <w:rFonts w:ascii="Arial" w:hAnsi="Arial" w:cs="Arial"/>
          <w:sz w:val="24"/>
          <w:szCs w:val="24"/>
        </w:rPr>
        <w:t xml:space="preserve">Gálatas é </w:t>
      </w:r>
      <w:r w:rsidRPr="00C64E75">
        <w:rPr>
          <w:rFonts w:ascii="Arial" w:hAnsi="Arial" w:cs="Arial"/>
          <w:sz w:val="24"/>
          <w:szCs w:val="24"/>
        </w:rPr>
        <w:t>considerada uma das pr</w:t>
      </w:r>
      <w:r>
        <w:rPr>
          <w:rFonts w:ascii="Arial" w:hAnsi="Arial" w:cs="Arial"/>
          <w:sz w:val="24"/>
          <w:szCs w:val="24"/>
        </w:rPr>
        <w:t>imeiras cartas de Paulo, data</w:t>
      </w:r>
      <w:r w:rsidR="00080C4E">
        <w:rPr>
          <w:rFonts w:ascii="Arial" w:hAnsi="Arial" w:cs="Arial"/>
          <w:sz w:val="24"/>
          <w:szCs w:val="24"/>
        </w:rPr>
        <w:t>da em geral entre 48 e 52 d. C.</w:t>
      </w:r>
      <w:r w:rsidR="009D5229" w:rsidRPr="00C62DD4">
        <w:rPr>
          <w:rFonts w:ascii="Arial" w:hAnsi="Arial" w:cs="Arial"/>
          <w:sz w:val="24"/>
          <w:szCs w:val="24"/>
        </w:rPr>
        <w:t xml:space="preserve"> </w:t>
      </w:r>
      <w:r w:rsidR="00876995" w:rsidRPr="00C62DD4">
        <w:rPr>
          <w:rFonts w:ascii="Arial" w:hAnsi="Arial" w:cs="Arial"/>
          <w:sz w:val="24"/>
          <w:szCs w:val="24"/>
        </w:rPr>
        <w:t>A epístola aos Gálatas deve ter sido escrita depois dos eventos registrados em Gálatas 2:1</w:t>
      </w:r>
      <w:r w:rsidR="00876995">
        <w:rPr>
          <w:rFonts w:ascii="Arial" w:hAnsi="Arial" w:cs="Arial"/>
          <w:sz w:val="24"/>
          <w:szCs w:val="24"/>
        </w:rPr>
        <w:t xml:space="preserve"> </w:t>
      </w:r>
      <w:r w:rsidR="00876995" w:rsidRPr="00C62DD4">
        <w:rPr>
          <w:rFonts w:ascii="Arial" w:hAnsi="Arial" w:cs="Arial"/>
          <w:sz w:val="24"/>
          <w:szCs w:val="24"/>
        </w:rPr>
        <w:t>a 14.</w:t>
      </w:r>
      <w:r w:rsidR="00876995">
        <w:rPr>
          <w:rFonts w:ascii="Arial" w:hAnsi="Arial" w:cs="Arial"/>
          <w:sz w:val="24"/>
          <w:szCs w:val="24"/>
        </w:rPr>
        <w:t xml:space="preserve"> Neste período, Paulo </w:t>
      </w:r>
      <w:r w:rsidR="00787653">
        <w:rPr>
          <w:rFonts w:ascii="Arial" w:hAnsi="Arial" w:cs="Arial"/>
          <w:sz w:val="24"/>
          <w:szCs w:val="24"/>
        </w:rPr>
        <w:t>retornou para Jerusalém e também para Antioquia, da Síria, ensinando e pregando.</w:t>
      </w:r>
    </w:p>
    <w:p w:rsidR="00A26FEB" w:rsidRPr="00B900EE" w:rsidRDefault="00A26FEB" w:rsidP="00B900E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0EE">
        <w:rPr>
          <w:rFonts w:ascii="Arial" w:hAnsi="Arial" w:cs="Arial"/>
          <w:sz w:val="24"/>
          <w:szCs w:val="24"/>
        </w:rPr>
        <w:t>Tema</w:t>
      </w:r>
    </w:p>
    <w:p w:rsidR="00B900EE" w:rsidRDefault="00B900EE" w:rsidP="00EC1335">
      <w:pPr>
        <w:jc w:val="both"/>
        <w:rPr>
          <w:rFonts w:ascii="Arial" w:hAnsi="Arial" w:cs="Arial"/>
          <w:sz w:val="24"/>
          <w:szCs w:val="24"/>
        </w:rPr>
      </w:pPr>
      <w:r w:rsidRPr="00B900EE">
        <w:rPr>
          <w:rFonts w:ascii="Arial" w:hAnsi="Arial" w:cs="Arial"/>
          <w:sz w:val="24"/>
          <w:szCs w:val="24"/>
        </w:rPr>
        <w:t>O tema da epístola aos Gálatas é a justific</w:t>
      </w:r>
      <w:r>
        <w:rPr>
          <w:rFonts w:ascii="Arial" w:hAnsi="Arial" w:cs="Arial"/>
          <w:sz w:val="24"/>
          <w:szCs w:val="24"/>
        </w:rPr>
        <w:t xml:space="preserve">ação alcançada pela fé em Jesus </w:t>
      </w:r>
      <w:r w:rsidRPr="00B900EE">
        <w:rPr>
          <w:rFonts w:ascii="Arial" w:hAnsi="Arial" w:cs="Arial"/>
          <w:sz w:val="24"/>
          <w:szCs w:val="24"/>
        </w:rPr>
        <w:t xml:space="preserve">Cristo. Esse assunto é posto em contraste com o conceito </w:t>
      </w:r>
      <w:r>
        <w:rPr>
          <w:rFonts w:ascii="Arial" w:hAnsi="Arial" w:cs="Arial"/>
          <w:sz w:val="24"/>
          <w:szCs w:val="24"/>
        </w:rPr>
        <w:t xml:space="preserve">de justiça alcançada pelo </w:t>
      </w:r>
      <w:r w:rsidR="00BC48E5">
        <w:rPr>
          <w:rFonts w:ascii="Arial" w:hAnsi="Arial" w:cs="Arial"/>
          <w:sz w:val="24"/>
          <w:szCs w:val="24"/>
        </w:rPr>
        <w:t xml:space="preserve">cumprimento das </w:t>
      </w:r>
      <w:r w:rsidRPr="00B900EE">
        <w:rPr>
          <w:rFonts w:ascii="Arial" w:hAnsi="Arial" w:cs="Arial"/>
          <w:sz w:val="24"/>
          <w:szCs w:val="24"/>
        </w:rPr>
        <w:t>obras prescritas pelo sistema legal juda</w:t>
      </w:r>
      <w:r>
        <w:rPr>
          <w:rFonts w:ascii="Arial" w:hAnsi="Arial" w:cs="Arial"/>
          <w:sz w:val="24"/>
          <w:szCs w:val="24"/>
        </w:rPr>
        <w:t xml:space="preserve">ico. Esta epístola exalta o que </w:t>
      </w:r>
      <w:r w:rsidRPr="00B900EE">
        <w:rPr>
          <w:rFonts w:ascii="Arial" w:hAnsi="Arial" w:cs="Arial"/>
          <w:sz w:val="24"/>
          <w:szCs w:val="24"/>
        </w:rPr>
        <w:t>Deus fez por me</w:t>
      </w:r>
      <w:r>
        <w:rPr>
          <w:rFonts w:ascii="Arial" w:hAnsi="Arial" w:cs="Arial"/>
          <w:sz w:val="24"/>
          <w:szCs w:val="24"/>
        </w:rPr>
        <w:t xml:space="preserve">io de Cristo para a salvação da </w:t>
      </w:r>
      <w:r w:rsidRPr="00B900EE">
        <w:rPr>
          <w:rFonts w:ascii="Arial" w:hAnsi="Arial" w:cs="Arial"/>
          <w:sz w:val="24"/>
          <w:szCs w:val="24"/>
        </w:rPr>
        <w:t>huma</w:t>
      </w:r>
      <w:r>
        <w:rPr>
          <w:rFonts w:ascii="Arial" w:hAnsi="Arial" w:cs="Arial"/>
          <w:sz w:val="24"/>
          <w:szCs w:val="24"/>
        </w:rPr>
        <w:t xml:space="preserve">nidade e rejeita sumariamente a </w:t>
      </w:r>
      <w:r w:rsidRPr="00B900EE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 xml:space="preserve">eia de que as pessoas podem ser </w:t>
      </w:r>
      <w:r w:rsidRPr="00B900EE">
        <w:rPr>
          <w:rFonts w:ascii="Arial" w:hAnsi="Arial" w:cs="Arial"/>
          <w:sz w:val="24"/>
          <w:szCs w:val="24"/>
        </w:rPr>
        <w:t xml:space="preserve">justificadas por </w:t>
      </w:r>
      <w:r w:rsidR="00BC48E5">
        <w:rPr>
          <w:rFonts w:ascii="Arial" w:hAnsi="Arial" w:cs="Arial"/>
          <w:sz w:val="24"/>
          <w:szCs w:val="24"/>
        </w:rPr>
        <w:t>suas próprias ações</w:t>
      </w:r>
      <w:r w:rsidRPr="00B900EE">
        <w:rPr>
          <w:rFonts w:ascii="Arial" w:hAnsi="Arial" w:cs="Arial"/>
          <w:sz w:val="24"/>
          <w:szCs w:val="24"/>
        </w:rPr>
        <w:t xml:space="preserve">. </w:t>
      </w:r>
      <w:r w:rsidR="00BC48E5">
        <w:rPr>
          <w:rFonts w:ascii="Arial" w:hAnsi="Arial" w:cs="Arial"/>
          <w:sz w:val="24"/>
          <w:szCs w:val="24"/>
        </w:rPr>
        <w:t>A carta e</w:t>
      </w:r>
      <w:r w:rsidRPr="00B900EE">
        <w:rPr>
          <w:rFonts w:ascii="Arial" w:hAnsi="Arial" w:cs="Arial"/>
          <w:sz w:val="24"/>
          <w:szCs w:val="24"/>
        </w:rPr>
        <w:t xml:space="preserve">xalta </w:t>
      </w:r>
      <w:r w:rsidR="00BC48E5">
        <w:rPr>
          <w:rFonts w:ascii="Arial" w:hAnsi="Arial" w:cs="Arial"/>
          <w:sz w:val="24"/>
          <w:szCs w:val="24"/>
        </w:rPr>
        <w:t xml:space="preserve">o Cristo crucificado, </w:t>
      </w:r>
      <w:r w:rsidRPr="00B900EE">
        <w:rPr>
          <w:rFonts w:ascii="Arial" w:hAnsi="Arial" w:cs="Arial"/>
          <w:sz w:val="24"/>
          <w:szCs w:val="24"/>
        </w:rPr>
        <w:t xml:space="preserve">o </w:t>
      </w:r>
      <w:r w:rsidR="00BC48E5"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de Deus</w:t>
      </w:r>
      <w:r w:rsidR="00BC48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</w:t>
      </w:r>
      <w:r w:rsidRPr="00B900EE">
        <w:rPr>
          <w:rFonts w:ascii="Arial" w:hAnsi="Arial" w:cs="Arial"/>
          <w:sz w:val="24"/>
          <w:szCs w:val="24"/>
        </w:rPr>
        <w:t>contraste com as tentativas humanas de alcançar a salvação</w:t>
      </w:r>
      <w:r w:rsidR="00080C4E">
        <w:rPr>
          <w:rFonts w:ascii="Arial" w:hAnsi="Arial" w:cs="Arial"/>
          <w:sz w:val="24"/>
          <w:szCs w:val="24"/>
        </w:rPr>
        <w:t>.</w:t>
      </w:r>
    </w:p>
    <w:p w:rsidR="00EC1335" w:rsidRDefault="00EC1335" w:rsidP="00EC1335">
      <w:pPr>
        <w:jc w:val="both"/>
        <w:rPr>
          <w:rFonts w:ascii="Arial" w:hAnsi="Arial" w:cs="Arial"/>
          <w:sz w:val="24"/>
          <w:szCs w:val="24"/>
        </w:rPr>
      </w:pPr>
      <w:r w:rsidRPr="00EC1335">
        <w:rPr>
          <w:rFonts w:ascii="Arial" w:hAnsi="Arial" w:cs="Arial"/>
          <w:sz w:val="24"/>
          <w:szCs w:val="24"/>
        </w:rPr>
        <w:t>A mensagem central de Gálatas é de inclusão, não de exclusão. Deus não separou nenhuma etnia, quer gentilica, quer judia, para a exclusão. É verdade que os líderes judeus e a multidão orquestraram a crucifixão de Jesus e que ainda hoje muitos judeus se recusam a aceitar Jesus como o Messias, mas isso não significa que os [Andrews, 1523] cristãos tenham permissão para odiar ou maltratar os judeus, ou qualquer tribo, etnia ou religião. A epístola de Paulo aos Romanos proclama que Deus oferece salvação a todos. Ele não exclui ninguém.</w:t>
      </w:r>
    </w:p>
    <w:p w:rsidR="009D5229" w:rsidRPr="00B900EE" w:rsidRDefault="009D5229" w:rsidP="00EC1335">
      <w:pPr>
        <w:jc w:val="both"/>
        <w:rPr>
          <w:rFonts w:ascii="Arial" w:hAnsi="Arial" w:cs="Arial"/>
          <w:sz w:val="24"/>
          <w:szCs w:val="24"/>
        </w:rPr>
      </w:pPr>
    </w:p>
    <w:p w:rsidR="00A26FEB" w:rsidRPr="00327D81" w:rsidRDefault="00A26FEB" w:rsidP="00327D8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lastRenderedPageBreak/>
        <w:t>Esboço do livro</w:t>
      </w:r>
    </w:p>
    <w:p w:rsidR="00327D81" w:rsidRPr="00327D81" w:rsidRDefault="009835E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Saudações e introdução (1:1-</w:t>
      </w:r>
      <w:r w:rsidR="00327D81" w:rsidRPr="00327D81">
        <w:rPr>
          <w:rFonts w:ascii="Arial" w:hAnsi="Arial" w:cs="Arial"/>
          <w:sz w:val="24"/>
          <w:szCs w:val="24"/>
        </w:rPr>
        <w:t>14).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II. A relação de Paulo com Jerusalém (1:15-2:15).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A. A primeira viagem de Paulo a Jerusalém (1:15-24).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B. A segunda viagem de Paulo a Jerusalém (2:1-10).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C. O incidente com Pedro em Antioquia (2:11-15)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III. O evangelho de Paulo resumido (2:16-21).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IV Abraão e Moisés (3:1-4:31).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A. Promessa a Abraão e a lei de Moisés (3:1-14).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B. Propósito da lei mosaica (3:15-25).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C. Cumprimento da promessa à Abraão (3:26-29).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D. Escravo ou filho de Deus (4:1-20).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E. Sara e Agar (4:21-31).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V. A Circuncisão e Cristo (5:1-12).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VI. A carne e o Espírito (5:13-26).</w:t>
      </w:r>
    </w:p>
    <w:p w:rsid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D81">
        <w:rPr>
          <w:rFonts w:ascii="Arial" w:hAnsi="Arial" w:cs="Arial"/>
          <w:sz w:val="24"/>
          <w:szCs w:val="24"/>
        </w:rPr>
        <w:t>VII. Exortação final (6:1 18).</w:t>
      </w:r>
    </w:p>
    <w:p w:rsidR="00327D81" w:rsidRPr="00327D81" w:rsidRDefault="00327D81" w:rsidP="00327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6FEB" w:rsidRDefault="00980819" w:rsidP="00980819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Sete l</w:t>
      </w:r>
      <w:r w:rsidR="00A26FEB" w:rsidRPr="00980819">
        <w:rPr>
          <w:rFonts w:ascii="Arial" w:hAnsi="Arial" w:cs="Arial"/>
          <w:sz w:val="24"/>
          <w:szCs w:val="24"/>
        </w:rPr>
        <w:t xml:space="preserve">ições práticas </w:t>
      </w:r>
      <w:r>
        <w:rPr>
          <w:rFonts w:ascii="Arial" w:hAnsi="Arial" w:cs="Arial"/>
          <w:sz w:val="24"/>
          <w:szCs w:val="24"/>
        </w:rPr>
        <w:t>da Epístola aos Gálatas.</w:t>
      </w:r>
      <w:r w:rsidR="00A26FEB" w:rsidRPr="00980819">
        <w:rPr>
          <w:rFonts w:ascii="Arial" w:hAnsi="Arial" w:cs="Arial"/>
          <w:sz w:val="24"/>
          <w:szCs w:val="24"/>
        </w:rPr>
        <w:t xml:space="preserve"> </w:t>
      </w:r>
    </w:p>
    <w:p w:rsidR="00980819" w:rsidRDefault="00980819" w:rsidP="009808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819" w:rsidRPr="00980819" w:rsidRDefault="00980819" w:rsidP="009808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80819">
        <w:rPr>
          <w:rFonts w:ascii="Arial" w:hAnsi="Arial" w:cs="Arial"/>
          <w:sz w:val="24"/>
          <w:szCs w:val="24"/>
        </w:rPr>
        <w:t>A Bíblia está acima de qualquer revelação, por mais extraordinária que esta seja. Gl 1:8.</w:t>
      </w:r>
    </w:p>
    <w:p w:rsidR="00980819" w:rsidRPr="00980819" w:rsidRDefault="00980819" w:rsidP="009808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80819">
        <w:rPr>
          <w:rFonts w:ascii="Arial" w:hAnsi="Arial" w:cs="Arial"/>
          <w:sz w:val="24"/>
          <w:szCs w:val="24"/>
        </w:rPr>
        <w:t>Não é sempre que um servo de Cristo irá agradar aos homens. Gl 1:10.</w:t>
      </w:r>
    </w:p>
    <w:p w:rsidR="00980819" w:rsidRPr="00980819" w:rsidRDefault="00980819" w:rsidP="009808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80819">
        <w:rPr>
          <w:rFonts w:ascii="Arial" w:hAnsi="Arial" w:cs="Arial"/>
          <w:sz w:val="24"/>
          <w:szCs w:val="24"/>
        </w:rPr>
        <w:t>Se eu comparar um irmão com o outro, baseando-me no que ele faz, ou deixa de fazer, serei um falso irmão. Gl 2:4,11-14.</w:t>
      </w:r>
    </w:p>
    <w:p w:rsidR="00980819" w:rsidRPr="00980819" w:rsidRDefault="00980819" w:rsidP="009808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81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980819">
        <w:rPr>
          <w:rFonts w:ascii="Arial" w:hAnsi="Arial" w:cs="Arial"/>
          <w:sz w:val="24"/>
          <w:szCs w:val="24"/>
        </w:rPr>
        <w:t>Se eu ignorar o sacrifício de Cristo, serei seduzido pelo inimigo. Gl 3:1.</w:t>
      </w:r>
    </w:p>
    <w:p w:rsidR="00980819" w:rsidRPr="00980819" w:rsidRDefault="00980819" w:rsidP="009808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980819">
        <w:rPr>
          <w:rFonts w:ascii="Arial" w:hAnsi="Arial" w:cs="Arial"/>
          <w:sz w:val="24"/>
          <w:szCs w:val="24"/>
        </w:rPr>
        <w:t>Às vezes, aquele que fala a verdade é tratado como inimigo, e o adulador, como amigo do peito. Gl 4:16,17.</w:t>
      </w:r>
    </w:p>
    <w:p w:rsidR="00980819" w:rsidRPr="00980819" w:rsidRDefault="00980819" w:rsidP="009808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980819">
        <w:rPr>
          <w:rFonts w:ascii="Arial" w:hAnsi="Arial" w:cs="Arial"/>
          <w:sz w:val="24"/>
          <w:szCs w:val="24"/>
        </w:rPr>
        <w:t>Quando dois irmãos permanecem brigando, há um grande risco de os dois serem destruídos. Gl 5:15.</w:t>
      </w:r>
    </w:p>
    <w:p w:rsidR="00980819" w:rsidRDefault="00980819" w:rsidP="009808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980819">
        <w:rPr>
          <w:rFonts w:ascii="Arial" w:hAnsi="Arial" w:cs="Arial"/>
          <w:sz w:val="24"/>
          <w:szCs w:val="24"/>
        </w:rPr>
        <w:t>O único motivo que eu tenho para contar vantagem é que sou um pecador, resgatado da miséria através da Cruz. Gl 6:14.</w:t>
      </w:r>
    </w:p>
    <w:p w:rsidR="00980819" w:rsidRPr="00980819" w:rsidRDefault="00980819" w:rsidP="009808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819" w:rsidRDefault="00980819" w:rsidP="00980819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da lição do trimestre.</w:t>
      </w:r>
    </w:p>
    <w:p w:rsidR="008C79DE" w:rsidRDefault="008C79DE" w:rsidP="008C7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79DE" w:rsidRPr="00F722E1" w:rsidRDefault="008C79DE" w:rsidP="008C79DE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t-BR"/>
        </w:rPr>
      </w:pPr>
      <w:bookmarkStart w:id="1" w:name="_Hlk484105174"/>
      <w:r w:rsidRPr="00F722E1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t-BR"/>
        </w:rPr>
        <w:t xml:space="preserve">A lição deste trimestre pode ser resumida em duas letras: fé. </w:t>
      </w:r>
    </w:p>
    <w:p w:rsidR="008C79DE" w:rsidRPr="00F722E1" w:rsidRDefault="008C79DE" w:rsidP="008C79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722E1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t-BR"/>
        </w:rPr>
        <w:t xml:space="preserve">Fé na conversão </w:t>
      </w:r>
      <w:r w:rsidRPr="00F722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(At 11:18).</w:t>
      </w:r>
      <w:r w:rsidRPr="00F722E1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t-BR"/>
        </w:rPr>
        <w:t xml:space="preserve"> Lição 1. </w:t>
      </w:r>
      <w:r w:rsidRPr="00D80AC1">
        <w:rPr>
          <w:rStyle w:val="nfase"/>
          <w:rFonts w:ascii="Arial" w:hAnsi="Arial" w:cs="Arial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Fé</w:t>
      </w:r>
      <w:r w:rsidRPr="00F722E1">
        <w:rPr>
          <w:rStyle w:val="nfase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22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na autoridade concedida a Paulo e no evangelho pregado por ele (Gl 1:10). </w:t>
      </w:r>
      <w:r w:rsidRPr="00F722E1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t-BR"/>
        </w:rPr>
        <w:t>Lição 2.</w:t>
      </w:r>
      <w:r w:rsidRPr="00F722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Fé na unidade entre todos os crentes </w:t>
      </w:r>
      <w:r w:rsidRPr="00F722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(Fp 2:2)</w:t>
      </w:r>
      <w:r w:rsidRPr="00F722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F722E1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t-BR"/>
        </w:rPr>
        <w:t>Lição 3.</w:t>
      </w:r>
      <w:r w:rsidRPr="00F722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722E1">
        <w:rPr>
          <w:rStyle w:val="nfase"/>
          <w:rFonts w:ascii="Arial" w:hAnsi="Arial" w:cs="Arial"/>
          <w:color w:val="000000"/>
          <w:sz w:val="24"/>
          <w:szCs w:val="24"/>
        </w:rPr>
        <w:t>Justificação pela fé</w:t>
      </w:r>
      <w:r w:rsidRPr="00F722E1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722E1">
        <w:rPr>
          <w:rFonts w:ascii="Arial" w:hAnsi="Arial" w:cs="Arial"/>
          <w:color w:val="000000"/>
          <w:sz w:val="24"/>
          <w:szCs w:val="24"/>
        </w:rPr>
        <w:t xml:space="preserve">(Gl 2:20). </w:t>
      </w:r>
      <w:r w:rsidRPr="00F722E1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pt-BR"/>
        </w:rPr>
        <w:t>Lição 4.</w:t>
      </w:r>
      <w:r w:rsidRPr="00F722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722E1">
        <w:rPr>
          <w:rFonts w:ascii="Arial" w:hAnsi="Arial" w:cs="Arial"/>
          <w:color w:val="000000"/>
          <w:sz w:val="24"/>
          <w:szCs w:val="24"/>
        </w:rPr>
        <w:t>A Fé e o resgate</w:t>
      </w:r>
      <w:r w:rsidRPr="00F722E1">
        <w:rPr>
          <w:rStyle w:val="nfase"/>
          <w:rFonts w:ascii="Arial" w:hAnsi="Arial" w:cs="Arial"/>
          <w:color w:val="000000"/>
          <w:sz w:val="24"/>
          <w:szCs w:val="24"/>
        </w:rPr>
        <w:t xml:space="preserve"> </w:t>
      </w:r>
      <w:r w:rsidRPr="00F722E1">
        <w:rPr>
          <w:rFonts w:ascii="Arial" w:hAnsi="Arial" w:cs="Arial"/>
          <w:color w:val="000000"/>
          <w:sz w:val="24"/>
          <w:szCs w:val="24"/>
        </w:rPr>
        <w:t>(Gl 3:13). Lição 5.</w:t>
      </w:r>
      <w:r w:rsidRPr="00F722E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722E1">
        <w:rPr>
          <w:rFonts w:ascii="Arial" w:hAnsi="Arial" w:cs="Arial"/>
          <w:color w:val="000000"/>
          <w:sz w:val="24"/>
          <w:szCs w:val="24"/>
        </w:rPr>
        <w:t>Fé nas promessas de Deus (Gl 3:18). Lição 6.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722E1">
        <w:rPr>
          <w:rFonts w:ascii="Arial" w:hAnsi="Arial" w:cs="Arial"/>
          <w:color w:val="000000"/>
          <w:sz w:val="24"/>
          <w:szCs w:val="24"/>
        </w:rPr>
        <w:t xml:space="preserve">O Caminho para a fé (Gl 3:22). Lição 7. </w:t>
      </w:r>
      <w:r w:rsidRPr="00F722E1">
        <w:rPr>
          <w:rFonts w:ascii="Arial" w:hAnsi="Arial" w:cs="Arial"/>
          <w:sz w:val="24"/>
          <w:szCs w:val="24"/>
        </w:rPr>
        <w:t>Fé na libertação (Gl 4:7). Lição 8</w:t>
      </w:r>
      <w:r w:rsidRPr="00F722E1">
        <w:rPr>
          <w:rFonts w:ascii="Arial" w:hAnsi="Arial" w:cs="Arial"/>
          <w:color w:val="000000"/>
          <w:sz w:val="24"/>
          <w:szCs w:val="24"/>
        </w:rPr>
        <w:t xml:space="preserve">. Fé no pastor guiado pelo Sumo Pastor (Gl 4:12). Lição 9. </w:t>
      </w:r>
      <w:r w:rsidRPr="00F722E1">
        <w:rPr>
          <w:rFonts w:ascii="Arial" w:hAnsi="Arial" w:cs="Arial"/>
          <w:sz w:val="24"/>
          <w:szCs w:val="24"/>
        </w:rPr>
        <w:t xml:space="preserve">Fé na nova aliança (Gl 4:26). Lição 10. </w:t>
      </w:r>
      <w:r w:rsidRPr="00F722E1">
        <w:rPr>
          <w:rFonts w:ascii="Arial" w:hAnsi="Arial" w:cs="Arial"/>
          <w:color w:val="000000"/>
          <w:sz w:val="24"/>
          <w:szCs w:val="24"/>
        </w:rPr>
        <w:t xml:space="preserve">Fé no chamado de Cristo para a liberdade (Gl 5:13, NVI). </w:t>
      </w:r>
      <w:r w:rsidRPr="00F722E1">
        <w:rPr>
          <w:rFonts w:ascii="Arial" w:hAnsi="Arial" w:cs="Arial"/>
          <w:sz w:val="24"/>
          <w:szCs w:val="24"/>
        </w:rPr>
        <w:t xml:space="preserve">Lição 11. </w:t>
      </w:r>
      <w:r w:rsidRPr="00F722E1">
        <w:rPr>
          <w:rFonts w:ascii="Arial" w:hAnsi="Arial" w:cs="Arial"/>
          <w:color w:val="000000"/>
          <w:sz w:val="24"/>
          <w:szCs w:val="24"/>
        </w:rPr>
        <w:t xml:space="preserve">Fé no Espírito Santo (Gl 5:16). </w:t>
      </w:r>
      <w:r w:rsidRPr="00F722E1">
        <w:rPr>
          <w:rFonts w:ascii="Arial" w:hAnsi="Arial" w:cs="Arial"/>
          <w:sz w:val="24"/>
          <w:szCs w:val="24"/>
        </w:rPr>
        <w:t xml:space="preserve">Lição 12. </w:t>
      </w:r>
      <w:r w:rsidRPr="00F722E1">
        <w:rPr>
          <w:rFonts w:ascii="Arial" w:hAnsi="Arial" w:cs="Arial"/>
          <w:color w:val="000000"/>
          <w:sz w:val="24"/>
          <w:szCs w:val="24"/>
        </w:rPr>
        <w:t>Fé na Igreja (Gl 6:10). Lição 13.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22E1">
        <w:rPr>
          <w:rFonts w:ascii="Arial" w:hAnsi="Arial" w:cs="Arial"/>
          <w:color w:val="000000"/>
          <w:sz w:val="24"/>
          <w:szCs w:val="24"/>
        </w:rPr>
        <w:t>Fé na Cruz de Jesus Cristo (Gl 6:14). Lição 14.</w:t>
      </w:r>
    </w:p>
    <w:bookmarkEnd w:id="1"/>
    <w:p w:rsidR="008C79DE" w:rsidRPr="008C79DE" w:rsidRDefault="008C79DE" w:rsidP="008C7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0271" w:rsidRDefault="008C79DE" w:rsidP="008C7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Concluindo, a </w:t>
      </w:r>
      <w:r w:rsidR="00CF0271">
        <w:rPr>
          <w:rFonts w:ascii="Arial" w:hAnsi="Arial" w:cs="Arial"/>
          <w:sz w:val="24"/>
          <w:szCs w:val="24"/>
        </w:rPr>
        <w:t xml:space="preserve">lição </w:t>
      </w:r>
      <w:r w:rsidRPr="008C79DE">
        <w:rPr>
          <w:rFonts w:ascii="Arial" w:hAnsi="Arial" w:cs="Arial"/>
          <w:i/>
          <w:sz w:val="24"/>
          <w:szCs w:val="24"/>
        </w:rPr>
        <w:t>O Evangelho em Gálatas</w:t>
      </w:r>
      <w:r>
        <w:rPr>
          <w:rFonts w:ascii="Arial" w:hAnsi="Arial" w:cs="Arial"/>
          <w:sz w:val="24"/>
          <w:szCs w:val="24"/>
        </w:rPr>
        <w:t xml:space="preserve">, que tem como tema central a </w:t>
      </w:r>
      <w:r w:rsidRPr="008C79DE">
        <w:rPr>
          <w:rFonts w:ascii="Arial" w:hAnsi="Arial" w:cs="Arial"/>
          <w:i/>
          <w:sz w:val="24"/>
          <w:szCs w:val="24"/>
        </w:rPr>
        <w:t>justificação pela fé</w:t>
      </w:r>
      <w:r>
        <w:rPr>
          <w:rFonts w:ascii="Arial" w:hAnsi="Arial" w:cs="Arial"/>
          <w:sz w:val="24"/>
          <w:szCs w:val="24"/>
        </w:rPr>
        <w:t>,</w:t>
      </w:r>
      <w:r w:rsidR="00CF0271">
        <w:rPr>
          <w:rFonts w:ascii="Arial" w:hAnsi="Arial" w:cs="Arial"/>
          <w:sz w:val="24"/>
          <w:szCs w:val="24"/>
        </w:rPr>
        <w:t xml:space="preserve"> é uma repetição da lição do quarto trimestre de 2011, e o principal motivo da ênfase na epístola aos Gálatas</w:t>
      </w:r>
      <w:r>
        <w:rPr>
          <w:rFonts w:ascii="Arial" w:hAnsi="Arial" w:cs="Arial"/>
          <w:sz w:val="24"/>
          <w:szCs w:val="24"/>
        </w:rPr>
        <w:t>,</w:t>
      </w:r>
      <w:r w:rsidR="00CF0271">
        <w:rPr>
          <w:rFonts w:ascii="Arial" w:hAnsi="Arial" w:cs="Arial"/>
          <w:sz w:val="24"/>
          <w:szCs w:val="24"/>
        </w:rPr>
        <w:t xml:space="preserve"> é os 500 anos da Reforma Protestante. </w:t>
      </w:r>
      <w:r w:rsidR="00CF0271" w:rsidRPr="00CF0271">
        <w:rPr>
          <w:rFonts w:ascii="Arial" w:hAnsi="Arial" w:cs="Arial"/>
          <w:sz w:val="24"/>
          <w:szCs w:val="24"/>
        </w:rPr>
        <w:t xml:space="preserve">Das páginas do livro de Gálatas (e do livro de Romanos) </w:t>
      </w:r>
      <w:r w:rsidR="00CF0271">
        <w:rPr>
          <w:rFonts w:ascii="Arial" w:hAnsi="Arial" w:cs="Arial"/>
          <w:sz w:val="24"/>
          <w:szCs w:val="24"/>
        </w:rPr>
        <w:t xml:space="preserve">nascia </w:t>
      </w:r>
      <w:r w:rsidR="00CF0271" w:rsidRPr="00CF0271">
        <w:rPr>
          <w:rFonts w:ascii="Arial" w:hAnsi="Arial" w:cs="Arial"/>
          <w:sz w:val="24"/>
          <w:szCs w:val="24"/>
        </w:rPr>
        <w:t>o Protestantismo</w:t>
      </w:r>
      <w:r w:rsidR="00CF0271">
        <w:rPr>
          <w:rFonts w:ascii="Arial" w:hAnsi="Arial" w:cs="Arial"/>
          <w:sz w:val="24"/>
          <w:szCs w:val="24"/>
        </w:rPr>
        <w:t>,</w:t>
      </w:r>
      <w:r w:rsidR="00CF0271" w:rsidRPr="00CF0271">
        <w:rPr>
          <w:rFonts w:ascii="Arial" w:hAnsi="Arial" w:cs="Arial"/>
          <w:sz w:val="24"/>
          <w:szCs w:val="24"/>
        </w:rPr>
        <w:t xml:space="preserve"> há 500 anos</w:t>
      </w:r>
      <w:r w:rsidR="00CF0271">
        <w:rPr>
          <w:rFonts w:ascii="Arial" w:hAnsi="Arial" w:cs="Arial"/>
          <w:sz w:val="24"/>
          <w:szCs w:val="24"/>
        </w:rPr>
        <w:t>.</w:t>
      </w:r>
      <w:r w:rsidR="00CF0271" w:rsidRPr="00CF0271">
        <w:rPr>
          <w:rFonts w:ascii="Arial" w:hAnsi="Arial" w:cs="Arial"/>
          <w:sz w:val="24"/>
          <w:szCs w:val="24"/>
        </w:rPr>
        <w:t xml:space="preserve"> </w:t>
      </w:r>
      <w:r w:rsidR="00CF0271">
        <w:rPr>
          <w:rFonts w:ascii="Arial" w:hAnsi="Arial" w:cs="Arial"/>
          <w:sz w:val="24"/>
          <w:szCs w:val="24"/>
        </w:rPr>
        <w:t>A</w:t>
      </w:r>
      <w:r w:rsidR="00CF0271" w:rsidRPr="00CF0271">
        <w:rPr>
          <w:rFonts w:ascii="Arial" w:hAnsi="Arial" w:cs="Arial"/>
          <w:sz w:val="24"/>
          <w:szCs w:val="24"/>
        </w:rPr>
        <w:t xml:space="preserve"> epístola aos Gálatas, </w:t>
      </w:r>
      <w:r w:rsidR="00CF0271">
        <w:rPr>
          <w:rFonts w:ascii="Arial" w:hAnsi="Arial" w:cs="Arial"/>
          <w:sz w:val="24"/>
          <w:szCs w:val="24"/>
        </w:rPr>
        <w:t xml:space="preserve">transformou </w:t>
      </w:r>
      <w:r w:rsidR="00CF0271" w:rsidRPr="00CF0271">
        <w:rPr>
          <w:rFonts w:ascii="Arial" w:hAnsi="Arial" w:cs="Arial"/>
          <w:sz w:val="24"/>
          <w:szCs w:val="24"/>
        </w:rPr>
        <w:t xml:space="preserve">Martinho </w:t>
      </w:r>
      <w:r w:rsidR="00CF0271" w:rsidRPr="00CF0271">
        <w:rPr>
          <w:rFonts w:ascii="Arial" w:hAnsi="Arial" w:cs="Arial"/>
          <w:sz w:val="24"/>
          <w:szCs w:val="24"/>
        </w:rPr>
        <w:lastRenderedPageBreak/>
        <w:t>Lutero e o mundo nunca mais foi o mesmo.</w:t>
      </w:r>
      <w:r w:rsidR="00CF0271">
        <w:rPr>
          <w:rFonts w:ascii="Arial" w:hAnsi="Arial" w:cs="Arial"/>
          <w:sz w:val="24"/>
          <w:szCs w:val="24"/>
        </w:rPr>
        <w:t xml:space="preserve"> </w:t>
      </w:r>
      <w:r w:rsidR="00CF0271" w:rsidRPr="00CF0271">
        <w:rPr>
          <w:rFonts w:ascii="Arial" w:hAnsi="Arial" w:cs="Arial"/>
          <w:sz w:val="24"/>
          <w:szCs w:val="24"/>
        </w:rPr>
        <w:t xml:space="preserve">Séculos depois, graças ao estudo de Gálatas, E. J. Waggoner e A. T. Jones ajudaram a Igreja Adventista a redescobrir a verdade da justificação </w:t>
      </w:r>
      <w:r w:rsidR="00CF0271">
        <w:rPr>
          <w:rFonts w:ascii="Arial" w:hAnsi="Arial" w:cs="Arial"/>
          <w:sz w:val="24"/>
          <w:szCs w:val="24"/>
        </w:rPr>
        <w:t xml:space="preserve">pela fé nos anos de 1880 e 1890. </w:t>
      </w:r>
    </w:p>
    <w:p w:rsidR="00CF0271" w:rsidRPr="00CF0271" w:rsidRDefault="00CF0271" w:rsidP="00CF02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271">
        <w:rPr>
          <w:rFonts w:ascii="Arial" w:hAnsi="Arial" w:cs="Arial"/>
          <w:sz w:val="24"/>
          <w:szCs w:val="24"/>
        </w:rPr>
        <w:t>O livro de Gálatas aborda temas fundamentais de uma forma diferente de todos os outros livros da</w:t>
      </w:r>
      <w:r>
        <w:rPr>
          <w:rFonts w:ascii="Arial" w:hAnsi="Arial" w:cs="Arial"/>
          <w:sz w:val="24"/>
          <w:szCs w:val="24"/>
        </w:rPr>
        <w:t xml:space="preserve"> </w:t>
      </w:r>
      <w:r w:rsidRPr="00CF0271">
        <w:rPr>
          <w:rFonts w:ascii="Arial" w:hAnsi="Arial" w:cs="Arial"/>
          <w:sz w:val="24"/>
          <w:szCs w:val="24"/>
        </w:rPr>
        <w:t>Bíblia. Nessa epístola, Paulo falou sobre liberdade, a função da lei na salvação, nossa condição em Cristo, a natureza daquele que é guiado pelo Espírito, e a velha questão: Como homens pecadores podem se tornar justos diante de um Deus santo e justo?.</w:t>
      </w:r>
      <w:r w:rsidRPr="00CF0271">
        <w:rPr>
          <w:rFonts w:ascii="Arial" w:hAnsi="Arial" w:cs="Arial"/>
          <w:sz w:val="24"/>
          <w:szCs w:val="24"/>
        </w:rPr>
        <w:cr/>
      </w:r>
    </w:p>
    <w:p w:rsidR="00C64E75" w:rsidRPr="00E065E6" w:rsidRDefault="009D5229" w:rsidP="009D52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5E6">
        <w:rPr>
          <w:rFonts w:ascii="Arial" w:hAnsi="Arial" w:cs="Arial"/>
          <w:sz w:val="20"/>
          <w:szCs w:val="20"/>
        </w:rPr>
        <w:t>Fontes:</w:t>
      </w:r>
    </w:p>
    <w:p w:rsidR="009D5229" w:rsidRPr="00E065E6" w:rsidRDefault="009D5229" w:rsidP="009D5229">
      <w:pPr>
        <w:pStyle w:val="Textodenotaderodap"/>
        <w:jc w:val="both"/>
        <w:rPr>
          <w:rFonts w:ascii="Arial" w:hAnsi="Arial" w:cs="Arial"/>
          <w:spacing w:val="-2"/>
        </w:rPr>
      </w:pPr>
      <w:r w:rsidRPr="00E065E6">
        <w:rPr>
          <w:rFonts w:ascii="Arial" w:hAnsi="Arial" w:cs="Arial"/>
          <w:spacing w:val="-2"/>
        </w:rPr>
        <w:t>Bíblia de Estudo Andrews, p</w:t>
      </w:r>
      <w:r w:rsidRPr="00E065E6">
        <w:rPr>
          <w:rFonts w:ascii="Arial" w:hAnsi="Arial" w:cs="Arial"/>
          <w:spacing w:val="-2"/>
        </w:rPr>
        <w:t>p</w:t>
      </w:r>
      <w:r w:rsidRPr="00E065E6">
        <w:rPr>
          <w:rFonts w:ascii="Arial" w:hAnsi="Arial" w:cs="Arial"/>
          <w:spacing w:val="-2"/>
        </w:rPr>
        <w:t>. 1</w:t>
      </w:r>
      <w:r w:rsidRPr="00E065E6">
        <w:rPr>
          <w:rFonts w:ascii="Arial" w:hAnsi="Arial" w:cs="Arial"/>
          <w:spacing w:val="-2"/>
        </w:rPr>
        <w:t>522, 1523</w:t>
      </w:r>
      <w:r w:rsidRPr="00E065E6">
        <w:rPr>
          <w:rFonts w:ascii="Arial" w:hAnsi="Arial" w:cs="Arial"/>
          <w:spacing w:val="-2"/>
        </w:rPr>
        <w:t>. Tatuí, SP. Casa Publicadora Brasileira, 2015.</w:t>
      </w:r>
    </w:p>
    <w:p w:rsidR="009D5229" w:rsidRPr="00E065E6" w:rsidRDefault="009D5229" w:rsidP="009D5229">
      <w:pPr>
        <w:pStyle w:val="Textodenotaderodap"/>
        <w:jc w:val="both"/>
        <w:rPr>
          <w:rFonts w:ascii="Arial" w:hAnsi="Arial" w:cs="Arial"/>
          <w:spacing w:val="-2"/>
        </w:rPr>
      </w:pPr>
      <w:r w:rsidRPr="00E065E6">
        <w:rPr>
          <w:rFonts w:ascii="Arial" w:hAnsi="Arial" w:cs="Arial"/>
          <w:spacing w:val="-2"/>
        </w:rPr>
        <w:t xml:space="preserve">Comentário Bíblico Adventista, v. 6, </w:t>
      </w:r>
      <w:r w:rsidRPr="00E065E6">
        <w:rPr>
          <w:rFonts w:ascii="Arial" w:hAnsi="Arial" w:cs="Arial"/>
          <w:spacing w:val="-2"/>
        </w:rPr>
        <w:t>pp. 1</w:t>
      </w:r>
      <w:r w:rsidRPr="00E065E6">
        <w:rPr>
          <w:rFonts w:ascii="Arial" w:hAnsi="Arial" w:cs="Arial"/>
          <w:spacing w:val="-2"/>
        </w:rPr>
        <w:t>029</w:t>
      </w:r>
      <w:r w:rsidRPr="00E065E6">
        <w:rPr>
          <w:rFonts w:ascii="Arial" w:hAnsi="Arial" w:cs="Arial"/>
          <w:spacing w:val="-2"/>
        </w:rPr>
        <w:t>, 1</w:t>
      </w:r>
      <w:r w:rsidRPr="00E065E6">
        <w:rPr>
          <w:rFonts w:ascii="Arial" w:hAnsi="Arial" w:cs="Arial"/>
          <w:spacing w:val="-2"/>
        </w:rPr>
        <w:t>032</w:t>
      </w:r>
      <w:r w:rsidRPr="00E065E6">
        <w:rPr>
          <w:rFonts w:ascii="Arial" w:hAnsi="Arial" w:cs="Arial"/>
          <w:spacing w:val="-2"/>
        </w:rPr>
        <w:t>. Tatuí, SP. Casa Publicadora Brasileira, 201</w:t>
      </w:r>
      <w:r w:rsidRPr="00E065E6">
        <w:rPr>
          <w:rFonts w:ascii="Arial" w:hAnsi="Arial" w:cs="Arial"/>
          <w:spacing w:val="-2"/>
        </w:rPr>
        <w:t>4</w:t>
      </w:r>
      <w:r w:rsidRPr="00E065E6">
        <w:rPr>
          <w:rFonts w:ascii="Arial" w:hAnsi="Arial" w:cs="Arial"/>
          <w:spacing w:val="-2"/>
        </w:rPr>
        <w:t>.</w:t>
      </w:r>
    </w:p>
    <w:p w:rsidR="009D5229" w:rsidRPr="00E065E6" w:rsidRDefault="009D5229" w:rsidP="009D5229">
      <w:pPr>
        <w:pStyle w:val="Textodenotaderodap"/>
        <w:jc w:val="both"/>
        <w:rPr>
          <w:rFonts w:ascii="Arial" w:hAnsi="Arial" w:cs="Arial"/>
          <w:spacing w:val="-2"/>
        </w:rPr>
      </w:pPr>
      <w:r w:rsidRPr="00E065E6">
        <w:rPr>
          <w:rFonts w:ascii="Arial" w:hAnsi="Arial" w:cs="Arial"/>
          <w:spacing w:val="-2"/>
        </w:rPr>
        <w:t xml:space="preserve">Timeline of the Apostle Paul. Disponível em </w:t>
      </w:r>
      <w:hyperlink r:id="rId7" w:history="1">
        <w:r w:rsidRPr="00E065E6">
          <w:rPr>
            <w:rStyle w:val="Hyperlink"/>
            <w:rFonts w:ascii="Arial" w:hAnsi="Arial" w:cs="Arial"/>
            <w:spacing w:val="-2"/>
          </w:rPr>
          <w:t>https://goo.gl/IOtnwf</w:t>
        </w:r>
      </w:hyperlink>
      <w:r w:rsidRPr="00E065E6">
        <w:rPr>
          <w:rFonts w:ascii="Arial" w:hAnsi="Arial" w:cs="Arial"/>
          <w:spacing w:val="-2"/>
        </w:rPr>
        <w:t>. Acesso em 01 de junho de 2017.</w:t>
      </w:r>
    </w:p>
    <w:p w:rsidR="009D5229" w:rsidRPr="00E065E6" w:rsidRDefault="009D5229" w:rsidP="009D5229">
      <w:pPr>
        <w:pStyle w:val="Textodenotaderodap"/>
        <w:jc w:val="both"/>
        <w:rPr>
          <w:rFonts w:ascii="Arial" w:hAnsi="Arial" w:cs="Arial"/>
          <w:spacing w:val="-4"/>
        </w:rPr>
      </w:pPr>
      <w:r w:rsidRPr="00E065E6">
        <w:rPr>
          <w:rFonts w:ascii="Arial" w:hAnsi="Arial" w:cs="Arial"/>
          <w:spacing w:val="-4"/>
        </w:rPr>
        <w:t xml:space="preserve">O Evangelho em Gálatas. Lição da Escola Sabatina, jul.-set. 2017. </w:t>
      </w:r>
      <w:r w:rsidR="00E065E6" w:rsidRPr="00E065E6">
        <w:rPr>
          <w:rFonts w:ascii="Arial" w:hAnsi="Arial" w:cs="Arial"/>
          <w:spacing w:val="-4"/>
        </w:rPr>
        <w:t>Casa Publicadora Brasileira, 201</w:t>
      </w:r>
      <w:r w:rsidR="00E065E6" w:rsidRPr="00E065E6">
        <w:rPr>
          <w:rFonts w:ascii="Arial" w:hAnsi="Arial" w:cs="Arial"/>
          <w:spacing w:val="-4"/>
        </w:rPr>
        <w:t>7</w:t>
      </w:r>
      <w:r w:rsidR="00E065E6" w:rsidRPr="00E065E6">
        <w:rPr>
          <w:rFonts w:ascii="Arial" w:hAnsi="Arial" w:cs="Arial"/>
          <w:spacing w:val="-4"/>
        </w:rPr>
        <w:t>.</w:t>
      </w:r>
    </w:p>
    <w:p w:rsidR="009D5229" w:rsidRPr="00A26FEB" w:rsidRDefault="009D5229" w:rsidP="00C64E75">
      <w:pPr>
        <w:rPr>
          <w:rFonts w:ascii="Arial" w:hAnsi="Arial" w:cs="Arial"/>
          <w:sz w:val="24"/>
          <w:szCs w:val="24"/>
        </w:rPr>
      </w:pPr>
    </w:p>
    <w:sectPr w:rsidR="009D5229" w:rsidRPr="00A26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10" w:rsidRDefault="001B5310" w:rsidP="00C62DD4">
      <w:pPr>
        <w:spacing w:after="0" w:line="240" w:lineRule="auto"/>
      </w:pPr>
      <w:r>
        <w:separator/>
      </w:r>
    </w:p>
  </w:endnote>
  <w:endnote w:type="continuationSeparator" w:id="0">
    <w:p w:rsidR="001B5310" w:rsidRDefault="001B5310" w:rsidP="00C6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10" w:rsidRDefault="001B5310" w:rsidP="00C62DD4">
      <w:pPr>
        <w:spacing w:after="0" w:line="240" w:lineRule="auto"/>
      </w:pPr>
      <w:r>
        <w:separator/>
      </w:r>
    </w:p>
  </w:footnote>
  <w:footnote w:type="continuationSeparator" w:id="0">
    <w:p w:rsidR="001B5310" w:rsidRDefault="001B5310" w:rsidP="00C6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5DC"/>
    <w:multiLevelType w:val="hybridMultilevel"/>
    <w:tmpl w:val="970C4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EB"/>
    <w:rsid w:val="00080C4E"/>
    <w:rsid w:val="000D21F7"/>
    <w:rsid w:val="001B5310"/>
    <w:rsid w:val="001D29DC"/>
    <w:rsid w:val="002F109E"/>
    <w:rsid w:val="00327D81"/>
    <w:rsid w:val="003C2E83"/>
    <w:rsid w:val="00553D75"/>
    <w:rsid w:val="00713375"/>
    <w:rsid w:val="00787653"/>
    <w:rsid w:val="00823112"/>
    <w:rsid w:val="00876995"/>
    <w:rsid w:val="008C79DE"/>
    <w:rsid w:val="00980819"/>
    <w:rsid w:val="009835E1"/>
    <w:rsid w:val="009D5229"/>
    <w:rsid w:val="00A101AC"/>
    <w:rsid w:val="00A26FEB"/>
    <w:rsid w:val="00AE0A5F"/>
    <w:rsid w:val="00B6110A"/>
    <w:rsid w:val="00B900EE"/>
    <w:rsid w:val="00B95261"/>
    <w:rsid w:val="00BC48E5"/>
    <w:rsid w:val="00C2544F"/>
    <w:rsid w:val="00C62DD4"/>
    <w:rsid w:val="00C64E75"/>
    <w:rsid w:val="00CF0271"/>
    <w:rsid w:val="00D80AC1"/>
    <w:rsid w:val="00E065E6"/>
    <w:rsid w:val="00EC1335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DCE7"/>
  <w15:chartTrackingRefBased/>
  <w15:docId w15:val="{799E2BB7-7D4A-43D7-B7A6-58A9758F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544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D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2D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62DD4"/>
    <w:rPr>
      <w:vertAlign w:val="superscript"/>
    </w:rPr>
  </w:style>
  <w:style w:type="character" w:customStyle="1" w:styleId="apple-converted-space">
    <w:name w:val="apple-converted-space"/>
    <w:basedOn w:val="Fontepargpadro"/>
    <w:rsid w:val="008C79DE"/>
  </w:style>
  <w:style w:type="character" w:styleId="nfase">
    <w:name w:val="Emphasis"/>
    <w:basedOn w:val="Fontepargpadro"/>
    <w:uiPriority w:val="20"/>
    <w:qFormat/>
    <w:rsid w:val="008C79DE"/>
    <w:rPr>
      <w:i/>
      <w:iCs/>
    </w:rPr>
  </w:style>
  <w:style w:type="character" w:styleId="Hyperlink">
    <w:name w:val="Hyperlink"/>
    <w:basedOn w:val="Fontepargpadro"/>
    <w:uiPriority w:val="99"/>
    <w:unhideWhenUsed/>
    <w:rsid w:val="009D5229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9D52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IOtn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Filho</dc:creator>
  <cp:keywords/>
  <dc:description/>
  <cp:lastModifiedBy>Flávio Filho</cp:lastModifiedBy>
  <cp:revision>8</cp:revision>
  <dcterms:created xsi:type="dcterms:W3CDTF">2017-06-01T13:52:00Z</dcterms:created>
  <dcterms:modified xsi:type="dcterms:W3CDTF">2017-06-01T21:53:00Z</dcterms:modified>
</cp:coreProperties>
</file>