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20336" w14:textId="46BFB828" w:rsidR="0050097B" w:rsidRPr="000B21C2" w:rsidRDefault="0050097B" w:rsidP="0063336F">
      <w:pPr>
        <w:spacing w:line="360" w:lineRule="auto"/>
        <w:jc w:val="center"/>
        <w:rPr>
          <w:rStyle w:val="Hyperlink"/>
          <w:rFonts w:ascii="Arial" w:hAnsi="Arial" w:cs="Arial"/>
          <w:b/>
          <w:color w:val="auto"/>
          <w:sz w:val="24"/>
          <w:szCs w:val="24"/>
          <w:u w:val="none"/>
        </w:rPr>
      </w:pPr>
      <w:r w:rsidRPr="000B21C2">
        <w:rPr>
          <w:rStyle w:val="Hyperlink"/>
          <w:rFonts w:ascii="Arial" w:hAnsi="Arial" w:cs="Arial"/>
          <w:b/>
          <w:color w:val="auto"/>
          <w:sz w:val="24"/>
          <w:szCs w:val="24"/>
          <w:u w:val="none"/>
        </w:rPr>
        <w:t>EDUCAÇÃO PRISIONAL: O PAPEL DA ESCOLA NO PROCESSO DE RES</w:t>
      </w:r>
      <w:r w:rsidR="0063336F" w:rsidRPr="000B21C2">
        <w:rPr>
          <w:rStyle w:val="Hyperlink"/>
          <w:rFonts w:ascii="Arial" w:hAnsi="Arial" w:cs="Arial"/>
          <w:b/>
          <w:color w:val="auto"/>
          <w:sz w:val="24"/>
          <w:szCs w:val="24"/>
          <w:u w:val="none"/>
        </w:rPr>
        <w:t>SOCIALIZAÇÃO NO CASE – JABOATÃO</w:t>
      </w:r>
    </w:p>
    <w:p w14:paraId="0521D9DB"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Claudia Maria Pereira Agripino</w:t>
      </w:r>
    </w:p>
    <w:p w14:paraId="7EAF529E"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cadinha.rbv@hotmail.com</w:t>
      </w:r>
    </w:p>
    <w:p w14:paraId="270160BD"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Faculdade Joaquim Nabuco (FJN)</w:t>
      </w:r>
    </w:p>
    <w:p w14:paraId="7AE90C32" w14:textId="77777777" w:rsidR="0050097B" w:rsidRPr="000B21C2" w:rsidRDefault="0050097B" w:rsidP="0050097B">
      <w:pPr>
        <w:spacing w:line="240" w:lineRule="auto"/>
        <w:jc w:val="right"/>
        <w:rPr>
          <w:rStyle w:val="Hyperlink"/>
          <w:rFonts w:ascii="Arial" w:hAnsi="Arial" w:cs="Arial"/>
          <w:color w:val="auto"/>
          <w:sz w:val="24"/>
          <w:szCs w:val="24"/>
          <w:u w:val="none"/>
        </w:rPr>
      </w:pPr>
    </w:p>
    <w:p w14:paraId="5985DCB0" w14:textId="77777777" w:rsidR="0050097B" w:rsidRPr="000B21C2" w:rsidRDefault="0050097B" w:rsidP="00A01176">
      <w:pPr>
        <w:spacing w:after="0" w:line="240" w:lineRule="auto"/>
        <w:jc w:val="right"/>
        <w:rPr>
          <w:rStyle w:val="Hyperlink"/>
          <w:rFonts w:ascii="Arial" w:hAnsi="Arial" w:cs="Arial"/>
          <w:color w:val="auto"/>
          <w:sz w:val="24"/>
          <w:szCs w:val="24"/>
          <w:u w:val="none"/>
        </w:rPr>
      </w:pPr>
      <w:proofErr w:type="spellStart"/>
      <w:r w:rsidRPr="000B21C2">
        <w:rPr>
          <w:rStyle w:val="Hyperlink"/>
          <w:rFonts w:ascii="Arial" w:hAnsi="Arial" w:cs="Arial"/>
          <w:color w:val="auto"/>
          <w:sz w:val="24"/>
          <w:szCs w:val="24"/>
          <w:u w:val="none"/>
        </w:rPr>
        <w:t>Maurineide</w:t>
      </w:r>
      <w:proofErr w:type="spellEnd"/>
      <w:r w:rsidRPr="000B21C2">
        <w:rPr>
          <w:rStyle w:val="Hyperlink"/>
          <w:rFonts w:ascii="Arial" w:hAnsi="Arial" w:cs="Arial"/>
          <w:color w:val="auto"/>
          <w:sz w:val="24"/>
          <w:szCs w:val="24"/>
          <w:u w:val="none"/>
        </w:rPr>
        <w:t xml:space="preserve"> Guedes Bezerra Duarte</w:t>
      </w:r>
    </w:p>
    <w:p w14:paraId="7F7035F5"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maurineideguedes@hotmail.com</w:t>
      </w:r>
    </w:p>
    <w:p w14:paraId="0ED2F909"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Faculdade Joaquim Nabuco (FJN)</w:t>
      </w:r>
    </w:p>
    <w:p w14:paraId="4EA879A7" w14:textId="77777777" w:rsidR="0050097B" w:rsidRPr="000B21C2" w:rsidRDefault="0050097B" w:rsidP="0050097B">
      <w:pPr>
        <w:spacing w:line="240" w:lineRule="auto"/>
        <w:jc w:val="right"/>
        <w:rPr>
          <w:rStyle w:val="Hyperlink"/>
          <w:rFonts w:ascii="Arial" w:hAnsi="Arial" w:cs="Arial"/>
          <w:color w:val="auto"/>
          <w:sz w:val="24"/>
          <w:szCs w:val="24"/>
          <w:u w:val="none"/>
        </w:rPr>
      </w:pPr>
    </w:p>
    <w:p w14:paraId="304FDC07"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Monica Dias</w:t>
      </w:r>
    </w:p>
    <w:p w14:paraId="02B8C2A7"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monikssima@gmail.com</w:t>
      </w:r>
    </w:p>
    <w:p w14:paraId="05102670" w14:textId="77777777" w:rsidR="0050097B" w:rsidRPr="000B21C2" w:rsidRDefault="0050097B" w:rsidP="00A01176">
      <w:pPr>
        <w:spacing w:after="0" w:line="240" w:lineRule="auto"/>
        <w:jc w:val="right"/>
        <w:rPr>
          <w:rStyle w:val="Hyperlink"/>
          <w:rFonts w:ascii="Arial" w:hAnsi="Arial" w:cs="Arial"/>
          <w:color w:val="auto"/>
          <w:sz w:val="24"/>
          <w:szCs w:val="24"/>
          <w:u w:val="none"/>
        </w:rPr>
      </w:pPr>
      <w:r w:rsidRPr="000B21C2">
        <w:rPr>
          <w:rStyle w:val="Hyperlink"/>
          <w:rFonts w:ascii="Arial" w:hAnsi="Arial" w:cs="Arial"/>
          <w:color w:val="auto"/>
          <w:sz w:val="24"/>
          <w:szCs w:val="24"/>
          <w:u w:val="none"/>
        </w:rPr>
        <w:t>Faculdade Joaquim Nabuco (FJN)</w:t>
      </w:r>
    </w:p>
    <w:p w14:paraId="579F38C8" w14:textId="77777777" w:rsidR="0050097B" w:rsidRPr="000B21C2" w:rsidRDefault="0050097B" w:rsidP="0050097B">
      <w:pPr>
        <w:spacing w:line="240" w:lineRule="auto"/>
        <w:jc w:val="right"/>
        <w:rPr>
          <w:rStyle w:val="Hyperlink"/>
          <w:rFonts w:ascii="Arial" w:hAnsi="Arial" w:cs="Arial"/>
          <w:color w:val="auto"/>
          <w:sz w:val="24"/>
          <w:szCs w:val="24"/>
          <w:u w:val="none"/>
        </w:rPr>
      </w:pPr>
    </w:p>
    <w:p w14:paraId="125233EE" w14:textId="131C990A" w:rsidR="0050097B" w:rsidRPr="000B21C2" w:rsidRDefault="0050097B" w:rsidP="0050097B">
      <w:pPr>
        <w:spacing w:line="360" w:lineRule="auto"/>
        <w:jc w:val="both"/>
        <w:rPr>
          <w:rStyle w:val="Hyperlink"/>
          <w:rFonts w:ascii="Arial" w:hAnsi="Arial" w:cs="Arial"/>
          <w:color w:val="auto"/>
          <w:sz w:val="24"/>
          <w:szCs w:val="24"/>
          <w:u w:val="none"/>
        </w:rPr>
      </w:pPr>
      <w:r w:rsidRPr="000B21C2">
        <w:rPr>
          <w:rStyle w:val="Hyperlink"/>
          <w:rFonts w:ascii="Arial" w:hAnsi="Arial" w:cs="Arial"/>
          <w:b/>
          <w:color w:val="auto"/>
          <w:sz w:val="24"/>
          <w:szCs w:val="24"/>
          <w:u w:val="none"/>
        </w:rPr>
        <w:t xml:space="preserve">RESUMO: </w:t>
      </w:r>
      <w:r w:rsidR="0063336F" w:rsidRPr="000B21C2">
        <w:rPr>
          <w:rStyle w:val="Hyperlink"/>
          <w:rFonts w:ascii="Arial" w:hAnsi="Arial" w:cs="Arial"/>
          <w:color w:val="auto"/>
          <w:sz w:val="24"/>
          <w:szCs w:val="24"/>
          <w:u w:val="none"/>
        </w:rPr>
        <w:t>Este artigo apresenta uma aná</w:t>
      </w:r>
      <w:r w:rsidRPr="000B21C2">
        <w:rPr>
          <w:rStyle w:val="Hyperlink"/>
          <w:rFonts w:ascii="Arial" w:hAnsi="Arial" w:cs="Arial"/>
          <w:color w:val="auto"/>
          <w:sz w:val="24"/>
          <w:szCs w:val="24"/>
          <w:u w:val="none"/>
        </w:rPr>
        <w:t xml:space="preserve">lise sobre a importância da escola no processo de ressocialização dos adolescentes em conflito com a lei no Centro de Atendimento Socioeducativo – </w:t>
      </w:r>
      <w:proofErr w:type="gramStart"/>
      <w:r w:rsidRPr="000B21C2">
        <w:rPr>
          <w:rStyle w:val="Hyperlink"/>
          <w:rFonts w:ascii="Arial" w:hAnsi="Arial" w:cs="Arial"/>
          <w:color w:val="auto"/>
          <w:sz w:val="24"/>
          <w:szCs w:val="24"/>
          <w:u w:val="none"/>
        </w:rPr>
        <w:t>CASE,</w:t>
      </w:r>
      <w:proofErr w:type="gramEnd"/>
      <w:r w:rsidRPr="000B21C2">
        <w:rPr>
          <w:rStyle w:val="Hyperlink"/>
          <w:rFonts w:ascii="Arial" w:hAnsi="Arial" w:cs="Arial"/>
          <w:color w:val="auto"/>
          <w:sz w:val="24"/>
          <w:szCs w:val="24"/>
          <w:u w:val="none"/>
        </w:rPr>
        <w:t xml:space="preserve"> unidade Jaboatão. Foram investigadas as práticas pedagógicas que facilitam no processo de construção da cidadania, identificando os projetos utilizados pelos profissionais da instituição, mostrando a complexidade e a atuação conjunta para uma educação de qualidade. Foi respondido um questionário por professores pedagogo, coordenadores e agente socioeducativo. Foi possível perceber os pontos positivos e negativos do trabalho desses profissionais para que esses adolescentes retornem ao convívio em sociedade.</w:t>
      </w:r>
    </w:p>
    <w:p w14:paraId="769EEF80" w14:textId="6F8989E3" w:rsidR="0050097B" w:rsidRPr="000B21C2" w:rsidRDefault="0050097B" w:rsidP="0050097B">
      <w:pPr>
        <w:spacing w:line="360" w:lineRule="auto"/>
        <w:rPr>
          <w:rFonts w:ascii="Arial" w:hAnsi="Arial" w:cs="Arial"/>
          <w:sz w:val="24"/>
          <w:szCs w:val="24"/>
        </w:rPr>
      </w:pPr>
      <w:r w:rsidRPr="000B21C2">
        <w:rPr>
          <w:rStyle w:val="Hyperlink"/>
          <w:rFonts w:ascii="Arial" w:hAnsi="Arial" w:cs="Arial"/>
          <w:b/>
          <w:color w:val="auto"/>
          <w:sz w:val="24"/>
          <w:szCs w:val="24"/>
          <w:u w:val="none"/>
        </w:rPr>
        <w:t>P</w:t>
      </w:r>
      <w:r w:rsidR="0063336F" w:rsidRPr="000B21C2">
        <w:rPr>
          <w:rStyle w:val="Hyperlink"/>
          <w:rFonts w:ascii="Arial" w:hAnsi="Arial" w:cs="Arial"/>
          <w:b/>
          <w:color w:val="auto"/>
          <w:sz w:val="24"/>
          <w:szCs w:val="24"/>
          <w:u w:val="none"/>
        </w:rPr>
        <w:t>alavra-</w:t>
      </w:r>
      <w:r w:rsidRPr="000B21C2">
        <w:rPr>
          <w:rStyle w:val="Hyperlink"/>
          <w:rFonts w:ascii="Arial" w:hAnsi="Arial" w:cs="Arial"/>
          <w:b/>
          <w:color w:val="auto"/>
          <w:sz w:val="24"/>
          <w:szCs w:val="24"/>
          <w:u w:val="none"/>
        </w:rPr>
        <w:t xml:space="preserve">chave: </w:t>
      </w:r>
      <w:r w:rsidR="0063336F" w:rsidRPr="000B21C2">
        <w:rPr>
          <w:rStyle w:val="Hyperlink"/>
          <w:rFonts w:ascii="Arial" w:hAnsi="Arial" w:cs="Arial"/>
          <w:color w:val="auto"/>
          <w:sz w:val="24"/>
          <w:szCs w:val="24"/>
          <w:u w:val="none"/>
        </w:rPr>
        <w:t>e</w:t>
      </w:r>
      <w:r w:rsidRPr="000B21C2">
        <w:rPr>
          <w:rStyle w:val="Hyperlink"/>
          <w:rFonts w:ascii="Arial" w:hAnsi="Arial" w:cs="Arial"/>
          <w:color w:val="auto"/>
          <w:sz w:val="24"/>
          <w:szCs w:val="24"/>
          <w:u w:val="none"/>
        </w:rPr>
        <w:t>ducação</w:t>
      </w:r>
      <w:r w:rsidR="0063336F" w:rsidRPr="000B21C2">
        <w:rPr>
          <w:rStyle w:val="Hyperlink"/>
          <w:rFonts w:ascii="Arial" w:hAnsi="Arial" w:cs="Arial"/>
          <w:color w:val="auto"/>
          <w:sz w:val="24"/>
          <w:szCs w:val="24"/>
          <w:u w:val="none"/>
        </w:rPr>
        <w:t xml:space="preserve">. </w:t>
      </w:r>
      <w:proofErr w:type="gramStart"/>
      <w:r w:rsidR="0063336F" w:rsidRPr="000B21C2">
        <w:rPr>
          <w:rStyle w:val="Hyperlink"/>
          <w:rFonts w:ascii="Arial" w:hAnsi="Arial" w:cs="Arial"/>
          <w:color w:val="auto"/>
          <w:sz w:val="24"/>
          <w:szCs w:val="24"/>
          <w:u w:val="none"/>
        </w:rPr>
        <w:t>e</w:t>
      </w:r>
      <w:r w:rsidRPr="000B21C2">
        <w:rPr>
          <w:rStyle w:val="Hyperlink"/>
          <w:rFonts w:ascii="Arial" w:hAnsi="Arial" w:cs="Arial"/>
          <w:color w:val="auto"/>
          <w:sz w:val="24"/>
          <w:szCs w:val="24"/>
          <w:u w:val="none"/>
        </w:rPr>
        <w:t>scola</w:t>
      </w:r>
      <w:proofErr w:type="gramEnd"/>
      <w:r w:rsidR="0063336F" w:rsidRPr="000B21C2">
        <w:rPr>
          <w:rStyle w:val="Hyperlink"/>
          <w:rFonts w:ascii="Arial" w:hAnsi="Arial" w:cs="Arial"/>
          <w:color w:val="auto"/>
          <w:sz w:val="24"/>
          <w:szCs w:val="24"/>
          <w:u w:val="none"/>
        </w:rPr>
        <w:t xml:space="preserve">. </w:t>
      </w:r>
      <w:proofErr w:type="gramStart"/>
      <w:r w:rsidR="0063336F" w:rsidRPr="000B21C2">
        <w:rPr>
          <w:rStyle w:val="Hyperlink"/>
          <w:rFonts w:ascii="Arial" w:hAnsi="Arial" w:cs="Arial"/>
          <w:color w:val="auto"/>
          <w:sz w:val="24"/>
          <w:szCs w:val="24"/>
          <w:u w:val="none"/>
        </w:rPr>
        <w:t>sistema</w:t>
      </w:r>
      <w:proofErr w:type="gramEnd"/>
      <w:r w:rsidR="0063336F" w:rsidRPr="000B21C2">
        <w:rPr>
          <w:rStyle w:val="Hyperlink"/>
          <w:rFonts w:ascii="Arial" w:hAnsi="Arial" w:cs="Arial"/>
          <w:color w:val="auto"/>
          <w:sz w:val="24"/>
          <w:szCs w:val="24"/>
          <w:u w:val="none"/>
        </w:rPr>
        <w:t xml:space="preserve"> p</w:t>
      </w:r>
      <w:r w:rsidRPr="000B21C2">
        <w:rPr>
          <w:rStyle w:val="Hyperlink"/>
          <w:rFonts w:ascii="Arial" w:hAnsi="Arial" w:cs="Arial"/>
          <w:color w:val="auto"/>
          <w:sz w:val="24"/>
          <w:szCs w:val="24"/>
          <w:u w:val="none"/>
        </w:rPr>
        <w:t>risional</w:t>
      </w:r>
      <w:r w:rsidR="0063336F" w:rsidRPr="000B21C2">
        <w:rPr>
          <w:rStyle w:val="Hyperlink"/>
          <w:rFonts w:ascii="Arial" w:hAnsi="Arial" w:cs="Arial"/>
          <w:color w:val="auto"/>
          <w:sz w:val="24"/>
          <w:szCs w:val="24"/>
          <w:u w:val="none"/>
        </w:rPr>
        <w:t xml:space="preserve">. </w:t>
      </w:r>
      <w:proofErr w:type="gramStart"/>
      <w:r w:rsidR="0063336F" w:rsidRPr="000B21C2">
        <w:rPr>
          <w:rStyle w:val="Hyperlink"/>
          <w:rFonts w:ascii="Arial" w:hAnsi="Arial" w:cs="Arial"/>
          <w:color w:val="auto"/>
          <w:sz w:val="24"/>
          <w:szCs w:val="24"/>
          <w:u w:val="none"/>
        </w:rPr>
        <w:t>r</w:t>
      </w:r>
      <w:r w:rsidRPr="000B21C2">
        <w:rPr>
          <w:rStyle w:val="Hyperlink"/>
          <w:rFonts w:ascii="Arial" w:hAnsi="Arial" w:cs="Arial"/>
          <w:color w:val="auto"/>
          <w:sz w:val="24"/>
          <w:szCs w:val="24"/>
          <w:u w:val="none"/>
        </w:rPr>
        <w:t>essocialização</w:t>
      </w:r>
      <w:proofErr w:type="gramEnd"/>
      <w:r w:rsidRPr="000B21C2">
        <w:rPr>
          <w:rStyle w:val="Hyperlink"/>
          <w:rFonts w:ascii="Arial" w:hAnsi="Arial" w:cs="Arial"/>
          <w:color w:val="auto"/>
          <w:sz w:val="24"/>
          <w:szCs w:val="24"/>
          <w:u w:val="none"/>
        </w:rPr>
        <w:t>.</w:t>
      </w:r>
    </w:p>
    <w:p w14:paraId="4A56EAA0" w14:textId="77777777" w:rsidR="0050097B" w:rsidRPr="000B21C2" w:rsidRDefault="0050097B" w:rsidP="0050097B">
      <w:pPr>
        <w:spacing w:line="360" w:lineRule="auto"/>
        <w:jc w:val="both"/>
        <w:rPr>
          <w:rStyle w:val="Hyperlink"/>
          <w:rFonts w:ascii="Arial" w:hAnsi="Arial" w:cs="Arial"/>
          <w:color w:val="auto"/>
          <w:sz w:val="24"/>
          <w:szCs w:val="24"/>
          <w:u w:val="none"/>
        </w:rPr>
      </w:pPr>
      <w:r w:rsidRPr="000B21C2">
        <w:rPr>
          <w:rStyle w:val="Hyperlink"/>
          <w:rFonts w:ascii="Arial" w:hAnsi="Arial" w:cs="Arial"/>
          <w:b/>
          <w:color w:val="auto"/>
          <w:sz w:val="24"/>
          <w:szCs w:val="24"/>
          <w:u w:val="none"/>
        </w:rPr>
        <w:t xml:space="preserve">ABSTRAT: </w:t>
      </w:r>
      <w:proofErr w:type="spellStart"/>
      <w:r w:rsidRPr="000B21C2">
        <w:rPr>
          <w:rStyle w:val="Hyperlink"/>
          <w:rFonts w:ascii="Arial" w:hAnsi="Arial" w:cs="Arial"/>
          <w:color w:val="auto"/>
          <w:sz w:val="24"/>
          <w:szCs w:val="24"/>
          <w:u w:val="none"/>
        </w:rPr>
        <w:t>This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paper</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presents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an</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analysis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of</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importance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of</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school</w:t>
      </w:r>
      <w:proofErr w:type="spellEnd"/>
      <w:r w:rsidRPr="000B21C2">
        <w:rPr>
          <w:rStyle w:val="Hyperlink"/>
          <w:rFonts w:ascii="Arial" w:hAnsi="Arial" w:cs="Arial"/>
          <w:color w:val="auto"/>
          <w:sz w:val="24"/>
          <w:szCs w:val="24"/>
          <w:u w:val="none"/>
        </w:rPr>
        <w:t xml:space="preserve"> in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resocialization</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process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of</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adolescents</w:t>
      </w:r>
      <w:proofErr w:type="spellEnd"/>
      <w:r w:rsidRPr="000B21C2">
        <w:rPr>
          <w:rStyle w:val="Hyperlink"/>
          <w:rFonts w:ascii="Arial" w:hAnsi="Arial" w:cs="Arial"/>
          <w:color w:val="auto"/>
          <w:sz w:val="24"/>
          <w:szCs w:val="24"/>
          <w:u w:val="none"/>
        </w:rPr>
        <w:t xml:space="preserve"> in </w:t>
      </w:r>
      <w:proofErr w:type="spellStart"/>
      <w:r w:rsidRPr="000B21C2">
        <w:rPr>
          <w:rStyle w:val="Hyperlink"/>
          <w:rFonts w:ascii="Arial" w:hAnsi="Arial" w:cs="Arial"/>
          <w:color w:val="auto"/>
          <w:sz w:val="24"/>
          <w:szCs w:val="24"/>
          <w:u w:val="none"/>
        </w:rPr>
        <w:t>conflict</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with</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law</w:t>
      </w:r>
      <w:proofErr w:type="spellEnd"/>
      <w:r w:rsidRPr="000B21C2">
        <w:rPr>
          <w:rStyle w:val="Hyperlink"/>
          <w:rFonts w:ascii="Arial" w:hAnsi="Arial" w:cs="Arial"/>
          <w:color w:val="auto"/>
          <w:sz w:val="24"/>
          <w:szCs w:val="24"/>
          <w:u w:val="none"/>
        </w:rPr>
        <w:t xml:space="preserve"> in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Socio-Educational</w:t>
      </w:r>
      <w:proofErr w:type="spellEnd"/>
      <w:r w:rsidRPr="000B21C2">
        <w:rPr>
          <w:rStyle w:val="Hyperlink"/>
          <w:rFonts w:ascii="Arial" w:hAnsi="Arial" w:cs="Arial"/>
          <w:color w:val="auto"/>
          <w:sz w:val="24"/>
          <w:szCs w:val="24"/>
          <w:u w:val="none"/>
        </w:rPr>
        <w:t xml:space="preserve"> Service Center - CASE, Jaboatão </w:t>
      </w:r>
      <w:proofErr w:type="spellStart"/>
      <w:r w:rsidRPr="000B21C2">
        <w:rPr>
          <w:rStyle w:val="Hyperlink"/>
          <w:rFonts w:ascii="Arial" w:hAnsi="Arial" w:cs="Arial"/>
          <w:color w:val="auto"/>
          <w:sz w:val="24"/>
          <w:szCs w:val="24"/>
          <w:u w:val="none"/>
        </w:rPr>
        <w:t>unit</w:t>
      </w:r>
      <w:proofErr w:type="spellEnd"/>
      <w:r w:rsidRPr="000B21C2">
        <w:rPr>
          <w:rStyle w:val="Hyperlink"/>
          <w:rFonts w:ascii="Arial" w:hAnsi="Arial" w:cs="Arial"/>
          <w:color w:val="auto"/>
          <w:sz w:val="24"/>
          <w:szCs w:val="24"/>
          <w:u w:val="none"/>
        </w:rPr>
        <w:t xml:space="preserve">. </w:t>
      </w:r>
      <w:proofErr w:type="spellStart"/>
      <w:proofErr w:type="gramStart"/>
      <w:r w:rsidRPr="000B21C2">
        <w:rPr>
          <w:rStyle w:val="Hyperlink"/>
          <w:rFonts w:ascii="Arial" w:hAnsi="Arial" w:cs="Arial"/>
          <w:color w:val="auto"/>
          <w:sz w:val="24"/>
          <w:szCs w:val="24"/>
          <w:u w:val="none"/>
        </w:rPr>
        <w:t>pedagogical</w:t>
      </w:r>
      <w:proofErr w:type="spellEnd"/>
      <w:proofErr w:type="gram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practices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were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investigated</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to</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facilitate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construction</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of</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citizenship</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process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identifying</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projects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used</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by</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professionals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of</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institution</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showing</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complexity</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and</w:t>
      </w:r>
      <w:proofErr w:type="spellEnd"/>
      <w:r w:rsidRPr="000B21C2">
        <w:rPr>
          <w:rStyle w:val="Hyperlink"/>
          <w:rFonts w:ascii="Arial" w:hAnsi="Arial" w:cs="Arial"/>
          <w:color w:val="auto"/>
          <w:sz w:val="24"/>
          <w:szCs w:val="24"/>
          <w:u w:val="none"/>
        </w:rPr>
        <w:t xml:space="preserve"> joint </w:t>
      </w:r>
      <w:proofErr w:type="spellStart"/>
      <w:r w:rsidRPr="000B21C2">
        <w:rPr>
          <w:rStyle w:val="Hyperlink"/>
          <w:rFonts w:ascii="Arial" w:hAnsi="Arial" w:cs="Arial"/>
          <w:color w:val="auto"/>
          <w:sz w:val="24"/>
          <w:szCs w:val="24"/>
          <w:u w:val="none"/>
        </w:rPr>
        <w:t>action</w:t>
      </w:r>
      <w:proofErr w:type="spellEnd"/>
      <w:r w:rsidRPr="000B21C2">
        <w:rPr>
          <w:rStyle w:val="Hyperlink"/>
          <w:rFonts w:ascii="Arial" w:hAnsi="Arial" w:cs="Arial"/>
          <w:color w:val="auto"/>
          <w:sz w:val="24"/>
          <w:szCs w:val="24"/>
          <w:u w:val="none"/>
        </w:rPr>
        <w:t xml:space="preserve"> for a </w:t>
      </w:r>
      <w:proofErr w:type="spellStart"/>
      <w:r w:rsidRPr="000B21C2">
        <w:rPr>
          <w:rStyle w:val="Hyperlink"/>
          <w:rFonts w:ascii="Arial" w:hAnsi="Arial" w:cs="Arial"/>
          <w:color w:val="auto"/>
          <w:sz w:val="24"/>
          <w:szCs w:val="24"/>
          <w:u w:val="none"/>
        </w:rPr>
        <w:t>quality</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education</w:t>
      </w:r>
      <w:proofErr w:type="spellEnd"/>
      <w:r w:rsidRPr="000B21C2">
        <w:rPr>
          <w:rStyle w:val="Hyperlink"/>
          <w:rFonts w:ascii="Arial" w:hAnsi="Arial" w:cs="Arial"/>
          <w:color w:val="auto"/>
          <w:sz w:val="24"/>
          <w:szCs w:val="24"/>
          <w:u w:val="none"/>
        </w:rPr>
        <w:t xml:space="preserve">. A </w:t>
      </w:r>
      <w:proofErr w:type="spellStart"/>
      <w:r w:rsidRPr="000B21C2">
        <w:rPr>
          <w:rStyle w:val="Hyperlink"/>
          <w:rFonts w:ascii="Arial" w:hAnsi="Arial" w:cs="Arial"/>
          <w:color w:val="auto"/>
          <w:sz w:val="24"/>
          <w:szCs w:val="24"/>
          <w:u w:val="none"/>
        </w:rPr>
        <w:t>questionnaire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was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answered</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by</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pedagogue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teachers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coordinators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and</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childcare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agent</w:t>
      </w:r>
      <w:proofErr w:type="spellEnd"/>
      <w:r w:rsidRPr="000B21C2">
        <w:rPr>
          <w:rStyle w:val="Hyperlink"/>
          <w:rFonts w:ascii="Arial" w:hAnsi="Arial" w:cs="Arial"/>
          <w:color w:val="auto"/>
          <w:sz w:val="24"/>
          <w:szCs w:val="24"/>
          <w:u w:val="none"/>
        </w:rPr>
        <w:t xml:space="preserve">. It </w:t>
      </w:r>
      <w:proofErr w:type="spellStart"/>
      <w:r w:rsidRPr="000B21C2">
        <w:rPr>
          <w:rStyle w:val="Hyperlink"/>
          <w:rFonts w:ascii="Arial" w:hAnsi="Arial" w:cs="Arial"/>
          <w:color w:val="auto"/>
          <w:sz w:val="24"/>
          <w:szCs w:val="24"/>
          <w:u w:val="none"/>
        </w:rPr>
        <w:t>was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possible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to</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see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positive </w:t>
      </w:r>
      <w:proofErr w:type="spellStart"/>
      <w:r w:rsidRPr="000B21C2">
        <w:rPr>
          <w:rStyle w:val="Hyperlink"/>
          <w:rFonts w:ascii="Arial" w:hAnsi="Arial" w:cs="Arial"/>
          <w:color w:val="auto"/>
          <w:sz w:val="24"/>
          <w:szCs w:val="24"/>
          <w:u w:val="none"/>
        </w:rPr>
        <w:t>and</w:t>
      </w:r>
      <w:proofErr w:type="spellEnd"/>
      <w:r w:rsidRPr="000B21C2">
        <w:rPr>
          <w:rStyle w:val="Hyperlink"/>
          <w:rFonts w:ascii="Arial" w:hAnsi="Arial" w:cs="Arial"/>
          <w:color w:val="auto"/>
          <w:sz w:val="24"/>
          <w:szCs w:val="24"/>
          <w:u w:val="none"/>
        </w:rPr>
        <w:t xml:space="preserve"> negative </w:t>
      </w:r>
      <w:proofErr w:type="spellStart"/>
      <w:r w:rsidRPr="000B21C2">
        <w:rPr>
          <w:rStyle w:val="Hyperlink"/>
          <w:rFonts w:ascii="Arial" w:hAnsi="Arial" w:cs="Arial"/>
          <w:color w:val="auto"/>
          <w:sz w:val="24"/>
          <w:szCs w:val="24"/>
          <w:u w:val="none"/>
        </w:rPr>
        <w:t>aspects</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of</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work</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of</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these</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professionals</w:t>
      </w:r>
      <w:proofErr w:type="spellEnd"/>
      <w:r w:rsidRPr="000B21C2">
        <w:rPr>
          <w:rStyle w:val="Hyperlink"/>
          <w:rFonts w:ascii="Arial" w:hAnsi="Arial" w:cs="Arial"/>
          <w:color w:val="auto"/>
          <w:sz w:val="24"/>
          <w:szCs w:val="24"/>
          <w:u w:val="none"/>
        </w:rPr>
        <w:t xml:space="preserve"> for </w:t>
      </w:r>
      <w:proofErr w:type="spellStart"/>
      <w:r w:rsidRPr="000B21C2">
        <w:rPr>
          <w:rStyle w:val="Hyperlink"/>
          <w:rFonts w:ascii="Arial" w:hAnsi="Arial" w:cs="Arial"/>
          <w:color w:val="auto"/>
          <w:sz w:val="24"/>
          <w:szCs w:val="24"/>
          <w:u w:val="none"/>
        </w:rPr>
        <w:t>these</w:t>
      </w:r>
      <w:proofErr w:type="spellEnd"/>
      <w:r w:rsidRPr="000B21C2">
        <w:rPr>
          <w:rStyle w:val="Hyperlink"/>
          <w:rFonts w:ascii="Arial" w:hAnsi="Arial" w:cs="Arial"/>
          <w:color w:val="auto"/>
          <w:sz w:val="24"/>
          <w:szCs w:val="24"/>
          <w:u w:val="none"/>
        </w:rPr>
        <w:t xml:space="preserve"> teenagers </w:t>
      </w:r>
      <w:proofErr w:type="spellStart"/>
      <w:r w:rsidRPr="000B21C2">
        <w:rPr>
          <w:rStyle w:val="Hyperlink"/>
          <w:rFonts w:ascii="Arial" w:hAnsi="Arial" w:cs="Arial"/>
          <w:color w:val="auto"/>
          <w:sz w:val="24"/>
          <w:szCs w:val="24"/>
          <w:u w:val="none"/>
        </w:rPr>
        <w:t>to</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return</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to</w:t>
      </w:r>
      <w:proofErr w:type="spellEnd"/>
      <w:r w:rsidRPr="000B21C2">
        <w:rPr>
          <w:rStyle w:val="Hyperlink"/>
          <w:rFonts w:ascii="Arial" w:hAnsi="Arial" w:cs="Arial"/>
          <w:color w:val="auto"/>
          <w:sz w:val="24"/>
          <w:szCs w:val="24"/>
          <w:u w:val="none"/>
        </w:rPr>
        <w:t xml:space="preserve"> </w:t>
      </w:r>
      <w:proofErr w:type="spellStart"/>
      <w:r w:rsidRPr="000B21C2">
        <w:rPr>
          <w:rStyle w:val="Hyperlink"/>
          <w:rFonts w:ascii="Arial" w:hAnsi="Arial" w:cs="Arial"/>
          <w:color w:val="auto"/>
          <w:sz w:val="24"/>
          <w:szCs w:val="24"/>
          <w:u w:val="none"/>
        </w:rPr>
        <w:t>life</w:t>
      </w:r>
      <w:proofErr w:type="spellEnd"/>
      <w:r w:rsidRPr="000B21C2">
        <w:rPr>
          <w:rStyle w:val="Hyperlink"/>
          <w:rFonts w:ascii="Arial" w:hAnsi="Arial" w:cs="Arial"/>
          <w:color w:val="auto"/>
          <w:sz w:val="24"/>
          <w:szCs w:val="24"/>
          <w:u w:val="none"/>
        </w:rPr>
        <w:t xml:space="preserve"> in </w:t>
      </w:r>
      <w:proofErr w:type="spellStart"/>
      <w:r w:rsidRPr="000B21C2">
        <w:rPr>
          <w:rStyle w:val="Hyperlink"/>
          <w:rFonts w:ascii="Arial" w:hAnsi="Arial" w:cs="Arial"/>
          <w:color w:val="auto"/>
          <w:sz w:val="24"/>
          <w:szCs w:val="24"/>
          <w:u w:val="none"/>
        </w:rPr>
        <w:t>society</w:t>
      </w:r>
      <w:proofErr w:type="spellEnd"/>
      <w:r w:rsidRPr="000B21C2">
        <w:rPr>
          <w:rStyle w:val="Hyperlink"/>
          <w:rFonts w:ascii="Arial" w:hAnsi="Arial" w:cs="Arial"/>
          <w:color w:val="auto"/>
          <w:sz w:val="24"/>
          <w:szCs w:val="24"/>
          <w:u w:val="none"/>
        </w:rPr>
        <w:t>.</w:t>
      </w:r>
    </w:p>
    <w:p w14:paraId="0373CFF9" w14:textId="601FDD17" w:rsidR="0050097B" w:rsidRPr="000B21C2" w:rsidRDefault="0050097B" w:rsidP="0050097B">
      <w:pPr>
        <w:spacing w:line="360" w:lineRule="auto"/>
        <w:jc w:val="both"/>
        <w:rPr>
          <w:rStyle w:val="Hyperlink"/>
          <w:rFonts w:ascii="Arial" w:hAnsi="Arial" w:cs="Arial"/>
          <w:color w:val="auto"/>
          <w:sz w:val="24"/>
          <w:szCs w:val="24"/>
          <w:u w:val="none"/>
        </w:rPr>
      </w:pPr>
      <w:proofErr w:type="spellStart"/>
      <w:r w:rsidRPr="000B21C2">
        <w:rPr>
          <w:rStyle w:val="Hyperlink"/>
          <w:rFonts w:ascii="Arial" w:hAnsi="Arial" w:cs="Arial"/>
          <w:b/>
          <w:color w:val="auto"/>
          <w:sz w:val="24"/>
          <w:szCs w:val="24"/>
          <w:u w:val="none"/>
        </w:rPr>
        <w:t>Keyword</w:t>
      </w:r>
      <w:proofErr w:type="spellEnd"/>
      <w:r w:rsidRPr="000B21C2">
        <w:rPr>
          <w:rStyle w:val="Hyperlink"/>
          <w:rFonts w:ascii="Arial" w:hAnsi="Arial" w:cs="Arial"/>
          <w:b/>
          <w:color w:val="auto"/>
          <w:sz w:val="24"/>
          <w:szCs w:val="24"/>
          <w:u w:val="none"/>
        </w:rPr>
        <w:t>:</w:t>
      </w:r>
      <w:r w:rsidR="0063336F" w:rsidRPr="000B21C2">
        <w:rPr>
          <w:rStyle w:val="Hyperlink"/>
          <w:rFonts w:ascii="Arial" w:hAnsi="Arial" w:cs="Arial"/>
          <w:color w:val="auto"/>
          <w:sz w:val="24"/>
          <w:szCs w:val="24"/>
          <w:u w:val="none"/>
        </w:rPr>
        <w:t xml:space="preserve"> </w:t>
      </w:r>
      <w:proofErr w:type="spellStart"/>
      <w:r w:rsidR="0063336F" w:rsidRPr="000B21C2">
        <w:rPr>
          <w:rStyle w:val="Hyperlink"/>
          <w:rFonts w:ascii="Arial" w:hAnsi="Arial" w:cs="Arial"/>
          <w:color w:val="auto"/>
          <w:sz w:val="24"/>
          <w:szCs w:val="24"/>
          <w:u w:val="none"/>
        </w:rPr>
        <w:t>e</w:t>
      </w:r>
      <w:r w:rsidRPr="000B21C2">
        <w:rPr>
          <w:rStyle w:val="Hyperlink"/>
          <w:rFonts w:ascii="Arial" w:hAnsi="Arial" w:cs="Arial"/>
          <w:color w:val="auto"/>
          <w:sz w:val="24"/>
          <w:szCs w:val="24"/>
          <w:u w:val="none"/>
        </w:rPr>
        <w:t>ducation</w:t>
      </w:r>
      <w:proofErr w:type="spellEnd"/>
      <w:r w:rsidR="0063336F" w:rsidRPr="000B21C2">
        <w:rPr>
          <w:rStyle w:val="Hyperlink"/>
          <w:rFonts w:ascii="Arial" w:hAnsi="Arial" w:cs="Arial"/>
          <w:color w:val="auto"/>
          <w:sz w:val="24"/>
          <w:szCs w:val="24"/>
          <w:u w:val="none"/>
        </w:rPr>
        <w:t xml:space="preserve">. </w:t>
      </w:r>
      <w:proofErr w:type="spellStart"/>
      <w:proofErr w:type="gramStart"/>
      <w:r w:rsidR="0063336F" w:rsidRPr="000B21C2">
        <w:rPr>
          <w:rStyle w:val="Hyperlink"/>
          <w:rFonts w:ascii="Arial" w:hAnsi="Arial" w:cs="Arial"/>
          <w:color w:val="auto"/>
          <w:sz w:val="24"/>
          <w:szCs w:val="24"/>
          <w:u w:val="none"/>
        </w:rPr>
        <w:t>s</w:t>
      </w:r>
      <w:r w:rsidRPr="000B21C2">
        <w:rPr>
          <w:rStyle w:val="Hyperlink"/>
          <w:rFonts w:ascii="Arial" w:hAnsi="Arial" w:cs="Arial"/>
          <w:color w:val="auto"/>
          <w:sz w:val="24"/>
          <w:szCs w:val="24"/>
          <w:u w:val="none"/>
        </w:rPr>
        <w:t>chool</w:t>
      </w:r>
      <w:proofErr w:type="spellEnd"/>
      <w:proofErr w:type="gramEnd"/>
      <w:r w:rsidR="0063336F" w:rsidRPr="000B21C2">
        <w:rPr>
          <w:rStyle w:val="Hyperlink"/>
          <w:rFonts w:ascii="Arial" w:hAnsi="Arial" w:cs="Arial"/>
          <w:color w:val="auto"/>
          <w:sz w:val="24"/>
          <w:szCs w:val="24"/>
          <w:u w:val="none"/>
        </w:rPr>
        <w:t xml:space="preserve">. </w:t>
      </w:r>
      <w:proofErr w:type="spellStart"/>
      <w:r w:rsidR="0063336F" w:rsidRPr="000B21C2">
        <w:rPr>
          <w:rStyle w:val="Hyperlink"/>
          <w:rFonts w:ascii="Arial" w:hAnsi="Arial" w:cs="Arial"/>
          <w:color w:val="auto"/>
          <w:sz w:val="24"/>
          <w:szCs w:val="24"/>
          <w:u w:val="none"/>
        </w:rPr>
        <w:t>P</w:t>
      </w:r>
      <w:r w:rsidRPr="000B21C2">
        <w:rPr>
          <w:rStyle w:val="Hyperlink"/>
          <w:rFonts w:ascii="Arial" w:hAnsi="Arial" w:cs="Arial"/>
          <w:color w:val="auto"/>
          <w:sz w:val="24"/>
          <w:szCs w:val="24"/>
          <w:u w:val="none"/>
        </w:rPr>
        <w:t>risons</w:t>
      </w:r>
      <w:proofErr w:type="spellEnd"/>
      <w:r w:rsidR="0063336F" w:rsidRPr="000B21C2">
        <w:rPr>
          <w:rStyle w:val="Hyperlink"/>
          <w:rFonts w:ascii="Arial" w:hAnsi="Arial" w:cs="Arial"/>
          <w:color w:val="auto"/>
          <w:sz w:val="24"/>
          <w:szCs w:val="24"/>
          <w:u w:val="none"/>
        </w:rPr>
        <w:t xml:space="preserve">. </w:t>
      </w:r>
      <w:proofErr w:type="spellStart"/>
      <w:proofErr w:type="gramStart"/>
      <w:r w:rsidR="0063336F" w:rsidRPr="000B21C2">
        <w:rPr>
          <w:rStyle w:val="Hyperlink"/>
          <w:rFonts w:ascii="Arial" w:hAnsi="Arial" w:cs="Arial"/>
          <w:color w:val="auto"/>
          <w:sz w:val="24"/>
          <w:szCs w:val="24"/>
          <w:u w:val="none"/>
        </w:rPr>
        <w:t>r</w:t>
      </w:r>
      <w:r w:rsidRPr="000B21C2">
        <w:rPr>
          <w:rStyle w:val="Hyperlink"/>
          <w:rFonts w:ascii="Arial" w:hAnsi="Arial" w:cs="Arial"/>
          <w:color w:val="auto"/>
          <w:sz w:val="24"/>
          <w:szCs w:val="24"/>
          <w:u w:val="none"/>
        </w:rPr>
        <w:t>esocialization</w:t>
      </w:r>
      <w:proofErr w:type="spellEnd"/>
      <w:proofErr w:type="gramEnd"/>
      <w:r w:rsidRPr="000B21C2">
        <w:rPr>
          <w:rStyle w:val="Hyperlink"/>
          <w:rFonts w:ascii="Arial" w:hAnsi="Arial" w:cs="Arial"/>
          <w:color w:val="auto"/>
          <w:sz w:val="24"/>
          <w:szCs w:val="24"/>
          <w:u w:val="none"/>
        </w:rPr>
        <w:t>.</w:t>
      </w:r>
    </w:p>
    <w:p w14:paraId="7880DB17" w14:textId="77777777" w:rsidR="0050097B" w:rsidRPr="000B21C2" w:rsidRDefault="0050097B" w:rsidP="00342F2B">
      <w:pPr>
        <w:spacing w:line="360" w:lineRule="auto"/>
        <w:jc w:val="both"/>
        <w:rPr>
          <w:rFonts w:ascii="Arial" w:hAnsi="Arial" w:cs="Arial"/>
          <w:b/>
          <w:sz w:val="24"/>
          <w:szCs w:val="24"/>
        </w:rPr>
      </w:pPr>
    </w:p>
    <w:p w14:paraId="2971C248" w14:textId="77777777" w:rsidR="00DF7F7C" w:rsidRPr="000B21C2" w:rsidRDefault="00DF7F7C" w:rsidP="00342F2B">
      <w:pPr>
        <w:spacing w:line="360" w:lineRule="auto"/>
        <w:jc w:val="both"/>
        <w:rPr>
          <w:rFonts w:ascii="Arial" w:hAnsi="Arial" w:cs="Arial"/>
          <w:b/>
          <w:sz w:val="24"/>
          <w:szCs w:val="24"/>
        </w:rPr>
      </w:pPr>
      <w:r w:rsidRPr="000B21C2">
        <w:rPr>
          <w:rFonts w:ascii="Arial" w:hAnsi="Arial" w:cs="Arial"/>
          <w:b/>
          <w:sz w:val="24"/>
          <w:szCs w:val="24"/>
        </w:rPr>
        <w:t>INTRODUÇÃO</w:t>
      </w:r>
    </w:p>
    <w:p w14:paraId="0C370CC4" w14:textId="1BA95D5B" w:rsidR="00681A50" w:rsidRPr="000B21C2" w:rsidRDefault="00E85AAC" w:rsidP="00CC0391">
      <w:pPr>
        <w:spacing w:line="360" w:lineRule="auto"/>
        <w:ind w:firstLine="708"/>
        <w:jc w:val="both"/>
        <w:rPr>
          <w:rFonts w:ascii="Arial" w:hAnsi="Arial" w:cs="Arial"/>
          <w:sz w:val="24"/>
          <w:szCs w:val="24"/>
        </w:rPr>
      </w:pPr>
      <w:r w:rsidRPr="000B21C2">
        <w:rPr>
          <w:rFonts w:ascii="Arial" w:hAnsi="Arial" w:cs="Arial"/>
          <w:sz w:val="24"/>
          <w:szCs w:val="24"/>
        </w:rPr>
        <w:t xml:space="preserve">O </w:t>
      </w:r>
      <w:r w:rsidR="008B18B2" w:rsidRPr="000B21C2">
        <w:rPr>
          <w:rFonts w:ascii="Arial" w:hAnsi="Arial" w:cs="Arial"/>
          <w:sz w:val="24"/>
          <w:szCs w:val="24"/>
        </w:rPr>
        <w:t>Centro de Atendimento Socioe</w:t>
      </w:r>
      <w:r w:rsidR="001A6C8B" w:rsidRPr="000B21C2">
        <w:rPr>
          <w:rFonts w:ascii="Arial" w:hAnsi="Arial" w:cs="Arial"/>
          <w:sz w:val="24"/>
          <w:szCs w:val="24"/>
        </w:rPr>
        <w:t>ducativo (CASE)</w:t>
      </w:r>
      <w:r w:rsidRPr="000B21C2">
        <w:rPr>
          <w:rFonts w:ascii="Arial" w:hAnsi="Arial" w:cs="Arial"/>
          <w:sz w:val="24"/>
          <w:szCs w:val="24"/>
        </w:rPr>
        <w:t xml:space="preserve"> – Jaboatão </w:t>
      </w:r>
      <w:r w:rsidR="007F229C" w:rsidRPr="000B21C2">
        <w:rPr>
          <w:rFonts w:ascii="Arial" w:hAnsi="Arial" w:cs="Arial"/>
          <w:sz w:val="24"/>
          <w:szCs w:val="24"/>
        </w:rPr>
        <w:t>funciona desde 2006 com capacidade para abrigar 72 socioeducandos</w:t>
      </w:r>
      <w:r w:rsidR="0063336F" w:rsidRPr="000B21C2">
        <w:rPr>
          <w:rFonts w:ascii="Arial" w:hAnsi="Arial" w:cs="Arial"/>
          <w:sz w:val="24"/>
          <w:szCs w:val="24"/>
        </w:rPr>
        <w:t xml:space="preserve"> e atualmente está</w:t>
      </w:r>
      <w:r w:rsidR="00115B27" w:rsidRPr="000B21C2">
        <w:rPr>
          <w:rFonts w:ascii="Arial" w:hAnsi="Arial" w:cs="Arial"/>
          <w:sz w:val="24"/>
          <w:szCs w:val="24"/>
        </w:rPr>
        <w:t xml:space="preserve"> com 64 adolescentes</w:t>
      </w:r>
      <w:r w:rsidR="007F229C" w:rsidRPr="000B21C2">
        <w:rPr>
          <w:rFonts w:ascii="Arial" w:hAnsi="Arial" w:cs="Arial"/>
          <w:sz w:val="24"/>
          <w:szCs w:val="24"/>
        </w:rPr>
        <w:t xml:space="preserve">, distribuídos em 5 casas, </w:t>
      </w:r>
      <w:r w:rsidR="00CA1853" w:rsidRPr="000B21C2">
        <w:rPr>
          <w:rFonts w:ascii="Arial" w:hAnsi="Arial" w:cs="Arial"/>
          <w:sz w:val="24"/>
          <w:szCs w:val="24"/>
        </w:rPr>
        <w:t>o que os faz lembrar do convívio em</w:t>
      </w:r>
      <w:r w:rsidR="007F229C" w:rsidRPr="000B21C2">
        <w:rPr>
          <w:rFonts w:ascii="Arial" w:hAnsi="Arial" w:cs="Arial"/>
          <w:sz w:val="24"/>
          <w:szCs w:val="24"/>
        </w:rPr>
        <w:t xml:space="preserve"> comunidade e e</w:t>
      </w:r>
      <w:r w:rsidR="00CA1853" w:rsidRPr="000B21C2">
        <w:rPr>
          <w:rFonts w:ascii="Arial" w:hAnsi="Arial" w:cs="Arial"/>
          <w:sz w:val="24"/>
          <w:szCs w:val="24"/>
        </w:rPr>
        <w:t>m</w:t>
      </w:r>
      <w:r w:rsidR="007F229C" w:rsidRPr="000B21C2">
        <w:rPr>
          <w:rFonts w:ascii="Arial" w:hAnsi="Arial" w:cs="Arial"/>
          <w:sz w:val="24"/>
          <w:szCs w:val="24"/>
        </w:rPr>
        <w:t xml:space="preserve"> família. Há dentro da unidade uma escola com 05 salas de aula, sala de informática</w:t>
      </w:r>
      <w:r w:rsidR="001A6C8B" w:rsidRPr="000B21C2">
        <w:rPr>
          <w:rFonts w:ascii="Arial" w:hAnsi="Arial" w:cs="Arial"/>
          <w:sz w:val="24"/>
          <w:szCs w:val="24"/>
        </w:rPr>
        <w:t>,</w:t>
      </w:r>
      <w:r w:rsidR="007F229C" w:rsidRPr="000B21C2">
        <w:rPr>
          <w:rFonts w:ascii="Arial" w:hAnsi="Arial" w:cs="Arial"/>
          <w:sz w:val="24"/>
          <w:szCs w:val="24"/>
        </w:rPr>
        <w:t xml:space="preserve"> LEGO-EDU</w:t>
      </w:r>
      <w:r w:rsidR="00735A7E" w:rsidRPr="000B21C2">
        <w:rPr>
          <w:rFonts w:ascii="Arial" w:hAnsi="Arial" w:cs="Arial"/>
          <w:sz w:val="24"/>
          <w:szCs w:val="24"/>
        </w:rPr>
        <w:t>CATION</w:t>
      </w:r>
      <w:r w:rsidR="00B0261E" w:rsidRPr="000B21C2">
        <w:rPr>
          <w:rFonts w:ascii="Arial" w:hAnsi="Arial" w:cs="Arial"/>
          <w:sz w:val="24"/>
          <w:szCs w:val="24"/>
        </w:rPr>
        <w:t xml:space="preserve"> ao qual se refere a kits voltados para robótica com sensores softwares e motores que oferece programas e apostilas que utilizam a plataforma da LEGO, a sala de robótica tem capacidade para 15 adolescente</w:t>
      </w:r>
      <w:r w:rsidR="001B4629" w:rsidRPr="000B21C2">
        <w:rPr>
          <w:rFonts w:ascii="Arial" w:hAnsi="Arial" w:cs="Arial"/>
          <w:sz w:val="24"/>
          <w:szCs w:val="24"/>
        </w:rPr>
        <w:t>s</w:t>
      </w:r>
      <w:r w:rsidR="00B0261E" w:rsidRPr="000B21C2">
        <w:rPr>
          <w:rFonts w:ascii="Arial" w:hAnsi="Arial" w:cs="Arial"/>
          <w:sz w:val="24"/>
          <w:szCs w:val="24"/>
        </w:rPr>
        <w:t xml:space="preserve"> por turno de trabalho),</w:t>
      </w:r>
      <w:r w:rsidR="00735A7E" w:rsidRPr="000B21C2">
        <w:rPr>
          <w:rFonts w:ascii="Arial" w:hAnsi="Arial" w:cs="Arial"/>
          <w:sz w:val="24"/>
          <w:szCs w:val="24"/>
        </w:rPr>
        <w:t xml:space="preserve"> </w:t>
      </w:r>
      <w:r w:rsidR="00B0261E" w:rsidRPr="000B21C2">
        <w:rPr>
          <w:rFonts w:ascii="Arial" w:hAnsi="Arial" w:cs="Arial"/>
          <w:sz w:val="24"/>
          <w:szCs w:val="24"/>
        </w:rPr>
        <w:t>b</w:t>
      </w:r>
      <w:r w:rsidR="00735A7E" w:rsidRPr="000B21C2">
        <w:rPr>
          <w:rFonts w:ascii="Arial" w:hAnsi="Arial" w:cs="Arial"/>
          <w:sz w:val="24"/>
          <w:szCs w:val="24"/>
        </w:rPr>
        <w:t>iblioteca, refeitório,</w:t>
      </w:r>
      <w:r w:rsidR="007F229C" w:rsidRPr="000B21C2">
        <w:rPr>
          <w:rFonts w:ascii="Arial" w:hAnsi="Arial" w:cs="Arial"/>
          <w:sz w:val="24"/>
          <w:szCs w:val="24"/>
        </w:rPr>
        <w:t xml:space="preserve"> salão de reuniões</w:t>
      </w:r>
      <w:r w:rsidR="008B18B2" w:rsidRPr="000B21C2">
        <w:rPr>
          <w:rFonts w:ascii="Arial" w:hAnsi="Arial" w:cs="Arial"/>
          <w:sz w:val="24"/>
          <w:szCs w:val="24"/>
        </w:rPr>
        <w:t>,</w:t>
      </w:r>
      <w:r w:rsidR="007F229C" w:rsidRPr="000B21C2">
        <w:rPr>
          <w:rFonts w:ascii="Arial" w:hAnsi="Arial" w:cs="Arial"/>
          <w:sz w:val="24"/>
          <w:szCs w:val="24"/>
        </w:rPr>
        <w:t xml:space="preserve"> </w:t>
      </w:r>
      <w:r w:rsidR="008B18B2" w:rsidRPr="000B21C2">
        <w:rPr>
          <w:rFonts w:ascii="Arial" w:hAnsi="Arial" w:cs="Arial"/>
          <w:sz w:val="24"/>
          <w:szCs w:val="24"/>
        </w:rPr>
        <w:t>sala de educação artística, local de exposição e venda de trabalhos feitos pelos socioeducandos, qu</w:t>
      </w:r>
      <w:r w:rsidR="00C9517C" w:rsidRPr="000B21C2">
        <w:rPr>
          <w:rFonts w:ascii="Arial" w:hAnsi="Arial" w:cs="Arial"/>
          <w:sz w:val="24"/>
          <w:szCs w:val="24"/>
        </w:rPr>
        <w:t>adra poliesportiva, enfermaria</w:t>
      </w:r>
      <w:r w:rsidR="008B18B2" w:rsidRPr="000B21C2">
        <w:rPr>
          <w:rFonts w:ascii="Arial" w:hAnsi="Arial" w:cs="Arial"/>
          <w:sz w:val="24"/>
          <w:szCs w:val="24"/>
        </w:rPr>
        <w:t xml:space="preserve"> e disponibilidade de 02 vans para transporte em atividades externas. </w:t>
      </w:r>
      <w:r w:rsidR="007F229C" w:rsidRPr="000B21C2">
        <w:rPr>
          <w:rFonts w:ascii="Arial" w:hAnsi="Arial" w:cs="Arial"/>
          <w:sz w:val="24"/>
          <w:szCs w:val="24"/>
        </w:rPr>
        <w:t>Há também uma construção</w:t>
      </w:r>
      <w:r w:rsidR="00CC0391" w:rsidRPr="000B21C2">
        <w:rPr>
          <w:rFonts w:ascii="Arial" w:hAnsi="Arial" w:cs="Arial"/>
          <w:sz w:val="24"/>
          <w:szCs w:val="24"/>
        </w:rPr>
        <w:t xml:space="preserve"> chamada</w:t>
      </w:r>
      <w:r w:rsidR="002C05B4" w:rsidRPr="000B21C2">
        <w:rPr>
          <w:rFonts w:ascii="Arial" w:hAnsi="Arial" w:cs="Arial"/>
          <w:sz w:val="24"/>
          <w:szCs w:val="24"/>
        </w:rPr>
        <w:t xml:space="preserve"> de Espaço Ecumênico, onde são feitas celebrações e reuniões. </w:t>
      </w:r>
    </w:p>
    <w:p w14:paraId="36F16F0E" w14:textId="0DA00269" w:rsidR="00A97FFE" w:rsidRPr="000B21C2" w:rsidRDefault="00A97FFE" w:rsidP="00342F2B">
      <w:pPr>
        <w:spacing w:line="360" w:lineRule="auto"/>
        <w:ind w:firstLine="708"/>
        <w:jc w:val="both"/>
        <w:rPr>
          <w:rFonts w:ascii="Arial" w:hAnsi="Arial" w:cs="Arial"/>
          <w:sz w:val="24"/>
          <w:szCs w:val="24"/>
        </w:rPr>
      </w:pPr>
      <w:r w:rsidRPr="000B21C2">
        <w:rPr>
          <w:rFonts w:ascii="Arial" w:hAnsi="Arial" w:cs="Arial"/>
          <w:sz w:val="24"/>
          <w:szCs w:val="24"/>
        </w:rPr>
        <w:t xml:space="preserve">A Constituição Federal de 1988 garante “a educação para todos”, sendo assim independente das condições financeiras ou sociais toda e qualquer pessoa tem direito de ir a escola, e que a mesma seja uma fonte de incentivos, propiciando um ambiente </w:t>
      </w:r>
      <w:r w:rsidR="001352EA" w:rsidRPr="000B21C2">
        <w:rPr>
          <w:rFonts w:ascii="Arial" w:hAnsi="Arial" w:cs="Arial"/>
          <w:sz w:val="24"/>
          <w:szCs w:val="24"/>
        </w:rPr>
        <w:t>que estabeleça</w:t>
      </w:r>
      <w:r w:rsidRPr="000B21C2">
        <w:rPr>
          <w:rFonts w:ascii="Arial" w:hAnsi="Arial" w:cs="Arial"/>
          <w:sz w:val="24"/>
          <w:szCs w:val="24"/>
        </w:rPr>
        <w:t xml:space="preserve"> um convívio </w:t>
      </w:r>
      <w:r w:rsidR="0063336F" w:rsidRPr="000B21C2">
        <w:rPr>
          <w:rFonts w:ascii="Arial" w:hAnsi="Arial" w:cs="Arial"/>
          <w:sz w:val="24"/>
          <w:szCs w:val="24"/>
        </w:rPr>
        <w:t>social fazendo a relação das prá</w:t>
      </w:r>
      <w:r w:rsidRPr="000B21C2">
        <w:rPr>
          <w:rFonts w:ascii="Arial" w:hAnsi="Arial" w:cs="Arial"/>
          <w:sz w:val="24"/>
          <w:szCs w:val="24"/>
        </w:rPr>
        <w:t xml:space="preserve">ticas </w:t>
      </w:r>
      <w:r w:rsidR="00C9517C" w:rsidRPr="000B21C2">
        <w:rPr>
          <w:rFonts w:ascii="Arial" w:hAnsi="Arial" w:cs="Arial"/>
          <w:sz w:val="24"/>
          <w:szCs w:val="24"/>
        </w:rPr>
        <w:t>pedagógicas com o que encontrarão</w:t>
      </w:r>
      <w:r w:rsidRPr="000B21C2">
        <w:rPr>
          <w:rFonts w:ascii="Arial" w:hAnsi="Arial" w:cs="Arial"/>
          <w:sz w:val="24"/>
          <w:szCs w:val="24"/>
        </w:rPr>
        <w:t xml:space="preserve"> na sociedade ao sair da unidade.</w:t>
      </w:r>
    </w:p>
    <w:p w14:paraId="673E3A3C" w14:textId="77777777" w:rsidR="005B0E54" w:rsidRPr="000B21C2" w:rsidRDefault="00DF7F7C" w:rsidP="00342F2B">
      <w:pPr>
        <w:spacing w:line="360" w:lineRule="auto"/>
        <w:jc w:val="both"/>
        <w:rPr>
          <w:rFonts w:ascii="Arial" w:hAnsi="Arial" w:cs="Arial"/>
          <w:sz w:val="24"/>
          <w:szCs w:val="24"/>
        </w:rPr>
      </w:pPr>
      <w:r w:rsidRPr="000B21C2">
        <w:rPr>
          <w:rFonts w:ascii="Arial" w:hAnsi="Arial" w:cs="Arial"/>
          <w:sz w:val="24"/>
          <w:szCs w:val="24"/>
        </w:rPr>
        <w:tab/>
        <w:t>O presente trabalho busca analisar a importância da escola no processo de ressocialização dos menores infratores do CASE, Unidade Jaboatão</w:t>
      </w:r>
      <w:r w:rsidR="00681A50" w:rsidRPr="000B21C2">
        <w:rPr>
          <w:rFonts w:ascii="Arial" w:hAnsi="Arial" w:cs="Arial"/>
          <w:sz w:val="24"/>
          <w:szCs w:val="24"/>
        </w:rPr>
        <w:t>.</w:t>
      </w:r>
      <w:r w:rsidR="00593A57" w:rsidRPr="000B21C2">
        <w:rPr>
          <w:rFonts w:ascii="Arial" w:hAnsi="Arial" w:cs="Arial"/>
          <w:sz w:val="24"/>
          <w:szCs w:val="24"/>
        </w:rPr>
        <w:t xml:space="preserve"> </w:t>
      </w:r>
      <w:r w:rsidR="00681A50" w:rsidRPr="000B21C2">
        <w:rPr>
          <w:rFonts w:ascii="Arial" w:hAnsi="Arial" w:cs="Arial"/>
        </w:rPr>
        <w:t>Serão</w:t>
      </w:r>
      <w:r w:rsidR="00593A57" w:rsidRPr="000B21C2">
        <w:rPr>
          <w:rFonts w:ascii="Arial" w:hAnsi="Arial" w:cs="Arial"/>
        </w:rPr>
        <w:t xml:space="preserve"> </w:t>
      </w:r>
      <w:r w:rsidR="00593A57" w:rsidRPr="000B21C2">
        <w:rPr>
          <w:rFonts w:ascii="Arial" w:hAnsi="Arial" w:cs="Arial"/>
          <w:sz w:val="24"/>
          <w:szCs w:val="24"/>
        </w:rPr>
        <w:t>investigad</w:t>
      </w:r>
      <w:r w:rsidR="00C9517C" w:rsidRPr="000B21C2">
        <w:rPr>
          <w:rFonts w:ascii="Arial" w:hAnsi="Arial" w:cs="Arial"/>
          <w:sz w:val="24"/>
          <w:szCs w:val="24"/>
        </w:rPr>
        <w:t>a</w:t>
      </w:r>
      <w:r w:rsidR="00681A50" w:rsidRPr="000B21C2">
        <w:rPr>
          <w:rFonts w:ascii="Arial" w:hAnsi="Arial" w:cs="Arial"/>
          <w:sz w:val="24"/>
          <w:szCs w:val="24"/>
        </w:rPr>
        <w:t>s</w:t>
      </w:r>
      <w:r w:rsidR="00593A57" w:rsidRPr="000B21C2">
        <w:rPr>
          <w:rFonts w:ascii="Arial" w:hAnsi="Arial" w:cs="Arial"/>
          <w:sz w:val="24"/>
          <w:szCs w:val="24"/>
          <w:shd w:val="clear" w:color="auto" w:fill="FFFFFF"/>
        </w:rPr>
        <w:t xml:space="preserve"> as práticas pedagógicas significativas para o processo de ressocializa</w:t>
      </w:r>
      <w:r w:rsidR="00B07A6E" w:rsidRPr="000B21C2">
        <w:rPr>
          <w:rFonts w:ascii="Arial" w:hAnsi="Arial" w:cs="Arial"/>
          <w:sz w:val="24"/>
          <w:szCs w:val="24"/>
          <w:shd w:val="clear" w:color="auto" w:fill="FFFFFF"/>
        </w:rPr>
        <w:t xml:space="preserve">ção dos internos </w:t>
      </w:r>
      <w:r w:rsidR="00C9517C" w:rsidRPr="000B21C2">
        <w:rPr>
          <w:rFonts w:ascii="Arial" w:hAnsi="Arial" w:cs="Arial"/>
          <w:sz w:val="24"/>
          <w:szCs w:val="24"/>
          <w:shd w:val="clear" w:color="auto" w:fill="FFFFFF"/>
        </w:rPr>
        <w:t>e identificados</w:t>
      </w:r>
      <w:r w:rsidR="00593A57" w:rsidRPr="000B21C2">
        <w:rPr>
          <w:rFonts w:ascii="Arial" w:hAnsi="Arial" w:cs="Arial"/>
          <w:sz w:val="24"/>
          <w:szCs w:val="24"/>
          <w:shd w:val="clear" w:color="auto" w:fill="FFFFFF"/>
        </w:rPr>
        <w:t xml:space="preserve"> a relação da escola no desenvolvimento </w:t>
      </w:r>
      <w:proofErr w:type="spellStart"/>
      <w:r w:rsidR="00593A57" w:rsidRPr="000B21C2">
        <w:rPr>
          <w:rFonts w:ascii="Arial" w:hAnsi="Arial" w:cs="Arial"/>
          <w:sz w:val="24"/>
          <w:szCs w:val="24"/>
          <w:shd w:val="clear" w:color="auto" w:fill="FFFFFF"/>
        </w:rPr>
        <w:t>sócioafetivo</w:t>
      </w:r>
      <w:proofErr w:type="spellEnd"/>
      <w:r w:rsidR="00593A57" w:rsidRPr="000B21C2">
        <w:rPr>
          <w:rFonts w:ascii="Arial" w:hAnsi="Arial" w:cs="Arial"/>
          <w:sz w:val="24"/>
          <w:szCs w:val="24"/>
          <w:shd w:val="clear" w:color="auto" w:fill="FFFFFF"/>
        </w:rPr>
        <w:t xml:space="preserve"> dos estudantes desta unidade</w:t>
      </w:r>
      <w:r w:rsidRPr="000B21C2">
        <w:rPr>
          <w:rFonts w:ascii="Arial" w:hAnsi="Arial" w:cs="Arial"/>
          <w:sz w:val="24"/>
          <w:szCs w:val="24"/>
        </w:rPr>
        <w:t>. Est</w:t>
      </w:r>
      <w:r w:rsidR="002129B2" w:rsidRPr="000B21C2">
        <w:rPr>
          <w:rFonts w:ascii="Arial" w:hAnsi="Arial" w:cs="Arial"/>
          <w:sz w:val="24"/>
          <w:szCs w:val="24"/>
        </w:rPr>
        <w:t>a Unidade foi escolhida por trabalha</w:t>
      </w:r>
      <w:r w:rsidR="00173A87" w:rsidRPr="000B21C2">
        <w:rPr>
          <w:rFonts w:ascii="Arial" w:hAnsi="Arial" w:cs="Arial"/>
          <w:sz w:val="24"/>
          <w:szCs w:val="24"/>
        </w:rPr>
        <w:t>r</w:t>
      </w:r>
      <w:r w:rsidR="002129B2" w:rsidRPr="000B21C2">
        <w:rPr>
          <w:rFonts w:ascii="Arial" w:hAnsi="Arial" w:cs="Arial"/>
          <w:sz w:val="24"/>
          <w:szCs w:val="24"/>
        </w:rPr>
        <w:t xml:space="preserve"> com adolescentes </w:t>
      </w:r>
      <w:r w:rsidR="005B0E54" w:rsidRPr="000B21C2">
        <w:rPr>
          <w:rFonts w:ascii="Arial" w:hAnsi="Arial" w:cs="Arial"/>
          <w:sz w:val="24"/>
          <w:szCs w:val="24"/>
        </w:rPr>
        <w:t>que</w:t>
      </w:r>
      <w:r w:rsidR="002129B2" w:rsidRPr="000B21C2">
        <w:rPr>
          <w:rFonts w:ascii="Arial" w:hAnsi="Arial" w:cs="Arial"/>
          <w:sz w:val="24"/>
          <w:szCs w:val="24"/>
        </w:rPr>
        <w:t xml:space="preserve"> se encontra</w:t>
      </w:r>
      <w:r w:rsidR="005B0E54" w:rsidRPr="000B21C2">
        <w:rPr>
          <w:rFonts w:ascii="Arial" w:hAnsi="Arial" w:cs="Arial"/>
          <w:sz w:val="24"/>
          <w:szCs w:val="24"/>
        </w:rPr>
        <w:t>m</w:t>
      </w:r>
      <w:r w:rsidR="002129B2" w:rsidRPr="000B21C2">
        <w:rPr>
          <w:rFonts w:ascii="Arial" w:hAnsi="Arial" w:cs="Arial"/>
          <w:sz w:val="24"/>
          <w:szCs w:val="24"/>
        </w:rPr>
        <w:t xml:space="preserve"> em idade escolar </w:t>
      </w:r>
      <w:r w:rsidR="00480ACA" w:rsidRPr="000B21C2">
        <w:rPr>
          <w:rFonts w:ascii="Arial" w:hAnsi="Arial" w:cs="Arial"/>
          <w:sz w:val="24"/>
          <w:szCs w:val="24"/>
        </w:rPr>
        <w:t>pel</w:t>
      </w:r>
      <w:r w:rsidR="002129B2" w:rsidRPr="000B21C2">
        <w:rPr>
          <w:rFonts w:ascii="Arial" w:hAnsi="Arial" w:cs="Arial"/>
          <w:sz w:val="24"/>
          <w:szCs w:val="24"/>
        </w:rPr>
        <w:t>o qual nós</w:t>
      </w:r>
      <w:r w:rsidR="00681A50" w:rsidRPr="000B21C2">
        <w:rPr>
          <w:rFonts w:ascii="Arial" w:hAnsi="Arial" w:cs="Arial"/>
          <w:sz w:val="24"/>
          <w:szCs w:val="24"/>
        </w:rPr>
        <w:t>,</w:t>
      </w:r>
      <w:r w:rsidR="002129B2" w:rsidRPr="000B21C2">
        <w:rPr>
          <w:rFonts w:ascii="Arial" w:hAnsi="Arial" w:cs="Arial"/>
          <w:sz w:val="24"/>
          <w:szCs w:val="24"/>
        </w:rPr>
        <w:t xml:space="preserve"> enquanto futuros pedagogos</w:t>
      </w:r>
      <w:r w:rsidR="00681A50" w:rsidRPr="000B21C2">
        <w:rPr>
          <w:rFonts w:ascii="Arial" w:hAnsi="Arial" w:cs="Arial"/>
          <w:sz w:val="24"/>
          <w:szCs w:val="24"/>
        </w:rPr>
        <w:t>,</w:t>
      </w:r>
      <w:r w:rsidR="00B07A6E" w:rsidRPr="000B21C2">
        <w:rPr>
          <w:rFonts w:ascii="Arial" w:hAnsi="Arial" w:cs="Arial"/>
          <w:sz w:val="24"/>
          <w:szCs w:val="24"/>
        </w:rPr>
        <w:t xml:space="preserve"> também</w:t>
      </w:r>
      <w:r w:rsidR="002129B2" w:rsidRPr="000B21C2">
        <w:rPr>
          <w:rFonts w:ascii="Arial" w:hAnsi="Arial" w:cs="Arial"/>
          <w:sz w:val="24"/>
          <w:szCs w:val="24"/>
        </w:rPr>
        <w:t xml:space="preserve"> trabalharemos</w:t>
      </w:r>
      <w:r w:rsidR="005B0E54" w:rsidRPr="000B21C2">
        <w:rPr>
          <w:rFonts w:ascii="Arial" w:hAnsi="Arial" w:cs="Arial"/>
          <w:sz w:val="24"/>
          <w:szCs w:val="24"/>
        </w:rPr>
        <w:t>. A</w:t>
      </w:r>
      <w:r w:rsidR="00173A87" w:rsidRPr="000B21C2">
        <w:rPr>
          <w:rFonts w:ascii="Arial" w:hAnsi="Arial" w:cs="Arial"/>
          <w:sz w:val="24"/>
          <w:szCs w:val="24"/>
        </w:rPr>
        <w:t>lém disso</w:t>
      </w:r>
      <w:r w:rsidR="00B3473C" w:rsidRPr="000B21C2">
        <w:rPr>
          <w:rFonts w:ascii="Arial" w:hAnsi="Arial" w:cs="Arial"/>
          <w:sz w:val="24"/>
          <w:szCs w:val="24"/>
        </w:rPr>
        <w:t>,</w:t>
      </w:r>
      <w:r w:rsidR="00173A87" w:rsidRPr="000B21C2">
        <w:rPr>
          <w:rFonts w:ascii="Arial" w:hAnsi="Arial" w:cs="Arial"/>
          <w:sz w:val="24"/>
          <w:szCs w:val="24"/>
        </w:rPr>
        <w:t xml:space="preserve"> o trabalho desenvolvido no processo de ensino aprendizagem </w:t>
      </w:r>
      <w:r w:rsidR="00681A50" w:rsidRPr="000B21C2">
        <w:rPr>
          <w:rFonts w:ascii="Arial" w:hAnsi="Arial" w:cs="Arial"/>
          <w:sz w:val="24"/>
          <w:szCs w:val="24"/>
        </w:rPr>
        <w:t>apresenta indícios de que a ressocialização acontece.</w:t>
      </w:r>
    </w:p>
    <w:p w14:paraId="594CFAF1" w14:textId="77777777" w:rsidR="00DF7F7C" w:rsidRPr="000B21C2" w:rsidRDefault="005B0E54" w:rsidP="005B0E54">
      <w:pPr>
        <w:spacing w:line="360" w:lineRule="auto"/>
        <w:ind w:firstLine="708"/>
        <w:jc w:val="both"/>
        <w:rPr>
          <w:rFonts w:ascii="Arial" w:hAnsi="Arial" w:cs="Arial"/>
          <w:color w:val="FF0000"/>
          <w:sz w:val="24"/>
          <w:szCs w:val="24"/>
          <w:shd w:val="clear" w:color="auto" w:fill="FFFFFF"/>
        </w:rPr>
      </w:pPr>
      <w:r w:rsidRPr="000B21C2">
        <w:rPr>
          <w:rFonts w:ascii="Arial" w:hAnsi="Arial" w:cs="Arial"/>
          <w:sz w:val="24"/>
          <w:szCs w:val="24"/>
          <w:shd w:val="clear" w:color="auto" w:fill="FFFFFF"/>
        </w:rPr>
        <w:t xml:space="preserve">A implantação da escola no âmbito prisional faz com que mude a realidade dentro das unidades prisionais, inclusive no CASE, pelo qual </w:t>
      </w:r>
      <w:r w:rsidR="001352EA" w:rsidRPr="000B21C2">
        <w:rPr>
          <w:rFonts w:ascii="Arial" w:hAnsi="Arial" w:cs="Arial"/>
          <w:sz w:val="24"/>
          <w:szCs w:val="24"/>
          <w:shd w:val="clear" w:color="auto" w:fill="FFFFFF"/>
        </w:rPr>
        <w:t>se trata</w:t>
      </w:r>
      <w:r w:rsidRPr="000B21C2">
        <w:rPr>
          <w:rFonts w:ascii="Arial" w:hAnsi="Arial" w:cs="Arial"/>
          <w:sz w:val="24"/>
          <w:szCs w:val="24"/>
          <w:shd w:val="clear" w:color="auto" w:fill="FFFFFF"/>
        </w:rPr>
        <w:t xml:space="preserve"> </w:t>
      </w:r>
      <w:r w:rsidRPr="000B21C2">
        <w:rPr>
          <w:rFonts w:ascii="Arial" w:hAnsi="Arial" w:cs="Arial"/>
          <w:sz w:val="24"/>
          <w:szCs w:val="24"/>
          <w:shd w:val="clear" w:color="auto" w:fill="FFFFFF"/>
        </w:rPr>
        <w:lastRenderedPageBreak/>
        <w:t>de adolescentes e jovens que se envolveram no mundo do crime muito cedo, entre 12 e 15 anos. A educação será ampla e voltada para a reconstrução da cidadania, sendo um dever do estado e principalmente com a colaboração da sociedade.</w:t>
      </w:r>
      <w:r w:rsidR="00DF7F7C" w:rsidRPr="000B21C2">
        <w:rPr>
          <w:rFonts w:ascii="Arial" w:hAnsi="Arial" w:cs="Arial"/>
          <w:sz w:val="24"/>
          <w:szCs w:val="24"/>
        </w:rPr>
        <w:t xml:space="preserve"> </w:t>
      </w:r>
    </w:p>
    <w:p w14:paraId="7943E602" w14:textId="3494451A" w:rsidR="00173A87" w:rsidRPr="000B21C2" w:rsidRDefault="00173A87" w:rsidP="00342F2B">
      <w:pPr>
        <w:spacing w:line="360" w:lineRule="auto"/>
        <w:ind w:firstLine="708"/>
        <w:jc w:val="both"/>
        <w:rPr>
          <w:rFonts w:ascii="Arial" w:hAnsi="Arial" w:cs="Arial"/>
          <w:sz w:val="24"/>
          <w:szCs w:val="24"/>
          <w:shd w:val="clear" w:color="auto" w:fill="FFFFFF"/>
        </w:rPr>
      </w:pPr>
      <w:r w:rsidRPr="000B21C2">
        <w:rPr>
          <w:rFonts w:ascii="Arial" w:hAnsi="Arial" w:cs="Arial"/>
          <w:sz w:val="24"/>
          <w:szCs w:val="24"/>
          <w:shd w:val="clear" w:color="auto" w:fill="FFFFFF"/>
        </w:rPr>
        <w:t>A elaboração desta pesquisa surgiu a partir da percepção do aumento da criminalidade em Pernambuco</w:t>
      </w:r>
      <w:r w:rsidR="00C74CFD" w:rsidRPr="000B21C2">
        <w:rPr>
          <w:rFonts w:ascii="Arial" w:hAnsi="Arial" w:cs="Arial"/>
          <w:sz w:val="24"/>
          <w:szCs w:val="24"/>
          <w:shd w:val="clear" w:color="auto" w:fill="FFFFFF"/>
        </w:rPr>
        <w:t xml:space="preserve"> e em outros estados brasileiros</w:t>
      </w:r>
      <w:r w:rsidR="008811DD" w:rsidRPr="000B21C2">
        <w:rPr>
          <w:rFonts w:ascii="Arial" w:hAnsi="Arial" w:cs="Arial"/>
          <w:sz w:val="24"/>
          <w:szCs w:val="24"/>
          <w:shd w:val="clear" w:color="auto" w:fill="FFFFFF"/>
        </w:rPr>
        <w:t xml:space="preserve">, </w:t>
      </w:r>
      <w:r w:rsidR="00C74CFD" w:rsidRPr="000B21C2">
        <w:rPr>
          <w:rFonts w:ascii="Arial" w:hAnsi="Arial" w:cs="Arial"/>
          <w:sz w:val="24"/>
          <w:szCs w:val="24"/>
          <w:shd w:val="clear" w:color="auto" w:fill="FFFFFF"/>
        </w:rPr>
        <w:t>segundo estatísticas obtidas em</w:t>
      </w:r>
      <w:r w:rsidR="006F6995" w:rsidRPr="000B21C2">
        <w:rPr>
          <w:rFonts w:ascii="Arial" w:hAnsi="Arial" w:cs="Arial"/>
          <w:sz w:val="24"/>
          <w:szCs w:val="24"/>
          <w:shd w:val="clear" w:color="auto" w:fill="FFFFFF"/>
        </w:rPr>
        <w:t xml:space="preserve"> reportagem d</w:t>
      </w:r>
      <w:r w:rsidR="00C74CFD" w:rsidRPr="000B21C2">
        <w:rPr>
          <w:rFonts w:ascii="Arial" w:hAnsi="Arial" w:cs="Arial"/>
          <w:sz w:val="24"/>
          <w:szCs w:val="24"/>
          <w:shd w:val="clear" w:color="auto" w:fill="FFFFFF"/>
        </w:rPr>
        <w:t>o jornal O GLOBO em</w:t>
      </w:r>
      <w:r w:rsidR="00C9517C" w:rsidRPr="000B21C2">
        <w:rPr>
          <w:rFonts w:ascii="Arial" w:hAnsi="Arial" w:cs="Arial"/>
          <w:sz w:val="24"/>
          <w:szCs w:val="24"/>
          <w:shd w:val="clear" w:color="auto" w:fill="FFFFFF"/>
        </w:rPr>
        <w:t xml:space="preserve"> 28/04/2013 e</w:t>
      </w:r>
      <w:r w:rsidR="00C74CFD" w:rsidRPr="000B21C2">
        <w:rPr>
          <w:rFonts w:ascii="Arial" w:hAnsi="Arial" w:cs="Arial"/>
          <w:sz w:val="24"/>
          <w:szCs w:val="24"/>
          <w:shd w:val="clear" w:color="auto" w:fill="FFFFFF"/>
        </w:rPr>
        <w:t xml:space="preserve"> que traz informações relevantes a respeito desse crescimento. </w:t>
      </w:r>
      <w:r w:rsidR="00630FDF" w:rsidRPr="00A01176">
        <w:rPr>
          <w:rFonts w:ascii="Arial" w:hAnsi="Arial" w:cs="Arial"/>
          <w:sz w:val="24"/>
          <w:szCs w:val="24"/>
          <w:shd w:val="clear" w:color="auto" w:fill="FFFFFF"/>
        </w:rPr>
        <w:t>Além, da reportagem exibida no programa</w:t>
      </w:r>
      <w:r w:rsidR="0090488B" w:rsidRPr="00A01176">
        <w:rPr>
          <w:rFonts w:ascii="Arial" w:hAnsi="Arial" w:cs="Arial"/>
          <w:sz w:val="24"/>
          <w:szCs w:val="24"/>
          <w:shd w:val="clear" w:color="auto" w:fill="FFFFFF"/>
        </w:rPr>
        <w:t xml:space="preserve"> Ronda Ger</w:t>
      </w:r>
      <w:r w:rsidR="001755C5" w:rsidRPr="00A01176">
        <w:rPr>
          <w:rFonts w:ascii="Arial" w:hAnsi="Arial" w:cs="Arial"/>
          <w:sz w:val="24"/>
          <w:szCs w:val="24"/>
          <w:shd w:val="clear" w:color="auto" w:fill="FFFFFF"/>
        </w:rPr>
        <w:t>al na Rede Record e</w:t>
      </w:r>
      <w:r w:rsidR="0063336F" w:rsidRPr="00A01176">
        <w:rPr>
          <w:rFonts w:ascii="Arial" w:hAnsi="Arial" w:cs="Arial"/>
          <w:sz w:val="24"/>
          <w:szCs w:val="24"/>
          <w:shd w:val="clear" w:color="auto" w:fill="FFFFFF"/>
        </w:rPr>
        <w:t>m 12/09/2012, ao qual faz referê</w:t>
      </w:r>
      <w:r w:rsidR="001755C5" w:rsidRPr="00A01176">
        <w:rPr>
          <w:rFonts w:ascii="Arial" w:hAnsi="Arial" w:cs="Arial"/>
          <w:sz w:val="24"/>
          <w:szCs w:val="24"/>
          <w:shd w:val="clear" w:color="auto" w:fill="FFFFFF"/>
        </w:rPr>
        <w:t xml:space="preserve">ncia ao CASE de Jaboatão, mostrando a estrutura e os programas sociais que eles executam em prol da qualidade de vida dos adolescentes, não apenas enquanto estão privados, mas também para que busquem </w:t>
      </w:r>
      <w:r w:rsidR="002D4751" w:rsidRPr="00A01176">
        <w:rPr>
          <w:rFonts w:ascii="Arial" w:hAnsi="Arial" w:cs="Arial"/>
          <w:sz w:val="24"/>
          <w:szCs w:val="24"/>
          <w:shd w:val="clear" w:color="auto" w:fill="FFFFFF"/>
        </w:rPr>
        <w:t>reintegrar-se a sociedade de forma digna, questionando porque as outras unidades não seguem o mesmo exemplo.</w:t>
      </w:r>
      <w:r w:rsidR="0090488B" w:rsidRPr="00A01176">
        <w:rPr>
          <w:rFonts w:ascii="Arial" w:hAnsi="Arial" w:cs="Arial"/>
          <w:sz w:val="24"/>
          <w:szCs w:val="24"/>
          <w:shd w:val="clear" w:color="auto" w:fill="FFFFFF"/>
        </w:rPr>
        <w:t xml:space="preserve"> </w:t>
      </w:r>
      <w:r w:rsidR="00C74CFD" w:rsidRPr="00A01176">
        <w:rPr>
          <w:rFonts w:ascii="Arial" w:hAnsi="Arial" w:cs="Arial"/>
          <w:sz w:val="24"/>
          <w:szCs w:val="24"/>
          <w:shd w:val="clear" w:color="auto" w:fill="FFFFFF"/>
        </w:rPr>
        <w:t>Dentre esta</w:t>
      </w:r>
      <w:r w:rsidR="006F6995" w:rsidRPr="00A01176">
        <w:rPr>
          <w:rFonts w:ascii="Arial" w:hAnsi="Arial" w:cs="Arial"/>
          <w:sz w:val="24"/>
          <w:szCs w:val="24"/>
          <w:shd w:val="clear" w:color="auto" w:fill="FFFFFF"/>
        </w:rPr>
        <w:t xml:space="preserve">s informações </w:t>
      </w:r>
      <w:r w:rsidR="00C74CFD" w:rsidRPr="00A01176">
        <w:rPr>
          <w:rFonts w:ascii="Arial" w:hAnsi="Arial" w:cs="Arial"/>
          <w:sz w:val="24"/>
          <w:szCs w:val="24"/>
          <w:shd w:val="clear" w:color="auto" w:fill="FFFFFF"/>
        </w:rPr>
        <w:t xml:space="preserve">houve </w:t>
      </w:r>
      <w:r w:rsidR="006F6995" w:rsidRPr="00A01176">
        <w:rPr>
          <w:rFonts w:ascii="Arial" w:hAnsi="Arial" w:cs="Arial"/>
          <w:sz w:val="24"/>
          <w:szCs w:val="24"/>
          <w:shd w:val="clear" w:color="auto" w:fill="FFFFFF"/>
        </w:rPr>
        <w:t>o desejo de mudar essa realidade</w:t>
      </w:r>
      <w:r w:rsidR="00C74CFD" w:rsidRPr="00A01176">
        <w:rPr>
          <w:rFonts w:ascii="Arial" w:hAnsi="Arial" w:cs="Arial"/>
          <w:sz w:val="24"/>
          <w:szCs w:val="24"/>
          <w:shd w:val="clear" w:color="auto" w:fill="FFFFFF"/>
        </w:rPr>
        <w:t xml:space="preserve">, conhecendo os projetos voltados para este público e observando </w:t>
      </w:r>
      <w:r w:rsidR="00C74CFD" w:rsidRPr="000B21C2">
        <w:rPr>
          <w:rFonts w:ascii="Arial" w:hAnsi="Arial" w:cs="Arial"/>
          <w:sz w:val="24"/>
          <w:szCs w:val="24"/>
          <w:shd w:val="clear" w:color="auto" w:fill="FFFFFF"/>
        </w:rPr>
        <w:t xml:space="preserve">a possiblidade de criar novos métodos </w:t>
      </w:r>
      <w:r w:rsidR="005B0E54" w:rsidRPr="000B21C2">
        <w:rPr>
          <w:rFonts w:ascii="Arial" w:hAnsi="Arial" w:cs="Arial"/>
          <w:sz w:val="24"/>
          <w:szCs w:val="24"/>
          <w:shd w:val="clear" w:color="auto" w:fill="FFFFFF"/>
        </w:rPr>
        <w:t>que mudem essa estatí</w:t>
      </w:r>
      <w:r w:rsidR="001352EA" w:rsidRPr="000B21C2">
        <w:rPr>
          <w:rFonts w:ascii="Arial" w:hAnsi="Arial" w:cs="Arial"/>
          <w:sz w:val="24"/>
          <w:szCs w:val="24"/>
          <w:shd w:val="clear" w:color="auto" w:fill="FFFFFF"/>
        </w:rPr>
        <w:t>s</w:t>
      </w:r>
      <w:r w:rsidR="005B0E54" w:rsidRPr="000B21C2">
        <w:rPr>
          <w:rFonts w:ascii="Arial" w:hAnsi="Arial" w:cs="Arial"/>
          <w:sz w:val="24"/>
          <w:szCs w:val="24"/>
          <w:shd w:val="clear" w:color="auto" w:fill="FFFFFF"/>
        </w:rPr>
        <w:t>tica</w:t>
      </w:r>
      <w:r w:rsidR="00C74CFD" w:rsidRPr="000B21C2">
        <w:rPr>
          <w:rFonts w:ascii="Arial" w:hAnsi="Arial" w:cs="Arial"/>
          <w:sz w:val="24"/>
          <w:szCs w:val="24"/>
          <w:shd w:val="clear" w:color="auto" w:fill="FFFFFF"/>
        </w:rPr>
        <w:t>.</w:t>
      </w:r>
    </w:p>
    <w:p w14:paraId="3CDBE199" w14:textId="77777777" w:rsidR="00173A87" w:rsidRPr="000B21C2" w:rsidRDefault="00173A87" w:rsidP="00342F2B">
      <w:pPr>
        <w:spacing w:line="360" w:lineRule="auto"/>
        <w:jc w:val="both"/>
        <w:rPr>
          <w:rFonts w:ascii="Arial" w:hAnsi="Arial" w:cs="Arial"/>
          <w:sz w:val="24"/>
          <w:szCs w:val="24"/>
          <w:shd w:val="clear" w:color="auto" w:fill="FFFFFF"/>
        </w:rPr>
      </w:pPr>
      <w:r w:rsidRPr="000B21C2">
        <w:rPr>
          <w:rFonts w:ascii="Arial" w:hAnsi="Arial" w:cs="Arial"/>
          <w:sz w:val="24"/>
          <w:szCs w:val="24"/>
          <w:shd w:val="clear" w:color="auto" w:fill="FFFFFF"/>
        </w:rPr>
        <w:tab/>
      </w:r>
      <w:r w:rsidR="00A97FFE" w:rsidRPr="000B21C2">
        <w:rPr>
          <w:rFonts w:ascii="Arial" w:hAnsi="Arial" w:cs="Arial"/>
          <w:sz w:val="24"/>
          <w:szCs w:val="24"/>
          <w:shd w:val="clear" w:color="auto" w:fill="FFFFFF"/>
        </w:rPr>
        <w:t>Os adolescentes</w:t>
      </w:r>
      <w:r w:rsidR="006F6995" w:rsidRPr="000B21C2">
        <w:rPr>
          <w:rFonts w:ascii="Arial" w:hAnsi="Arial" w:cs="Arial"/>
          <w:sz w:val="24"/>
          <w:szCs w:val="24"/>
          <w:shd w:val="clear" w:color="auto" w:fill="FFFFFF"/>
        </w:rPr>
        <w:t xml:space="preserve"> estão</w:t>
      </w:r>
      <w:r w:rsidRPr="000B21C2">
        <w:rPr>
          <w:rFonts w:ascii="Arial" w:hAnsi="Arial" w:cs="Arial"/>
          <w:sz w:val="24"/>
          <w:szCs w:val="24"/>
          <w:shd w:val="clear" w:color="auto" w:fill="FFFFFF"/>
        </w:rPr>
        <w:t xml:space="preserve"> entrando no mundo do crime cada vez mais cedo, pensando nisso entende</w:t>
      </w:r>
      <w:r w:rsidR="005B0E54" w:rsidRPr="000B21C2">
        <w:rPr>
          <w:rFonts w:ascii="Arial" w:hAnsi="Arial" w:cs="Arial"/>
          <w:sz w:val="24"/>
          <w:szCs w:val="24"/>
          <w:shd w:val="clear" w:color="auto" w:fill="FFFFFF"/>
        </w:rPr>
        <w:t>-se</w:t>
      </w:r>
      <w:r w:rsidRPr="000B21C2">
        <w:rPr>
          <w:rFonts w:ascii="Arial" w:hAnsi="Arial" w:cs="Arial"/>
          <w:sz w:val="24"/>
          <w:szCs w:val="24"/>
          <w:shd w:val="clear" w:color="auto" w:fill="FFFFFF"/>
        </w:rPr>
        <w:t xml:space="preserve"> que é preciso investir </w:t>
      </w:r>
      <w:r w:rsidR="005B0E54" w:rsidRPr="000B21C2">
        <w:rPr>
          <w:rFonts w:ascii="Arial" w:hAnsi="Arial" w:cs="Arial"/>
          <w:sz w:val="24"/>
          <w:szCs w:val="24"/>
          <w:shd w:val="clear" w:color="auto" w:fill="FFFFFF"/>
        </w:rPr>
        <w:t>na</w:t>
      </w:r>
      <w:r w:rsidRPr="000B21C2">
        <w:rPr>
          <w:rFonts w:ascii="Arial" w:hAnsi="Arial" w:cs="Arial"/>
          <w:sz w:val="24"/>
          <w:szCs w:val="24"/>
          <w:shd w:val="clear" w:color="auto" w:fill="FFFFFF"/>
        </w:rPr>
        <w:t>s crianças antes que conheçam esta real</w:t>
      </w:r>
      <w:r w:rsidR="00A97FFE" w:rsidRPr="000B21C2">
        <w:rPr>
          <w:rFonts w:ascii="Arial" w:hAnsi="Arial" w:cs="Arial"/>
          <w:sz w:val="24"/>
          <w:szCs w:val="24"/>
          <w:shd w:val="clear" w:color="auto" w:fill="FFFFFF"/>
        </w:rPr>
        <w:t>idade tão difícil de sair. No entanto,</w:t>
      </w:r>
      <w:r w:rsidRPr="000B21C2">
        <w:rPr>
          <w:rFonts w:ascii="Arial" w:hAnsi="Arial" w:cs="Arial"/>
          <w:sz w:val="24"/>
          <w:szCs w:val="24"/>
          <w:shd w:val="clear" w:color="auto" w:fill="FFFFFF"/>
        </w:rPr>
        <w:t xml:space="preserve"> muitos são os projetos voltados para tirar crianças e jovens das drogas e</w:t>
      </w:r>
      <w:r w:rsidR="00A97FFE" w:rsidRPr="000B21C2">
        <w:rPr>
          <w:rFonts w:ascii="Arial" w:hAnsi="Arial" w:cs="Arial"/>
          <w:sz w:val="24"/>
          <w:szCs w:val="24"/>
          <w:shd w:val="clear" w:color="auto" w:fill="FFFFFF"/>
        </w:rPr>
        <w:t xml:space="preserve"> </w:t>
      </w:r>
      <w:r w:rsidRPr="000B21C2">
        <w:rPr>
          <w:rFonts w:ascii="Arial" w:hAnsi="Arial" w:cs="Arial"/>
          <w:sz w:val="24"/>
          <w:szCs w:val="24"/>
          <w:shd w:val="clear" w:color="auto" w:fill="FFFFFF"/>
        </w:rPr>
        <w:t>das ruas.</w:t>
      </w:r>
      <w:r w:rsidR="00907ABB" w:rsidRPr="000B21C2">
        <w:rPr>
          <w:rFonts w:ascii="Arial" w:hAnsi="Arial" w:cs="Arial"/>
          <w:sz w:val="24"/>
          <w:szCs w:val="24"/>
          <w:shd w:val="clear" w:color="auto" w:fill="FFFFFF"/>
        </w:rPr>
        <w:t xml:space="preserve"> São exemplos disso o projeto Mais Educação, que ao invés da criança estar na rua fora do horário de aula, ela está na escola fazendo outras atividades voltadas para educação. </w:t>
      </w:r>
      <w:r w:rsidR="00DC516B" w:rsidRPr="000B21C2">
        <w:rPr>
          <w:rFonts w:ascii="Arial" w:hAnsi="Arial" w:cs="Arial"/>
          <w:sz w:val="24"/>
          <w:szCs w:val="24"/>
          <w:shd w:val="clear" w:color="auto" w:fill="FFFFFF"/>
        </w:rPr>
        <w:t>Mas, há também aqueles</w:t>
      </w:r>
      <w:r w:rsidRPr="000B21C2">
        <w:rPr>
          <w:rFonts w:ascii="Arial" w:hAnsi="Arial" w:cs="Arial"/>
          <w:sz w:val="24"/>
          <w:szCs w:val="24"/>
          <w:shd w:val="clear" w:color="auto" w:fill="FFFFFF"/>
        </w:rPr>
        <w:t xml:space="preserve"> que</w:t>
      </w:r>
      <w:r w:rsidR="00DC516B" w:rsidRPr="000B21C2">
        <w:rPr>
          <w:rFonts w:ascii="Arial" w:hAnsi="Arial" w:cs="Arial"/>
          <w:sz w:val="24"/>
          <w:szCs w:val="24"/>
          <w:shd w:val="clear" w:color="auto" w:fill="FFFFFF"/>
        </w:rPr>
        <w:t xml:space="preserve"> já estão privadas de liberdade.</w:t>
      </w:r>
      <w:r w:rsidR="00907ABB" w:rsidRPr="000B21C2">
        <w:rPr>
          <w:rFonts w:ascii="Arial" w:hAnsi="Arial" w:cs="Arial"/>
          <w:sz w:val="24"/>
          <w:szCs w:val="24"/>
          <w:shd w:val="clear" w:color="auto" w:fill="FFFFFF"/>
        </w:rPr>
        <w:t xml:space="preserve"> </w:t>
      </w:r>
      <w:r w:rsidR="00DC516B" w:rsidRPr="000B21C2">
        <w:rPr>
          <w:rFonts w:ascii="Arial" w:hAnsi="Arial" w:cs="Arial"/>
          <w:sz w:val="24"/>
          <w:szCs w:val="24"/>
          <w:shd w:val="clear" w:color="auto" w:fill="FFFFFF"/>
        </w:rPr>
        <w:t>É necessário projetos para reintegrá-los a sociedade,</w:t>
      </w:r>
      <w:r w:rsidRPr="000B21C2">
        <w:rPr>
          <w:rFonts w:ascii="Arial" w:hAnsi="Arial" w:cs="Arial"/>
          <w:sz w:val="24"/>
          <w:szCs w:val="24"/>
          <w:shd w:val="clear" w:color="auto" w:fill="FFFFFF"/>
        </w:rPr>
        <w:t xml:space="preserve"> e os mesmos possam escolher um novo final pra sua história.</w:t>
      </w:r>
      <w:r w:rsidR="006F6995" w:rsidRPr="000B21C2">
        <w:rPr>
          <w:rFonts w:ascii="Arial" w:hAnsi="Arial" w:cs="Arial"/>
          <w:sz w:val="24"/>
          <w:szCs w:val="24"/>
          <w:shd w:val="clear" w:color="auto" w:fill="FFFFFF"/>
        </w:rPr>
        <w:t xml:space="preserve"> Mas, qual o papel da escola no processo de ressocialização desses internos? </w:t>
      </w:r>
    </w:p>
    <w:p w14:paraId="5A6A829F" w14:textId="77777777" w:rsidR="00173A87" w:rsidRPr="000B21C2" w:rsidRDefault="00173A87" w:rsidP="00342F2B">
      <w:pPr>
        <w:spacing w:line="360" w:lineRule="auto"/>
        <w:jc w:val="both"/>
        <w:rPr>
          <w:rFonts w:ascii="Arial" w:hAnsi="Arial" w:cs="Arial"/>
          <w:sz w:val="24"/>
          <w:szCs w:val="24"/>
          <w:shd w:val="clear" w:color="auto" w:fill="FFFFFF"/>
        </w:rPr>
      </w:pPr>
      <w:r w:rsidRPr="000B21C2">
        <w:rPr>
          <w:rFonts w:ascii="Arial" w:hAnsi="Arial" w:cs="Arial"/>
          <w:sz w:val="24"/>
          <w:szCs w:val="24"/>
          <w:shd w:val="clear" w:color="auto" w:fill="FFFFFF"/>
        </w:rPr>
        <w:tab/>
        <w:t>A escola tem o papel fundamental</w:t>
      </w:r>
      <w:r w:rsidR="00FE5974" w:rsidRPr="000B21C2">
        <w:rPr>
          <w:rFonts w:ascii="Arial" w:hAnsi="Arial" w:cs="Arial"/>
          <w:sz w:val="24"/>
          <w:szCs w:val="24"/>
          <w:shd w:val="clear" w:color="auto" w:fill="FFFFFF"/>
        </w:rPr>
        <w:t xml:space="preserve"> de</w:t>
      </w:r>
      <w:r w:rsidR="00907ABB" w:rsidRPr="000B21C2">
        <w:rPr>
          <w:rFonts w:ascii="Arial" w:hAnsi="Arial" w:cs="Arial"/>
          <w:sz w:val="24"/>
          <w:szCs w:val="24"/>
          <w:shd w:val="clear" w:color="auto" w:fill="FFFFFF"/>
        </w:rPr>
        <w:t xml:space="preserve"> atua</w:t>
      </w:r>
      <w:r w:rsidR="00FE5974" w:rsidRPr="000B21C2">
        <w:rPr>
          <w:rFonts w:ascii="Arial" w:hAnsi="Arial" w:cs="Arial"/>
          <w:sz w:val="24"/>
          <w:szCs w:val="24"/>
          <w:shd w:val="clear" w:color="auto" w:fill="FFFFFF"/>
        </w:rPr>
        <w:t xml:space="preserve">r </w:t>
      </w:r>
      <w:r w:rsidR="00907ABB" w:rsidRPr="000B21C2">
        <w:rPr>
          <w:rFonts w:ascii="Arial" w:hAnsi="Arial" w:cs="Arial"/>
          <w:sz w:val="24"/>
          <w:szCs w:val="24"/>
          <w:shd w:val="clear" w:color="auto" w:fill="FFFFFF"/>
        </w:rPr>
        <w:t>junto a outras práticas dentro da unidade,</w:t>
      </w:r>
      <w:r w:rsidRPr="000B21C2">
        <w:rPr>
          <w:rFonts w:ascii="Arial" w:hAnsi="Arial" w:cs="Arial"/>
          <w:sz w:val="24"/>
          <w:szCs w:val="24"/>
          <w:shd w:val="clear" w:color="auto" w:fill="FFFFFF"/>
        </w:rPr>
        <w:t xml:space="preserve"> no processo de ressocialização dess</w:t>
      </w:r>
      <w:r w:rsidR="00907ABB" w:rsidRPr="000B21C2">
        <w:rPr>
          <w:rFonts w:ascii="Arial" w:hAnsi="Arial" w:cs="Arial"/>
          <w:sz w:val="24"/>
          <w:szCs w:val="24"/>
          <w:shd w:val="clear" w:color="auto" w:fill="FFFFFF"/>
        </w:rPr>
        <w:t>e</w:t>
      </w:r>
      <w:r w:rsidRPr="000B21C2">
        <w:rPr>
          <w:rFonts w:ascii="Arial" w:hAnsi="Arial" w:cs="Arial"/>
          <w:sz w:val="24"/>
          <w:szCs w:val="24"/>
          <w:shd w:val="clear" w:color="auto" w:fill="FFFFFF"/>
        </w:rPr>
        <w:t xml:space="preserve">s </w:t>
      </w:r>
      <w:r w:rsidR="00907ABB" w:rsidRPr="000B21C2">
        <w:rPr>
          <w:rFonts w:ascii="Arial" w:hAnsi="Arial" w:cs="Arial"/>
          <w:sz w:val="24"/>
          <w:szCs w:val="24"/>
          <w:shd w:val="clear" w:color="auto" w:fill="FFFFFF"/>
        </w:rPr>
        <w:t>indivíduos</w:t>
      </w:r>
      <w:r w:rsidRPr="000B21C2">
        <w:rPr>
          <w:rFonts w:ascii="Arial" w:hAnsi="Arial" w:cs="Arial"/>
          <w:sz w:val="24"/>
          <w:szCs w:val="24"/>
          <w:shd w:val="clear" w:color="auto" w:fill="FFFFFF"/>
        </w:rPr>
        <w:t>, que por diversos motivos foram privados de liberdade, apresentando novas perspectivas e uma nova esperança para dar continuidade aos estudos e</w:t>
      </w:r>
      <w:r w:rsidR="00907ABB" w:rsidRPr="000B21C2">
        <w:rPr>
          <w:rFonts w:ascii="Arial" w:hAnsi="Arial" w:cs="Arial"/>
          <w:sz w:val="24"/>
          <w:szCs w:val="24"/>
          <w:shd w:val="clear" w:color="auto" w:fill="FFFFFF"/>
        </w:rPr>
        <w:t xml:space="preserve"> encontrar um novo caminho ao sair da unidade, atuando de forma a diminuir o índice de retorno ao sistema prisional desses adolescentes e jovens.</w:t>
      </w:r>
    </w:p>
    <w:p w14:paraId="4321F803" w14:textId="77777777" w:rsidR="00F14C24" w:rsidRPr="000B21C2" w:rsidRDefault="00B3473C" w:rsidP="00342F2B">
      <w:pPr>
        <w:spacing w:line="360" w:lineRule="auto"/>
        <w:jc w:val="both"/>
        <w:rPr>
          <w:rFonts w:ascii="Arial" w:hAnsi="Arial" w:cs="Arial"/>
          <w:sz w:val="24"/>
          <w:szCs w:val="24"/>
          <w:shd w:val="clear" w:color="auto" w:fill="FFFFFF"/>
        </w:rPr>
      </w:pPr>
      <w:r w:rsidRPr="000B21C2">
        <w:rPr>
          <w:rFonts w:ascii="Arial" w:hAnsi="Arial" w:cs="Arial"/>
        </w:rPr>
        <w:lastRenderedPageBreak/>
        <w:tab/>
      </w:r>
      <w:r w:rsidR="00DF05B4" w:rsidRPr="000B21C2">
        <w:rPr>
          <w:rFonts w:ascii="Arial" w:hAnsi="Arial" w:cs="Arial"/>
          <w:sz w:val="24"/>
          <w:szCs w:val="24"/>
        </w:rPr>
        <w:t>A escola tem o papel de escolarizar, forma</w:t>
      </w:r>
      <w:r w:rsidR="00DC516B" w:rsidRPr="000B21C2">
        <w:rPr>
          <w:rFonts w:ascii="Arial" w:hAnsi="Arial" w:cs="Arial"/>
          <w:sz w:val="24"/>
          <w:szCs w:val="24"/>
        </w:rPr>
        <w:t xml:space="preserve">r e qualificar estes que estão privados de liberdade. Esta que é um bem e direito de todo e qualquer ser humano independente de sua cor, raça ou gênero. </w:t>
      </w:r>
      <w:r w:rsidR="00F14C24" w:rsidRPr="000B21C2">
        <w:rPr>
          <w:rFonts w:ascii="Arial" w:hAnsi="Arial" w:cs="Arial"/>
          <w:sz w:val="24"/>
          <w:szCs w:val="24"/>
          <w:shd w:val="clear" w:color="auto" w:fill="FFFFFF"/>
        </w:rPr>
        <w:t>Entendemos que toda</w:t>
      </w:r>
      <w:r w:rsidR="00FE5974" w:rsidRPr="000B21C2">
        <w:rPr>
          <w:rFonts w:ascii="Arial" w:hAnsi="Arial" w:cs="Arial"/>
          <w:sz w:val="24"/>
          <w:szCs w:val="24"/>
          <w:shd w:val="clear" w:color="auto" w:fill="FFFFFF"/>
        </w:rPr>
        <w:t xml:space="preserve"> e qualquer escola tem o dever</w:t>
      </w:r>
      <w:r w:rsidR="00F14C24" w:rsidRPr="000B21C2">
        <w:rPr>
          <w:rFonts w:ascii="Arial" w:hAnsi="Arial" w:cs="Arial"/>
          <w:sz w:val="24"/>
          <w:szCs w:val="24"/>
          <w:shd w:val="clear" w:color="auto" w:fill="FFFFFF"/>
        </w:rPr>
        <w:t xml:space="preserve"> de buscar meios de integrar e fazer com que os alunos permaneçam </w:t>
      </w:r>
      <w:r w:rsidR="00FE5974" w:rsidRPr="000B21C2">
        <w:rPr>
          <w:rFonts w:ascii="Arial" w:hAnsi="Arial" w:cs="Arial"/>
          <w:sz w:val="24"/>
          <w:szCs w:val="24"/>
          <w:shd w:val="clear" w:color="auto" w:fill="FFFFFF"/>
        </w:rPr>
        <w:t>em salas de aula</w:t>
      </w:r>
      <w:r w:rsidR="00DC516B" w:rsidRPr="000B21C2">
        <w:rPr>
          <w:rFonts w:ascii="Arial" w:hAnsi="Arial" w:cs="Arial"/>
          <w:sz w:val="24"/>
          <w:szCs w:val="24"/>
          <w:shd w:val="clear" w:color="auto" w:fill="FFFFFF"/>
        </w:rPr>
        <w:t xml:space="preserve">, sendo assim o desafio </w:t>
      </w:r>
      <w:r w:rsidR="00FE5974" w:rsidRPr="000B21C2">
        <w:rPr>
          <w:rFonts w:ascii="Arial" w:hAnsi="Arial" w:cs="Arial"/>
          <w:sz w:val="24"/>
          <w:szCs w:val="24"/>
          <w:shd w:val="clear" w:color="auto" w:fill="FFFFFF"/>
        </w:rPr>
        <w:t xml:space="preserve">desta </w:t>
      </w:r>
      <w:r w:rsidR="00DC516B" w:rsidRPr="000B21C2">
        <w:rPr>
          <w:rFonts w:ascii="Arial" w:hAnsi="Arial" w:cs="Arial"/>
          <w:sz w:val="24"/>
          <w:szCs w:val="24"/>
          <w:shd w:val="clear" w:color="auto" w:fill="FFFFFF"/>
        </w:rPr>
        <w:t>é o ambiente</w:t>
      </w:r>
      <w:r w:rsidR="00FE5974" w:rsidRPr="000B21C2">
        <w:rPr>
          <w:rFonts w:ascii="Arial" w:hAnsi="Arial" w:cs="Arial"/>
          <w:sz w:val="24"/>
          <w:szCs w:val="24"/>
          <w:shd w:val="clear" w:color="auto" w:fill="FFFFFF"/>
        </w:rPr>
        <w:t xml:space="preserve"> e a realidade</w:t>
      </w:r>
      <w:r w:rsidR="00DC516B" w:rsidRPr="000B21C2">
        <w:rPr>
          <w:rFonts w:ascii="Arial" w:hAnsi="Arial" w:cs="Arial"/>
          <w:sz w:val="24"/>
          <w:szCs w:val="24"/>
          <w:shd w:val="clear" w:color="auto" w:fill="FFFFFF"/>
        </w:rPr>
        <w:t xml:space="preserve"> em que se encontram os </w:t>
      </w:r>
      <w:r w:rsidR="00FE5974" w:rsidRPr="000B21C2">
        <w:rPr>
          <w:rFonts w:ascii="Arial" w:hAnsi="Arial" w:cs="Arial"/>
          <w:sz w:val="24"/>
          <w:szCs w:val="24"/>
          <w:shd w:val="clear" w:color="auto" w:fill="FFFFFF"/>
        </w:rPr>
        <w:t xml:space="preserve">alunos </w:t>
      </w:r>
      <w:r w:rsidR="00F14C24" w:rsidRPr="000B21C2">
        <w:rPr>
          <w:rFonts w:ascii="Arial" w:hAnsi="Arial" w:cs="Arial"/>
          <w:sz w:val="24"/>
          <w:szCs w:val="24"/>
          <w:shd w:val="clear" w:color="auto" w:fill="FFFFFF"/>
        </w:rPr>
        <w:t>do CASE.</w:t>
      </w:r>
    </w:p>
    <w:p w14:paraId="0934544C" w14:textId="77777777" w:rsidR="002D2DC4" w:rsidRPr="000B21C2" w:rsidRDefault="002D2DC4" w:rsidP="00342F2B">
      <w:pPr>
        <w:spacing w:line="360" w:lineRule="auto"/>
        <w:ind w:firstLine="708"/>
        <w:jc w:val="both"/>
        <w:rPr>
          <w:rFonts w:ascii="Arial" w:hAnsi="Arial" w:cs="Arial"/>
          <w:sz w:val="24"/>
          <w:szCs w:val="24"/>
        </w:rPr>
      </w:pPr>
      <w:r w:rsidRPr="000B21C2">
        <w:rPr>
          <w:rFonts w:ascii="Arial" w:hAnsi="Arial" w:cs="Arial"/>
          <w:sz w:val="24"/>
          <w:szCs w:val="24"/>
        </w:rPr>
        <w:t>A</w:t>
      </w:r>
      <w:r w:rsidR="00DC516B" w:rsidRPr="000B21C2">
        <w:rPr>
          <w:rFonts w:ascii="Arial" w:hAnsi="Arial" w:cs="Arial"/>
          <w:sz w:val="24"/>
          <w:szCs w:val="24"/>
        </w:rPr>
        <w:t xml:space="preserve"> educação é um dos mecanismos</w:t>
      </w:r>
      <w:r w:rsidRPr="000B21C2">
        <w:rPr>
          <w:rFonts w:ascii="Arial" w:hAnsi="Arial" w:cs="Arial"/>
          <w:sz w:val="24"/>
          <w:szCs w:val="24"/>
        </w:rPr>
        <w:t xml:space="preserve"> capaz</w:t>
      </w:r>
      <w:r w:rsidR="005B0E54" w:rsidRPr="000B21C2">
        <w:rPr>
          <w:rFonts w:ascii="Arial" w:hAnsi="Arial" w:cs="Arial"/>
          <w:sz w:val="24"/>
          <w:szCs w:val="24"/>
        </w:rPr>
        <w:t>es</w:t>
      </w:r>
      <w:r w:rsidRPr="000B21C2">
        <w:rPr>
          <w:rFonts w:ascii="Arial" w:hAnsi="Arial" w:cs="Arial"/>
          <w:sz w:val="24"/>
          <w:szCs w:val="24"/>
        </w:rPr>
        <w:t xml:space="preserve"> de ressocializar esses indivíduos</w:t>
      </w:r>
      <w:r w:rsidR="00DC516B" w:rsidRPr="000B21C2">
        <w:rPr>
          <w:rFonts w:ascii="Arial" w:hAnsi="Arial" w:cs="Arial"/>
          <w:sz w:val="24"/>
          <w:szCs w:val="24"/>
        </w:rPr>
        <w:t>,</w:t>
      </w:r>
      <w:r w:rsidRPr="000B21C2">
        <w:rPr>
          <w:rFonts w:ascii="Arial" w:hAnsi="Arial" w:cs="Arial"/>
          <w:sz w:val="24"/>
          <w:szCs w:val="24"/>
        </w:rPr>
        <w:t xml:space="preserve"> </w:t>
      </w:r>
      <w:r w:rsidR="00DC516B" w:rsidRPr="000B21C2">
        <w:rPr>
          <w:rFonts w:ascii="Arial" w:hAnsi="Arial" w:cs="Arial"/>
          <w:sz w:val="24"/>
          <w:szCs w:val="24"/>
        </w:rPr>
        <w:t xml:space="preserve">sendo assim é </w:t>
      </w:r>
      <w:r w:rsidRPr="000B21C2">
        <w:rPr>
          <w:rFonts w:ascii="Arial" w:hAnsi="Arial" w:cs="Arial"/>
          <w:sz w:val="24"/>
          <w:szCs w:val="24"/>
        </w:rPr>
        <w:t>necessário que a</w:t>
      </w:r>
      <w:r w:rsidR="00DC516B" w:rsidRPr="000B21C2">
        <w:rPr>
          <w:rFonts w:ascii="Arial" w:hAnsi="Arial" w:cs="Arial"/>
          <w:sz w:val="24"/>
          <w:szCs w:val="24"/>
        </w:rPr>
        <w:t>s</w:t>
      </w:r>
      <w:r w:rsidRPr="000B21C2">
        <w:rPr>
          <w:rFonts w:ascii="Arial" w:hAnsi="Arial" w:cs="Arial"/>
          <w:sz w:val="24"/>
          <w:szCs w:val="24"/>
        </w:rPr>
        <w:t xml:space="preserve"> </w:t>
      </w:r>
      <w:r w:rsidR="00C97EFB" w:rsidRPr="000B21C2">
        <w:rPr>
          <w:rFonts w:ascii="Arial" w:hAnsi="Arial" w:cs="Arial"/>
          <w:sz w:val="24"/>
          <w:szCs w:val="24"/>
        </w:rPr>
        <w:t>práticas pedagógicas</w:t>
      </w:r>
      <w:r w:rsidRPr="000B21C2">
        <w:rPr>
          <w:rFonts w:ascii="Arial" w:hAnsi="Arial" w:cs="Arial"/>
          <w:sz w:val="24"/>
          <w:szCs w:val="24"/>
        </w:rPr>
        <w:t xml:space="preserve"> seja</w:t>
      </w:r>
      <w:r w:rsidR="00DC516B" w:rsidRPr="000B21C2">
        <w:rPr>
          <w:rFonts w:ascii="Arial" w:hAnsi="Arial" w:cs="Arial"/>
          <w:sz w:val="24"/>
          <w:szCs w:val="24"/>
        </w:rPr>
        <w:t>m</w:t>
      </w:r>
      <w:r w:rsidRPr="000B21C2">
        <w:rPr>
          <w:rFonts w:ascii="Arial" w:hAnsi="Arial" w:cs="Arial"/>
          <w:sz w:val="24"/>
          <w:szCs w:val="24"/>
        </w:rPr>
        <w:t xml:space="preserve"> </w:t>
      </w:r>
      <w:r w:rsidR="00DC516B" w:rsidRPr="000B21C2">
        <w:rPr>
          <w:rFonts w:ascii="Arial" w:hAnsi="Arial" w:cs="Arial"/>
          <w:sz w:val="24"/>
          <w:szCs w:val="24"/>
        </w:rPr>
        <w:t>aplicadas com qualidade, incentivando sempre a mudança ao sair da unidade prisional</w:t>
      </w:r>
      <w:r w:rsidRPr="000B21C2">
        <w:rPr>
          <w:rFonts w:ascii="Arial" w:hAnsi="Arial" w:cs="Arial"/>
          <w:sz w:val="24"/>
          <w:szCs w:val="24"/>
        </w:rPr>
        <w:t>. As dinâmicas utilizadas devem ser voltadas para</w:t>
      </w:r>
      <w:r w:rsidR="00C97EFB" w:rsidRPr="000B21C2">
        <w:rPr>
          <w:rFonts w:ascii="Arial" w:hAnsi="Arial" w:cs="Arial"/>
          <w:sz w:val="24"/>
          <w:szCs w:val="24"/>
        </w:rPr>
        <w:t xml:space="preserve"> uma qualidade de vida diferente</w:t>
      </w:r>
      <w:r w:rsidRPr="000B21C2">
        <w:rPr>
          <w:rFonts w:ascii="Arial" w:hAnsi="Arial" w:cs="Arial"/>
          <w:sz w:val="24"/>
          <w:szCs w:val="24"/>
        </w:rPr>
        <w:t xml:space="preserve"> a que se encontra</w:t>
      </w:r>
      <w:r w:rsidR="00C97EFB" w:rsidRPr="000B21C2">
        <w:rPr>
          <w:rFonts w:ascii="Arial" w:hAnsi="Arial" w:cs="Arial"/>
          <w:sz w:val="24"/>
          <w:szCs w:val="24"/>
        </w:rPr>
        <w:t>m</w:t>
      </w:r>
      <w:r w:rsidRPr="000B21C2">
        <w:rPr>
          <w:rFonts w:ascii="Arial" w:hAnsi="Arial" w:cs="Arial"/>
          <w:sz w:val="24"/>
          <w:szCs w:val="24"/>
        </w:rPr>
        <w:t xml:space="preserve"> no momento.</w:t>
      </w:r>
      <w:r w:rsidR="00DC516B" w:rsidRPr="000B21C2">
        <w:rPr>
          <w:rFonts w:ascii="Arial" w:hAnsi="Arial" w:cs="Arial"/>
          <w:sz w:val="24"/>
          <w:szCs w:val="24"/>
        </w:rPr>
        <w:t xml:space="preserve"> </w:t>
      </w:r>
      <w:r w:rsidRPr="000B21C2">
        <w:rPr>
          <w:rFonts w:ascii="Arial" w:hAnsi="Arial" w:cs="Arial"/>
          <w:sz w:val="24"/>
          <w:szCs w:val="24"/>
          <w:shd w:val="clear" w:color="auto" w:fill="FFFFFF"/>
        </w:rPr>
        <w:t>A Lei de Execução Penal em seu Art. 10 e 11 diz que é dever do Estado fornecer à pessoa privada de liberdade assistência educacional, com o objetivo de prevenir o crime e orientar o retorno à convivência em sociedade</w:t>
      </w:r>
      <w:r w:rsidR="00FC2898" w:rsidRPr="000B21C2">
        <w:rPr>
          <w:rFonts w:ascii="Arial" w:hAnsi="Arial" w:cs="Arial"/>
          <w:sz w:val="24"/>
          <w:szCs w:val="24"/>
          <w:shd w:val="clear" w:color="auto" w:fill="FFFFFF"/>
        </w:rPr>
        <w:t>,</w:t>
      </w:r>
      <w:r w:rsidRPr="000B21C2">
        <w:rPr>
          <w:rFonts w:ascii="Arial" w:hAnsi="Arial" w:cs="Arial"/>
          <w:sz w:val="24"/>
          <w:szCs w:val="24"/>
          <w:shd w:val="clear" w:color="auto" w:fill="FFFFFF"/>
        </w:rPr>
        <w:t xml:space="preserve"> </w:t>
      </w:r>
      <w:r w:rsidR="00FC2898" w:rsidRPr="000B21C2">
        <w:rPr>
          <w:rFonts w:ascii="Arial" w:hAnsi="Arial" w:cs="Arial"/>
          <w:sz w:val="24"/>
          <w:szCs w:val="24"/>
          <w:shd w:val="clear" w:color="auto" w:fill="FFFFFF"/>
        </w:rPr>
        <w:t>s</w:t>
      </w:r>
      <w:r w:rsidRPr="000B21C2">
        <w:rPr>
          <w:rFonts w:ascii="Arial" w:hAnsi="Arial" w:cs="Arial"/>
          <w:sz w:val="24"/>
          <w:szCs w:val="24"/>
          <w:shd w:val="clear" w:color="auto" w:fill="FFFFFF"/>
        </w:rPr>
        <w:t>endo apurado seu nível de escolaridade segundo o Art. 21-A, inciso I.</w:t>
      </w:r>
    </w:p>
    <w:p w14:paraId="372BCCC3" w14:textId="148A8A55" w:rsidR="0063336F" w:rsidRPr="000B21C2" w:rsidRDefault="002D2DC4" w:rsidP="00342F2B">
      <w:pPr>
        <w:spacing w:line="360" w:lineRule="auto"/>
        <w:jc w:val="both"/>
        <w:rPr>
          <w:rFonts w:ascii="Arial" w:hAnsi="Arial" w:cs="Arial"/>
          <w:color w:val="00B050"/>
          <w:sz w:val="24"/>
          <w:szCs w:val="24"/>
        </w:rPr>
      </w:pPr>
      <w:r w:rsidRPr="000B21C2">
        <w:rPr>
          <w:rFonts w:ascii="Arial" w:hAnsi="Arial" w:cs="Arial"/>
          <w:sz w:val="24"/>
          <w:szCs w:val="24"/>
        </w:rPr>
        <w:tab/>
        <w:t>Após verificar o nível de escolaridade dos adolescentes que ingress</w:t>
      </w:r>
      <w:r w:rsidR="005B0E54" w:rsidRPr="000B21C2">
        <w:rPr>
          <w:rFonts w:ascii="Arial" w:hAnsi="Arial" w:cs="Arial"/>
          <w:sz w:val="24"/>
          <w:szCs w:val="24"/>
        </w:rPr>
        <w:t>am</w:t>
      </w:r>
      <w:r w:rsidRPr="000B21C2">
        <w:rPr>
          <w:rFonts w:ascii="Arial" w:hAnsi="Arial" w:cs="Arial"/>
          <w:sz w:val="24"/>
          <w:szCs w:val="24"/>
        </w:rPr>
        <w:t xml:space="preserve"> na escola dentro da unidade é preciso garantir que os mesmo</w:t>
      </w:r>
      <w:r w:rsidR="00B82F4C" w:rsidRPr="000B21C2">
        <w:rPr>
          <w:rFonts w:ascii="Arial" w:hAnsi="Arial" w:cs="Arial"/>
          <w:sz w:val="24"/>
          <w:szCs w:val="24"/>
        </w:rPr>
        <w:t xml:space="preserve"> terão uma educação</w:t>
      </w:r>
      <w:r w:rsidRPr="000B21C2">
        <w:rPr>
          <w:rFonts w:ascii="Arial" w:hAnsi="Arial" w:cs="Arial"/>
          <w:sz w:val="24"/>
          <w:szCs w:val="24"/>
        </w:rPr>
        <w:t xml:space="preserve"> voltada para melhoria da qualidade de vida</w:t>
      </w:r>
      <w:r w:rsidR="00C776B6" w:rsidRPr="000B21C2">
        <w:rPr>
          <w:rFonts w:ascii="Arial" w:hAnsi="Arial" w:cs="Arial"/>
          <w:sz w:val="24"/>
          <w:szCs w:val="24"/>
        </w:rPr>
        <w:t>, assim que cumprirem a pena</w:t>
      </w:r>
      <w:r w:rsidRPr="000B21C2">
        <w:rPr>
          <w:rFonts w:ascii="Arial" w:hAnsi="Arial" w:cs="Arial"/>
          <w:sz w:val="24"/>
          <w:szCs w:val="24"/>
        </w:rPr>
        <w:t>.</w:t>
      </w:r>
      <w:r w:rsidR="00DC516B" w:rsidRPr="000B21C2">
        <w:rPr>
          <w:rFonts w:ascii="Arial" w:hAnsi="Arial" w:cs="Arial"/>
          <w:sz w:val="24"/>
          <w:szCs w:val="24"/>
        </w:rPr>
        <w:t xml:space="preserve"> Pois, a </w:t>
      </w:r>
      <w:r w:rsidR="00FC2611" w:rsidRPr="000B21C2">
        <w:rPr>
          <w:rFonts w:ascii="Arial" w:hAnsi="Arial" w:cs="Arial"/>
          <w:sz w:val="24"/>
          <w:szCs w:val="24"/>
        </w:rPr>
        <w:t>maior parte quando detidos são anal</w:t>
      </w:r>
      <w:r w:rsidR="00B82F4C" w:rsidRPr="000B21C2">
        <w:rPr>
          <w:rFonts w:ascii="Arial" w:hAnsi="Arial" w:cs="Arial"/>
          <w:sz w:val="24"/>
          <w:szCs w:val="24"/>
        </w:rPr>
        <w:t>fabetos, semianalfabetos ou desistentes</w:t>
      </w:r>
      <w:r w:rsidR="00FC2611" w:rsidRPr="000B21C2">
        <w:rPr>
          <w:rFonts w:ascii="Arial" w:hAnsi="Arial" w:cs="Arial"/>
          <w:sz w:val="24"/>
          <w:szCs w:val="24"/>
        </w:rPr>
        <w:t>.</w:t>
      </w:r>
      <w:r w:rsidR="00C776B6" w:rsidRPr="000B21C2">
        <w:rPr>
          <w:rFonts w:ascii="Arial" w:hAnsi="Arial" w:cs="Arial"/>
          <w:sz w:val="24"/>
          <w:szCs w:val="24"/>
        </w:rPr>
        <w:t xml:space="preserve"> Após uma triagem são encaminhados para serie/ano de acordo com seu grau de escolaridade. </w:t>
      </w:r>
      <w:r w:rsidR="00FC2611" w:rsidRPr="000B21C2">
        <w:rPr>
          <w:rFonts w:ascii="Arial" w:hAnsi="Arial" w:cs="Arial"/>
          <w:sz w:val="24"/>
          <w:szCs w:val="24"/>
        </w:rPr>
        <w:t xml:space="preserve">A maioria deles cometem crimes como: Assalto e trafico de drogas segundo informações obtidas na </w:t>
      </w:r>
      <w:r w:rsidR="00764287" w:rsidRPr="000B21C2">
        <w:rPr>
          <w:rFonts w:ascii="Arial" w:hAnsi="Arial" w:cs="Arial"/>
          <w:sz w:val="24"/>
          <w:szCs w:val="24"/>
        </w:rPr>
        <w:t>reportagem do jornal O Globo acima citada</w:t>
      </w:r>
      <w:r w:rsidR="000C3979" w:rsidRPr="000B21C2">
        <w:rPr>
          <w:rFonts w:ascii="Arial" w:hAnsi="Arial" w:cs="Arial"/>
          <w:sz w:val="24"/>
          <w:szCs w:val="24"/>
        </w:rPr>
        <w:t xml:space="preserve"> e repassado também pelo coordenador pedagógico da unidade.</w:t>
      </w:r>
    </w:p>
    <w:p w14:paraId="10FDAE04" w14:textId="77777777" w:rsidR="002D2DC4" w:rsidRDefault="00B3159E" w:rsidP="006A2F8B">
      <w:pPr>
        <w:spacing w:line="360" w:lineRule="auto"/>
        <w:jc w:val="both"/>
        <w:rPr>
          <w:rFonts w:ascii="Arial" w:hAnsi="Arial" w:cs="Arial"/>
          <w:sz w:val="24"/>
          <w:szCs w:val="24"/>
        </w:rPr>
      </w:pPr>
      <w:r w:rsidRPr="000B21C2">
        <w:rPr>
          <w:rFonts w:ascii="Arial" w:hAnsi="Arial" w:cs="Arial"/>
          <w:sz w:val="24"/>
          <w:szCs w:val="24"/>
        </w:rPr>
        <w:tab/>
        <w:t>A ressocialização desses adolescentes e jovens é uma atividade que acontece em conjunto entre eles, a sociedade e os profissionais envolvidos. Sendo assim, é preciso que este proce</w:t>
      </w:r>
      <w:r w:rsidR="00286A70" w:rsidRPr="000B21C2">
        <w:rPr>
          <w:rFonts w:ascii="Arial" w:hAnsi="Arial" w:cs="Arial"/>
          <w:sz w:val="24"/>
          <w:szCs w:val="24"/>
        </w:rPr>
        <w:t>sso continue fora da unidade, e</w:t>
      </w:r>
      <w:r w:rsidRPr="000B21C2">
        <w:rPr>
          <w:rFonts w:ascii="Arial" w:hAnsi="Arial" w:cs="Arial"/>
          <w:sz w:val="24"/>
          <w:szCs w:val="24"/>
        </w:rPr>
        <w:t xml:space="preserve"> com a ajuda do poder público possam ingressar em programas sociais que possibilitem a verdadeira ressocialização</w:t>
      </w:r>
      <w:r w:rsidR="006A2F8B" w:rsidRPr="000B21C2">
        <w:rPr>
          <w:rFonts w:ascii="Arial" w:hAnsi="Arial" w:cs="Arial"/>
          <w:sz w:val="24"/>
          <w:szCs w:val="24"/>
        </w:rPr>
        <w:t>,</w:t>
      </w:r>
      <w:r w:rsidRPr="000B21C2">
        <w:rPr>
          <w:rFonts w:ascii="Arial" w:hAnsi="Arial" w:cs="Arial"/>
          <w:sz w:val="24"/>
          <w:szCs w:val="24"/>
        </w:rPr>
        <w:t xml:space="preserve"> pensando em investir no futuro, pois independente das circunstancias é possível imaginar como será a vida</w:t>
      </w:r>
      <w:r w:rsidR="006A2F8B" w:rsidRPr="000B21C2">
        <w:rPr>
          <w:rFonts w:ascii="Arial" w:hAnsi="Arial" w:cs="Arial"/>
          <w:sz w:val="24"/>
          <w:szCs w:val="24"/>
        </w:rPr>
        <w:t xml:space="preserve"> fora da criminalidade. </w:t>
      </w:r>
    </w:p>
    <w:p w14:paraId="0D516AD0" w14:textId="77777777" w:rsidR="00A01176" w:rsidRPr="000B21C2" w:rsidRDefault="00A01176" w:rsidP="006A2F8B">
      <w:pPr>
        <w:spacing w:line="360" w:lineRule="auto"/>
        <w:jc w:val="both"/>
        <w:rPr>
          <w:rFonts w:ascii="Arial" w:hAnsi="Arial" w:cs="Arial"/>
          <w:sz w:val="24"/>
          <w:szCs w:val="24"/>
        </w:rPr>
      </w:pPr>
    </w:p>
    <w:p w14:paraId="2762326D" w14:textId="77777777" w:rsidR="00540089" w:rsidRPr="000B21C2" w:rsidRDefault="00540089" w:rsidP="00342F2B">
      <w:pPr>
        <w:spacing w:line="360" w:lineRule="auto"/>
        <w:jc w:val="both"/>
        <w:rPr>
          <w:rFonts w:ascii="Arial" w:hAnsi="Arial" w:cs="Arial"/>
          <w:b/>
          <w:sz w:val="24"/>
          <w:szCs w:val="24"/>
        </w:rPr>
      </w:pPr>
    </w:p>
    <w:p w14:paraId="5DFBB315" w14:textId="19FF2EF5" w:rsidR="002D2DC4" w:rsidRPr="000B21C2" w:rsidRDefault="0063336F" w:rsidP="00342F2B">
      <w:pPr>
        <w:spacing w:line="360" w:lineRule="auto"/>
        <w:jc w:val="both"/>
        <w:rPr>
          <w:rFonts w:ascii="Arial" w:hAnsi="Arial" w:cs="Arial"/>
          <w:b/>
          <w:sz w:val="24"/>
          <w:szCs w:val="24"/>
        </w:rPr>
      </w:pPr>
      <w:r w:rsidRPr="000B21C2">
        <w:rPr>
          <w:rFonts w:ascii="Arial" w:hAnsi="Arial" w:cs="Arial"/>
          <w:b/>
          <w:sz w:val="24"/>
          <w:szCs w:val="24"/>
        </w:rPr>
        <w:t>REFERE</w:t>
      </w:r>
      <w:r w:rsidR="005B0E54" w:rsidRPr="000B21C2">
        <w:rPr>
          <w:rFonts w:ascii="Arial" w:hAnsi="Arial" w:cs="Arial"/>
          <w:b/>
          <w:sz w:val="24"/>
          <w:szCs w:val="24"/>
        </w:rPr>
        <w:t>NCIAL TEÓRICO</w:t>
      </w:r>
    </w:p>
    <w:p w14:paraId="1C122830" w14:textId="77777777" w:rsidR="00891A00" w:rsidRPr="000B21C2" w:rsidRDefault="00C702A6" w:rsidP="00C702A6">
      <w:pPr>
        <w:spacing w:line="360" w:lineRule="auto"/>
        <w:ind w:firstLine="708"/>
        <w:jc w:val="both"/>
        <w:rPr>
          <w:rFonts w:ascii="Arial" w:hAnsi="Arial" w:cs="Arial"/>
          <w:color w:val="000000" w:themeColor="text1"/>
          <w:sz w:val="24"/>
          <w:szCs w:val="24"/>
          <w:shd w:val="clear" w:color="auto" w:fill="FFFFFF"/>
        </w:rPr>
      </w:pPr>
      <w:r w:rsidRPr="000B21C2">
        <w:rPr>
          <w:rFonts w:ascii="Arial" w:hAnsi="Arial" w:cs="Arial"/>
          <w:color w:val="000000" w:themeColor="text1"/>
          <w:sz w:val="24"/>
          <w:szCs w:val="24"/>
          <w:shd w:val="clear" w:color="auto" w:fill="FFFFFF"/>
        </w:rPr>
        <w:t>Mello de Mattos em 1923 criou o juizado d</w:t>
      </w:r>
      <w:r w:rsidR="00FC2898" w:rsidRPr="000B21C2">
        <w:rPr>
          <w:rFonts w:ascii="Arial" w:hAnsi="Arial" w:cs="Arial"/>
          <w:color w:val="000000" w:themeColor="text1"/>
          <w:sz w:val="24"/>
          <w:szCs w:val="24"/>
          <w:shd w:val="clear" w:color="auto" w:fill="FFFFFF"/>
        </w:rPr>
        <w:t>o</w:t>
      </w:r>
      <w:r w:rsidRPr="000B21C2">
        <w:rPr>
          <w:rFonts w:ascii="Arial" w:hAnsi="Arial" w:cs="Arial"/>
          <w:color w:val="000000" w:themeColor="text1"/>
          <w:sz w:val="24"/>
          <w:szCs w:val="24"/>
          <w:shd w:val="clear" w:color="auto" w:fill="FFFFFF"/>
        </w:rPr>
        <w:t xml:space="preserve"> menor, sendo o primeiro juiz de menores da América Latina. Para estabelecer regras foi criado um documento legal para o menor infrator “Código Mello Mattos” em </w:t>
      </w:r>
      <w:r w:rsidR="00891A00" w:rsidRPr="000B21C2">
        <w:rPr>
          <w:rFonts w:ascii="Arial" w:hAnsi="Arial" w:cs="Arial"/>
          <w:color w:val="000000" w:themeColor="text1"/>
          <w:sz w:val="24"/>
          <w:szCs w:val="24"/>
          <w:shd w:val="clear" w:color="auto" w:fill="FFFFFF"/>
        </w:rPr>
        <w:t>1927, ao qual determinava diretrizes mais claras no regramento da infância e juventude. O Decreto nº 17.943 A, Código de Menores de 12 de Outubro de 1927 veio garantindo assistência ao menor abandonado ou delinquente menor que 18 anos, como também proteção segundo este código.</w:t>
      </w:r>
    </w:p>
    <w:p w14:paraId="7F9C8111" w14:textId="77777777" w:rsidR="00DD3C8C" w:rsidRPr="000B21C2" w:rsidRDefault="00DD3C8C" w:rsidP="008D7806">
      <w:pPr>
        <w:spacing w:line="240" w:lineRule="auto"/>
        <w:ind w:left="3540"/>
        <w:jc w:val="both"/>
        <w:rPr>
          <w:rFonts w:ascii="Arial" w:hAnsi="Arial" w:cs="Arial"/>
          <w:sz w:val="20"/>
          <w:szCs w:val="20"/>
        </w:rPr>
      </w:pPr>
      <w:r w:rsidRPr="000B21C2">
        <w:rPr>
          <w:rFonts w:ascii="Arial" w:hAnsi="Arial" w:cs="Arial"/>
          <w:sz w:val="20"/>
          <w:szCs w:val="20"/>
        </w:rPr>
        <w:t xml:space="preserve">Em Pernambuco, as políticas públicas de atendimento ao menor tiveram seu início no Estado Novo, durante a </w:t>
      </w:r>
      <w:proofErr w:type="spellStart"/>
      <w:r w:rsidRPr="000B21C2">
        <w:rPr>
          <w:rFonts w:ascii="Arial" w:hAnsi="Arial" w:cs="Arial"/>
          <w:sz w:val="20"/>
          <w:szCs w:val="20"/>
        </w:rPr>
        <w:t>Interventoria</w:t>
      </w:r>
      <w:proofErr w:type="spellEnd"/>
      <w:r w:rsidRPr="000B21C2">
        <w:rPr>
          <w:rFonts w:ascii="Arial" w:hAnsi="Arial" w:cs="Arial"/>
          <w:sz w:val="20"/>
          <w:szCs w:val="20"/>
        </w:rPr>
        <w:t xml:space="preserve"> Federal, com a criação do Juizado Privativo de Menores da Capital, em junho de 1934. As ações empreendidas pelas equipes do Juizado conseguiram uma significativa diminuição do número de menores abandonados e delinquentes </w:t>
      </w:r>
      <w:r w:rsidR="00F80A78" w:rsidRPr="000B21C2">
        <w:rPr>
          <w:rFonts w:ascii="Arial" w:hAnsi="Arial" w:cs="Arial"/>
          <w:sz w:val="20"/>
          <w:szCs w:val="20"/>
        </w:rPr>
        <w:t>nas ruas do Recife. Cézar (2014, pag. 32)</w:t>
      </w:r>
      <w:r w:rsidRPr="000B21C2">
        <w:rPr>
          <w:rFonts w:ascii="Arial" w:hAnsi="Arial" w:cs="Arial"/>
          <w:sz w:val="20"/>
          <w:szCs w:val="20"/>
        </w:rPr>
        <w:t>.</w:t>
      </w:r>
    </w:p>
    <w:p w14:paraId="32105BE4" w14:textId="77777777" w:rsidR="00DD3C8C" w:rsidRPr="000B21C2" w:rsidRDefault="00DD3C8C" w:rsidP="008D7806">
      <w:pPr>
        <w:spacing w:line="360" w:lineRule="auto"/>
        <w:jc w:val="both"/>
        <w:rPr>
          <w:rFonts w:ascii="Arial" w:hAnsi="Arial" w:cs="Arial"/>
          <w:color w:val="000000" w:themeColor="text1"/>
          <w:sz w:val="24"/>
          <w:szCs w:val="24"/>
          <w:shd w:val="clear" w:color="auto" w:fill="FFFFFF"/>
        </w:rPr>
      </w:pPr>
      <w:r w:rsidRPr="000B21C2">
        <w:rPr>
          <w:rFonts w:ascii="Arial" w:hAnsi="Arial" w:cs="Arial"/>
          <w:sz w:val="20"/>
          <w:szCs w:val="20"/>
        </w:rPr>
        <w:tab/>
      </w:r>
      <w:r w:rsidRPr="000B21C2">
        <w:rPr>
          <w:rFonts w:ascii="Arial" w:hAnsi="Arial" w:cs="Arial"/>
          <w:sz w:val="24"/>
          <w:szCs w:val="24"/>
        </w:rPr>
        <w:t xml:space="preserve">A Fundação de Atendimento Socioeducativo </w:t>
      </w:r>
      <w:r w:rsidR="008D7806" w:rsidRPr="000B21C2">
        <w:rPr>
          <w:rFonts w:ascii="Arial" w:hAnsi="Arial" w:cs="Arial"/>
          <w:sz w:val="24"/>
          <w:szCs w:val="24"/>
        </w:rPr>
        <w:t>–</w:t>
      </w:r>
      <w:r w:rsidRPr="000B21C2">
        <w:rPr>
          <w:rFonts w:ascii="Arial" w:hAnsi="Arial" w:cs="Arial"/>
          <w:sz w:val="24"/>
          <w:szCs w:val="24"/>
        </w:rPr>
        <w:t xml:space="preserve"> FUNASE</w:t>
      </w:r>
      <w:r w:rsidR="008D7806" w:rsidRPr="000B21C2">
        <w:rPr>
          <w:rFonts w:ascii="Arial" w:hAnsi="Arial" w:cs="Arial"/>
          <w:sz w:val="24"/>
          <w:szCs w:val="24"/>
        </w:rPr>
        <w:t xml:space="preserve"> se fundamenta em um antigo Serviço Social do Menor, ao qual este órgão tratava da assistência de crianças e jovens em vulnerabilidade social no estado de Pernambuco, estando vinculado ao juizado de menores.</w:t>
      </w:r>
    </w:p>
    <w:p w14:paraId="38A21744" w14:textId="77777777" w:rsidR="00B97EB8" w:rsidRPr="000B21C2" w:rsidRDefault="00B97EB8" w:rsidP="00C702A6">
      <w:pPr>
        <w:spacing w:line="360" w:lineRule="auto"/>
        <w:ind w:firstLine="708"/>
        <w:jc w:val="both"/>
        <w:rPr>
          <w:rFonts w:ascii="Arial" w:hAnsi="Arial" w:cs="Arial"/>
          <w:sz w:val="24"/>
          <w:szCs w:val="24"/>
          <w:shd w:val="clear" w:color="auto" w:fill="FFFFFF"/>
        </w:rPr>
      </w:pPr>
      <w:r w:rsidRPr="000B21C2">
        <w:rPr>
          <w:rFonts w:ascii="Arial" w:hAnsi="Arial" w:cs="Arial"/>
          <w:sz w:val="24"/>
          <w:szCs w:val="24"/>
          <w:shd w:val="clear" w:color="auto" w:fill="FFFFFF"/>
        </w:rPr>
        <w:t>E</w:t>
      </w:r>
      <w:r w:rsidR="00CD4AFD" w:rsidRPr="000B21C2">
        <w:rPr>
          <w:rFonts w:ascii="Arial" w:hAnsi="Arial" w:cs="Arial"/>
          <w:sz w:val="24"/>
          <w:szCs w:val="24"/>
          <w:shd w:val="clear" w:color="auto" w:fill="FFFFFF"/>
        </w:rPr>
        <w:t xml:space="preserve">m entrevista a Revista online Filosofia, o filósofo e escritor Mario </w:t>
      </w:r>
      <w:proofErr w:type="spellStart"/>
      <w:r w:rsidR="00CD4AFD" w:rsidRPr="000B21C2">
        <w:rPr>
          <w:rFonts w:ascii="Arial" w:hAnsi="Arial" w:cs="Arial"/>
          <w:sz w:val="24"/>
          <w:szCs w:val="24"/>
          <w:shd w:val="clear" w:color="auto" w:fill="FFFFFF"/>
        </w:rPr>
        <w:t>Cortela</w:t>
      </w:r>
      <w:proofErr w:type="spellEnd"/>
      <w:r w:rsidR="00CD4AFD" w:rsidRPr="000B21C2">
        <w:rPr>
          <w:rFonts w:ascii="Arial" w:hAnsi="Arial" w:cs="Arial"/>
          <w:sz w:val="24"/>
          <w:szCs w:val="24"/>
          <w:shd w:val="clear" w:color="auto" w:fill="FFFFFF"/>
        </w:rPr>
        <w:t xml:space="preserve"> ressalta a importância da sociedade </w:t>
      </w:r>
      <w:r w:rsidR="008B5BCC" w:rsidRPr="000B21C2">
        <w:rPr>
          <w:rFonts w:ascii="Arial" w:hAnsi="Arial" w:cs="Arial"/>
          <w:sz w:val="24"/>
          <w:szCs w:val="24"/>
          <w:shd w:val="clear" w:color="auto" w:fill="FFFFFF"/>
        </w:rPr>
        <w:t>na vida das crianças e jovens, lembra que as mesmas sendo bem cuidadas no momento certo não se tornaram menores infratores mais a frente.</w:t>
      </w:r>
    </w:p>
    <w:p w14:paraId="3D635296" w14:textId="77777777" w:rsidR="00816B6D" w:rsidRPr="000B21C2" w:rsidRDefault="00816B6D" w:rsidP="00FC2898">
      <w:pPr>
        <w:spacing w:line="240" w:lineRule="auto"/>
        <w:ind w:left="3540"/>
        <w:jc w:val="both"/>
        <w:rPr>
          <w:rFonts w:ascii="Arial" w:hAnsi="Arial" w:cs="Arial"/>
          <w:sz w:val="20"/>
          <w:szCs w:val="20"/>
          <w:shd w:val="clear" w:color="auto" w:fill="FFFFFF"/>
        </w:rPr>
      </w:pPr>
      <w:r w:rsidRPr="000B21C2">
        <w:rPr>
          <w:rFonts w:ascii="Arial" w:hAnsi="Arial" w:cs="Arial"/>
          <w:sz w:val="20"/>
          <w:szCs w:val="20"/>
          <w:shd w:val="clear" w:color="auto" w:fill="FFFFFF"/>
        </w:rPr>
        <w:t xml:space="preserve">O adolescente infrator será sempre resultado de uma sociedade que descuida das suas crianças e jovens. É preciso terminar esse ciclo de vitimação: a sociedade abandona, cria uma vítima que é a criança, e essa mesma criança cria outras vítimas quando começa a furtar, a roubar, violentar, assassinar. (Mario Sergio </w:t>
      </w:r>
      <w:proofErr w:type="spellStart"/>
      <w:r w:rsidRPr="000B21C2">
        <w:rPr>
          <w:rFonts w:ascii="Arial" w:hAnsi="Arial" w:cs="Arial"/>
          <w:sz w:val="20"/>
          <w:szCs w:val="20"/>
          <w:shd w:val="clear" w:color="auto" w:fill="FFFFFF"/>
        </w:rPr>
        <w:t>Cortella</w:t>
      </w:r>
      <w:proofErr w:type="spellEnd"/>
      <w:r w:rsidRPr="000B21C2">
        <w:rPr>
          <w:rFonts w:ascii="Arial" w:hAnsi="Arial" w:cs="Arial"/>
          <w:sz w:val="20"/>
          <w:szCs w:val="20"/>
          <w:shd w:val="clear" w:color="auto" w:fill="FFFFFF"/>
        </w:rPr>
        <w:t>)</w:t>
      </w:r>
      <w:r w:rsidR="00314F95" w:rsidRPr="000B21C2">
        <w:rPr>
          <w:rFonts w:ascii="Arial" w:hAnsi="Arial" w:cs="Arial"/>
          <w:sz w:val="20"/>
          <w:szCs w:val="20"/>
          <w:shd w:val="clear" w:color="auto" w:fill="FFFFFF"/>
        </w:rPr>
        <w:t>.</w:t>
      </w:r>
    </w:p>
    <w:p w14:paraId="266417E4" w14:textId="45B1FD33" w:rsidR="00B97EB8" w:rsidRPr="000B21C2" w:rsidRDefault="00314F95" w:rsidP="007F0A58">
      <w:pPr>
        <w:spacing w:line="360" w:lineRule="auto"/>
        <w:jc w:val="both"/>
        <w:rPr>
          <w:rFonts w:ascii="Arial" w:hAnsi="Arial" w:cs="Arial"/>
          <w:sz w:val="24"/>
          <w:szCs w:val="24"/>
          <w:shd w:val="clear" w:color="auto" w:fill="FFFFFF"/>
        </w:rPr>
      </w:pPr>
      <w:r w:rsidRPr="000B21C2">
        <w:rPr>
          <w:rFonts w:ascii="Arial" w:hAnsi="Arial" w:cs="Arial"/>
          <w:sz w:val="24"/>
          <w:szCs w:val="24"/>
          <w:shd w:val="clear" w:color="auto" w:fill="FFFFFF"/>
        </w:rPr>
        <w:tab/>
      </w:r>
      <w:r w:rsidR="008E0295">
        <w:rPr>
          <w:rFonts w:ascii="Arial" w:hAnsi="Arial" w:cs="Arial"/>
          <w:sz w:val="24"/>
          <w:szCs w:val="24"/>
          <w:shd w:val="clear" w:color="auto" w:fill="FFFFFF"/>
        </w:rPr>
        <w:t xml:space="preserve">Para </w:t>
      </w:r>
      <w:r w:rsidR="007F0A58" w:rsidRPr="000B21C2">
        <w:rPr>
          <w:rFonts w:ascii="Arial" w:hAnsi="Arial" w:cs="Arial"/>
          <w:sz w:val="24"/>
          <w:szCs w:val="24"/>
          <w:shd w:val="clear" w:color="auto" w:fill="FFFFFF"/>
        </w:rPr>
        <w:t>Freire</w:t>
      </w:r>
      <w:r w:rsidR="008E0295">
        <w:rPr>
          <w:rFonts w:ascii="Arial" w:hAnsi="Arial" w:cs="Arial"/>
          <w:sz w:val="24"/>
          <w:szCs w:val="24"/>
          <w:shd w:val="clear" w:color="auto" w:fill="FFFFFF"/>
        </w:rPr>
        <w:t xml:space="preserve"> (1991)</w:t>
      </w:r>
      <w:r w:rsidRPr="000B21C2">
        <w:rPr>
          <w:rFonts w:ascii="Arial" w:hAnsi="Arial" w:cs="Arial"/>
          <w:sz w:val="24"/>
          <w:szCs w:val="24"/>
          <w:shd w:val="clear" w:color="auto" w:fill="FFFFFF"/>
        </w:rPr>
        <w:t xml:space="preserve"> a educação </w:t>
      </w:r>
      <w:r w:rsidR="007F0A58" w:rsidRPr="000B21C2">
        <w:rPr>
          <w:rFonts w:ascii="Arial" w:hAnsi="Arial" w:cs="Arial"/>
          <w:sz w:val="24"/>
          <w:szCs w:val="24"/>
          <w:shd w:val="clear" w:color="auto" w:fill="FFFFFF"/>
        </w:rPr>
        <w:t>é</w:t>
      </w:r>
      <w:r w:rsidRPr="000B21C2">
        <w:rPr>
          <w:rFonts w:ascii="Arial" w:hAnsi="Arial" w:cs="Arial"/>
          <w:sz w:val="24"/>
          <w:szCs w:val="24"/>
          <w:shd w:val="clear" w:color="auto" w:fill="FFFFFF"/>
        </w:rPr>
        <w:t xml:space="preserve"> a chave para muitos problemas da sociedade. Já </w:t>
      </w:r>
      <w:proofErr w:type="spellStart"/>
      <w:r w:rsidRPr="000B21C2">
        <w:rPr>
          <w:rFonts w:ascii="Arial" w:hAnsi="Arial" w:cs="Arial"/>
          <w:sz w:val="24"/>
          <w:szCs w:val="24"/>
          <w:shd w:val="clear" w:color="auto" w:fill="FFFFFF"/>
        </w:rPr>
        <w:t>Cortella</w:t>
      </w:r>
      <w:proofErr w:type="spellEnd"/>
      <w:r w:rsidRPr="000B21C2">
        <w:rPr>
          <w:rFonts w:ascii="Arial" w:hAnsi="Arial" w:cs="Arial"/>
          <w:sz w:val="24"/>
          <w:szCs w:val="24"/>
          <w:shd w:val="clear" w:color="auto" w:fill="FFFFFF"/>
        </w:rPr>
        <w:t xml:space="preserve"> </w:t>
      </w:r>
      <w:r w:rsidR="007F0A58" w:rsidRPr="000B21C2">
        <w:rPr>
          <w:rFonts w:ascii="Arial" w:hAnsi="Arial" w:cs="Arial"/>
          <w:sz w:val="24"/>
          <w:szCs w:val="24"/>
          <w:shd w:val="clear" w:color="auto" w:fill="FFFFFF"/>
        </w:rPr>
        <w:t>não concorda com o fato das famílias estarem transferindo sua responsabilidade para a escola.</w:t>
      </w:r>
    </w:p>
    <w:p w14:paraId="68F53FAC" w14:textId="77777777" w:rsidR="0048605E" w:rsidRPr="000B21C2" w:rsidRDefault="0048605E" w:rsidP="00C702A6">
      <w:pPr>
        <w:spacing w:line="360" w:lineRule="auto"/>
        <w:ind w:firstLine="708"/>
        <w:jc w:val="both"/>
        <w:rPr>
          <w:rFonts w:ascii="Arial" w:hAnsi="Arial" w:cs="Arial"/>
          <w:sz w:val="24"/>
          <w:szCs w:val="24"/>
          <w:shd w:val="clear" w:color="auto" w:fill="FFFFFF"/>
        </w:rPr>
      </w:pPr>
      <w:r w:rsidRPr="000B21C2">
        <w:rPr>
          <w:rFonts w:ascii="Arial" w:hAnsi="Arial" w:cs="Arial"/>
          <w:sz w:val="24"/>
          <w:szCs w:val="24"/>
          <w:shd w:val="clear" w:color="auto" w:fill="FFFFFF"/>
        </w:rPr>
        <w:t xml:space="preserve">Todo e qualquer cidadão tem direito a educação, seja ela nas escolas convencionais ou dentro das unidades prisionais. As práticas pedagógicas </w:t>
      </w:r>
      <w:r w:rsidRPr="000B21C2">
        <w:rPr>
          <w:rFonts w:ascii="Arial" w:hAnsi="Arial" w:cs="Arial"/>
          <w:sz w:val="24"/>
          <w:szCs w:val="24"/>
          <w:shd w:val="clear" w:color="auto" w:fill="FFFFFF"/>
        </w:rPr>
        <w:lastRenderedPageBreak/>
        <w:t>precisam ser voltadas para motivar o aluna</w:t>
      </w:r>
      <w:r w:rsidR="007F0A58" w:rsidRPr="000B21C2">
        <w:rPr>
          <w:rFonts w:ascii="Arial" w:hAnsi="Arial" w:cs="Arial"/>
          <w:sz w:val="24"/>
          <w:szCs w:val="24"/>
          <w:shd w:val="clear" w:color="auto" w:fill="FFFFFF"/>
        </w:rPr>
        <w:t>d</w:t>
      </w:r>
      <w:r w:rsidRPr="000B21C2">
        <w:rPr>
          <w:rFonts w:ascii="Arial" w:hAnsi="Arial" w:cs="Arial"/>
          <w:sz w:val="24"/>
          <w:szCs w:val="24"/>
          <w:shd w:val="clear" w:color="auto" w:fill="FFFFFF"/>
        </w:rPr>
        <w:t xml:space="preserve">o ao seu desenvolvimento e visando o preparo para o mercado de trabalho. </w:t>
      </w:r>
      <w:r w:rsidR="002D2DC4" w:rsidRPr="000B21C2">
        <w:rPr>
          <w:rFonts w:ascii="Arial" w:hAnsi="Arial" w:cs="Arial"/>
          <w:sz w:val="24"/>
          <w:szCs w:val="24"/>
          <w:shd w:val="clear" w:color="auto" w:fill="FFFFFF"/>
        </w:rPr>
        <w:t>A Constituição Federal de 1988 em seu Art. 205. Diz</w:t>
      </w:r>
      <w:r w:rsidRPr="000B21C2">
        <w:rPr>
          <w:rFonts w:ascii="Arial" w:hAnsi="Arial" w:cs="Arial"/>
          <w:sz w:val="24"/>
          <w:szCs w:val="24"/>
          <w:shd w:val="clear" w:color="auto" w:fill="FFFFFF"/>
        </w:rPr>
        <w:t>:</w:t>
      </w:r>
    </w:p>
    <w:p w14:paraId="23988C04" w14:textId="77777777" w:rsidR="002D2DC4" w:rsidRPr="000B21C2" w:rsidRDefault="002D2DC4" w:rsidP="00FC2898">
      <w:pPr>
        <w:spacing w:line="240" w:lineRule="auto"/>
        <w:ind w:left="3540"/>
        <w:jc w:val="both"/>
        <w:rPr>
          <w:rFonts w:ascii="Arial" w:hAnsi="Arial" w:cs="Arial"/>
          <w:color w:val="FF0000"/>
          <w:sz w:val="20"/>
          <w:szCs w:val="20"/>
          <w:shd w:val="clear" w:color="auto" w:fill="FFFFFF"/>
        </w:rPr>
      </w:pPr>
      <w:r w:rsidRPr="000B21C2">
        <w:rPr>
          <w:rFonts w:ascii="Arial" w:hAnsi="Arial" w:cs="Arial"/>
          <w:sz w:val="20"/>
          <w:szCs w:val="20"/>
          <w:shd w:val="clear" w:color="auto" w:fill="FFFFFF"/>
        </w:rPr>
        <w:t>“A educação, direito de todos e dever do Estado e da família, será promovida e incentivada com a colaboração da sociedade, visando ao pleno desenvolvimento da pessoa, seu preparo para o exercício da cidadania e sua qualificação para o trabalho”.</w:t>
      </w:r>
    </w:p>
    <w:p w14:paraId="2E4049D3" w14:textId="77777777" w:rsidR="00C0241D" w:rsidRPr="000B21C2" w:rsidRDefault="002D2DC4" w:rsidP="009804E2">
      <w:pPr>
        <w:spacing w:line="360" w:lineRule="auto"/>
        <w:ind w:firstLine="708"/>
        <w:jc w:val="both"/>
        <w:rPr>
          <w:rFonts w:ascii="Arial" w:hAnsi="Arial" w:cs="Arial"/>
          <w:sz w:val="24"/>
          <w:szCs w:val="24"/>
        </w:rPr>
      </w:pPr>
      <w:r w:rsidRPr="000B21C2">
        <w:rPr>
          <w:rFonts w:ascii="Arial" w:hAnsi="Arial" w:cs="Arial"/>
          <w:sz w:val="24"/>
          <w:szCs w:val="24"/>
          <w:shd w:val="clear" w:color="auto" w:fill="FFFFFF"/>
        </w:rPr>
        <w:t xml:space="preserve">A Lei de Diretrizes e Bases – LDB diz em seu </w:t>
      </w:r>
      <w:r w:rsidRPr="000B21C2">
        <w:rPr>
          <w:rFonts w:ascii="Arial" w:hAnsi="Arial" w:cs="Arial"/>
          <w:sz w:val="24"/>
          <w:szCs w:val="24"/>
        </w:rPr>
        <w:t xml:space="preserve">Art. 2º que </w:t>
      </w:r>
    </w:p>
    <w:p w14:paraId="735CEB5B" w14:textId="77777777" w:rsidR="00723852" w:rsidRPr="000B21C2" w:rsidRDefault="002D2DC4" w:rsidP="00FC2898">
      <w:pPr>
        <w:spacing w:line="240" w:lineRule="auto"/>
        <w:ind w:left="3540"/>
        <w:jc w:val="both"/>
        <w:rPr>
          <w:rFonts w:ascii="Arial" w:hAnsi="Arial" w:cs="Arial"/>
          <w:sz w:val="20"/>
          <w:szCs w:val="20"/>
        </w:rPr>
      </w:pPr>
      <w:r w:rsidRPr="000B21C2">
        <w:rPr>
          <w:rFonts w:ascii="Arial" w:hAnsi="Arial" w:cs="Arial"/>
          <w:sz w:val="20"/>
          <w:szCs w:val="20"/>
        </w:rPr>
        <w:t>“A educação, dever da família e do Estado, inspirada nos princípios de liberdade e nos ideais de solidariedade humana, tem por finalidade o pleno desenvolvimento do educando, seu preparo para o exercício da cidadania e sua qualificação para o trabalho”.</w:t>
      </w:r>
    </w:p>
    <w:p w14:paraId="4EBDFBBE" w14:textId="77777777" w:rsidR="007D4052" w:rsidRPr="000B21C2" w:rsidRDefault="009804E2" w:rsidP="009804E2">
      <w:pPr>
        <w:spacing w:line="360" w:lineRule="auto"/>
        <w:ind w:firstLine="708"/>
        <w:jc w:val="both"/>
        <w:rPr>
          <w:rFonts w:ascii="Arial" w:hAnsi="Arial" w:cs="Arial"/>
          <w:sz w:val="24"/>
          <w:szCs w:val="24"/>
        </w:rPr>
      </w:pPr>
      <w:r w:rsidRPr="000B21C2">
        <w:rPr>
          <w:rFonts w:ascii="Arial" w:hAnsi="Arial" w:cs="Arial"/>
          <w:sz w:val="24"/>
          <w:szCs w:val="24"/>
        </w:rPr>
        <w:t>A</w:t>
      </w:r>
      <w:r w:rsidR="007D4052" w:rsidRPr="000B21C2">
        <w:rPr>
          <w:rFonts w:ascii="Arial" w:hAnsi="Arial" w:cs="Arial"/>
          <w:sz w:val="24"/>
          <w:szCs w:val="24"/>
        </w:rPr>
        <w:t xml:space="preserve"> família tem papel fundamental na educação das crianças, sendo a principal responsável pela formação do caráter e </w:t>
      </w:r>
      <w:r w:rsidR="00F11176" w:rsidRPr="000B21C2">
        <w:rPr>
          <w:rFonts w:ascii="Arial" w:hAnsi="Arial" w:cs="Arial"/>
          <w:sz w:val="24"/>
          <w:szCs w:val="24"/>
        </w:rPr>
        <w:t xml:space="preserve">de </w:t>
      </w:r>
      <w:r w:rsidR="007D4052" w:rsidRPr="000B21C2">
        <w:rPr>
          <w:rFonts w:ascii="Arial" w:hAnsi="Arial" w:cs="Arial"/>
          <w:sz w:val="24"/>
          <w:szCs w:val="24"/>
        </w:rPr>
        <w:t>incentivar a cidadania, afastando dessa realidade em que muitos entram e dificilmente conseguem sair.</w:t>
      </w:r>
      <w:r w:rsidR="006B5C05" w:rsidRPr="000B21C2">
        <w:rPr>
          <w:rFonts w:ascii="Arial" w:hAnsi="Arial" w:cs="Arial"/>
          <w:sz w:val="24"/>
          <w:szCs w:val="24"/>
        </w:rPr>
        <w:t xml:space="preserve"> Ao qualificar os jovens par</w:t>
      </w:r>
      <w:r w:rsidR="007F0A58" w:rsidRPr="000B21C2">
        <w:rPr>
          <w:rFonts w:ascii="Arial" w:hAnsi="Arial" w:cs="Arial"/>
          <w:sz w:val="24"/>
          <w:szCs w:val="24"/>
        </w:rPr>
        <w:t>a o mercado de trabalho está</w:t>
      </w:r>
      <w:r w:rsidR="006B5C05" w:rsidRPr="000B21C2">
        <w:rPr>
          <w:rFonts w:ascii="Arial" w:hAnsi="Arial" w:cs="Arial"/>
          <w:sz w:val="24"/>
          <w:szCs w:val="24"/>
        </w:rPr>
        <w:t xml:space="preserve"> diretamente diminuindo </w:t>
      </w:r>
      <w:r w:rsidRPr="000B21C2">
        <w:rPr>
          <w:rFonts w:ascii="Arial" w:hAnsi="Arial" w:cs="Arial"/>
          <w:sz w:val="24"/>
          <w:szCs w:val="24"/>
        </w:rPr>
        <w:t xml:space="preserve">o índice </w:t>
      </w:r>
      <w:r w:rsidR="00723852" w:rsidRPr="000B21C2">
        <w:rPr>
          <w:rFonts w:ascii="Arial" w:hAnsi="Arial" w:cs="Arial"/>
          <w:sz w:val="24"/>
          <w:szCs w:val="24"/>
        </w:rPr>
        <w:t>de criminalidade</w:t>
      </w:r>
      <w:r w:rsidR="006B5C05" w:rsidRPr="000B21C2">
        <w:rPr>
          <w:rFonts w:ascii="Arial" w:hAnsi="Arial" w:cs="Arial"/>
          <w:sz w:val="24"/>
          <w:szCs w:val="24"/>
        </w:rPr>
        <w:t>, pois terá uma perspectiva de vida para o futuro.</w:t>
      </w:r>
      <w:r w:rsidR="007F0A58" w:rsidRPr="000B21C2">
        <w:rPr>
          <w:rFonts w:ascii="Arial" w:hAnsi="Arial" w:cs="Arial"/>
          <w:sz w:val="24"/>
          <w:szCs w:val="24"/>
        </w:rPr>
        <w:t xml:space="preserve"> Quando se resgata um indiví</w:t>
      </w:r>
      <w:r w:rsidR="00723852" w:rsidRPr="000B21C2">
        <w:rPr>
          <w:rFonts w:ascii="Arial" w:hAnsi="Arial" w:cs="Arial"/>
          <w:sz w:val="24"/>
          <w:szCs w:val="24"/>
        </w:rPr>
        <w:t xml:space="preserve">duo do crime esta sendo evitado diversas vitimas que o mesmo possa vir a cometer, é quando </w:t>
      </w:r>
      <w:r w:rsidR="00AC52CA" w:rsidRPr="000B21C2">
        <w:rPr>
          <w:rFonts w:ascii="Arial" w:hAnsi="Arial" w:cs="Arial"/>
          <w:sz w:val="24"/>
          <w:szCs w:val="24"/>
        </w:rPr>
        <w:t>se percebe</w:t>
      </w:r>
      <w:r w:rsidR="00723852" w:rsidRPr="000B21C2">
        <w:rPr>
          <w:rFonts w:ascii="Arial" w:hAnsi="Arial" w:cs="Arial"/>
          <w:sz w:val="24"/>
          <w:szCs w:val="24"/>
        </w:rPr>
        <w:t xml:space="preserve"> que o trabalho realmente acontece.</w:t>
      </w:r>
    </w:p>
    <w:p w14:paraId="696F8143" w14:textId="77777777" w:rsidR="002D2DC4" w:rsidRPr="000B21C2" w:rsidRDefault="00227151" w:rsidP="00342F2B">
      <w:pPr>
        <w:spacing w:line="360" w:lineRule="auto"/>
        <w:ind w:firstLine="708"/>
        <w:jc w:val="both"/>
        <w:rPr>
          <w:rFonts w:ascii="Arial" w:hAnsi="Arial" w:cs="Arial"/>
          <w:sz w:val="24"/>
          <w:szCs w:val="24"/>
        </w:rPr>
      </w:pPr>
      <w:r w:rsidRPr="000B21C2">
        <w:rPr>
          <w:rFonts w:ascii="Arial" w:hAnsi="Arial" w:cs="Arial"/>
          <w:sz w:val="24"/>
          <w:szCs w:val="24"/>
        </w:rPr>
        <w:t xml:space="preserve">O </w:t>
      </w:r>
      <w:r w:rsidR="002D2DC4" w:rsidRPr="000B21C2">
        <w:rPr>
          <w:rFonts w:ascii="Arial" w:hAnsi="Arial" w:cs="Arial"/>
          <w:sz w:val="24"/>
          <w:szCs w:val="24"/>
        </w:rPr>
        <w:t>Ministério da Educação criou metas a serem cumpridas a fim de melhorar o ensino no Brasil</w:t>
      </w:r>
      <w:r w:rsidRPr="000B21C2">
        <w:rPr>
          <w:rFonts w:ascii="Arial" w:hAnsi="Arial" w:cs="Arial"/>
          <w:sz w:val="24"/>
          <w:szCs w:val="24"/>
        </w:rPr>
        <w:t xml:space="preserve"> </w:t>
      </w:r>
      <w:r w:rsidR="00723852" w:rsidRPr="000B21C2">
        <w:rPr>
          <w:rFonts w:ascii="Arial" w:hAnsi="Arial" w:cs="Arial"/>
          <w:sz w:val="24"/>
          <w:szCs w:val="24"/>
        </w:rPr>
        <w:t xml:space="preserve">através do Plano Nacional de Educação </w:t>
      </w:r>
      <w:r w:rsidRPr="000B21C2">
        <w:rPr>
          <w:rFonts w:ascii="Arial" w:hAnsi="Arial" w:cs="Arial"/>
          <w:sz w:val="24"/>
          <w:szCs w:val="24"/>
        </w:rPr>
        <w:t>na modalidade de Jovens e Adultos</w:t>
      </w:r>
      <w:r w:rsidR="00723852" w:rsidRPr="000B21C2">
        <w:rPr>
          <w:rFonts w:ascii="Arial" w:hAnsi="Arial" w:cs="Arial"/>
          <w:sz w:val="24"/>
          <w:szCs w:val="24"/>
        </w:rPr>
        <w:t>,</w:t>
      </w:r>
      <w:r w:rsidRPr="000B21C2">
        <w:rPr>
          <w:rFonts w:ascii="Arial" w:hAnsi="Arial" w:cs="Arial"/>
          <w:sz w:val="24"/>
          <w:szCs w:val="24"/>
        </w:rPr>
        <w:t xml:space="preserve"> segundo a </w:t>
      </w:r>
      <w:hyperlink r:id="rId9" w:history="1">
        <w:r w:rsidRPr="000B21C2">
          <w:rPr>
            <w:rStyle w:val="Forte"/>
            <w:rFonts w:ascii="Arial" w:hAnsi="Arial" w:cs="Arial"/>
            <w:b w:val="0"/>
            <w:sz w:val="24"/>
            <w:szCs w:val="24"/>
          </w:rPr>
          <w:t>LEI N</w:t>
        </w:r>
        <w:r w:rsidRPr="000B21C2">
          <w:rPr>
            <w:rStyle w:val="Forte"/>
            <w:rFonts w:ascii="Arial" w:hAnsi="Arial" w:cs="Arial"/>
            <w:b w:val="0"/>
            <w:sz w:val="24"/>
            <w:szCs w:val="24"/>
            <w:vertAlign w:val="superscript"/>
          </w:rPr>
          <w:t>o</w:t>
        </w:r>
        <w:r w:rsidRPr="000B21C2">
          <w:rPr>
            <w:rStyle w:val="apple-converted-space"/>
            <w:rFonts w:ascii="Arial" w:hAnsi="Arial" w:cs="Arial"/>
            <w:b/>
            <w:bCs/>
            <w:sz w:val="24"/>
            <w:szCs w:val="24"/>
          </w:rPr>
          <w:t> </w:t>
        </w:r>
        <w:r w:rsidRPr="000B21C2">
          <w:rPr>
            <w:rStyle w:val="Forte"/>
            <w:rFonts w:ascii="Arial" w:hAnsi="Arial" w:cs="Arial"/>
            <w:b w:val="0"/>
            <w:sz w:val="24"/>
            <w:szCs w:val="24"/>
          </w:rPr>
          <w:t>10.172, DE 9 DE JANEIRO DE 2001</w:t>
        </w:r>
        <w:r w:rsidRPr="000B21C2">
          <w:rPr>
            <w:rStyle w:val="Forte"/>
            <w:rFonts w:ascii="Arial" w:hAnsi="Arial" w:cs="Arial"/>
            <w:sz w:val="24"/>
            <w:szCs w:val="24"/>
          </w:rPr>
          <w:t>.</w:t>
        </w:r>
      </w:hyperlink>
      <w:r w:rsidR="002D2DC4" w:rsidRPr="000B21C2">
        <w:rPr>
          <w:rFonts w:ascii="Arial" w:hAnsi="Arial" w:cs="Arial"/>
          <w:sz w:val="24"/>
          <w:szCs w:val="24"/>
        </w:rPr>
        <w:t xml:space="preserve"> Dentre essas metas estão:</w:t>
      </w:r>
    </w:p>
    <w:p w14:paraId="75BECDFD" w14:textId="77777777" w:rsidR="008A2B2E" w:rsidRPr="000B21C2" w:rsidRDefault="008A2B2E" w:rsidP="008A2B2E">
      <w:pPr>
        <w:spacing w:line="360" w:lineRule="auto"/>
        <w:ind w:firstLine="708"/>
        <w:jc w:val="both"/>
        <w:rPr>
          <w:rFonts w:ascii="Arial" w:hAnsi="Arial" w:cs="Arial"/>
          <w:sz w:val="24"/>
          <w:szCs w:val="24"/>
        </w:rPr>
      </w:pPr>
      <w:r w:rsidRPr="000B21C2">
        <w:rPr>
          <w:rFonts w:ascii="Arial" w:hAnsi="Arial" w:cs="Arial"/>
          <w:sz w:val="24"/>
          <w:szCs w:val="24"/>
        </w:rPr>
        <w:t>Meta 17. Implantar, em todas as unidades prisionais e nos estabelecimentos que atendam adolescentes e jovens infratores, programas de educação de jovens e adultos de nível fundamental e médio, assim como de formação profissional, contemplando para esta clientela as metas nº 5 e nº 14.</w:t>
      </w:r>
    </w:p>
    <w:p w14:paraId="33F15D45" w14:textId="77777777" w:rsidR="008A2B2E" w:rsidRPr="000B21C2" w:rsidRDefault="008A2B2E" w:rsidP="008A2B2E">
      <w:pPr>
        <w:spacing w:line="360" w:lineRule="auto"/>
        <w:ind w:firstLine="708"/>
        <w:jc w:val="both"/>
        <w:rPr>
          <w:rFonts w:ascii="Arial" w:hAnsi="Arial" w:cs="Arial"/>
          <w:sz w:val="24"/>
          <w:szCs w:val="24"/>
        </w:rPr>
      </w:pPr>
      <w:r w:rsidRPr="000B21C2">
        <w:rPr>
          <w:rFonts w:ascii="Arial" w:hAnsi="Arial" w:cs="Arial"/>
          <w:sz w:val="24"/>
          <w:szCs w:val="24"/>
        </w:rPr>
        <w:t>Meta 5. Estabelecer programa nacional de fornecimento, pelo Ministério da Educação, de material didático-pedagógico, adequado à clientela, para os cursos em nível de ensino fundamental para jovens e adultos, de forma a incentivar a generalização das iniciativas mencionadas na meta anterior.</w:t>
      </w:r>
    </w:p>
    <w:p w14:paraId="4D93EB5E" w14:textId="77777777" w:rsidR="00AC510A" w:rsidRPr="000B21C2" w:rsidRDefault="00AC510A" w:rsidP="00342F2B">
      <w:pPr>
        <w:spacing w:line="360" w:lineRule="auto"/>
        <w:ind w:firstLine="708"/>
        <w:jc w:val="both"/>
        <w:rPr>
          <w:rFonts w:ascii="Arial" w:hAnsi="Arial" w:cs="Arial"/>
          <w:sz w:val="24"/>
          <w:szCs w:val="24"/>
        </w:rPr>
      </w:pPr>
      <w:r w:rsidRPr="000B21C2">
        <w:rPr>
          <w:rFonts w:ascii="Arial" w:hAnsi="Arial" w:cs="Arial"/>
          <w:sz w:val="24"/>
          <w:szCs w:val="24"/>
        </w:rPr>
        <w:lastRenderedPageBreak/>
        <w:t xml:space="preserve">Tais metas precisam ser cumpridas para </w:t>
      </w:r>
      <w:r w:rsidR="006C0784" w:rsidRPr="000B21C2">
        <w:rPr>
          <w:rFonts w:ascii="Arial" w:hAnsi="Arial" w:cs="Arial"/>
          <w:sz w:val="24"/>
          <w:szCs w:val="24"/>
        </w:rPr>
        <w:t>a educação</w:t>
      </w:r>
      <w:r w:rsidRPr="000B21C2">
        <w:rPr>
          <w:rFonts w:ascii="Arial" w:hAnsi="Arial" w:cs="Arial"/>
          <w:sz w:val="24"/>
          <w:szCs w:val="24"/>
        </w:rPr>
        <w:t xml:space="preserve"> funcionar no processo de ressocialização, pois com materiais pedagógicos adequados para cada faixa etária</w:t>
      </w:r>
      <w:r w:rsidR="006C0784" w:rsidRPr="000B21C2">
        <w:rPr>
          <w:rFonts w:ascii="Arial" w:hAnsi="Arial" w:cs="Arial"/>
          <w:sz w:val="24"/>
          <w:szCs w:val="24"/>
        </w:rPr>
        <w:t>, o professor s</w:t>
      </w:r>
      <w:r w:rsidR="00467D80" w:rsidRPr="000B21C2">
        <w:rPr>
          <w:rFonts w:ascii="Arial" w:hAnsi="Arial" w:cs="Arial"/>
          <w:sz w:val="24"/>
          <w:szCs w:val="24"/>
        </w:rPr>
        <w:t>erá capaz de dinamizar as aulas</w:t>
      </w:r>
      <w:r w:rsidR="006C0784" w:rsidRPr="000B21C2">
        <w:rPr>
          <w:rFonts w:ascii="Arial" w:hAnsi="Arial" w:cs="Arial"/>
          <w:sz w:val="24"/>
          <w:szCs w:val="24"/>
        </w:rPr>
        <w:t xml:space="preserve"> fazendo a relação </w:t>
      </w:r>
      <w:r w:rsidR="00467D80" w:rsidRPr="000B21C2">
        <w:rPr>
          <w:rFonts w:ascii="Arial" w:hAnsi="Arial" w:cs="Arial"/>
          <w:sz w:val="24"/>
          <w:szCs w:val="24"/>
        </w:rPr>
        <w:t>d</w:t>
      </w:r>
      <w:r w:rsidR="006C0784" w:rsidRPr="000B21C2">
        <w:rPr>
          <w:rFonts w:ascii="Arial" w:hAnsi="Arial" w:cs="Arial"/>
          <w:sz w:val="24"/>
          <w:szCs w:val="24"/>
        </w:rPr>
        <w:t xml:space="preserve">o conteúdo proposto e </w:t>
      </w:r>
      <w:r w:rsidR="00467D80" w:rsidRPr="000B21C2">
        <w:rPr>
          <w:rFonts w:ascii="Arial" w:hAnsi="Arial" w:cs="Arial"/>
          <w:sz w:val="24"/>
          <w:szCs w:val="24"/>
        </w:rPr>
        <w:t>os acontecimentos atuais</w:t>
      </w:r>
      <w:r w:rsidR="006C0784" w:rsidRPr="000B21C2">
        <w:rPr>
          <w:rFonts w:ascii="Arial" w:hAnsi="Arial" w:cs="Arial"/>
          <w:sz w:val="24"/>
          <w:szCs w:val="24"/>
        </w:rPr>
        <w:t xml:space="preserve">. </w:t>
      </w:r>
      <w:r w:rsidRPr="000B21C2">
        <w:rPr>
          <w:rFonts w:ascii="Arial" w:hAnsi="Arial" w:cs="Arial"/>
          <w:sz w:val="24"/>
          <w:szCs w:val="24"/>
        </w:rPr>
        <w:t>O compromisso firmado entre professor e a</w:t>
      </w:r>
      <w:r w:rsidR="00467D80" w:rsidRPr="000B21C2">
        <w:rPr>
          <w:rFonts w:ascii="Arial" w:hAnsi="Arial" w:cs="Arial"/>
          <w:sz w:val="24"/>
          <w:szCs w:val="24"/>
        </w:rPr>
        <w:t xml:space="preserve">luno é fundamental, pois é através dessa convivência que a reeducação acontece. </w:t>
      </w:r>
      <w:r w:rsidR="004438FD" w:rsidRPr="000B21C2">
        <w:rPr>
          <w:rFonts w:ascii="Arial" w:hAnsi="Arial" w:cs="Arial"/>
          <w:sz w:val="24"/>
          <w:szCs w:val="24"/>
        </w:rPr>
        <w:t>Todas as atividades tem sempre um cunho pedagógico, seja ela: futebol, capoeira ou limpeza do local em que vivem. Os trabalhos em sala são realizado</w:t>
      </w:r>
      <w:r w:rsidR="007F0A58" w:rsidRPr="000B21C2">
        <w:rPr>
          <w:rFonts w:ascii="Arial" w:hAnsi="Arial" w:cs="Arial"/>
          <w:sz w:val="24"/>
          <w:szCs w:val="24"/>
        </w:rPr>
        <w:t>s</w:t>
      </w:r>
      <w:r w:rsidR="004438FD" w:rsidRPr="000B21C2">
        <w:rPr>
          <w:rFonts w:ascii="Arial" w:hAnsi="Arial" w:cs="Arial"/>
          <w:sz w:val="24"/>
          <w:szCs w:val="24"/>
        </w:rPr>
        <w:t xml:space="preserve"> em grupos visando a boa convivência dos internos em todos os ambientes da unidade. </w:t>
      </w:r>
      <w:r w:rsidRPr="000B21C2">
        <w:rPr>
          <w:rFonts w:ascii="Arial" w:hAnsi="Arial" w:cs="Arial"/>
          <w:sz w:val="24"/>
          <w:szCs w:val="24"/>
        </w:rPr>
        <w:t xml:space="preserve"> </w:t>
      </w:r>
    </w:p>
    <w:p w14:paraId="3EB9640B" w14:textId="77777777" w:rsidR="00390784" w:rsidRPr="000B21C2" w:rsidRDefault="00390784" w:rsidP="00342F2B">
      <w:pPr>
        <w:spacing w:line="360" w:lineRule="auto"/>
        <w:ind w:firstLine="708"/>
        <w:jc w:val="both"/>
        <w:rPr>
          <w:rFonts w:ascii="Arial" w:hAnsi="Arial" w:cs="Arial"/>
          <w:sz w:val="24"/>
          <w:szCs w:val="24"/>
        </w:rPr>
      </w:pPr>
      <w:r w:rsidRPr="000B21C2">
        <w:rPr>
          <w:rFonts w:ascii="Arial" w:hAnsi="Arial" w:cs="Arial"/>
          <w:sz w:val="24"/>
          <w:szCs w:val="24"/>
        </w:rPr>
        <w:t xml:space="preserve">Além de todos os benefícios que a escola oferece aos detentos com a instrução escolar, eles podem participar de outras atividades promovendo a interação entre eles, fazendo com que os mesmos entendam a importância da liberdade. </w:t>
      </w:r>
      <w:r w:rsidR="0073661A" w:rsidRPr="000B21C2">
        <w:rPr>
          <w:rFonts w:ascii="Arial" w:hAnsi="Arial" w:cs="Arial"/>
          <w:sz w:val="24"/>
          <w:szCs w:val="24"/>
        </w:rPr>
        <w:t>Conforme afirma Julião, 2010, p. 3.</w:t>
      </w:r>
    </w:p>
    <w:p w14:paraId="693FCD3D" w14:textId="7173681D" w:rsidR="00390784" w:rsidRPr="000B21C2" w:rsidRDefault="0063336F" w:rsidP="00FC2898">
      <w:pPr>
        <w:spacing w:line="240" w:lineRule="auto"/>
        <w:ind w:left="3540"/>
        <w:jc w:val="both"/>
        <w:rPr>
          <w:rFonts w:ascii="Arial" w:hAnsi="Arial" w:cs="Arial"/>
          <w:sz w:val="20"/>
          <w:szCs w:val="20"/>
        </w:rPr>
      </w:pPr>
      <w:r w:rsidRPr="000B21C2">
        <w:rPr>
          <w:rFonts w:ascii="Arial" w:hAnsi="Arial" w:cs="Arial"/>
          <w:sz w:val="20"/>
          <w:szCs w:val="20"/>
        </w:rPr>
        <w:t>Além</w:t>
      </w:r>
      <w:r w:rsidR="00390784" w:rsidRPr="000B21C2">
        <w:rPr>
          <w:rFonts w:ascii="Arial" w:hAnsi="Arial" w:cs="Arial"/>
          <w:sz w:val="20"/>
          <w:szCs w:val="20"/>
        </w:rPr>
        <w:t xml:space="preserve"> dos benefícios da instrução escolar, o preso pode vir a participar de um processo de modificação capaz de melhorar sua visão de mundo, contribuindo para a formação de senso crítico, principalmente resultando no entendimento do valor da liberdade e melhorando o comportamento na vida </w:t>
      </w:r>
      <w:r w:rsidR="0073661A" w:rsidRPr="000B21C2">
        <w:rPr>
          <w:rFonts w:ascii="Arial" w:hAnsi="Arial" w:cs="Arial"/>
          <w:sz w:val="20"/>
          <w:szCs w:val="20"/>
        </w:rPr>
        <w:t>carcerária.</w:t>
      </w:r>
      <w:r w:rsidR="00390784" w:rsidRPr="000B21C2">
        <w:rPr>
          <w:rFonts w:ascii="Arial" w:hAnsi="Arial" w:cs="Arial"/>
          <w:sz w:val="20"/>
          <w:szCs w:val="20"/>
        </w:rPr>
        <w:t xml:space="preserve"> </w:t>
      </w:r>
    </w:p>
    <w:p w14:paraId="4FB195CB" w14:textId="77777777" w:rsidR="00AC52CA" w:rsidRPr="000B21C2" w:rsidRDefault="00AC52CA" w:rsidP="00C023AD">
      <w:pPr>
        <w:spacing w:line="360" w:lineRule="auto"/>
        <w:jc w:val="both"/>
        <w:rPr>
          <w:rFonts w:ascii="Arial" w:hAnsi="Arial" w:cs="Arial"/>
          <w:sz w:val="24"/>
          <w:szCs w:val="24"/>
        </w:rPr>
      </w:pPr>
      <w:r w:rsidRPr="000B21C2">
        <w:rPr>
          <w:rFonts w:ascii="Arial" w:hAnsi="Arial" w:cs="Arial"/>
          <w:sz w:val="24"/>
          <w:szCs w:val="24"/>
        </w:rPr>
        <w:tab/>
        <w:t>A (</w:t>
      </w:r>
      <w:proofErr w:type="spellStart"/>
      <w:r w:rsidRPr="000B21C2">
        <w:rPr>
          <w:rFonts w:ascii="Arial" w:hAnsi="Arial" w:cs="Arial"/>
          <w:sz w:val="24"/>
          <w:szCs w:val="24"/>
        </w:rPr>
        <w:t>re</w:t>
      </w:r>
      <w:proofErr w:type="spellEnd"/>
      <w:r w:rsidRPr="000B21C2">
        <w:rPr>
          <w:rFonts w:ascii="Arial" w:hAnsi="Arial" w:cs="Arial"/>
          <w:sz w:val="24"/>
          <w:szCs w:val="24"/>
        </w:rPr>
        <w:t xml:space="preserve">)integração a sociedade necessita de um trabalho mais amplo visando a ressocialização e cidadania </w:t>
      </w:r>
      <w:r w:rsidR="00985388" w:rsidRPr="000B21C2">
        <w:rPr>
          <w:rFonts w:ascii="Arial" w:hAnsi="Arial" w:cs="Arial"/>
          <w:sz w:val="24"/>
          <w:szCs w:val="24"/>
        </w:rPr>
        <w:t xml:space="preserve">daqueles que segundo Onofre, 2007 são considerados </w:t>
      </w:r>
      <w:r w:rsidR="00C023AD" w:rsidRPr="000B21C2">
        <w:rPr>
          <w:rFonts w:ascii="Arial" w:hAnsi="Arial" w:cs="Arial"/>
          <w:sz w:val="24"/>
          <w:szCs w:val="24"/>
        </w:rPr>
        <w:t xml:space="preserve">em uma pirâmide social </w:t>
      </w:r>
      <w:r w:rsidR="00985388" w:rsidRPr="000B21C2">
        <w:rPr>
          <w:rFonts w:ascii="Arial" w:hAnsi="Arial" w:cs="Arial"/>
          <w:sz w:val="24"/>
          <w:szCs w:val="24"/>
        </w:rPr>
        <w:t>como “marginais”, “</w:t>
      </w:r>
      <w:r w:rsidR="00C023AD" w:rsidRPr="000B21C2">
        <w:rPr>
          <w:rFonts w:ascii="Arial" w:hAnsi="Arial" w:cs="Arial"/>
          <w:sz w:val="24"/>
          <w:szCs w:val="24"/>
        </w:rPr>
        <w:t>massacrados</w:t>
      </w:r>
      <w:r w:rsidR="00985388" w:rsidRPr="000B21C2">
        <w:rPr>
          <w:rFonts w:ascii="Arial" w:hAnsi="Arial" w:cs="Arial"/>
          <w:sz w:val="24"/>
          <w:szCs w:val="24"/>
        </w:rPr>
        <w:t>” ou “bandidos”</w:t>
      </w:r>
      <w:r w:rsidR="00C023AD" w:rsidRPr="000B21C2">
        <w:rPr>
          <w:rFonts w:ascii="Arial" w:hAnsi="Arial" w:cs="Arial"/>
          <w:sz w:val="24"/>
          <w:szCs w:val="24"/>
        </w:rPr>
        <w:t>, ao qual duplamente excluídos. Sendo responsabilidade da sociedade</w:t>
      </w:r>
      <w:r w:rsidR="00BF757F" w:rsidRPr="000B21C2">
        <w:rPr>
          <w:rFonts w:ascii="Arial" w:hAnsi="Arial" w:cs="Arial"/>
          <w:sz w:val="24"/>
          <w:szCs w:val="24"/>
        </w:rPr>
        <w:t xml:space="preserve"> de</w:t>
      </w:r>
      <w:r w:rsidR="00C023AD" w:rsidRPr="000B21C2">
        <w:rPr>
          <w:rFonts w:ascii="Arial" w:hAnsi="Arial" w:cs="Arial"/>
          <w:sz w:val="24"/>
          <w:szCs w:val="24"/>
        </w:rPr>
        <w:t xml:space="preserve"> garantir aos detentos seu direito a uma nova oportunidade de vida.</w:t>
      </w:r>
      <w:r w:rsidR="00F34ED4" w:rsidRPr="000B21C2">
        <w:rPr>
          <w:rFonts w:ascii="Arial" w:hAnsi="Arial" w:cs="Arial"/>
          <w:sz w:val="24"/>
          <w:szCs w:val="24"/>
        </w:rPr>
        <w:t xml:space="preserve"> Para Pereira; Pereira, 2010 há dois elementos na educação nas unidades a reeducação e a ressocialização.</w:t>
      </w:r>
    </w:p>
    <w:p w14:paraId="6ACC7784" w14:textId="25CA6B12" w:rsidR="00F34ED4" w:rsidRPr="000B21C2" w:rsidRDefault="00F34ED4" w:rsidP="00FC2898">
      <w:pPr>
        <w:spacing w:line="240" w:lineRule="auto"/>
        <w:ind w:left="3540"/>
        <w:jc w:val="both"/>
        <w:rPr>
          <w:rFonts w:ascii="Arial" w:hAnsi="Arial" w:cs="Arial"/>
          <w:sz w:val="20"/>
          <w:szCs w:val="20"/>
        </w:rPr>
      </w:pPr>
      <w:r w:rsidRPr="000B21C2">
        <w:rPr>
          <w:rFonts w:ascii="Arial" w:hAnsi="Arial" w:cs="Arial"/>
          <w:sz w:val="20"/>
          <w:szCs w:val="20"/>
        </w:rPr>
        <w:t>Entende-se por reeducação a educação por meio do aprendizado, principalmente aos que não tiveram oportunidade na época devida</w:t>
      </w:r>
      <w:r w:rsidR="001C57DD" w:rsidRPr="000B21C2">
        <w:rPr>
          <w:rFonts w:ascii="Arial" w:hAnsi="Arial" w:cs="Arial"/>
          <w:sz w:val="20"/>
          <w:szCs w:val="20"/>
        </w:rPr>
        <w:t>. Por sua vez, ressocialização diz respeito à educação a partir de normas disciplinadoras, preparando o individuo para sua reinserção [no mundo social e do trabalho]. (</w:t>
      </w:r>
      <w:r w:rsidR="00D25997">
        <w:rPr>
          <w:rFonts w:ascii="Arial" w:hAnsi="Arial" w:cs="Arial"/>
          <w:sz w:val="20"/>
          <w:szCs w:val="20"/>
        </w:rPr>
        <w:t>PEREIRA</w:t>
      </w:r>
      <w:r w:rsidR="001C57DD" w:rsidRPr="000B21C2">
        <w:rPr>
          <w:rFonts w:ascii="Arial" w:hAnsi="Arial" w:cs="Arial"/>
          <w:sz w:val="20"/>
          <w:szCs w:val="20"/>
        </w:rPr>
        <w:t>, 20</w:t>
      </w:r>
      <w:r w:rsidR="005D7322">
        <w:rPr>
          <w:rFonts w:ascii="Arial" w:hAnsi="Arial" w:cs="Arial"/>
          <w:sz w:val="20"/>
          <w:szCs w:val="20"/>
        </w:rPr>
        <w:t>08</w:t>
      </w:r>
      <w:r w:rsidR="001C57DD" w:rsidRPr="000B21C2">
        <w:rPr>
          <w:rFonts w:ascii="Arial" w:hAnsi="Arial" w:cs="Arial"/>
          <w:sz w:val="20"/>
          <w:szCs w:val="20"/>
        </w:rPr>
        <w:t>, p. 5).</w:t>
      </w:r>
    </w:p>
    <w:p w14:paraId="4111FCF0" w14:textId="77777777" w:rsidR="0098176D" w:rsidRPr="000B21C2" w:rsidRDefault="0098176D" w:rsidP="001C57DD">
      <w:pPr>
        <w:spacing w:line="360" w:lineRule="auto"/>
        <w:jc w:val="both"/>
        <w:rPr>
          <w:rFonts w:ascii="Arial" w:hAnsi="Arial" w:cs="Arial"/>
          <w:sz w:val="24"/>
          <w:szCs w:val="24"/>
        </w:rPr>
      </w:pPr>
      <w:r w:rsidRPr="000B21C2">
        <w:rPr>
          <w:rFonts w:ascii="Arial" w:hAnsi="Arial" w:cs="Arial"/>
          <w:sz w:val="24"/>
          <w:szCs w:val="24"/>
        </w:rPr>
        <w:tab/>
        <w:t>Temas que envolvem espirito e corpo, inteligência, sensibilidade, sentido estético, responsabilidade pessoal, espiritualidade são temas que segundo Delors (1998, p. 99) descreve quando diz que a educação deve contribuir para o d</w:t>
      </w:r>
      <w:r w:rsidR="004418E3" w:rsidRPr="000B21C2">
        <w:rPr>
          <w:rFonts w:ascii="Arial" w:hAnsi="Arial" w:cs="Arial"/>
          <w:sz w:val="24"/>
          <w:szCs w:val="24"/>
        </w:rPr>
        <w:t xml:space="preserve">esenvolvimento total da pessoa, ao qual se faz a relação do cotidiano fora e </w:t>
      </w:r>
      <w:r w:rsidR="004418E3" w:rsidRPr="000B21C2">
        <w:rPr>
          <w:rFonts w:ascii="Arial" w:hAnsi="Arial" w:cs="Arial"/>
          <w:sz w:val="24"/>
          <w:szCs w:val="24"/>
        </w:rPr>
        <w:lastRenderedPageBreak/>
        <w:t>dentro da unidade, pois as aulas convencionais não chamariam a atenção dos internos, uma vez que os mesmos estão em situação de privação de sua liberdade, as problemáticas devem ser relacionadas ao bom convívio em sociedade.</w:t>
      </w:r>
    </w:p>
    <w:p w14:paraId="6A2151EF" w14:textId="77777777" w:rsidR="002D2DC4" w:rsidRPr="000B21C2" w:rsidRDefault="00F34ED4" w:rsidP="001C57DD">
      <w:pPr>
        <w:spacing w:line="360" w:lineRule="auto"/>
        <w:jc w:val="both"/>
        <w:rPr>
          <w:rFonts w:ascii="Arial" w:hAnsi="Arial" w:cs="Arial"/>
          <w:sz w:val="24"/>
          <w:szCs w:val="24"/>
        </w:rPr>
      </w:pPr>
      <w:r w:rsidRPr="000B21C2">
        <w:rPr>
          <w:rFonts w:ascii="Arial" w:hAnsi="Arial" w:cs="Arial"/>
          <w:sz w:val="24"/>
          <w:szCs w:val="24"/>
        </w:rPr>
        <w:tab/>
      </w:r>
      <w:r w:rsidR="002D2DC4" w:rsidRPr="000B21C2">
        <w:rPr>
          <w:rFonts w:ascii="Arial" w:hAnsi="Arial" w:cs="Arial"/>
          <w:sz w:val="24"/>
          <w:szCs w:val="24"/>
        </w:rPr>
        <w:t xml:space="preserve">O Decreto nº 7.626, de 24 de novembro de 2011 Legislação Institui o Plano Estratégico de Educação no Âmbito do Sistema Prisional: </w:t>
      </w:r>
    </w:p>
    <w:p w14:paraId="1B513A5C" w14:textId="77777777" w:rsidR="002D2DC4" w:rsidRPr="000B21C2" w:rsidRDefault="002D2DC4" w:rsidP="00342F2B">
      <w:pPr>
        <w:pStyle w:val="PargrafodaLista"/>
        <w:numPr>
          <w:ilvl w:val="0"/>
          <w:numId w:val="1"/>
        </w:numPr>
        <w:spacing w:line="360" w:lineRule="auto"/>
        <w:jc w:val="both"/>
        <w:rPr>
          <w:rFonts w:ascii="Arial" w:hAnsi="Arial" w:cs="Arial"/>
          <w:sz w:val="24"/>
          <w:szCs w:val="24"/>
        </w:rPr>
      </w:pPr>
      <w:r w:rsidRPr="000B21C2">
        <w:rPr>
          <w:rFonts w:ascii="Arial" w:hAnsi="Arial" w:cs="Arial"/>
          <w:sz w:val="24"/>
          <w:szCs w:val="24"/>
        </w:rPr>
        <w:t xml:space="preserve">Definição do Público Alvo; </w:t>
      </w:r>
    </w:p>
    <w:p w14:paraId="16388A8E" w14:textId="77777777" w:rsidR="002D2DC4" w:rsidRPr="000B21C2" w:rsidRDefault="002D2DC4" w:rsidP="00342F2B">
      <w:pPr>
        <w:pStyle w:val="PargrafodaLista"/>
        <w:numPr>
          <w:ilvl w:val="0"/>
          <w:numId w:val="1"/>
        </w:numPr>
        <w:spacing w:line="360" w:lineRule="auto"/>
        <w:jc w:val="both"/>
        <w:rPr>
          <w:rFonts w:ascii="Arial" w:hAnsi="Arial" w:cs="Arial"/>
          <w:sz w:val="24"/>
          <w:szCs w:val="24"/>
        </w:rPr>
      </w:pPr>
      <w:r w:rsidRPr="000B21C2">
        <w:rPr>
          <w:rFonts w:ascii="Arial" w:hAnsi="Arial" w:cs="Arial"/>
          <w:sz w:val="24"/>
          <w:szCs w:val="24"/>
        </w:rPr>
        <w:t xml:space="preserve">Estabelecimento de Atribuições </w:t>
      </w:r>
      <w:r w:rsidR="00EB751F" w:rsidRPr="000B21C2">
        <w:rPr>
          <w:rFonts w:ascii="Arial" w:hAnsi="Arial" w:cs="Arial"/>
          <w:sz w:val="24"/>
          <w:szCs w:val="24"/>
        </w:rPr>
        <w:t xml:space="preserve">Ministério da Justiça - </w:t>
      </w:r>
      <w:r w:rsidRPr="000B21C2">
        <w:rPr>
          <w:rFonts w:ascii="Arial" w:hAnsi="Arial" w:cs="Arial"/>
          <w:sz w:val="24"/>
          <w:szCs w:val="24"/>
        </w:rPr>
        <w:t xml:space="preserve">MJ e </w:t>
      </w:r>
      <w:r w:rsidR="00EB751F" w:rsidRPr="000B21C2">
        <w:rPr>
          <w:rFonts w:ascii="Arial" w:hAnsi="Arial" w:cs="Arial"/>
          <w:sz w:val="24"/>
          <w:szCs w:val="24"/>
        </w:rPr>
        <w:t xml:space="preserve">Ministério da Educação e Cultura - </w:t>
      </w:r>
      <w:r w:rsidRPr="000B21C2">
        <w:rPr>
          <w:rFonts w:ascii="Arial" w:hAnsi="Arial" w:cs="Arial"/>
          <w:sz w:val="24"/>
          <w:szCs w:val="24"/>
        </w:rPr>
        <w:t xml:space="preserve">MEC; </w:t>
      </w:r>
    </w:p>
    <w:p w14:paraId="122826BB" w14:textId="77777777" w:rsidR="002D2DC4" w:rsidRPr="000B21C2" w:rsidRDefault="002D2DC4" w:rsidP="00342F2B">
      <w:pPr>
        <w:pStyle w:val="PargrafodaLista"/>
        <w:numPr>
          <w:ilvl w:val="0"/>
          <w:numId w:val="1"/>
        </w:numPr>
        <w:spacing w:line="360" w:lineRule="auto"/>
        <w:jc w:val="both"/>
        <w:rPr>
          <w:rFonts w:ascii="Arial" w:hAnsi="Arial" w:cs="Arial"/>
          <w:sz w:val="24"/>
          <w:szCs w:val="24"/>
        </w:rPr>
      </w:pPr>
      <w:r w:rsidRPr="000B21C2">
        <w:rPr>
          <w:rFonts w:ascii="Arial" w:hAnsi="Arial" w:cs="Arial"/>
          <w:sz w:val="24"/>
          <w:szCs w:val="24"/>
        </w:rPr>
        <w:t>Estabelecimento de Diretrizes e Responsabilidades;</w:t>
      </w:r>
    </w:p>
    <w:p w14:paraId="29628FCE" w14:textId="77777777" w:rsidR="004438FD" w:rsidRPr="000B21C2" w:rsidRDefault="004438FD" w:rsidP="00342F2B">
      <w:pPr>
        <w:spacing w:line="360" w:lineRule="auto"/>
        <w:ind w:firstLine="708"/>
        <w:jc w:val="both"/>
        <w:rPr>
          <w:rFonts w:ascii="Arial" w:hAnsi="Arial" w:cs="Arial"/>
          <w:b/>
          <w:sz w:val="24"/>
          <w:szCs w:val="24"/>
        </w:rPr>
      </w:pPr>
      <w:r w:rsidRPr="000B21C2">
        <w:rPr>
          <w:rFonts w:ascii="Arial" w:hAnsi="Arial" w:cs="Arial"/>
          <w:sz w:val="24"/>
          <w:szCs w:val="24"/>
        </w:rPr>
        <w:t>A escola na unidade é de</w:t>
      </w:r>
      <w:r w:rsidR="00467D80" w:rsidRPr="000B21C2">
        <w:rPr>
          <w:rFonts w:ascii="Arial" w:hAnsi="Arial" w:cs="Arial"/>
          <w:sz w:val="24"/>
          <w:szCs w:val="24"/>
        </w:rPr>
        <w:t xml:space="preserve"> e</w:t>
      </w:r>
      <w:r w:rsidR="00C0241D" w:rsidRPr="000B21C2">
        <w:rPr>
          <w:rFonts w:ascii="Arial" w:hAnsi="Arial" w:cs="Arial"/>
          <w:sz w:val="24"/>
          <w:szCs w:val="24"/>
        </w:rPr>
        <w:t>nsino regular, tendo todas as sé</w:t>
      </w:r>
      <w:r w:rsidR="00467D80" w:rsidRPr="000B21C2">
        <w:rPr>
          <w:rFonts w:ascii="Arial" w:hAnsi="Arial" w:cs="Arial"/>
          <w:sz w:val="24"/>
          <w:szCs w:val="24"/>
        </w:rPr>
        <w:t>ries/</w:t>
      </w:r>
      <w:r w:rsidRPr="000B21C2">
        <w:rPr>
          <w:rFonts w:ascii="Arial" w:hAnsi="Arial" w:cs="Arial"/>
          <w:sz w:val="24"/>
          <w:szCs w:val="24"/>
        </w:rPr>
        <w:t xml:space="preserve">anos inclusive alfabetização, sendo um professor para cada disciplina, como em qualquer outra em escola fora. Entendendo que o ensino dentro do CASE </w:t>
      </w:r>
      <w:r w:rsidR="00467D80" w:rsidRPr="000B21C2">
        <w:rPr>
          <w:rFonts w:ascii="Arial" w:hAnsi="Arial" w:cs="Arial"/>
          <w:sz w:val="24"/>
          <w:szCs w:val="24"/>
        </w:rPr>
        <w:t>é o mesmo</w:t>
      </w:r>
      <w:r w:rsidRPr="000B21C2">
        <w:rPr>
          <w:rFonts w:ascii="Arial" w:hAnsi="Arial" w:cs="Arial"/>
          <w:sz w:val="24"/>
          <w:szCs w:val="24"/>
        </w:rPr>
        <w:t xml:space="preserve">, a diferença é a forma de como é repassado conteúdos, pois os mesmo serão voltados para </w:t>
      </w:r>
      <w:r w:rsidR="009B681C" w:rsidRPr="000B21C2">
        <w:rPr>
          <w:rFonts w:ascii="Arial" w:hAnsi="Arial" w:cs="Arial"/>
          <w:sz w:val="24"/>
          <w:szCs w:val="24"/>
        </w:rPr>
        <w:t>desenvolver o cognitivo e o social, para que assim esses indivíduos possam voltar e continuar o processo educativo fora da prisão e sua profissionalização</w:t>
      </w:r>
      <w:r w:rsidR="009B681C" w:rsidRPr="000B21C2">
        <w:rPr>
          <w:sz w:val="24"/>
          <w:szCs w:val="24"/>
        </w:rPr>
        <w:t>.</w:t>
      </w:r>
    </w:p>
    <w:p w14:paraId="45338A55" w14:textId="42CF98EC" w:rsidR="00AD5A62" w:rsidRPr="000B21C2" w:rsidRDefault="00AD5A62" w:rsidP="00AD5A62">
      <w:pPr>
        <w:spacing w:line="360" w:lineRule="auto"/>
        <w:ind w:firstLine="708"/>
        <w:jc w:val="both"/>
        <w:rPr>
          <w:rFonts w:ascii="Arial" w:hAnsi="Arial" w:cs="Arial"/>
          <w:sz w:val="24"/>
          <w:szCs w:val="24"/>
        </w:rPr>
      </w:pPr>
      <w:proofErr w:type="spellStart"/>
      <w:r w:rsidRPr="000B21C2">
        <w:rPr>
          <w:rFonts w:ascii="Arial" w:hAnsi="Arial" w:cs="Arial"/>
          <w:sz w:val="24"/>
          <w:szCs w:val="24"/>
        </w:rPr>
        <w:t>Nidelcoff</w:t>
      </w:r>
      <w:proofErr w:type="spellEnd"/>
      <w:r w:rsidRPr="000B21C2">
        <w:rPr>
          <w:rFonts w:ascii="Arial" w:hAnsi="Arial" w:cs="Arial"/>
          <w:sz w:val="24"/>
          <w:szCs w:val="24"/>
        </w:rPr>
        <w:t xml:space="preserve"> (1985</w:t>
      </w:r>
      <w:r w:rsidR="00ED334A">
        <w:rPr>
          <w:rFonts w:ascii="Arial" w:hAnsi="Arial" w:cs="Arial"/>
          <w:sz w:val="24"/>
          <w:szCs w:val="24"/>
        </w:rPr>
        <w:t>,</w:t>
      </w:r>
      <w:r w:rsidRPr="000B21C2">
        <w:rPr>
          <w:rFonts w:ascii="Arial" w:hAnsi="Arial" w:cs="Arial"/>
          <w:sz w:val="24"/>
          <w:szCs w:val="24"/>
        </w:rPr>
        <w:t xml:space="preserve"> pag. 22</w:t>
      </w:r>
      <w:r w:rsidR="00ED334A">
        <w:rPr>
          <w:rFonts w:ascii="Arial" w:hAnsi="Arial" w:cs="Arial"/>
          <w:sz w:val="24"/>
          <w:szCs w:val="24"/>
        </w:rPr>
        <w:t>)</w:t>
      </w:r>
      <w:r w:rsidRPr="000B21C2">
        <w:rPr>
          <w:rFonts w:ascii="Arial" w:hAnsi="Arial" w:cs="Arial"/>
          <w:sz w:val="24"/>
          <w:szCs w:val="24"/>
        </w:rPr>
        <w:t xml:space="preserve"> </w:t>
      </w:r>
      <w:r w:rsidR="00ED334A">
        <w:rPr>
          <w:rFonts w:ascii="Arial" w:hAnsi="Arial" w:cs="Arial"/>
          <w:sz w:val="24"/>
          <w:szCs w:val="24"/>
        </w:rPr>
        <w:t>afirma</w:t>
      </w:r>
      <w:r w:rsidRPr="000B21C2">
        <w:rPr>
          <w:rFonts w:ascii="Arial" w:hAnsi="Arial" w:cs="Arial"/>
          <w:sz w:val="24"/>
          <w:szCs w:val="24"/>
        </w:rPr>
        <w:t xml:space="preserve"> que não é possível educar a não ser partindo de certos valores</w:t>
      </w:r>
      <w:r w:rsidR="00ED334A">
        <w:rPr>
          <w:rFonts w:ascii="Arial" w:hAnsi="Arial" w:cs="Arial"/>
          <w:sz w:val="24"/>
          <w:szCs w:val="24"/>
        </w:rPr>
        <w:t>, sendo assim</w:t>
      </w:r>
      <w:r w:rsidRPr="000B21C2">
        <w:rPr>
          <w:rFonts w:ascii="Arial" w:hAnsi="Arial" w:cs="Arial"/>
          <w:sz w:val="24"/>
          <w:szCs w:val="24"/>
        </w:rPr>
        <w:t xml:space="preserve"> se faz necessário que fique clara</w:t>
      </w:r>
      <w:proofErr w:type="gramStart"/>
      <w:r w:rsidRPr="000B21C2">
        <w:rPr>
          <w:rFonts w:ascii="Arial" w:hAnsi="Arial" w:cs="Arial"/>
          <w:sz w:val="24"/>
          <w:szCs w:val="24"/>
        </w:rPr>
        <w:t xml:space="preserve">  </w:t>
      </w:r>
      <w:proofErr w:type="gramEnd"/>
      <w:r w:rsidRPr="000B21C2">
        <w:rPr>
          <w:rFonts w:ascii="Arial" w:hAnsi="Arial" w:cs="Arial"/>
          <w:sz w:val="24"/>
          <w:szCs w:val="24"/>
        </w:rPr>
        <w:t>a imagem do homem que é, foi e deve ser com relação a sua evolução na atualidade. Já o educador será aquele que estará junto a criança ou o jovem para ajuda-lo descobrir e viver determinados valores sendo ele facilitador neste processo.</w:t>
      </w:r>
    </w:p>
    <w:p w14:paraId="654EB711" w14:textId="77777777" w:rsidR="00AD0818" w:rsidRPr="000B21C2" w:rsidRDefault="009B681C" w:rsidP="00342F2B">
      <w:pPr>
        <w:spacing w:line="360" w:lineRule="auto"/>
        <w:jc w:val="both"/>
        <w:rPr>
          <w:rFonts w:ascii="Arial" w:hAnsi="Arial" w:cs="Arial"/>
          <w:sz w:val="24"/>
          <w:szCs w:val="24"/>
        </w:rPr>
      </w:pPr>
      <w:r w:rsidRPr="000B21C2">
        <w:rPr>
          <w:rFonts w:ascii="Arial" w:hAnsi="Arial" w:cs="Arial"/>
          <w:b/>
          <w:sz w:val="24"/>
          <w:szCs w:val="24"/>
        </w:rPr>
        <w:tab/>
      </w:r>
      <w:r w:rsidRPr="000B21C2">
        <w:rPr>
          <w:rFonts w:ascii="Arial" w:hAnsi="Arial" w:cs="Arial"/>
          <w:sz w:val="24"/>
          <w:szCs w:val="24"/>
        </w:rPr>
        <w:t xml:space="preserve">Segundo o Estatuto da Criança e do Adolescente – ECA </w:t>
      </w:r>
      <w:r w:rsidR="00AD0818" w:rsidRPr="000B21C2">
        <w:rPr>
          <w:rFonts w:ascii="Arial" w:hAnsi="Arial" w:cs="Arial"/>
          <w:sz w:val="24"/>
          <w:szCs w:val="24"/>
        </w:rPr>
        <w:t>garante o direito da criança conviver com a família e em sociedade, tendo o mínimo de condição a liberdade, a vida, o lazer, o esporte, a educação, o trabalho, com o apoio das políticas sociais, sendo políticas voltadas para uma qualidade de vida que trará benefícios para o futuro dessas crianças</w:t>
      </w:r>
      <w:r w:rsidR="00D970A6" w:rsidRPr="000B21C2">
        <w:rPr>
          <w:rFonts w:ascii="Arial" w:hAnsi="Arial" w:cs="Arial"/>
          <w:sz w:val="24"/>
          <w:szCs w:val="24"/>
        </w:rPr>
        <w:t>.</w:t>
      </w:r>
    </w:p>
    <w:p w14:paraId="17D1FF5D" w14:textId="77777777" w:rsidR="00AD0818" w:rsidRPr="000B21C2" w:rsidRDefault="00AD0818" w:rsidP="00FC2898">
      <w:pPr>
        <w:spacing w:line="240" w:lineRule="auto"/>
        <w:ind w:left="3540"/>
        <w:jc w:val="both"/>
        <w:rPr>
          <w:rFonts w:ascii="Arial" w:hAnsi="Arial" w:cs="Arial"/>
          <w:sz w:val="20"/>
          <w:szCs w:val="20"/>
        </w:rPr>
      </w:pPr>
      <w:r w:rsidRPr="000B21C2">
        <w:rPr>
          <w:rFonts w:ascii="Arial" w:hAnsi="Arial" w:cs="Arial"/>
          <w:sz w:val="20"/>
          <w:szCs w:val="20"/>
        </w:rPr>
        <w:t xml:space="preserve">[...] a educação é arrolada como atividade que visa a proporcionar a reabilitação dos indivíduos punidos. Contudo, considerando que os programas da operação penitenciária apresentam-se de forma premente a fim de adaptar os indivíduos as normas, procedimentos e </w:t>
      </w:r>
      <w:r w:rsidRPr="000B21C2">
        <w:rPr>
          <w:rFonts w:ascii="Arial" w:hAnsi="Arial" w:cs="Arial"/>
          <w:sz w:val="20"/>
          <w:szCs w:val="20"/>
        </w:rPr>
        <w:lastRenderedPageBreak/>
        <w:t>valores do cárcere – afiançando, portanto, aquilo que se tornou o fim precípuo da organização penitenciária: a manutenção da ordem interna e o controle da massa carcerária [...] (PORTUGUES, 2001).</w:t>
      </w:r>
    </w:p>
    <w:p w14:paraId="6E3E53BF" w14:textId="77777777" w:rsidR="00AD0818" w:rsidRPr="000B21C2" w:rsidRDefault="008F51A5" w:rsidP="00342F2B">
      <w:pPr>
        <w:spacing w:line="360" w:lineRule="auto"/>
        <w:jc w:val="both"/>
        <w:rPr>
          <w:rFonts w:ascii="Arial" w:hAnsi="Arial" w:cs="Arial"/>
          <w:sz w:val="24"/>
          <w:szCs w:val="24"/>
        </w:rPr>
      </w:pPr>
      <w:r w:rsidRPr="000B21C2">
        <w:rPr>
          <w:rFonts w:ascii="Arial" w:hAnsi="Arial" w:cs="Arial"/>
          <w:sz w:val="24"/>
          <w:szCs w:val="24"/>
        </w:rPr>
        <w:tab/>
        <w:t>Não se pode pensar que a educação é neutra com relação a formação do</w:t>
      </w:r>
      <w:r w:rsidR="00467D80" w:rsidRPr="000B21C2">
        <w:rPr>
          <w:rFonts w:ascii="Arial" w:hAnsi="Arial" w:cs="Arial"/>
          <w:sz w:val="24"/>
          <w:szCs w:val="24"/>
        </w:rPr>
        <w:t>s</w:t>
      </w:r>
      <w:r w:rsidRPr="000B21C2">
        <w:rPr>
          <w:rFonts w:ascii="Arial" w:hAnsi="Arial" w:cs="Arial"/>
          <w:sz w:val="24"/>
          <w:szCs w:val="24"/>
        </w:rPr>
        <w:t xml:space="preserve"> estudante</w:t>
      </w:r>
      <w:r w:rsidR="00467D80" w:rsidRPr="000B21C2">
        <w:rPr>
          <w:rFonts w:ascii="Arial" w:hAnsi="Arial" w:cs="Arial"/>
          <w:sz w:val="24"/>
          <w:szCs w:val="24"/>
        </w:rPr>
        <w:t>s</w:t>
      </w:r>
      <w:r w:rsidRPr="000B21C2">
        <w:rPr>
          <w:rFonts w:ascii="Arial" w:hAnsi="Arial" w:cs="Arial"/>
          <w:sz w:val="24"/>
          <w:szCs w:val="24"/>
        </w:rPr>
        <w:t xml:space="preserve"> nas unidades prisionais</w:t>
      </w:r>
      <w:r w:rsidR="00191E08" w:rsidRPr="000B21C2">
        <w:rPr>
          <w:rFonts w:ascii="Arial" w:hAnsi="Arial" w:cs="Arial"/>
          <w:sz w:val="24"/>
          <w:szCs w:val="24"/>
        </w:rPr>
        <w:t>,</w:t>
      </w:r>
      <w:r w:rsidRPr="000B21C2">
        <w:rPr>
          <w:rFonts w:ascii="Arial" w:hAnsi="Arial" w:cs="Arial"/>
          <w:sz w:val="24"/>
          <w:szCs w:val="24"/>
        </w:rPr>
        <w:t xml:space="preserve"> tendo como base sua condição e o ambiente em </w:t>
      </w:r>
      <w:r w:rsidR="009604A1" w:rsidRPr="000B21C2">
        <w:rPr>
          <w:rFonts w:ascii="Arial" w:hAnsi="Arial" w:cs="Arial"/>
          <w:sz w:val="24"/>
          <w:szCs w:val="24"/>
        </w:rPr>
        <w:t xml:space="preserve">que </w:t>
      </w:r>
      <w:r w:rsidRPr="000B21C2">
        <w:rPr>
          <w:rFonts w:ascii="Arial" w:hAnsi="Arial" w:cs="Arial"/>
          <w:sz w:val="24"/>
          <w:szCs w:val="24"/>
        </w:rPr>
        <w:t>se encontra</w:t>
      </w:r>
      <w:r w:rsidR="00467D80" w:rsidRPr="000B21C2">
        <w:rPr>
          <w:rFonts w:ascii="Arial" w:hAnsi="Arial" w:cs="Arial"/>
          <w:sz w:val="24"/>
          <w:szCs w:val="24"/>
        </w:rPr>
        <w:t>m</w:t>
      </w:r>
      <w:r w:rsidRPr="000B21C2">
        <w:rPr>
          <w:rFonts w:ascii="Arial" w:hAnsi="Arial" w:cs="Arial"/>
          <w:sz w:val="24"/>
          <w:szCs w:val="24"/>
        </w:rPr>
        <w:t>. Trata-se de levar em consideração os conteúdos apresentados em salas de aula sem fazer diferença entre as realidades dos fatos que os levaram a estar privados de sua liberdade.</w:t>
      </w:r>
    </w:p>
    <w:p w14:paraId="681FB2BB" w14:textId="77777777" w:rsidR="008F51A5" w:rsidRPr="000B21C2" w:rsidRDefault="0053608A" w:rsidP="00FC2898">
      <w:pPr>
        <w:spacing w:line="240" w:lineRule="auto"/>
        <w:ind w:left="3540"/>
        <w:jc w:val="both"/>
        <w:rPr>
          <w:rFonts w:ascii="Arial" w:hAnsi="Arial" w:cs="Arial"/>
          <w:sz w:val="20"/>
          <w:szCs w:val="20"/>
        </w:rPr>
      </w:pPr>
      <w:r w:rsidRPr="000B21C2">
        <w:rPr>
          <w:rFonts w:ascii="Arial" w:hAnsi="Arial" w:cs="Arial"/>
          <w:sz w:val="20"/>
          <w:szCs w:val="20"/>
        </w:rPr>
        <w:t>Os métodos utilizados é a maneira de conscientizar o detento e lev</w:t>
      </w:r>
      <w:r w:rsidR="00EB751F" w:rsidRPr="000B21C2">
        <w:rPr>
          <w:rFonts w:ascii="Arial" w:hAnsi="Arial" w:cs="Arial"/>
          <w:sz w:val="20"/>
          <w:szCs w:val="20"/>
        </w:rPr>
        <w:t>á</w:t>
      </w:r>
      <w:r w:rsidRPr="000B21C2">
        <w:rPr>
          <w:rFonts w:ascii="Arial" w:hAnsi="Arial" w:cs="Arial"/>
          <w:sz w:val="20"/>
          <w:szCs w:val="20"/>
        </w:rPr>
        <w:t>-lo a uma visão diferenciada da realidade de sua vida, e a busca por autonomia intelectual e moral, podendo transformar a educação como prática da liberdade. (BITENCOURT, 2010)</w:t>
      </w:r>
    </w:p>
    <w:p w14:paraId="2318A2F3" w14:textId="77777777" w:rsidR="0053608A" w:rsidRPr="000B21C2" w:rsidRDefault="00EB751F" w:rsidP="00342F2B">
      <w:pPr>
        <w:spacing w:line="360" w:lineRule="auto"/>
        <w:jc w:val="both"/>
        <w:rPr>
          <w:rFonts w:ascii="Arial" w:hAnsi="Arial" w:cs="Arial"/>
          <w:sz w:val="24"/>
          <w:szCs w:val="24"/>
        </w:rPr>
      </w:pPr>
      <w:r w:rsidRPr="000B21C2">
        <w:rPr>
          <w:rFonts w:ascii="Arial" w:hAnsi="Arial" w:cs="Arial"/>
          <w:sz w:val="24"/>
          <w:szCs w:val="24"/>
        </w:rPr>
        <w:tab/>
        <w:t>As prá</w:t>
      </w:r>
      <w:r w:rsidR="0053608A" w:rsidRPr="000B21C2">
        <w:rPr>
          <w:rFonts w:ascii="Arial" w:hAnsi="Arial" w:cs="Arial"/>
          <w:sz w:val="24"/>
          <w:szCs w:val="24"/>
        </w:rPr>
        <w:t>ticas pedagógicas podem ser vistas nas culminâncias dos projetos executados na unidade, realizado junto as famílias dos internos. Para executar tais projetos os professores contam com a ajuda dos alunos que participam ativamente em cada processo das atividades. Dentre estes projetos estão a auto biografia dos alunos que os mesmos escrevem antes de sair da unidade do CASE.</w:t>
      </w:r>
    </w:p>
    <w:p w14:paraId="03301727" w14:textId="77777777" w:rsidR="008D31C1" w:rsidRPr="000B21C2" w:rsidRDefault="008D31C1" w:rsidP="00FC2898">
      <w:pPr>
        <w:spacing w:line="240" w:lineRule="auto"/>
        <w:ind w:left="3540"/>
        <w:jc w:val="both"/>
        <w:rPr>
          <w:rFonts w:ascii="Arial" w:hAnsi="Arial" w:cs="Arial"/>
          <w:sz w:val="20"/>
          <w:szCs w:val="20"/>
        </w:rPr>
      </w:pPr>
      <w:r w:rsidRPr="000B21C2">
        <w:rPr>
          <w:rFonts w:ascii="Arial" w:hAnsi="Arial" w:cs="Arial"/>
          <w:sz w:val="20"/>
          <w:szCs w:val="20"/>
        </w:rPr>
        <w:t>(...) a sala de aula não será mais do que uma “cela de estudo”, uma cela, digamos, onde encontramos lousa e carteiras. Por isso, ousamos chamar a sala de aula no interior de uma penitenciária de “cela de aula”. Não queremos, com isso, estigmatizar esse espaço. Acreditamos que se possa olhar a cela de aula em um sentido positivo. Será nesse espaço que ocorrerá o aprendizado escolar de maneira formal. Esse espaço terá para muitos presos um significado especial. Para alguns, será a primeira oportunidade de aprender a ler e escrever; para outros, a chance de concluir os estudos e esboçar, assim, um futuro diferente (LEME, 2007).</w:t>
      </w:r>
    </w:p>
    <w:p w14:paraId="66F4E298" w14:textId="77777777" w:rsidR="00736053" w:rsidRPr="000B21C2" w:rsidRDefault="00736053" w:rsidP="00342F2B">
      <w:pPr>
        <w:spacing w:line="360" w:lineRule="auto"/>
        <w:jc w:val="both"/>
        <w:rPr>
          <w:rFonts w:ascii="Arial" w:hAnsi="Arial" w:cs="Arial"/>
          <w:sz w:val="24"/>
          <w:szCs w:val="24"/>
        </w:rPr>
      </w:pPr>
      <w:r w:rsidRPr="000B21C2">
        <w:rPr>
          <w:rFonts w:ascii="Arial" w:hAnsi="Arial" w:cs="Arial"/>
          <w:sz w:val="24"/>
          <w:szCs w:val="24"/>
        </w:rPr>
        <w:tab/>
        <w:t xml:space="preserve">É necessário a criação e aplicação de novas políticas públicas </w:t>
      </w:r>
      <w:r w:rsidR="009A1699" w:rsidRPr="000B21C2">
        <w:rPr>
          <w:rFonts w:ascii="Arial" w:hAnsi="Arial" w:cs="Arial"/>
          <w:sz w:val="24"/>
          <w:szCs w:val="24"/>
        </w:rPr>
        <w:t>q</w:t>
      </w:r>
      <w:r w:rsidRPr="000B21C2">
        <w:rPr>
          <w:rFonts w:ascii="Arial" w:hAnsi="Arial" w:cs="Arial"/>
          <w:sz w:val="24"/>
          <w:szCs w:val="24"/>
        </w:rPr>
        <w:t>u</w:t>
      </w:r>
      <w:r w:rsidR="009A1699" w:rsidRPr="000B21C2">
        <w:rPr>
          <w:rFonts w:ascii="Arial" w:hAnsi="Arial" w:cs="Arial"/>
          <w:sz w:val="24"/>
          <w:szCs w:val="24"/>
        </w:rPr>
        <w:t>e</w:t>
      </w:r>
      <w:r w:rsidR="00483DCE" w:rsidRPr="000B21C2">
        <w:rPr>
          <w:rFonts w:ascii="Arial" w:hAnsi="Arial" w:cs="Arial"/>
          <w:sz w:val="24"/>
          <w:szCs w:val="24"/>
        </w:rPr>
        <w:t xml:space="preserve"> </w:t>
      </w:r>
      <w:r w:rsidRPr="000B21C2">
        <w:rPr>
          <w:rFonts w:ascii="Arial" w:hAnsi="Arial" w:cs="Arial"/>
          <w:sz w:val="24"/>
          <w:szCs w:val="24"/>
        </w:rPr>
        <w:t>possa reverter a atual situação do apenado, como também é de suma importância a profissionalização desses indivíduos. A educação no sistema prisional deve preocupar-se em desenvolver a capacidade critica e a autonomia do reeducando, através deste ensino ele irá escolher o caminho a ser percorrido e se transformar em um cidadão renovado, e competitivo para com a sociedade.</w:t>
      </w:r>
    </w:p>
    <w:p w14:paraId="5BA5E099" w14:textId="3F06F81E" w:rsidR="00D059C9" w:rsidRPr="000B21C2" w:rsidRDefault="00D15A2D" w:rsidP="0063336F">
      <w:pPr>
        <w:spacing w:line="240" w:lineRule="auto"/>
        <w:ind w:left="3540"/>
        <w:jc w:val="both"/>
        <w:rPr>
          <w:rFonts w:ascii="Arial" w:hAnsi="Arial" w:cs="Arial"/>
          <w:sz w:val="20"/>
          <w:szCs w:val="20"/>
        </w:rPr>
      </w:pPr>
      <w:r w:rsidRPr="00D15A2D">
        <w:rPr>
          <w:rFonts w:ascii="Arial" w:hAnsi="Arial" w:cs="Arial"/>
          <w:color w:val="000000"/>
          <w:sz w:val="20"/>
          <w:szCs w:val="20"/>
          <w:shd w:val="clear" w:color="auto" w:fill="FFFFFF"/>
        </w:rPr>
        <w:t xml:space="preserve">A família se apresenta como o ponto primário e mais importante da socialização, uma vez que é no âmbito </w:t>
      </w:r>
      <w:r w:rsidRPr="00D15A2D">
        <w:rPr>
          <w:rFonts w:ascii="Arial" w:hAnsi="Arial" w:cs="Arial"/>
          <w:color w:val="000000"/>
          <w:sz w:val="20"/>
          <w:szCs w:val="20"/>
          <w:shd w:val="clear" w:color="auto" w:fill="FFFFFF"/>
        </w:rPr>
        <w:lastRenderedPageBreak/>
        <w:t>familiar que a criança aprende as primeiras normas de convivência e desenvolve sua capacidade de dialogar.</w:t>
      </w:r>
      <w:r>
        <w:rPr>
          <w:rFonts w:ascii="Arial" w:hAnsi="Arial" w:cs="Arial"/>
          <w:color w:val="000000"/>
          <w:sz w:val="18"/>
          <w:szCs w:val="18"/>
        </w:rPr>
        <w:br/>
      </w:r>
      <w:proofErr w:type="gramStart"/>
      <w:r w:rsidR="00D059C9" w:rsidRPr="000B21C2">
        <w:rPr>
          <w:rFonts w:ascii="Arial" w:hAnsi="Arial" w:cs="Arial"/>
          <w:sz w:val="20"/>
          <w:szCs w:val="20"/>
        </w:rPr>
        <w:t>(</w:t>
      </w:r>
      <w:proofErr w:type="gramEnd"/>
      <w:r w:rsidR="0063336F" w:rsidRPr="000B21C2">
        <w:rPr>
          <w:rFonts w:ascii="Arial" w:hAnsi="Arial" w:cs="Arial"/>
          <w:sz w:val="20"/>
          <w:szCs w:val="20"/>
        </w:rPr>
        <w:t xml:space="preserve">ALVEZ, </w:t>
      </w:r>
      <w:r w:rsidR="00D059C9" w:rsidRPr="000B21C2">
        <w:rPr>
          <w:rFonts w:ascii="Arial" w:hAnsi="Arial" w:cs="Arial"/>
          <w:sz w:val="20"/>
          <w:szCs w:val="20"/>
        </w:rPr>
        <w:t>2010).</w:t>
      </w:r>
    </w:p>
    <w:p w14:paraId="05A63656" w14:textId="4592F6F8" w:rsidR="004418E3" w:rsidRPr="000B21C2" w:rsidRDefault="004418E3" w:rsidP="00526229">
      <w:pPr>
        <w:spacing w:line="360" w:lineRule="auto"/>
        <w:ind w:firstLine="708"/>
        <w:jc w:val="both"/>
        <w:rPr>
          <w:rFonts w:ascii="Arial" w:hAnsi="Arial" w:cs="Arial"/>
          <w:sz w:val="24"/>
          <w:szCs w:val="24"/>
        </w:rPr>
      </w:pPr>
      <w:r w:rsidRPr="000B21C2">
        <w:rPr>
          <w:rFonts w:ascii="Arial" w:hAnsi="Arial" w:cs="Arial"/>
          <w:sz w:val="24"/>
          <w:szCs w:val="24"/>
        </w:rPr>
        <w:t>As famíli</w:t>
      </w:r>
      <w:r w:rsidR="00B411F7" w:rsidRPr="000B21C2">
        <w:rPr>
          <w:rFonts w:ascii="Arial" w:hAnsi="Arial" w:cs="Arial"/>
          <w:sz w:val="24"/>
          <w:szCs w:val="24"/>
        </w:rPr>
        <w:t>as desestruturadas são um e</w:t>
      </w:r>
      <w:r w:rsidRPr="000B21C2">
        <w:rPr>
          <w:rFonts w:ascii="Arial" w:hAnsi="Arial" w:cs="Arial"/>
          <w:sz w:val="24"/>
          <w:szCs w:val="24"/>
        </w:rPr>
        <w:t>mpe</w:t>
      </w:r>
      <w:r w:rsidR="00B411F7" w:rsidRPr="000B21C2">
        <w:rPr>
          <w:rFonts w:ascii="Arial" w:hAnsi="Arial" w:cs="Arial"/>
          <w:sz w:val="24"/>
          <w:szCs w:val="24"/>
        </w:rPr>
        <w:t>ci</w:t>
      </w:r>
      <w:r w:rsidRPr="000B21C2">
        <w:rPr>
          <w:rFonts w:ascii="Arial" w:hAnsi="Arial" w:cs="Arial"/>
          <w:sz w:val="24"/>
          <w:szCs w:val="24"/>
        </w:rPr>
        <w:t xml:space="preserve">lho </w:t>
      </w:r>
      <w:r w:rsidR="00D15A2D">
        <w:rPr>
          <w:rFonts w:ascii="Arial" w:hAnsi="Arial" w:cs="Arial"/>
          <w:sz w:val="24"/>
          <w:szCs w:val="24"/>
        </w:rPr>
        <w:t>para a conclusão da</w:t>
      </w:r>
      <w:r w:rsidR="00B411F7" w:rsidRPr="000B21C2">
        <w:rPr>
          <w:rFonts w:ascii="Arial" w:hAnsi="Arial" w:cs="Arial"/>
          <w:sz w:val="24"/>
          <w:szCs w:val="24"/>
        </w:rPr>
        <w:t xml:space="preserve"> ressocialização desses adolescentes, pois uma vez que cometem ato infracional ocorrem muitos con</w:t>
      </w:r>
      <w:r w:rsidR="0063336F" w:rsidRPr="000B21C2">
        <w:rPr>
          <w:rFonts w:ascii="Arial" w:hAnsi="Arial" w:cs="Arial"/>
          <w:sz w:val="24"/>
          <w:szCs w:val="24"/>
        </w:rPr>
        <w:t xml:space="preserve">flitos na família, pelo qual a </w:t>
      </w:r>
      <w:r w:rsidR="00B411F7" w:rsidRPr="000B21C2">
        <w:rPr>
          <w:rFonts w:ascii="Arial" w:hAnsi="Arial" w:cs="Arial"/>
          <w:sz w:val="24"/>
          <w:szCs w:val="24"/>
        </w:rPr>
        <w:t xml:space="preserve">falta de limites e a promoção de uma educação relapsa vem a tona quando os mesmos retornam ao seio familiar. </w:t>
      </w:r>
    </w:p>
    <w:p w14:paraId="547F322B" w14:textId="77777777" w:rsidR="0053608A" w:rsidRPr="000B21C2" w:rsidRDefault="008D31C1" w:rsidP="00526229">
      <w:pPr>
        <w:spacing w:line="360" w:lineRule="auto"/>
        <w:ind w:firstLine="708"/>
        <w:jc w:val="both"/>
        <w:rPr>
          <w:rFonts w:ascii="Arial" w:hAnsi="Arial" w:cs="Arial"/>
          <w:sz w:val="24"/>
          <w:szCs w:val="24"/>
        </w:rPr>
      </w:pPr>
      <w:r w:rsidRPr="000B21C2">
        <w:rPr>
          <w:rFonts w:ascii="Arial" w:hAnsi="Arial" w:cs="Arial"/>
          <w:sz w:val="24"/>
          <w:szCs w:val="24"/>
        </w:rPr>
        <w:t>Para ressocializar o</w:t>
      </w:r>
      <w:r w:rsidR="00736053" w:rsidRPr="000B21C2">
        <w:rPr>
          <w:rFonts w:ascii="Arial" w:hAnsi="Arial" w:cs="Arial"/>
          <w:sz w:val="24"/>
          <w:szCs w:val="24"/>
        </w:rPr>
        <w:t xml:space="preserve"> individuo é preciso traçar metas, ter objetivos a ser alcançados, até porque o preso</w:t>
      </w:r>
      <w:r w:rsidRPr="000B21C2">
        <w:rPr>
          <w:rFonts w:ascii="Arial" w:hAnsi="Arial" w:cs="Arial"/>
          <w:sz w:val="24"/>
          <w:szCs w:val="24"/>
        </w:rPr>
        <w:t xml:space="preserve"> é peça fundamental desta ressoc</w:t>
      </w:r>
      <w:r w:rsidR="00736053" w:rsidRPr="000B21C2">
        <w:rPr>
          <w:rFonts w:ascii="Arial" w:hAnsi="Arial" w:cs="Arial"/>
          <w:sz w:val="24"/>
          <w:szCs w:val="24"/>
        </w:rPr>
        <w:t>ialização.</w:t>
      </w:r>
      <w:r w:rsidR="0053608A" w:rsidRPr="000B21C2">
        <w:rPr>
          <w:rFonts w:ascii="Arial" w:hAnsi="Arial" w:cs="Arial"/>
          <w:sz w:val="24"/>
          <w:szCs w:val="24"/>
        </w:rPr>
        <w:t xml:space="preserve"> </w:t>
      </w:r>
      <w:r w:rsidRPr="000B21C2">
        <w:rPr>
          <w:rFonts w:ascii="Arial" w:hAnsi="Arial" w:cs="Arial"/>
          <w:sz w:val="24"/>
          <w:szCs w:val="24"/>
        </w:rPr>
        <w:t>Dessa forma será possível diminuir tanto o numero de adolescentes e jovens envolvidos em crimes como o retorno dos internos a unidades prisionais.</w:t>
      </w:r>
    </w:p>
    <w:p w14:paraId="2EB48CEA" w14:textId="77777777" w:rsidR="00C0241D" w:rsidRPr="000B21C2" w:rsidRDefault="00526229" w:rsidP="00D059C9">
      <w:pPr>
        <w:spacing w:line="360" w:lineRule="auto"/>
        <w:ind w:firstLine="708"/>
        <w:jc w:val="both"/>
        <w:rPr>
          <w:rFonts w:ascii="Arial" w:hAnsi="Arial" w:cs="Arial"/>
          <w:sz w:val="24"/>
          <w:szCs w:val="24"/>
        </w:rPr>
      </w:pPr>
      <w:r w:rsidRPr="000B21C2">
        <w:rPr>
          <w:rFonts w:ascii="Arial" w:hAnsi="Arial" w:cs="Arial"/>
          <w:sz w:val="24"/>
          <w:szCs w:val="24"/>
        </w:rPr>
        <w:t xml:space="preserve">Conforme o sociólogo Fernando </w:t>
      </w:r>
      <w:proofErr w:type="spellStart"/>
      <w:r w:rsidRPr="000B21C2">
        <w:rPr>
          <w:rFonts w:ascii="Arial" w:hAnsi="Arial" w:cs="Arial"/>
          <w:sz w:val="24"/>
          <w:szCs w:val="24"/>
        </w:rPr>
        <w:t>Salla</w:t>
      </w:r>
      <w:proofErr w:type="spellEnd"/>
      <w:r w:rsidRPr="000B21C2">
        <w:rPr>
          <w:rFonts w:ascii="Arial" w:hAnsi="Arial" w:cs="Arial"/>
          <w:sz w:val="24"/>
          <w:szCs w:val="24"/>
        </w:rPr>
        <w:t xml:space="preserve"> (in: Educação, 1999, p. 67</w:t>
      </w:r>
      <w:r w:rsidR="00C0241D" w:rsidRPr="000B21C2">
        <w:rPr>
          <w:rFonts w:ascii="Arial" w:hAnsi="Arial" w:cs="Arial"/>
          <w:sz w:val="24"/>
          <w:szCs w:val="24"/>
        </w:rPr>
        <w:t>)</w:t>
      </w:r>
    </w:p>
    <w:p w14:paraId="5F8EB90F" w14:textId="77777777" w:rsidR="00C0241D" w:rsidRPr="000B21C2" w:rsidRDefault="00C0241D" w:rsidP="00FC2898">
      <w:pPr>
        <w:spacing w:line="240" w:lineRule="auto"/>
        <w:ind w:left="3540"/>
        <w:jc w:val="both"/>
        <w:rPr>
          <w:rFonts w:ascii="Arial" w:hAnsi="Arial" w:cs="Arial"/>
          <w:sz w:val="20"/>
          <w:szCs w:val="20"/>
        </w:rPr>
      </w:pPr>
      <w:r w:rsidRPr="000B21C2">
        <w:rPr>
          <w:rFonts w:ascii="Arial" w:hAnsi="Arial" w:cs="Arial"/>
          <w:sz w:val="20"/>
          <w:szCs w:val="20"/>
        </w:rPr>
        <w:t>[...] “por mais que a prisão seja incapaz de ressocializar, um grande número de detentos deixa o sistema penitenciário e abandona a marginalidade porque teve a oportunidade de estudar”.</w:t>
      </w:r>
    </w:p>
    <w:p w14:paraId="015E5C4E" w14:textId="77777777" w:rsidR="00C0241D" w:rsidRPr="000B21C2" w:rsidRDefault="00E74B78" w:rsidP="00D059C9">
      <w:pPr>
        <w:spacing w:line="360" w:lineRule="auto"/>
        <w:ind w:firstLine="708"/>
        <w:jc w:val="both"/>
        <w:rPr>
          <w:rFonts w:ascii="Arial" w:hAnsi="Arial" w:cs="Arial"/>
          <w:sz w:val="24"/>
          <w:szCs w:val="24"/>
        </w:rPr>
      </w:pPr>
      <w:r w:rsidRPr="000B21C2">
        <w:rPr>
          <w:rFonts w:ascii="Arial" w:hAnsi="Arial" w:cs="Arial"/>
          <w:sz w:val="24"/>
          <w:szCs w:val="24"/>
        </w:rPr>
        <w:t xml:space="preserve">As oportunidades são diversas para voltar a criminalidade, mas com o incentivo que teve dentro da unidade dificilmente os adolescentes retornarão a marginalidade. </w:t>
      </w:r>
      <w:r w:rsidR="009157E3" w:rsidRPr="000B21C2">
        <w:rPr>
          <w:rFonts w:ascii="Arial" w:hAnsi="Arial" w:cs="Arial"/>
          <w:sz w:val="24"/>
          <w:szCs w:val="24"/>
        </w:rPr>
        <w:t>Sabemos que quando damos a oportunidade de estudar e mudar a realidade seja ela dentro ou fora das unidades prisionais, e o individuo dar continuidade é imprescindível ate onde ele pode chegar.</w:t>
      </w:r>
      <w:r w:rsidR="00D059C9" w:rsidRPr="000B21C2">
        <w:rPr>
          <w:rFonts w:ascii="Arial" w:hAnsi="Arial" w:cs="Arial"/>
          <w:sz w:val="24"/>
          <w:szCs w:val="24"/>
        </w:rPr>
        <w:t xml:space="preserve"> </w:t>
      </w:r>
      <w:r w:rsidR="003F38D8" w:rsidRPr="000B21C2">
        <w:rPr>
          <w:rFonts w:ascii="Arial" w:hAnsi="Arial" w:cs="Arial"/>
          <w:sz w:val="24"/>
          <w:szCs w:val="24"/>
        </w:rPr>
        <w:t>Segundo Foucault (1987):</w:t>
      </w:r>
    </w:p>
    <w:p w14:paraId="1C07C660" w14:textId="77777777" w:rsidR="00C0241D" w:rsidRPr="000B21C2" w:rsidRDefault="005C47DA" w:rsidP="00FC2898">
      <w:pPr>
        <w:spacing w:line="240" w:lineRule="auto"/>
        <w:ind w:left="3540"/>
        <w:jc w:val="both"/>
        <w:rPr>
          <w:rFonts w:ascii="Arial" w:hAnsi="Arial" w:cs="Arial"/>
          <w:sz w:val="20"/>
          <w:szCs w:val="20"/>
        </w:rPr>
      </w:pPr>
      <w:r w:rsidRPr="000B21C2">
        <w:rPr>
          <w:rFonts w:ascii="Arial" w:hAnsi="Arial" w:cs="Arial"/>
          <w:sz w:val="20"/>
          <w:szCs w:val="20"/>
        </w:rPr>
        <w:t xml:space="preserve"> “a educação do detento é por parte do poder público ao mesmo tempo uma precaução indispensável no interesse da sociedade e uma obrigação para com o detento”. </w:t>
      </w:r>
    </w:p>
    <w:p w14:paraId="71520087" w14:textId="77777777" w:rsidR="00D059C9" w:rsidRPr="000B21C2" w:rsidRDefault="005C47DA" w:rsidP="00C0241D">
      <w:pPr>
        <w:spacing w:line="360" w:lineRule="auto"/>
        <w:ind w:firstLine="708"/>
        <w:jc w:val="both"/>
        <w:rPr>
          <w:rFonts w:ascii="Arial" w:hAnsi="Arial" w:cs="Arial"/>
          <w:sz w:val="24"/>
          <w:szCs w:val="24"/>
        </w:rPr>
      </w:pPr>
      <w:r w:rsidRPr="000B21C2">
        <w:rPr>
          <w:rFonts w:ascii="Arial" w:hAnsi="Arial" w:cs="Arial"/>
          <w:sz w:val="24"/>
          <w:szCs w:val="24"/>
        </w:rPr>
        <w:t>Um dos objetivos da educação dentro das unid</w:t>
      </w:r>
      <w:r w:rsidR="00EB751F" w:rsidRPr="000B21C2">
        <w:rPr>
          <w:rFonts w:ascii="Arial" w:hAnsi="Arial" w:cs="Arial"/>
          <w:sz w:val="24"/>
          <w:szCs w:val="24"/>
        </w:rPr>
        <w:t>ades é alcançar o censo crítico</w:t>
      </w:r>
      <w:r w:rsidRPr="000B21C2">
        <w:rPr>
          <w:rFonts w:ascii="Arial" w:hAnsi="Arial" w:cs="Arial"/>
          <w:sz w:val="24"/>
          <w:szCs w:val="24"/>
        </w:rPr>
        <w:t xml:space="preserve"> dos internos, pelo qual ele</w:t>
      </w:r>
      <w:r w:rsidR="00D059C9" w:rsidRPr="000B21C2">
        <w:rPr>
          <w:rFonts w:ascii="Arial" w:hAnsi="Arial" w:cs="Arial"/>
          <w:sz w:val="24"/>
          <w:szCs w:val="24"/>
        </w:rPr>
        <w:t>s serão capazes de optar em cometer algum crime ou contribuir para cidadania.</w:t>
      </w:r>
      <w:r w:rsidR="00E74B78" w:rsidRPr="000B21C2">
        <w:rPr>
          <w:rFonts w:ascii="Arial" w:hAnsi="Arial" w:cs="Arial"/>
          <w:sz w:val="24"/>
          <w:szCs w:val="24"/>
        </w:rPr>
        <w:t xml:space="preserve"> A sociedade é principal responsável pelo sucesso dessa ressocialização, pois quando ela é capaz de não discriminar o indivíduo ele consegue com mais facilidade se encontrar dentro dela.</w:t>
      </w:r>
    </w:p>
    <w:p w14:paraId="3A6450F4" w14:textId="591AAA83" w:rsidR="00C95B7F" w:rsidRDefault="00C95B7F" w:rsidP="00342F2B">
      <w:pPr>
        <w:spacing w:line="360" w:lineRule="auto"/>
        <w:jc w:val="both"/>
        <w:rPr>
          <w:rFonts w:ascii="Arial" w:hAnsi="Arial" w:cs="Arial"/>
          <w:b/>
          <w:sz w:val="24"/>
          <w:szCs w:val="24"/>
        </w:rPr>
      </w:pPr>
    </w:p>
    <w:p w14:paraId="35330801" w14:textId="77777777" w:rsidR="00DA4AF4" w:rsidRPr="000B21C2" w:rsidRDefault="00DA4AF4" w:rsidP="00342F2B">
      <w:pPr>
        <w:spacing w:line="360" w:lineRule="auto"/>
        <w:jc w:val="both"/>
        <w:rPr>
          <w:rFonts w:ascii="Arial" w:hAnsi="Arial" w:cs="Arial"/>
          <w:b/>
          <w:sz w:val="24"/>
          <w:szCs w:val="24"/>
        </w:rPr>
      </w:pPr>
    </w:p>
    <w:p w14:paraId="67488D5F" w14:textId="77777777" w:rsidR="00372388" w:rsidRPr="000B21C2" w:rsidRDefault="00496841" w:rsidP="00342F2B">
      <w:pPr>
        <w:spacing w:line="360" w:lineRule="auto"/>
        <w:jc w:val="both"/>
        <w:rPr>
          <w:rFonts w:ascii="Arial" w:hAnsi="Arial" w:cs="Arial"/>
          <w:b/>
          <w:sz w:val="24"/>
          <w:szCs w:val="24"/>
        </w:rPr>
      </w:pPr>
      <w:r w:rsidRPr="000B21C2">
        <w:rPr>
          <w:rFonts w:ascii="Arial" w:hAnsi="Arial" w:cs="Arial"/>
          <w:b/>
          <w:sz w:val="24"/>
          <w:szCs w:val="24"/>
        </w:rPr>
        <w:lastRenderedPageBreak/>
        <w:t>METODOLOGIA</w:t>
      </w:r>
    </w:p>
    <w:p w14:paraId="6564751D" w14:textId="7A806334" w:rsidR="00215DA2" w:rsidRPr="000B21C2" w:rsidRDefault="00FE4DBE" w:rsidP="00342F2B">
      <w:pPr>
        <w:widowControl w:val="0"/>
        <w:autoSpaceDE w:val="0"/>
        <w:autoSpaceDN w:val="0"/>
        <w:adjustRightInd w:val="0"/>
        <w:spacing w:line="360" w:lineRule="auto"/>
        <w:ind w:firstLine="708"/>
        <w:jc w:val="both"/>
        <w:rPr>
          <w:rFonts w:ascii="Arial" w:hAnsi="Arial" w:cs="Arial"/>
          <w:sz w:val="24"/>
          <w:szCs w:val="24"/>
        </w:rPr>
      </w:pPr>
      <w:r w:rsidRPr="000B21C2">
        <w:rPr>
          <w:rFonts w:ascii="Arial" w:hAnsi="Arial" w:cs="Arial"/>
          <w:sz w:val="24"/>
          <w:szCs w:val="24"/>
        </w:rPr>
        <w:t>A presente</w:t>
      </w:r>
      <w:r w:rsidR="009708C5" w:rsidRPr="000B21C2">
        <w:rPr>
          <w:rFonts w:ascii="Arial" w:hAnsi="Arial" w:cs="Arial"/>
          <w:sz w:val="24"/>
          <w:szCs w:val="24"/>
        </w:rPr>
        <w:t xml:space="preserve"> pesquisa </w:t>
      </w:r>
      <w:r w:rsidR="000C3979" w:rsidRPr="000B21C2">
        <w:rPr>
          <w:rFonts w:ascii="Arial" w:hAnsi="Arial" w:cs="Arial"/>
          <w:sz w:val="24"/>
          <w:szCs w:val="24"/>
        </w:rPr>
        <w:t xml:space="preserve">foi realizada através de </w:t>
      </w:r>
      <w:r w:rsidR="00215DA2" w:rsidRPr="000B21C2">
        <w:rPr>
          <w:rFonts w:ascii="Arial" w:hAnsi="Arial" w:cs="Arial"/>
          <w:sz w:val="24"/>
          <w:szCs w:val="24"/>
        </w:rPr>
        <w:t>questionário</w:t>
      </w:r>
      <w:r w:rsidR="000C3979" w:rsidRPr="000B21C2">
        <w:rPr>
          <w:rFonts w:ascii="Arial" w:hAnsi="Arial" w:cs="Arial"/>
          <w:sz w:val="24"/>
          <w:szCs w:val="24"/>
        </w:rPr>
        <w:t xml:space="preserve">, </w:t>
      </w:r>
      <w:r w:rsidR="00215DA2" w:rsidRPr="000B21C2">
        <w:rPr>
          <w:rFonts w:ascii="Arial" w:hAnsi="Arial" w:cs="Arial"/>
          <w:sz w:val="24"/>
          <w:szCs w:val="24"/>
        </w:rPr>
        <w:t>com a intenção de esclarecer o papel da escola na ressocialização dos menores infratores do CASE e suas contribuições para a aprendizagem dos internos.</w:t>
      </w:r>
    </w:p>
    <w:p w14:paraId="7E8D8FA6" w14:textId="30B63573" w:rsidR="00586033" w:rsidRPr="000B21C2" w:rsidRDefault="00586033" w:rsidP="00586033">
      <w:pPr>
        <w:widowControl w:val="0"/>
        <w:autoSpaceDE w:val="0"/>
        <w:autoSpaceDN w:val="0"/>
        <w:adjustRightInd w:val="0"/>
        <w:spacing w:line="360" w:lineRule="auto"/>
        <w:ind w:firstLine="708"/>
        <w:jc w:val="both"/>
        <w:rPr>
          <w:rFonts w:ascii="Arial" w:hAnsi="Arial" w:cs="Arial"/>
          <w:sz w:val="24"/>
          <w:szCs w:val="24"/>
        </w:rPr>
      </w:pPr>
      <w:r w:rsidRPr="000B21C2">
        <w:rPr>
          <w:rFonts w:ascii="Arial" w:hAnsi="Arial" w:cs="Arial"/>
          <w:sz w:val="24"/>
          <w:szCs w:val="24"/>
        </w:rPr>
        <w:t xml:space="preserve">O trabalho situa-se na abordagem qualitativa. Baseando na abordagem qualitativa, </w:t>
      </w:r>
      <w:proofErr w:type="spellStart"/>
      <w:r w:rsidRPr="000B21C2">
        <w:rPr>
          <w:rFonts w:ascii="Arial" w:hAnsi="Arial" w:cs="Arial"/>
          <w:sz w:val="24"/>
          <w:szCs w:val="24"/>
        </w:rPr>
        <w:t>Minayo</w:t>
      </w:r>
      <w:proofErr w:type="spellEnd"/>
      <w:r w:rsidRPr="000B21C2">
        <w:rPr>
          <w:rFonts w:ascii="Arial" w:hAnsi="Arial" w:cs="Arial"/>
          <w:sz w:val="24"/>
          <w:szCs w:val="24"/>
        </w:rPr>
        <w:t xml:space="preserve"> (1999</w:t>
      </w:r>
      <w:r w:rsidR="00B32D54">
        <w:rPr>
          <w:rFonts w:ascii="Arial" w:hAnsi="Arial" w:cs="Arial"/>
          <w:sz w:val="24"/>
          <w:szCs w:val="24"/>
        </w:rPr>
        <w:t>, p. 54-55</w:t>
      </w:r>
      <w:r w:rsidRPr="000B21C2">
        <w:rPr>
          <w:rFonts w:ascii="Arial" w:hAnsi="Arial" w:cs="Arial"/>
          <w:sz w:val="24"/>
          <w:szCs w:val="24"/>
        </w:rPr>
        <w:t>) diz:</w:t>
      </w:r>
    </w:p>
    <w:p w14:paraId="17CCCA38" w14:textId="17AD717E" w:rsidR="00586033" w:rsidRPr="000B21C2" w:rsidRDefault="00586033" w:rsidP="00586033">
      <w:pPr>
        <w:widowControl w:val="0"/>
        <w:autoSpaceDE w:val="0"/>
        <w:autoSpaceDN w:val="0"/>
        <w:adjustRightInd w:val="0"/>
        <w:spacing w:line="240" w:lineRule="auto"/>
        <w:ind w:left="3540"/>
        <w:jc w:val="both"/>
        <w:rPr>
          <w:rFonts w:ascii="Arial" w:hAnsi="Arial" w:cs="Arial"/>
          <w:sz w:val="20"/>
          <w:szCs w:val="20"/>
        </w:rPr>
      </w:pPr>
      <w:r w:rsidRPr="000B21C2">
        <w:rPr>
          <w:rFonts w:ascii="Arial" w:hAnsi="Arial" w:cs="Arial"/>
          <w:sz w:val="20"/>
          <w:szCs w:val="20"/>
        </w:rPr>
        <w:t>A abordagem qualitativa não pode pretender o alcance da verdade, com o que é certo ou errado; deve ter como preocupação primeira a compreensão da lógica que permeia com um nível de realidade que se dá na realidade. Preocupa-se com o nível de realidade que não pode ser quantificado.</w:t>
      </w:r>
      <w:r w:rsidR="000C3979" w:rsidRPr="000B21C2">
        <w:rPr>
          <w:rFonts w:ascii="Arial" w:hAnsi="Arial" w:cs="Arial"/>
          <w:sz w:val="20"/>
          <w:szCs w:val="20"/>
        </w:rPr>
        <w:t xml:space="preserve"> </w:t>
      </w:r>
    </w:p>
    <w:p w14:paraId="37FF3C2C" w14:textId="6827EE57" w:rsidR="005507C2" w:rsidRPr="000B21C2" w:rsidRDefault="000C3979" w:rsidP="00342F2B">
      <w:pPr>
        <w:widowControl w:val="0"/>
        <w:autoSpaceDE w:val="0"/>
        <w:autoSpaceDN w:val="0"/>
        <w:adjustRightInd w:val="0"/>
        <w:spacing w:line="360" w:lineRule="auto"/>
        <w:ind w:firstLine="708"/>
        <w:jc w:val="both"/>
        <w:rPr>
          <w:rFonts w:ascii="Arial" w:hAnsi="Arial" w:cs="Arial"/>
          <w:sz w:val="24"/>
          <w:szCs w:val="24"/>
        </w:rPr>
      </w:pPr>
      <w:r w:rsidRPr="000B21C2">
        <w:rPr>
          <w:rFonts w:ascii="Arial" w:hAnsi="Arial" w:cs="Arial"/>
          <w:sz w:val="24"/>
          <w:szCs w:val="24"/>
        </w:rPr>
        <w:t>O</w:t>
      </w:r>
      <w:r w:rsidR="009752E6" w:rsidRPr="000B21C2">
        <w:rPr>
          <w:rFonts w:ascii="Arial" w:hAnsi="Arial" w:cs="Arial"/>
          <w:sz w:val="24"/>
          <w:szCs w:val="24"/>
        </w:rPr>
        <w:t xml:space="preserve"> questionário que utilizamos</w:t>
      </w:r>
      <w:r w:rsidR="005507C2" w:rsidRPr="000B21C2">
        <w:rPr>
          <w:rFonts w:ascii="Arial" w:hAnsi="Arial" w:cs="Arial"/>
          <w:sz w:val="24"/>
          <w:szCs w:val="24"/>
        </w:rPr>
        <w:t xml:space="preserve"> como forma </w:t>
      </w:r>
      <w:r w:rsidRPr="000B21C2">
        <w:rPr>
          <w:rFonts w:ascii="Arial" w:hAnsi="Arial" w:cs="Arial"/>
          <w:sz w:val="24"/>
          <w:szCs w:val="24"/>
        </w:rPr>
        <w:t>d</w:t>
      </w:r>
      <w:r w:rsidR="005507C2" w:rsidRPr="000B21C2">
        <w:rPr>
          <w:rFonts w:ascii="Arial" w:hAnsi="Arial" w:cs="Arial"/>
          <w:sz w:val="24"/>
          <w:szCs w:val="24"/>
        </w:rPr>
        <w:t>e obter respostas a questão do papel da escola como facilitador no processo de ressocialização dos internos, Gil (1999, p.128), define o questionário:</w:t>
      </w:r>
    </w:p>
    <w:p w14:paraId="55B435E1" w14:textId="4A369639" w:rsidR="003774F6" w:rsidRPr="000B21C2" w:rsidRDefault="005507C2" w:rsidP="005507C2">
      <w:pPr>
        <w:widowControl w:val="0"/>
        <w:autoSpaceDE w:val="0"/>
        <w:autoSpaceDN w:val="0"/>
        <w:adjustRightInd w:val="0"/>
        <w:spacing w:line="240" w:lineRule="auto"/>
        <w:ind w:left="3540"/>
        <w:jc w:val="both"/>
        <w:rPr>
          <w:rFonts w:ascii="Arial" w:hAnsi="Arial" w:cs="Arial"/>
          <w:sz w:val="20"/>
          <w:szCs w:val="20"/>
        </w:rPr>
      </w:pPr>
      <w:proofErr w:type="gramStart"/>
      <w:r w:rsidRPr="000B21C2">
        <w:rPr>
          <w:rFonts w:ascii="Arial" w:hAnsi="Arial" w:cs="Arial"/>
          <w:sz w:val="20"/>
          <w:szCs w:val="20"/>
        </w:rPr>
        <w:t>como</w:t>
      </w:r>
      <w:proofErr w:type="gramEnd"/>
      <w:r w:rsidRPr="000B21C2">
        <w:rPr>
          <w:rFonts w:ascii="Arial" w:hAnsi="Arial" w:cs="Arial"/>
          <w:sz w:val="20"/>
          <w:szCs w:val="20"/>
        </w:rPr>
        <w:t xml:space="preserve"> a técnica de investigação composta por um número mais ou menos elevado de questões apresentadas por escrito às pessoas, tendo por objetivo o conhecimento de opiniões, crenças, sentimentos, interesses, expectativas, situações vivenciadas etc.</w:t>
      </w:r>
    </w:p>
    <w:p w14:paraId="5EEF705F" w14:textId="5C564717" w:rsidR="009752E6" w:rsidRPr="000B21C2" w:rsidRDefault="009708C5" w:rsidP="00342F2B">
      <w:pPr>
        <w:widowControl w:val="0"/>
        <w:autoSpaceDE w:val="0"/>
        <w:autoSpaceDN w:val="0"/>
        <w:adjustRightInd w:val="0"/>
        <w:spacing w:line="360" w:lineRule="auto"/>
        <w:ind w:firstLine="708"/>
        <w:jc w:val="both"/>
        <w:rPr>
          <w:rFonts w:ascii="Arial" w:hAnsi="Arial" w:cs="Arial"/>
          <w:sz w:val="24"/>
          <w:szCs w:val="24"/>
        </w:rPr>
      </w:pPr>
      <w:r w:rsidRPr="000B21C2">
        <w:rPr>
          <w:rFonts w:ascii="Arial" w:hAnsi="Arial" w:cs="Arial"/>
          <w:sz w:val="24"/>
          <w:szCs w:val="24"/>
        </w:rPr>
        <w:t xml:space="preserve">O nosso lócus de pesquisa </w:t>
      </w:r>
      <w:r w:rsidR="00C0241D" w:rsidRPr="000B21C2">
        <w:rPr>
          <w:rFonts w:ascii="Arial" w:hAnsi="Arial" w:cs="Arial"/>
          <w:sz w:val="24"/>
          <w:szCs w:val="24"/>
        </w:rPr>
        <w:t>foi</w:t>
      </w:r>
      <w:r w:rsidR="00EB751F" w:rsidRPr="000B21C2">
        <w:rPr>
          <w:rFonts w:ascii="Arial" w:hAnsi="Arial" w:cs="Arial"/>
          <w:sz w:val="24"/>
          <w:szCs w:val="24"/>
        </w:rPr>
        <w:t xml:space="preserve"> uma Unidade da C</w:t>
      </w:r>
      <w:r w:rsidRPr="000B21C2">
        <w:rPr>
          <w:rFonts w:ascii="Arial" w:hAnsi="Arial" w:cs="Arial"/>
          <w:sz w:val="24"/>
          <w:szCs w:val="24"/>
        </w:rPr>
        <w:t xml:space="preserve">ASE localizada no bairro de Vista Alegre em Jaboatão – PE. </w:t>
      </w:r>
      <w:r w:rsidR="00C0241D" w:rsidRPr="000B21C2">
        <w:rPr>
          <w:rFonts w:ascii="Arial" w:hAnsi="Arial" w:cs="Arial"/>
          <w:sz w:val="24"/>
          <w:szCs w:val="24"/>
        </w:rPr>
        <w:t>Os</w:t>
      </w:r>
      <w:r w:rsidRPr="000B21C2">
        <w:rPr>
          <w:rFonts w:ascii="Arial" w:hAnsi="Arial" w:cs="Arial"/>
          <w:sz w:val="24"/>
          <w:szCs w:val="24"/>
        </w:rPr>
        <w:t xml:space="preserve"> sujeito</w:t>
      </w:r>
      <w:r w:rsidR="00C0241D" w:rsidRPr="000B21C2">
        <w:rPr>
          <w:rFonts w:ascii="Arial" w:hAnsi="Arial" w:cs="Arial"/>
          <w:sz w:val="24"/>
          <w:szCs w:val="24"/>
        </w:rPr>
        <w:t>s</w:t>
      </w:r>
      <w:r w:rsidRPr="000B21C2">
        <w:rPr>
          <w:rFonts w:ascii="Arial" w:hAnsi="Arial" w:cs="Arial"/>
          <w:sz w:val="24"/>
          <w:szCs w:val="24"/>
        </w:rPr>
        <w:t xml:space="preserve"> da pesquisa</w:t>
      </w:r>
      <w:r w:rsidR="00FE4DBE" w:rsidRPr="000B21C2">
        <w:rPr>
          <w:rFonts w:ascii="Arial" w:hAnsi="Arial" w:cs="Arial"/>
          <w:sz w:val="24"/>
          <w:szCs w:val="24"/>
        </w:rPr>
        <w:t xml:space="preserve"> foram os</w:t>
      </w:r>
      <w:r w:rsidR="00F436D3" w:rsidRPr="000B21C2">
        <w:rPr>
          <w:rFonts w:ascii="Arial" w:hAnsi="Arial" w:cs="Arial"/>
          <w:sz w:val="24"/>
          <w:szCs w:val="24"/>
        </w:rPr>
        <w:t xml:space="preserve"> funcionários</w:t>
      </w:r>
      <w:r w:rsidR="001969C7" w:rsidRPr="000B21C2">
        <w:rPr>
          <w:rFonts w:ascii="Arial" w:hAnsi="Arial" w:cs="Arial"/>
          <w:sz w:val="24"/>
          <w:szCs w:val="24"/>
        </w:rPr>
        <w:t xml:space="preserve"> da unidade</w:t>
      </w:r>
      <w:r w:rsidRPr="000B21C2">
        <w:rPr>
          <w:rFonts w:ascii="Arial" w:hAnsi="Arial" w:cs="Arial"/>
          <w:sz w:val="24"/>
          <w:szCs w:val="24"/>
        </w:rPr>
        <w:t xml:space="preserve"> que estão participando ativamente do processo educacional dentro da unidade.</w:t>
      </w:r>
      <w:r w:rsidR="00CF1D99" w:rsidRPr="000B21C2">
        <w:rPr>
          <w:rFonts w:ascii="Arial" w:hAnsi="Arial" w:cs="Arial"/>
          <w:sz w:val="24"/>
          <w:szCs w:val="24"/>
        </w:rPr>
        <w:t xml:space="preserve"> Sendo eles: Agente socioeducativo, Professores, Pedagoga e Coordenadores Pedagógicos. Serão identificados como: </w:t>
      </w:r>
      <w:r w:rsidR="000E474B">
        <w:rPr>
          <w:rFonts w:ascii="Arial" w:hAnsi="Arial" w:cs="Arial"/>
          <w:sz w:val="24"/>
          <w:szCs w:val="24"/>
        </w:rPr>
        <w:t xml:space="preserve">Auxiliar </w:t>
      </w:r>
      <w:proofErr w:type="gramStart"/>
      <w:r w:rsidR="000E474B">
        <w:rPr>
          <w:rFonts w:ascii="Arial" w:hAnsi="Arial" w:cs="Arial"/>
          <w:sz w:val="24"/>
          <w:szCs w:val="24"/>
        </w:rPr>
        <w:t xml:space="preserve">Administrativo A, </w:t>
      </w:r>
      <w:r w:rsidR="00CF1D99" w:rsidRPr="000B21C2">
        <w:rPr>
          <w:rFonts w:ascii="Arial" w:hAnsi="Arial" w:cs="Arial"/>
          <w:sz w:val="24"/>
          <w:szCs w:val="24"/>
        </w:rPr>
        <w:t>Agente socioeducativo como A</w:t>
      </w:r>
      <w:r w:rsidR="000E474B">
        <w:rPr>
          <w:rFonts w:ascii="Arial" w:hAnsi="Arial" w:cs="Arial"/>
          <w:sz w:val="24"/>
          <w:szCs w:val="24"/>
        </w:rPr>
        <w:t>S</w:t>
      </w:r>
      <w:r w:rsidR="00CF1D99" w:rsidRPr="000B21C2">
        <w:rPr>
          <w:rFonts w:ascii="Arial" w:hAnsi="Arial" w:cs="Arial"/>
          <w:sz w:val="24"/>
          <w:szCs w:val="24"/>
        </w:rPr>
        <w:t>, Professores como PROF, Pedagoga</w:t>
      </w:r>
      <w:proofErr w:type="gramEnd"/>
      <w:r w:rsidR="00CF1D99" w:rsidRPr="000B21C2">
        <w:rPr>
          <w:rFonts w:ascii="Arial" w:hAnsi="Arial" w:cs="Arial"/>
          <w:sz w:val="24"/>
          <w:szCs w:val="24"/>
        </w:rPr>
        <w:t xml:space="preserve"> como PED</w:t>
      </w:r>
      <w:r w:rsidR="000E474B">
        <w:rPr>
          <w:rFonts w:ascii="Arial" w:hAnsi="Arial" w:cs="Arial"/>
          <w:sz w:val="24"/>
          <w:szCs w:val="24"/>
        </w:rPr>
        <w:t xml:space="preserve"> E</w:t>
      </w:r>
      <w:r w:rsidR="00CF1D99" w:rsidRPr="000B21C2">
        <w:rPr>
          <w:rFonts w:ascii="Arial" w:hAnsi="Arial" w:cs="Arial"/>
          <w:sz w:val="24"/>
          <w:szCs w:val="24"/>
        </w:rPr>
        <w:t xml:space="preserve"> Coordenador como C para assim preservar suas identidades sem que fosse necessário colocar nomes.</w:t>
      </w:r>
    </w:p>
    <w:p w14:paraId="1EF8DB28" w14:textId="464178FB" w:rsidR="009708C5" w:rsidRPr="000B21C2" w:rsidRDefault="009752E6" w:rsidP="00342F2B">
      <w:pPr>
        <w:widowControl w:val="0"/>
        <w:autoSpaceDE w:val="0"/>
        <w:autoSpaceDN w:val="0"/>
        <w:adjustRightInd w:val="0"/>
        <w:spacing w:line="360" w:lineRule="auto"/>
        <w:ind w:firstLine="708"/>
        <w:jc w:val="both"/>
        <w:rPr>
          <w:rFonts w:ascii="Arial" w:hAnsi="Arial" w:cs="Arial"/>
          <w:sz w:val="24"/>
          <w:szCs w:val="24"/>
        </w:rPr>
      </w:pPr>
      <w:r w:rsidRPr="000B21C2">
        <w:rPr>
          <w:rFonts w:ascii="Arial" w:hAnsi="Arial" w:cs="Arial"/>
          <w:sz w:val="24"/>
          <w:szCs w:val="24"/>
        </w:rPr>
        <w:t xml:space="preserve">Realizamos uma visita a unidade do CASE, pelo qual fomos recebidas por um dos coordenadores pedagógicos, que nos mostrou as instalações da unidade e nos apresentou aos professores e demais funcionários. Uma das pedagogas da unidade veio conversar conosco e nos apresentou as instalações administrativas. Não conseguimos que todas respondessem o questionário porque haveria um evento no dia seguinte e estavam todas organizando a planilha do evento que teria como convidadas as mãe dos </w:t>
      </w:r>
      <w:r w:rsidR="00E44864" w:rsidRPr="000B21C2">
        <w:rPr>
          <w:rFonts w:ascii="Arial" w:hAnsi="Arial" w:cs="Arial"/>
          <w:sz w:val="24"/>
          <w:szCs w:val="24"/>
        </w:rPr>
        <w:lastRenderedPageBreak/>
        <w:t>adolescentes</w:t>
      </w:r>
      <w:r w:rsidRPr="000B21C2">
        <w:rPr>
          <w:rFonts w:ascii="Arial" w:hAnsi="Arial" w:cs="Arial"/>
          <w:sz w:val="24"/>
          <w:szCs w:val="24"/>
        </w:rPr>
        <w:t>.</w:t>
      </w:r>
      <w:r w:rsidR="00E44864" w:rsidRPr="000B21C2">
        <w:rPr>
          <w:rFonts w:ascii="Arial" w:hAnsi="Arial" w:cs="Arial"/>
          <w:sz w:val="24"/>
          <w:szCs w:val="24"/>
        </w:rPr>
        <w:t xml:space="preserve"> Alguns professores não estavam presentes por estarem em uma capacitação, por este motivo também que foram apenas 11 pessoas questionadas.</w:t>
      </w:r>
      <w:r w:rsidR="00CF1D99" w:rsidRPr="000B21C2">
        <w:rPr>
          <w:rFonts w:ascii="Arial" w:hAnsi="Arial" w:cs="Arial"/>
          <w:sz w:val="24"/>
          <w:szCs w:val="24"/>
        </w:rPr>
        <w:t xml:space="preserve"> </w:t>
      </w:r>
    </w:p>
    <w:p w14:paraId="4BFC41AE" w14:textId="0215B447" w:rsidR="00840D80" w:rsidRPr="000B21C2" w:rsidRDefault="009752E6" w:rsidP="00342F2B">
      <w:pPr>
        <w:spacing w:line="360" w:lineRule="auto"/>
        <w:ind w:firstLine="708"/>
        <w:jc w:val="both"/>
        <w:rPr>
          <w:rFonts w:ascii="Arial" w:hAnsi="Arial" w:cs="Arial"/>
          <w:sz w:val="24"/>
          <w:szCs w:val="24"/>
        </w:rPr>
      </w:pPr>
      <w:r w:rsidRPr="000B21C2">
        <w:rPr>
          <w:rFonts w:ascii="Arial" w:hAnsi="Arial" w:cs="Arial"/>
          <w:sz w:val="24"/>
          <w:szCs w:val="24"/>
        </w:rPr>
        <w:t>Foi realizada</w:t>
      </w:r>
      <w:r w:rsidR="00840D80" w:rsidRPr="000B21C2">
        <w:rPr>
          <w:rFonts w:ascii="Arial" w:hAnsi="Arial" w:cs="Arial"/>
          <w:sz w:val="24"/>
          <w:szCs w:val="24"/>
        </w:rPr>
        <w:t xml:space="preserve"> uma análise dos da</w:t>
      </w:r>
      <w:r w:rsidRPr="000B21C2">
        <w:rPr>
          <w:rFonts w:ascii="Arial" w:hAnsi="Arial" w:cs="Arial"/>
          <w:sz w:val="24"/>
          <w:szCs w:val="24"/>
        </w:rPr>
        <w:t>dos obtidos, ao qual evidenciou</w:t>
      </w:r>
      <w:r w:rsidR="00840D80" w:rsidRPr="000B21C2">
        <w:rPr>
          <w:rFonts w:ascii="Arial" w:hAnsi="Arial" w:cs="Arial"/>
          <w:sz w:val="24"/>
          <w:szCs w:val="24"/>
        </w:rPr>
        <w:t xml:space="preserve"> </w:t>
      </w:r>
      <w:r w:rsidRPr="000B21C2">
        <w:rPr>
          <w:rFonts w:ascii="Arial" w:hAnsi="Arial" w:cs="Arial"/>
          <w:sz w:val="24"/>
          <w:szCs w:val="24"/>
        </w:rPr>
        <w:t>qu</w:t>
      </w:r>
      <w:r w:rsidR="00840D80" w:rsidRPr="000B21C2">
        <w:rPr>
          <w:rFonts w:ascii="Arial" w:hAnsi="Arial" w:cs="Arial"/>
          <w:sz w:val="24"/>
          <w:szCs w:val="24"/>
        </w:rPr>
        <w:t xml:space="preserve">e o papel da escola está sendo eficiente para construir uma nova identidade dos indivíduos envolvidos no processo educativo. Assim </w:t>
      </w:r>
      <w:r w:rsidR="00F42337" w:rsidRPr="000B21C2">
        <w:rPr>
          <w:rFonts w:ascii="Arial" w:hAnsi="Arial" w:cs="Arial"/>
          <w:sz w:val="24"/>
          <w:szCs w:val="24"/>
        </w:rPr>
        <w:t xml:space="preserve">também </w:t>
      </w:r>
      <w:r w:rsidRPr="000B21C2">
        <w:rPr>
          <w:rFonts w:ascii="Arial" w:hAnsi="Arial" w:cs="Arial"/>
          <w:sz w:val="24"/>
          <w:szCs w:val="24"/>
        </w:rPr>
        <w:t>ficou entendido</w:t>
      </w:r>
      <w:r w:rsidR="00840D80" w:rsidRPr="000B21C2">
        <w:rPr>
          <w:rFonts w:ascii="Arial" w:hAnsi="Arial" w:cs="Arial"/>
          <w:sz w:val="24"/>
          <w:szCs w:val="24"/>
        </w:rPr>
        <w:t xml:space="preserve"> como funciona a escola e seu papel no processo de ressocialização dos internos desta unidade socioeducativa.</w:t>
      </w:r>
    </w:p>
    <w:p w14:paraId="01C6D7A6" w14:textId="77777777" w:rsidR="00DA4AF4" w:rsidRDefault="00DA4AF4" w:rsidP="00342F2B">
      <w:pPr>
        <w:spacing w:line="360" w:lineRule="auto"/>
        <w:jc w:val="both"/>
        <w:rPr>
          <w:rFonts w:ascii="Arial" w:hAnsi="Arial" w:cs="Arial"/>
          <w:b/>
          <w:sz w:val="24"/>
          <w:szCs w:val="24"/>
        </w:rPr>
      </w:pPr>
    </w:p>
    <w:p w14:paraId="644EAFB8" w14:textId="4901ED7B" w:rsidR="00AB4134" w:rsidRPr="000B21C2" w:rsidRDefault="002544F9" w:rsidP="00342F2B">
      <w:pPr>
        <w:spacing w:line="360" w:lineRule="auto"/>
        <w:jc w:val="both"/>
        <w:rPr>
          <w:rFonts w:ascii="Arial" w:hAnsi="Arial" w:cs="Arial"/>
          <w:b/>
          <w:sz w:val="24"/>
          <w:szCs w:val="24"/>
        </w:rPr>
      </w:pPr>
      <w:r w:rsidRPr="000B21C2">
        <w:rPr>
          <w:rFonts w:ascii="Arial" w:hAnsi="Arial" w:cs="Arial"/>
          <w:b/>
          <w:sz w:val="24"/>
          <w:szCs w:val="24"/>
        </w:rPr>
        <w:t>ANÁ</w:t>
      </w:r>
      <w:r w:rsidR="00AB4134" w:rsidRPr="000B21C2">
        <w:rPr>
          <w:rFonts w:ascii="Arial" w:hAnsi="Arial" w:cs="Arial"/>
          <w:b/>
          <w:sz w:val="24"/>
          <w:szCs w:val="24"/>
        </w:rPr>
        <w:t>LISE DE DADOS</w:t>
      </w:r>
    </w:p>
    <w:p w14:paraId="5F580293" w14:textId="1A02E563" w:rsidR="00BB1AD4" w:rsidRDefault="00BB1AD4" w:rsidP="00BB1AD4">
      <w:pPr>
        <w:spacing w:line="360" w:lineRule="auto"/>
        <w:ind w:firstLine="708"/>
        <w:jc w:val="both"/>
        <w:rPr>
          <w:rFonts w:ascii="Arial" w:hAnsi="Arial" w:cs="Arial"/>
          <w:sz w:val="24"/>
          <w:szCs w:val="24"/>
        </w:rPr>
      </w:pPr>
      <w:r w:rsidRPr="000B21C2">
        <w:rPr>
          <w:rFonts w:ascii="Arial" w:hAnsi="Arial" w:cs="Arial"/>
          <w:sz w:val="24"/>
          <w:szCs w:val="24"/>
        </w:rPr>
        <w:t xml:space="preserve">Conforme informado na metodologia, esta pesquisa </w:t>
      </w:r>
      <w:r w:rsidR="002544F9" w:rsidRPr="000B21C2">
        <w:rPr>
          <w:rFonts w:ascii="Arial" w:hAnsi="Arial" w:cs="Arial"/>
          <w:sz w:val="24"/>
          <w:szCs w:val="24"/>
        </w:rPr>
        <w:t>se</w:t>
      </w:r>
      <w:r w:rsidRPr="000B21C2">
        <w:rPr>
          <w:rFonts w:ascii="Arial" w:hAnsi="Arial" w:cs="Arial"/>
          <w:sz w:val="24"/>
          <w:szCs w:val="24"/>
        </w:rPr>
        <w:t xml:space="preserve"> baseia na abordagem qualitativa, sendo assim foi entregue um questionário a funcionários do CASE, sendo eles professores, coordenador, pedagogos, agente socioeducativo e administrativo. Havia uma ficha de identificação, ao qual sem identificar os nomes dos funcionários para </w:t>
      </w:r>
      <w:r w:rsidR="001C2F81" w:rsidRPr="000B21C2">
        <w:rPr>
          <w:rFonts w:ascii="Arial" w:hAnsi="Arial" w:cs="Arial"/>
          <w:sz w:val="24"/>
          <w:szCs w:val="24"/>
        </w:rPr>
        <w:t>preservar a identidade como está</w:t>
      </w:r>
      <w:r w:rsidRPr="000B21C2">
        <w:rPr>
          <w:rFonts w:ascii="Arial" w:hAnsi="Arial" w:cs="Arial"/>
          <w:sz w:val="24"/>
          <w:szCs w:val="24"/>
        </w:rPr>
        <w:t xml:space="preserve"> em anexo.</w:t>
      </w:r>
    </w:p>
    <w:p w14:paraId="0EF82B86" w14:textId="77777777" w:rsidR="000E474B" w:rsidRPr="000B21C2" w:rsidRDefault="000E474B" w:rsidP="000E474B">
      <w:pPr>
        <w:spacing w:line="360" w:lineRule="auto"/>
        <w:ind w:firstLine="708"/>
        <w:jc w:val="both"/>
        <w:rPr>
          <w:rFonts w:ascii="Arial" w:hAnsi="Arial" w:cs="Arial"/>
          <w:sz w:val="24"/>
          <w:szCs w:val="24"/>
        </w:rPr>
      </w:pPr>
      <w:r w:rsidRPr="000B21C2">
        <w:rPr>
          <w:rFonts w:ascii="Arial" w:hAnsi="Arial" w:cs="Arial"/>
          <w:sz w:val="24"/>
          <w:szCs w:val="24"/>
        </w:rPr>
        <w:t xml:space="preserve">A ficha de identificação foi identificado que são </w:t>
      </w:r>
      <w:proofErr w:type="gramStart"/>
      <w:r w:rsidRPr="000B21C2">
        <w:rPr>
          <w:rFonts w:ascii="Arial" w:hAnsi="Arial" w:cs="Arial"/>
          <w:sz w:val="24"/>
          <w:szCs w:val="24"/>
        </w:rPr>
        <w:t>7</w:t>
      </w:r>
      <w:proofErr w:type="gramEnd"/>
      <w:r w:rsidRPr="000B21C2">
        <w:rPr>
          <w:rFonts w:ascii="Arial" w:hAnsi="Arial" w:cs="Arial"/>
          <w:sz w:val="24"/>
          <w:szCs w:val="24"/>
        </w:rPr>
        <w:t xml:space="preserve"> do sexo feminino e 4 do masculino. O tempo de serviço prestado varia entre </w:t>
      </w:r>
      <w:proofErr w:type="gramStart"/>
      <w:r w:rsidRPr="000B21C2">
        <w:rPr>
          <w:rFonts w:ascii="Arial" w:hAnsi="Arial" w:cs="Arial"/>
          <w:sz w:val="24"/>
          <w:szCs w:val="24"/>
        </w:rPr>
        <w:t>1</w:t>
      </w:r>
      <w:proofErr w:type="gramEnd"/>
      <w:r w:rsidRPr="000B21C2">
        <w:rPr>
          <w:rFonts w:ascii="Arial" w:hAnsi="Arial" w:cs="Arial"/>
          <w:sz w:val="24"/>
          <w:szCs w:val="24"/>
        </w:rPr>
        <w:t xml:space="preserve"> e 9 anos, sendo apenas uma professora que está a 1 ano, uma pedagoga e um dos coordenadores estão há 3 anos na unidade (o coordenador já trabalhou em outras unidades antes de ir para o CASE de Jaboatão), outra pedagoga está na unidade há 4 anos como também a professora de português. Um dos agentes socioeducativos que respondeu o questionário e um dos coordenadores </w:t>
      </w:r>
      <w:proofErr w:type="gramStart"/>
      <w:r w:rsidRPr="000B21C2">
        <w:rPr>
          <w:rFonts w:ascii="Arial" w:hAnsi="Arial" w:cs="Arial"/>
          <w:sz w:val="24"/>
          <w:szCs w:val="24"/>
        </w:rPr>
        <w:t>estão</w:t>
      </w:r>
      <w:proofErr w:type="gramEnd"/>
      <w:r w:rsidRPr="000B21C2">
        <w:rPr>
          <w:rFonts w:ascii="Arial" w:hAnsi="Arial" w:cs="Arial"/>
          <w:sz w:val="24"/>
          <w:szCs w:val="24"/>
        </w:rPr>
        <w:t xml:space="preserve"> há 5 anos, a professora de matemática e o de educação física estão há 8 anos e 2 professoras que estão na unidade há 9 anos. Apenas dois dos entrevistados que já trabalhou em outras unidades. </w:t>
      </w:r>
      <w:proofErr w:type="gramStart"/>
      <w:r w:rsidRPr="000B21C2">
        <w:rPr>
          <w:rFonts w:ascii="Arial" w:hAnsi="Arial" w:cs="Arial"/>
          <w:sz w:val="24"/>
          <w:szCs w:val="24"/>
        </w:rPr>
        <w:t>7</w:t>
      </w:r>
      <w:proofErr w:type="gramEnd"/>
      <w:r w:rsidRPr="000B21C2">
        <w:rPr>
          <w:rFonts w:ascii="Arial" w:hAnsi="Arial" w:cs="Arial"/>
          <w:sz w:val="24"/>
          <w:szCs w:val="24"/>
        </w:rPr>
        <w:t xml:space="preserve"> deles tem Especialização, 2 graduação e 2 ainda estão se formando (um deles tem o antigo magistério).</w:t>
      </w:r>
    </w:p>
    <w:p w14:paraId="4017F246" w14:textId="4BFD9615" w:rsidR="00863523" w:rsidRPr="000B21C2" w:rsidRDefault="00BB1AD4" w:rsidP="00863523">
      <w:pPr>
        <w:spacing w:line="360" w:lineRule="auto"/>
        <w:jc w:val="both"/>
        <w:rPr>
          <w:rFonts w:ascii="Arial" w:hAnsi="Arial" w:cs="Arial"/>
          <w:sz w:val="24"/>
          <w:szCs w:val="24"/>
        </w:rPr>
      </w:pPr>
      <w:r w:rsidRPr="000B21C2">
        <w:rPr>
          <w:rFonts w:ascii="Arial" w:hAnsi="Arial" w:cs="Arial"/>
          <w:sz w:val="24"/>
          <w:szCs w:val="24"/>
        </w:rPr>
        <w:tab/>
        <w:t xml:space="preserve">O questionário foi constituído de </w:t>
      </w:r>
      <w:proofErr w:type="gramStart"/>
      <w:r w:rsidRPr="000B21C2">
        <w:rPr>
          <w:rFonts w:ascii="Arial" w:hAnsi="Arial" w:cs="Arial"/>
          <w:sz w:val="24"/>
          <w:szCs w:val="24"/>
        </w:rPr>
        <w:t>8</w:t>
      </w:r>
      <w:proofErr w:type="gramEnd"/>
      <w:r w:rsidRPr="000B21C2">
        <w:rPr>
          <w:rFonts w:ascii="Arial" w:hAnsi="Arial" w:cs="Arial"/>
          <w:sz w:val="24"/>
          <w:szCs w:val="24"/>
        </w:rPr>
        <w:t xml:space="preserve"> perguntas, uma de múltipla escolha e as outras precisavam de uma justificativa da escolha. A primeira questionava a importância da escola </w:t>
      </w:r>
      <w:r w:rsidR="00332198" w:rsidRPr="000B21C2">
        <w:rPr>
          <w:rFonts w:ascii="Arial" w:hAnsi="Arial" w:cs="Arial"/>
          <w:sz w:val="24"/>
          <w:szCs w:val="24"/>
        </w:rPr>
        <w:t>no sistema prisional. Dentre as alternativas a única que ninguém marcou foi “preparar para o mercado de trabalho”,</w:t>
      </w:r>
      <w:r w:rsidR="00E447F8" w:rsidRPr="000B21C2">
        <w:rPr>
          <w:rFonts w:ascii="Arial" w:hAnsi="Arial" w:cs="Arial"/>
          <w:sz w:val="24"/>
          <w:szCs w:val="24"/>
        </w:rPr>
        <w:t xml:space="preserve"> apesar da </w:t>
      </w:r>
      <w:r w:rsidR="00E447F8" w:rsidRPr="000B21C2">
        <w:rPr>
          <w:rFonts w:ascii="Arial" w:hAnsi="Arial" w:cs="Arial"/>
          <w:sz w:val="24"/>
          <w:szCs w:val="24"/>
        </w:rPr>
        <w:lastRenderedPageBreak/>
        <w:t>Constituição Federal de 1988 garantir a Educação como forma de qualificar para o trabalho, mas a educação dentro da unidade é voltada para um novo futuro para os internos. Apenas um entrevistado marcou a alternativa “criar pessoas críticas”</w:t>
      </w:r>
      <w:r w:rsidR="00863523" w:rsidRPr="000B21C2">
        <w:rPr>
          <w:rFonts w:ascii="Arial" w:hAnsi="Arial" w:cs="Arial"/>
          <w:sz w:val="24"/>
          <w:szCs w:val="24"/>
        </w:rPr>
        <w:t>, confirmando que o pape</w:t>
      </w:r>
      <w:r w:rsidR="001C2F81" w:rsidRPr="000B21C2">
        <w:rPr>
          <w:rFonts w:ascii="Arial" w:hAnsi="Arial" w:cs="Arial"/>
          <w:sz w:val="24"/>
          <w:szCs w:val="24"/>
        </w:rPr>
        <w:t>l da escola é formar pessoas crí</w:t>
      </w:r>
      <w:r w:rsidR="00863523" w:rsidRPr="000B21C2">
        <w:rPr>
          <w:rFonts w:ascii="Arial" w:hAnsi="Arial" w:cs="Arial"/>
          <w:sz w:val="24"/>
          <w:szCs w:val="24"/>
        </w:rPr>
        <w:t>ticas e criativas, capazes de criar, inventar, descobrir e que sejam realmente capazes de construir o conhecimento.</w:t>
      </w:r>
      <w:r w:rsidR="009C490E" w:rsidRPr="000B21C2">
        <w:rPr>
          <w:rFonts w:ascii="Arial" w:hAnsi="Arial" w:cs="Arial"/>
          <w:sz w:val="24"/>
          <w:szCs w:val="24"/>
        </w:rPr>
        <w:t xml:space="preserve"> Freire</w:t>
      </w:r>
      <w:r w:rsidR="00625FA0" w:rsidRPr="000B21C2">
        <w:rPr>
          <w:rFonts w:ascii="Arial" w:hAnsi="Arial" w:cs="Arial"/>
          <w:sz w:val="24"/>
          <w:szCs w:val="24"/>
        </w:rPr>
        <w:t xml:space="preserve"> (1996, p. 15)</w:t>
      </w:r>
      <w:r w:rsidR="009C490E" w:rsidRPr="000B21C2">
        <w:rPr>
          <w:rFonts w:ascii="Arial" w:hAnsi="Arial" w:cs="Arial"/>
          <w:sz w:val="24"/>
          <w:szCs w:val="24"/>
        </w:rPr>
        <w:t xml:space="preserve"> defendia que as práticas pedagógicas de</w:t>
      </w:r>
      <w:r w:rsidR="003A3B55" w:rsidRPr="000B21C2">
        <w:rPr>
          <w:rFonts w:ascii="Arial" w:hAnsi="Arial" w:cs="Arial"/>
          <w:sz w:val="24"/>
          <w:szCs w:val="24"/>
        </w:rPr>
        <w:t>v</w:t>
      </w:r>
      <w:r w:rsidR="009C490E" w:rsidRPr="000B21C2">
        <w:rPr>
          <w:rFonts w:ascii="Arial" w:hAnsi="Arial" w:cs="Arial"/>
          <w:sz w:val="24"/>
          <w:szCs w:val="24"/>
        </w:rPr>
        <w:t xml:space="preserve">eriam desenvolver a criticidade dos alunos. Entretanto, </w:t>
      </w:r>
      <w:r w:rsidR="008352C9" w:rsidRPr="000B21C2">
        <w:rPr>
          <w:rFonts w:ascii="Arial" w:hAnsi="Arial" w:cs="Arial"/>
          <w:sz w:val="24"/>
          <w:szCs w:val="24"/>
        </w:rPr>
        <w:t>dentro das unidades é necessário observar o ambiente ao qual est</w:t>
      </w:r>
      <w:r w:rsidR="00591205" w:rsidRPr="000B21C2">
        <w:rPr>
          <w:rFonts w:ascii="Arial" w:hAnsi="Arial" w:cs="Arial"/>
          <w:sz w:val="24"/>
          <w:szCs w:val="24"/>
        </w:rPr>
        <w:t>ão</w:t>
      </w:r>
      <w:r w:rsidR="008352C9" w:rsidRPr="000B21C2">
        <w:rPr>
          <w:rFonts w:ascii="Arial" w:hAnsi="Arial" w:cs="Arial"/>
          <w:sz w:val="24"/>
          <w:szCs w:val="24"/>
        </w:rPr>
        <w:t xml:space="preserve"> inserido</w:t>
      </w:r>
      <w:r w:rsidR="003A3B55" w:rsidRPr="000B21C2">
        <w:rPr>
          <w:rFonts w:ascii="Arial" w:hAnsi="Arial" w:cs="Arial"/>
          <w:sz w:val="24"/>
          <w:szCs w:val="24"/>
        </w:rPr>
        <w:t>s</w:t>
      </w:r>
      <w:r w:rsidR="008352C9" w:rsidRPr="000B21C2">
        <w:rPr>
          <w:rFonts w:ascii="Arial" w:hAnsi="Arial" w:cs="Arial"/>
          <w:sz w:val="24"/>
          <w:szCs w:val="24"/>
        </w:rPr>
        <w:t xml:space="preserve"> esses adolescentes.</w:t>
      </w:r>
    </w:p>
    <w:p w14:paraId="629CA80A" w14:textId="6B63E8E3" w:rsidR="00ED4787" w:rsidRPr="000B21C2" w:rsidRDefault="00E44864" w:rsidP="00ED4787">
      <w:pPr>
        <w:spacing w:line="360" w:lineRule="auto"/>
        <w:ind w:firstLine="708"/>
        <w:jc w:val="both"/>
        <w:rPr>
          <w:rFonts w:ascii="Arial" w:hAnsi="Arial" w:cs="Arial"/>
          <w:sz w:val="24"/>
          <w:szCs w:val="24"/>
        </w:rPr>
      </w:pPr>
      <w:r w:rsidRPr="000B21C2">
        <w:rPr>
          <w:rFonts w:ascii="Arial" w:hAnsi="Arial" w:cs="Arial"/>
          <w:sz w:val="24"/>
          <w:szCs w:val="24"/>
        </w:rPr>
        <w:t>J</w:t>
      </w:r>
      <w:r w:rsidR="008352C9" w:rsidRPr="000B21C2">
        <w:rPr>
          <w:rFonts w:ascii="Arial" w:hAnsi="Arial" w:cs="Arial"/>
          <w:sz w:val="24"/>
          <w:szCs w:val="24"/>
        </w:rPr>
        <w:t xml:space="preserve">á a </w:t>
      </w:r>
      <w:r w:rsidR="00625FA0" w:rsidRPr="000B21C2">
        <w:rPr>
          <w:rFonts w:ascii="Arial" w:hAnsi="Arial" w:cs="Arial"/>
          <w:sz w:val="24"/>
          <w:szCs w:val="24"/>
        </w:rPr>
        <w:t>alternativa que tinha</w:t>
      </w:r>
      <w:r w:rsidR="008352C9" w:rsidRPr="000B21C2">
        <w:rPr>
          <w:rFonts w:ascii="Arial" w:hAnsi="Arial" w:cs="Arial"/>
          <w:sz w:val="24"/>
          <w:szCs w:val="24"/>
        </w:rPr>
        <w:t xml:space="preserve"> </w:t>
      </w:r>
      <w:r w:rsidR="00625FA0" w:rsidRPr="000B21C2">
        <w:rPr>
          <w:rFonts w:ascii="Arial" w:hAnsi="Arial" w:cs="Arial"/>
          <w:sz w:val="24"/>
          <w:szCs w:val="24"/>
        </w:rPr>
        <w:t>“</w:t>
      </w:r>
      <w:r w:rsidR="008352C9" w:rsidRPr="000B21C2">
        <w:rPr>
          <w:rFonts w:ascii="Arial" w:hAnsi="Arial" w:cs="Arial"/>
          <w:sz w:val="24"/>
          <w:szCs w:val="24"/>
        </w:rPr>
        <w:t>afastar crianças e jovens das drogas e da criminalidade</w:t>
      </w:r>
      <w:r w:rsidR="00625FA0" w:rsidRPr="000B21C2">
        <w:rPr>
          <w:rFonts w:ascii="Arial" w:hAnsi="Arial" w:cs="Arial"/>
          <w:sz w:val="24"/>
          <w:szCs w:val="24"/>
        </w:rPr>
        <w:t>”</w:t>
      </w:r>
      <w:r w:rsidR="008352C9" w:rsidRPr="000B21C2">
        <w:rPr>
          <w:rFonts w:ascii="Arial" w:hAnsi="Arial" w:cs="Arial"/>
          <w:sz w:val="24"/>
          <w:szCs w:val="24"/>
        </w:rPr>
        <w:t xml:space="preserve"> </w:t>
      </w:r>
      <w:proofErr w:type="gramStart"/>
      <w:r w:rsidR="008352C9" w:rsidRPr="000B21C2">
        <w:rPr>
          <w:rFonts w:ascii="Arial" w:hAnsi="Arial" w:cs="Arial"/>
          <w:sz w:val="24"/>
          <w:szCs w:val="24"/>
        </w:rPr>
        <w:t>4</w:t>
      </w:r>
      <w:proofErr w:type="gramEnd"/>
      <w:r w:rsidR="008352C9" w:rsidRPr="000B21C2">
        <w:rPr>
          <w:rFonts w:ascii="Arial" w:hAnsi="Arial" w:cs="Arial"/>
          <w:sz w:val="24"/>
          <w:szCs w:val="24"/>
        </w:rPr>
        <w:t xml:space="preserve"> </w:t>
      </w:r>
      <w:r w:rsidR="00625FA0" w:rsidRPr="000B21C2">
        <w:rPr>
          <w:rFonts w:ascii="Arial" w:hAnsi="Arial" w:cs="Arial"/>
          <w:sz w:val="24"/>
          <w:szCs w:val="24"/>
        </w:rPr>
        <w:t>pessoas marcaram</w:t>
      </w:r>
      <w:r w:rsidR="008352C9" w:rsidRPr="000B21C2">
        <w:rPr>
          <w:rFonts w:ascii="Arial" w:hAnsi="Arial" w:cs="Arial"/>
          <w:sz w:val="24"/>
          <w:szCs w:val="24"/>
        </w:rPr>
        <w:t xml:space="preserve">, levando em consideração a situação que eles enfrentam </w:t>
      </w:r>
      <w:r w:rsidRPr="000B21C2">
        <w:rPr>
          <w:rFonts w:ascii="Arial" w:hAnsi="Arial" w:cs="Arial"/>
          <w:sz w:val="24"/>
          <w:szCs w:val="24"/>
        </w:rPr>
        <w:t xml:space="preserve">até </w:t>
      </w:r>
      <w:r w:rsidR="008352C9" w:rsidRPr="000B21C2">
        <w:rPr>
          <w:rFonts w:ascii="Arial" w:hAnsi="Arial" w:cs="Arial"/>
          <w:sz w:val="24"/>
          <w:szCs w:val="24"/>
        </w:rPr>
        <w:t>chegar ao CASE. Lembrando que muitos eram usuários de drogas e traficantes.</w:t>
      </w:r>
      <w:r w:rsidR="00124B93" w:rsidRPr="000B21C2">
        <w:rPr>
          <w:rFonts w:ascii="Arial" w:hAnsi="Arial" w:cs="Arial"/>
          <w:sz w:val="24"/>
          <w:szCs w:val="24"/>
        </w:rPr>
        <w:t xml:space="preserve"> Gadotti (1993</w:t>
      </w:r>
      <w:r w:rsidR="00B06C72">
        <w:rPr>
          <w:rFonts w:ascii="Arial" w:hAnsi="Arial" w:cs="Arial"/>
          <w:sz w:val="24"/>
          <w:szCs w:val="24"/>
        </w:rPr>
        <w:t>, p. 143</w:t>
      </w:r>
      <w:r w:rsidR="00124B93" w:rsidRPr="000B21C2">
        <w:rPr>
          <w:rFonts w:ascii="Arial" w:hAnsi="Arial" w:cs="Arial"/>
          <w:sz w:val="24"/>
          <w:szCs w:val="24"/>
        </w:rPr>
        <w:t>) traz informações relevantes sobre a pedagogia dentro dos presídios. Sendo o profissional responsável por lidar com conflitos, riscos, cabendo questionar de que maneira a educação escolar irá contribuir para melhorar a pressão</w:t>
      </w:r>
      <w:r w:rsidR="00625FA0" w:rsidRPr="000B21C2">
        <w:rPr>
          <w:rFonts w:ascii="Arial" w:hAnsi="Arial" w:cs="Arial"/>
          <w:sz w:val="24"/>
          <w:szCs w:val="24"/>
        </w:rPr>
        <w:t xml:space="preserve"> no sistema prisional</w:t>
      </w:r>
      <w:r w:rsidR="00124B93" w:rsidRPr="000B21C2">
        <w:rPr>
          <w:rFonts w:ascii="Arial" w:hAnsi="Arial" w:cs="Arial"/>
          <w:sz w:val="24"/>
          <w:szCs w:val="24"/>
        </w:rPr>
        <w:t xml:space="preserve"> e o apenado. </w:t>
      </w:r>
      <w:r w:rsidR="00DF4201" w:rsidRPr="000B21C2">
        <w:rPr>
          <w:rFonts w:ascii="Arial" w:hAnsi="Arial" w:cs="Arial"/>
          <w:sz w:val="24"/>
          <w:szCs w:val="24"/>
        </w:rPr>
        <w:t>Nenhum ser humano nasce cidadão, é preciso construir a ideia de participação social. Vários são os caminhos que podemos traça</w:t>
      </w:r>
      <w:r w:rsidR="0031711C" w:rsidRPr="000B21C2">
        <w:rPr>
          <w:rFonts w:ascii="Arial" w:hAnsi="Arial" w:cs="Arial"/>
          <w:sz w:val="24"/>
          <w:szCs w:val="24"/>
        </w:rPr>
        <w:t>r um ensino idealizado em normas</w:t>
      </w:r>
      <w:r w:rsidR="00DF4201" w:rsidRPr="000B21C2">
        <w:rPr>
          <w:rFonts w:ascii="Arial" w:hAnsi="Arial" w:cs="Arial"/>
          <w:sz w:val="24"/>
          <w:szCs w:val="24"/>
        </w:rPr>
        <w:t>, valores e atitudes.</w:t>
      </w:r>
    </w:p>
    <w:p w14:paraId="63BE263D" w14:textId="03FE87E2" w:rsidR="00AB4134" w:rsidRPr="000B21C2" w:rsidRDefault="00ED4787" w:rsidP="00B52D46">
      <w:pPr>
        <w:spacing w:line="360" w:lineRule="auto"/>
        <w:ind w:firstLine="708"/>
        <w:jc w:val="both"/>
        <w:rPr>
          <w:rFonts w:ascii="Arial" w:hAnsi="Arial" w:cs="Arial"/>
          <w:sz w:val="24"/>
          <w:szCs w:val="24"/>
        </w:rPr>
      </w:pPr>
      <w:r w:rsidRPr="000B21C2">
        <w:rPr>
          <w:rFonts w:ascii="Arial" w:hAnsi="Arial" w:cs="Arial"/>
          <w:sz w:val="24"/>
          <w:szCs w:val="24"/>
        </w:rPr>
        <w:t xml:space="preserve">A questão 2 </w:t>
      </w:r>
      <w:r w:rsidR="00F3719D" w:rsidRPr="000B21C2">
        <w:rPr>
          <w:rFonts w:ascii="Arial" w:hAnsi="Arial" w:cs="Arial"/>
          <w:sz w:val="24"/>
          <w:szCs w:val="24"/>
        </w:rPr>
        <w:t>trata da ressocialização, sobre a opinião dos sujeitos a respeito da ress</w:t>
      </w:r>
      <w:r w:rsidR="002544F9" w:rsidRPr="000B21C2">
        <w:rPr>
          <w:rFonts w:ascii="Arial" w:hAnsi="Arial" w:cs="Arial"/>
          <w:sz w:val="24"/>
          <w:szCs w:val="24"/>
        </w:rPr>
        <w:t>ocialização. A alternativa que continha a resposta “s</w:t>
      </w:r>
      <w:r w:rsidR="00D742F6" w:rsidRPr="000B21C2">
        <w:rPr>
          <w:rFonts w:ascii="Arial" w:hAnsi="Arial" w:cs="Arial"/>
          <w:sz w:val="24"/>
          <w:szCs w:val="24"/>
        </w:rPr>
        <w:t>im</w:t>
      </w:r>
      <w:r w:rsidR="002544F9" w:rsidRPr="000B21C2">
        <w:rPr>
          <w:rFonts w:ascii="Arial" w:hAnsi="Arial" w:cs="Arial"/>
          <w:sz w:val="24"/>
          <w:szCs w:val="24"/>
        </w:rPr>
        <w:t>”</w:t>
      </w:r>
      <w:r w:rsidR="00D742F6" w:rsidRPr="000B21C2">
        <w:rPr>
          <w:rFonts w:ascii="Arial" w:hAnsi="Arial" w:cs="Arial"/>
          <w:sz w:val="24"/>
          <w:szCs w:val="24"/>
        </w:rPr>
        <w:t xml:space="preserve"> teve 100% das respostas, confirmando que todos acreditam no processo de ressocialização. </w:t>
      </w:r>
      <w:r w:rsidR="000E474B">
        <w:rPr>
          <w:rFonts w:ascii="Arial" w:hAnsi="Arial" w:cs="Arial"/>
          <w:sz w:val="24"/>
          <w:szCs w:val="24"/>
        </w:rPr>
        <w:t>Segundo a PROF1</w:t>
      </w:r>
      <w:r w:rsidR="00B0199B" w:rsidRPr="000B21C2">
        <w:rPr>
          <w:rFonts w:ascii="Arial" w:hAnsi="Arial" w:cs="Arial"/>
          <w:sz w:val="24"/>
          <w:szCs w:val="24"/>
        </w:rPr>
        <w:t xml:space="preserve"> “</w:t>
      </w:r>
      <w:r w:rsidR="00B0199B" w:rsidRPr="000B21C2">
        <w:rPr>
          <w:rFonts w:ascii="Arial" w:hAnsi="Arial" w:cs="Arial"/>
          <w:i/>
          <w:sz w:val="24"/>
          <w:szCs w:val="24"/>
        </w:rPr>
        <w:t xml:space="preserve">Porque todo o ser humano é falho, mais alguns quando é </w:t>
      </w:r>
      <w:proofErr w:type="gramStart"/>
      <w:r w:rsidR="00B0199B" w:rsidRPr="000B21C2">
        <w:rPr>
          <w:rFonts w:ascii="Arial" w:hAnsi="Arial" w:cs="Arial"/>
          <w:i/>
          <w:sz w:val="24"/>
          <w:szCs w:val="24"/>
        </w:rPr>
        <w:t>dado a oportunidade</w:t>
      </w:r>
      <w:proofErr w:type="gramEnd"/>
      <w:r w:rsidR="00B0199B" w:rsidRPr="000B21C2">
        <w:rPr>
          <w:rFonts w:ascii="Arial" w:hAnsi="Arial" w:cs="Arial"/>
          <w:i/>
          <w:sz w:val="24"/>
          <w:szCs w:val="24"/>
        </w:rPr>
        <w:t xml:space="preserve"> são capazes de transformações</w:t>
      </w:r>
      <w:r w:rsidR="00B0199B" w:rsidRPr="000B21C2">
        <w:rPr>
          <w:rFonts w:ascii="Arial" w:hAnsi="Arial" w:cs="Arial"/>
          <w:sz w:val="24"/>
          <w:szCs w:val="24"/>
        </w:rPr>
        <w:t>”, j</w:t>
      </w:r>
      <w:r w:rsidR="000E474B">
        <w:rPr>
          <w:rFonts w:ascii="Arial" w:hAnsi="Arial" w:cs="Arial"/>
          <w:sz w:val="24"/>
          <w:szCs w:val="24"/>
        </w:rPr>
        <w:t>á o A</w:t>
      </w:r>
      <w:r w:rsidR="00B52D46" w:rsidRPr="000B21C2">
        <w:rPr>
          <w:rFonts w:ascii="Arial" w:hAnsi="Arial" w:cs="Arial"/>
          <w:sz w:val="24"/>
          <w:szCs w:val="24"/>
        </w:rPr>
        <w:t xml:space="preserve"> diz que “</w:t>
      </w:r>
      <w:r w:rsidR="00B52D46" w:rsidRPr="000B21C2">
        <w:rPr>
          <w:rFonts w:ascii="Arial" w:hAnsi="Arial" w:cs="Arial"/>
          <w:i/>
          <w:sz w:val="24"/>
          <w:szCs w:val="24"/>
        </w:rPr>
        <w:t>Mas, nem todos conseguem ser ressocializados. Depende da vontade de cada um</w:t>
      </w:r>
      <w:r w:rsidR="00B52D46" w:rsidRPr="000B21C2">
        <w:rPr>
          <w:rFonts w:ascii="Arial" w:hAnsi="Arial" w:cs="Arial"/>
          <w:sz w:val="24"/>
          <w:szCs w:val="24"/>
        </w:rPr>
        <w:t xml:space="preserve">”. Ambos concordam com o que diz </w:t>
      </w:r>
      <w:r w:rsidR="000E474B">
        <w:rPr>
          <w:rFonts w:ascii="Arial" w:hAnsi="Arial" w:cs="Arial"/>
          <w:sz w:val="24"/>
          <w:szCs w:val="24"/>
        </w:rPr>
        <w:t>Neto</w:t>
      </w:r>
      <w:r w:rsidR="00B85CFB" w:rsidRPr="000B21C2">
        <w:rPr>
          <w:rFonts w:ascii="Arial" w:hAnsi="Arial" w:cs="Arial"/>
          <w:sz w:val="24"/>
          <w:szCs w:val="24"/>
        </w:rPr>
        <w:t xml:space="preserve"> </w:t>
      </w:r>
      <w:r w:rsidR="00CA3B6E">
        <w:rPr>
          <w:rFonts w:ascii="Arial" w:hAnsi="Arial" w:cs="Arial"/>
          <w:sz w:val="24"/>
          <w:szCs w:val="24"/>
        </w:rPr>
        <w:t>(2008):</w:t>
      </w:r>
    </w:p>
    <w:p w14:paraId="033B7812" w14:textId="71CB06CE" w:rsidR="00B85CFB" w:rsidRPr="000B21C2" w:rsidRDefault="00B85CFB" w:rsidP="00B85CFB">
      <w:pPr>
        <w:spacing w:line="240" w:lineRule="auto"/>
        <w:ind w:left="3540"/>
        <w:jc w:val="both"/>
        <w:rPr>
          <w:rFonts w:ascii="Arial" w:hAnsi="Arial" w:cs="Arial"/>
          <w:i/>
          <w:sz w:val="20"/>
          <w:szCs w:val="20"/>
        </w:rPr>
      </w:pPr>
      <w:r w:rsidRPr="000B21C2">
        <w:rPr>
          <w:rFonts w:ascii="Arial" w:hAnsi="Arial" w:cs="Arial"/>
          <w:sz w:val="20"/>
          <w:szCs w:val="20"/>
        </w:rPr>
        <w:t>As ações que buscam trazer a ideia de ressocialização de apenados procuram reduzir os níveis de reincidência ajudando na consequente recuperação do detento de medidas que auxiliem na educação, em sua capacitação profissional e na busca da conscientização psicológica e social.</w:t>
      </w:r>
    </w:p>
    <w:p w14:paraId="6695CAFF" w14:textId="67A900D3" w:rsidR="00910DDE" w:rsidRPr="000B21C2" w:rsidRDefault="00CA3B6E" w:rsidP="00342F2B">
      <w:pPr>
        <w:spacing w:line="360" w:lineRule="auto"/>
        <w:jc w:val="both"/>
        <w:rPr>
          <w:rFonts w:ascii="Arial" w:hAnsi="Arial" w:cs="Arial"/>
          <w:sz w:val="24"/>
          <w:szCs w:val="24"/>
        </w:rPr>
      </w:pPr>
      <w:r>
        <w:rPr>
          <w:rFonts w:ascii="Arial" w:hAnsi="Arial" w:cs="Arial"/>
          <w:sz w:val="24"/>
          <w:szCs w:val="24"/>
        </w:rPr>
        <w:tab/>
        <w:t>A PROF4</w:t>
      </w:r>
      <w:r w:rsidR="00B85CFB" w:rsidRPr="000B21C2">
        <w:rPr>
          <w:rFonts w:ascii="Arial" w:hAnsi="Arial" w:cs="Arial"/>
          <w:sz w:val="24"/>
          <w:szCs w:val="24"/>
        </w:rPr>
        <w:t xml:space="preserve"> diz “</w:t>
      </w:r>
      <w:r w:rsidR="00B85CFB" w:rsidRPr="000B21C2">
        <w:rPr>
          <w:rFonts w:ascii="Arial" w:hAnsi="Arial" w:cs="Arial"/>
          <w:i/>
          <w:sz w:val="24"/>
          <w:szCs w:val="24"/>
        </w:rPr>
        <w:t>Acredito no ser humano</w:t>
      </w:r>
      <w:proofErr w:type="gramStart"/>
      <w:r w:rsidR="00B85CFB" w:rsidRPr="000B21C2">
        <w:rPr>
          <w:rFonts w:ascii="Arial" w:hAnsi="Arial" w:cs="Arial"/>
          <w:i/>
          <w:sz w:val="24"/>
          <w:szCs w:val="24"/>
        </w:rPr>
        <w:t xml:space="preserve"> pois</w:t>
      </w:r>
      <w:proofErr w:type="gramEnd"/>
      <w:r w:rsidR="00B85CFB" w:rsidRPr="000B21C2">
        <w:rPr>
          <w:rFonts w:ascii="Arial" w:hAnsi="Arial" w:cs="Arial"/>
          <w:i/>
          <w:sz w:val="24"/>
          <w:szCs w:val="24"/>
        </w:rPr>
        <w:t xml:space="preserve"> ele é dotado de valores e capazes de transformá-lo.</w:t>
      </w:r>
      <w:r w:rsidR="00D14705" w:rsidRPr="000B21C2">
        <w:rPr>
          <w:rFonts w:ascii="Arial" w:hAnsi="Arial" w:cs="Arial"/>
          <w:i/>
          <w:sz w:val="24"/>
          <w:szCs w:val="24"/>
        </w:rPr>
        <w:t>”</w:t>
      </w:r>
      <w:r w:rsidR="00B85CFB" w:rsidRPr="000B21C2">
        <w:rPr>
          <w:rFonts w:ascii="Arial" w:hAnsi="Arial" w:cs="Arial"/>
          <w:i/>
          <w:sz w:val="24"/>
          <w:szCs w:val="24"/>
        </w:rPr>
        <w:t xml:space="preserve"> </w:t>
      </w:r>
      <w:r w:rsidR="00B85CFB" w:rsidRPr="000B21C2">
        <w:rPr>
          <w:rFonts w:ascii="Arial" w:hAnsi="Arial" w:cs="Arial"/>
          <w:sz w:val="24"/>
          <w:szCs w:val="24"/>
        </w:rPr>
        <w:t xml:space="preserve">E a </w:t>
      </w:r>
      <w:r>
        <w:rPr>
          <w:rFonts w:ascii="Arial" w:hAnsi="Arial" w:cs="Arial"/>
          <w:sz w:val="24"/>
          <w:szCs w:val="24"/>
        </w:rPr>
        <w:t>PROF5</w:t>
      </w:r>
      <w:r w:rsidR="00B85CFB" w:rsidRPr="000B21C2">
        <w:rPr>
          <w:rFonts w:ascii="Arial" w:hAnsi="Arial" w:cs="Arial"/>
          <w:sz w:val="24"/>
          <w:szCs w:val="24"/>
        </w:rPr>
        <w:t xml:space="preserve"> </w:t>
      </w:r>
      <w:r w:rsidR="00D14705" w:rsidRPr="000B21C2">
        <w:rPr>
          <w:rFonts w:ascii="Arial" w:hAnsi="Arial" w:cs="Arial"/>
          <w:sz w:val="24"/>
          <w:szCs w:val="24"/>
        </w:rPr>
        <w:t>diz que</w:t>
      </w:r>
      <w:r w:rsidR="00D14705" w:rsidRPr="000B21C2">
        <w:rPr>
          <w:rFonts w:ascii="Arial" w:hAnsi="Arial" w:cs="Arial"/>
          <w:i/>
          <w:sz w:val="24"/>
          <w:szCs w:val="24"/>
        </w:rPr>
        <w:t xml:space="preserve"> </w:t>
      </w:r>
      <w:r w:rsidR="00D14705" w:rsidRPr="000B21C2">
        <w:rPr>
          <w:rFonts w:ascii="Arial" w:hAnsi="Arial" w:cs="Arial"/>
          <w:sz w:val="24"/>
          <w:szCs w:val="24"/>
        </w:rPr>
        <w:t>“</w:t>
      </w:r>
      <w:r w:rsidR="00D14705" w:rsidRPr="000B21C2">
        <w:rPr>
          <w:rFonts w:ascii="Arial" w:hAnsi="Arial" w:cs="Arial"/>
          <w:i/>
          <w:sz w:val="24"/>
          <w:szCs w:val="24"/>
        </w:rPr>
        <w:t xml:space="preserve">Através de uma educação de qualidade o adolescente se torna uma pessoa que deseja mudar de vida e </w:t>
      </w:r>
      <w:r w:rsidR="00D14705" w:rsidRPr="000B21C2">
        <w:rPr>
          <w:rFonts w:ascii="Arial" w:hAnsi="Arial" w:cs="Arial"/>
          <w:i/>
          <w:sz w:val="24"/>
          <w:szCs w:val="24"/>
        </w:rPr>
        <w:lastRenderedPageBreak/>
        <w:t>retornar a sociedade</w:t>
      </w:r>
      <w:r w:rsidR="00D14705" w:rsidRPr="000B21C2">
        <w:rPr>
          <w:rFonts w:ascii="Arial" w:hAnsi="Arial" w:cs="Arial"/>
          <w:sz w:val="24"/>
          <w:szCs w:val="24"/>
        </w:rPr>
        <w:t>”</w:t>
      </w:r>
      <w:r w:rsidR="00910DDE" w:rsidRPr="000B21C2">
        <w:rPr>
          <w:rFonts w:ascii="Arial" w:hAnsi="Arial" w:cs="Arial"/>
          <w:sz w:val="24"/>
          <w:szCs w:val="24"/>
        </w:rPr>
        <w:t>. Dois dos questionados concor</w:t>
      </w:r>
      <w:r>
        <w:rPr>
          <w:rFonts w:ascii="Arial" w:hAnsi="Arial" w:cs="Arial"/>
          <w:sz w:val="24"/>
          <w:szCs w:val="24"/>
        </w:rPr>
        <w:t>daram com as respostas, sendo PED</w:t>
      </w:r>
      <w:r w:rsidR="00910DDE" w:rsidRPr="000B21C2">
        <w:rPr>
          <w:rFonts w:ascii="Arial" w:hAnsi="Arial" w:cs="Arial"/>
          <w:sz w:val="24"/>
          <w:szCs w:val="24"/>
        </w:rPr>
        <w:t xml:space="preserve"> “</w:t>
      </w:r>
      <w:r w:rsidR="00910DDE" w:rsidRPr="000B21C2">
        <w:rPr>
          <w:rFonts w:ascii="Arial" w:hAnsi="Arial" w:cs="Arial"/>
          <w:i/>
          <w:sz w:val="24"/>
          <w:szCs w:val="24"/>
        </w:rPr>
        <w:t>Acredito no trabalho de profissionais que tem a educação como principio para a mudança na qualidade de vida daqueles que são marginalizados pela sociedade</w:t>
      </w:r>
      <w:r>
        <w:rPr>
          <w:rFonts w:ascii="Arial" w:hAnsi="Arial" w:cs="Arial"/>
          <w:sz w:val="24"/>
          <w:szCs w:val="24"/>
        </w:rPr>
        <w:t>” Já PROF6</w:t>
      </w:r>
      <w:r w:rsidR="00910DDE" w:rsidRPr="000B21C2">
        <w:rPr>
          <w:rFonts w:ascii="Arial" w:hAnsi="Arial" w:cs="Arial"/>
          <w:sz w:val="24"/>
          <w:szCs w:val="24"/>
        </w:rPr>
        <w:t xml:space="preserve"> “</w:t>
      </w:r>
      <w:r w:rsidR="00910DDE" w:rsidRPr="000B21C2">
        <w:rPr>
          <w:rFonts w:ascii="Arial" w:hAnsi="Arial" w:cs="Arial"/>
          <w:i/>
          <w:sz w:val="24"/>
          <w:szCs w:val="24"/>
        </w:rPr>
        <w:t>A ressocialização é de grande importância no momento que estamos formando cidadãos para uma sociedade digna de responsabilidade de preparar a criança e jovens para o mundo.</w:t>
      </w:r>
      <w:r w:rsidR="00910DDE" w:rsidRPr="000B21C2">
        <w:rPr>
          <w:rFonts w:ascii="Arial" w:hAnsi="Arial" w:cs="Arial"/>
          <w:sz w:val="24"/>
          <w:szCs w:val="24"/>
        </w:rPr>
        <w:t>”</w:t>
      </w:r>
      <w:r w:rsidR="00E36F6F" w:rsidRPr="000B21C2">
        <w:rPr>
          <w:rFonts w:ascii="Arial" w:hAnsi="Arial" w:cs="Arial"/>
          <w:sz w:val="24"/>
          <w:szCs w:val="24"/>
        </w:rPr>
        <w:t xml:space="preserve"> Tais respostas confirmam o que já foi dito no referencial</w:t>
      </w:r>
      <w:r w:rsidR="00CC2439" w:rsidRPr="000B21C2">
        <w:rPr>
          <w:rFonts w:ascii="Arial" w:hAnsi="Arial" w:cs="Arial"/>
          <w:sz w:val="24"/>
          <w:szCs w:val="24"/>
        </w:rPr>
        <w:t>, sendo necessário também o empenho dos adolescentes neste processo em parceria dos responsáveis da ressocialização.</w:t>
      </w:r>
    </w:p>
    <w:p w14:paraId="7E2FD9BE" w14:textId="33ED6F78" w:rsidR="00CC2439" w:rsidRPr="000B21C2" w:rsidRDefault="00CC2439" w:rsidP="00342F2B">
      <w:pPr>
        <w:spacing w:line="360" w:lineRule="auto"/>
        <w:jc w:val="both"/>
        <w:rPr>
          <w:rFonts w:ascii="Arial" w:hAnsi="Arial" w:cs="Arial"/>
          <w:sz w:val="24"/>
          <w:szCs w:val="24"/>
        </w:rPr>
      </w:pPr>
      <w:r w:rsidRPr="000B21C2">
        <w:rPr>
          <w:rFonts w:ascii="Arial" w:hAnsi="Arial" w:cs="Arial"/>
          <w:sz w:val="24"/>
          <w:szCs w:val="24"/>
        </w:rPr>
        <w:tab/>
      </w:r>
      <w:r w:rsidR="00BF7D04" w:rsidRPr="000B21C2">
        <w:rPr>
          <w:rFonts w:ascii="Arial" w:hAnsi="Arial" w:cs="Arial"/>
          <w:sz w:val="24"/>
          <w:szCs w:val="24"/>
        </w:rPr>
        <w:t xml:space="preserve">Na questão 3 perguntamos sobre os projetos do Estado investidos na unidade para ajudar no processo de ressocialização dos adolescentes em conflitos com a lei. 100% responderam que sim, afirmando que há projetos por parte </w:t>
      </w:r>
      <w:r w:rsidR="0031711C" w:rsidRPr="000B21C2">
        <w:rPr>
          <w:rFonts w:ascii="Arial" w:hAnsi="Arial" w:cs="Arial"/>
          <w:sz w:val="24"/>
          <w:szCs w:val="24"/>
        </w:rPr>
        <w:t xml:space="preserve">Governo </w:t>
      </w:r>
      <w:r w:rsidR="00BF7D04" w:rsidRPr="000B21C2">
        <w:rPr>
          <w:rFonts w:ascii="Arial" w:hAnsi="Arial" w:cs="Arial"/>
          <w:sz w:val="24"/>
          <w:szCs w:val="24"/>
        </w:rPr>
        <w:t>d</w:t>
      </w:r>
      <w:r w:rsidR="0031711C" w:rsidRPr="000B21C2">
        <w:rPr>
          <w:rFonts w:ascii="Arial" w:hAnsi="Arial" w:cs="Arial"/>
          <w:sz w:val="24"/>
          <w:szCs w:val="24"/>
        </w:rPr>
        <w:t>o E</w:t>
      </w:r>
      <w:r w:rsidR="00BF7D04" w:rsidRPr="000B21C2">
        <w:rPr>
          <w:rFonts w:ascii="Arial" w:hAnsi="Arial" w:cs="Arial"/>
          <w:sz w:val="24"/>
          <w:szCs w:val="24"/>
        </w:rPr>
        <w:t>stado</w:t>
      </w:r>
      <w:r w:rsidR="0031711C" w:rsidRPr="000B21C2">
        <w:rPr>
          <w:rFonts w:ascii="Arial" w:hAnsi="Arial" w:cs="Arial"/>
          <w:sz w:val="24"/>
          <w:szCs w:val="24"/>
        </w:rPr>
        <w:t xml:space="preserve"> em parceria com a Secretaria de Educação e Secretaria de Saúde </w:t>
      </w:r>
      <w:r w:rsidR="00BF7D04" w:rsidRPr="000B21C2">
        <w:rPr>
          <w:rFonts w:ascii="Arial" w:hAnsi="Arial" w:cs="Arial"/>
          <w:sz w:val="24"/>
          <w:szCs w:val="24"/>
        </w:rPr>
        <w:t>no CASE. Sendo eles: Educação, Saúde, Direitos humanos, ciclo de leitura, escola aberta, tratamentos para vícios (AA), robótica, debates, mamulengos</w:t>
      </w:r>
      <w:r w:rsidR="00637E0C" w:rsidRPr="000B21C2">
        <w:rPr>
          <w:rFonts w:ascii="Arial" w:hAnsi="Arial" w:cs="Arial"/>
          <w:sz w:val="24"/>
          <w:szCs w:val="24"/>
        </w:rPr>
        <w:t xml:space="preserve">, esportes, artes, sexualidades, lego e droga adição (sala para palestras e incentivos ao combate de drogas). Fazendo </w:t>
      </w:r>
      <w:r w:rsidR="002544F9" w:rsidRPr="000B21C2">
        <w:rPr>
          <w:rFonts w:ascii="Arial" w:hAnsi="Arial" w:cs="Arial"/>
          <w:sz w:val="24"/>
          <w:szCs w:val="24"/>
        </w:rPr>
        <w:t>referência</w:t>
      </w:r>
      <w:r w:rsidR="00637E0C" w:rsidRPr="000B21C2">
        <w:rPr>
          <w:rFonts w:ascii="Arial" w:hAnsi="Arial" w:cs="Arial"/>
          <w:sz w:val="24"/>
          <w:szCs w:val="24"/>
        </w:rPr>
        <w:t xml:space="preserve"> no diz Demo (1993, p. 111)</w:t>
      </w:r>
    </w:p>
    <w:p w14:paraId="247F69FD" w14:textId="4711CD66" w:rsidR="00170202" w:rsidRPr="00170202" w:rsidRDefault="00637E0C" w:rsidP="00170202">
      <w:pPr>
        <w:spacing w:line="240" w:lineRule="auto"/>
        <w:ind w:left="3540"/>
        <w:jc w:val="both"/>
        <w:rPr>
          <w:rFonts w:ascii="Arial" w:hAnsi="Arial" w:cs="Arial"/>
          <w:sz w:val="20"/>
          <w:szCs w:val="20"/>
        </w:rPr>
      </w:pPr>
      <w:r w:rsidRPr="000B21C2">
        <w:rPr>
          <w:rFonts w:ascii="Arial" w:hAnsi="Arial" w:cs="Arial"/>
          <w:sz w:val="20"/>
          <w:szCs w:val="20"/>
        </w:rPr>
        <w:t>Não se trata apenas de oferecer educação formaç</w:t>
      </w:r>
      <w:r w:rsidR="005170F9" w:rsidRPr="000B21C2">
        <w:rPr>
          <w:rFonts w:ascii="Arial" w:hAnsi="Arial" w:cs="Arial"/>
          <w:sz w:val="20"/>
          <w:szCs w:val="20"/>
        </w:rPr>
        <w:t>ão</w:t>
      </w:r>
      <w:r w:rsidRPr="000B21C2">
        <w:rPr>
          <w:rFonts w:ascii="Arial" w:hAnsi="Arial" w:cs="Arial"/>
          <w:sz w:val="20"/>
          <w:szCs w:val="20"/>
        </w:rPr>
        <w:t>, sobre tudo aquela prevista na Constituição</w:t>
      </w:r>
      <w:r w:rsidR="005170F9" w:rsidRPr="000B21C2">
        <w:rPr>
          <w:rFonts w:ascii="Arial" w:hAnsi="Arial" w:cs="Arial"/>
          <w:sz w:val="20"/>
          <w:szCs w:val="20"/>
        </w:rPr>
        <w:t xml:space="preserve"> como </w:t>
      </w:r>
      <w:r w:rsidR="000271F3" w:rsidRPr="000B21C2">
        <w:rPr>
          <w:rFonts w:ascii="Arial" w:hAnsi="Arial" w:cs="Arial"/>
          <w:sz w:val="20"/>
          <w:szCs w:val="20"/>
        </w:rPr>
        <w:t>direito de todos – 1º grau – mas de envolver o preso dentro da ecologia da educação, incluindo cultura, lazer, instrução.</w:t>
      </w:r>
    </w:p>
    <w:p w14:paraId="65604E91" w14:textId="564D8D7A" w:rsidR="000271F3" w:rsidRPr="000B21C2" w:rsidRDefault="000271F3" w:rsidP="00342F2B">
      <w:pPr>
        <w:spacing w:line="360" w:lineRule="auto"/>
        <w:jc w:val="both"/>
        <w:rPr>
          <w:rFonts w:ascii="Arial" w:hAnsi="Arial" w:cs="Arial"/>
          <w:sz w:val="24"/>
          <w:szCs w:val="24"/>
        </w:rPr>
      </w:pPr>
      <w:r w:rsidRPr="000B21C2">
        <w:rPr>
          <w:rFonts w:ascii="Arial" w:hAnsi="Arial" w:cs="Arial"/>
          <w:sz w:val="24"/>
          <w:szCs w:val="24"/>
        </w:rPr>
        <w:t xml:space="preserve">E ainda segundo o ECA em seu art. </w:t>
      </w:r>
      <w:r w:rsidR="003425B2" w:rsidRPr="000B21C2">
        <w:rPr>
          <w:rFonts w:ascii="Arial" w:hAnsi="Arial" w:cs="Arial"/>
          <w:sz w:val="24"/>
          <w:szCs w:val="24"/>
        </w:rPr>
        <w:t>58 diz:</w:t>
      </w:r>
    </w:p>
    <w:p w14:paraId="57A45494" w14:textId="2725B8D0" w:rsidR="003425B2" w:rsidRPr="000B21C2" w:rsidRDefault="003425B2" w:rsidP="003425B2">
      <w:pPr>
        <w:spacing w:line="240" w:lineRule="auto"/>
        <w:ind w:left="3540"/>
        <w:jc w:val="both"/>
        <w:rPr>
          <w:rFonts w:ascii="Arial" w:hAnsi="Arial" w:cs="Arial"/>
          <w:sz w:val="20"/>
          <w:szCs w:val="20"/>
        </w:rPr>
      </w:pPr>
      <w:r w:rsidRPr="000B21C2">
        <w:rPr>
          <w:rFonts w:ascii="Arial" w:hAnsi="Arial" w:cs="Arial"/>
          <w:sz w:val="20"/>
          <w:szCs w:val="20"/>
        </w:rPr>
        <w:t>No processo educacional respeitar-se-ão os valores culturais, artísticos e históricos próprios do contexto social da criança e do adolescente, garantindo-se a estes a liberdade da criação e o acesso às fontes de cultura.</w:t>
      </w:r>
    </w:p>
    <w:p w14:paraId="6D2FBCE1" w14:textId="5A95EFE6" w:rsidR="003425B2" w:rsidRPr="000B21C2" w:rsidRDefault="003425B2" w:rsidP="00342F2B">
      <w:pPr>
        <w:spacing w:line="360" w:lineRule="auto"/>
        <w:jc w:val="both"/>
        <w:rPr>
          <w:rFonts w:ascii="Arial" w:hAnsi="Arial" w:cs="Arial"/>
          <w:sz w:val="24"/>
          <w:szCs w:val="24"/>
        </w:rPr>
      </w:pPr>
      <w:r w:rsidRPr="000B21C2">
        <w:rPr>
          <w:rFonts w:ascii="Arial" w:hAnsi="Arial" w:cs="Arial"/>
          <w:sz w:val="24"/>
          <w:szCs w:val="24"/>
        </w:rPr>
        <w:tab/>
        <w:t xml:space="preserve">Na 4 questionamos a importância do espaço físico da escola para práticas significativas no processo de ressocialização. De 11 respostas apenas 2 disseram que o espaço físico </w:t>
      </w:r>
      <w:r w:rsidR="002544F9" w:rsidRPr="000B21C2">
        <w:rPr>
          <w:rFonts w:ascii="Arial" w:hAnsi="Arial" w:cs="Arial"/>
          <w:sz w:val="24"/>
          <w:szCs w:val="24"/>
        </w:rPr>
        <w:t>não é propí</w:t>
      </w:r>
      <w:r w:rsidR="000D6310" w:rsidRPr="000B21C2">
        <w:rPr>
          <w:rFonts w:ascii="Arial" w:hAnsi="Arial" w:cs="Arial"/>
          <w:sz w:val="24"/>
          <w:szCs w:val="24"/>
        </w:rPr>
        <w:t>cio para práticas educativas significativas</w:t>
      </w:r>
      <w:r w:rsidR="006652C4" w:rsidRPr="000B21C2">
        <w:rPr>
          <w:rFonts w:ascii="Arial" w:hAnsi="Arial" w:cs="Arial"/>
          <w:sz w:val="24"/>
          <w:szCs w:val="24"/>
        </w:rPr>
        <w:t xml:space="preserve"> e 9 afirmaram que sim. Sobre o espaço físico da unidade, foi possível comprovar as afirmações da maioria, pois são no máximo 10 alunos por sala, sendo elas amplas e iluminadas, com janelas grandes o que facilitava a ventilação. Segundo informações do coordenador pedagógico os alunos e </w:t>
      </w:r>
      <w:r w:rsidR="006652C4" w:rsidRPr="000B21C2">
        <w:rPr>
          <w:rFonts w:ascii="Arial" w:hAnsi="Arial" w:cs="Arial"/>
          <w:sz w:val="24"/>
          <w:szCs w:val="24"/>
        </w:rPr>
        <w:lastRenderedPageBreak/>
        <w:t>professores não sentem o clima de uma unidade prisional quando os alunos estão na área escolar do CASE.</w:t>
      </w:r>
    </w:p>
    <w:p w14:paraId="57667272" w14:textId="799FE4A0" w:rsidR="003A3B55" w:rsidRPr="000B21C2" w:rsidRDefault="00185E5C" w:rsidP="003A3B55">
      <w:pPr>
        <w:spacing w:line="360" w:lineRule="auto"/>
        <w:jc w:val="both"/>
        <w:rPr>
          <w:rFonts w:ascii="Arial" w:hAnsi="Arial" w:cs="Arial"/>
          <w:sz w:val="24"/>
          <w:szCs w:val="24"/>
        </w:rPr>
      </w:pPr>
      <w:r w:rsidRPr="000B21C2">
        <w:rPr>
          <w:rFonts w:ascii="Arial" w:hAnsi="Arial" w:cs="Arial"/>
          <w:sz w:val="24"/>
          <w:szCs w:val="24"/>
        </w:rPr>
        <w:tab/>
        <w:t xml:space="preserve">Com relação </w:t>
      </w:r>
      <w:proofErr w:type="gramStart"/>
      <w:r w:rsidR="001C2F81" w:rsidRPr="000B21C2">
        <w:rPr>
          <w:rFonts w:ascii="Arial" w:hAnsi="Arial" w:cs="Arial"/>
          <w:sz w:val="24"/>
          <w:szCs w:val="24"/>
        </w:rPr>
        <w:t>as</w:t>
      </w:r>
      <w:proofErr w:type="gramEnd"/>
      <w:r w:rsidR="001C2F81" w:rsidRPr="000B21C2">
        <w:rPr>
          <w:rFonts w:ascii="Arial" w:hAnsi="Arial" w:cs="Arial"/>
          <w:sz w:val="24"/>
          <w:szCs w:val="24"/>
        </w:rPr>
        <w:t xml:space="preserve"> prá</w:t>
      </w:r>
      <w:r w:rsidRPr="000B21C2">
        <w:rPr>
          <w:rFonts w:ascii="Arial" w:hAnsi="Arial" w:cs="Arial"/>
          <w:sz w:val="24"/>
          <w:szCs w:val="24"/>
        </w:rPr>
        <w:t xml:space="preserve">ticas educativas nas escolas fora da unidade e a dentro da unidade prisional foi constatado na questão 5 que são diferentes, visando </w:t>
      </w:r>
      <w:r w:rsidR="003A3B55" w:rsidRPr="000B21C2">
        <w:rPr>
          <w:rFonts w:ascii="Arial" w:hAnsi="Arial" w:cs="Arial"/>
          <w:sz w:val="24"/>
          <w:szCs w:val="24"/>
        </w:rPr>
        <w:t>o pleno desen</w:t>
      </w:r>
      <w:r w:rsidR="008E0295">
        <w:rPr>
          <w:rFonts w:ascii="Arial" w:hAnsi="Arial" w:cs="Arial"/>
          <w:sz w:val="24"/>
          <w:szCs w:val="24"/>
        </w:rPr>
        <w:t xml:space="preserve">volvimento do educando, segundo </w:t>
      </w:r>
      <w:r w:rsidR="003A3B55" w:rsidRPr="000B21C2">
        <w:rPr>
          <w:rFonts w:ascii="Arial" w:hAnsi="Arial" w:cs="Arial"/>
          <w:sz w:val="24"/>
          <w:szCs w:val="24"/>
        </w:rPr>
        <w:t>Freire</w:t>
      </w:r>
      <w:r w:rsidR="008E0295">
        <w:rPr>
          <w:rFonts w:ascii="Arial" w:hAnsi="Arial" w:cs="Arial"/>
          <w:sz w:val="24"/>
          <w:szCs w:val="24"/>
        </w:rPr>
        <w:t xml:space="preserve"> (1996) ”</w:t>
      </w:r>
      <w:r w:rsidR="003A3B55" w:rsidRPr="000B21C2">
        <w:rPr>
          <w:rFonts w:ascii="Arial" w:hAnsi="Arial" w:cs="Arial"/>
          <w:sz w:val="24"/>
          <w:szCs w:val="24"/>
        </w:rPr>
        <w:t xml:space="preserve">ensinar não é transferir conhecimento, mas criar as possibilidades para sua produção ou a sua construção.” Sendo assim as práticas educativas precisam ser construtivista visando melhorias no meio social e intelectual dos adolescentes. </w:t>
      </w:r>
      <w:r w:rsidR="00155511" w:rsidRPr="000B21C2">
        <w:rPr>
          <w:rFonts w:ascii="Arial" w:hAnsi="Arial" w:cs="Arial"/>
          <w:sz w:val="24"/>
          <w:szCs w:val="24"/>
        </w:rPr>
        <w:t xml:space="preserve">Freire </w:t>
      </w:r>
      <w:r w:rsidR="008277F9" w:rsidRPr="000B21C2">
        <w:rPr>
          <w:rFonts w:ascii="Arial" w:hAnsi="Arial" w:cs="Arial"/>
          <w:sz w:val="24"/>
          <w:szCs w:val="24"/>
        </w:rPr>
        <w:t>(1996)</w:t>
      </w:r>
      <w:r w:rsidR="00211471" w:rsidRPr="000B21C2">
        <w:rPr>
          <w:rFonts w:ascii="Arial" w:hAnsi="Arial" w:cs="Arial"/>
          <w:sz w:val="24"/>
          <w:szCs w:val="24"/>
        </w:rPr>
        <w:t xml:space="preserve"> </w:t>
      </w:r>
      <w:r w:rsidR="00155511" w:rsidRPr="000B21C2">
        <w:rPr>
          <w:rFonts w:ascii="Arial" w:hAnsi="Arial" w:cs="Arial"/>
          <w:sz w:val="24"/>
          <w:szCs w:val="24"/>
        </w:rPr>
        <w:t xml:space="preserve">ainda complementa </w:t>
      </w:r>
      <w:r w:rsidR="007707AA" w:rsidRPr="000B21C2">
        <w:rPr>
          <w:rFonts w:ascii="Arial" w:hAnsi="Arial" w:cs="Arial"/>
          <w:sz w:val="24"/>
          <w:szCs w:val="24"/>
        </w:rPr>
        <w:t>dizendo que “</w:t>
      </w:r>
      <w:r w:rsidR="003A3B55" w:rsidRPr="000B21C2">
        <w:rPr>
          <w:rFonts w:ascii="Arial" w:hAnsi="Arial" w:cs="Arial"/>
          <w:sz w:val="24"/>
          <w:szCs w:val="24"/>
        </w:rPr>
        <w:t>A teoria sem a prática vira “verbalismo”, assim como a prática sem teoria, vira ativismo. No entanto</w:t>
      </w:r>
      <w:r w:rsidR="00155511" w:rsidRPr="000B21C2">
        <w:rPr>
          <w:rFonts w:ascii="Arial" w:hAnsi="Arial" w:cs="Arial"/>
          <w:sz w:val="24"/>
          <w:szCs w:val="24"/>
        </w:rPr>
        <w:t>, quando se une a prática com a teoria tem-se a práxis, a ação criadora e modificadora da realidade.</w:t>
      </w:r>
    </w:p>
    <w:p w14:paraId="37C3F47F" w14:textId="12898854" w:rsidR="0086056D" w:rsidRPr="000B21C2" w:rsidRDefault="007A5A8F" w:rsidP="00342F2B">
      <w:pPr>
        <w:spacing w:line="360" w:lineRule="auto"/>
        <w:jc w:val="both"/>
        <w:rPr>
          <w:rFonts w:ascii="Arial" w:hAnsi="Arial" w:cs="Arial"/>
          <w:sz w:val="24"/>
          <w:szCs w:val="24"/>
        </w:rPr>
      </w:pPr>
      <w:r w:rsidRPr="000B21C2">
        <w:rPr>
          <w:rFonts w:ascii="Arial" w:hAnsi="Arial" w:cs="Arial"/>
          <w:sz w:val="24"/>
          <w:szCs w:val="24"/>
        </w:rPr>
        <w:tab/>
        <w:t xml:space="preserve">Na questão 6, abordamos o tema sobre reconstruir a identidade e a cidadania que perderam ao cometerem o ato infracional, 100% afirmaram que a escola é capaz de resgatar os </w:t>
      </w:r>
      <w:r w:rsidR="006471AE" w:rsidRPr="000B21C2">
        <w:rPr>
          <w:rFonts w:ascii="Arial" w:hAnsi="Arial" w:cs="Arial"/>
          <w:sz w:val="24"/>
          <w:szCs w:val="24"/>
        </w:rPr>
        <w:t>princípios</w:t>
      </w:r>
      <w:r w:rsidRPr="000B21C2">
        <w:rPr>
          <w:rFonts w:ascii="Arial" w:hAnsi="Arial" w:cs="Arial"/>
          <w:sz w:val="24"/>
          <w:szCs w:val="24"/>
        </w:rPr>
        <w:t xml:space="preserve"> e autonomia dos adolescente. </w:t>
      </w:r>
      <w:r w:rsidR="0091551C" w:rsidRPr="000B21C2">
        <w:rPr>
          <w:rFonts w:ascii="Arial" w:hAnsi="Arial" w:cs="Arial"/>
          <w:sz w:val="24"/>
          <w:szCs w:val="24"/>
        </w:rPr>
        <w:t>Hoje o papel da escola está muito mais amplo que a anos atrás, sendo responsável não apenas por ensinar, mas ajudar a formar cidadãos. A escola está repleta de adolescentes diferentes</w:t>
      </w:r>
      <w:r w:rsidR="0086056D" w:rsidRPr="000B21C2">
        <w:rPr>
          <w:rFonts w:ascii="Arial" w:hAnsi="Arial" w:cs="Arial"/>
          <w:sz w:val="24"/>
          <w:szCs w:val="24"/>
        </w:rPr>
        <w:t>, muitos em situação econômica precária ou com famílias desestruturadas. Adolescentes que até pouco tempo eram excluídos do ambiente educacional, precisando de cuidados e atenções redobradas dos professores e funcionários da unidade.</w:t>
      </w:r>
    </w:p>
    <w:p w14:paraId="0C036FF9" w14:textId="0F4EA72C" w:rsidR="00DE6C13" w:rsidRPr="000B21C2" w:rsidRDefault="0086056D" w:rsidP="00342F2B">
      <w:pPr>
        <w:spacing w:line="360" w:lineRule="auto"/>
        <w:jc w:val="both"/>
        <w:rPr>
          <w:rFonts w:ascii="Arial" w:hAnsi="Arial" w:cs="Arial"/>
          <w:sz w:val="24"/>
          <w:szCs w:val="24"/>
        </w:rPr>
      </w:pPr>
      <w:r w:rsidRPr="000B21C2">
        <w:rPr>
          <w:rFonts w:ascii="Arial" w:hAnsi="Arial" w:cs="Arial"/>
          <w:sz w:val="24"/>
          <w:szCs w:val="24"/>
        </w:rPr>
        <w:tab/>
        <w:t>Cinco dos questionados afirmaram que depende mais dos adolescente</w:t>
      </w:r>
      <w:r w:rsidR="001C1CA7" w:rsidRPr="000B21C2">
        <w:rPr>
          <w:rFonts w:ascii="Arial" w:hAnsi="Arial" w:cs="Arial"/>
          <w:sz w:val="24"/>
          <w:szCs w:val="24"/>
        </w:rPr>
        <w:t>s, para</w:t>
      </w:r>
      <w:r w:rsidRPr="000B21C2">
        <w:rPr>
          <w:rFonts w:ascii="Arial" w:hAnsi="Arial" w:cs="Arial"/>
          <w:sz w:val="24"/>
          <w:szCs w:val="24"/>
        </w:rPr>
        <w:t xml:space="preserve"> resgatar sua identidade, pois como diz </w:t>
      </w:r>
      <w:r w:rsidR="00CA3B6E">
        <w:rPr>
          <w:rFonts w:ascii="Arial" w:hAnsi="Arial" w:cs="Arial"/>
          <w:sz w:val="24"/>
          <w:szCs w:val="24"/>
        </w:rPr>
        <w:t>C1</w:t>
      </w:r>
      <w:r w:rsidRPr="000B21C2">
        <w:rPr>
          <w:rFonts w:ascii="Arial" w:hAnsi="Arial" w:cs="Arial"/>
          <w:sz w:val="24"/>
          <w:szCs w:val="24"/>
        </w:rPr>
        <w:t xml:space="preserve"> </w:t>
      </w:r>
      <w:r w:rsidRPr="000B21C2">
        <w:rPr>
          <w:rFonts w:ascii="Arial" w:hAnsi="Arial" w:cs="Arial"/>
          <w:i/>
          <w:sz w:val="24"/>
          <w:szCs w:val="24"/>
        </w:rPr>
        <w:t>“A educação como um processo social permanentemente e sistemático consegue resgatar o exercício da cidadania”</w:t>
      </w:r>
      <w:r w:rsidR="007A5A8F" w:rsidRPr="000B21C2">
        <w:rPr>
          <w:rFonts w:ascii="Arial" w:hAnsi="Arial" w:cs="Arial"/>
          <w:sz w:val="24"/>
          <w:szCs w:val="24"/>
        </w:rPr>
        <w:t xml:space="preserve"> </w:t>
      </w:r>
      <w:r w:rsidR="00CA3B6E">
        <w:rPr>
          <w:rFonts w:ascii="Arial" w:hAnsi="Arial" w:cs="Arial"/>
          <w:sz w:val="24"/>
          <w:szCs w:val="24"/>
        </w:rPr>
        <w:t>já PROF5</w:t>
      </w:r>
      <w:r w:rsidR="00DE6C13" w:rsidRPr="000B21C2">
        <w:rPr>
          <w:rFonts w:ascii="Arial" w:hAnsi="Arial" w:cs="Arial"/>
          <w:sz w:val="24"/>
          <w:szCs w:val="24"/>
        </w:rPr>
        <w:t xml:space="preserve"> concorda com </w:t>
      </w:r>
      <w:r w:rsidR="00CA3B6E">
        <w:rPr>
          <w:rFonts w:ascii="Arial" w:hAnsi="Arial" w:cs="Arial"/>
          <w:sz w:val="24"/>
          <w:szCs w:val="24"/>
        </w:rPr>
        <w:t>C1</w:t>
      </w:r>
      <w:r w:rsidR="00DE6C13" w:rsidRPr="000B21C2">
        <w:rPr>
          <w:rFonts w:ascii="Arial" w:hAnsi="Arial" w:cs="Arial"/>
          <w:sz w:val="24"/>
          <w:szCs w:val="24"/>
        </w:rPr>
        <w:t xml:space="preserve"> mais afirma que </w:t>
      </w:r>
      <w:r w:rsidR="00DE6C13" w:rsidRPr="000B21C2">
        <w:rPr>
          <w:rFonts w:ascii="Arial" w:hAnsi="Arial" w:cs="Arial"/>
          <w:i/>
          <w:sz w:val="24"/>
          <w:szCs w:val="24"/>
        </w:rPr>
        <w:t>“Depende da força de vontade dele e do apoio que receberá quando cumprir a medida socioeducativa.”</w:t>
      </w:r>
      <w:r w:rsidR="00605080">
        <w:rPr>
          <w:rFonts w:ascii="Arial" w:hAnsi="Arial" w:cs="Arial"/>
          <w:sz w:val="24"/>
          <w:szCs w:val="24"/>
        </w:rPr>
        <w:t xml:space="preserve"> A PROF6</w:t>
      </w:r>
      <w:r w:rsidR="00C97CA5" w:rsidRPr="000B21C2">
        <w:rPr>
          <w:rFonts w:ascii="Arial" w:hAnsi="Arial" w:cs="Arial"/>
          <w:sz w:val="24"/>
          <w:szCs w:val="24"/>
        </w:rPr>
        <w:t xml:space="preserve"> afirmou alguns do</w:t>
      </w:r>
      <w:r w:rsidR="006471AE" w:rsidRPr="000B21C2">
        <w:rPr>
          <w:rFonts w:ascii="Arial" w:hAnsi="Arial" w:cs="Arial"/>
          <w:sz w:val="24"/>
          <w:szCs w:val="24"/>
        </w:rPr>
        <w:t>s projetos da un</w:t>
      </w:r>
      <w:r w:rsidR="001C1CA7" w:rsidRPr="000B21C2">
        <w:rPr>
          <w:rFonts w:ascii="Arial" w:hAnsi="Arial" w:cs="Arial"/>
          <w:sz w:val="24"/>
          <w:szCs w:val="24"/>
        </w:rPr>
        <w:t>idade que os adolescentes fazem</w:t>
      </w:r>
      <w:r w:rsidR="006471AE" w:rsidRPr="000B21C2">
        <w:rPr>
          <w:rFonts w:ascii="Arial" w:hAnsi="Arial" w:cs="Arial"/>
          <w:sz w:val="24"/>
          <w:szCs w:val="24"/>
        </w:rPr>
        <w:t xml:space="preserve">. </w:t>
      </w:r>
      <w:r w:rsidR="006471AE" w:rsidRPr="00605080">
        <w:rPr>
          <w:rFonts w:ascii="Arial" w:hAnsi="Arial" w:cs="Arial"/>
          <w:i/>
          <w:sz w:val="24"/>
          <w:szCs w:val="24"/>
        </w:rPr>
        <w:t>“Atravé</w:t>
      </w:r>
      <w:r w:rsidR="001C1CA7" w:rsidRPr="00605080">
        <w:rPr>
          <w:rFonts w:ascii="Arial" w:hAnsi="Arial" w:cs="Arial"/>
          <w:i/>
          <w:sz w:val="24"/>
          <w:szCs w:val="24"/>
        </w:rPr>
        <w:t>s</w:t>
      </w:r>
      <w:r w:rsidR="006471AE" w:rsidRPr="00605080">
        <w:rPr>
          <w:rFonts w:ascii="Arial" w:hAnsi="Arial" w:cs="Arial"/>
          <w:i/>
          <w:sz w:val="24"/>
          <w:szCs w:val="24"/>
        </w:rPr>
        <w:t xml:space="preserve"> de projetos realizados em sala de aula como</w:t>
      </w:r>
      <w:proofErr w:type="gramStart"/>
      <w:r w:rsidR="006471AE" w:rsidRPr="00605080">
        <w:rPr>
          <w:rFonts w:ascii="Arial" w:hAnsi="Arial" w:cs="Arial"/>
          <w:i/>
          <w:sz w:val="24"/>
          <w:szCs w:val="24"/>
        </w:rPr>
        <w:t xml:space="preserve"> por exemplo</w:t>
      </w:r>
      <w:proofErr w:type="gramEnd"/>
      <w:r w:rsidR="00605080">
        <w:rPr>
          <w:rFonts w:ascii="Arial" w:hAnsi="Arial" w:cs="Arial"/>
          <w:i/>
          <w:sz w:val="24"/>
          <w:szCs w:val="24"/>
        </w:rPr>
        <w:t>:</w:t>
      </w:r>
      <w:r w:rsidR="006471AE" w:rsidRPr="00605080">
        <w:rPr>
          <w:rFonts w:ascii="Arial" w:hAnsi="Arial" w:cs="Arial"/>
          <w:i/>
          <w:sz w:val="24"/>
          <w:szCs w:val="24"/>
        </w:rPr>
        <w:t xml:space="preserve"> realização de produção do seu próprio livro contando a sua própria vida chamado de contadores de história.”</w:t>
      </w:r>
      <w:r w:rsidR="001C1CA7" w:rsidRPr="000B21C2">
        <w:rPr>
          <w:rFonts w:ascii="Arial" w:hAnsi="Arial" w:cs="Arial"/>
          <w:sz w:val="24"/>
          <w:szCs w:val="24"/>
        </w:rPr>
        <w:t xml:space="preserve"> Confirmando as informações passadas acima Silva (2000 p. 9) diz:</w:t>
      </w:r>
    </w:p>
    <w:p w14:paraId="53A84128" w14:textId="7D29E0A7" w:rsidR="0091551C" w:rsidRDefault="0091551C" w:rsidP="001C1CA7">
      <w:pPr>
        <w:spacing w:line="240" w:lineRule="auto"/>
        <w:ind w:left="3540"/>
        <w:jc w:val="both"/>
        <w:rPr>
          <w:rFonts w:ascii="Arial" w:hAnsi="Arial" w:cs="Arial"/>
          <w:sz w:val="20"/>
          <w:szCs w:val="20"/>
        </w:rPr>
      </w:pPr>
      <w:r w:rsidRPr="000B21C2">
        <w:rPr>
          <w:rFonts w:ascii="Arial" w:hAnsi="Arial" w:cs="Arial"/>
          <w:sz w:val="20"/>
          <w:szCs w:val="20"/>
        </w:rPr>
        <w:t xml:space="preserve">É nesse quadro de fragilidade do regime democrático e da cidadania e por acreditarmos na educação enquanto </w:t>
      </w:r>
      <w:r w:rsidRPr="000B21C2">
        <w:rPr>
          <w:rFonts w:ascii="Arial" w:hAnsi="Arial" w:cs="Arial"/>
          <w:sz w:val="20"/>
          <w:szCs w:val="20"/>
        </w:rPr>
        <w:lastRenderedPageBreak/>
        <w:t xml:space="preserve">instrumento de formação e na escola como instituição social que trabalha com a socialização do conhecimento, formação de hábitos, valores e atitudes. </w:t>
      </w:r>
    </w:p>
    <w:p w14:paraId="0DA5811C" w14:textId="77777777" w:rsidR="00A01176" w:rsidRPr="000B21C2" w:rsidRDefault="00A01176" w:rsidP="001C1CA7">
      <w:pPr>
        <w:spacing w:line="240" w:lineRule="auto"/>
        <w:ind w:left="3540"/>
        <w:jc w:val="both"/>
        <w:rPr>
          <w:rFonts w:ascii="Arial" w:hAnsi="Arial" w:cs="Arial"/>
          <w:sz w:val="20"/>
          <w:szCs w:val="20"/>
        </w:rPr>
      </w:pPr>
    </w:p>
    <w:p w14:paraId="32BF73C4" w14:textId="49B7439B" w:rsidR="00E34A27" w:rsidRPr="000B21C2" w:rsidRDefault="00730FB7" w:rsidP="001C1CA7">
      <w:pPr>
        <w:spacing w:line="360" w:lineRule="auto"/>
        <w:ind w:firstLine="708"/>
        <w:jc w:val="both"/>
        <w:rPr>
          <w:rFonts w:ascii="Arial" w:hAnsi="Arial" w:cs="Arial"/>
          <w:sz w:val="24"/>
          <w:szCs w:val="24"/>
        </w:rPr>
      </w:pPr>
      <w:r w:rsidRPr="000B21C2">
        <w:rPr>
          <w:rFonts w:ascii="Arial" w:hAnsi="Arial" w:cs="Arial"/>
          <w:sz w:val="24"/>
          <w:szCs w:val="24"/>
        </w:rPr>
        <w:t>Foi questionado</w:t>
      </w:r>
      <w:r w:rsidR="001C1CA7" w:rsidRPr="000B21C2">
        <w:rPr>
          <w:rFonts w:ascii="Arial" w:hAnsi="Arial" w:cs="Arial"/>
          <w:sz w:val="24"/>
          <w:szCs w:val="24"/>
        </w:rPr>
        <w:t xml:space="preserve"> na 7</w:t>
      </w:r>
      <w:r w:rsidRPr="000B21C2">
        <w:rPr>
          <w:rFonts w:ascii="Arial" w:hAnsi="Arial" w:cs="Arial"/>
          <w:sz w:val="24"/>
          <w:szCs w:val="24"/>
        </w:rPr>
        <w:t xml:space="preserve"> sobre o acompanhamento dos adolescentes ao saírem da unidade. Houve apenas uma resposta negativa, ao qual </w:t>
      </w:r>
      <w:r w:rsidR="00605080">
        <w:rPr>
          <w:rFonts w:ascii="Arial" w:hAnsi="Arial" w:cs="Arial"/>
          <w:sz w:val="24"/>
          <w:szCs w:val="24"/>
        </w:rPr>
        <w:t>AS</w:t>
      </w:r>
      <w:r w:rsidRPr="000B21C2">
        <w:rPr>
          <w:rFonts w:ascii="Arial" w:hAnsi="Arial" w:cs="Arial"/>
          <w:sz w:val="24"/>
          <w:szCs w:val="24"/>
        </w:rPr>
        <w:t xml:space="preserve"> afirma q</w:t>
      </w:r>
      <w:r w:rsidR="002544F9" w:rsidRPr="000B21C2">
        <w:rPr>
          <w:rFonts w:ascii="Arial" w:hAnsi="Arial" w:cs="Arial"/>
          <w:sz w:val="24"/>
          <w:szCs w:val="24"/>
        </w:rPr>
        <w:t xml:space="preserve">ue </w:t>
      </w:r>
      <w:r w:rsidR="002544F9" w:rsidRPr="00605080">
        <w:rPr>
          <w:rFonts w:ascii="Arial" w:hAnsi="Arial" w:cs="Arial"/>
          <w:i/>
          <w:sz w:val="24"/>
          <w:szCs w:val="24"/>
        </w:rPr>
        <w:t>“Ao serem</w:t>
      </w:r>
      <w:r w:rsidRPr="00605080">
        <w:rPr>
          <w:rFonts w:ascii="Arial" w:hAnsi="Arial" w:cs="Arial"/>
          <w:i/>
          <w:sz w:val="24"/>
          <w:szCs w:val="24"/>
        </w:rPr>
        <w:t xml:space="preserve"> liberados da medida, cabe </w:t>
      </w:r>
      <w:proofErr w:type="gramStart"/>
      <w:r w:rsidRPr="00605080">
        <w:rPr>
          <w:rFonts w:ascii="Arial" w:hAnsi="Arial" w:cs="Arial"/>
          <w:i/>
          <w:sz w:val="24"/>
          <w:szCs w:val="24"/>
        </w:rPr>
        <w:t>a</w:t>
      </w:r>
      <w:proofErr w:type="gramEnd"/>
      <w:r w:rsidRPr="00605080">
        <w:rPr>
          <w:rFonts w:ascii="Arial" w:hAnsi="Arial" w:cs="Arial"/>
          <w:i/>
          <w:sz w:val="24"/>
          <w:szCs w:val="24"/>
        </w:rPr>
        <w:t xml:space="preserve"> família buscar mant</w:t>
      </w:r>
      <w:r w:rsidR="002544F9" w:rsidRPr="00605080">
        <w:rPr>
          <w:rFonts w:ascii="Arial" w:hAnsi="Arial" w:cs="Arial"/>
          <w:i/>
          <w:sz w:val="24"/>
          <w:szCs w:val="24"/>
        </w:rPr>
        <w:t>er os educandos na linha certa”</w:t>
      </w:r>
      <w:r w:rsidR="002544F9" w:rsidRPr="000B21C2">
        <w:rPr>
          <w:rFonts w:ascii="Arial" w:hAnsi="Arial" w:cs="Arial"/>
          <w:sz w:val="24"/>
          <w:szCs w:val="24"/>
        </w:rPr>
        <w:t>, o</w:t>
      </w:r>
      <w:r w:rsidRPr="000B21C2">
        <w:rPr>
          <w:rFonts w:ascii="Arial" w:hAnsi="Arial" w:cs="Arial"/>
          <w:sz w:val="24"/>
          <w:szCs w:val="24"/>
        </w:rPr>
        <w:t xml:space="preserve"> que discorda todos os outros questionados quando marcaram a alternativa que dizia sim, ao qual afirmaram que são acompanhados pelos </w:t>
      </w:r>
      <w:r w:rsidR="00E34A27" w:rsidRPr="000B21C2">
        <w:rPr>
          <w:rFonts w:ascii="Arial" w:hAnsi="Arial" w:cs="Arial"/>
          <w:sz w:val="24"/>
          <w:szCs w:val="24"/>
        </w:rPr>
        <w:t xml:space="preserve">Centro de Referência Especializada de Assistência Social – </w:t>
      </w:r>
      <w:r w:rsidRPr="000B21C2">
        <w:rPr>
          <w:rFonts w:ascii="Arial" w:hAnsi="Arial" w:cs="Arial"/>
          <w:sz w:val="24"/>
          <w:szCs w:val="24"/>
        </w:rPr>
        <w:t>CREAS</w:t>
      </w:r>
      <w:r w:rsidR="00E34A27" w:rsidRPr="000B21C2">
        <w:rPr>
          <w:rFonts w:ascii="Arial" w:hAnsi="Arial" w:cs="Arial"/>
          <w:sz w:val="24"/>
          <w:szCs w:val="24"/>
        </w:rPr>
        <w:t xml:space="preserve"> e sai da unidade com a transferência na mão já matriculados na escola mais próxima.</w:t>
      </w:r>
    </w:p>
    <w:p w14:paraId="436A192D" w14:textId="1280D7F6" w:rsidR="001C1CA7" w:rsidRPr="000B21C2" w:rsidRDefault="0029121A" w:rsidP="001C1CA7">
      <w:pPr>
        <w:spacing w:line="360" w:lineRule="auto"/>
        <w:ind w:firstLine="708"/>
        <w:jc w:val="both"/>
        <w:rPr>
          <w:rFonts w:ascii="Arial" w:hAnsi="Arial" w:cs="Arial"/>
          <w:sz w:val="24"/>
          <w:szCs w:val="24"/>
        </w:rPr>
      </w:pPr>
      <w:r w:rsidRPr="000B21C2">
        <w:rPr>
          <w:rFonts w:ascii="Arial" w:hAnsi="Arial" w:cs="Arial"/>
          <w:sz w:val="24"/>
          <w:szCs w:val="24"/>
        </w:rPr>
        <w:t xml:space="preserve">O CREAS é uma unidade estatal que oferece trabalho social especializado para famílias e indivíduos em situação de risco. Dentre seu público alvo </w:t>
      </w:r>
      <w:r w:rsidR="00A01176" w:rsidRPr="000B21C2">
        <w:rPr>
          <w:rFonts w:ascii="Arial" w:hAnsi="Arial" w:cs="Arial"/>
          <w:sz w:val="24"/>
          <w:szCs w:val="24"/>
        </w:rPr>
        <w:t>estão</w:t>
      </w:r>
      <w:r w:rsidRPr="000B21C2">
        <w:rPr>
          <w:rFonts w:ascii="Arial" w:hAnsi="Arial" w:cs="Arial"/>
          <w:sz w:val="24"/>
          <w:szCs w:val="24"/>
        </w:rPr>
        <w:t xml:space="preserve"> os adolescentes que estão afastados do convívio familiar através de medidas socioeducativas.</w:t>
      </w:r>
    </w:p>
    <w:p w14:paraId="3B88AC38" w14:textId="5D61208C" w:rsidR="00755AD3" w:rsidRPr="000B21C2" w:rsidRDefault="0029121A" w:rsidP="006C02E1">
      <w:pPr>
        <w:spacing w:line="360" w:lineRule="auto"/>
        <w:ind w:firstLine="708"/>
        <w:jc w:val="both"/>
        <w:rPr>
          <w:rFonts w:ascii="Arial" w:hAnsi="Arial" w:cs="Arial"/>
          <w:sz w:val="24"/>
          <w:szCs w:val="24"/>
        </w:rPr>
      </w:pPr>
      <w:r w:rsidRPr="000B21C2">
        <w:rPr>
          <w:rFonts w:ascii="Arial" w:hAnsi="Arial" w:cs="Arial"/>
          <w:sz w:val="24"/>
          <w:szCs w:val="24"/>
        </w:rPr>
        <w:t xml:space="preserve">A 8º questão </w:t>
      </w:r>
      <w:r w:rsidR="00593FE8" w:rsidRPr="000B21C2">
        <w:rPr>
          <w:rFonts w:ascii="Arial" w:hAnsi="Arial" w:cs="Arial"/>
          <w:sz w:val="24"/>
          <w:szCs w:val="24"/>
        </w:rPr>
        <w:t>faz refer</w:t>
      </w:r>
      <w:r w:rsidR="002544F9" w:rsidRPr="000B21C2">
        <w:rPr>
          <w:rFonts w:ascii="Arial" w:hAnsi="Arial" w:cs="Arial"/>
          <w:sz w:val="24"/>
          <w:szCs w:val="24"/>
        </w:rPr>
        <w:t>ê</w:t>
      </w:r>
      <w:r w:rsidR="00593FE8" w:rsidRPr="000B21C2">
        <w:rPr>
          <w:rFonts w:ascii="Arial" w:hAnsi="Arial" w:cs="Arial"/>
          <w:sz w:val="24"/>
          <w:szCs w:val="24"/>
        </w:rPr>
        <w:t>ncia ao retorno dos adolescentes a conviver em sociedade</w:t>
      </w:r>
      <w:r w:rsidR="00ED3031" w:rsidRPr="000B21C2">
        <w:rPr>
          <w:rFonts w:ascii="Arial" w:hAnsi="Arial" w:cs="Arial"/>
          <w:sz w:val="24"/>
          <w:szCs w:val="24"/>
        </w:rPr>
        <w:t xml:space="preserve">. 100% das respostas apontaram para a educação como um dos fatores cruciais desta reintegração. </w:t>
      </w:r>
      <w:r w:rsidR="007B7D99" w:rsidRPr="000B21C2">
        <w:rPr>
          <w:rFonts w:ascii="Arial" w:hAnsi="Arial" w:cs="Arial"/>
          <w:sz w:val="24"/>
          <w:szCs w:val="24"/>
        </w:rPr>
        <w:t xml:space="preserve">Além do trabalho realizado pelos professores foram identificados outros aspectos. </w:t>
      </w:r>
      <w:r w:rsidR="00605080">
        <w:rPr>
          <w:rFonts w:ascii="Arial" w:hAnsi="Arial" w:cs="Arial"/>
          <w:sz w:val="24"/>
          <w:szCs w:val="24"/>
        </w:rPr>
        <w:t>Segundo AS</w:t>
      </w:r>
      <w:r w:rsidR="00ED3031" w:rsidRPr="000B21C2">
        <w:rPr>
          <w:rFonts w:ascii="Arial" w:hAnsi="Arial" w:cs="Arial"/>
          <w:sz w:val="24"/>
          <w:szCs w:val="24"/>
        </w:rPr>
        <w:t xml:space="preserve"> </w:t>
      </w:r>
      <w:r w:rsidR="00ED3031" w:rsidRPr="00605080">
        <w:rPr>
          <w:rFonts w:ascii="Arial" w:hAnsi="Arial" w:cs="Arial"/>
          <w:i/>
          <w:sz w:val="24"/>
          <w:szCs w:val="24"/>
        </w:rPr>
        <w:t xml:space="preserve">”A escola é a maior agência educativa depois da família, proporcionando meios para </w:t>
      </w:r>
      <w:r w:rsidR="00351065" w:rsidRPr="00605080">
        <w:rPr>
          <w:rFonts w:ascii="Arial" w:hAnsi="Arial" w:cs="Arial"/>
          <w:i/>
          <w:sz w:val="24"/>
          <w:szCs w:val="24"/>
        </w:rPr>
        <w:t>que os adolescentes sejam reintegrados na sociedade de modo a contribuir com o desenvolvimento da mesma.</w:t>
      </w:r>
      <w:r w:rsidR="00ED3031" w:rsidRPr="00605080">
        <w:rPr>
          <w:rFonts w:ascii="Arial" w:hAnsi="Arial" w:cs="Arial"/>
          <w:i/>
          <w:sz w:val="24"/>
          <w:szCs w:val="24"/>
        </w:rPr>
        <w:t>”</w:t>
      </w:r>
      <w:r w:rsidR="00605080" w:rsidRPr="00605080">
        <w:rPr>
          <w:rFonts w:ascii="Arial" w:hAnsi="Arial" w:cs="Arial"/>
          <w:i/>
          <w:sz w:val="24"/>
          <w:szCs w:val="24"/>
        </w:rPr>
        <w:t xml:space="preserve"> </w:t>
      </w:r>
      <w:r w:rsidR="00605080">
        <w:rPr>
          <w:rFonts w:ascii="Arial" w:hAnsi="Arial" w:cs="Arial"/>
          <w:sz w:val="24"/>
          <w:szCs w:val="24"/>
        </w:rPr>
        <w:t>Já PROF2</w:t>
      </w:r>
      <w:r w:rsidR="007B7D99" w:rsidRPr="000B21C2">
        <w:rPr>
          <w:rFonts w:ascii="Arial" w:hAnsi="Arial" w:cs="Arial"/>
          <w:sz w:val="24"/>
          <w:szCs w:val="24"/>
        </w:rPr>
        <w:t xml:space="preserve"> afirma </w:t>
      </w:r>
      <w:r w:rsidR="007B7D99" w:rsidRPr="00605080">
        <w:rPr>
          <w:rFonts w:ascii="Arial" w:hAnsi="Arial" w:cs="Arial"/>
          <w:i/>
          <w:sz w:val="24"/>
          <w:szCs w:val="24"/>
        </w:rPr>
        <w:t xml:space="preserve">“Mostrando a eles que </w:t>
      </w:r>
      <w:proofErr w:type="gramStart"/>
      <w:r w:rsidR="007B7D99" w:rsidRPr="00605080">
        <w:rPr>
          <w:rFonts w:ascii="Arial" w:hAnsi="Arial" w:cs="Arial"/>
          <w:i/>
          <w:sz w:val="24"/>
          <w:szCs w:val="24"/>
        </w:rPr>
        <w:t>eles tem</w:t>
      </w:r>
      <w:proofErr w:type="gramEnd"/>
      <w:r w:rsidR="007B7D99" w:rsidRPr="00605080">
        <w:rPr>
          <w:rFonts w:ascii="Arial" w:hAnsi="Arial" w:cs="Arial"/>
          <w:i/>
          <w:sz w:val="24"/>
          <w:szCs w:val="24"/>
        </w:rPr>
        <w:t xml:space="preserve"> potencial, motivando-os.”</w:t>
      </w:r>
      <w:r w:rsidR="007B7D99" w:rsidRPr="000B21C2">
        <w:rPr>
          <w:rFonts w:ascii="Arial" w:hAnsi="Arial" w:cs="Arial"/>
          <w:sz w:val="24"/>
          <w:szCs w:val="24"/>
        </w:rPr>
        <w:t xml:space="preserve"> A res</w:t>
      </w:r>
      <w:r w:rsidR="00605080">
        <w:rPr>
          <w:rFonts w:ascii="Arial" w:hAnsi="Arial" w:cs="Arial"/>
          <w:sz w:val="24"/>
          <w:szCs w:val="24"/>
        </w:rPr>
        <w:t>posta de PROF5</w:t>
      </w:r>
      <w:r w:rsidR="006C02E1" w:rsidRPr="000B21C2">
        <w:rPr>
          <w:rFonts w:ascii="Arial" w:hAnsi="Arial" w:cs="Arial"/>
          <w:sz w:val="24"/>
          <w:szCs w:val="24"/>
        </w:rPr>
        <w:t xml:space="preserve"> da ênfase as oportunidades, </w:t>
      </w:r>
      <w:r w:rsidR="006C02E1" w:rsidRPr="00605080">
        <w:rPr>
          <w:rFonts w:ascii="Arial" w:hAnsi="Arial" w:cs="Arial"/>
          <w:i/>
          <w:sz w:val="24"/>
          <w:szCs w:val="24"/>
        </w:rPr>
        <w:t>“A escola deve oportunizar experiências de aprendizagem que fortaleçam o comportamento desses adolescentes”</w:t>
      </w:r>
      <w:r w:rsidR="00605080">
        <w:rPr>
          <w:rFonts w:ascii="Arial" w:hAnsi="Arial" w:cs="Arial"/>
          <w:sz w:val="24"/>
          <w:szCs w:val="24"/>
        </w:rPr>
        <w:t>. C1</w:t>
      </w:r>
      <w:r w:rsidR="00755AD3" w:rsidRPr="000B21C2">
        <w:rPr>
          <w:rFonts w:ascii="Arial" w:hAnsi="Arial" w:cs="Arial"/>
          <w:sz w:val="24"/>
          <w:szCs w:val="24"/>
        </w:rPr>
        <w:t xml:space="preserve"> </w:t>
      </w:r>
      <w:r w:rsidR="006C02E1" w:rsidRPr="000B21C2">
        <w:rPr>
          <w:rFonts w:ascii="Arial" w:hAnsi="Arial" w:cs="Arial"/>
          <w:sz w:val="24"/>
          <w:szCs w:val="24"/>
        </w:rPr>
        <w:t xml:space="preserve">afirma que </w:t>
      </w:r>
      <w:r w:rsidR="006C02E1" w:rsidRPr="00605080">
        <w:rPr>
          <w:rFonts w:ascii="Arial" w:hAnsi="Arial" w:cs="Arial"/>
          <w:i/>
          <w:sz w:val="24"/>
          <w:szCs w:val="24"/>
        </w:rPr>
        <w:t>“O adolescente em conflito com a lei</w:t>
      </w:r>
      <w:r w:rsidR="00755AD3" w:rsidRPr="00605080">
        <w:rPr>
          <w:rFonts w:ascii="Arial" w:hAnsi="Arial" w:cs="Arial"/>
          <w:i/>
          <w:sz w:val="24"/>
          <w:szCs w:val="24"/>
        </w:rPr>
        <w:t xml:space="preserve"> recebe condições básicas suficientes para transformar sua vida.</w:t>
      </w:r>
      <w:r w:rsidR="006C02E1" w:rsidRPr="00605080">
        <w:rPr>
          <w:rFonts w:ascii="Arial" w:hAnsi="Arial" w:cs="Arial"/>
          <w:i/>
          <w:sz w:val="24"/>
          <w:szCs w:val="24"/>
        </w:rPr>
        <w:t>”</w:t>
      </w:r>
      <w:r w:rsidR="0099323B" w:rsidRPr="000B21C2">
        <w:rPr>
          <w:rFonts w:ascii="Arial" w:hAnsi="Arial" w:cs="Arial"/>
          <w:sz w:val="24"/>
          <w:szCs w:val="24"/>
        </w:rPr>
        <w:t xml:space="preserve"> Complementando a fala de </w:t>
      </w:r>
      <w:r w:rsidR="00605080">
        <w:rPr>
          <w:rFonts w:ascii="Arial" w:hAnsi="Arial" w:cs="Arial"/>
          <w:sz w:val="24"/>
          <w:szCs w:val="24"/>
        </w:rPr>
        <w:t>C1</w:t>
      </w:r>
      <w:r w:rsidR="0099323B" w:rsidRPr="000B21C2">
        <w:rPr>
          <w:rFonts w:ascii="Arial" w:hAnsi="Arial" w:cs="Arial"/>
          <w:sz w:val="24"/>
          <w:szCs w:val="24"/>
        </w:rPr>
        <w:t>,</w:t>
      </w:r>
      <w:r w:rsidR="00755AD3" w:rsidRPr="000B21C2">
        <w:rPr>
          <w:rFonts w:ascii="Arial" w:hAnsi="Arial" w:cs="Arial"/>
          <w:sz w:val="24"/>
          <w:szCs w:val="24"/>
        </w:rPr>
        <w:t xml:space="preserve"> </w:t>
      </w:r>
      <w:r w:rsidR="00605080">
        <w:rPr>
          <w:rFonts w:ascii="Arial" w:hAnsi="Arial" w:cs="Arial"/>
          <w:sz w:val="24"/>
          <w:szCs w:val="24"/>
        </w:rPr>
        <w:t>C2</w:t>
      </w:r>
      <w:r w:rsidR="00755AD3" w:rsidRPr="000B21C2">
        <w:rPr>
          <w:rFonts w:ascii="Arial" w:hAnsi="Arial" w:cs="Arial"/>
          <w:sz w:val="24"/>
          <w:szCs w:val="24"/>
        </w:rPr>
        <w:t xml:space="preserve"> diz “Cumprindo um papel de escola dentro da ressocialização”</w:t>
      </w:r>
      <w:r w:rsidR="0099323B" w:rsidRPr="000B21C2">
        <w:rPr>
          <w:rFonts w:ascii="Arial" w:hAnsi="Arial" w:cs="Arial"/>
          <w:sz w:val="24"/>
          <w:szCs w:val="24"/>
        </w:rPr>
        <w:t xml:space="preserve"> e F5 “Tentamos, mas não depende só da escola. Acredito que alguns saem gostando e acreditando da escola”</w:t>
      </w:r>
      <w:r w:rsidR="00605080">
        <w:rPr>
          <w:rFonts w:ascii="Arial" w:hAnsi="Arial" w:cs="Arial"/>
          <w:sz w:val="24"/>
          <w:szCs w:val="24"/>
        </w:rPr>
        <w:t>.</w:t>
      </w:r>
    </w:p>
    <w:p w14:paraId="131DB420" w14:textId="44DD7047" w:rsidR="0029121A" w:rsidRPr="000B21C2" w:rsidRDefault="00755AD3" w:rsidP="006C02E1">
      <w:pPr>
        <w:spacing w:line="360" w:lineRule="auto"/>
        <w:ind w:firstLine="708"/>
        <w:jc w:val="both"/>
        <w:rPr>
          <w:rFonts w:ascii="Arial" w:hAnsi="Arial" w:cs="Arial"/>
          <w:sz w:val="24"/>
          <w:szCs w:val="24"/>
        </w:rPr>
      </w:pPr>
      <w:r w:rsidRPr="000B21C2">
        <w:rPr>
          <w:rFonts w:ascii="Arial" w:hAnsi="Arial" w:cs="Arial"/>
          <w:sz w:val="24"/>
          <w:szCs w:val="24"/>
        </w:rPr>
        <w:t xml:space="preserve">Com tudo Silva (2000, p. 19) </w:t>
      </w:r>
      <w:r w:rsidR="0099323B" w:rsidRPr="000B21C2">
        <w:rPr>
          <w:rFonts w:ascii="Arial" w:hAnsi="Arial" w:cs="Arial"/>
          <w:sz w:val="24"/>
          <w:szCs w:val="24"/>
        </w:rPr>
        <w:t>afirma que a escola tem um papel fundamental de modificar realidades.</w:t>
      </w:r>
    </w:p>
    <w:p w14:paraId="2CAB5B61" w14:textId="0AD8BDB5" w:rsidR="0099323B" w:rsidRPr="000B21C2" w:rsidRDefault="0099323B" w:rsidP="000C3979">
      <w:pPr>
        <w:spacing w:line="240" w:lineRule="auto"/>
        <w:ind w:left="3540"/>
        <w:jc w:val="both"/>
        <w:rPr>
          <w:rFonts w:ascii="Arial" w:hAnsi="Arial" w:cs="Arial"/>
          <w:sz w:val="20"/>
          <w:szCs w:val="20"/>
        </w:rPr>
      </w:pPr>
      <w:r w:rsidRPr="000B21C2">
        <w:rPr>
          <w:rFonts w:ascii="Arial" w:hAnsi="Arial" w:cs="Arial"/>
          <w:sz w:val="20"/>
          <w:szCs w:val="20"/>
        </w:rPr>
        <w:t xml:space="preserve">... acreditamos que a escola, entre outras instâncias da sociedade, como partidos políticos, sindicatos, igreja, </w:t>
      </w:r>
      <w:r w:rsidRPr="000B21C2">
        <w:rPr>
          <w:rFonts w:ascii="Arial" w:hAnsi="Arial" w:cs="Arial"/>
          <w:sz w:val="20"/>
          <w:szCs w:val="20"/>
        </w:rPr>
        <w:lastRenderedPageBreak/>
        <w:t>movimentos sociais, associações de classes, ou seja, os estratos mais organizados na sociedade, têm um papel fundamental a desempenhar nesse processo.</w:t>
      </w:r>
    </w:p>
    <w:p w14:paraId="7DA0548E" w14:textId="1A38D7A7" w:rsidR="0099323B" w:rsidRPr="000B21C2" w:rsidRDefault="0099323B" w:rsidP="000C3979">
      <w:pPr>
        <w:spacing w:line="240" w:lineRule="auto"/>
        <w:ind w:left="3540"/>
        <w:jc w:val="both"/>
        <w:rPr>
          <w:rFonts w:ascii="Arial" w:hAnsi="Arial" w:cs="Arial"/>
          <w:sz w:val="20"/>
          <w:szCs w:val="20"/>
        </w:rPr>
      </w:pPr>
      <w:r w:rsidRPr="000B21C2">
        <w:rPr>
          <w:rFonts w:ascii="Arial" w:hAnsi="Arial" w:cs="Arial"/>
          <w:sz w:val="20"/>
          <w:szCs w:val="20"/>
        </w:rPr>
        <w:t xml:space="preserve">No campo da escola, essa parece como um “lócus” privilegiado, na medida em que </w:t>
      </w:r>
      <w:proofErr w:type="gramStart"/>
      <w:r w:rsidRPr="000B21C2">
        <w:rPr>
          <w:rFonts w:ascii="Arial" w:hAnsi="Arial" w:cs="Arial"/>
          <w:sz w:val="20"/>
          <w:szCs w:val="20"/>
        </w:rPr>
        <w:t>trabalha</w:t>
      </w:r>
      <w:proofErr w:type="gramEnd"/>
      <w:r w:rsidRPr="000B21C2">
        <w:rPr>
          <w:rFonts w:ascii="Arial" w:hAnsi="Arial" w:cs="Arial"/>
          <w:sz w:val="20"/>
          <w:szCs w:val="20"/>
        </w:rPr>
        <w:t xml:space="preserve"> com conteúdos, valores, crenças, atitudes e possibilita o acesso ao conhecimento sistematizador, historicamente produzido, de forma que o aluno se apropriem dos significados</w:t>
      </w:r>
      <w:r w:rsidR="000C3979" w:rsidRPr="000B21C2">
        <w:rPr>
          <w:rFonts w:ascii="Arial" w:hAnsi="Arial" w:cs="Arial"/>
          <w:sz w:val="20"/>
          <w:szCs w:val="20"/>
        </w:rPr>
        <w:t xml:space="preserve"> dos conteúdos, ultrapassando o senso comum de maneira crítica e criativa.</w:t>
      </w:r>
    </w:p>
    <w:p w14:paraId="7246C44E" w14:textId="1D202599" w:rsidR="00605080" w:rsidRPr="00605080" w:rsidRDefault="00605080" w:rsidP="00342F2B">
      <w:pPr>
        <w:spacing w:line="360" w:lineRule="auto"/>
        <w:jc w:val="both"/>
        <w:rPr>
          <w:rFonts w:ascii="Arial" w:hAnsi="Arial" w:cs="Arial"/>
          <w:sz w:val="24"/>
          <w:szCs w:val="24"/>
        </w:rPr>
      </w:pPr>
      <w:r>
        <w:rPr>
          <w:rFonts w:ascii="Arial" w:hAnsi="Arial" w:cs="Arial"/>
          <w:sz w:val="24"/>
          <w:szCs w:val="24"/>
        </w:rPr>
        <w:tab/>
        <w:t xml:space="preserve">A escola é essencial para a transformação na vida desses adolescentes. Os alunos precisam estar envolvidos no processo educativo, tão </w:t>
      </w:r>
      <w:proofErr w:type="gramStart"/>
      <w:r>
        <w:rPr>
          <w:rFonts w:ascii="Arial" w:hAnsi="Arial" w:cs="Arial"/>
          <w:sz w:val="24"/>
          <w:szCs w:val="24"/>
        </w:rPr>
        <w:t>quanto sua família e a sociedade</w:t>
      </w:r>
      <w:proofErr w:type="gramEnd"/>
      <w:r>
        <w:rPr>
          <w:rFonts w:ascii="Arial" w:hAnsi="Arial" w:cs="Arial"/>
          <w:sz w:val="24"/>
          <w:szCs w:val="24"/>
        </w:rPr>
        <w:t xml:space="preserve"> em prol da mudança na qualidade de vida. A escola sozinha não é capaz de mudar esta realidade, mas, um trabalho realizado em parceria com escola, família e sociedade dificilmente haverá o retorno </w:t>
      </w:r>
      <w:proofErr w:type="gramStart"/>
      <w:r>
        <w:rPr>
          <w:rFonts w:ascii="Arial" w:hAnsi="Arial" w:cs="Arial"/>
          <w:sz w:val="24"/>
          <w:szCs w:val="24"/>
        </w:rPr>
        <w:t>dos adolescente</w:t>
      </w:r>
      <w:proofErr w:type="gramEnd"/>
      <w:r>
        <w:rPr>
          <w:rFonts w:ascii="Arial" w:hAnsi="Arial" w:cs="Arial"/>
          <w:sz w:val="24"/>
          <w:szCs w:val="24"/>
        </w:rPr>
        <w:t xml:space="preserve"> ao sistema prisional.</w:t>
      </w:r>
    </w:p>
    <w:p w14:paraId="444BA125" w14:textId="77777777" w:rsidR="00DA4AF4" w:rsidRDefault="00DA4AF4" w:rsidP="00342F2B">
      <w:pPr>
        <w:spacing w:line="360" w:lineRule="auto"/>
        <w:jc w:val="both"/>
        <w:rPr>
          <w:rFonts w:ascii="Arial" w:hAnsi="Arial" w:cs="Arial"/>
          <w:b/>
          <w:sz w:val="24"/>
          <w:szCs w:val="24"/>
        </w:rPr>
      </w:pPr>
    </w:p>
    <w:p w14:paraId="7D353851" w14:textId="1D44E6F0" w:rsidR="00540089" w:rsidRPr="000B21C2" w:rsidRDefault="00540089" w:rsidP="00342F2B">
      <w:pPr>
        <w:spacing w:line="360" w:lineRule="auto"/>
        <w:jc w:val="both"/>
        <w:rPr>
          <w:rFonts w:ascii="Arial" w:hAnsi="Arial" w:cs="Arial"/>
          <w:b/>
          <w:sz w:val="24"/>
          <w:szCs w:val="24"/>
        </w:rPr>
      </w:pPr>
      <w:r w:rsidRPr="000B21C2">
        <w:rPr>
          <w:rFonts w:ascii="Arial" w:hAnsi="Arial" w:cs="Arial"/>
          <w:b/>
          <w:sz w:val="24"/>
          <w:szCs w:val="24"/>
        </w:rPr>
        <w:t>CONSIDERAÇÕES FINAIS</w:t>
      </w:r>
    </w:p>
    <w:p w14:paraId="4C0541F0" w14:textId="0312692E" w:rsidR="00B03932" w:rsidRPr="000B21C2" w:rsidRDefault="00540089" w:rsidP="00342F2B">
      <w:pPr>
        <w:spacing w:line="360" w:lineRule="auto"/>
        <w:jc w:val="both"/>
        <w:rPr>
          <w:rFonts w:ascii="Arial" w:hAnsi="Arial" w:cs="Arial"/>
          <w:sz w:val="24"/>
          <w:szCs w:val="24"/>
        </w:rPr>
      </w:pPr>
      <w:r w:rsidRPr="000B21C2">
        <w:rPr>
          <w:rFonts w:ascii="Arial" w:hAnsi="Arial" w:cs="Arial"/>
          <w:sz w:val="24"/>
          <w:szCs w:val="24"/>
        </w:rPr>
        <w:tab/>
        <w:t>A educação prisional é uma realidade e precisa ser encarada como um fator de mudanças, necessitando ser vista pelos pro</w:t>
      </w:r>
      <w:r w:rsidR="00E023DA" w:rsidRPr="000B21C2">
        <w:rPr>
          <w:rFonts w:ascii="Arial" w:hAnsi="Arial" w:cs="Arial"/>
          <w:sz w:val="24"/>
          <w:szCs w:val="24"/>
        </w:rPr>
        <w:t xml:space="preserve">fissionais da educação com um olhar diferenciado, visando o retorno do adolescente ao convívio social, entendendo que as práticas educativas para este público precisam ser diferenciadas. </w:t>
      </w:r>
      <w:r w:rsidR="00B03932" w:rsidRPr="000B21C2">
        <w:rPr>
          <w:rFonts w:ascii="Arial" w:hAnsi="Arial" w:cs="Arial"/>
          <w:sz w:val="24"/>
          <w:szCs w:val="24"/>
        </w:rPr>
        <w:t>É preciso repensar a edu</w:t>
      </w:r>
      <w:r w:rsidR="002544F9" w:rsidRPr="000B21C2">
        <w:rPr>
          <w:rFonts w:ascii="Arial" w:hAnsi="Arial" w:cs="Arial"/>
          <w:sz w:val="24"/>
          <w:szCs w:val="24"/>
        </w:rPr>
        <w:t>cação no cárcere, pois não há dú</w:t>
      </w:r>
      <w:r w:rsidR="00B03932" w:rsidRPr="000B21C2">
        <w:rPr>
          <w:rFonts w:ascii="Arial" w:hAnsi="Arial" w:cs="Arial"/>
          <w:sz w:val="24"/>
          <w:szCs w:val="24"/>
        </w:rPr>
        <w:t>vidas de que a escola dentro da unidade é capaz de proporcionar a reintegração dessas pessoas no meio social, adquirindo conhecimentos e mudando suas atitudes em relação ao mundo exterior.</w:t>
      </w:r>
    </w:p>
    <w:p w14:paraId="7085F805" w14:textId="41B1C821" w:rsidR="00B03932" w:rsidRPr="000B21C2" w:rsidRDefault="00B03932" w:rsidP="00342F2B">
      <w:pPr>
        <w:spacing w:line="360" w:lineRule="auto"/>
        <w:jc w:val="both"/>
        <w:rPr>
          <w:rFonts w:ascii="Arial" w:hAnsi="Arial" w:cs="Arial"/>
          <w:sz w:val="24"/>
          <w:szCs w:val="24"/>
        </w:rPr>
      </w:pPr>
      <w:r w:rsidRPr="000B21C2">
        <w:rPr>
          <w:rFonts w:ascii="Arial" w:hAnsi="Arial" w:cs="Arial"/>
          <w:sz w:val="24"/>
          <w:szCs w:val="24"/>
        </w:rPr>
        <w:tab/>
        <w:t>Há muitas discussões sobre a escola dentro das unidades prisionais, mas pouco se sabe sobre a realidade, só vivenciando para entender a importância que a educação tem no processo de transformação destes indivíduos.</w:t>
      </w:r>
      <w:r w:rsidR="00405EAF" w:rsidRPr="000B21C2">
        <w:rPr>
          <w:rFonts w:ascii="Arial" w:hAnsi="Arial" w:cs="Arial"/>
          <w:sz w:val="24"/>
          <w:szCs w:val="24"/>
        </w:rPr>
        <w:t xml:space="preserve"> </w:t>
      </w:r>
      <w:r w:rsidR="00F57169" w:rsidRPr="000B21C2">
        <w:rPr>
          <w:rFonts w:ascii="Arial" w:hAnsi="Arial" w:cs="Arial"/>
          <w:sz w:val="24"/>
          <w:szCs w:val="24"/>
        </w:rPr>
        <w:t>Independente de qual delito foi cometido</w:t>
      </w:r>
      <w:r w:rsidR="00993619" w:rsidRPr="000B21C2">
        <w:rPr>
          <w:rFonts w:ascii="Arial" w:hAnsi="Arial" w:cs="Arial"/>
          <w:sz w:val="24"/>
          <w:szCs w:val="24"/>
        </w:rPr>
        <w:t>, esses adolescentes precisam e merecem uma segunda chance, com o apoio dos governantes, da sociedade e da família.</w:t>
      </w:r>
    </w:p>
    <w:p w14:paraId="5C57619E" w14:textId="7ED10D70" w:rsidR="00993619" w:rsidRPr="000B21C2" w:rsidRDefault="00993619" w:rsidP="00342F2B">
      <w:pPr>
        <w:spacing w:line="360" w:lineRule="auto"/>
        <w:jc w:val="both"/>
        <w:rPr>
          <w:rFonts w:ascii="Arial" w:hAnsi="Arial" w:cs="Arial"/>
          <w:sz w:val="24"/>
          <w:szCs w:val="24"/>
        </w:rPr>
      </w:pPr>
      <w:r w:rsidRPr="000B21C2">
        <w:rPr>
          <w:rFonts w:ascii="Arial" w:hAnsi="Arial" w:cs="Arial"/>
          <w:sz w:val="24"/>
          <w:szCs w:val="24"/>
        </w:rPr>
        <w:tab/>
        <w:t xml:space="preserve">O CASE – Jaboatão tem uma educação diferenciada, ao qual vivenciam os projetos em prol da ressocialização, já ganharam vários prêmios como </w:t>
      </w:r>
      <w:proofErr w:type="spellStart"/>
      <w:r w:rsidRPr="000B21C2">
        <w:rPr>
          <w:rFonts w:ascii="Arial" w:hAnsi="Arial" w:cs="Arial"/>
          <w:sz w:val="24"/>
          <w:szCs w:val="24"/>
        </w:rPr>
        <w:t>Innovare</w:t>
      </w:r>
      <w:proofErr w:type="spellEnd"/>
      <w:r w:rsidRPr="000B21C2">
        <w:rPr>
          <w:rFonts w:ascii="Arial" w:hAnsi="Arial" w:cs="Arial"/>
          <w:sz w:val="24"/>
          <w:szCs w:val="24"/>
        </w:rPr>
        <w:t xml:space="preserve"> e é reconhecida pela UNESCO como modelo na educação prisional. </w:t>
      </w:r>
      <w:r w:rsidRPr="000B21C2">
        <w:rPr>
          <w:rFonts w:ascii="Arial" w:hAnsi="Arial" w:cs="Arial"/>
          <w:sz w:val="24"/>
          <w:szCs w:val="24"/>
        </w:rPr>
        <w:lastRenderedPageBreak/>
        <w:t>Sua estrutura é pensada para a segurança tanto dos internos como dos profissionais. A unidade não encontra-se superlotada, o que facilita todo o processo educacional.</w:t>
      </w:r>
      <w:r w:rsidR="002B4212" w:rsidRPr="000B21C2">
        <w:rPr>
          <w:rFonts w:ascii="Arial" w:hAnsi="Arial" w:cs="Arial"/>
          <w:sz w:val="24"/>
          <w:szCs w:val="24"/>
        </w:rPr>
        <w:t xml:space="preserve"> Os professores possuem formação continuada para dinamizar a cada dia suas aulas.</w:t>
      </w:r>
    </w:p>
    <w:p w14:paraId="107228F5" w14:textId="5392BEFB" w:rsidR="009208DC" w:rsidRPr="000B21C2" w:rsidRDefault="002B4212" w:rsidP="00342F2B">
      <w:pPr>
        <w:spacing w:line="360" w:lineRule="auto"/>
        <w:jc w:val="both"/>
        <w:rPr>
          <w:rFonts w:ascii="Arial" w:hAnsi="Arial" w:cs="Arial"/>
          <w:sz w:val="24"/>
          <w:szCs w:val="24"/>
        </w:rPr>
      </w:pPr>
      <w:r w:rsidRPr="000B21C2">
        <w:rPr>
          <w:rFonts w:ascii="Arial" w:hAnsi="Arial" w:cs="Arial"/>
          <w:sz w:val="24"/>
          <w:szCs w:val="24"/>
        </w:rPr>
        <w:tab/>
        <w:t>Ao entrarem na unidade os adolescentes preenche</w:t>
      </w:r>
      <w:r w:rsidR="000B21C2" w:rsidRPr="000B21C2">
        <w:rPr>
          <w:rFonts w:ascii="Arial" w:hAnsi="Arial" w:cs="Arial"/>
          <w:sz w:val="24"/>
          <w:szCs w:val="24"/>
        </w:rPr>
        <w:t>m</w:t>
      </w:r>
      <w:r w:rsidRPr="000B21C2">
        <w:rPr>
          <w:rFonts w:ascii="Arial" w:hAnsi="Arial" w:cs="Arial"/>
          <w:sz w:val="24"/>
          <w:szCs w:val="24"/>
        </w:rPr>
        <w:t xml:space="preserve"> um cadastro ao qual se torna sua ficha inicial. A relação entre professor aluno facilita a aprendizagem. O método Emília Ferreiro é utilizado para identificar o nível de escrita dos alunos. </w:t>
      </w:r>
      <w:r w:rsidR="00F41AC4" w:rsidRPr="000B21C2">
        <w:rPr>
          <w:rFonts w:ascii="Arial" w:hAnsi="Arial" w:cs="Arial"/>
          <w:sz w:val="24"/>
          <w:szCs w:val="24"/>
        </w:rPr>
        <w:t>A m</w:t>
      </w:r>
      <w:r w:rsidRPr="000B21C2">
        <w:rPr>
          <w:rFonts w:ascii="Arial" w:hAnsi="Arial" w:cs="Arial"/>
          <w:sz w:val="24"/>
          <w:szCs w:val="24"/>
        </w:rPr>
        <w:t>aioria dos adolescentes não estavam estudando quando foram d</w:t>
      </w:r>
      <w:r w:rsidR="00F41AC4" w:rsidRPr="000B21C2">
        <w:rPr>
          <w:rFonts w:ascii="Arial" w:hAnsi="Arial" w:cs="Arial"/>
          <w:sz w:val="24"/>
          <w:szCs w:val="24"/>
        </w:rPr>
        <w:t>etidos,</w:t>
      </w:r>
      <w:r w:rsidRPr="000B21C2">
        <w:rPr>
          <w:rFonts w:ascii="Arial" w:hAnsi="Arial" w:cs="Arial"/>
          <w:sz w:val="24"/>
          <w:szCs w:val="24"/>
        </w:rPr>
        <w:t xml:space="preserve"> </w:t>
      </w:r>
      <w:r w:rsidR="00F41AC4" w:rsidRPr="000B21C2">
        <w:rPr>
          <w:rFonts w:ascii="Arial" w:hAnsi="Arial" w:cs="Arial"/>
          <w:sz w:val="24"/>
          <w:szCs w:val="24"/>
        </w:rPr>
        <w:t>a</w:t>
      </w:r>
      <w:r w:rsidRPr="000B21C2">
        <w:rPr>
          <w:rFonts w:ascii="Arial" w:hAnsi="Arial" w:cs="Arial"/>
          <w:sz w:val="24"/>
          <w:szCs w:val="24"/>
        </w:rPr>
        <w:t xml:space="preserve"> realidade deles é o que influencia na entrada dos mesmos ao sistema prisional.</w:t>
      </w:r>
      <w:r w:rsidR="00F41AC4" w:rsidRPr="000B21C2">
        <w:rPr>
          <w:rFonts w:ascii="Arial" w:hAnsi="Arial" w:cs="Arial"/>
          <w:sz w:val="24"/>
          <w:szCs w:val="24"/>
        </w:rPr>
        <w:t xml:space="preserve"> Poucos a</w:t>
      </w:r>
      <w:r w:rsidR="004C1108" w:rsidRPr="000B21C2">
        <w:rPr>
          <w:rFonts w:ascii="Arial" w:hAnsi="Arial" w:cs="Arial"/>
          <w:sz w:val="24"/>
          <w:szCs w:val="24"/>
        </w:rPr>
        <w:t>creditam na ressocialização,</w:t>
      </w:r>
      <w:r w:rsidR="00F41AC4" w:rsidRPr="000B21C2">
        <w:rPr>
          <w:rFonts w:ascii="Arial" w:hAnsi="Arial" w:cs="Arial"/>
          <w:sz w:val="24"/>
          <w:szCs w:val="24"/>
        </w:rPr>
        <w:t xml:space="preserve"> </w:t>
      </w:r>
      <w:r w:rsidR="004C1108" w:rsidRPr="000B21C2">
        <w:rPr>
          <w:rFonts w:ascii="Arial" w:hAnsi="Arial" w:cs="Arial"/>
          <w:sz w:val="24"/>
          <w:szCs w:val="24"/>
        </w:rPr>
        <w:t xml:space="preserve">o </w:t>
      </w:r>
      <w:r w:rsidR="00F41AC4" w:rsidRPr="000B21C2">
        <w:rPr>
          <w:rFonts w:ascii="Arial" w:hAnsi="Arial" w:cs="Arial"/>
          <w:sz w:val="24"/>
          <w:szCs w:val="24"/>
        </w:rPr>
        <w:t>regresso acontece, mais há muitos casos em que os alunos continuaram os estudos, entraram no mercado de trabalho</w:t>
      </w:r>
      <w:r w:rsidR="004C1108" w:rsidRPr="000B21C2">
        <w:rPr>
          <w:rFonts w:ascii="Arial" w:hAnsi="Arial" w:cs="Arial"/>
          <w:sz w:val="24"/>
          <w:szCs w:val="24"/>
        </w:rPr>
        <w:t xml:space="preserve"> e mudaram sua realidade, indo em contrapartida do que a sociedade esperava</w:t>
      </w:r>
      <w:r w:rsidR="00F41AC4" w:rsidRPr="000B21C2">
        <w:rPr>
          <w:rFonts w:ascii="Arial" w:hAnsi="Arial" w:cs="Arial"/>
          <w:sz w:val="24"/>
          <w:szCs w:val="24"/>
        </w:rPr>
        <w:t xml:space="preserve">. </w:t>
      </w:r>
      <w:r w:rsidR="004C1108" w:rsidRPr="000B21C2">
        <w:rPr>
          <w:rFonts w:ascii="Arial" w:hAnsi="Arial" w:cs="Arial"/>
          <w:sz w:val="24"/>
          <w:szCs w:val="24"/>
        </w:rPr>
        <w:t xml:space="preserve">Na escola é </w:t>
      </w:r>
      <w:r w:rsidR="00F41AC4" w:rsidRPr="000B21C2">
        <w:rPr>
          <w:rFonts w:ascii="Arial" w:hAnsi="Arial" w:cs="Arial"/>
          <w:sz w:val="24"/>
          <w:szCs w:val="24"/>
        </w:rPr>
        <w:t>trabalhad</w:t>
      </w:r>
      <w:r w:rsidR="008E79EE" w:rsidRPr="000B21C2">
        <w:rPr>
          <w:rFonts w:ascii="Arial" w:hAnsi="Arial" w:cs="Arial"/>
          <w:sz w:val="24"/>
          <w:szCs w:val="24"/>
        </w:rPr>
        <w:t>a</w:t>
      </w:r>
      <w:r w:rsidR="00F41AC4" w:rsidRPr="000B21C2">
        <w:rPr>
          <w:rFonts w:ascii="Arial" w:hAnsi="Arial" w:cs="Arial"/>
          <w:sz w:val="24"/>
          <w:szCs w:val="24"/>
        </w:rPr>
        <w:t xml:space="preserve"> a oralidade</w:t>
      </w:r>
      <w:r w:rsidR="004C1108" w:rsidRPr="000B21C2">
        <w:rPr>
          <w:rFonts w:ascii="Arial" w:hAnsi="Arial" w:cs="Arial"/>
          <w:sz w:val="24"/>
          <w:szCs w:val="24"/>
        </w:rPr>
        <w:t xml:space="preserve"> com frequência</w:t>
      </w:r>
      <w:r w:rsidR="008E79EE" w:rsidRPr="000B21C2">
        <w:rPr>
          <w:rFonts w:ascii="Arial" w:hAnsi="Arial" w:cs="Arial"/>
          <w:sz w:val="24"/>
          <w:szCs w:val="24"/>
        </w:rPr>
        <w:t xml:space="preserve"> para que os alunos possam se expressar melhor</w:t>
      </w:r>
      <w:r w:rsidR="00F41AC4" w:rsidRPr="000B21C2">
        <w:rPr>
          <w:rFonts w:ascii="Arial" w:hAnsi="Arial" w:cs="Arial"/>
          <w:sz w:val="24"/>
          <w:szCs w:val="24"/>
        </w:rPr>
        <w:t xml:space="preserve">, </w:t>
      </w:r>
      <w:r w:rsidR="008E79EE" w:rsidRPr="000B21C2">
        <w:rPr>
          <w:rFonts w:ascii="Arial" w:hAnsi="Arial" w:cs="Arial"/>
          <w:sz w:val="24"/>
          <w:szCs w:val="24"/>
        </w:rPr>
        <w:t>há projetos como o Mais Educação e sexualidade para envolver os alunos sobre o mundo, que até então estava tão distante de sua realidade.</w:t>
      </w:r>
    </w:p>
    <w:p w14:paraId="4E9C7D96" w14:textId="77777777" w:rsidR="003E030E" w:rsidRPr="000B21C2" w:rsidRDefault="009208DC" w:rsidP="00342F2B">
      <w:pPr>
        <w:spacing w:line="360" w:lineRule="auto"/>
        <w:jc w:val="both"/>
        <w:rPr>
          <w:rFonts w:ascii="Arial" w:hAnsi="Arial" w:cs="Arial"/>
          <w:sz w:val="24"/>
          <w:szCs w:val="24"/>
        </w:rPr>
      </w:pPr>
      <w:r w:rsidRPr="000B21C2">
        <w:rPr>
          <w:rFonts w:ascii="Arial" w:hAnsi="Arial" w:cs="Arial"/>
          <w:sz w:val="24"/>
          <w:szCs w:val="24"/>
        </w:rPr>
        <w:tab/>
        <w:t>A Lei de Execução Penal já garante a educação nas unidades prisionais, sendo assim n</w:t>
      </w:r>
      <w:r w:rsidR="00947B5E" w:rsidRPr="000B21C2">
        <w:rPr>
          <w:rFonts w:ascii="Arial" w:hAnsi="Arial" w:cs="Arial"/>
          <w:sz w:val="24"/>
          <w:szCs w:val="24"/>
        </w:rPr>
        <w:t xml:space="preserve">ão se trata de uma regalia, mas um dever do </w:t>
      </w:r>
      <w:r w:rsidR="003E030E" w:rsidRPr="000B21C2">
        <w:rPr>
          <w:rFonts w:ascii="Arial" w:hAnsi="Arial" w:cs="Arial"/>
          <w:sz w:val="24"/>
          <w:szCs w:val="24"/>
        </w:rPr>
        <w:t>poder público</w:t>
      </w:r>
      <w:r w:rsidR="00947B5E" w:rsidRPr="000B21C2">
        <w:rPr>
          <w:rFonts w:ascii="Arial" w:hAnsi="Arial" w:cs="Arial"/>
          <w:sz w:val="24"/>
          <w:szCs w:val="24"/>
        </w:rPr>
        <w:t xml:space="preserve">, e quando o mesmo recupera sua liberdade passa a ser também dever da sociedade, sendo uma das principais responsáveis em reintegrar este individuo de forma digna. </w:t>
      </w:r>
      <w:r w:rsidR="003E030E" w:rsidRPr="000B21C2">
        <w:rPr>
          <w:rFonts w:ascii="Arial" w:hAnsi="Arial" w:cs="Arial"/>
          <w:sz w:val="24"/>
          <w:szCs w:val="24"/>
        </w:rPr>
        <w:t>A</w:t>
      </w:r>
      <w:r w:rsidR="00947B5E" w:rsidRPr="000B21C2">
        <w:rPr>
          <w:rFonts w:ascii="Arial" w:hAnsi="Arial" w:cs="Arial"/>
          <w:sz w:val="24"/>
          <w:szCs w:val="24"/>
        </w:rPr>
        <w:t xml:space="preserve"> escola, possibilita aos adolescentes conteúdos e práticas que não necessariamente estará ligada a ler, escrever e fazer contas, suas experiências </w:t>
      </w:r>
      <w:r w:rsidR="003E030E" w:rsidRPr="000B21C2">
        <w:rPr>
          <w:rFonts w:ascii="Arial" w:hAnsi="Arial" w:cs="Arial"/>
          <w:sz w:val="24"/>
          <w:szCs w:val="24"/>
        </w:rPr>
        <w:t>proporcionará um ensino planejado para o respeito, a interação em grupo e a cooperação entre professor e alunos.</w:t>
      </w:r>
    </w:p>
    <w:p w14:paraId="0317E2EE" w14:textId="77777777" w:rsidR="003E030E" w:rsidRPr="000B21C2" w:rsidRDefault="003E030E" w:rsidP="00342F2B">
      <w:pPr>
        <w:spacing w:line="360" w:lineRule="auto"/>
        <w:jc w:val="both"/>
        <w:rPr>
          <w:rFonts w:ascii="Arial" w:hAnsi="Arial" w:cs="Arial"/>
          <w:sz w:val="24"/>
          <w:szCs w:val="24"/>
        </w:rPr>
      </w:pPr>
      <w:r w:rsidRPr="000B21C2">
        <w:rPr>
          <w:rFonts w:ascii="Arial" w:hAnsi="Arial" w:cs="Arial"/>
          <w:sz w:val="24"/>
          <w:szCs w:val="24"/>
        </w:rPr>
        <w:tab/>
        <w:t xml:space="preserve">O tema sobre educação prisional deveria ser mais abordado nos cursos tanto de pedagogia, como nos de licenciatura, para que assim saibam o que fazer e como trabalhar com este público. Segundo </w:t>
      </w:r>
      <w:proofErr w:type="spellStart"/>
      <w:r w:rsidRPr="000B21C2">
        <w:rPr>
          <w:rFonts w:ascii="Arial" w:hAnsi="Arial" w:cs="Arial"/>
          <w:sz w:val="24"/>
          <w:szCs w:val="24"/>
        </w:rPr>
        <w:t>Nóvoa</w:t>
      </w:r>
      <w:proofErr w:type="spellEnd"/>
      <w:r w:rsidRPr="000B21C2">
        <w:rPr>
          <w:rFonts w:ascii="Arial" w:hAnsi="Arial" w:cs="Arial"/>
          <w:sz w:val="24"/>
          <w:szCs w:val="24"/>
        </w:rPr>
        <w:t xml:space="preserve"> (1995, p. 96):</w:t>
      </w:r>
    </w:p>
    <w:p w14:paraId="7AA09DC2" w14:textId="60C0C49C" w:rsidR="002B4212" w:rsidRPr="000B21C2" w:rsidRDefault="003E030E" w:rsidP="003E030E">
      <w:pPr>
        <w:spacing w:line="240" w:lineRule="auto"/>
        <w:ind w:left="3540"/>
        <w:jc w:val="both"/>
        <w:rPr>
          <w:rFonts w:ascii="Arial" w:hAnsi="Arial" w:cs="Arial"/>
          <w:sz w:val="24"/>
          <w:szCs w:val="24"/>
        </w:rPr>
      </w:pPr>
      <w:r w:rsidRPr="000B21C2">
        <w:rPr>
          <w:rFonts w:ascii="Arial" w:hAnsi="Arial" w:cs="Arial"/>
          <w:sz w:val="20"/>
          <w:szCs w:val="20"/>
        </w:rPr>
        <w:t>Impõe-se cada vez com maior evidencia: que os professores não são apenas consumidores, mas também produtores de materiais de ensino; que os professores não são apenas executores, mas também criadores e inventores de instrumentos pedagógicos; que os profissionais não são apenas técnicos, mas também profissionais críticos e reflexivos.</w:t>
      </w:r>
    </w:p>
    <w:p w14:paraId="46903E1E" w14:textId="77777777" w:rsidR="00A01176" w:rsidRDefault="0012273F" w:rsidP="00342F2B">
      <w:pPr>
        <w:spacing w:line="360" w:lineRule="auto"/>
        <w:jc w:val="both"/>
        <w:rPr>
          <w:rFonts w:ascii="Arial" w:hAnsi="Arial" w:cs="Arial"/>
          <w:sz w:val="24"/>
          <w:szCs w:val="24"/>
        </w:rPr>
      </w:pPr>
      <w:r w:rsidRPr="000B21C2">
        <w:rPr>
          <w:rFonts w:ascii="Arial" w:hAnsi="Arial" w:cs="Arial"/>
          <w:sz w:val="24"/>
          <w:szCs w:val="24"/>
        </w:rPr>
        <w:tab/>
      </w:r>
    </w:p>
    <w:p w14:paraId="5E4388BC" w14:textId="26ABD1A0" w:rsidR="003E030E" w:rsidRDefault="0012273F" w:rsidP="00A01176">
      <w:pPr>
        <w:spacing w:line="360" w:lineRule="auto"/>
        <w:ind w:firstLine="708"/>
        <w:jc w:val="both"/>
        <w:rPr>
          <w:rFonts w:ascii="Arial" w:hAnsi="Arial" w:cs="Arial"/>
          <w:sz w:val="24"/>
          <w:szCs w:val="24"/>
        </w:rPr>
      </w:pPr>
      <w:r w:rsidRPr="000B21C2">
        <w:rPr>
          <w:rFonts w:ascii="Arial" w:hAnsi="Arial" w:cs="Arial"/>
          <w:sz w:val="24"/>
          <w:szCs w:val="24"/>
        </w:rPr>
        <w:lastRenderedPageBreak/>
        <w:t>A família tem papel importante na vida daqueles que já se sentem excluídos da sociedade, pois para transformar a realidade desses adolescentes faz-se necessário que a família também faça parte deste processo, pois muitos deles vem de lares desestruturados e para que haja essa ressocialização a família também precisa ser ressocializada.</w:t>
      </w:r>
    </w:p>
    <w:p w14:paraId="447F283E" w14:textId="77777777" w:rsidR="00A01176" w:rsidRPr="000B21C2" w:rsidRDefault="00A01176" w:rsidP="00342F2B">
      <w:pPr>
        <w:spacing w:line="360" w:lineRule="auto"/>
        <w:jc w:val="both"/>
        <w:rPr>
          <w:rFonts w:ascii="Arial" w:hAnsi="Arial" w:cs="Arial"/>
          <w:sz w:val="24"/>
          <w:szCs w:val="24"/>
        </w:rPr>
      </w:pPr>
    </w:p>
    <w:p w14:paraId="25D9CA76" w14:textId="3F20C74B" w:rsidR="00A310AC" w:rsidRPr="000E474B" w:rsidRDefault="008811DD" w:rsidP="00CA3B6E">
      <w:pPr>
        <w:spacing w:line="360" w:lineRule="auto"/>
        <w:jc w:val="both"/>
        <w:rPr>
          <w:rFonts w:ascii="Arial" w:hAnsi="Arial" w:cs="Arial"/>
          <w:b/>
          <w:sz w:val="24"/>
          <w:szCs w:val="24"/>
        </w:rPr>
      </w:pPr>
      <w:r w:rsidRPr="000B21C2">
        <w:rPr>
          <w:rFonts w:ascii="Arial" w:hAnsi="Arial" w:cs="Arial"/>
          <w:b/>
          <w:sz w:val="24"/>
          <w:szCs w:val="24"/>
        </w:rPr>
        <w:t>REFERÊNCIAS</w:t>
      </w:r>
      <w:r w:rsidR="00511581" w:rsidRPr="000B21C2">
        <w:rPr>
          <w:rFonts w:ascii="Arial" w:hAnsi="Arial" w:cs="Arial"/>
          <w:b/>
          <w:sz w:val="24"/>
          <w:szCs w:val="24"/>
        </w:rPr>
        <w:t xml:space="preserve"> </w:t>
      </w:r>
    </w:p>
    <w:p w14:paraId="29B73FEA" w14:textId="77777777"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ALVES, Cinthya Maria Costa. </w:t>
      </w:r>
      <w:r w:rsidRPr="000E474B">
        <w:rPr>
          <w:rFonts w:ascii="Arial" w:hAnsi="Arial" w:cs="Arial"/>
          <w:b/>
          <w:sz w:val="24"/>
          <w:szCs w:val="24"/>
        </w:rPr>
        <w:t>Família</w:t>
      </w:r>
      <w:r w:rsidRPr="000E474B">
        <w:rPr>
          <w:rFonts w:ascii="Arial" w:hAnsi="Arial" w:cs="Arial"/>
          <w:sz w:val="24"/>
          <w:szCs w:val="24"/>
        </w:rPr>
        <w:t xml:space="preserve">: contribuição no processo de ressocialização do adolescente em conflito com a lei. Disponível em:&lt;http://www.webartigos.com/artigos/famlia </w:t>
      </w:r>
      <w:proofErr w:type="gramStart"/>
      <w:r w:rsidRPr="000E474B">
        <w:rPr>
          <w:rFonts w:ascii="Arial" w:hAnsi="Arial" w:cs="Arial"/>
          <w:sz w:val="24"/>
          <w:szCs w:val="24"/>
        </w:rPr>
        <w:t>-contribuicao</w:t>
      </w:r>
      <w:proofErr w:type="gramEnd"/>
      <w:r w:rsidRPr="000E474B">
        <w:rPr>
          <w:rFonts w:ascii="Arial" w:hAnsi="Arial" w:cs="Arial"/>
          <w:sz w:val="24"/>
          <w:szCs w:val="24"/>
        </w:rPr>
        <w:t>-no-processo-de-ressocializacao-do-adolescente-em-conflito-com-a lei/70558/#i xzz2Ber8cTo9&gt;. Acessado em: 11 nov. 2015.</w:t>
      </w:r>
    </w:p>
    <w:p w14:paraId="761BB079" w14:textId="77777777"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BITENCOURT, Cezar Roberto. </w:t>
      </w:r>
      <w:r w:rsidRPr="000E474B">
        <w:rPr>
          <w:rFonts w:ascii="Arial" w:hAnsi="Arial" w:cs="Arial"/>
          <w:b/>
          <w:sz w:val="24"/>
          <w:szCs w:val="24"/>
        </w:rPr>
        <w:t>Tratado de Direito Penal</w:t>
      </w:r>
      <w:r w:rsidRPr="000E474B">
        <w:rPr>
          <w:rFonts w:ascii="Arial" w:hAnsi="Arial" w:cs="Arial"/>
          <w:sz w:val="24"/>
          <w:szCs w:val="24"/>
        </w:rPr>
        <w:t xml:space="preserve">: parte geral 1 – 15 ed. rev., atual São Paulo: </w:t>
      </w:r>
      <w:proofErr w:type="gramStart"/>
      <w:r w:rsidRPr="000E474B">
        <w:rPr>
          <w:rFonts w:ascii="Arial" w:hAnsi="Arial" w:cs="Arial"/>
          <w:sz w:val="24"/>
          <w:szCs w:val="24"/>
        </w:rPr>
        <w:t>Saraiva,</w:t>
      </w:r>
      <w:proofErr w:type="gramEnd"/>
      <w:r w:rsidRPr="000E474B">
        <w:rPr>
          <w:rFonts w:ascii="Arial" w:hAnsi="Arial" w:cs="Arial"/>
          <w:sz w:val="24"/>
          <w:szCs w:val="24"/>
        </w:rPr>
        <w:t xml:space="preserve"> 2010.</w:t>
      </w:r>
    </w:p>
    <w:p w14:paraId="1F4E0234" w14:textId="5E7AA824"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BRASIL, </w:t>
      </w:r>
      <w:r w:rsidRPr="000E474B">
        <w:rPr>
          <w:rFonts w:ascii="Arial" w:hAnsi="Arial" w:cs="Arial"/>
          <w:b/>
          <w:sz w:val="24"/>
          <w:szCs w:val="24"/>
        </w:rPr>
        <w:t>Constituição Federal de 1988</w:t>
      </w:r>
      <w:r w:rsidRPr="000E474B">
        <w:rPr>
          <w:rFonts w:ascii="Arial" w:hAnsi="Arial" w:cs="Arial"/>
          <w:sz w:val="24"/>
          <w:szCs w:val="24"/>
        </w:rPr>
        <w:t xml:space="preserve"> </w:t>
      </w:r>
      <w:r w:rsidR="00F935E9" w:rsidRPr="000E474B">
        <w:rPr>
          <w:rFonts w:ascii="Arial" w:hAnsi="Arial" w:cs="Arial"/>
          <w:sz w:val="24"/>
          <w:szCs w:val="24"/>
        </w:rPr>
        <w:t>–</w:t>
      </w:r>
      <w:r w:rsidRPr="000E474B">
        <w:rPr>
          <w:rFonts w:ascii="Arial" w:hAnsi="Arial" w:cs="Arial"/>
          <w:sz w:val="24"/>
          <w:szCs w:val="24"/>
        </w:rPr>
        <w:t xml:space="preserve"> </w:t>
      </w:r>
      <w:r w:rsidR="00F935E9" w:rsidRPr="000E474B">
        <w:rPr>
          <w:rFonts w:ascii="Arial" w:hAnsi="Arial" w:cs="Arial"/>
          <w:sz w:val="24"/>
          <w:szCs w:val="24"/>
        </w:rPr>
        <w:t>Disponível em: http://www.planalto.gov.br/ccivil_03/constituicao/ConstituicaoCompilado.htm Acessado em 15 nov. 2015</w:t>
      </w:r>
      <w:r w:rsidR="00ED334A" w:rsidRPr="000E474B">
        <w:rPr>
          <w:rFonts w:ascii="Arial" w:hAnsi="Arial" w:cs="Arial"/>
          <w:sz w:val="24"/>
          <w:szCs w:val="24"/>
        </w:rPr>
        <w:t>.</w:t>
      </w:r>
    </w:p>
    <w:p w14:paraId="04A68554" w14:textId="6023B3F7" w:rsidR="00ED334A" w:rsidRPr="000E474B" w:rsidRDefault="00ED334A" w:rsidP="00CA3B6E">
      <w:pPr>
        <w:spacing w:line="360" w:lineRule="auto"/>
        <w:jc w:val="both"/>
        <w:rPr>
          <w:rFonts w:ascii="Arial" w:hAnsi="Arial" w:cs="Arial"/>
          <w:sz w:val="24"/>
          <w:szCs w:val="24"/>
        </w:rPr>
      </w:pPr>
      <w:r w:rsidRPr="000E474B">
        <w:rPr>
          <w:rFonts w:ascii="Arial" w:hAnsi="Arial" w:cs="Arial"/>
          <w:sz w:val="24"/>
          <w:szCs w:val="24"/>
        </w:rPr>
        <w:t xml:space="preserve">BRASIL, ECA – </w:t>
      </w:r>
      <w:r w:rsidRPr="000E474B">
        <w:rPr>
          <w:rFonts w:ascii="Arial" w:hAnsi="Arial" w:cs="Arial"/>
          <w:b/>
          <w:sz w:val="24"/>
          <w:szCs w:val="24"/>
        </w:rPr>
        <w:t>Estatuto da Criança e do Adolescente</w:t>
      </w:r>
      <w:r w:rsidRPr="000E474B">
        <w:rPr>
          <w:rFonts w:ascii="Arial" w:hAnsi="Arial" w:cs="Arial"/>
          <w:sz w:val="24"/>
          <w:szCs w:val="24"/>
        </w:rPr>
        <w:t xml:space="preserve"> – Disponível em: http://www.planalto.gov.br/ccivil_03/leis/L8069.htm Acessado em: 15 nov. 2015.</w:t>
      </w:r>
    </w:p>
    <w:p w14:paraId="0EB73C44" w14:textId="3978E50C" w:rsidR="000B21C2" w:rsidRPr="000E474B" w:rsidRDefault="000B21C2" w:rsidP="00CA3B6E">
      <w:pPr>
        <w:spacing w:line="360" w:lineRule="auto"/>
        <w:jc w:val="both"/>
        <w:rPr>
          <w:rStyle w:val="Hyperlink"/>
          <w:rFonts w:ascii="Arial" w:hAnsi="Arial" w:cs="Arial"/>
          <w:color w:val="auto"/>
          <w:sz w:val="24"/>
          <w:szCs w:val="24"/>
          <w:u w:val="none"/>
        </w:rPr>
      </w:pPr>
      <w:r w:rsidRPr="000E474B">
        <w:rPr>
          <w:rFonts w:ascii="Arial" w:hAnsi="Arial" w:cs="Arial"/>
          <w:sz w:val="24"/>
          <w:szCs w:val="24"/>
        </w:rPr>
        <w:t xml:space="preserve">BRASIL, LDB – </w:t>
      </w:r>
      <w:r w:rsidRPr="000E474B">
        <w:rPr>
          <w:rFonts w:ascii="Arial" w:hAnsi="Arial" w:cs="Arial"/>
          <w:b/>
          <w:sz w:val="24"/>
          <w:szCs w:val="24"/>
        </w:rPr>
        <w:t>Lei de Diretrizes e Bases</w:t>
      </w:r>
      <w:r w:rsidRPr="000E474B">
        <w:rPr>
          <w:rFonts w:ascii="Arial" w:hAnsi="Arial" w:cs="Arial"/>
          <w:sz w:val="24"/>
          <w:szCs w:val="24"/>
        </w:rPr>
        <w:t xml:space="preserve"> </w:t>
      </w:r>
      <w:r w:rsidR="00F935E9" w:rsidRPr="000E474B">
        <w:rPr>
          <w:rFonts w:ascii="Arial" w:hAnsi="Arial" w:cs="Arial"/>
          <w:sz w:val="24"/>
          <w:szCs w:val="24"/>
        </w:rPr>
        <w:t>–</w:t>
      </w:r>
      <w:r w:rsidRPr="000E474B">
        <w:rPr>
          <w:rFonts w:ascii="Arial" w:hAnsi="Arial" w:cs="Arial"/>
          <w:sz w:val="24"/>
          <w:szCs w:val="24"/>
        </w:rPr>
        <w:t xml:space="preserve"> </w:t>
      </w:r>
      <w:r w:rsidR="00F935E9" w:rsidRPr="000E474B">
        <w:rPr>
          <w:rFonts w:ascii="Arial" w:hAnsi="Arial" w:cs="Arial"/>
          <w:sz w:val="24"/>
          <w:szCs w:val="24"/>
        </w:rPr>
        <w:t>Disponível em: http://www.planalto.gov.br/ccivil_03/Leis/L9394.htm Acessado em 16 nov. 2015</w:t>
      </w:r>
      <w:r w:rsidR="00F935E9" w:rsidRPr="000E474B">
        <w:rPr>
          <w:rStyle w:val="Hyperlink"/>
          <w:rFonts w:ascii="Arial" w:hAnsi="Arial" w:cs="Arial"/>
          <w:color w:val="auto"/>
          <w:sz w:val="24"/>
          <w:szCs w:val="24"/>
          <w:u w:val="none"/>
        </w:rPr>
        <w:t xml:space="preserve">. </w:t>
      </w:r>
    </w:p>
    <w:p w14:paraId="6BEDD151" w14:textId="2039BCCC" w:rsidR="005377F7" w:rsidRPr="000E474B" w:rsidRDefault="005377F7" w:rsidP="00CA3B6E">
      <w:pPr>
        <w:spacing w:line="360" w:lineRule="auto"/>
        <w:jc w:val="both"/>
        <w:rPr>
          <w:rStyle w:val="Hyperlink"/>
          <w:rFonts w:ascii="Arial" w:hAnsi="Arial" w:cs="Arial"/>
          <w:color w:val="auto"/>
          <w:sz w:val="24"/>
          <w:szCs w:val="24"/>
          <w:u w:val="none"/>
        </w:rPr>
      </w:pPr>
      <w:r w:rsidRPr="000E474B">
        <w:rPr>
          <w:rStyle w:val="Hyperlink"/>
          <w:rFonts w:ascii="Arial" w:hAnsi="Arial" w:cs="Arial"/>
          <w:color w:val="auto"/>
          <w:sz w:val="24"/>
          <w:szCs w:val="24"/>
          <w:u w:val="none"/>
        </w:rPr>
        <w:t xml:space="preserve">BRASIL, </w:t>
      </w:r>
      <w:r w:rsidRPr="000E474B">
        <w:rPr>
          <w:rStyle w:val="Hyperlink"/>
          <w:rFonts w:ascii="Arial" w:hAnsi="Arial" w:cs="Arial"/>
          <w:b/>
          <w:color w:val="auto"/>
          <w:sz w:val="24"/>
          <w:szCs w:val="24"/>
          <w:u w:val="none"/>
        </w:rPr>
        <w:t>Lei de Execução Penal</w:t>
      </w:r>
      <w:r w:rsidRPr="000E474B">
        <w:rPr>
          <w:rStyle w:val="Hyperlink"/>
          <w:rFonts w:ascii="Arial" w:hAnsi="Arial" w:cs="Arial"/>
          <w:color w:val="auto"/>
          <w:sz w:val="24"/>
          <w:szCs w:val="24"/>
          <w:u w:val="none"/>
        </w:rPr>
        <w:t xml:space="preserve"> – Disponível em: http://www.planalto.gov.br/ccivil_03/leis/L7210.htm Acessado em: 15 nov. 2015.</w:t>
      </w:r>
    </w:p>
    <w:p w14:paraId="163D0DF5" w14:textId="649DD08D" w:rsidR="00F935E9" w:rsidRPr="000E474B" w:rsidRDefault="00F935E9" w:rsidP="00CA3B6E">
      <w:pPr>
        <w:spacing w:line="360" w:lineRule="auto"/>
        <w:jc w:val="both"/>
        <w:rPr>
          <w:rFonts w:ascii="Arial" w:hAnsi="Arial" w:cs="Arial"/>
          <w:sz w:val="24"/>
          <w:szCs w:val="24"/>
        </w:rPr>
      </w:pPr>
      <w:r w:rsidRPr="000E474B">
        <w:rPr>
          <w:rFonts w:ascii="Arial" w:hAnsi="Arial" w:cs="Arial"/>
          <w:sz w:val="24"/>
          <w:szCs w:val="24"/>
        </w:rPr>
        <w:t>BRASIL, PEESP –</w:t>
      </w:r>
      <w:r w:rsidRPr="000E474B">
        <w:rPr>
          <w:rFonts w:ascii="Arial" w:hAnsi="Arial" w:cs="Arial"/>
          <w:b/>
          <w:sz w:val="24"/>
          <w:szCs w:val="24"/>
        </w:rPr>
        <w:t xml:space="preserve"> Plano Estratégico de Educação no âmbito do Sistema Prisional </w:t>
      </w:r>
      <w:r w:rsidRPr="000E474B">
        <w:rPr>
          <w:rFonts w:ascii="Arial" w:hAnsi="Arial" w:cs="Arial"/>
          <w:sz w:val="24"/>
          <w:szCs w:val="24"/>
        </w:rPr>
        <w:t>– Disponível em: http://www.planalto.gov.br/ccivil_03/_Ato2011-2014/2011/Decreto/D7626.htm Acessado em 16 nov. 2015.</w:t>
      </w:r>
    </w:p>
    <w:p w14:paraId="268FB919" w14:textId="1078A262"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BRASIL, PNE – </w:t>
      </w:r>
      <w:r w:rsidRPr="000E474B">
        <w:rPr>
          <w:rFonts w:ascii="Arial" w:hAnsi="Arial" w:cs="Arial"/>
          <w:b/>
          <w:sz w:val="24"/>
          <w:szCs w:val="24"/>
        </w:rPr>
        <w:t>Plano Nacional da Educação</w:t>
      </w:r>
      <w:r w:rsidRPr="000E474B">
        <w:rPr>
          <w:rFonts w:ascii="Arial" w:hAnsi="Arial" w:cs="Arial"/>
          <w:sz w:val="24"/>
          <w:szCs w:val="24"/>
        </w:rPr>
        <w:t xml:space="preserve"> – </w:t>
      </w:r>
      <w:hyperlink r:id="rId10" w:history="1">
        <w:r w:rsidRPr="000E474B">
          <w:rPr>
            <w:rStyle w:val="Hyperlink"/>
            <w:rFonts w:ascii="Arial" w:hAnsi="Arial" w:cs="Arial"/>
            <w:color w:val="auto"/>
            <w:sz w:val="24"/>
            <w:szCs w:val="24"/>
            <w:u w:val="none"/>
          </w:rPr>
          <w:t>http://www.planalto.gov.br/ccivil_03/leis/leis_2001/l10172.htm</w:t>
        </w:r>
      </w:hyperlink>
      <w:r w:rsidR="00F935E9" w:rsidRPr="000E474B">
        <w:rPr>
          <w:rFonts w:ascii="Arial" w:hAnsi="Arial" w:cs="Arial"/>
          <w:sz w:val="24"/>
          <w:szCs w:val="24"/>
        </w:rPr>
        <w:t xml:space="preserve"> - Acessado em 16 dez. </w:t>
      </w:r>
      <w:r w:rsidRPr="000E474B">
        <w:rPr>
          <w:rFonts w:ascii="Arial" w:hAnsi="Arial" w:cs="Arial"/>
          <w:sz w:val="24"/>
          <w:szCs w:val="24"/>
        </w:rPr>
        <w:t>2015.</w:t>
      </w:r>
    </w:p>
    <w:p w14:paraId="72C2AC7F" w14:textId="536D828B" w:rsidR="00FF4805" w:rsidRPr="000E474B" w:rsidRDefault="00FF4805" w:rsidP="00CA3B6E">
      <w:pPr>
        <w:spacing w:line="360" w:lineRule="auto"/>
        <w:jc w:val="both"/>
        <w:rPr>
          <w:rFonts w:ascii="Arial" w:hAnsi="Arial" w:cs="Arial"/>
          <w:sz w:val="24"/>
          <w:szCs w:val="24"/>
        </w:rPr>
      </w:pPr>
      <w:r w:rsidRPr="000E474B">
        <w:rPr>
          <w:rFonts w:ascii="Arial" w:hAnsi="Arial" w:cs="Arial"/>
          <w:sz w:val="24"/>
          <w:szCs w:val="24"/>
        </w:rPr>
        <w:lastRenderedPageBreak/>
        <w:t xml:space="preserve">CÉZAR, Isaura de Albuquerque: </w:t>
      </w:r>
      <w:r w:rsidRPr="000E474B">
        <w:rPr>
          <w:rFonts w:ascii="Arial" w:hAnsi="Arial" w:cs="Arial"/>
          <w:b/>
          <w:sz w:val="24"/>
          <w:szCs w:val="24"/>
        </w:rPr>
        <w:t xml:space="preserve">A </w:t>
      </w:r>
      <w:proofErr w:type="spellStart"/>
      <w:r w:rsidRPr="000E474B">
        <w:rPr>
          <w:rFonts w:ascii="Arial" w:hAnsi="Arial" w:cs="Arial"/>
          <w:b/>
          <w:sz w:val="24"/>
          <w:szCs w:val="24"/>
        </w:rPr>
        <w:t>Funase</w:t>
      </w:r>
      <w:proofErr w:type="spellEnd"/>
      <w:r w:rsidRPr="000E474B">
        <w:rPr>
          <w:rFonts w:ascii="Arial" w:hAnsi="Arial" w:cs="Arial"/>
          <w:b/>
          <w:sz w:val="24"/>
          <w:szCs w:val="24"/>
        </w:rPr>
        <w:t xml:space="preserve"> e a Formação Cidadã</w:t>
      </w:r>
      <w:r w:rsidR="00EF301B" w:rsidRPr="000E474B">
        <w:rPr>
          <w:rFonts w:ascii="Arial" w:hAnsi="Arial" w:cs="Arial"/>
          <w:b/>
          <w:sz w:val="24"/>
          <w:szCs w:val="24"/>
        </w:rPr>
        <w:t xml:space="preserve"> </w:t>
      </w:r>
      <w:r w:rsidR="00EF301B" w:rsidRPr="000E474B">
        <w:rPr>
          <w:rFonts w:ascii="Arial" w:hAnsi="Arial" w:cs="Arial"/>
          <w:sz w:val="24"/>
          <w:szCs w:val="24"/>
        </w:rPr>
        <w:t>/ Recife – Universidade Federal de Pernambuco-UFPE, 2014.</w:t>
      </w:r>
    </w:p>
    <w:p w14:paraId="2B35EDA8" w14:textId="342D521C" w:rsidR="00EF301B" w:rsidRPr="000E474B" w:rsidRDefault="00EF301B" w:rsidP="00CA3B6E">
      <w:pPr>
        <w:spacing w:line="360" w:lineRule="auto"/>
        <w:jc w:val="both"/>
        <w:rPr>
          <w:rStyle w:val="Hyperlink"/>
          <w:rFonts w:ascii="Arial" w:hAnsi="Arial" w:cs="Arial"/>
          <w:color w:val="auto"/>
          <w:sz w:val="24"/>
          <w:szCs w:val="24"/>
          <w:u w:val="none"/>
        </w:rPr>
      </w:pPr>
      <w:r w:rsidRPr="000E474B">
        <w:rPr>
          <w:rStyle w:val="Hyperlink"/>
          <w:rFonts w:ascii="Arial" w:hAnsi="Arial" w:cs="Arial"/>
          <w:color w:val="auto"/>
          <w:sz w:val="24"/>
          <w:szCs w:val="24"/>
          <w:u w:val="none"/>
        </w:rPr>
        <w:t>CORTELLA,</w:t>
      </w:r>
      <w:r w:rsidRPr="000E474B">
        <w:rPr>
          <w:rStyle w:val="Hyperlink"/>
          <w:rFonts w:ascii="Arial" w:hAnsi="Arial" w:cs="Arial"/>
          <w:b/>
          <w:color w:val="auto"/>
          <w:sz w:val="24"/>
          <w:szCs w:val="24"/>
          <w:u w:val="none"/>
        </w:rPr>
        <w:t xml:space="preserve"> </w:t>
      </w:r>
      <w:r w:rsidRPr="000E474B">
        <w:rPr>
          <w:rStyle w:val="Hyperlink"/>
          <w:rFonts w:ascii="Arial" w:hAnsi="Arial" w:cs="Arial"/>
          <w:color w:val="auto"/>
          <w:sz w:val="24"/>
          <w:szCs w:val="24"/>
          <w:u w:val="none"/>
        </w:rPr>
        <w:t>Mario Sergio</w:t>
      </w:r>
      <w:r w:rsidRPr="000E474B">
        <w:rPr>
          <w:rStyle w:val="Hyperlink"/>
          <w:rFonts w:ascii="Arial" w:hAnsi="Arial" w:cs="Arial"/>
          <w:b/>
          <w:color w:val="auto"/>
          <w:sz w:val="24"/>
          <w:szCs w:val="24"/>
          <w:u w:val="none"/>
        </w:rPr>
        <w:t xml:space="preserve">: Educar para transformar. </w:t>
      </w:r>
      <w:r w:rsidRPr="000E474B">
        <w:rPr>
          <w:rStyle w:val="Hyperlink"/>
          <w:rFonts w:ascii="Arial" w:hAnsi="Arial" w:cs="Arial"/>
          <w:color w:val="auto"/>
          <w:sz w:val="24"/>
          <w:szCs w:val="24"/>
          <w:u w:val="none"/>
        </w:rPr>
        <w:t>Revista Filosofia on-line [on-line]. Disponível em: http://filosofia.uol.com.br/filosofia/ideologia-sabedoria/20/artigo151931-1.asp. Acesso em: 07/05/2016.</w:t>
      </w:r>
    </w:p>
    <w:p w14:paraId="6DB0FE75" w14:textId="69C9BC12" w:rsidR="00F935E9" w:rsidRPr="000E474B" w:rsidRDefault="00F935E9" w:rsidP="00CA3B6E">
      <w:pPr>
        <w:spacing w:line="360" w:lineRule="auto"/>
        <w:jc w:val="both"/>
        <w:rPr>
          <w:rFonts w:ascii="Arial" w:hAnsi="Arial" w:cs="Arial"/>
          <w:sz w:val="24"/>
          <w:szCs w:val="24"/>
        </w:rPr>
      </w:pPr>
      <w:r w:rsidRPr="000E474B">
        <w:rPr>
          <w:rFonts w:ascii="Arial" w:hAnsi="Arial" w:cs="Arial"/>
          <w:sz w:val="24"/>
          <w:szCs w:val="24"/>
        </w:rPr>
        <w:t xml:space="preserve">DELORS, J. </w:t>
      </w:r>
      <w:r w:rsidRPr="000E474B">
        <w:rPr>
          <w:rFonts w:ascii="Arial" w:hAnsi="Arial" w:cs="Arial"/>
          <w:b/>
          <w:sz w:val="24"/>
          <w:szCs w:val="24"/>
        </w:rPr>
        <w:t>Educação: um tesouro a descobrir. Relatório para a UNESCO da Comissão Internacional sobre Educação para o Século XXI</w:t>
      </w:r>
      <w:r w:rsidRPr="000E474B">
        <w:rPr>
          <w:rFonts w:ascii="Arial" w:hAnsi="Arial" w:cs="Arial"/>
          <w:sz w:val="24"/>
          <w:szCs w:val="24"/>
        </w:rPr>
        <w:t xml:space="preserve">. </w:t>
      </w:r>
      <w:proofErr w:type="gramStart"/>
      <w:r w:rsidRPr="000E474B">
        <w:rPr>
          <w:rFonts w:ascii="Arial" w:hAnsi="Arial" w:cs="Arial"/>
          <w:sz w:val="24"/>
          <w:szCs w:val="24"/>
        </w:rPr>
        <w:t>4</w:t>
      </w:r>
      <w:proofErr w:type="gramEnd"/>
      <w:r w:rsidRPr="000E474B">
        <w:rPr>
          <w:rFonts w:ascii="Arial" w:hAnsi="Arial" w:cs="Arial"/>
          <w:sz w:val="24"/>
          <w:szCs w:val="24"/>
        </w:rPr>
        <w:t xml:space="preserve"> ed. São Paulo: Cortez, 2000.</w:t>
      </w:r>
    </w:p>
    <w:p w14:paraId="7E9092B2" w14:textId="23140906" w:rsidR="00826BD0" w:rsidRPr="000E474B" w:rsidRDefault="00826BD0" w:rsidP="00CA3B6E">
      <w:pPr>
        <w:spacing w:line="360" w:lineRule="auto"/>
        <w:jc w:val="both"/>
        <w:rPr>
          <w:rFonts w:ascii="Arial" w:hAnsi="Arial" w:cs="Arial"/>
          <w:sz w:val="24"/>
          <w:szCs w:val="24"/>
        </w:rPr>
      </w:pPr>
      <w:r w:rsidRPr="000E474B">
        <w:rPr>
          <w:rFonts w:ascii="Arial" w:hAnsi="Arial" w:cs="Arial"/>
          <w:sz w:val="24"/>
          <w:szCs w:val="24"/>
        </w:rPr>
        <w:t xml:space="preserve">DEMO, Pedro. </w:t>
      </w:r>
      <w:proofErr w:type="spellStart"/>
      <w:r w:rsidRPr="000E474B">
        <w:rPr>
          <w:rFonts w:ascii="Arial" w:hAnsi="Arial" w:cs="Arial"/>
          <w:b/>
          <w:sz w:val="24"/>
          <w:szCs w:val="24"/>
        </w:rPr>
        <w:t>Idéias</w:t>
      </w:r>
      <w:proofErr w:type="spellEnd"/>
      <w:r w:rsidRPr="000E474B">
        <w:rPr>
          <w:rFonts w:ascii="Arial" w:hAnsi="Arial" w:cs="Arial"/>
          <w:b/>
          <w:sz w:val="24"/>
          <w:szCs w:val="24"/>
        </w:rPr>
        <w:t xml:space="preserve"> Preliminares para uma Política Penitenciária</w:t>
      </w:r>
      <w:r w:rsidRPr="000E474B">
        <w:rPr>
          <w:rFonts w:ascii="Arial" w:hAnsi="Arial" w:cs="Arial"/>
          <w:sz w:val="24"/>
          <w:szCs w:val="24"/>
        </w:rPr>
        <w:t>. In: Ministério da Justiça. Revista do Conselho Nacional de Política Criminal e Penitenciária, vol. 1, nº 1, 1993.</w:t>
      </w:r>
    </w:p>
    <w:p w14:paraId="72BCB6FD" w14:textId="77777777"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FOUCAULT, Michel. Vigiar e Punir: </w:t>
      </w:r>
      <w:r w:rsidRPr="000E474B">
        <w:rPr>
          <w:rFonts w:ascii="Arial" w:hAnsi="Arial" w:cs="Arial"/>
          <w:b/>
          <w:sz w:val="24"/>
          <w:szCs w:val="24"/>
        </w:rPr>
        <w:t>Nascimento da Prisão</w:t>
      </w:r>
      <w:r w:rsidRPr="000E474B">
        <w:rPr>
          <w:rFonts w:ascii="Arial" w:hAnsi="Arial" w:cs="Arial"/>
          <w:sz w:val="24"/>
          <w:szCs w:val="24"/>
        </w:rPr>
        <w:t xml:space="preserve"> – </w:t>
      </w:r>
      <w:proofErr w:type="gramStart"/>
      <w:r w:rsidRPr="000E474B">
        <w:rPr>
          <w:rFonts w:ascii="Arial" w:hAnsi="Arial" w:cs="Arial"/>
          <w:sz w:val="24"/>
          <w:szCs w:val="24"/>
        </w:rPr>
        <w:t>35º, Rio</w:t>
      </w:r>
      <w:proofErr w:type="gramEnd"/>
      <w:r w:rsidRPr="000E474B">
        <w:rPr>
          <w:rFonts w:ascii="Arial" w:hAnsi="Arial" w:cs="Arial"/>
          <w:sz w:val="24"/>
          <w:szCs w:val="24"/>
        </w:rPr>
        <w:t xml:space="preserve"> de Janeiro:  </w:t>
      </w:r>
      <w:proofErr w:type="spellStart"/>
      <w:r w:rsidRPr="000E474B">
        <w:rPr>
          <w:rFonts w:ascii="Arial" w:hAnsi="Arial" w:cs="Arial"/>
          <w:sz w:val="24"/>
          <w:szCs w:val="24"/>
        </w:rPr>
        <w:t>ed.Editora</w:t>
      </w:r>
      <w:proofErr w:type="spellEnd"/>
      <w:r w:rsidRPr="000E474B">
        <w:rPr>
          <w:rFonts w:ascii="Arial" w:hAnsi="Arial" w:cs="Arial"/>
          <w:sz w:val="24"/>
          <w:szCs w:val="24"/>
        </w:rPr>
        <w:t xml:space="preserve"> Vozes, 2008.</w:t>
      </w:r>
    </w:p>
    <w:p w14:paraId="396B964F" w14:textId="77777777" w:rsidR="00B32D54" w:rsidRPr="000E474B" w:rsidRDefault="00B32D54" w:rsidP="00CA3B6E">
      <w:pPr>
        <w:spacing w:line="360" w:lineRule="auto"/>
        <w:jc w:val="both"/>
        <w:rPr>
          <w:rFonts w:ascii="Arial" w:hAnsi="Arial" w:cs="Arial"/>
          <w:sz w:val="24"/>
          <w:szCs w:val="24"/>
        </w:rPr>
      </w:pPr>
      <w:r w:rsidRPr="000E474B">
        <w:rPr>
          <w:rFonts w:ascii="Arial" w:hAnsi="Arial" w:cs="Arial"/>
          <w:sz w:val="24"/>
          <w:szCs w:val="24"/>
        </w:rPr>
        <w:t xml:space="preserve">FREIRE, Paulo: </w:t>
      </w:r>
      <w:r w:rsidRPr="000E474B">
        <w:rPr>
          <w:rFonts w:ascii="Arial" w:hAnsi="Arial" w:cs="Arial"/>
          <w:b/>
          <w:sz w:val="24"/>
          <w:szCs w:val="24"/>
        </w:rPr>
        <w:t xml:space="preserve">A Educação na Cidade. </w:t>
      </w:r>
      <w:r w:rsidRPr="000E474B">
        <w:rPr>
          <w:rFonts w:ascii="Arial" w:hAnsi="Arial" w:cs="Arial"/>
          <w:sz w:val="24"/>
          <w:szCs w:val="24"/>
        </w:rPr>
        <w:t xml:space="preserve">4º edição. Universidade de Texas: </w:t>
      </w:r>
      <w:proofErr w:type="spellStart"/>
      <w:r w:rsidRPr="000E474B">
        <w:rPr>
          <w:rFonts w:ascii="Arial" w:hAnsi="Arial" w:cs="Arial"/>
          <w:sz w:val="24"/>
          <w:szCs w:val="24"/>
        </w:rPr>
        <w:t>Cortex</w:t>
      </w:r>
      <w:proofErr w:type="spellEnd"/>
      <w:r w:rsidRPr="000E474B">
        <w:rPr>
          <w:rFonts w:ascii="Arial" w:hAnsi="Arial" w:cs="Arial"/>
          <w:sz w:val="24"/>
          <w:szCs w:val="24"/>
        </w:rPr>
        <w:t xml:space="preserve"> Editora, 1991.</w:t>
      </w:r>
    </w:p>
    <w:p w14:paraId="4CC50FFB" w14:textId="07D9A85A"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FREIRE, Paulo: </w:t>
      </w:r>
      <w:r w:rsidRPr="000E474B">
        <w:rPr>
          <w:rFonts w:ascii="Arial" w:hAnsi="Arial" w:cs="Arial"/>
          <w:b/>
          <w:sz w:val="24"/>
          <w:szCs w:val="24"/>
        </w:rPr>
        <w:t>Pedagogia da Autonomia</w:t>
      </w:r>
      <w:r w:rsidRPr="000E474B">
        <w:rPr>
          <w:rFonts w:ascii="Arial" w:hAnsi="Arial" w:cs="Arial"/>
          <w:sz w:val="24"/>
          <w:szCs w:val="24"/>
        </w:rPr>
        <w:t xml:space="preserve">: saberes necessários à </w:t>
      </w:r>
      <w:proofErr w:type="gramStart"/>
      <w:r w:rsidRPr="000E474B">
        <w:rPr>
          <w:rFonts w:ascii="Arial" w:hAnsi="Arial" w:cs="Arial"/>
          <w:sz w:val="24"/>
          <w:szCs w:val="24"/>
        </w:rPr>
        <w:t>prática educativas /</w:t>
      </w:r>
      <w:proofErr w:type="gramEnd"/>
      <w:r w:rsidRPr="000E474B">
        <w:rPr>
          <w:rFonts w:ascii="Arial" w:hAnsi="Arial" w:cs="Arial"/>
          <w:sz w:val="24"/>
          <w:szCs w:val="24"/>
        </w:rPr>
        <w:t xml:space="preserve"> São Paulo: Paz e Terra, 1996. – (Coleção Leitura).</w:t>
      </w:r>
    </w:p>
    <w:p w14:paraId="584B77C6" w14:textId="0D403E47" w:rsidR="008E0295" w:rsidRPr="000E474B" w:rsidRDefault="00B06C72" w:rsidP="00CA3B6E">
      <w:pPr>
        <w:spacing w:line="360" w:lineRule="auto"/>
        <w:jc w:val="both"/>
        <w:rPr>
          <w:rFonts w:ascii="Arial" w:hAnsi="Arial" w:cs="Arial"/>
          <w:sz w:val="24"/>
          <w:szCs w:val="24"/>
        </w:rPr>
      </w:pPr>
      <w:r w:rsidRPr="000E474B">
        <w:rPr>
          <w:rFonts w:ascii="Arial" w:hAnsi="Arial" w:cs="Arial"/>
          <w:sz w:val="24"/>
          <w:szCs w:val="24"/>
        </w:rPr>
        <w:t xml:space="preserve">GADOTTI, Moacir: </w:t>
      </w:r>
      <w:r w:rsidRPr="000E474B">
        <w:rPr>
          <w:rFonts w:ascii="Arial" w:hAnsi="Arial" w:cs="Arial"/>
          <w:b/>
          <w:sz w:val="24"/>
          <w:szCs w:val="24"/>
        </w:rPr>
        <w:t>Educação como Processo de Reabilitação</w:t>
      </w:r>
      <w:r w:rsidRPr="000E474B">
        <w:rPr>
          <w:rFonts w:ascii="Arial" w:hAnsi="Arial" w:cs="Arial"/>
          <w:sz w:val="24"/>
          <w:szCs w:val="24"/>
        </w:rPr>
        <w:t xml:space="preserve">. In MAIDA J.D. </w:t>
      </w:r>
      <w:proofErr w:type="spellStart"/>
      <w:r w:rsidRPr="000E474B">
        <w:rPr>
          <w:rFonts w:ascii="Arial" w:hAnsi="Arial" w:cs="Arial"/>
          <w:sz w:val="24"/>
          <w:szCs w:val="24"/>
        </w:rPr>
        <w:t>Presí</w:t>
      </w:r>
      <w:proofErr w:type="spellEnd"/>
      <w:r w:rsidRPr="000E474B">
        <w:rPr>
          <w:rFonts w:ascii="Arial" w:hAnsi="Arial" w:cs="Arial"/>
          <w:sz w:val="24"/>
          <w:szCs w:val="24"/>
        </w:rPr>
        <w:t xml:space="preserve">- </w:t>
      </w:r>
      <w:proofErr w:type="spellStart"/>
      <w:r w:rsidRPr="000E474B">
        <w:rPr>
          <w:rFonts w:ascii="Arial" w:hAnsi="Arial" w:cs="Arial"/>
          <w:sz w:val="24"/>
          <w:szCs w:val="24"/>
        </w:rPr>
        <w:t>dios</w:t>
      </w:r>
      <w:proofErr w:type="spellEnd"/>
      <w:r w:rsidRPr="000E474B">
        <w:rPr>
          <w:rFonts w:ascii="Arial" w:hAnsi="Arial" w:cs="Arial"/>
          <w:sz w:val="24"/>
          <w:szCs w:val="24"/>
        </w:rPr>
        <w:t xml:space="preserve"> e Educação (org.). São Paulo, FUNAP, 1993.</w:t>
      </w:r>
    </w:p>
    <w:p w14:paraId="63BBE83E" w14:textId="4F15F556" w:rsidR="00B32D54" w:rsidRPr="000E474B" w:rsidRDefault="00B32D54" w:rsidP="00CA3B6E">
      <w:pPr>
        <w:spacing w:line="360" w:lineRule="auto"/>
        <w:jc w:val="both"/>
        <w:rPr>
          <w:rFonts w:ascii="Arial" w:hAnsi="Arial" w:cs="Arial"/>
          <w:b/>
          <w:sz w:val="24"/>
          <w:szCs w:val="24"/>
        </w:rPr>
      </w:pPr>
      <w:r w:rsidRPr="000E474B">
        <w:rPr>
          <w:rFonts w:ascii="Arial" w:hAnsi="Arial" w:cs="Arial"/>
          <w:sz w:val="24"/>
          <w:szCs w:val="24"/>
        </w:rPr>
        <w:t xml:space="preserve">GIL, Antônio Carlos. </w:t>
      </w:r>
      <w:r w:rsidRPr="000E474B">
        <w:rPr>
          <w:rFonts w:ascii="Arial" w:hAnsi="Arial" w:cs="Arial"/>
          <w:b/>
          <w:sz w:val="24"/>
          <w:szCs w:val="24"/>
        </w:rPr>
        <w:t>Métodos e técnicas de pesquisa social</w:t>
      </w:r>
      <w:r w:rsidRPr="000E474B">
        <w:rPr>
          <w:rFonts w:ascii="Arial" w:hAnsi="Arial" w:cs="Arial"/>
          <w:sz w:val="24"/>
          <w:szCs w:val="24"/>
        </w:rPr>
        <w:t xml:space="preserve">. 5. </w:t>
      </w:r>
      <w:proofErr w:type="gramStart"/>
      <w:r w:rsidRPr="000E474B">
        <w:rPr>
          <w:rFonts w:ascii="Arial" w:hAnsi="Arial" w:cs="Arial"/>
          <w:sz w:val="24"/>
          <w:szCs w:val="24"/>
        </w:rPr>
        <w:t>ed.</w:t>
      </w:r>
      <w:proofErr w:type="gramEnd"/>
      <w:r w:rsidRPr="000E474B">
        <w:rPr>
          <w:rFonts w:ascii="Arial" w:hAnsi="Arial" w:cs="Arial"/>
          <w:sz w:val="24"/>
          <w:szCs w:val="24"/>
        </w:rPr>
        <w:t xml:space="preserve"> São Paulo: Atlas, 1999.</w:t>
      </w:r>
    </w:p>
    <w:p w14:paraId="3F02E4A1" w14:textId="406CBBA8"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Jornal o Globo. </w:t>
      </w:r>
      <w:r w:rsidRPr="000E474B">
        <w:rPr>
          <w:rFonts w:ascii="Arial" w:hAnsi="Arial" w:cs="Arial"/>
          <w:b/>
          <w:sz w:val="24"/>
          <w:szCs w:val="24"/>
        </w:rPr>
        <w:t>Cresce a participação de crianças e adolescentes no crime</w:t>
      </w:r>
      <w:r w:rsidRPr="000E474B">
        <w:rPr>
          <w:rFonts w:ascii="Arial" w:hAnsi="Arial" w:cs="Arial"/>
          <w:sz w:val="24"/>
          <w:szCs w:val="24"/>
        </w:rPr>
        <w:t xml:space="preserve">. </w:t>
      </w:r>
      <w:hyperlink r:id="rId11" w:history="1">
        <w:r w:rsidRPr="000E474B">
          <w:rPr>
            <w:rStyle w:val="Hyperlink"/>
            <w:rFonts w:ascii="Arial" w:hAnsi="Arial" w:cs="Arial"/>
            <w:color w:val="auto"/>
            <w:sz w:val="24"/>
            <w:szCs w:val="24"/>
            <w:u w:val="none"/>
          </w:rPr>
          <w:t>http://oglobo.globo.com/brasil/cresce-participacao-de-criancas-adolescentes-em-crimes-8234349 - Acessado em 28/11/2015 as 15:14</w:t>
        </w:r>
      </w:hyperlink>
      <w:r w:rsidRPr="000E474B">
        <w:rPr>
          <w:rFonts w:ascii="Arial" w:hAnsi="Arial" w:cs="Arial"/>
          <w:sz w:val="24"/>
          <w:szCs w:val="24"/>
        </w:rPr>
        <w:t xml:space="preserve"> Hm.</w:t>
      </w:r>
    </w:p>
    <w:p w14:paraId="46689824" w14:textId="6306225B" w:rsidR="00FC0F5E" w:rsidRPr="000E474B" w:rsidRDefault="00FC0F5E" w:rsidP="00CA3B6E">
      <w:pPr>
        <w:spacing w:line="360" w:lineRule="auto"/>
        <w:jc w:val="both"/>
        <w:rPr>
          <w:rFonts w:ascii="Arial" w:hAnsi="Arial" w:cs="Arial"/>
          <w:sz w:val="24"/>
          <w:szCs w:val="24"/>
        </w:rPr>
      </w:pPr>
      <w:r w:rsidRPr="000E474B">
        <w:rPr>
          <w:rFonts w:ascii="Arial" w:hAnsi="Arial" w:cs="Arial"/>
          <w:sz w:val="24"/>
          <w:szCs w:val="24"/>
          <w:shd w:val="clear" w:color="auto" w:fill="FFFFFF"/>
        </w:rPr>
        <w:t xml:space="preserve">JULIÃO, </w:t>
      </w:r>
      <w:proofErr w:type="spellStart"/>
      <w:r w:rsidRPr="000E474B">
        <w:rPr>
          <w:rFonts w:ascii="Arial" w:hAnsi="Arial" w:cs="Arial"/>
          <w:sz w:val="24"/>
          <w:szCs w:val="24"/>
          <w:shd w:val="clear" w:color="auto" w:fill="FFFFFF"/>
        </w:rPr>
        <w:t>Elionaldo</w:t>
      </w:r>
      <w:proofErr w:type="spellEnd"/>
      <w:r w:rsidRPr="000E474B">
        <w:rPr>
          <w:rFonts w:ascii="Arial" w:hAnsi="Arial" w:cs="Arial"/>
          <w:sz w:val="24"/>
          <w:szCs w:val="24"/>
          <w:shd w:val="clear" w:color="auto" w:fill="FFFFFF"/>
        </w:rPr>
        <w:t xml:space="preserve"> Fernandes;</w:t>
      </w:r>
      <w:r w:rsidRPr="000E474B">
        <w:rPr>
          <w:rStyle w:val="apple-converted-space"/>
          <w:rFonts w:ascii="Arial" w:hAnsi="Arial" w:cs="Arial"/>
          <w:b/>
          <w:bCs/>
          <w:sz w:val="24"/>
          <w:szCs w:val="24"/>
          <w:shd w:val="clear" w:color="auto" w:fill="FFFFFF"/>
        </w:rPr>
        <w:t> </w:t>
      </w:r>
      <w:r w:rsidRPr="000E474B">
        <w:rPr>
          <w:rFonts w:ascii="Arial" w:hAnsi="Arial" w:cs="Arial"/>
          <w:b/>
          <w:bCs/>
          <w:sz w:val="24"/>
          <w:szCs w:val="24"/>
          <w:shd w:val="clear" w:color="auto" w:fill="FFFFFF"/>
        </w:rPr>
        <w:t>O impacto da educação e do trabalho como programas de reinserção social na política de execução penal do Rio de Janeiro.</w:t>
      </w:r>
      <w:r w:rsidRPr="000E474B">
        <w:rPr>
          <w:rStyle w:val="apple-converted-space"/>
          <w:rFonts w:ascii="Arial" w:hAnsi="Arial" w:cs="Arial"/>
          <w:b/>
          <w:bCs/>
          <w:sz w:val="24"/>
          <w:szCs w:val="24"/>
          <w:shd w:val="clear" w:color="auto" w:fill="FFFFFF"/>
        </w:rPr>
        <w:t> </w:t>
      </w:r>
      <w:r w:rsidRPr="000E474B">
        <w:rPr>
          <w:rFonts w:ascii="Arial" w:hAnsi="Arial" w:cs="Arial"/>
          <w:bCs/>
          <w:sz w:val="24"/>
          <w:szCs w:val="24"/>
          <w:shd w:val="clear" w:color="auto" w:fill="FFFFFF"/>
        </w:rPr>
        <w:t>Rev. Bras. Educ. vol.15 no. 45 Rio de Janeiro set./dez. </w:t>
      </w:r>
      <w:proofErr w:type="gramStart"/>
      <w:r w:rsidRPr="000E474B">
        <w:rPr>
          <w:rFonts w:ascii="Arial" w:hAnsi="Arial" w:cs="Arial"/>
          <w:bCs/>
          <w:sz w:val="24"/>
          <w:szCs w:val="24"/>
          <w:shd w:val="clear" w:color="auto" w:fill="FFFFFF"/>
        </w:rPr>
        <w:t>2010,</w:t>
      </w:r>
      <w:proofErr w:type="gramEnd"/>
      <w:r w:rsidRPr="000E474B">
        <w:rPr>
          <w:rFonts w:ascii="Arial" w:hAnsi="Arial" w:cs="Arial"/>
          <w:sz w:val="24"/>
          <w:szCs w:val="24"/>
          <w:shd w:val="clear" w:color="auto" w:fill="FFFFFF"/>
        </w:rPr>
        <w:t>from http://</w:t>
      </w:r>
      <w:hyperlink r:id="rId12" w:history="1">
        <w:r w:rsidRPr="000E474B">
          <w:rPr>
            <w:rStyle w:val="Hyperlink"/>
            <w:rFonts w:ascii="Arial" w:hAnsi="Arial" w:cs="Arial"/>
            <w:color w:val="auto"/>
            <w:sz w:val="24"/>
            <w:szCs w:val="24"/>
            <w:u w:val="none"/>
            <w:shd w:val="clear" w:color="auto" w:fill="FFFFFF"/>
          </w:rPr>
          <w:t>www.</w:t>
        </w:r>
        <w:r w:rsidRPr="000E474B">
          <w:rPr>
            <w:rStyle w:val="Hyperlink"/>
            <w:rFonts w:ascii="Arial" w:hAnsi="Arial" w:cs="Arial"/>
            <w:bCs/>
            <w:color w:val="auto"/>
            <w:sz w:val="24"/>
            <w:szCs w:val="24"/>
            <w:u w:val="none"/>
            <w:shd w:val="clear" w:color="auto" w:fill="FFFFFF"/>
          </w:rPr>
          <w:t>s</w:t>
        </w:r>
        <w:r w:rsidRPr="000E474B">
          <w:rPr>
            <w:rStyle w:val="Hyperlink"/>
            <w:rFonts w:ascii="Arial" w:hAnsi="Arial" w:cs="Arial"/>
            <w:color w:val="auto"/>
            <w:sz w:val="24"/>
            <w:szCs w:val="24"/>
            <w:u w:val="none"/>
            <w:shd w:val="clear" w:color="auto" w:fill="FFFFFF"/>
          </w:rPr>
          <w:t>cielo.br</w:t>
        </w:r>
      </w:hyperlink>
      <w:r w:rsidRPr="000E474B">
        <w:rPr>
          <w:rFonts w:ascii="Arial" w:hAnsi="Arial" w:cs="Arial"/>
          <w:sz w:val="24"/>
          <w:szCs w:val="24"/>
        </w:rPr>
        <w:t>.</w:t>
      </w:r>
    </w:p>
    <w:p w14:paraId="6D09C329" w14:textId="77777777"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lastRenderedPageBreak/>
        <w:t xml:space="preserve">LEME, José </w:t>
      </w:r>
      <w:proofErr w:type="spellStart"/>
      <w:r w:rsidRPr="000E474B">
        <w:rPr>
          <w:rFonts w:ascii="Arial" w:hAnsi="Arial" w:cs="Arial"/>
          <w:sz w:val="24"/>
          <w:szCs w:val="24"/>
        </w:rPr>
        <w:t>Antonio</w:t>
      </w:r>
      <w:proofErr w:type="spellEnd"/>
      <w:r w:rsidRPr="000E474B">
        <w:rPr>
          <w:rFonts w:ascii="Arial" w:hAnsi="Arial" w:cs="Arial"/>
          <w:sz w:val="24"/>
          <w:szCs w:val="24"/>
        </w:rPr>
        <w:t xml:space="preserve"> Gonçalves. </w:t>
      </w:r>
      <w:r w:rsidRPr="000E474B">
        <w:rPr>
          <w:rFonts w:ascii="Arial" w:hAnsi="Arial" w:cs="Arial"/>
          <w:b/>
          <w:sz w:val="24"/>
          <w:szCs w:val="24"/>
        </w:rPr>
        <w:t>A cela de aula</w:t>
      </w:r>
      <w:r w:rsidRPr="000E474B">
        <w:rPr>
          <w:rFonts w:ascii="Arial" w:hAnsi="Arial" w:cs="Arial"/>
          <w:sz w:val="24"/>
          <w:szCs w:val="24"/>
        </w:rPr>
        <w:t xml:space="preserve">: tirando a pena com letras. Uma reflexão sobre o sentido da educação nos presídios. In: ONOFRE, Elenice Maria </w:t>
      </w:r>
      <w:proofErr w:type="spellStart"/>
      <w:r w:rsidRPr="000E474B">
        <w:rPr>
          <w:rFonts w:ascii="Arial" w:hAnsi="Arial" w:cs="Arial"/>
          <w:sz w:val="24"/>
          <w:szCs w:val="24"/>
        </w:rPr>
        <w:t>Cammarosano</w:t>
      </w:r>
      <w:proofErr w:type="spellEnd"/>
      <w:r w:rsidRPr="000E474B">
        <w:rPr>
          <w:rFonts w:ascii="Arial" w:hAnsi="Arial" w:cs="Arial"/>
          <w:sz w:val="24"/>
          <w:szCs w:val="24"/>
        </w:rPr>
        <w:t xml:space="preserve"> (</w:t>
      </w:r>
      <w:proofErr w:type="spellStart"/>
      <w:r w:rsidRPr="000E474B">
        <w:rPr>
          <w:rFonts w:ascii="Arial" w:hAnsi="Arial" w:cs="Arial"/>
          <w:sz w:val="24"/>
          <w:szCs w:val="24"/>
        </w:rPr>
        <w:t>org</w:t>
      </w:r>
      <w:proofErr w:type="spellEnd"/>
      <w:r w:rsidRPr="000E474B">
        <w:rPr>
          <w:rFonts w:ascii="Arial" w:hAnsi="Arial" w:cs="Arial"/>
          <w:sz w:val="24"/>
          <w:szCs w:val="24"/>
        </w:rPr>
        <w:t xml:space="preserve">). </w:t>
      </w:r>
      <w:r w:rsidRPr="000E474B">
        <w:rPr>
          <w:rFonts w:ascii="Arial" w:hAnsi="Arial" w:cs="Arial"/>
          <w:b/>
          <w:sz w:val="24"/>
          <w:szCs w:val="24"/>
        </w:rPr>
        <w:t>Educação escolar entre as grades</w:t>
      </w:r>
      <w:r w:rsidRPr="000E474B">
        <w:rPr>
          <w:rFonts w:ascii="Arial" w:hAnsi="Arial" w:cs="Arial"/>
          <w:sz w:val="24"/>
          <w:szCs w:val="24"/>
        </w:rPr>
        <w:t xml:space="preserve">. São Carlos: </w:t>
      </w:r>
      <w:proofErr w:type="spellStart"/>
      <w:proofErr w:type="gramStart"/>
      <w:r w:rsidRPr="000E474B">
        <w:rPr>
          <w:rFonts w:ascii="Arial" w:hAnsi="Arial" w:cs="Arial"/>
          <w:sz w:val="24"/>
          <w:szCs w:val="24"/>
        </w:rPr>
        <w:t>EdUFSCar</w:t>
      </w:r>
      <w:proofErr w:type="spellEnd"/>
      <w:proofErr w:type="gramEnd"/>
      <w:r w:rsidRPr="000E474B">
        <w:rPr>
          <w:rFonts w:ascii="Arial" w:hAnsi="Arial" w:cs="Arial"/>
          <w:sz w:val="24"/>
          <w:szCs w:val="24"/>
        </w:rPr>
        <w:t>, 2007.</w:t>
      </w:r>
    </w:p>
    <w:p w14:paraId="39445562" w14:textId="1F58CBCD" w:rsidR="00B32D54" w:rsidRPr="000E474B" w:rsidRDefault="00B32D54" w:rsidP="00CA3B6E">
      <w:pPr>
        <w:spacing w:line="360" w:lineRule="auto"/>
        <w:jc w:val="both"/>
        <w:rPr>
          <w:rFonts w:ascii="Arial" w:hAnsi="Arial" w:cs="Arial"/>
          <w:sz w:val="24"/>
          <w:szCs w:val="24"/>
        </w:rPr>
      </w:pPr>
      <w:proofErr w:type="gramStart"/>
      <w:r w:rsidRPr="000E474B">
        <w:rPr>
          <w:rFonts w:ascii="Arial" w:hAnsi="Arial" w:cs="Arial"/>
          <w:sz w:val="24"/>
          <w:szCs w:val="24"/>
        </w:rPr>
        <w:t>MINAYO,</w:t>
      </w:r>
      <w:proofErr w:type="gramEnd"/>
      <w:r w:rsidRPr="000E474B">
        <w:rPr>
          <w:rFonts w:ascii="Arial" w:hAnsi="Arial" w:cs="Arial"/>
          <w:sz w:val="24"/>
          <w:szCs w:val="24"/>
        </w:rPr>
        <w:t>M.C.S. (</w:t>
      </w:r>
      <w:proofErr w:type="spellStart"/>
      <w:r w:rsidRPr="000E474B">
        <w:rPr>
          <w:rFonts w:ascii="Arial" w:hAnsi="Arial" w:cs="Arial"/>
          <w:sz w:val="24"/>
          <w:szCs w:val="24"/>
        </w:rPr>
        <w:t>Org</w:t>
      </w:r>
      <w:proofErr w:type="spellEnd"/>
      <w:r w:rsidRPr="000E474B">
        <w:rPr>
          <w:rFonts w:ascii="Arial" w:hAnsi="Arial" w:cs="Arial"/>
          <w:sz w:val="24"/>
          <w:szCs w:val="24"/>
        </w:rPr>
        <w:t xml:space="preserve">) </w:t>
      </w:r>
      <w:r w:rsidRPr="000E474B">
        <w:rPr>
          <w:rFonts w:ascii="Arial" w:hAnsi="Arial" w:cs="Arial"/>
          <w:b/>
          <w:sz w:val="24"/>
          <w:szCs w:val="24"/>
        </w:rPr>
        <w:t>Pesquisa Social: Teoria Método e Criatividade</w:t>
      </w:r>
      <w:r w:rsidRPr="000E474B">
        <w:rPr>
          <w:rFonts w:ascii="Arial" w:hAnsi="Arial" w:cs="Arial"/>
          <w:sz w:val="24"/>
          <w:szCs w:val="24"/>
        </w:rPr>
        <w:t xml:space="preserve">. </w:t>
      </w:r>
      <w:proofErr w:type="gramStart"/>
      <w:r w:rsidRPr="000E474B">
        <w:rPr>
          <w:rFonts w:ascii="Arial" w:hAnsi="Arial" w:cs="Arial"/>
          <w:sz w:val="24"/>
          <w:szCs w:val="24"/>
        </w:rPr>
        <w:t>13.</w:t>
      </w:r>
      <w:proofErr w:type="gramEnd"/>
      <w:r w:rsidRPr="000E474B">
        <w:rPr>
          <w:rFonts w:ascii="Arial" w:hAnsi="Arial" w:cs="Arial"/>
          <w:sz w:val="24"/>
          <w:szCs w:val="24"/>
        </w:rPr>
        <w:t>ed. Petrópolis – RJ: Vozes, 1999.</w:t>
      </w:r>
    </w:p>
    <w:p w14:paraId="4892A336" w14:textId="77777777" w:rsidR="000E474B" w:rsidRPr="000E474B" w:rsidRDefault="009C1A1A" w:rsidP="00CA3B6E">
      <w:pPr>
        <w:pStyle w:val="Ttulo2"/>
        <w:shd w:val="clear" w:color="auto" w:fill="FFFFFF"/>
        <w:spacing w:before="0" w:beforeAutospacing="0" w:after="0" w:afterAutospacing="0" w:line="360" w:lineRule="auto"/>
        <w:jc w:val="both"/>
        <w:rPr>
          <w:rFonts w:ascii="Arial" w:hAnsi="Arial" w:cs="Arial"/>
          <w:b w:val="0"/>
          <w:bCs w:val="0"/>
          <w:sz w:val="24"/>
          <w:szCs w:val="24"/>
        </w:rPr>
      </w:pPr>
      <w:r w:rsidRPr="000E474B">
        <w:rPr>
          <w:rFonts w:ascii="Arial" w:hAnsi="Arial" w:cs="Arial"/>
          <w:b w:val="0"/>
          <w:sz w:val="24"/>
          <w:szCs w:val="24"/>
        </w:rPr>
        <w:t xml:space="preserve">NETO, </w:t>
      </w:r>
      <w:r w:rsidRPr="000E474B">
        <w:rPr>
          <w:rFonts w:ascii="Arial" w:hAnsi="Arial" w:cs="Arial"/>
          <w:b w:val="0"/>
          <w:sz w:val="24"/>
          <w:szCs w:val="24"/>
          <w:shd w:val="clear" w:color="auto" w:fill="FFFFFF"/>
        </w:rPr>
        <w:t>Manoel Valente Figueiredo</w:t>
      </w:r>
      <w:r w:rsidR="00915240" w:rsidRPr="000E474B">
        <w:rPr>
          <w:rFonts w:ascii="Arial" w:hAnsi="Arial" w:cs="Arial"/>
          <w:b w:val="0"/>
          <w:sz w:val="24"/>
          <w:szCs w:val="24"/>
          <w:shd w:val="clear" w:color="auto" w:fill="FFFFFF"/>
        </w:rPr>
        <w:t xml:space="preserve"> Lage </w:t>
      </w:r>
      <w:proofErr w:type="gramStart"/>
      <w:r w:rsidR="00915240" w:rsidRPr="000E474B">
        <w:rPr>
          <w:rFonts w:ascii="Arial" w:hAnsi="Arial" w:cs="Arial"/>
          <w:b w:val="0"/>
          <w:sz w:val="24"/>
          <w:szCs w:val="24"/>
          <w:shd w:val="clear" w:color="auto" w:fill="FFFFFF"/>
        </w:rPr>
        <w:t>et</w:t>
      </w:r>
      <w:proofErr w:type="gramEnd"/>
      <w:r w:rsidR="00915240" w:rsidRPr="000E474B">
        <w:rPr>
          <w:rFonts w:ascii="Arial" w:hAnsi="Arial" w:cs="Arial"/>
          <w:b w:val="0"/>
          <w:sz w:val="24"/>
          <w:szCs w:val="24"/>
          <w:shd w:val="clear" w:color="auto" w:fill="FFFFFF"/>
        </w:rPr>
        <w:t xml:space="preserve"> al.</w:t>
      </w:r>
      <w:r w:rsidRPr="000E474B">
        <w:rPr>
          <w:rFonts w:ascii="Arial" w:hAnsi="Arial" w:cs="Arial"/>
          <w:b w:val="0"/>
          <w:sz w:val="24"/>
          <w:szCs w:val="24"/>
          <w:shd w:val="clear" w:color="auto" w:fill="FFFFFF"/>
        </w:rPr>
        <w:t>:</w:t>
      </w:r>
      <w:r w:rsidRPr="000E474B">
        <w:rPr>
          <w:rFonts w:ascii="Arial" w:hAnsi="Arial" w:cs="Arial"/>
          <w:sz w:val="24"/>
          <w:szCs w:val="24"/>
          <w:shd w:val="clear" w:color="auto" w:fill="FFFFFF"/>
        </w:rPr>
        <w:t xml:space="preserve"> </w:t>
      </w:r>
      <w:r w:rsidRPr="000E474B">
        <w:rPr>
          <w:rFonts w:ascii="Arial" w:hAnsi="Arial" w:cs="Arial"/>
          <w:bCs w:val="0"/>
          <w:sz w:val="24"/>
          <w:szCs w:val="24"/>
        </w:rPr>
        <w:t>A ressocialização do preso na realidade brasileira: perspectivas para as políticas públicas</w:t>
      </w:r>
      <w:r w:rsidR="00826BD0" w:rsidRPr="000E474B">
        <w:rPr>
          <w:rFonts w:ascii="Arial" w:hAnsi="Arial" w:cs="Arial"/>
          <w:b w:val="0"/>
          <w:bCs w:val="0"/>
          <w:sz w:val="24"/>
          <w:szCs w:val="24"/>
        </w:rPr>
        <w:t xml:space="preserve">, 2008. Disponível em: </w:t>
      </w:r>
      <w:proofErr w:type="gramStart"/>
      <w:r w:rsidR="00826BD0" w:rsidRPr="000E474B">
        <w:rPr>
          <w:rFonts w:ascii="Arial" w:hAnsi="Arial" w:cs="Arial"/>
          <w:b w:val="0"/>
          <w:bCs w:val="0"/>
          <w:sz w:val="24"/>
          <w:szCs w:val="24"/>
        </w:rPr>
        <w:t>http://www.ambito-juridico.com.br/site/index.</w:t>
      </w:r>
      <w:proofErr w:type="gramEnd"/>
      <w:r w:rsidR="00826BD0" w:rsidRPr="000E474B">
        <w:rPr>
          <w:rFonts w:ascii="Arial" w:hAnsi="Arial" w:cs="Arial"/>
          <w:b w:val="0"/>
          <w:bCs w:val="0"/>
          <w:sz w:val="24"/>
          <w:szCs w:val="24"/>
        </w:rPr>
        <w:t>php?</w:t>
      </w:r>
      <w:proofErr w:type="gramStart"/>
      <w:r w:rsidR="00826BD0" w:rsidRPr="000E474B">
        <w:rPr>
          <w:rFonts w:ascii="Arial" w:hAnsi="Arial" w:cs="Arial"/>
          <w:b w:val="0"/>
          <w:bCs w:val="0"/>
          <w:sz w:val="24"/>
          <w:szCs w:val="24"/>
        </w:rPr>
        <w:t>n_link</w:t>
      </w:r>
      <w:proofErr w:type="gramEnd"/>
      <w:r w:rsidR="00826BD0" w:rsidRPr="000E474B">
        <w:rPr>
          <w:rFonts w:ascii="Arial" w:hAnsi="Arial" w:cs="Arial"/>
          <w:b w:val="0"/>
          <w:bCs w:val="0"/>
          <w:sz w:val="24"/>
          <w:szCs w:val="24"/>
        </w:rPr>
        <w:t>=revista_artigos_leitura&amp;artigo_id=6301 Acessado em 17 mai. 2016</w:t>
      </w:r>
    </w:p>
    <w:p w14:paraId="44352A01" w14:textId="3C8C3BB7" w:rsidR="00ED334A" w:rsidRPr="000E474B" w:rsidRDefault="00ED334A" w:rsidP="00CA3B6E">
      <w:pPr>
        <w:pStyle w:val="Ttulo2"/>
        <w:shd w:val="clear" w:color="auto" w:fill="FFFFFF"/>
        <w:spacing w:before="0" w:beforeAutospacing="0" w:after="0" w:afterAutospacing="0" w:line="360" w:lineRule="auto"/>
        <w:jc w:val="both"/>
        <w:rPr>
          <w:rFonts w:ascii="Arial" w:hAnsi="Arial" w:cs="Arial"/>
          <w:b w:val="0"/>
          <w:bCs w:val="0"/>
          <w:sz w:val="24"/>
          <w:szCs w:val="24"/>
        </w:rPr>
      </w:pPr>
      <w:r w:rsidRPr="000E474B">
        <w:rPr>
          <w:rFonts w:ascii="Arial" w:hAnsi="Arial" w:cs="Arial"/>
          <w:b w:val="0"/>
          <w:sz w:val="24"/>
          <w:szCs w:val="24"/>
        </w:rPr>
        <w:t>NIDELCOFF, Maria Teresa.</w:t>
      </w:r>
      <w:r w:rsidRPr="000E474B">
        <w:rPr>
          <w:rFonts w:ascii="Arial" w:hAnsi="Arial" w:cs="Arial"/>
          <w:sz w:val="24"/>
          <w:szCs w:val="24"/>
        </w:rPr>
        <w:t xml:space="preserve"> Uma escola para o povo</w:t>
      </w:r>
      <w:r w:rsidRPr="000E474B">
        <w:rPr>
          <w:rFonts w:ascii="Arial" w:hAnsi="Arial" w:cs="Arial"/>
          <w:b w:val="0"/>
          <w:sz w:val="24"/>
          <w:szCs w:val="24"/>
        </w:rPr>
        <w:t>. 21ªed. São Paulo. Brasiliense, 1978.</w:t>
      </w:r>
    </w:p>
    <w:p w14:paraId="735CB839" w14:textId="7C7C4D3E" w:rsidR="00336BF0" w:rsidRPr="000E474B" w:rsidRDefault="00336BF0" w:rsidP="00CA3B6E">
      <w:pPr>
        <w:spacing w:line="360" w:lineRule="auto"/>
        <w:jc w:val="both"/>
        <w:rPr>
          <w:rFonts w:ascii="Arial" w:hAnsi="Arial" w:cs="Arial"/>
          <w:sz w:val="24"/>
          <w:szCs w:val="24"/>
        </w:rPr>
      </w:pPr>
      <w:r w:rsidRPr="000E474B">
        <w:rPr>
          <w:rFonts w:ascii="Arial" w:hAnsi="Arial" w:cs="Arial"/>
          <w:sz w:val="24"/>
          <w:szCs w:val="24"/>
        </w:rPr>
        <w:t xml:space="preserve">NÓVOA, Antônio: </w:t>
      </w:r>
      <w:r w:rsidRPr="000E474B">
        <w:rPr>
          <w:rFonts w:ascii="Arial" w:hAnsi="Arial" w:cs="Arial"/>
          <w:b/>
          <w:sz w:val="24"/>
          <w:szCs w:val="24"/>
        </w:rPr>
        <w:t>Vidas de professores</w:t>
      </w:r>
      <w:r w:rsidRPr="000E474B">
        <w:rPr>
          <w:rFonts w:ascii="Arial" w:hAnsi="Arial" w:cs="Arial"/>
          <w:sz w:val="24"/>
          <w:szCs w:val="24"/>
        </w:rPr>
        <w:t>. Porto: Ed. Porto. 1995.</w:t>
      </w:r>
    </w:p>
    <w:p w14:paraId="2A90F175" w14:textId="77777777"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OLIVEIRA, Silvio Luiz de. </w:t>
      </w:r>
      <w:r w:rsidRPr="000E474B">
        <w:rPr>
          <w:rFonts w:ascii="Arial" w:hAnsi="Arial" w:cs="Arial"/>
          <w:b/>
          <w:sz w:val="24"/>
          <w:szCs w:val="24"/>
        </w:rPr>
        <w:t>Tratado de metodologia cientifica</w:t>
      </w:r>
      <w:r w:rsidRPr="000E474B">
        <w:rPr>
          <w:rFonts w:ascii="Arial" w:hAnsi="Arial" w:cs="Arial"/>
          <w:sz w:val="24"/>
          <w:szCs w:val="24"/>
        </w:rPr>
        <w:t xml:space="preserve">: projetos de pesquisas, TGI, TCC, monografias, dissertações e teses. </w:t>
      </w:r>
      <w:proofErr w:type="gramStart"/>
      <w:r w:rsidRPr="000E474B">
        <w:rPr>
          <w:rFonts w:ascii="Arial" w:hAnsi="Arial" w:cs="Arial"/>
          <w:sz w:val="24"/>
          <w:szCs w:val="24"/>
        </w:rPr>
        <w:t>2</w:t>
      </w:r>
      <w:proofErr w:type="gramEnd"/>
      <w:r w:rsidRPr="000E474B">
        <w:rPr>
          <w:rFonts w:ascii="Arial" w:hAnsi="Arial" w:cs="Arial"/>
          <w:sz w:val="24"/>
          <w:szCs w:val="24"/>
        </w:rPr>
        <w:t xml:space="preserve"> ed. São Paulo: Pioneira, 1999.</w:t>
      </w:r>
    </w:p>
    <w:p w14:paraId="74CD274E" w14:textId="7AEF4DA3" w:rsidR="00FC0F5E" w:rsidRPr="000E474B" w:rsidRDefault="00FC0F5E" w:rsidP="00CA3B6E">
      <w:pPr>
        <w:spacing w:line="360" w:lineRule="auto"/>
        <w:jc w:val="both"/>
        <w:rPr>
          <w:rFonts w:ascii="Arial" w:hAnsi="Arial" w:cs="Arial"/>
          <w:sz w:val="24"/>
          <w:szCs w:val="24"/>
        </w:rPr>
      </w:pPr>
      <w:r w:rsidRPr="000E474B">
        <w:rPr>
          <w:rFonts w:ascii="Arial" w:hAnsi="Arial" w:cs="Arial"/>
          <w:sz w:val="24"/>
          <w:szCs w:val="24"/>
        </w:rPr>
        <w:t>ONOFRE, Elenice Maria C. (</w:t>
      </w:r>
      <w:proofErr w:type="spellStart"/>
      <w:r w:rsidRPr="000E474B">
        <w:rPr>
          <w:rFonts w:ascii="Arial" w:hAnsi="Arial" w:cs="Arial"/>
          <w:sz w:val="24"/>
          <w:szCs w:val="24"/>
        </w:rPr>
        <w:t>Org</w:t>
      </w:r>
      <w:proofErr w:type="spellEnd"/>
      <w:r w:rsidRPr="000E474B">
        <w:rPr>
          <w:rFonts w:ascii="Arial" w:hAnsi="Arial" w:cs="Arial"/>
          <w:sz w:val="24"/>
          <w:szCs w:val="24"/>
        </w:rPr>
        <w:t xml:space="preserve">). </w:t>
      </w:r>
      <w:r w:rsidRPr="000E474B">
        <w:rPr>
          <w:rFonts w:ascii="Arial" w:hAnsi="Arial" w:cs="Arial"/>
          <w:b/>
          <w:sz w:val="24"/>
          <w:szCs w:val="24"/>
        </w:rPr>
        <w:t>A educação escolar entre as grades</w:t>
      </w:r>
      <w:r w:rsidRPr="000E474B">
        <w:rPr>
          <w:rFonts w:ascii="Arial" w:hAnsi="Arial" w:cs="Arial"/>
          <w:sz w:val="24"/>
          <w:szCs w:val="24"/>
        </w:rPr>
        <w:t>. São Carlos/ SP: EDUFSCAR, 2007, p. 12.</w:t>
      </w:r>
    </w:p>
    <w:p w14:paraId="617A484F" w14:textId="535AC3F8" w:rsidR="005D7322" w:rsidRPr="000E474B" w:rsidRDefault="005D7322" w:rsidP="00CA3B6E">
      <w:pPr>
        <w:spacing w:line="360" w:lineRule="auto"/>
        <w:jc w:val="both"/>
        <w:rPr>
          <w:rFonts w:ascii="Arial" w:hAnsi="Arial" w:cs="Arial"/>
          <w:sz w:val="24"/>
          <w:szCs w:val="24"/>
        </w:rPr>
      </w:pPr>
      <w:r w:rsidRPr="000E474B">
        <w:rPr>
          <w:rFonts w:ascii="Arial" w:hAnsi="Arial" w:cs="Arial"/>
          <w:sz w:val="24"/>
          <w:szCs w:val="24"/>
        </w:rPr>
        <w:t xml:space="preserve">PEREIRA, Éder Fabrício: </w:t>
      </w:r>
      <w:r w:rsidRPr="000E474B">
        <w:rPr>
          <w:rFonts w:ascii="Arial" w:hAnsi="Arial" w:cs="Arial"/>
          <w:b/>
          <w:sz w:val="24"/>
          <w:szCs w:val="24"/>
        </w:rPr>
        <w:t>Ressociali</w:t>
      </w:r>
      <w:bookmarkStart w:id="0" w:name="_GoBack"/>
      <w:bookmarkEnd w:id="0"/>
      <w:r w:rsidRPr="000E474B">
        <w:rPr>
          <w:rFonts w:ascii="Arial" w:hAnsi="Arial" w:cs="Arial"/>
          <w:b/>
          <w:sz w:val="24"/>
          <w:szCs w:val="24"/>
        </w:rPr>
        <w:t xml:space="preserve">zação – A </w:t>
      </w:r>
      <w:proofErr w:type="spellStart"/>
      <w:r w:rsidRPr="000E474B">
        <w:rPr>
          <w:rFonts w:ascii="Arial" w:hAnsi="Arial" w:cs="Arial"/>
          <w:b/>
          <w:sz w:val="24"/>
          <w:szCs w:val="24"/>
        </w:rPr>
        <w:t>Educ</w:t>
      </w:r>
      <w:proofErr w:type="spellEnd"/>
      <w:r w:rsidR="001B3A71" w:rsidRPr="000E474B">
        <w:rPr>
          <w:rFonts w:ascii="Arial" w:hAnsi="Arial" w:cs="Arial"/>
          <w:b/>
          <w:sz w:val="24"/>
          <w:szCs w:val="24"/>
        </w:rPr>
        <w:t xml:space="preserve"> </w:t>
      </w:r>
      <w:r w:rsidRPr="000E474B">
        <w:rPr>
          <w:rFonts w:ascii="Arial" w:hAnsi="Arial" w:cs="Arial"/>
          <w:b/>
          <w:sz w:val="24"/>
          <w:szCs w:val="24"/>
        </w:rPr>
        <w:t>ação no Sistema Carcerário</w:t>
      </w:r>
      <w:r w:rsidRPr="000E474B">
        <w:rPr>
          <w:rFonts w:ascii="Arial" w:hAnsi="Arial" w:cs="Arial"/>
          <w:sz w:val="24"/>
          <w:szCs w:val="24"/>
        </w:rPr>
        <w:t>. Apucarana: Faculdade de Apucarana – FAP. Bacharelado em Direito, 2008.</w:t>
      </w:r>
    </w:p>
    <w:p w14:paraId="158BEF32" w14:textId="77777777"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PORTUGUES, Manoel Rodrigues. </w:t>
      </w:r>
      <w:r w:rsidRPr="000E474B">
        <w:rPr>
          <w:rFonts w:ascii="Arial" w:hAnsi="Arial" w:cs="Arial"/>
          <w:b/>
          <w:sz w:val="24"/>
          <w:szCs w:val="24"/>
        </w:rPr>
        <w:t>Educação de adultos presos</w:t>
      </w:r>
      <w:r w:rsidRPr="000E474B">
        <w:rPr>
          <w:rFonts w:ascii="Arial" w:hAnsi="Arial" w:cs="Arial"/>
          <w:sz w:val="24"/>
          <w:szCs w:val="24"/>
        </w:rPr>
        <w:t xml:space="preserve">. In: Revista Educação e Pesquisa, São Paulo, v. 27, n. 2, p. 355-374, jul./dez. </w:t>
      </w:r>
      <w:proofErr w:type="gramStart"/>
      <w:r w:rsidRPr="000E474B">
        <w:rPr>
          <w:rFonts w:ascii="Arial" w:hAnsi="Arial" w:cs="Arial"/>
          <w:sz w:val="24"/>
          <w:szCs w:val="24"/>
        </w:rPr>
        <w:t>2001</w:t>
      </w:r>
      <w:proofErr w:type="gramEnd"/>
    </w:p>
    <w:p w14:paraId="346414E6" w14:textId="59B9DBEA"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Ronda Geral de 12 de setembro de 2012 – Disponível em  </w:t>
      </w:r>
      <w:hyperlink r:id="rId13" w:history="1">
        <w:r w:rsidRPr="000E474B">
          <w:rPr>
            <w:rStyle w:val="Hyperlink"/>
            <w:rFonts w:ascii="Arial" w:hAnsi="Arial" w:cs="Arial"/>
            <w:color w:val="auto"/>
            <w:sz w:val="24"/>
            <w:szCs w:val="24"/>
            <w:u w:val="none"/>
          </w:rPr>
          <w:t>https://www.youtube.com/watch?v=SePqhi4N2pw</w:t>
        </w:r>
      </w:hyperlink>
      <w:r w:rsidRPr="000E474B">
        <w:rPr>
          <w:rFonts w:ascii="Arial" w:hAnsi="Arial" w:cs="Arial"/>
          <w:sz w:val="24"/>
          <w:szCs w:val="24"/>
        </w:rPr>
        <w:t xml:space="preserve"> - Acessado em 08 mai. 2016.</w:t>
      </w:r>
    </w:p>
    <w:p w14:paraId="59867635" w14:textId="3FB410AD" w:rsidR="009A0794" w:rsidRPr="000E474B" w:rsidRDefault="009A0794" w:rsidP="00CA3B6E">
      <w:pPr>
        <w:spacing w:line="360" w:lineRule="auto"/>
        <w:jc w:val="both"/>
        <w:rPr>
          <w:rFonts w:ascii="Arial" w:hAnsi="Arial" w:cs="Arial"/>
          <w:sz w:val="24"/>
          <w:szCs w:val="24"/>
        </w:rPr>
      </w:pPr>
      <w:r w:rsidRPr="000E474B">
        <w:rPr>
          <w:rFonts w:ascii="Arial" w:hAnsi="Arial" w:cs="Arial"/>
          <w:sz w:val="24"/>
          <w:szCs w:val="24"/>
        </w:rPr>
        <w:t xml:space="preserve">SALLA, Fernando Afonso: </w:t>
      </w:r>
      <w:r w:rsidRPr="000E474B">
        <w:rPr>
          <w:rFonts w:ascii="Arial" w:hAnsi="Arial" w:cs="Arial"/>
          <w:b/>
          <w:sz w:val="24"/>
          <w:szCs w:val="24"/>
        </w:rPr>
        <w:t>As prisões em S</w:t>
      </w:r>
      <w:r w:rsidR="002E6BBB" w:rsidRPr="000E474B">
        <w:rPr>
          <w:rFonts w:ascii="Arial" w:hAnsi="Arial" w:cs="Arial"/>
          <w:b/>
          <w:sz w:val="24"/>
          <w:szCs w:val="24"/>
        </w:rPr>
        <w:t>ão Paulo</w:t>
      </w:r>
      <w:r w:rsidRPr="000E474B">
        <w:rPr>
          <w:rFonts w:ascii="Arial" w:hAnsi="Arial" w:cs="Arial"/>
          <w:sz w:val="24"/>
          <w:szCs w:val="24"/>
        </w:rPr>
        <w:t xml:space="preserve">. São Paulo: </w:t>
      </w:r>
      <w:proofErr w:type="spellStart"/>
      <w:r w:rsidRPr="000E474B">
        <w:rPr>
          <w:rFonts w:ascii="Arial" w:hAnsi="Arial" w:cs="Arial"/>
          <w:sz w:val="24"/>
          <w:szCs w:val="24"/>
        </w:rPr>
        <w:t>Annablume</w:t>
      </w:r>
      <w:proofErr w:type="spellEnd"/>
      <w:r w:rsidRPr="000E474B">
        <w:rPr>
          <w:rFonts w:ascii="Arial" w:hAnsi="Arial" w:cs="Arial"/>
          <w:sz w:val="24"/>
          <w:szCs w:val="24"/>
        </w:rPr>
        <w:t>, 1999.</w:t>
      </w:r>
    </w:p>
    <w:p w14:paraId="73D507E9" w14:textId="03DA61FD" w:rsidR="000B21C2" w:rsidRPr="000E474B" w:rsidRDefault="000B21C2" w:rsidP="00CA3B6E">
      <w:pPr>
        <w:spacing w:line="360" w:lineRule="auto"/>
        <w:jc w:val="both"/>
        <w:rPr>
          <w:rFonts w:ascii="Arial" w:hAnsi="Arial" w:cs="Arial"/>
          <w:sz w:val="24"/>
          <w:szCs w:val="24"/>
        </w:rPr>
      </w:pPr>
      <w:r w:rsidRPr="000E474B">
        <w:rPr>
          <w:rFonts w:ascii="Arial" w:hAnsi="Arial" w:cs="Arial"/>
          <w:sz w:val="24"/>
          <w:szCs w:val="24"/>
        </w:rPr>
        <w:t xml:space="preserve">SILVA, Ainda Maria Monteiro, </w:t>
      </w:r>
      <w:r w:rsidRPr="000E474B">
        <w:rPr>
          <w:rFonts w:ascii="Arial" w:hAnsi="Arial" w:cs="Arial"/>
          <w:b/>
          <w:sz w:val="24"/>
          <w:szCs w:val="24"/>
        </w:rPr>
        <w:t>Escola Pública e a Formação da Cidadania</w:t>
      </w:r>
      <w:r w:rsidRPr="000E474B">
        <w:rPr>
          <w:rFonts w:ascii="Arial" w:hAnsi="Arial" w:cs="Arial"/>
          <w:sz w:val="24"/>
          <w:szCs w:val="24"/>
        </w:rPr>
        <w:t>:</w:t>
      </w:r>
      <w:r w:rsidR="005377F7" w:rsidRPr="000E474B">
        <w:rPr>
          <w:rFonts w:ascii="Arial" w:hAnsi="Arial" w:cs="Arial"/>
          <w:sz w:val="24"/>
          <w:szCs w:val="24"/>
        </w:rPr>
        <w:t xml:space="preserve"> possibilidades e limites. 2000.</w:t>
      </w:r>
    </w:p>
    <w:p w14:paraId="4246959B" w14:textId="29AD271F" w:rsidR="00FF4805" w:rsidRPr="000E474B" w:rsidRDefault="00FF4805" w:rsidP="00CA3B6E">
      <w:pPr>
        <w:spacing w:line="360" w:lineRule="auto"/>
        <w:jc w:val="both"/>
        <w:rPr>
          <w:rStyle w:val="Hyperlink"/>
          <w:rFonts w:ascii="Arial" w:hAnsi="Arial" w:cs="Arial"/>
          <w:b/>
          <w:color w:val="auto"/>
          <w:sz w:val="24"/>
          <w:szCs w:val="24"/>
          <w:u w:val="none"/>
        </w:rPr>
      </w:pPr>
      <w:r w:rsidRPr="000E474B">
        <w:rPr>
          <w:rFonts w:ascii="Arial" w:hAnsi="Arial" w:cs="Arial"/>
          <w:sz w:val="24"/>
          <w:szCs w:val="24"/>
        </w:rPr>
        <w:lastRenderedPageBreak/>
        <w:t xml:space="preserve">SILVA, Chris Giselle Pegas Pereira </w:t>
      </w:r>
      <w:proofErr w:type="gramStart"/>
      <w:r w:rsidRPr="000E474B">
        <w:rPr>
          <w:rFonts w:ascii="Arial" w:hAnsi="Arial" w:cs="Arial"/>
          <w:sz w:val="24"/>
          <w:szCs w:val="24"/>
        </w:rPr>
        <w:t>da,</w:t>
      </w:r>
      <w:proofErr w:type="gramEnd"/>
      <w:r w:rsidRPr="000E474B">
        <w:rPr>
          <w:rFonts w:ascii="Arial" w:hAnsi="Arial" w:cs="Arial"/>
          <w:sz w:val="24"/>
          <w:szCs w:val="24"/>
        </w:rPr>
        <w:t xml:space="preserve"> </w:t>
      </w:r>
      <w:r w:rsidRPr="000E474B">
        <w:rPr>
          <w:rFonts w:ascii="Arial" w:hAnsi="Arial" w:cs="Arial"/>
          <w:b/>
          <w:sz w:val="24"/>
          <w:szCs w:val="24"/>
        </w:rPr>
        <w:t xml:space="preserve">Código Mello Mattos: um olhar sobre a assistência e a proteção aos “menores”. 2008. </w:t>
      </w:r>
      <w:r w:rsidRPr="000E474B">
        <w:rPr>
          <w:rFonts w:ascii="Arial" w:hAnsi="Arial" w:cs="Arial"/>
          <w:sz w:val="24"/>
          <w:szCs w:val="24"/>
        </w:rPr>
        <w:t xml:space="preserve">Disponível em: </w:t>
      </w:r>
      <w:proofErr w:type="gramStart"/>
      <w:r w:rsidRPr="000E474B">
        <w:rPr>
          <w:rStyle w:val="Hyperlink"/>
          <w:rFonts w:ascii="Arial" w:hAnsi="Arial" w:cs="Arial"/>
          <w:color w:val="auto"/>
          <w:sz w:val="24"/>
          <w:szCs w:val="24"/>
          <w:u w:val="none"/>
        </w:rPr>
        <w:t>http://www.maxwell.vrac.puc-rio.br/14406/14406.</w:t>
      </w:r>
      <w:proofErr w:type="gramEnd"/>
      <w:r w:rsidRPr="000E474B">
        <w:rPr>
          <w:rStyle w:val="Hyperlink"/>
          <w:rFonts w:ascii="Arial" w:hAnsi="Arial" w:cs="Arial"/>
          <w:color w:val="auto"/>
          <w:sz w:val="24"/>
          <w:szCs w:val="24"/>
          <w:u w:val="none"/>
        </w:rPr>
        <w:t>PDFXXvmi=o9UmblvginlTS7C7GxHTgzrb3qSRVf0kpVIChfSBDfvwn8E46mxmVqz0RrSOISa9OSL78FJMVfjjnZnummRjNqjGTcuC6FMVzz4IfNvb4PusPTxchPv6hQMb4iOaZC7zbbiq0OC4F8wv2vIjmfpE6dQawGlwis7uEpVEfzJVHhrJNb4aquPxJHIhn4PHwWccn8REHBBpT3aIfeTHKJfuqxMP3CwBAJNZSGDBie1cicVxrPfczuH1tuRw8o9J9xI3.  Acessado em: 21 mai. 2016.</w:t>
      </w:r>
    </w:p>
    <w:p w14:paraId="75F8C7EB" w14:textId="70A78AC2" w:rsidR="00F234BD" w:rsidRDefault="00F234BD" w:rsidP="000B21C2">
      <w:pPr>
        <w:spacing w:line="360" w:lineRule="auto"/>
        <w:jc w:val="both"/>
        <w:rPr>
          <w:rFonts w:ascii="Arial" w:hAnsi="Arial" w:cs="Arial"/>
          <w:sz w:val="24"/>
          <w:szCs w:val="24"/>
        </w:rPr>
      </w:pPr>
    </w:p>
    <w:p w14:paraId="0195D523" w14:textId="77777777" w:rsidR="00C65DD9" w:rsidRDefault="00C65DD9" w:rsidP="000B21C2">
      <w:pPr>
        <w:spacing w:line="360" w:lineRule="auto"/>
        <w:jc w:val="both"/>
        <w:rPr>
          <w:rFonts w:ascii="Arial" w:hAnsi="Arial" w:cs="Arial"/>
          <w:sz w:val="24"/>
          <w:szCs w:val="24"/>
        </w:rPr>
      </w:pPr>
    </w:p>
    <w:p w14:paraId="6C1E6027" w14:textId="77777777" w:rsidR="00C65DD9" w:rsidRDefault="00C65DD9" w:rsidP="000B21C2">
      <w:pPr>
        <w:spacing w:line="360" w:lineRule="auto"/>
        <w:jc w:val="both"/>
        <w:rPr>
          <w:rFonts w:ascii="Arial" w:hAnsi="Arial" w:cs="Arial"/>
          <w:sz w:val="24"/>
          <w:szCs w:val="24"/>
        </w:rPr>
      </w:pPr>
    </w:p>
    <w:p w14:paraId="645B9A19" w14:textId="77777777" w:rsidR="00C65DD9" w:rsidRDefault="00C65DD9" w:rsidP="000B21C2">
      <w:pPr>
        <w:spacing w:line="360" w:lineRule="auto"/>
        <w:jc w:val="both"/>
        <w:rPr>
          <w:rFonts w:ascii="Arial" w:hAnsi="Arial" w:cs="Arial"/>
          <w:sz w:val="24"/>
          <w:szCs w:val="24"/>
        </w:rPr>
      </w:pPr>
    </w:p>
    <w:p w14:paraId="2933A60C" w14:textId="77777777" w:rsidR="00C65DD9" w:rsidRDefault="00C65DD9" w:rsidP="000B21C2">
      <w:pPr>
        <w:spacing w:line="360" w:lineRule="auto"/>
        <w:jc w:val="both"/>
        <w:rPr>
          <w:rFonts w:ascii="Arial" w:hAnsi="Arial" w:cs="Arial"/>
          <w:sz w:val="24"/>
          <w:szCs w:val="24"/>
        </w:rPr>
      </w:pPr>
    </w:p>
    <w:p w14:paraId="3D75E297" w14:textId="77777777" w:rsidR="00C65DD9" w:rsidRDefault="00C65DD9" w:rsidP="000B21C2">
      <w:pPr>
        <w:spacing w:line="360" w:lineRule="auto"/>
        <w:jc w:val="both"/>
        <w:rPr>
          <w:rFonts w:ascii="Arial" w:hAnsi="Arial" w:cs="Arial"/>
          <w:sz w:val="24"/>
          <w:szCs w:val="24"/>
        </w:rPr>
      </w:pPr>
    </w:p>
    <w:p w14:paraId="6E829897" w14:textId="77777777" w:rsidR="00C65DD9" w:rsidRDefault="00C65DD9" w:rsidP="000B21C2">
      <w:pPr>
        <w:spacing w:line="360" w:lineRule="auto"/>
        <w:jc w:val="both"/>
        <w:rPr>
          <w:rFonts w:ascii="Arial" w:hAnsi="Arial" w:cs="Arial"/>
          <w:sz w:val="24"/>
          <w:szCs w:val="24"/>
        </w:rPr>
      </w:pPr>
    </w:p>
    <w:p w14:paraId="2324BB9D" w14:textId="77777777" w:rsidR="00C65DD9" w:rsidRDefault="00C65DD9" w:rsidP="000B21C2">
      <w:pPr>
        <w:spacing w:line="360" w:lineRule="auto"/>
        <w:jc w:val="both"/>
        <w:rPr>
          <w:rFonts w:ascii="Arial" w:hAnsi="Arial" w:cs="Arial"/>
          <w:sz w:val="24"/>
          <w:szCs w:val="24"/>
        </w:rPr>
      </w:pPr>
    </w:p>
    <w:p w14:paraId="533E3918" w14:textId="77777777" w:rsidR="00C65DD9" w:rsidRDefault="00C65DD9" w:rsidP="000B21C2">
      <w:pPr>
        <w:spacing w:line="360" w:lineRule="auto"/>
        <w:jc w:val="both"/>
        <w:rPr>
          <w:rFonts w:ascii="Arial" w:hAnsi="Arial" w:cs="Arial"/>
          <w:sz w:val="24"/>
          <w:szCs w:val="24"/>
        </w:rPr>
      </w:pPr>
    </w:p>
    <w:p w14:paraId="15213D5D" w14:textId="77777777" w:rsidR="00C65DD9" w:rsidRDefault="00C65DD9" w:rsidP="000B21C2">
      <w:pPr>
        <w:spacing w:line="360" w:lineRule="auto"/>
        <w:jc w:val="both"/>
        <w:rPr>
          <w:rFonts w:ascii="Arial" w:hAnsi="Arial" w:cs="Arial"/>
          <w:sz w:val="24"/>
          <w:szCs w:val="24"/>
        </w:rPr>
      </w:pPr>
    </w:p>
    <w:p w14:paraId="373BE4FD" w14:textId="77777777" w:rsidR="00C65DD9" w:rsidRDefault="00C65DD9" w:rsidP="000B21C2">
      <w:pPr>
        <w:spacing w:line="360" w:lineRule="auto"/>
        <w:jc w:val="both"/>
        <w:rPr>
          <w:rFonts w:ascii="Arial" w:hAnsi="Arial" w:cs="Arial"/>
          <w:sz w:val="24"/>
          <w:szCs w:val="24"/>
        </w:rPr>
      </w:pPr>
    </w:p>
    <w:p w14:paraId="0FCC8D56" w14:textId="77777777" w:rsidR="00C65DD9" w:rsidRDefault="00C65DD9" w:rsidP="000B21C2">
      <w:pPr>
        <w:spacing w:line="360" w:lineRule="auto"/>
        <w:jc w:val="both"/>
        <w:rPr>
          <w:rFonts w:ascii="Arial" w:hAnsi="Arial" w:cs="Arial"/>
          <w:sz w:val="24"/>
          <w:szCs w:val="24"/>
        </w:rPr>
      </w:pPr>
    </w:p>
    <w:p w14:paraId="3556E466" w14:textId="77777777" w:rsidR="00C65DD9" w:rsidRDefault="00C65DD9" w:rsidP="000B21C2">
      <w:pPr>
        <w:spacing w:line="360" w:lineRule="auto"/>
        <w:jc w:val="both"/>
        <w:rPr>
          <w:rFonts w:ascii="Arial" w:hAnsi="Arial" w:cs="Arial"/>
          <w:sz w:val="24"/>
          <w:szCs w:val="24"/>
        </w:rPr>
      </w:pPr>
    </w:p>
    <w:p w14:paraId="6184F3D2" w14:textId="77777777" w:rsidR="00C65DD9" w:rsidRDefault="00C65DD9" w:rsidP="000B21C2">
      <w:pPr>
        <w:spacing w:line="360" w:lineRule="auto"/>
        <w:jc w:val="both"/>
        <w:rPr>
          <w:rFonts w:ascii="Arial" w:hAnsi="Arial" w:cs="Arial"/>
          <w:sz w:val="24"/>
          <w:szCs w:val="24"/>
        </w:rPr>
      </w:pPr>
    </w:p>
    <w:p w14:paraId="448AA62A" w14:textId="77777777" w:rsidR="00C65DD9" w:rsidRDefault="00C65DD9" w:rsidP="000B21C2">
      <w:pPr>
        <w:spacing w:line="360" w:lineRule="auto"/>
        <w:jc w:val="both"/>
        <w:rPr>
          <w:rFonts w:ascii="Arial" w:hAnsi="Arial" w:cs="Arial"/>
          <w:sz w:val="24"/>
          <w:szCs w:val="24"/>
        </w:rPr>
      </w:pPr>
    </w:p>
    <w:p w14:paraId="16158229" w14:textId="77777777" w:rsidR="00C65DD9" w:rsidRDefault="00C65DD9" w:rsidP="000B21C2">
      <w:pPr>
        <w:spacing w:line="360" w:lineRule="auto"/>
        <w:jc w:val="both"/>
        <w:rPr>
          <w:rFonts w:ascii="Arial" w:hAnsi="Arial" w:cs="Arial"/>
          <w:sz w:val="24"/>
          <w:szCs w:val="24"/>
        </w:rPr>
      </w:pPr>
    </w:p>
    <w:p w14:paraId="522F1DC2" w14:textId="77777777" w:rsidR="00C65DD9" w:rsidRDefault="00C65DD9" w:rsidP="000B21C2">
      <w:pPr>
        <w:spacing w:line="360" w:lineRule="auto"/>
        <w:jc w:val="both"/>
        <w:rPr>
          <w:rFonts w:ascii="Arial" w:hAnsi="Arial" w:cs="Arial"/>
          <w:sz w:val="24"/>
          <w:szCs w:val="24"/>
        </w:rPr>
      </w:pPr>
    </w:p>
    <w:p w14:paraId="2709FBD9" w14:textId="77777777" w:rsidR="00C65DD9" w:rsidRDefault="00C65DD9" w:rsidP="00C65DD9">
      <w:pPr>
        <w:jc w:val="center"/>
        <w:rPr>
          <w:rFonts w:ascii="Arial" w:hAnsi="Arial" w:cs="Arial"/>
          <w:b/>
          <w:sz w:val="24"/>
          <w:szCs w:val="24"/>
        </w:rPr>
      </w:pPr>
      <w:r>
        <w:rPr>
          <w:rFonts w:ascii="Arial" w:hAnsi="Arial" w:cs="Arial"/>
          <w:b/>
          <w:sz w:val="24"/>
          <w:szCs w:val="24"/>
        </w:rPr>
        <w:lastRenderedPageBreak/>
        <w:t>FICHA E IDENTIFICAÇÃO</w:t>
      </w:r>
    </w:p>
    <w:p w14:paraId="450F6E5A" w14:textId="77777777" w:rsidR="00C65DD9" w:rsidRDefault="00C65DD9" w:rsidP="00C65DD9">
      <w:pPr>
        <w:jc w:val="center"/>
        <w:rPr>
          <w:rFonts w:ascii="Arial" w:hAnsi="Arial" w:cs="Arial"/>
          <w:b/>
          <w:sz w:val="24"/>
          <w:szCs w:val="24"/>
        </w:rPr>
      </w:pPr>
    </w:p>
    <w:p w14:paraId="7C094736" w14:textId="77777777" w:rsidR="00C65DD9" w:rsidRDefault="00C65DD9" w:rsidP="00C65DD9">
      <w:pPr>
        <w:pStyle w:val="PargrafodaLista"/>
        <w:spacing w:line="720" w:lineRule="auto"/>
        <w:rPr>
          <w:rFonts w:ascii="Arial" w:hAnsi="Arial" w:cs="Arial"/>
          <w:sz w:val="24"/>
          <w:szCs w:val="24"/>
        </w:rPr>
      </w:pPr>
      <w:r>
        <w:rPr>
          <w:rFonts w:ascii="Arial" w:hAnsi="Arial" w:cs="Arial"/>
          <w:sz w:val="24"/>
          <w:szCs w:val="24"/>
        </w:rPr>
        <w:t>Sexo</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w:t>
      </w:r>
      <w:proofErr w:type="gramEnd"/>
      <w:r>
        <w:rPr>
          <w:rFonts w:ascii="Arial" w:hAnsi="Arial" w:cs="Arial"/>
          <w:sz w:val="24"/>
          <w:szCs w:val="24"/>
        </w:rPr>
        <w:t xml:space="preserve">  ) Feminino</w:t>
      </w:r>
      <w:r>
        <w:rPr>
          <w:rFonts w:ascii="Arial" w:hAnsi="Arial" w:cs="Arial"/>
          <w:sz w:val="24"/>
          <w:szCs w:val="24"/>
        </w:rPr>
        <w:tab/>
      </w:r>
      <w:r>
        <w:rPr>
          <w:rFonts w:ascii="Arial" w:hAnsi="Arial" w:cs="Arial"/>
          <w:sz w:val="24"/>
          <w:szCs w:val="24"/>
        </w:rPr>
        <w:tab/>
        <w:t>(  ) Masculino</w:t>
      </w:r>
    </w:p>
    <w:p w14:paraId="0AFDDEA1" w14:textId="77777777" w:rsidR="00C65DD9" w:rsidRDefault="00C65DD9" w:rsidP="00C65DD9">
      <w:pPr>
        <w:pStyle w:val="PargrafodaLista"/>
        <w:spacing w:line="720" w:lineRule="auto"/>
        <w:rPr>
          <w:rFonts w:ascii="Arial" w:hAnsi="Arial" w:cs="Arial"/>
          <w:sz w:val="24"/>
          <w:szCs w:val="24"/>
        </w:rPr>
      </w:pPr>
      <w:r>
        <w:rPr>
          <w:rFonts w:ascii="Arial" w:hAnsi="Arial" w:cs="Arial"/>
          <w:sz w:val="24"/>
          <w:szCs w:val="24"/>
        </w:rPr>
        <w:t>Quanto tempo trabalha na Unidade? ____________________________</w:t>
      </w:r>
    </w:p>
    <w:p w14:paraId="48526B47" w14:textId="77777777" w:rsidR="00C65DD9" w:rsidRDefault="00C65DD9" w:rsidP="00C65DD9">
      <w:pPr>
        <w:pStyle w:val="PargrafodaLista"/>
        <w:spacing w:line="720" w:lineRule="auto"/>
        <w:rPr>
          <w:rFonts w:ascii="Arial" w:hAnsi="Arial" w:cs="Arial"/>
          <w:sz w:val="24"/>
          <w:szCs w:val="24"/>
        </w:rPr>
      </w:pPr>
      <w:r>
        <w:rPr>
          <w:rFonts w:ascii="Arial" w:hAnsi="Arial" w:cs="Arial"/>
          <w:sz w:val="24"/>
          <w:szCs w:val="24"/>
        </w:rPr>
        <w:t>Já trabalhou em outra Unidade?</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xml:space="preserve">(  </w:t>
      </w:r>
      <w:proofErr w:type="gramEnd"/>
      <w:r>
        <w:rPr>
          <w:rFonts w:ascii="Arial" w:hAnsi="Arial" w:cs="Arial"/>
          <w:sz w:val="24"/>
          <w:szCs w:val="24"/>
        </w:rPr>
        <w:t>) Sim</w:t>
      </w:r>
      <w:r>
        <w:rPr>
          <w:rFonts w:ascii="Arial" w:hAnsi="Arial" w:cs="Arial"/>
          <w:sz w:val="24"/>
          <w:szCs w:val="24"/>
        </w:rPr>
        <w:tab/>
        <w:t>(  ) Não</w:t>
      </w:r>
    </w:p>
    <w:p w14:paraId="1CEA63C1" w14:textId="77777777" w:rsidR="00C65DD9" w:rsidRDefault="00C65DD9" w:rsidP="00C65DD9">
      <w:pPr>
        <w:pStyle w:val="PargrafodaLista"/>
        <w:spacing w:line="720" w:lineRule="auto"/>
        <w:rPr>
          <w:rFonts w:ascii="Arial" w:hAnsi="Arial" w:cs="Arial"/>
          <w:sz w:val="24"/>
          <w:szCs w:val="24"/>
        </w:rPr>
      </w:pPr>
      <w:r>
        <w:rPr>
          <w:rFonts w:ascii="Arial" w:hAnsi="Arial" w:cs="Arial"/>
          <w:sz w:val="24"/>
          <w:szCs w:val="24"/>
        </w:rPr>
        <w:t>Nível de Escolaridade</w:t>
      </w:r>
    </w:p>
    <w:p w14:paraId="6701983C" w14:textId="77777777" w:rsidR="00C65DD9" w:rsidRDefault="00C65DD9" w:rsidP="00C65DD9">
      <w:pPr>
        <w:pStyle w:val="PargrafodaLista"/>
        <w:spacing w:line="72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Graduação</w:t>
      </w:r>
      <w:r>
        <w:rPr>
          <w:rFonts w:ascii="Arial" w:hAnsi="Arial" w:cs="Arial"/>
          <w:sz w:val="24"/>
          <w:szCs w:val="24"/>
        </w:rPr>
        <w:tab/>
        <w:t>(  ) Especialização</w:t>
      </w:r>
      <w:r>
        <w:rPr>
          <w:rFonts w:ascii="Arial" w:hAnsi="Arial" w:cs="Arial"/>
          <w:sz w:val="24"/>
          <w:szCs w:val="24"/>
        </w:rPr>
        <w:tab/>
      </w:r>
      <w:r>
        <w:rPr>
          <w:rFonts w:ascii="Arial" w:hAnsi="Arial" w:cs="Arial"/>
          <w:sz w:val="24"/>
          <w:szCs w:val="24"/>
        </w:rPr>
        <w:tab/>
      </w:r>
    </w:p>
    <w:p w14:paraId="433A2DAF" w14:textId="77777777" w:rsidR="00C65DD9" w:rsidRDefault="00C65DD9" w:rsidP="00C65DD9">
      <w:pPr>
        <w:pStyle w:val="PargrafodaLista"/>
        <w:spacing w:line="72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Mestrado</w:t>
      </w:r>
      <w:r>
        <w:rPr>
          <w:rFonts w:ascii="Arial" w:hAnsi="Arial" w:cs="Arial"/>
          <w:sz w:val="24"/>
          <w:szCs w:val="24"/>
        </w:rPr>
        <w:tab/>
      </w:r>
      <w:r>
        <w:rPr>
          <w:rFonts w:ascii="Arial" w:hAnsi="Arial" w:cs="Arial"/>
          <w:sz w:val="24"/>
          <w:szCs w:val="24"/>
        </w:rPr>
        <w:tab/>
        <w:t>(  ) Doutorado</w:t>
      </w:r>
    </w:p>
    <w:p w14:paraId="29F75E07" w14:textId="77777777" w:rsidR="00C65DD9" w:rsidRDefault="00C65DD9" w:rsidP="00C65DD9">
      <w:pPr>
        <w:pStyle w:val="PargrafodaLista"/>
        <w:numPr>
          <w:ilvl w:val="0"/>
          <w:numId w:val="5"/>
        </w:numPr>
        <w:spacing w:after="100" w:afterAutospacing="1" w:line="720" w:lineRule="auto"/>
        <w:jc w:val="both"/>
        <w:rPr>
          <w:rFonts w:ascii="Arial" w:hAnsi="Arial" w:cs="Arial"/>
          <w:sz w:val="24"/>
          <w:szCs w:val="24"/>
        </w:rPr>
      </w:pPr>
      <w:r>
        <w:rPr>
          <w:rFonts w:ascii="Arial" w:hAnsi="Arial" w:cs="Arial"/>
          <w:sz w:val="24"/>
          <w:szCs w:val="24"/>
        </w:rPr>
        <w:t>Qual a Graduação? _______________________________________</w:t>
      </w:r>
    </w:p>
    <w:p w14:paraId="11DF0903" w14:textId="77777777" w:rsidR="00C65DD9" w:rsidRDefault="00C65DD9" w:rsidP="00C65DD9">
      <w:pPr>
        <w:pStyle w:val="PargrafodaLista"/>
        <w:rPr>
          <w:rFonts w:ascii="Arial" w:hAnsi="Arial" w:cs="Arial"/>
          <w:sz w:val="24"/>
          <w:szCs w:val="24"/>
        </w:rPr>
      </w:pPr>
    </w:p>
    <w:p w14:paraId="34698318" w14:textId="77777777" w:rsidR="00C65DD9" w:rsidRDefault="00C65DD9" w:rsidP="00C65DD9">
      <w:pPr>
        <w:pStyle w:val="PargrafodaLista"/>
        <w:rPr>
          <w:rFonts w:ascii="Arial" w:hAnsi="Arial" w:cs="Arial"/>
          <w:sz w:val="24"/>
          <w:szCs w:val="24"/>
        </w:rPr>
      </w:pPr>
    </w:p>
    <w:p w14:paraId="4ED702BD" w14:textId="77777777" w:rsidR="00C65DD9" w:rsidRDefault="00C65DD9" w:rsidP="00C65DD9">
      <w:pPr>
        <w:pStyle w:val="PargrafodaLista"/>
        <w:rPr>
          <w:rFonts w:ascii="Arial" w:hAnsi="Arial" w:cs="Arial"/>
          <w:sz w:val="24"/>
          <w:szCs w:val="24"/>
        </w:rPr>
      </w:pPr>
    </w:p>
    <w:p w14:paraId="2990F064" w14:textId="77777777" w:rsidR="00C65DD9" w:rsidRDefault="00C65DD9" w:rsidP="00C65DD9">
      <w:pPr>
        <w:pStyle w:val="PargrafodaLista"/>
        <w:rPr>
          <w:rFonts w:ascii="Arial" w:hAnsi="Arial" w:cs="Arial"/>
          <w:sz w:val="24"/>
          <w:szCs w:val="24"/>
        </w:rPr>
      </w:pPr>
    </w:p>
    <w:p w14:paraId="3862FD1A" w14:textId="77777777" w:rsidR="00C65DD9" w:rsidRDefault="00C65DD9" w:rsidP="00C65DD9">
      <w:pPr>
        <w:pStyle w:val="PargrafodaLista"/>
        <w:rPr>
          <w:rFonts w:ascii="Arial" w:hAnsi="Arial" w:cs="Arial"/>
          <w:sz w:val="24"/>
          <w:szCs w:val="24"/>
        </w:rPr>
      </w:pPr>
    </w:p>
    <w:p w14:paraId="4894A0F1" w14:textId="77777777" w:rsidR="00C65DD9" w:rsidRDefault="00C65DD9" w:rsidP="00C65DD9">
      <w:pPr>
        <w:pStyle w:val="PargrafodaLista"/>
        <w:rPr>
          <w:rFonts w:ascii="Arial" w:hAnsi="Arial" w:cs="Arial"/>
          <w:sz w:val="24"/>
          <w:szCs w:val="24"/>
        </w:rPr>
      </w:pPr>
    </w:p>
    <w:p w14:paraId="08EF16DE" w14:textId="77777777" w:rsidR="00C65DD9" w:rsidRDefault="00C65DD9" w:rsidP="00C65DD9">
      <w:pPr>
        <w:pStyle w:val="PargrafodaLista"/>
        <w:rPr>
          <w:rFonts w:ascii="Arial" w:hAnsi="Arial" w:cs="Arial"/>
          <w:sz w:val="24"/>
          <w:szCs w:val="24"/>
        </w:rPr>
      </w:pPr>
    </w:p>
    <w:p w14:paraId="574D09E7" w14:textId="77777777" w:rsidR="00C65DD9" w:rsidRDefault="00C65DD9" w:rsidP="00C65DD9">
      <w:pPr>
        <w:pStyle w:val="PargrafodaLista"/>
        <w:rPr>
          <w:rFonts w:ascii="Arial" w:hAnsi="Arial" w:cs="Arial"/>
          <w:sz w:val="24"/>
          <w:szCs w:val="24"/>
        </w:rPr>
      </w:pPr>
    </w:p>
    <w:p w14:paraId="4181D928" w14:textId="77777777" w:rsidR="00C65DD9" w:rsidRDefault="00C65DD9" w:rsidP="00C65DD9">
      <w:pPr>
        <w:pStyle w:val="PargrafodaLista"/>
        <w:rPr>
          <w:rFonts w:ascii="Arial" w:hAnsi="Arial" w:cs="Arial"/>
          <w:sz w:val="24"/>
          <w:szCs w:val="24"/>
        </w:rPr>
      </w:pPr>
    </w:p>
    <w:p w14:paraId="2D749F23" w14:textId="77777777" w:rsidR="00C65DD9" w:rsidRDefault="00C65DD9" w:rsidP="00C65DD9">
      <w:pPr>
        <w:pStyle w:val="PargrafodaLista"/>
        <w:rPr>
          <w:rFonts w:ascii="Arial" w:hAnsi="Arial" w:cs="Arial"/>
          <w:sz w:val="24"/>
          <w:szCs w:val="24"/>
        </w:rPr>
      </w:pPr>
    </w:p>
    <w:p w14:paraId="6E09BFC1" w14:textId="77777777" w:rsidR="00C65DD9" w:rsidRDefault="00C65DD9" w:rsidP="00C65DD9">
      <w:pPr>
        <w:pStyle w:val="PargrafodaLista"/>
        <w:rPr>
          <w:rFonts w:ascii="Arial" w:hAnsi="Arial" w:cs="Arial"/>
          <w:sz w:val="24"/>
          <w:szCs w:val="24"/>
        </w:rPr>
      </w:pPr>
    </w:p>
    <w:p w14:paraId="070E383E" w14:textId="77777777" w:rsidR="00C65DD9" w:rsidRDefault="00C65DD9" w:rsidP="00C65DD9">
      <w:pPr>
        <w:pStyle w:val="PargrafodaLista"/>
        <w:rPr>
          <w:rFonts w:ascii="Arial" w:hAnsi="Arial" w:cs="Arial"/>
          <w:sz w:val="24"/>
          <w:szCs w:val="24"/>
        </w:rPr>
      </w:pPr>
    </w:p>
    <w:p w14:paraId="47905001" w14:textId="77777777" w:rsidR="00C65DD9" w:rsidRDefault="00C65DD9" w:rsidP="00C65DD9">
      <w:pPr>
        <w:rPr>
          <w:rFonts w:ascii="Arial" w:hAnsi="Arial" w:cs="Arial"/>
          <w:sz w:val="24"/>
          <w:szCs w:val="24"/>
        </w:rPr>
      </w:pPr>
    </w:p>
    <w:p w14:paraId="065A1A06" w14:textId="77777777" w:rsidR="00C65DD9" w:rsidRPr="001E30D2" w:rsidRDefault="00C65DD9" w:rsidP="00C65DD9">
      <w:pPr>
        <w:rPr>
          <w:rFonts w:ascii="Arial" w:hAnsi="Arial" w:cs="Arial"/>
          <w:sz w:val="24"/>
          <w:szCs w:val="24"/>
        </w:rPr>
      </w:pPr>
    </w:p>
    <w:p w14:paraId="78BB82F2" w14:textId="77777777" w:rsidR="00C65DD9" w:rsidRDefault="00C65DD9" w:rsidP="00C65DD9">
      <w:pPr>
        <w:jc w:val="center"/>
        <w:rPr>
          <w:rFonts w:ascii="Arial" w:hAnsi="Arial" w:cs="Arial"/>
          <w:b/>
          <w:sz w:val="24"/>
          <w:szCs w:val="24"/>
        </w:rPr>
      </w:pPr>
    </w:p>
    <w:p w14:paraId="4C9B6CBC" w14:textId="77777777" w:rsidR="00C65DD9" w:rsidRDefault="00C65DD9" w:rsidP="00C65DD9">
      <w:pPr>
        <w:jc w:val="center"/>
        <w:rPr>
          <w:rFonts w:ascii="Arial" w:hAnsi="Arial" w:cs="Arial"/>
          <w:b/>
          <w:sz w:val="24"/>
          <w:szCs w:val="24"/>
        </w:rPr>
      </w:pPr>
    </w:p>
    <w:p w14:paraId="01A734A7" w14:textId="77777777" w:rsidR="00C65DD9" w:rsidRDefault="00C65DD9" w:rsidP="00C65DD9">
      <w:pPr>
        <w:jc w:val="center"/>
        <w:rPr>
          <w:rFonts w:ascii="Arial" w:hAnsi="Arial" w:cs="Arial"/>
          <w:b/>
          <w:sz w:val="24"/>
          <w:szCs w:val="24"/>
        </w:rPr>
      </w:pPr>
    </w:p>
    <w:p w14:paraId="069BA1AB" w14:textId="77777777" w:rsidR="00C65DD9" w:rsidRDefault="00C65DD9" w:rsidP="00C65DD9">
      <w:pPr>
        <w:jc w:val="center"/>
        <w:rPr>
          <w:rFonts w:ascii="Arial" w:hAnsi="Arial" w:cs="Arial"/>
          <w:b/>
          <w:sz w:val="24"/>
          <w:szCs w:val="24"/>
        </w:rPr>
      </w:pPr>
    </w:p>
    <w:p w14:paraId="49A4FB9F" w14:textId="77777777" w:rsidR="00C65DD9" w:rsidRDefault="00C65DD9" w:rsidP="00C65DD9">
      <w:pPr>
        <w:jc w:val="center"/>
        <w:rPr>
          <w:rFonts w:ascii="Arial" w:hAnsi="Arial" w:cs="Arial"/>
          <w:b/>
          <w:sz w:val="24"/>
          <w:szCs w:val="24"/>
        </w:rPr>
      </w:pPr>
      <w:r>
        <w:rPr>
          <w:rFonts w:ascii="Arial" w:hAnsi="Arial" w:cs="Arial"/>
          <w:b/>
          <w:sz w:val="24"/>
          <w:szCs w:val="24"/>
        </w:rPr>
        <w:lastRenderedPageBreak/>
        <w:t>QUESTIONÁRIO</w:t>
      </w:r>
    </w:p>
    <w:p w14:paraId="1B95DD0A" w14:textId="77777777" w:rsidR="00C65DD9" w:rsidRDefault="00C65DD9" w:rsidP="00C65DD9">
      <w:pPr>
        <w:jc w:val="center"/>
        <w:rPr>
          <w:rFonts w:ascii="Arial" w:hAnsi="Arial" w:cs="Arial"/>
          <w:b/>
          <w:sz w:val="24"/>
          <w:szCs w:val="24"/>
        </w:rPr>
      </w:pPr>
    </w:p>
    <w:p w14:paraId="5955D961"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t>Em sua opinião qual a importância da Escola no Sistema Prisional?</w:t>
      </w:r>
    </w:p>
    <w:p w14:paraId="4D81372D" w14:textId="77777777" w:rsidR="00C65DD9" w:rsidRDefault="00C65DD9" w:rsidP="00C65DD9">
      <w:pPr>
        <w:pStyle w:val="PargrafodaLista"/>
        <w:numPr>
          <w:ilvl w:val="0"/>
          <w:numId w:val="6"/>
        </w:numPr>
        <w:spacing w:after="100" w:afterAutospacing="1" w:line="480" w:lineRule="auto"/>
        <w:jc w:val="both"/>
        <w:rPr>
          <w:rFonts w:ascii="Arial" w:hAnsi="Arial" w:cs="Arial"/>
          <w:sz w:val="24"/>
          <w:szCs w:val="24"/>
        </w:rPr>
      </w:pPr>
      <w:r>
        <w:rPr>
          <w:rFonts w:ascii="Arial" w:hAnsi="Arial" w:cs="Arial"/>
          <w:sz w:val="24"/>
          <w:szCs w:val="24"/>
        </w:rPr>
        <w:t>Preparar para o mercado de trabalho.</w:t>
      </w:r>
    </w:p>
    <w:p w14:paraId="712EAA7D" w14:textId="77777777" w:rsidR="00C65DD9" w:rsidRDefault="00C65DD9" w:rsidP="00C65DD9">
      <w:pPr>
        <w:pStyle w:val="PargrafodaLista"/>
        <w:numPr>
          <w:ilvl w:val="0"/>
          <w:numId w:val="6"/>
        </w:numPr>
        <w:spacing w:after="100" w:afterAutospacing="1" w:line="480" w:lineRule="auto"/>
        <w:jc w:val="both"/>
        <w:rPr>
          <w:rFonts w:ascii="Arial" w:hAnsi="Arial" w:cs="Arial"/>
          <w:sz w:val="24"/>
          <w:szCs w:val="24"/>
        </w:rPr>
      </w:pPr>
      <w:r>
        <w:rPr>
          <w:rFonts w:ascii="Arial" w:hAnsi="Arial" w:cs="Arial"/>
          <w:sz w:val="24"/>
          <w:szCs w:val="24"/>
        </w:rPr>
        <w:t>Formar cidadãos.</w:t>
      </w:r>
    </w:p>
    <w:p w14:paraId="264F61E4" w14:textId="77777777" w:rsidR="00C65DD9" w:rsidRDefault="00C65DD9" w:rsidP="00C65DD9">
      <w:pPr>
        <w:pStyle w:val="PargrafodaLista"/>
        <w:numPr>
          <w:ilvl w:val="0"/>
          <w:numId w:val="6"/>
        </w:numPr>
        <w:spacing w:after="100" w:afterAutospacing="1" w:line="480" w:lineRule="auto"/>
        <w:jc w:val="both"/>
        <w:rPr>
          <w:rFonts w:ascii="Arial" w:hAnsi="Arial" w:cs="Arial"/>
          <w:sz w:val="24"/>
          <w:szCs w:val="24"/>
        </w:rPr>
      </w:pPr>
      <w:r>
        <w:rPr>
          <w:rFonts w:ascii="Arial" w:hAnsi="Arial" w:cs="Arial"/>
          <w:sz w:val="24"/>
          <w:szCs w:val="24"/>
        </w:rPr>
        <w:t>Afastar crianças e jovens das drogas e da criminalidade.</w:t>
      </w:r>
    </w:p>
    <w:p w14:paraId="4E6B31A2" w14:textId="77777777" w:rsidR="00C65DD9" w:rsidRDefault="00C65DD9" w:rsidP="00C65DD9">
      <w:pPr>
        <w:pStyle w:val="PargrafodaLista"/>
        <w:numPr>
          <w:ilvl w:val="0"/>
          <w:numId w:val="6"/>
        </w:numPr>
        <w:spacing w:after="100" w:afterAutospacing="1" w:line="480" w:lineRule="auto"/>
        <w:jc w:val="both"/>
        <w:rPr>
          <w:rFonts w:ascii="Arial" w:hAnsi="Arial" w:cs="Arial"/>
          <w:sz w:val="24"/>
          <w:szCs w:val="24"/>
        </w:rPr>
      </w:pPr>
      <w:r>
        <w:rPr>
          <w:rFonts w:ascii="Arial" w:hAnsi="Arial" w:cs="Arial"/>
          <w:sz w:val="24"/>
          <w:szCs w:val="24"/>
        </w:rPr>
        <w:t xml:space="preserve">Criar pessoas </w:t>
      </w:r>
      <w:proofErr w:type="gramStart"/>
      <w:r>
        <w:rPr>
          <w:rFonts w:ascii="Arial" w:hAnsi="Arial" w:cs="Arial"/>
          <w:sz w:val="24"/>
          <w:szCs w:val="24"/>
        </w:rPr>
        <w:t>criticas</w:t>
      </w:r>
      <w:proofErr w:type="gramEnd"/>
      <w:r>
        <w:rPr>
          <w:rFonts w:ascii="Arial" w:hAnsi="Arial" w:cs="Arial"/>
          <w:sz w:val="24"/>
          <w:szCs w:val="24"/>
        </w:rPr>
        <w:t>.</w:t>
      </w:r>
    </w:p>
    <w:p w14:paraId="015BEA79"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t>Você acredita na ressocialização?</w:t>
      </w:r>
    </w:p>
    <w:p w14:paraId="3E3ED689" w14:textId="77777777" w:rsidR="00C65DD9" w:rsidRDefault="00C65DD9" w:rsidP="00C65DD9">
      <w:pPr>
        <w:pStyle w:val="PargrafodaLista"/>
        <w:spacing w:line="48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Sim</w:t>
      </w:r>
      <w:r>
        <w:rPr>
          <w:rFonts w:ascii="Arial" w:hAnsi="Arial" w:cs="Arial"/>
          <w:sz w:val="24"/>
          <w:szCs w:val="24"/>
        </w:rPr>
        <w:tab/>
        <w:t>(  ) Não</w:t>
      </w:r>
    </w:p>
    <w:p w14:paraId="0BB9108D" w14:textId="77777777" w:rsidR="00C65DD9" w:rsidRDefault="00C65DD9" w:rsidP="00C65DD9">
      <w:pPr>
        <w:pStyle w:val="PargrafodaLista"/>
        <w:numPr>
          <w:ilvl w:val="0"/>
          <w:numId w:val="5"/>
        </w:numPr>
        <w:spacing w:after="100" w:afterAutospacing="1" w:line="480" w:lineRule="auto"/>
        <w:jc w:val="both"/>
        <w:rPr>
          <w:rFonts w:ascii="Arial" w:hAnsi="Arial" w:cs="Arial"/>
          <w:sz w:val="24"/>
          <w:szCs w:val="24"/>
        </w:rPr>
      </w:pPr>
      <w:r>
        <w:rPr>
          <w:rFonts w:ascii="Arial" w:hAnsi="Arial" w:cs="Arial"/>
          <w:sz w:val="24"/>
          <w:szCs w:val="24"/>
        </w:rPr>
        <w:t xml:space="preserve">Justifique. </w:t>
      </w:r>
    </w:p>
    <w:p w14:paraId="55BCBACD" w14:textId="77777777" w:rsidR="00C65DD9" w:rsidRDefault="00C65DD9" w:rsidP="00C65DD9">
      <w:pPr>
        <w:spacing w:line="480" w:lineRule="auto"/>
        <w:ind w:left="7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57328C"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t xml:space="preserve">Existem projetos por parte do Estado sobre o processo de ressocialização dos menores infratores? </w:t>
      </w:r>
    </w:p>
    <w:p w14:paraId="603B0A29" w14:textId="77777777" w:rsidR="00C65DD9" w:rsidRDefault="00C65DD9" w:rsidP="00C65DD9">
      <w:pPr>
        <w:pStyle w:val="PargrafodaLista"/>
        <w:spacing w:line="48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Sim</w:t>
      </w:r>
      <w:r>
        <w:rPr>
          <w:rFonts w:ascii="Arial" w:hAnsi="Arial" w:cs="Arial"/>
          <w:sz w:val="24"/>
          <w:szCs w:val="24"/>
        </w:rPr>
        <w:tab/>
      </w:r>
      <w:r>
        <w:rPr>
          <w:rFonts w:ascii="Arial" w:hAnsi="Arial" w:cs="Arial"/>
          <w:sz w:val="24"/>
          <w:szCs w:val="24"/>
        </w:rPr>
        <w:tab/>
        <w:t>(  ) Não</w:t>
      </w:r>
    </w:p>
    <w:p w14:paraId="5401B6E9" w14:textId="77777777" w:rsidR="00C65DD9" w:rsidRDefault="00C65DD9" w:rsidP="00C65DD9">
      <w:pPr>
        <w:pStyle w:val="PargrafodaLista"/>
        <w:numPr>
          <w:ilvl w:val="0"/>
          <w:numId w:val="5"/>
        </w:numPr>
        <w:spacing w:after="100" w:afterAutospacing="1" w:line="480" w:lineRule="auto"/>
        <w:jc w:val="both"/>
        <w:rPr>
          <w:rFonts w:ascii="Arial" w:hAnsi="Arial" w:cs="Arial"/>
          <w:sz w:val="24"/>
          <w:szCs w:val="24"/>
        </w:rPr>
      </w:pPr>
      <w:r>
        <w:rPr>
          <w:rFonts w:ascii="Arial" w:hAnsi="Arial" w:cs="Arial"/>
          <w:sz w:val="24"/>
          <w:szCs w:val="24"/>
        </w:rPr>
        <w:t>Quais? _________________________________________________</w:t>
      </w:r>
    </w:p>
    <w:p w14:paraId="60D2F7B0"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t>O espaço físico da escola é propicio para práticas pedagógicas significativas ao processo de ressocialização?</w:t>
      </w:r>
    </w:p>
    <w:p w14:paraId="1874FC1F" w14:textId="77777777" w:rsidR="00C65DD9" w:rsidRDefault="00C65DD9" w:rsidP="00C65DD9">
      <w:pPr>
        <w:pStyle w:val="PargrafodaLista"/>
        <w:spacing w:line="48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Sim</w:t>
      </w:r>
      <w:r>
        <w:rPr>
          <w:rFonts w:ascii="Arial" w:hAnsi="Arial" w:cs="Arial"/>
          <w:sz w:val="24"/>
          <w:szCs w:val="24"/>
        </w:rPr>
        <w:tab/>
      </w:r>
      <w:r>
        <w:rPr>
          <w:rFonts w:ascii="Arial" w:hAnsi="Arial" w:cs="Arial"/>
          <w:sz w:val="24"/>
          <w:szCs w:val="24"/>
        </w:rPr>
        <w:tab/>
        <w:t>(  ) Não</w:t>
      </w:r>
    </w:p>
    <w:p w14:paraId="5AF8FB4A" w14:textId="77777777" w:rsidR="00C65DD9" w:rsidRDefault="00C65DD9" w:rsidP="00C65DD9">
      <w:pPr>
        <w:pStyle w:val="PargrafodaLista"/>
        <w:spacing w:line="480" w:lineRule="auto"/>
        <w:rPr>
          <w:rFonts w:ascii="Arial" w:hAnsi="Arial" w:cs="Arial"/>
          <w:sz w:val="24"/>
          <w:szCs w:val="24"/>
        </w:rPr>
      </w:pPr>
    </w:p>
    <w:p w14:paraId="1CCD3168" w14:textId="77777777" w:rsidR="00C65DD9" w:rsidRDefault="00C65DD9" w:rsidP="00C65DD9">
      <w:pPr>
        <w:pStyle w:val="PargrafodaLista"/>
        <w:spacing w:line="480" w:lineRule="auto"/>
        <w:rPr>
          <w:rFonts w:ascii="Arial" w:hAnsi="Arial" w:cs="Arial"/>
          <w:sz w:val="24"/>
          <w:szCs w:val="24"/>
        </w:rPr>
      </w:pPr>
    </w:p>
    <w:p w14:paraId="06ED2F5D"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lastRenderedPageBreak/>
        <w:t>As práticas educativas trabalhadas na escola comum são diferentes das práticas trabalhadas na escola dentro da Unidade?</w:t>
      </w:r>
    </w:p>
    <w:p w14:paraId="543EA853" w14:textId="77777777" w:rsidR="00C65DD9" w:rsidRPr="001E30D2" w:rsidRDefault="00C65DD9" w:rsidP="00C65DD9">
      <w:pPr>
        <w:pStyle w:val="PargrafodaLista"/>
        <w:spacing w:line="48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w:t>
      </w:r>
    </w:p>
    <w:p w14:paraId="02CC5212"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t>Você acredita que o trabalho realizado na escola é capaz de reconstruir a identidade e resgatar a cidadania perdida?</w:t>
      </w:r>
    </w:p>
    <w:p w14:paraId="73752ED0" w14:textId="77777777" w:rsidR="00C65DD9" w:rsidRDefault="00C65DD9" w:rsidP="00C65DD9">
      <w:pPr>
        <w:pStyle w:val="PargrafodaLista"/>
        <w:spacing w:line="48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Sim</w:t>
      </w:r>
      <w:r>
        <w:rPr>
          <w:rFonts w:ascii="Arial" w:hAnsi="Arial" w:cs="Arial"/>
          <w:sz w:val="24"/>
          <w:szCs w:val="24"/>
        </w:rPr>
        <w:tab/>
      </w:r>
      <w:r>
        <w:rPr>
          <w:rFonts w:ascii="Arial" w:hAnsi="Arial" w:cs="Arial"/>
          <w:sz w:val="24"/>
          <w:szCs w:val="24"/>
        </w:rPr>
        <w:tab/>
        <w:t>(  ) Não</w:t>
      </w:r>
    </w:p>
    <w:p w14:paraId="7191DD32" w14:textId="77777777" w:rsidR="00C65DD9" w:rsidRDefault="00C65DD9" w:rsidP="00C65DD9">
      <w:pPr>
        <w:pStyle w:val="PargrafodaLista"/>
        <w:numPr>
          <w:ilvl w:val="0"/>
          <w:numId w:val="5"/>
        </w:numPr>
        <w:spacing w:after="100" w:afterAutospacing="1" w:line="480" w:lineRule="auto"/>
        <w:jc w:val="both"/>
        <w:rPr>
          <w:rFonts w:ascii="Arial" w:hAnsi="Arial" w:cs="Arial"/>
          <w:sz w:val="24"/>
          <w:szCs w:val="24"/>
        </w:rPr>
      </w:pPr>
      <w:r>
        <w:rPr>
          <w:rFonts w:ascii="Arial" w:hAnsi="Arial" w:cs="Arial"/>
          <w:sz w:val="24"/>
          <w:szCs w:val="24"/>
        </w:rPr>
        <w:t>Justifique.</w:t>
      </w:r>
    </w:p>
    <w:p w14:paraId="03DFACD9" w14:textId="77777777" w:rsidR="00C65DD9" w:rsidRDefault="00C65DD9" w:rsidP="00C65DD9">
      <w:pPr>
        <w:spacing w:line="480" w:lineRule="auto"/>
        <w:ind w:left="7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w:t>
      </w:r>
    </w:p>
    <w:p w14:paraId="36F6A0AD"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t>Há um atendimento pedagógico quando esses adolescentes saem da Unidade?</w:t>
      </w:r>
    </w:p>
    <w:p w14:paraId="2E7EEE41" w14:textId="77777777" w:rsidR="00C65DD9" w:rsidRDefault="00C65DD9" w:rsidP="00C65DD9">
      <w:pPr>
        <w:pStyle w:val="PargrafodaLista"/>
        <w:spacing w:line="48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Sim</w:t>
      </w:r>
      <w:r>
        <w:rPr>
          <w:rFonts w:ascii="Arial" w:hAnsi="Arial" w:cs="Arial"/>
          <w:sz w:val="24"/>
          <w:szCs w:val="24"/>
        </w:rPr>
        <w:tab/>
      </w:r>
      <w:r>
        <w:rPr>
          <w:rFonts w:ascii="Arial" w:hAnsi="Arial" w:cs="Arial"/>
          <w:sz w:val="24"/>
          <w:szCs w:val="24"/>
        </w:rPr>
        <w:tab/>
        <w:t>(  ) Não</w:t>
      </w:r>
    </w:p>
    <w:p w14:paraId="5687128C" w14:textId="77777777" w:rsidR="00C65DD9" w:rsidRDefault="00C65DD9" w:rsidP="00C65DD9">
      <w:pPr>
        <w:pStyle w:val="PargrafodaLista"/>
        <w:spacing w:line="480" w:lineRule="auto"/>
        <w:rPr>
          <w:rFonts w:ascii="Arial" w:hAnsi="Arial" w:cs="Arial"/>
          <w:sz w:val="24"/>
          <w:szCs w:val="24"/>
        </w:rPr>
      </w:pPr>
      <w:r>
        <w:rPr>
          <w:rFonts w:ascii="Arial" w:hAnsi="Arial" w:cs="Arial"/>
          <w:sz w:val="24"/>
          <w:szCs w:val="24"/>
        </w:rPr>
        <w:t>Como Acontece? ____________________________________________</w:t>
      </w:r>
    </w:p>
    <w:p w14:paraId="16DF6405" w14:textId="77777777" w:rsidR="00C65DD9" w:rsidRDefault="00C65DD9" w:rsidP="00C65DD9">
      <w:pPr>
        <w:pStyle w:val="PargrafodaLista"/>
        <w:spacing w:line="480" w:lineRule="auto"/>
        <w:rPr>
          <w:rFonts w:ascii="Arial" w:hAnsi="Arial" w:cs="Arial"/>
          <w:sz w:val="24"/>
          <w:szCs w:val="24"/>
        </w:rPr>
      </w:pPr>
      <w:r>
        <w:rPr>
          <w:rFonts w:ascii="Arial" w:hAnsi="Arial" w:cs="Arial"/>
          <w:sz w:val="24"/>
          <w:szCs w:val="24"/>
        </w:rPr>
        <w:t>__________________________________________________________</w:t>
      </w:r>
    </w:p>
    <w:p w14:paraId="130CE185" w14:textId="77777777" w:rsidR="00C65DD9" w:rsidRDefault="00C65DD9" w:rsidP="00C65DD9">
      <w:pPr>
        <w:pStyle w:val="PargrafodaLista"/>
        <w:numPr>
          <w:ilvl w:val="0"/>
          <w:numId w:val="4"/>
        </w:numPr>
        <w:spacing w:after="100" w:afterAutospacing="1" w:line="480" w:lineRule="auto"/>
        <w:jc w:val="both"/>
        <w:rPr>
          <w:rFonts w:ascii="Arial" w:hAnsi="Arial" w:cs="Arial"/>
          <w:sz w:val="24"/>
          <w:szCs w:val="24"/>
        </w:rPr>
      </w:pPr>
      <w:r>
        <w:rPr>
          <w:rFonts w:ascii="Arial" w:hAnsi="Arial" w:cs="Arial"/>
          <w:sz w:val="24"/>
          <w:szCs w:val="24"/>
        </w:rPr>
        <w:t>É possível a escola ajudar os adolescentes a reintegrar a sociedade?</w:t>
      </w:r>
    </w:p>
    <w:p w14:paraId="70346CA7" w14:textId="77777777" w:rsidR="00C65DD9" w:rsidRDefault="00C65DD9" w:rsidP="00C65DD9">
      <w:pPr>
        <w:pStyle w:val="PargrafodaLista"/>
        <w:spacing w:line="480" w:lineRule="auto"/>
        <w:rPr>
          <w:rFonts w:ascii="Arial" w:hAnsi="Arial" w:cs="Arial"/>
          <w:sz w:val="24"/>
          <w:szCs w:val="24"/>
        </w:rPr>
      </w:pPr>
      <w:proofErr w:type="gramStart"/>
      <w:r>
        <w:rPr>
          <w:rFonts w:ascii="Arial" w:hAnsi="Arial" w:cs="Arial"/>
          <w:sz w:val="24"/>
          <w:szCs w:val="24"/>
        </w:rPr>
        <w:t xml:space="preserve">(  </w:t>
      </w:r>
      <w:proofErr w:type="gramEnd"/>
      <w:r>
        <w:rPr>
          <w:rFonts w:ascii="Arial" w:hAnsi="Arial" w:cs="Arial"/>
          <w:sz w:val="24"/>
          <w:szCs w:val="24"/>
        </w:rPr>
        <w:t>) Sim</w:t>
      </w:r>
      <w:r>
        <w:rPr>
          <w:rFonts w:ascii="Arial" w:hAnsi="Arial" w:cs="Arial"/>
          <w:sz w:val="24"/>
          <w:szCs w:val="24"/>
        </w:rPr>
        <w:tab/>
      </w:r>
      <w:r>
        <w:rPr>
          <w:rFonts w:ascii="Arial" w:hAnsi="Arial" w:cs="Arial"/>
          <w:sz w:val="24"/>
          <w:szCs w:val="24"/>
        </w:rPr>
        <w:tab/>
        <w:t>(  ) Não</w:t>
      </w:r>
    </w:p>
    <w:p w14:paraId="26392B7F" w14:textId="77777777" w:rsidR="00C65DD9" w:rsidRDefault="00C65DD9" w:rsidP="00C65DD9">
      <w:pPr>
        <w:pStyle w:val="PargrafodaLista"/>
        <w:numPr>
          <w:ilvl w:val="0"/>
          <w:numId w:val="5"/>
        </w:numPr>
        <w:spacing w:after="100" w:afterAutospacing="1" w:line="480" w:lineRule="auto"/>
        <w:jc w:val="both"/>
        <w:rPr>
          <w:rFonts w:ascii="Arial" w:hAnsi="Arial" w:cs="Arial"/>
          <w:sz w:val="24"/>
          <w:szCs w:val="24"/>
        </w:rPr>
      </w:pPr>
      <w:r>
        <w:rPr>
          <w:rFonts w:ascii="Arial" w:hAnsi="Arial" w:cs="Arial"/>
          <w:sz w:val="24"/>
          <w:szCs w:val="24"/>
        </w:rPr>
        <w:t>Justifique.</w:t>
      </w:r>
    </w:p>
    <w:p w14:paraId="7A465F1B" w14:textId="77777777" w:rsidR="00C65DD9" w:rsidRPr="00FE578E" w:rsidRDefault="00C65DD9" w:rsidP="00C65DD9">
      <w:pPr>
        <w:spacing w:line="480" w:lineRule="auto"/>
        <w:ind w:left="7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w:t>
      </w:r>
    </w:p>
    <w:p w14:paraId="74958486" w14:textId="77777777" w:rsidR="00C65DD9" w:rsidRPr="00FF4805" w:rsidRDefault="00C65DD9" w:rsidP="000B21C2">
      <w:pPr>
        <w:spacing w:line="360" w:lineRule="auto"/>
        <w:jc w:val="both"/>
        <w:rPr>
          <w:rFonts w:ascii="Arial" w:hAnsi="Arial" w:cs="Arial"/>
          <w:sz w:val="24"/>
          <w:szCs w:val="24"/>
        </w:rPr>
      </w:pPr>
    </w:p>
    <w:sectPr w:rsidR="00C65DD9" w:rsidRPr="00FF4805" w:rsidSect="00A01176">
      <w:headerReference w:type="default" r:id="rId14"/>
      <w:footerReference w:type="default" r:id="rId15"/>
      <w:pgSz w:w="11906" w:h="16838"/>
      <w:pgMar w:top="1134" w:right="1701" w:bottom="1418"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213C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CEEDD" w14:textId="77777777" w:rsidR="00177714" w:rsidRDefault="00177714" w:rsidP="00FC2611">
      <w:pPr>
        <w:spacing w:after="0" w:line="240" w:lineRule="auto"/>
      </w:pPr>
      <w:r>
        <w:separator/>
      </w:r>
    </w:p>
  </w:endnote>
  <w:endnote w:type="continuationSeparator" w:id="0">
    <w:p w14:paraId="76B23F6F" w14:textId="77777777" w:rsidR="00177714" w:rsidRDefault="00177714" w:rsidP="00FC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05FC8" w14:textId="7F021325" w:rsidR="00A01176" w:rsidRDefault="00A01176">
    <w:pPr>
      <w:pStyle w:val="Rodap"/>
      <w:jc w:val="right"/>
    </w:pPr>
  </w:p>
  <w:p w14:paraId="11223CA9" w14:textId="77777777" w:rsidR="00A01176" w:rsidRDefault="00A011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0CD07" w14:textId="77777777" w:rsidR="00177714" w:rsidRDefault="00177714" w:rsidP="00FC2611">
      <w:pPr>
        <w:spacing w:after="0" w:line="240" w:lineRule="auto"/>
      </w:pPr>
      <w:r>
        <w:separator/>
      </w:r>
    </w:p>
  </w:footnote>
  <w:footnote w:type="continuationSeparator" w:id="0">
    <w:p w14:paraId="26A4C961" w14:textId="77777777" w:rsidR="00177714" w:rsidRDefault="00177714" w:rsidP="00FC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488084"/>
      <w:docPartObj>
        <w:docPartGallery w:val="Page Numbers (Top of Page)"/>
        <w:docPartUnique/>
      </w:docPartObj>
    </w:sdtPr>
    <w:sdtEndPr/>
    <w:sdtContent>
      <w:p w14:paraId="7F6E6873" w14:textId="18C0F8DE" w:rsidR="00A01176" w:rsidRDefault="00A01176">
        <w:pPr>
          <w:pStyle w:val="Cabealho"/>
          <w:jc w:val="right"/>
        </w:pPr>
        <w:r>
          <w:fldChar w:fldCharType="begin"/>
        </w:r>
        <w:r>
          <w:instrText>PAGE   \* MERGEFORMAT</w:instrText>
        </w:r>
        <w:r>
          <w:fldChar w:fldCharType="separate"/>
        </w:r>
        <w:r w:rsidR="00C65DD9">
          <w:rPr>
            <w:noProof/>
          </w:rPr>
          <w:t>21</w:t>
        </w:r>
        <w:r>
          <w:fldChar w:fldCharType="end"/>
        </w:r>
      </w:p>
    </w:sdtContent>
  </w:sdt>
  <w:p w14:paraId="5D42F507" w14:textId="77777777" w:rsidR="00A01176" w:rsidRDefault="00A0117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E57C5"/>
    <w:multiLevelType w:val="hybridMultilevel"/>
    <w:tmpl w:val="CA362EFE"/>
    <w:lvl w:ilvl="0" w:tplc="C5B686C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2675106E"/>
    <w:multiLevelType w:val="multilevel"/>
    <w:tmpl w:val="F9C6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F4BF0"/>
    <w:multiLevelType w:val="hybridMultilevel"/>
    <w:tmpl w:val="B23C244A"/>
    <w:lvl w:ilvl="0" w:tplc="9FEEF9E0">
      <w:start w:val="1"/>
      <w:numFmt w:val="bullet"/>
      <w:lvlText w:val=""/>
      <w:lvlJc w:val="left"/>
      <w:pPr>
        <w:ind w:left="1080" w:hanging="360"/>
      </w:pPr>
      <w:rPr>
        <w:rFonts w:ascii="Symbol" w:eastAsiaTheme="minorHAnsi" w:hAnsi="Symbol" w:cs="Aria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56D57233"/>
    <w:multiLevelType w:val="hybridMultilevel"/>
    <w:tmpl w:val="F9A034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45E469B"/>
    <w:multiLevelType w:val="hybridMultilevel"/>
    <w:tmpl w:val="A4109958"/>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B246F34"/>
    <w:multiLevelType w:val="multilevel"/>
    <w:tmpl w:val="C182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ocarmo">
    <w15:presenceInfo w15:providerId="None" w15:userId="adocar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55"/>
    <w:rsid w:val="00004D5A"/>
    <w:rsid w:val="00012229"/>
    <w:rsid w:val="000220FB"/>
    <w:rsid w:val="00023F17"/>
    <w:rsid w:val="00024B59"/>
    <w:rsid w:val="000271F3"/>
    <w:rsid w:val="00073BF9"/>
    <w:rsid w:val="00076C2E"/>
    <w:rsid w:val="000B21C2"/>
    <w:rsid w:val="000C1598"/>
    <w:rsid w:val="000C1DAA"/>
    <w:rsid w:val="000C3979"/>
    <w:rsid w:val="000D4C63"/>
    <w:rsid w:val="000D6310"/>
    <w:rsid w:val="000E474B"/>
    <w:rsid w:val="00114CCE"/>
    <w:rsid w:val="00115B27"/>
    <w:rsid w:val="0012273F"/>
    <w:rsid w:val="00124B93"/>
    <w:rsid w:val="001352EA"/>
    <w:rsid w:val="00155511"/>
    <w:rsid w:val="00170202"/>
    <w:rsid w:val="00173A87"/>
    <w:rsid w:val="001755C5"/>
    <w:rsid w:val="00177714"/>
    <w:rsid w:val="00177E3D"/>
    <w:rsid w:val="00185E5C"/>
    <w:rsid w:val="00191E08"/>
    <w:rsid w:val="001969C7"/>
    <w:rsid w:val="001A6C8B"/>
    <w:rsid w:val="001B3A71"/>
    <w:rsid w:val="001B4629"/>
    <w:rsid w:val="001C1CA7"/>
    <w:rsid w:val="001C2F81"/>
    <w:rsid w:val="001C57DD"/>
    <w:rsid w:val="001C6648"/>
    <w:rsid w:val="001E24D5"/>
    <w:rsid w:val="001F2883"/>
    <w:rsid w:val="00206066"/>
    <w:rsid w:val="00210C77"/>
    <w:rsid w:val="00211471"/>
    <w:rsid w:val="002129B2"/>
    <w:rsid w:val="002147C5"/>
    <w:rsid w:val="00215DA2"/>
    <w:rsid w:val="00227151"/>
    <w:rsid w:val="002544F9"/>
    <w:rsid w:val="002838FE"/>
    <w:rsid w:val="00286A70"/>
    <w:rsid w:val="0029121A"/>
    <w:rsid w:val="0029513B"/>
    <w:rsid w:val="00295BB8"/>
    <w:rsid w:val="002B4212"/>
    <w:rsid w:val="002C05B4"/>
    <w:rsid w:val="002D2DC4"/>
    <w:rsid w:val="002D4751"/>
    <w:rsid w:val="002E05B6"/>
    <w:rsid w:val="002E6BBB"/>
    <w:rsid w:val="00314F95"/>
    <w:rsid w:val="0031711C"/>
    <w:rsid w:val="0032098D"/>
    <w:rsid w:val="00332198"/>
    <w:rsid w:val="00336BF0"/>
    <w:rsid w:val="003379AC"/>
    <w:rsid w:val="003425B2"/>
    <w:rsid w:val="00342F2B"/>
    <w:rsid w:val="00351065"/>
    <w:rsid w:val="00351C75"/>
    <w:rsid w:val="003715BF"/>
    <w:rsid w:val="00372388"/>
    <w:rsid w:val="003774F6"/>
    <w:rsid w:val="00382897"/>
    <w:rsid w:val="00387E09"/>
    <w:rsid w:val="00390784"/>
    <w:rsid w:val="003A0898"/>
    <w:rsid w:val="003A3B55"/>
    <w:rsid w:val="003B4ECF"/>
    <w:rsid w:val="003E030E"/>
    <w:rsid w:val="003F38D8"/>
    <w:rsid w:val="00405EAF"/>
    <w:rsid w:val="00410716"/>
    <w:rsid w:val="00420C68"/>
    <w:rsid w:val="004418E3"/>
    <w:rsid w:val="004438FD"/>
    <w:rsid w:val="0046653A"/>
    <w:rsid w:val="00467D80"/>
    <w:rsid w:val="00470F5F"/>
    <w:rsid w:val="00480ACA"/>
    <w:rsid w:val="004838B7"/>
    <w:rsid w:val="00483DCE"/>
    <w:rsid w:val="0048605E"/>
    <w:rsid w:val="00496841"/>
    <w:rsid w:val="004C1108"/>
    <w:rsid w:val="004D007F"/>
    <w:rsid w:val="0050097B"/>
    <w:rsid w:val="00511581"/>
    <w:rsid w:val="005170F9"/>
    <w:rsid w:val="00520273"/>
    <w:rsid w:val="005251B8"/>
    <w:rsid w:val="00526229"/>
    <w:rsid w:val="0053608A"/>
    <w:rsid w:val="005377F7"/>
    <w:rsid w:val="00540089"/>
    <w:rsid w:val="00542F32"/>
    <w:rsid w:val="00545D18"/>
    <w:rsid w:val="005507C2"/>
    <w:rsid w:val="00562270"/>
    <w:rsid w:val="00586033"/>
    <w:rsid w:val="00591205"/>
    <w:rsid w:val="00593A57"/>
    <w:rsid w:val="00593FE8"/>
    <w:rsid w:val="005A2821"/>
    <w:rsid w:val="005B0E54"/>
    <w:rsid w:val="005B10A2"/>
    <w:rsid w:val="005C47DA"/>
    <w:rsid w:val="005D7322"/>
    <w:rsid w:val="005E66FD"/>
    <w:rsid w:val="00605080"/>
    <w:rsid w:val="0061326F"/>
    <w:rsid w:val="00625FA0"/>
    <w:rsid w:val="00630FDF"/>
    <w:rsid w:val="0063336F"/>
    <w:rsid w:val="00637E0C"/>
    <w:rsid w:val="006471AE"/>
    <w:rsid w:val="006652C4"/>
    <w:rsid w:val="00681A50"/>
    <w:rsid w:val="00690CB7"/>
    <w:rsid w:val="00697E60"/>
    <w:rsid w:val="006A2F8B"/>
    <w:rsid w:val="006A7D77"/>
    <w:rsid w:val="006B3DD4"/>
    <w:rsid w:val="006B5C05"/>
    <w:rsid w:val="006C02E1"/>
    <w:rsid w:val="006C0784"/>
    <w:rsid w:val="006C0D55"/>
    <w:rsid w:val="006C4783"/>
    <w:rsid w:val="006E1B4A"/>
    <w:rsid w:val="006F6995"/>
    <w:rsid w:val="00707CF6"/>
    <w:rsid w:val="00723852"/>
    <w:rsid w:val="007238C9"/>
    <w:rsid w:val="00730B06"/>
    <w:rsid w:val="00730FB7"/>
    <w:rsid w:val="007331E5"/>
    <w:rsid w:val="00735A7E"/>
    <w:rsid w:val="00736053"/>
    <w:rsid w:val="0073661A"/>
    <w:rsid w:val="007417A3"/>
    <w:rsid w:val="0075417A"/>
    <w:rsid w:val="0075480A"/>
    <w:rsid w:val="00755AD3"/>
    <w:rsid w:val="00764287"/>
    <w:rsid w:val="007707AA"/>
    <w:rsid w:val="00784B3D"/>
    <w:rsid w:val="00793593"/>
    <w:rsid w:val="007A499D"/>
    <w:rsid w:val="007A5A8F"/>
    <w:rsid w:val="007B7D99"/>
    <w:rsid w:val="007D4052"/>
    <w:rsid w:val="007E5CB8"/>
    <w:rsid w:val="007F0A58"/>
    <w:rsid w:val="007F229C"/>
    <w:rsid w:val="00816B6D"/>
    <w:rsid w:val="00817E2A"/>
    <w:rsid w:val="00826BD0"/>
    <w:rsid w:val="008277F9"/>
    <w:rsid w:val="008352C9"/>
    <w:rsid w:val="00840D80"/>
    <w:rsid w:val="00855DDA"/>
    <w:rsid w:val="008570A6"/>
    <w:rsid w:val="0086056D"/>
    <w:rsid w:val="00863523"/>
    <w:rsid w:val="00870ACD"/>
    <w:rsid w:val="0087405B"/>
    <w:rsid w:val="00877542"/>
    <w:rsid w:val="008811DD"/>
    <w:rsid w:val="00891A00"/>
    <w:rsid w:val="008A2B2E"/>
    <w:rsid w:val="008A5339"/>
    <w:rsid w:val="008B18B2"/>
    <w:rsid w:val="008B5BCC"/>
    <w:rsid w:val="008D31C1"/>
    <w:rsid w:val="008D7806"/>
    <w:rsid w:val="008E0295"/>
    <w:rsid w:val="008E79EE"/>
    <w:rsid w:val="008F51A5"/>
    <w:rsid w:val="0090357F"/>
    <w:rsid w:val="0090488B"/>
    <w:rsid w:val="00907ABB"/>
    <w:rsid w:val="00910DDE"/>
    <w:rsid w:val="00915240"/>
    <w:rsid w:val="0091551C"/>
    <w:rsid w:val="009157E3"/>
    <w:rsid w:val="00916839"/>
    <w:rsid w:val="009208DC"/>
    <w:rsid w:val="00936A33"/>
    <w:rsid w:val="00945AD2"/>
    <w:rsid w:val="00947B5E"/>
    <w:rsid w:val="009604A1"/>
    <w:rsid w:val="00960EA0"/>
    <w:rsid w:val="009708C5"/>
    <w:rsid w:val="009752E6"/>
    <w:rsid w:val="009804E2"/>
    <w:rsid w:val="0098176D"/>
    <w:rsid w:val="00985388"/>
    <w:rsid w:val="0099323B"/>
    <w:rsid w:val="00993619"/>
    <w:rsid w:val="00994896"/>
    <w:rsid w:val="009A0794"/>
    <w:rsid w:val="009A1699"/>
    <w:rsid w:val="009B681C"/>
    <w:rsid w:val="009C1088"/>
    <w:rsid w:val="009C1A1A"/>
    <w:rsid w:val="009C490E"/>
    <w:rsid w:val="00A01176"/>
    <w:rsid w:val="00A310AC"/>
    <w:rsid w:val="00A31541"/>
    <w:rsid w:val="00A55F4B"/>
    <w:rsid w:val="00A85FD6"/>
    <w:rsid w:val="00A877DB"/>
    <w:rsid w:val="00A97FFE"/>
    <w:rsid w:val="00AB4134"/>
    <w:rsid w:val="00AC510A"/>
    <w:rsid w:val="00AC52CA"/>
    <w:rsid w:val="00AD0818"/>
    <w:rsid w:val="00AD5A62"/>
    <w:rsid w:val="00AF4EEE"/>
    <w:rsid w:val="00B0199B"/>
    <w:rsid w:val="00B0261E"/>
    <w:rsid w:val="00B03932"/>
    <w:rsid w:val="00B06C72"/>
    <w:rsid w:val="00B07A6E"/>
    <w:rsid w:val="00B15FC4"/>
    <w:rsid w:val="00B16738"/>
    <w:rsid w:val="00B174B7"/>
    <w:rsid w:val="00B3159E"/>
    <w:rsid w:val="00B31D78"/>
    <w:rsid w:val="00B32D54"/>
    <w:rsid w:val="00B3473C"/>
    <w:rsid w:val="00B34C7F"/>
    <w:rsid w:val="00B411F7"/>
    <w:rsid w:val="00B44238"/>
    <w:rsid w:val="00B5121B"/>
    <w:rsid w:val="00B52D46"/>
    <w:rsid w:val="00B617CE"/>
    <w:rsid w:val="00B630F8"/>
    <w:rsid w:val="00B82F4C"/>
    <w:rsid w:val="00B85CFB"/>
    <w:rsid w:val="00B97EB8"/>
    <w:rsid w:val="00BB1AD4"/>
    <w:rsid w:val="00BC35FF"/>
    <w:rsid w:val="00BC7B27"/>
    <w:rsid w:val="00BF757F"/>
    <w:rsid w:val="00BF7D04"/>
    <w:rsid w:val="00C023AD"/>
    <w:rsid w:val="00C0241D"/>
    <w:rsid w:val="00C042FE"/>
    <w:rsid w:val="00C229B4"/>
    <w:rsid w:val="00C30079"/>
    <w:rsid w:val="00C51626"/>
    <w:rsid w:val="00C65DD9"/>
    <w:rsid w:val="00C702A6"/>
    <w:rsid w:val="00C74CFD"/>
    <w:rsid w:val="00C776B6"/>
    <w:rsid w:val="00C870DC"/>
    <w:rsid w:val="00C93CA1"/>
    <w:rsid w:val="00C9517C"/>
    <w:rsid w:val="00C95B7F"/>
    <w:rsid w:val="00C97CA5"/>
    <w:rsid w:val="00C97EFB"/>
    <w:rsid w:val="00CA1853"/>
    <w:rsid w:val="00CA3B6E"/>
    <w:rsid w:val="00CC0391"/>
    <w:rsid w:val="00CC2439"/>
    <w:rsid w:val="00CD0228"/>
    <w:rsid w:val="00CD35F4"/>
    <w:rsid w:val="00CD47CC"/>
    <w:rsid w:val="00CD4AFD"/>
    <w:rsid w:val="00CF1D99"/>
    <w:rsid w:val="00D059C9"/>
    <w:rsid w:val="00D14705"/>
    <w:rsid w:val="00D15A2D"/>
    <w:rsid w:val="00D24972"/>
    <w:rsid w:val="00D25997"/>
    <w:rsid w:val="00D40C08"/>
    <w:rsid w:val="00D47190"/>
    <w:rsid w:val="00D7016B"/>
    <w:rsid w:val="00D71F6C"/>
    <w:rsid w:val="00D742F6"/>
    <w:rsid w:val="00D92B1E"/>
    <w:rsid w:val="00D970A6"/>
    <w:rsid w:val="00DA4AF4"/>
    <w:rsid w:val="00DA5F19"/>
    <w:rsid w:val="00DC516B"/>
    <w:rsid w:val="00DD3C8C"/>
    <w:rsid w:val="00DE6C13"/>
    <w:rsid w:val="00DF05B4"/>
    <w:rsid w:val="00DF23C6"/>
    <w:rsid w:val="00DF4201"/>
    <w:rsid w:val="00DF7F7C"/>
    <w:rsid w:val="00E023DA"/>
    <w:rsid w:val="00E34A27"/>
    <w:rsid w:val="00E36D44"/>
    <w:rsid w:val="00E36F6F"/>
    <w:rsid w:val="00E40AFB"/>
    <w:rsid w:val="00E447F8"/>
    <w:rsid w:val="00E44864"/>
    <w:rsid w:val="00E44CC6"/>
    <w:rsid w:val="00E503A3"/>
    <w:rsid w:val="00E65B8F"/>
    <w:rsid w:val="00E740F3"/>
    <w:rsid w:val="00E74B78"/>
    <w:rsid w:val="00E81A13"/>
    <w:rsid w:val="00E85AAC"/>
    <w:rsid w:val="00EB0447"/>
    <w:rsid w:val="00EB1BC3"/>
    <w:rsid w:val="00EB51F5"/>
    <w:rsid w:val="00EB751F"/>
    <w:rsid w:val="00ED3031"/>
    <w:rsid w:val="00ED334A"/>
    <w:rsid w:val="00ED4787"/>
    <w:rsid w:val="00ED6506"/>
    <w:rsid w:val="00EF301B"/>
    <w:rsid w:val="00EF70DD"/>
    <w:rsid w:val="00F04E31"/>
    <w:rsid w:val="00F07D9E"/>
    <w:rsid w:val="00F11176"/>
    <w:rsid w:val="00F11C1C"/>
    <w:rsid w:val="00F14C24"/>
    <w:rsid w:val="00F21FB4"/>
    <w:rsid w:val="00F234BD"/>
    <w:rsid w:val="00F32BE4"/>
    <w:rsid w:val="00F34ED4"/>
    <w:rsid w:val="00F369A0"/>
    <w:rsid w:val="00F3719D"/>
    <w:rsid w:val="00F41AC4"/>
    <w:rsid w:val="00F42337"/>
    <w:rsid w:val="00F436D3"/>
    <w:rsid w:val="00F57169"/>
    <w:rsid w:val="00F60DF1"/>
    <w:rsid w:val="00F80A78"/>
    <w:rsid w:val="00F935E9"/>
    <w:rsid w:val="00F93E34"/>
    <w:rsid w:val="00FA6B3A"/>
    <w:rsid w:val="00FC0F5E"/>
    <w:rsid w:val="00FC2611"/>
    <w:rsid w:val="00FC2898"/>
    <w:rsid w:val="00FC6B7B"/>
    <w:rsid w:val="00FD3D0B"/>
    <w:rsid w:val="00FE4DBE"/>
    <w:rsid w:val="00FE5974"/>
    <w:rsid w:val="00FF48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84B3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0C77"/>
    <w:rPr>
      <w:color w:val="0000FF" w:themeColor="hyperlink"/>
      <w:u w:val="single"/>
    </w:rPr>
  </w:style>
  <w:style w:type="paragraph" w:styleId="Textodebalo">
    <w:name w:val="Balloon Text"/>
    <w:basedOn w:val="Normal"/>
    <w:link w:val="TextodebaloChar"/>
    <w:uiPriority w:val="99"/>
    <w:semiHidden/>
    <w:unhideWhenUsed/>
    <w:rsid w:val="00542F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2F32"/>
    <w:rPr>
      <w:rFonts w:ascii="Tahoma" w:hAnsi="Tahoma" w:cs="Tahoma"/>
      <w:sz w:val="16"/>
      <w:szCs w:val="16"/>
    </w:rPr>
  </w:style>
  <w:style w:type="paragraph" w:styleId="PargrafodaLista">
    <w:name w:val="List Paragraph"/>
    <w:basedOn w:val="Normal"/>
    <w:uiPriority w:val="34"/>
    <w:qFormat/>
    <w:rsid w:val="00B617CE"/>
    <w:pPr>
      <w:ind w:left="720"/>
      <w:contextualSpacing/>
    </w:pPr>
  </w:style>
  <w:style w:type="paragraph" w:styleId="NormalWeb">
    <w:name w:val="Normal (Web)"/>
    <w:basedOn w:val="Normal"/>
    <w:uiPriority w:val="99"/>
    <w:unhideWhenUsed/>
    <w:rsid w:val="003379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9AC"/>
    <w:rPr>
      <w:b/>
      <w:bCs/>
    </w:rPr>
  </w:style>
  <w:style w:type="character" w:customStyle="1" w:styleId="apple-converted-space">
    <w:name w:val="apple-converted-space"/>
    <w:basedOn w:val="Fontepargpadro"/>
    <w:rsid w:val="003379AC"/>
  </w:style>
  <w:style w:type="character" w:customStyle="1" w:styleId="Ttulo2Char">
    <w:name w:val="Título 2 Char"/>
    <w:basedOn w:val="Fontepargpadro"/>
    <w:link w:val="Ttulo2"/>
    <w:uiPriority w:val="9"/>
    <w:rsid w:val="00784B3D"/>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784B3D"/>
    <w:rPr>
      <w:i/>
      <w:iCs/>
    </w:rPr>
  </w:style>
  <w:style w:type="character" w:styleId="HiperlinkVisitado">
    <w:name w:val="FollowedHyperlink"/>
    <w:basedOn w:val="Fontepargpadro"/>
    <w:uiPriority w:val="99"/>
    <w:semiHidden/>
    <w:unhideWhenUsed/>
    <w:rsid w:val="00784B3D"/>
    <w:rPr>
      <w:color w:val="800080"/>
      <w:u w:val="single"/>
    </w:rPr>
  </w:style>
  <w:style w:type="paragraph" w:styleId="Cabealho">
    <w:name w:val="header"/>
    <w:basedOn w:val="Normal"/>
    <w:link w:val="CabealhoChar"/>
    <w:uiPriority w:val="99"/>
    <w:unhideWhenUsed/>
    <w:rsid w:val="00FC26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2611"/>
  </w:style>
  <w:style w:type="paragraph" w:styleId="Rodap">
    <w:name w:val="footer"/>
    <w:basedOn w:val="Normal"/>
    <w:link w:val="RodapChar"/>
    <w:uiPriority w:val="99"/>
    <w:unhideWhenUsed/>
    <w:rsid w:val="00FC2611"/>
    <w:pPr>
      <w:tabs>
        <w:tab w:val="center" w:pos="4252"/>
        <w:tab w:val="right" w:pos="8504"/>
      </w:tabs>
      <w:spacing w:after="0" w:line="240" w:lineRule="auto"/>
    </w:pPr>
  </w:style>
  <w:style w:type="character" w:customStyle="1" w:styleId="RodapChar">
    <w:name w:val="Rodapé Char"/>
    <w:basedOn w:val="Fontepargpadro"/>
    <w:link w:val="Rodap"/>
    <w:uiPriority w:val="99"/>
    <w:rsid w:val="00FC2611"/>
  </w:style>
  <w:style w:type="table" w:styleId="Tabelacomgrade">
    <w:name w:val="Table Grid"/>
    <w:basedOn w:val="Tabelanormal"/>
    <w:uiPriority w:val="59"/>
    <w:rsid w:val="00E4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B4629"/>
    <w:rPr>
      <w:sz w:val="16"/>
      <w:szCs w:val="16"/>
    </w:rPr>
  </w:style>
  <w:style w:type="paragraph" w:styleId="Textodecomentrio">
    <w:name w:val="annotation text"/>
    <w:basedOn w:val="Normal"/>
    <w:link w:val="TextodecomentrioChar"/>
    <w:uiPriority w:val="99"/>
    <w:semiHidden/>
    <w:unhideWhenUsed/>
    <w:rsid w:val="001B46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4629"/>
    <w:rPr>
      <w:sz w:val="20"/>
      <w:szCs w:val="20"/>
    </w:rPr>
  </w:style>
  <w:style w:type="paragraph" w:styleId="Assuntodocomentrio">
    <w:name w:val="annotation subject"/>
    <w:basedOn w:val="Textodecomentrio"/>
    <w:next w:val="Textodecomentrio"/>
    <w:link w:val="AssuntodocomentrioChar"/>
    <w:uiPriority w:val="99"/>
    <w:semiHidden/>
    <w:unhideWhenUsed/>
    <w:rsid w:val="001B4629"/>
    <w:rPr>
      <w:b/>
      <w:bCs/>
    </w:rPr>
  </w:style>
  <w:style w:type="character" w:customStyle="1" w:styleId="AssuntodocomentrioChar">
    <w:name w:val="Assunto do comentário Char"/>
    <w:basedOn w:val="TextodecomentrioChar"/>
    <w:link w:val="Assuntodocomentrio"/>
    <w:uiPriority w:val="99"/>
    <w:semiHidden/>
    <w:rsid w:val="001B46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784B3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210C77"/>
    <w:rPr>
      <w:color w:val="0000FF" w:themeColor="hyperlink"/>
      <w:u w:val="single"/>
    </w:rPr>
  </w:style>
  <w:style w:type="paragraph" w:styleId="Textodebalo">
    <w:name w:val="Balloon Text"/>
    <w:basedOn w:val="Normal"/>
    <w:link w:val="TextodebaloChar"/>
    <w:uiPriority w:val="99"/>
    <w:semiHidden/>
    <w:unhideWhenUsed/>
    <w:rsid w:val="00542F3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2F32"/>
    <w:rPr>
      <w:rFonts w:ascii="Tahoma" w:hAnsi="Tahoma" w:cs="Tahoma"/>
      <w:sz w:val="16"/>
      <w:szCs w:val="16"/>
    </w:rPr>
  </w:style>
  <w:style w:type="paragraph" w:styleId="PargrafodaLista">
    <w:name w:val="List Paragraph"/>
    <w:basedOn w:val="Normal"/>
    <w:uiPriority w:val="34"/>
    <w:qFormat/>
    <w:rsid w:val="00B617CE"/>
    <w:pPr>
      <w:ind w:left="720"/>
      <w:contextualSpacing/>
    </w:pPr>
  </w:style>
  <w:style w:type="paragraph" w:styleId="NormalWeb">
    <w:name w:val="Normal (Web)"/>
    <w:basedOn w:val="Normal"/>
    <w:uiPriority w:val="99"/>
    <w:unhideWhenUsed/>
    <w:rsid w:val="003379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379AC"/>
    <w:rPr>
      <w:b/>
      <w:bCs/>
    </w:rPr>
  </w:style>
  <w:style w:type="character" w:customStyle="1" w:styleId="apple-converted-space">
    <w:name w:val="apple-converted-space"/>
    <w:basedOn w:val="Fontepargpadro"/>
    <w:rsid w:val="003379AC"/>
  </w:style>
  <w:style w:type="character" w:customStyle="1" w:styleId="Ttulo2Char">
    <w:name w:val="Título 2 Char"/>
    <w:basedOn w:val="Fontepargpadro"/>
    <w:link w:val="Ttulo2"/>
    <w:uiPriority w:val="9"/>
    <w:rsid w:val="00784B3D"/>
    <w:rPr>
      <w:rFonts w:ascii="Times New Roman" w:eastAsia="Times New Roman" w:hAnsi="Times New Roman" w:cs="Times New Roman"/>
      <w:b/>
      <w:bCs/>
      <w:sz w:val="36"/>
      <w:szCs w:val="36"/>
      <w:lang w:eastAsia="pt-BR"/>
    </w:rPr>
  </w:style>
  <w:style w:type="character" w:styleId="nfase">
    <w:name w:val="Emphasis"/>
    <w:basedOn w:val="Fontepargpadro"/>
    <w:uiPriority w:val="20"/>
    <w:qFormat/>
    <w:rsid w:val="00784B3D"/>
    <w:rPr>
      <w:i/>
      <w:iCs/>
    </w:rPr>
  </w:style>
  <w:style w:type="character" w:styleId="HiperlinkVisitado">
    <w:name w:val="FollowedHyperlink"/>
    <w:basedOn w:val="Fontepargpadro"/>
    <w:uiPriority w:val="99"/>
    <w:semiHidden/>
    <w:unhideWhenUsed/>
    <w:rsid w:val="00784B3D"/>
    <w:rPr>
      <w:color w:val="800080"/>
      <w:u w:val="single"/>
    </w:rPr>
  </w:style>
  <w:style w:type="paragraph" w:styleId="Cabealho">
    <w:name w:val="header"/>
    <w:basedOn w:val="Normal"/>
    <w:link w:val="CabealhoChar"/>
    <w:uiPriority w:val="99"/>
    <w:unhideWhenUsed/>
    <w:rsid w:val="00FC26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2611"/>
  </w:style>
  <w:style w:type="paragraph" w:styleId="Rodap">
    <w:name w:val="footer"/>
    <w:basedOn w:val="Normal"/>
    <w:link w:val="RodapChar"/>
    <w:uiPriority w:val="99"/>
    <w:unhideWhenUsed/>
    <w:rsid w:val="00FC2611"/>
    <w:pPr>
      <w:tabs>
        <w:tab w:val="center" w:pos="4252"/>
        <w:tab w:val="right" w:pos="8504"/>
      </w:tabs>
      <w:spacing w:after="0" w:line="240" w:lineRule="auto"/>
    </w:pPr>
  </w:style>
  <w:style w:type="character" w:customStyle="1" w:styleId="RodapChar">
    <w:name w:val="Rodapé Char"/>
    <w:basedOn w:val="Fontepargpadro"/>
    <w:link w:val="Rodap"/>
    <w:uiPriority w:val="99"/>
    <w:rsid w:val="00FC2611"/>
  </w:style>
  <w:style w:type="table" w:styleId="Tabelacomgrade">
    <w:name w:val="Table Grid"/>
    <w:basedOn w:val="Tabelanormal"/>
    <w:uiPriority w:val="59"/>
    <w:rsid w:val="00E40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B4629"/>
    <w:rPr>
      <w:sz w:val="16"/>
      <w:szCs w:val="16"/>
    </w:rPr>
  </w:style>
  <w:style w:type="paragraph" w:styleId="Textodecomentrio">
    <w:name w:val="annotation text"/>
    <w:basedOn w:val="Normal"/>
    <w:link w:val="TextodecomentrioChar"/>
    <w:uiPriority w:val="99"/>
    <w:semiHidden/>
    <w:unhideWhenUsed/>
    <w:rsid w:val="001B46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B4629"/>
    <w:rPr>
      <w:sz w:val="20"/>
      <w:szCs w:val="20"/>
    </w:rPr>
  </w:style>
  <w:style w:type="paragraph" w:styleId="Assuntodocomentrio">
    <w:name w:val="annotation subject"/>
    <w:basedOn w:val="Textodecomentrio"/>
    <w:next w:val="Textodecomentrio"/>
    <w:link w:val="AssuntodocomentrioChar"/>
    <w:uiPriority w:val="99"/>
    <w:semiHidden/>
    <w:unhideWhenUsed/>
    <w:rsid w:val="001B4629"/>
    <w:rPr>
      <w:b/>
      <w:bCs/>
    </w:rPr>
  </w:style>
  <w:style w:type="character" w:customStyle="1" w:styleId="AssuntodocomentrioChar">
    <w:name w:val="Assunto do comentário Char"/>
    <w:basedOn w:val="TextodecomentrioChar"/>
    <w:link w:val="Assuntodocomentrio"/>
    <w:uiPriority w:val="99"/>
    <w:semiHidden/>
    <w:rsid w:val="001B4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0768">
      <w:bodyDiv w:val="1"/>
      <w:marLeft w:val="0"/>
      <w:marRight w:val="0"/>
      <w:marTop w:val="0"/>
      <w:marBottom w:val="0"/>
      <w:divBdr>
        <w:top w:val="none" w:sz="0" w:space="0" w:color="auto"/>
        <w:left w:val="none" w:sz="0" w:space="0" w:color="auto"/>
        <w:bottom w:val="none" w:sz="0" w:space="0" w:color="auto"/>
        <w:right w:val="none" w:sz="0" w:space="0" w:color="auto"/>
      </w:divBdr>
    </w:div>
    <w:div w:id="513803421">
      <w:bodyDiv w:val="1"/>
      <w:marLeft w:val="0"/>
      <w:marRight w:val="0"/>
      <w:marTop w:val="0"/>
      <w:marBottom w:val="0"/>
      <w:divBdr>
        <w:top w:val="none" w:sz="0" w:space="0" w:color="auto"/>
        <w:left w:val="none" w:sz="0" w:space="0" w:color="auto"/>
        <w:bottom w:val="none" w:sz="0" w:space="0" w:color="auto"/>
        <w:right w:val="none" w:sz="0" w:space="0" w:color="auto"/>
      </w:divBdr>
      <w:divsChild>
        <w:div w:id="1060404613">
          <w:marLeft w:val="0"/>
          <w:marRight w:val="0"/>
          <w:marTop w:val="0"/>
          <w:marBottom w:val="0"/>
          <w:divBdr>
            <w:top w:val="none" w:sz="0" w:space="0" w:color="auto"/>
            <w:left w:val="none" w:sz="0" w:space="0" w:color="auto"/>
            <w:bottom w:val="none" w:sz="0" w:space="0" w:color="auto"/>
            <w:right w:val="none" w:sz="0" w:space="0" w:color="auto"/>
          </w:divBdr>
        </w:div>
        <w:div w:id="2024166380">
          <w:marLeft w:val="0"/>
          <w:marRight w:val="0"/>
          <w:marTop w:val="0"/>
          <w:marBottom w:val="0"/>
          <w:divBdr>
            <w:top w:val="none" w:sz="0" w:space="0" w:color="auto"/>
            <w:left w:val="none" w:sz="0" w:space="0" w:color="auto"/>
            <w:bottom w:val="none" w:sz="0" w:space="0" w:color="auto"/>
            <w:right w:val="none" w:sz="0" w:space="0" w:color="auto"/>
          </w:divBdr>
        </w:div>
        <w:div w:id="650712169">
          <w:marLeft w:val="0"/>
          <w:marRight w:val="0"/>
          <w:marTop w:val="0"/>
          <w:marBottom w:val="0"/>
          <w:divBdr>
            <w:top w:val="none" w:sz="0" w:space="0" w:color="auto"/>
            <w:left w:val="none" w:sz="0" w:space="0" w:color="auto"/>
            <w:bottom w:val="none" w:sz="0" w:space="0" w:color="auto"/>
            <w:right w:val="none" w:sz="0" w:space="0" w:color="auto"/>
          </w:divBdr>
        </w:div>
        <w:div w:id="182138632">
          <w:marLeft w:val="0"/>
          <w:marRight w:val="0"/>
          <w:marTop w:val="0"/>
          <w:marBottom w:val="0"/>
          <w:divBdr>
            <w:top w:val="none" w:sz="0" w:space="0" w:color="auto"/>
            <w:left w:val="none" w:sz="0" w:space="0" w:color="auto"/>
            <w:bottom w:val="none" w:sz="0" w:space="0" w:color="auto"/>
            <w:right w:val="none" w:sz="0" w:space="0" w:color="auto"/>
          </w:divBdr>
        </w:div>
        <w:div w:id="1148476170">
          <w:marLeft w:val="0"/>
          <w:marRight w:val="0"/>
          <w:marTop w:val="0"/>
          <w:marBottom w:val="0"/>
          <w:divBdr>
            <w:top w:val="none" w:sz="0" w:space="0" w:color="auto"/>
            <w:left w:val="none" w:sz="0" w:space="0" w:color="auto"/>
            <w:bottom w:val="none" w:sz="0" w:space="0" w:color="auto"/>
            <w:right w:val="none" w:sz="0" w:space="0" w:color="auto"/>
          </w:divBdr>
        </w:div>
        <w:div w:id="572355477">
          <w:marLeft w:val="0"/>
          <w:marRight w:val="0"/>
          <w:marTop w:val="0"/>
          <w:marBottom w:val="0"/>
          <w:divBdr>
            <w:top w:val="none" w:sz="0" w:space="0" w:color="auto"/>
            <w:left w:val="none" w:sz="0" w:space="0" w:color="auto"/>
            <w:bottom w:val="none" w:sz="0" w:space="0" w:color="auto"/>
            <w:right w:val="none" w:sz="0" w:space="0" w:color="auto"/>
          </w:divBdr>
        </w:div>
        <w:div w:id="1315838145">
          <w:marLeft w:val="0"/>
          <w:marRight w:val="0"/>
          <w:marTop w:val="0"/>
          <w:marBottom w:val="0"/>
          <w:divBdr>
            <w:top w:val="none" w:sz="0" w:space="0" w:color="auto"/>
            <w:left w:val="none" w:sz="0" w:space="0" w:color="auto"/>
            <w:bottom w:val="none" w:sz="0" w:space="0" w:color="auto"/>
            <w:right w:val="none" w:sz="0" w:space="0" w:color="auto"/>
          </w:divBdr>
        </w:div>
        <w:div w:id="1166701150">
          <w:marLeft w:val="0"/>
          <w:marRight w:val="0"/>
          <w:marTop w:val="0"/>
          <w:marBottom w:val="0"/>
          <w:divBdr>
            <w:top w:val="none" w:sz="0" w:space="0" w:color="auto"/>
            <w:left w:val="none" w:sz="0" w:space="0" w:color="auto"/>
            <w:bottom w:val="none" w:sz="0" w:space="0" w:color="auto"/>
            <w:right w:val="none" w:sz="0" w:space="0" w:color="auto"/>
          </w:divBdr>
        </w:div>
        <w:div w:id="665716205">
          <w:marLeft w:val="0"/>
          <w:marRight w:val="0"/>
          <w:marTop w:val="0"/>
          <w:marBottom w:val="0"/>
          <w:divBdr>
            <w:top w:val="none" w:sz="0" w:space="0" w:color="auto"/>
            <w:left w:val="none" w:sz="0" w:space="0" w:color="auto"/>
            <w:bottom w:val="none" w:sz="0" w:space="0" w:color="auto"/>
            <w:right w:val="none" w:sz="0" w:space="0" w:color="auto"/>
          </w:divBdr>
        </w:div>
        <w:div w:id="1510408943">
          <w:marLeft w:val="0"/>
          <w:marRight w:val="0"/>
          <w:marTop w:val="0"/>
          <w:marBottom w:val="0"/>
          <w:divBdr>
            <w:top w:val="none" w:sz="0" w:space="0" w:color="auto"/>
            <w:left w:val="none" w:sz="0" w:space="0" w:color="auto"/>
            <w:bottom w:val="none" w:sz="0" w:space="0" w:color="auto"/>
            <w:right w:val="none" w:sz="0" w:space="0" w:color="auto"/>
          </w:divBdr>
        </w:div>
        <w:div w:id="113863196">
          <w:marLeft w:val="0"/>
          <w:marRight w:val="0"/>
          <w:marTop w:val="0"/>
          <w:marBottom w:val="0"/>
          <w:divBdr>
            <w:top w:val="none" w:sz="0" w:space="0" w:color="auto"/>
            <w:left w:val="none" w:sz="0" w:space="0" w:color="auto"/>
            <w:bottom w:val="none" w:sz="0" w:space="0" w:color="auto"/>
            <w:right w:val="none" w:sz="0" w:space="0" w:color="auto"/>
          </w:divBdr>
        </w:div>
        <w:div w:id="1710572712">
          <w:marLeft w:val="0"/>
          <w:marRight w:val="0"/>
          <w:marTop w:val="0"/>
          <w:marBottom w:val="0"/>
          <w:divBdr>
            <w:top w:val="none" w:sz="0" w:space="0" w:color="auto"/>
            <w:left w:val="none" w:sz="0" w:space="0" w:color="auto"/>
            <w:bottom w:val="none" w:sz="0" w:space="0" w:color="auto"/>
            <w:right w:val="none" w:sz="0" w:space="0" w:color="auto"/>
          </w:divBdr>
        </w:div>
        <w:div w:id="101070324">
          <w:marLeft w:val="0"/>
          <w:marRight w:val="0"/>
          <w:marTop w:val="0"/>
          <w:marBottom w:val="0"/>
          <w:divBdr>
            <w:top w:val="none" w:sz="0" w:space="0" w:color="auto"/>
            <w:left w:val="none" w:sz="0" w:space="0" w:color="auto"/>
            <w:bottom w:val="none" w:sz="0" w:space="0" w:color="auto"/>
            <w:right w:val="none" w:sz="0" w:space="0" w:color="auto"/>
          </w:divBdr>
        </w:div>
        <w:div w:id="1921519166">
          <w:marLeft w:val="0"/>
          <w:marRight w:val="0"/>
          <w:marTop w:val="0"/>
          <w:marBottom w:val="0"/>
          <w:divBdr>
            <w:top w:val="none" w:sz="0" w:space="0" w:color="auto"/>
            <w:left w:val="none" w:sz="0" w:space="0" w:color="auto"/>
            <w:bottom w:val="none" w:sz="0" w:space="0" w:color="auto"/>
            <w:right w:val="none" w:sz="0" w:space="0" w:color="auto"/>
          </w:divBdr>
        </w:div>
        <w:div w:id="1886485586">
          <w:marLeft w:val="0"/>
          <w:marRight w:val="0"/>
          <w:marTop w:val="0"/>
          <w:marBottom w:val="0"/>
          <w:divBdr>
            <w:top w:val="none" w:sz="0" w:space="0" w:color="auto"/>
            <w:left w:val="none" w:sz="0" w:space="0" w:color="auto"/>
            <w:bottom w:val="none" w:sz="0" w:space="0" w:color="auto"/>
            <w:right w:val="none" w:sz="0" w:space="0" w:color="auto"/>
          </w:divBdr>
        </w:div>
        <w:div w:id="209153967">
          <w:marLeft w:val="0"/>
          <w:marRight w:val="0"/>
          <w:marTop w:val="0"/>
          <w:marBottom w:val="0"/>
          <w:divBdr>
            <w:top w:val="none" w:sz="0" w:space="0" w:color="auto"/>
            <w:left w:val="none" w:sz="0" w:space="0" w:color="auto"/>
            <w:bottom w:val="none" w:sz="0" w:space="0" w:color="auto"/>
            <w:right w:val="none" w:sz="0" w:space="0" w:color="auto"/>
          </w:divBdr>
        </w:div>
        <w:div w:id="845939927">
          <w:marLeft w:val="0"/>
          <w:marRight w:val="0"/>
          <w:marTop w:val="0"/>
          <w:marBottom w:val="0"/>
          <w:divBdr>
            <w:top w:val="none" w:sz="0" w:space="0" w:color="auto"/>
            <w:left w:val="none" w:sz="0" w:space="0" w:color="auto"/>
            <w:bottom w:val="none" w:sz="0" w:space="0" w:color="auto"/>
            <w:right w:val="none" w:sz="0" w:space="0" w:color="auto"/>
          </w:divBdr>
        </w:div>
        <w:div w:id="1092505240">
          <w:marLeft w:val="0"/>
          <w:marRight w:val="0"/>
          <w:marTop w:val="0"/>
          <w:marBottom w:val="0"/>
          <w:divBdr>
            <w:top w:val="none" w:sz="0" w:space="0" w:color="auto"/>
            <w:left w:val="none" w:sz="0" w:space="0" w:color="auto"/>
            <w:bottom w:val="none" w:sz="0" w:space="0" w:color="auto"/>
            <w:right w:val="none" w:sz="0" w:space="0" w:color="auto"/>
          </w:divBdr>
        </w:div>
        <w:div w:id="984435700">
          <w:marLeft w:val="0"/>
          <w:marRight w:val="0"/>
          <w:marTop w:val="0"/>
          <w:marBottom w:val="0"/>
          <w:divBdr>
            <w:top w:val="none" w:sz="0" w:space="0" w:color="auto"/>
            <w:left w:val="none" w:sz="0" w:space="0" w:color="auto"/>
            <w:bottom w:val="none" w:sz="0" w:space="0" w:color="auto"/>
            <w:right w:val="none" w:sz="0" w:space="0" w:color="auto"/>
          </w:divBdr>
        </w:div>
        <w:div w:id="1804544013">
          <w:marLeft w:val="0"/>
          <w:marRight w:val="0"/>
          <w:marTop w:val="0"/>
          <w:marBottom w:val="0"/>
          <w:divBdr>
            <w:top w:val="none" w:sz="0" w:space="0" w:color="auto"/>
            <w:left w:val="none" w:sz="0" w:space="0" w:color="auto"/>
            <w:bottom w:val="none" w:sz="0" w:space="0" w:color="auto"/>
            <w:right w:val="none" w:sz="0" w:space="0" w:color="auto"/>
          </w:divBdr>
        </w:div>
        <w:div w:id="484473571">
          <w:marLeft w:val="0"/>
          <w:marRight w:val="0"/>
          <w:marTop w:val="0"/>
          <w:marBottom w:val="0"/>
          <w:divBdr>
            <w:top w:val="none" w:sz="0" w:space="0" w:color="auto"/>
            <w:left w:val="none" w:sz="0" w:space="0" w:color="auto"/>
            <w:bottom w:val="none" w:sz="0" w:space="0" w:color="auto"/>
            <w:right w:val="none" w:sz="0" w:space="0" w:color="auto"/>
          </w:divBdr>
        </w:div>
        <w:div w:id="48463600">
          <w:marLeft w:val="0"/>
          <w:marRight w:val="0"/>
          <w:marTop w:val="0"/>
          <w:marBottom w:val="0"/>
          <w:divBdr>
            <w:top w:val="none" w:sz="0" w:space="0" w:color="auto"/>
            <w:left w:val="none" w:sz="0" w:space="0" w:color="auto"/>
            <w:bottom w:val="none" w:sz="0" w:space="0" w:color="auto"/>
            <w:right w:val="none" w:sz="0" w:space="0" w:color="auto"/>
          </w:divBdr>
        </w:div>
        <w:div w:id="1755975721">
          <w:marLeft w:val="0"/>
          <w:marRight w:val="0"/>
          <w:marTop w:val="0"/>
          <w:marBottom w:val="0"/>
          <w:divBdr>
            <w:top w:val="none" w:sz="0" w:space="0" w:color="auto"/>
            <w:left w:val="none" w:sz="0" w:space="0" w:color="auto"/>
            <w:bottom w:val="none" w:sz="0" w:space="0" w:color="auto"/>
            <w:right w:val="none" w:sz="0" w:space="0" w:color="auto"/>
          </w:divBdr>
        </w:div>
        <w:div w:id="79185332">
          <w:marLeft w:val="0"/>
          <w:marRight w:val="0"/>
          <w:marTop w:val="0"/>
          <w:marBottom w:val="0"/>
          <w:divBdr>
            <w:top w:val="none" w:sz="0" w:space="0" w:color="auto"/>
            <w:left w:val="none" w:sz="0" w:space="0" w:color="auto"/>
            <w:bottom w:val="none" w:sz="0" w:space="0" w:color="auto"/>
            <w:right w:val="none" w:sz="0" w:space="0" w:color="auto"/>
          </w:divBdr>
        </w:div>
        <w:div w:id="555630966">
          <w:marLeft w:val="0"/>
          <w:marRight w:val="0"/>
          <w:marTop w:val="0"/>
          <w:marBottom w:val="0"/>
          <w:divBdr>
            <w:top w:val="none" w:sz="0" w:space="0" w:color="auto"/>
            <w:left w:val="none" w:sz="0" w:space="0" w:color="auto"/>
            <w:bottom w:val="none" w:sz="0" w:space="0" w:color="auto"/>
            <w:right w:val="none" w:sz="0" w:space="0" w:color="auto"/>
          </w:divBdr>
        </w:div>
        <w:div w:id="2049714943">
          <w:marLeft w:val="0"/>
          <w:marRight w:val="0"/>
          <w:marTop w:val="0"/>
          <w:marBottom w:val="0"/>
          <w:divBdr>
            <w:top w:val="none" w:sz="0" w:space="0" w:color="auto"/>
            <w:left w:val="none" w:sz="0" w:space="0" w:color="auto"/>
            <w:bottom w:val="none" w:sz="0" w:space="0" w:color="auto"/>
            <w:right w:val="none" w:sz="0" w:space="0" w:color="auto"/>
          </w:divBdr>
        </w:div>
        <w:div w:id="2058818461">
          <w:marLeft w:val="0"/>
          <w:marRight w:val="0"/>
          <w:marTop w:val="0"/>
          <w:marBottom w:val="0"/>
          <w:divBdr>
            <w:top w:val="none" w:sz="0" w:space="0" w:color="auto"/>
            <w:left w:val="none" w:sz="0" w:space="0" w:color="auto"/>
            <w:bottom w:val="none" w:sz="0" w:space="0" w:color="auto"/>
            <w:right w:val="none" w:sz="0" w:space="0" w:color="auto"/>
          </w:divBdr>
        </w:div>
        <w:div w:id="15886776">
          <w:marLeft w:val="0"/>
          <w:marRight w:val="0"/>
          <w:marTop w:val="0"/>
          <w:marBottom w:val="0"/>
          <w:divBdr>
            <w:top w:val="none" w:sz="0" w:space="0" w:color="auto"/>
            <w:left w:val="none" w:sz="0" w:space="0" w:color="auto"/>
            <w:bottom w:val="none" w:sz="0" w:space="0" w:color="auto"/>
            <w:right w:val="none" w:sz="0" w:space="0" w:color="auto"/>
          </w:divBdr>
        </w:div>
        <w:div w:id="1457142207">
          <w:marLeft w:val="0"/>
          <w:marRight w:val="0"/>
          <w:marTop w:val="0"/>
          <w:marBottom w:val="0"/>
          <w:divBdr>
            <w:top w:val="none" w:sz="0" w:space="0" w:color="auto"/>
            <w:left w:val="none" w:sz="0" w:space="0" w:color="auto"/>
            <w:bottom w:val="none" w:sz="0" w:space="0" w:color="auto"/>
            <w:right w:val="none" w:sz="0" w:space="0" w:color="auto"/>
          </w:divBdr>
        </w:div>
        <w:div w:id="1591160321">
          <w:marLeft w:val="0"/>
          <w:marRight w:val="0"/>
          <w:marTop w:val="0"/>
          <w:marBottom w:val="0"/>
          <w:divBdr>
            <w:top w:val="none" w:sz="0" w:space="0" w:color="auto"/>
            <w:left w:val="none" w:sz="0" w:space="0" w:color="auto"/>
            <w:bottom w:val="none" w:sz="0" w:space="0" w:color="auto"/>
            <w:right w:val="none" w:sz="0" w:space="0" w:color="auto"/>
          </w:divBdr>
        </w:div>
        <w:div w:id="1916016425">
          <w:marLeft w:val="0"/>
          <w:marRight w:val="0"/>
          <w:marTop w:val="0"/>
          <w:marBottom w:val="0"/>
          <w:divBdr>
            <w:top w:val="none" w:sz="0" w:space="0" w:color="auto"/>
            <w:left w:val="none" w:sz="0" w:space="0" w:color="auto"/>
            <w:bottom w:val="none" w:sz="0" w:space="0" w:color="auto"/>
            <w:right w:val="none" w:sz="0" w:space="0" w:color="auto"/>
          </w:divBdr>
        </w:div>
        <w:div w:id="137653995">
          <w:marLeft w:val="0"/>
          <w:marRight w:val="0"/>
          <w:marTop w:val="0"/>
          <w:marBottom w:val="0"/>
          <w:divBdr>
            <w:top w:val="none" w:sz="0" w:space="0" w:color="auto"/>
            <w:left w:val="none" w:sz="0" w:space="0" w:color="auto"/>
            <w:bottom w:val="none" w:sz="0" w:space="0" w:color="auto"/>
            <w:right w:val="none" w:sz="0" w:space="0" w:color="auto"/>
          </w:divBdr>
        </w:div>
        <w:div w:id="1668482118">
          <w:marLeft w:val="0"/>
          <w:marRight w:val="0"/>
          <w:marTop w:val="0"/>
          <w:marBottom w:val="0"/>
          <w:divBdr>
            <w:top w:val="none" w:sz="0" w:space="0" w:color="auto"/>
            <w:left w:val="none" w:sz="0" w:space="0" w:color="auto"/>
            <w:bottom w:val="none" w:sz="0" w:space="0" w:color="auto"/>
            <w:right w:val="none" w:sz="0" w:space="0" w:color="auto"/>
          </w:divBdr>
        </w:div>
        <w:div w:id="210725929">
          <w:marLeft w:val="0"/>
          <w:marRight w:val="0"/>
          <w:marTop w:val="0"/>
          <w:marBottom w:val="0"/>
          <w:divBdr>
            <w:top w:val="none" w:sz="0" w:space="0" w:color="auto"/>
            <w:left w:val="none" w:sz="0" w:space="0" w:color="auto"/>
            <w:bottom w:val="none" w:sz="0" w:space="0" w:color="auto"/>
            <w:right w:val="none" w:sz="0" w:space="0" w:color="auto"/>
          </w:divBdr>
        </w:div>
        <w:div w:id="2012367764">
          <w:marLeft w:val="0"/>
          <w:marRight w:val="0"/>
          <w:marTop w:val="0"/>
          <w:marBottom w:val="0"/>
          <w:divBdr>
            <w:top w:val="none" w:sz="0" w:space="0" w:color="auto"/>
            <w:left w:val="none" w:sz="0" w:space="0" w:color="auto"/>
            <w:bottom w:val="none" w:sz="0" w:space="0" w:color="auto"/>
            <w:right w:val="none" w:sz="0" w:space="0" w:color="auto"/>
          </w:divBdr>
        </w:div>
        <w:div w:id="2069376047">
          <w:marLeft w:val="0"/>
          <w:marRight w:val="0"/>
          <w:marTop w:val="0"/>
          <w:marBottom w:val="0"/>
          <w:divBdr>
            <w:top w:val="none" w:sz="0" w:space="0" w:color="auto"/>
            <w:left w:val="none" w:sz="0" w:space="0" w:color="auto"/>
            <w:bottom w:val="none" w:sz="0" w:space="0" w:color="auto"/>
            <w:right w:val="none" w:sz="0" w:space="0" w:color="auto"/>
          </w:divBdr>
        </w:div>
        <w:div w:id="546140780">
          <w:marLeft w:val="0"/>
          <w:marRight w:val="0"/>
          <w:marTop w:val="0"/>
          <w:marBottom w:val="0"/>
          <w:divBdr>
            <w:top w:val="none" w:sz="0" w:space="0" w:color="auto"/>
            <w:left w:val="none" w:sz="0" w:space="0" w:color="auto"/>
            <w:bottom w:val="none" w:sz="0" w:space="0" w:color="auto"/>
            <w:right w:val="none" w:sz="0" w:space="0" w:color="auto"/>
          </w:divBdr>
        </w:div>
        <w:div w:id="1001078226">
          <w:marLeft w:val="0"/>
          <w:marRight w:val="0"/>
          <w:marTop w:val="0"/>
          <w:marBottom w:val="0"/>
          <w:divBdr>
            <w:top w:val="none" w:sz="0" w:space="0" w:color="auto"/>
            <w:left w:val="none" w:sz="0" w:space="0" w:color="auto"/>
            <w:bottom w:val="none" w:sz="0" w:space="0" w:color="auto"/>
            <w:right w:val="none" w:sz="0" w:space="0" w:color="auto"/>
          </w:divBdr>
        </w:div>
        <w:div w:id="1236210533">
          <w:marLeft w:val="0"/>
          <w:marRight w:val="0"/>
          <w:marTop w:val="0"/>
          <w:marBottom w:val="0"/>
          <w:divBdr>
            <w:top w:val="none" w:sz="0" w:space="0" w:color="auto"/>
            <w:left w:val="none" w:sz="0" w:space="0" w:color="auto"/>
            <w:bottom w:val="none" w:sz="0" w:space="0" w:color="auto"/>
            <w:right w:val="none" w:sz="0" w:space="0" w:color="auto"/>
          </w:divBdr>
        </w:div>
        <w:div w:id="544802221">
          <w:marLeft w:val="0"/>
          <w:marRight w:val="0"/>
          <w:marTop w:val="0"/>
          <w:marBottom w:val="0"/>
          <w:divBdr>
            <w:top w:val="none" w:sz="0" w:space="0" w:color="auto"/>
            <w:left w:val="none" w:sz="0" w:space="0" w:color="auto"/>
            <w:bottom w:val="none" w:sz="0" w:space="0" w:color="auto"/>
            <w:right w:val="none" w:sz="0" w:space="0" w:color="auto"/>
          </w:divBdr>
        </w:div>
        <w:div w:id="1440640325">
          <w:marLeft w:val="0"/>
          <w:marRight w:val="0"/>
          <w:marTop w:val="0"/>
          <w:marBottom w:val="0"/>
          <w:divBdr>
            <w:top w:val="none" w:sz="0" w:space="0" w:color="auto"/>
            <w:left w:val="none" w:sz="0" w:space="0" w:color="auto"/>
            <w:bottom w:val="none" w:sz="0" w:space="0" w:color="auto"/>
            <w:right w:val="none" w:sz="0" w:space="0" w:color="auto"/>
          </w:divBdr>
        </w:div>
        <w:div w:id="414939973">
          <w:marLeft w:val="0"/>
          <w:marRight w:val="0"/>
          <w:marTop w:val="0"/>
          <w:marBottom w:val="0"/>
          <w:divBdr>
            <w:top w:val="none" w:sz="0" w:space="0" w:color="auto"/>
            <w:left w:val="none" w:sz="0" w:space="0" w:color="auto"/>
            <w:bottom w:val="none" w:sz="0" w:space="0" w:color="auto"/>
            <w:right w:val="none" w:sz="0" w:space="0" w:color="auto"/>
          </w:divBdr>
        </w:div>
        <w:div w:id="621419031">
          <w:marLeft w:val="0"/>
          <w:marRight w:val="0"/>
          <w:marTop w:val="0"/>
          <w:marBottom w:val="0"/>
          <w:divBdr>
            <w:top w:val="none" w:sz="0" w:space="0" w:color="auto"/>
            <w:left w:val="none" w:sz="0" w:space="0" w:color="auto"/>
            <w:bottom w:val="none" w:sz="0" w:space="0" w:color="auto"/>
            <w:right w:val="none" w:sz="0" w:space="0" w:color="auto"/>
          </w:divBdr>
        </w:div>
        <w:div w:id="1938632797">
          <w:marLeft w:val="0"/>
          <w:marRight w:val="0"/>
          <w:marTop w:val="0"/>
          <w:marBottom w:val="0"/>
          <w:divBdr>
            <w:top w:val="none" w:sz="0" w:space="0" w:color="auto"/>
            <w:left w:val="none" w:sz="0" w:space="0" w:color="auto"/>
            <w:bottom w:val="none" w:sz="0" w:space="0" w:color="auto"/>
            <w:right w:val="none" w:sz="0" w:space="0" w:color="auto"/>
          </w:divBdr>
        </w:div>
        <w:div w:id="2128352053">
          <w:marLeft w:val="0"/>
          <w:marRight w:val="0"/>
          <w:marTop w:val="0"/>
          <w:marBottom w:val="0"/>
          <w:divBdr>
            <w:top w:val="none" w:sz="0" w:space="0" w:color="auto"/>
            <w:left w:val="none" w:sz="0" w:space="0" w:color="auto"/>
            <w:bottom w:val="none" w:sz="0" w:space="0" w:color="auto"/>
            <w:right w:val="none" w:sz="0" w:space="0" w:color="auto"/>
          </w:divBdr>
        </w:div>
        <w:div w:id="1913654682">
          <w:marLeft w:val="0"/>
          <w:marRight w:val="0"/>
          <w:marTop w:val="0"/>
          <w:marBottom w:val="0"/>
          <w:divBdr>
            <w:top w:val="none" w:sz="0" w:space="0" w:color="auto"/>
            <w:left w:val="none" w:sz="0" w:space="0" w:color="auto"/>
            <w:bottom w:val="none" w:sz="0" w:space="0" w:color="auto"/>
            <w:right w:val="none" w:sz="0" w:space="0" w:color="auto"/>
          </w:divBdr>
        </w:div>
        <w:div w:id="1369186581">
          <w:marLeft w:val="0"/>
          <w:marRight w:val="0"/>
          <w:marTop w:val="0"/>
          <w:marBottom w:val="0"/>
          <w:divBdr>
            <w:top w:val="none" w:sz="0" w:space="0" w:color="auto"/>
            <w:left w:val="none" w:sz="0" w:space="0" w:color="auto"/>
            <w:bottom w:val="none" w:sz="0" w:space="0" w:color="auto"/>
            <w:right w:val="none" w:sz="0" w:space="0" w:color="auto"/>
          </w:divBdr>
        </w:div>
        <w:div w:id="878010934">
          <w:marLeft w:val="0"/>
          <w:marRight w:val="0"/>
          <w:marTop w:val="0"/>
          <w:marBottom w:val="0"/>
          <w:divBdr>
            <w:top w:val="none" w:sz="0" w:space="0" w:color="auto"/>
            <w:left w:val="none" w:sz="0" w:space="0" w:color="auto"/>
            <w:bottom w:val="none" w:sz="0" w:space="0" w:color="auto"/>
            <w:right w:val="none" w:sz="0" w:space="0" w:color="auto"/>
          </w:divBdr>
        </w:div>
        <w:div w:id="1252354511">
          <w:marLeft w:val="0"/>
          <w:marRight w:val="0"/>
          <w:marTop w:val="0"/>
          <w:marBottom w:val="0"/>
          <w:divBdr>
            <w:top w:val="none" w:sz="0" w:space="0" w:color="auto"/>
            <w:left w:val="none" w:sz="0" w:space="0" w:color="auto"/>
            <w:bottom w:val="none" w:sz="0" w:space="0" w:color="auto"/>
            <w:right w:val="none" w:sz="0" w:space="0" w:color="auto"/>
          </w:divBdr>
        </w:div>
        <w:div w:id="1092362722">
          <w:marLeft w:val="0"/>
          <w:marRight w:val="0"/>
          <w:marTop w:val="0"/>
          <w:marBottom w:val="0"/>
          <w:divBdr>
            <w:top w:val="none" w:sz="0" w:space="0" w:color="auto"/>
            <w:left w:val="none" w:sz="0" w:space="0" w:color="auto"/>
            <w:bottom w:val="none" w:sz="0" w:space="0" w:color="auto"/>
            <w:right w:val="none" w:sz="0" w:space="0" w:color="auto"/>
          </w:divBdr>
        </w:div>
        <w:div w:id="1926717648">
          <w:marLeft w:val="0"/>
          <w:marRight w:val="0"/>
          <w:marTop w:val="0"/>
          <w:marBottom w:val="0"/>
          <w:divBdr>
            <w:top w:val="none" w:sz="0" w:space="0" w:color="auto"/>
            <w:left w:val="none" w:sz="0" w:space="0" w:color="auto"/>
            <w:bottom w:val="none" w:sz="0" w:space="0" w:color="auto"/>
            <w:right w:val="none" w:sz="0" w:space="0" w:color="auto"/>
          </w:divBdr>
        </w:div>
        <w:div w:id="1067804431">
          <w:marLeft w:val="0"/>
          <w:marRight w:val="0"/>
          <w:marTop w:val="0"/>
          <w:marBottom w:val="0"/>
          <w:divBdr>
            <w:top w:val="none" w:sz="0" w:space="0" w:color="auto"/>
            <w:left w:val="none" w:sz="0" w:space="0" w:color="auto"/>
            <w:bottom w:val="none" w:sz="0" w:space="0" w:color="auto"/>
            <w:right w:val="none" w:sz="0" w:space="0" w:color="auto"/>
          </w:divBdr>
        </w:div>
        <w:div w:id="1048450911">
          <w:marLeft w:val="0"/>
          <w:marRight w:val="0"/>
          <w:marTop w:val="0"/>
          <w:marBottom w:val="0"/>
          <w:divBdr>
            <w:top w:val="none" w:sz="0" w:space="0" w:color="auto"/>
            <w:left w:val="none" w:sz="0" w:space="0" w:color="auto"/>
            <w:bottom w:val="none" w:sz="0" w:space="0" w:color="auto"/>
            <w:right w:val="none" w:sz="0" w:space="0" w:color="auto"/>
          </w:divBdr>
        </w:div>
        <w:div w:id="445468216">
          <w:marLeft w:val="0"/>
          <w:marRight w:val="0"/>
          <w:marTop w:val="0"/>
          <w:marBottom w:val="0"/>
          <w:divBdr>
            <w:top w:val="none" w:sz="0" w:space="0" w:color="auto"/>
            <w:left w:val="none" w:sz="0" w:space="0" w:color="auto"/>
            <w:bottom w:val="none" w:sz="0" w:space="0" w:color="auto"/>
            <w:right w:val="none" w:sz="0" w:space="0" w:color="auto"/>
          </w:divBdr>
        </w:div>
        <w:div w:id="1348216158">
          <w:marLeft w:val="0"/>
          <w:marRight w:val="0"/>
          <w:marTop w:val="0"/>
          <w:marBottom w:val="0"/>
          <w:divBdr>
            <w:top w:val="none" w:sz="0" w:space="0" w:color="auto"/>
            <w:left w:val="none" w:sz="0" w:space="0" w:color="auto"/>
            <w:bottom w:val="none" w:sz="0" w:space="0" w:color="auto"/>
            <w:right w:val="none" w:sz="0" w:space="0" w:color="auto"/>
          </w:divBdr>
        </w:div>
        <w:div w:id="555090173">
          <w:marLeft w:val="0"/>
          <w:marRight w:val="0"/>
          <w:marTop w:val="0"/>
          <w:marBottom w:val="0"/>
          <w:divBdr>
            <w:top w:val="none" w:sz="0" w:space="0" w:color="auto"/>
            <w:left w:val="none" w:sz="0" w:space="0" w:color="auto"/>
            <w:bottom w:val="none" w:sz="0" w:space="0" w:color="auto"/>
            <w:right w:val="none" w:sz="0" w:space="0" w:color="auto"/>
          </w:divBdr>
        </w:div>
        <w:div w:id="2049989569">
          <w:marLeft w:val="0"/>
          <w:marRight w:val="0"/>
          <w:marTop w:val="0"/>
          <w:marBottom w:val="0"/>
          <w:divBdr>
            <w:top w:val="none" w:sz="0" w:space="0" w:color="auto"/>
            <w:left w:val="none" w:sz="0" w:space="0" w:color="auto"/>
            <w:bottom w:val="none" w:sz="0" w:space="0" w:color="auto"/>
            <w:right w:val="none" w:sz="0" w:space="0" w:color="auto"/>
          </w:divBdr>
        </w:div>
        <w:div w:id="630281053">
          <w:marLeft w:val="0"/>
          <w:marRight w:val="0"/>
          <w:marTop w:val="0"/>
          <w:marBottom w:val="0"/>
          <w:divBdr>
            <w:top w:val="none" w:sz="0" w:space="0" w:color="auto"/>
            <w:left w:val="none" w:sz="0" w:space="0" w:color="auto"/>
            <w:bottom w:val="none" w:sz="0" w:space="0" w:color="auto"/>
            <w:right w:val="none" w:sz="0" w:space="0" w:color="auto"/>
          </w:divBdr>
        </w:div>
        <w:div w:id="961423598">
          <w:marLeft w:val="0"/>
          <w:marRight w:val="0"/>
          <w:marTop w:val="0"/>
          <w:marBottom w:val="0"/>
          <w:divBdr>
            <w:top w:val="none" w:sz="0" w:space="0" w:color="auto"/>
            <w:left w:val="none" w:sz="0" w:space="0" w:color="auto"/>
            <w:bottom w:val="none" w:sz="0" w:space="0" w:color="auto"/>
            <w:right w:val="none" w:sz="0" w:space="0" w:color="auto"/>
          </w:divBdr>
        </w:div>
        <w:div w:id="1419909179">
          <w:marLeft w:val="0"/>
          <w:marRight w:val="0"/>
          <w:marTop w:val="0"/>
          <w:marBottom w:val="0"/>
          <w:divBdr>
            <w:top w:val="none" w:sz="0" w:space="0" w:color="auto"/>
            <w:left w:val="none" w:sz="0" w:space="0" w:color="auto"/>
            <w:bottom w:val="none" w:sz="0" w:space="0" w:color="auto"/>
            <w:right w:val="none" w:sz="0" w:space="0" w:color="auto"/>
          </w:divBdr>
        </w:div>
        <w:div w:id="782960453">
          <w:marLeft w:val="0"/>
          <w:marRight w:val="0"/>
          <w:marTop w:val="0"/>
          <w:marBottom w:val="0"/>
          <w:divBdr>
            <w:top w:val="none" w:sz="0" w:space="0" w:color="auto"/>
            <w:left w:val="none" w:sz="0" w:space="0" w:color="auto"/>
            <w:bottom w:val="none" w:sz="0" w:space="0" w:color="auto"/>
            <w:right w:val="none" w:sz="0" w:space="0" w:color="auto"/>
          </w:divBdr>
        </w:div>
        <w:div w:id="1505584189">
          <w:marLeft w:val="0"/>
          <w:marRight w:val="0"/>
          <w:marTop w:val="0"/>
          <w:marBottom w:val="0"/>
          <w:divBdr>
            <w:top w:val="none" w:sz="0" w:space="0" w:color="auto"/>
            <w:left w:val="none" w:sz="0" w:space="0" w:color="auto"/>
            <w:bottom w:val="none" w:sz="0" w:space="0" w:color="auto"/>
            <w:right w:val="none" w:sz="0" w:space="0" w:color="auto"/>
          </w:divBdr>
        </w:div>
        <w:div w:id="447161451">
          <w:marLeft w:val="0"/>
          <w:marRight w:val="0"/>
          <w:marTop w:val="0"/>
          <w:marBottom w:val="0"/>
          <w:divBdr>
            <w:top w:val="none" w:sz="0" w:space="0" w:color="auto"/>
            <w:left w:val="none" w:sz="0" w:space="0" w:color="auto"/>
            <w:bottom w:val="none" w:sz="0" w:space="0" w:color="auto"/>
            <w:right w:val="none" w:sz="0" w:space="0" w:color="auto"/>
          </w:divBdr>
        </w:div>
      </w:divsChild>
    </w:div>
    <w:div w:id="1161702481">
      <w:bodyDiv w:val="1"/>
      <w:marLeft w:val="0"/>
      <w:marRight w:val="0"/>
      <w:marTop w:val="0"/>
      <w:marBottom w:val="0"/>
      <w:divBdr>
        <w:top w:val="none" w:sz="0" w:space="0" w:color="auto"/>
        <w:left w:val="none" w:sz="0" w:space="0" w:color="auto"/>
        <w:bottom w:val="none" w:sz="0" w:space="0" w:color="auto"/>
        <w:right w:val="none" w:sz="0" w:space="0" w:color="auto"/>
      </w:divBdr>
    </w:div>
    <w:div w:id="1236041265">
      <w:bodyDiv w:val="1"/>
      <w:marLeft w:val="0"/>
      <w:marRight w:val="0"/>
      <w:marTop w:val="0"/>
      <w:marBottom w:val="0"/>
      <w:divBdr>
        <w:top w:val="none" w:sz="0" w:space="0" w:color="auto"/>
        <w:left w:val="none" w:sz="0" w:space="0" w:color="auto"/>
        <w:bottom w:val="none" w:sz="0" w:space="0" w:color="auto"/>
        <w:right w:val="none" w:sz="0" w:space="0" w:color="auto"/>
      </w:divBdr>
    </w:div>
    <w:div w:id="178850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SePqhi4N2pw"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ielo.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globo.globo.com/brasil/cresce-participacao-de-criancas-adolescentes-em-crimes-8234349%20-%20Acessado%20em%2028/11/2015%20as%2015: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lanalto.gov.br/ccivil_03/leis/leis_2001/l10172.htm"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legislacao.planalto.gov.br/legisla/legislacao.nsf/Viw_Identificacao/lei%2010.172-2001?OpenDocument"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D2AFA-76B7-41D8-ADB7-946BDAD7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25</Pages>
  <Words>7226</Words>
  <Characters>39022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13</cp:revision>
  <cp:lastPrinted>2016-04-06T12:20:00Z</cp:lastPrinted>
  <dcterms:created xsi:type="dcterms:W3CDTF">2016-05-22T13:42:00Z</dcterms:created>
  <dcterms:modified xsi:type="dcterms:W3CDTF">2017-03-29T00:13:00Z</dcterms:modified>
</cp:coreProperties>
</file>