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1C" w:rsidRDefault="00447F26">
      <w:pPr>
        <w:rPr>
          <w:rFonts w:ascii="Times New Roman" w:hAnsi="Times New Roman" w:cs="Times New Roman"/>
          <w:b/>
          <w:sz w:val="24"/>
          <w:szCs w:val="24"/>
        </w:rPr>
      </w:pPr>
      <w:r w:rsidRPr="00447F26">
        <w:rPr>
          <w:rFonts w:ascii="Times New Roman" w:hAnsi="Times New Roman" w:cs="Times New Roman"/>
          <w:b/>
          <w:sz w:val="24"/>
          <w:szCs w:val="24"/>
        </w:rPr>
        <w:t xml:space="preserve">QUANTO TEMPO </w:t>
      </w:r>
      <w:r w:rsidR="00BD664A">
        <w:rPr>
          <w:rFonts w:ascii="Times New Roman" w:hAnsi="Times New Roman" w:cs="Times New Roman"/>
          <w:b/>
          <w:sz w:val="24"/>
          <w:szCs w:val="24"/>
        </w:rPr>
        <w:t xml:space="preserve">AINDA </w:t>
      </w:r>
      <w:r w:rsidRPr="00447F26">
        <w:rPr>
          <w:rFonts w:ascii="Times New Roman" w:hAnsi="Times New Roman" w:cs="Times New Roman"/>
          <w:b/>
          <w:sz w:val="24"/>
          <w:szCs w:val="24"/>
        </w:rPr>
        <w:t xml:space="preserve">FALTA PARA QUE NÃO SEJA TARDE </w:t>
      </w:r>
      <w:proofErr w:type="gramStart"/>
      <w:r w:rsidR="00BD664A">
        <w:rPr>
          <w:rFonts w:ascii="Times New Roman" w:hAnsi="Times New Roman" w:cs="Times New Roman"/>
          <w:b/>
          <w:sz w:val="24"/>
          <w:szCs w:val="24"/>
        </w:rPr>
        <w:t xml:space="preserve">DEMAIS </w:t>
      </w:r>
      <w:r w:rsidRPr="00447F26">
        <w:rPr>
          <w:rFonts w:ascii="Times New Roman" w:hAnsi="Times New Roman" w:cs="Times New Roman"/>
          <w:b/>
          <w:sz w:val="24"/>
          <w:szCs w:val="24"/>
        </w:rPr>
        <w:t>?</w:t>
      </w:r>
      <w:proofErr w:type="gramEnd"/>
    </w:p>
    <w:p w:rsidR="00BD664A" w:rsidRDefault="00BD664A" w:rsidP="00BD664A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Luiz Barreto Fisioterapeuta e Fisiologista do Exercício</w:t>
      </w:r>
    </w:p>
    <w:p w:rsidR="00BD664A" w:rsidRPr="00447F26" w:rsidRDefault="005863C9" w:rsidP="00BD664A">
      <w:pPr>
        <w:pStyle w:val="SemEspaamen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Rio-RJ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664A">
        <w:rPr>
          <w:rFonts w:ascii="Times New Roman" w:hAnsi="Times New Roman" w:cs="Times New Roman"/>
          <w:sz w:val="24"/>
          <w:szCs w:val="24"/>
        </w:rPr>
        <w:t>01/10/2011</w:t>
      </w:r>
    </w:p>
    <w:p w:rsidR="00996D25" w:rsidRDefault="00996D25" w:rsidP="00996D25">
      <w:pPr>
        <w:pStyle w:val="SemEspaamen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47F26" w:rsidRDefault="00447F26" w:rsidP="00996D25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9742B">
        <w:rPr>
          <w:rFonts w:ascii="Times New Roman" w:hAnsi="Times New Roman" w:cs="Times New Roman"/>
          <w:sz w:val="24"/>
          <w:szCs w:val="24"/>
        </w:rPr>
        <w:t>cidente vascular encefálico</w:t>
      </w:r>
      <w:r>
        <w:rPr>
          <w:rFonts w:ascii="Times New Roman" w:hAnsi="Times New Roman" w:cs="Times New Roman"/>
          <w:sz w:val="24"/>
          <w:szCs w:val="24"/>
        </w:rPr>
        <w:t>, infarto</w:t>
      </w:r>
      <w:r w:rsidR="0099742B">
        <w:rPr>
          <w:rFonts w:ascii="Times New Roman" w:hAnsi="Times New Roman" w:cs="Times New Roman"/>
          <w:sz w:val="24"/>
          <w:szCs w:val="24"/>
        </w:rPr>
        <w:t xml:space="preserve"> do miocárdio</w:t>
      </w:r>
      <w:r>
        <w:rPr>
          <w:rFonts w:ascii="Times New Roman" w:hAnsi="Times New Roman" w:cs="Times New Roman"/>
          <w:sz w:val="24"/>
          <w:szCs w:val="24"/>
        </w:rPr>
        <w:t>, diabetes, enfisema pulmonar</w:t>
      </w:r>
      <w:r w:rsidR="008C70D0">
        <w:rPr>
          <w:rFonts w:ascii="Times New Roman" w:hAnsi="Times New Roman" w:cs="Times New Roman"/>
          <w:sz w:val="24"/>
          <w:szCs w:val="24"/>
        </w:rPr>
        <w:t>, insufici</w:t>
      </w:r>
      <w:r w:rsidR="0024045B">
        <w:rPr>
          <w:rFonts w:ascii="Times New Roman" w:hAnsi="Times New Roman" w:cs="Times New Roman"/>
          <w:sz w:val="24"/>
          <w:szCs w:val="24"/>
        </w:rPr>
        <w:t>ê</w:t>
      </w:r>
      <w:r w:rsidR="008C70D0">
        <w:rPr>
          <w:rFonts w:ascii="Times New Roman" w:hAnsi="Times New Roman" w:cs="Times New Roman"/>
          <w:sz w:val="24"/>
          <w:szCs w:val="24"/>
        </w:rPr>
        <w:t>ncia renal</w:t>
      </w:r>
      <w:r w:rsidR="00BD664A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Será que ainda falta muito </w:t>
      </w:r>
      <w:proofErr w:type="gramStart"/>
      <w:r>
        <w:rPr>
          <w:rFonts w:ascii="Times New Roman" w:hAnsi="Times New Roman" w:cs="Times New Roman"/>
          <w:sz w:val="24"/>
          <w:szCs w:val="24"/>
        </w:rPr>
        <w:t>tempo ?</w:t>
      </w:r>
      <w:proofErr w:type="gramEnd"/>
    </w:p>
    <w:p w:rsidR="00447F26" w:rsidRDefault="00447F26" w:rsidP="0024045B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pessoas comem de tudo, bebem, fumam e não praticam exercícios físicos</w:t>
      </w:r>
      <w:r w:rsidR="00985393">
        <w:rPr>
          <w:rFonts w:ascii="Times New Roman" w:hAnsi="Times New Roman" w:cs="Times New Roman"/>
          <w:sz w:val="24"/>
          <w:szCs w:val="24"/>
        </w:rPr>
        <w:t xml:space="preserve"> por acreditar terem ainda muito tempo para gozar os prazeres da vida ou se sentirem isentos dessas surpresas desagradáveis. Acreditam ainda serem jovens, fortes, até poderosos e alguns que já estão entrando na faixa do envelhecimento acreditam terem </w:t>
      </w:r>
      <w:r w:rsidR="009253C9">
        <w:rPr>
          <w:rFonts w:ascii="Times New Roman" w:hAnsi="Times New Roman" w:cs="Times New Roman"/>
          <w:sz w:val="24"/>
          <w:szCs w:val="24"/>
        </w:rPr>
        <w:t>certa</w:t>
      </w:r>
      <w:r w:rsidR="00985393">
        <w:rPr>
          <w:rFonts w:ascii="Times New Roman" w:hAnsi="Times New Roman" w:cs="Times New Roman"/>
          <w:sz w:val="24"/>
          <w:szCs w:val="24"/>
        </w:rPr>
        <w:t xml:space="preserve"> proteção e poderem tudo</w:t>
      </w:r>
      <w:r w:rsidR="0038360F">
        <w:rPr>
          <w:rFonts w:ascii="Times New Roman" w:hAnsi="Times New Roman" w:cs="Times New Roman"/>
          <w:sz w:val="24"/>
          <w:szCs w:val="24"/>
        </w:rPr>
        <w:t xml:space="preserve">. O corpo muitas vezes clama por um tempo e não é ouvido. Sofre, sente, recebe um chá, um comprimido sem orientação médica e a resposta de que isto é passageiro. Apesar de todas as informações disponíveis sobre saúde e qualidade de vida, </w:t>
      </w:r>
      <w:proofErr w:type="gramStart"/>
      <w:r w:rsidR="0038360F">
        <w:rPr>
          <w:rFonts w:ascii="Times New Roman" w:hAnsi="Times New Roman" w:cs="Times New Roman"/>
          <w:sz w:val="24"/>
          <w:szCs w:val="24"/>
        </w:rPr>
        <w:t>ainda</w:t>
      </w:r>
      <w:proofErr w:type="gramEnd"/>
      <w:r w:rsidR="0038360F">
        <w:rPr>
          <w:rFonts w:ascii="Times New Roman" w:hAnsi="Times New Roman" w:cs="Times New Roman"/>
          <w:sz w:val="24"/>
          <w:szCs w:val="24"/>
        </w:rPr>
        <w:t xml:space="preserve"> persiste uma ignorância cada vez mais crescente. A ignorância maior de que fala a psicologia oriental</w:t>
      </w:r>
      <w:r w:rsidR="00F379E2">
        <w:rPr>
          <w:rFonts w:ascii="Times New Roman" w:hAnsi="Times New Roman" w:cs="Times New Roman"/>
          <w:sz w:val="24"/>
          <w:szCs w:val="24"/>
        </w:rPr>
        <w:t xml:space="preserve"> segundo </w:t>
      </w:r>
      <w:proofErr w:type="spellStart"/>
      <w:r w:rsidR="00F379E2">
        <w:rPr>
          <w:rFonts w:ascii="Times New Roman" w:hAnsi="Times New Roman" w:cs="Times New Roman"/>
          <w:sz w:val="24"/>
          <w:szCs w:val="24"/>
        </w:rPr>
        <w:t>Tokuda</w:t>
      </w:r>
      <w:proofErr w:type="spellEnd"/>
      <w:r w:rsidR="00F379E2">
        <w:rPr>
          <w:rFonts w:ascii="Times New Roman" w:hAnsi="Times New Roman" w:cs="Times New Roman"/>
          <w:sz w:val="24"/>
          <w:szCs w:val="24"/>
        </w:rPr>
        <w:t>, 1997</w:t>
      </w:r>
      <w:r w:rsidR="0038360F">
        <w:rPr>
          <w:rFonts w:ascii="Times New Roman" w:hAnsi="Times New Roman" w:cs="Times New Roman"/>
          <w:sz w:val="24"/>
          <w:szCs w:val="24"/>
        </w:rPr>
        <w:t xml:space="preserve">. Atentados cada vez mais devastadores são impostos ao corpo e a alma. </w:t>
      </w:r>
      <w:r w:rsidR="00A37D99">
        <w:rPr>
          <w:rFonts w:ascii="Times New Roman" w:hAnsi="Times New Roman" w:cs="Times New Roman"/>
          <w:sz w:val="24"/>
          <w:szCs w:val="24"/>
        </w:rPr>
        <w:t>Todas as formas de</w:t>
      </w:r>
      <w:r w:rsidR="0038360F">
        <w:rPr>
          <w:rFonts w:ascii="Times New Roman" w:hAnsi="Times New Roman" w:cs="Times New Roman"/>
          <w:sz w:val="24"/>
          <w:szCs w:val="24"/>
        </w:rPr>
        <w:t xml:space="preserve"> violência física, psíquica, mental e espiritual </w:t>
      </w:r>
      <w:r w:rsidR="0099742B">
        <w:rPr>
          <w:rFonts w:ascii="Times New Roman" w:hAnsi="Times New Roman" w:cs="Times New Roman"/>
          <w:sz w:val="24"/>
          <w:szCs w:val="24"/>
        </w:rPr>
        <w:t xml:space="preserve">que </w:t>
      </w:r>
      <w:r w:rsidR="00BE66CE">
        <w:rPr>
          <w:rFonts w:ascii="Times New Roman" w:hAnsi="Times New Roman" w:cs="Times New Roman"/>
          <w:sz w:val="24"/>
          <w:szCs w:val="24"/>
        </w:rPr>
        <w:t>torna</w:t>
      </w:r>
      <w:r w:rsidR="00A37D99">
        <w:rPr>
          <w:rFonts w:ascii="Times New Roman" w:hAnsi="Times New Roman" w:cs="Times New Roman"/>
          <w:sz w:val="24"/>
          <w:szCs w:val="24"/>
        </w:rPr>
        <w:t>m</w:t>
      </w:r>
      <w:r w:rsidR="00BE66CE">
        <w:rPr>
          <w:rFonts w:ascii="Times New Roman" w:hAnsi="Times New Roman" w:cs="Times New Roman"/>
          <w:sz w:val="24"/>
          <w:szCs w:val="24"/>
        </w:rPr>
        <w:t xml:space="preserve"> </w:t>
      </w:r>
      <w:r w:rsidR="00BD664A">
        <w:rPr>
          <w:rFonts w:ascii="Times New Roman" w:hAnsi="Times New Roman" w:cs="Times New Roman"/>
          <w:sz w:val="24"/>
          <w:szCs w:val="24"/>
        </w:rPr>
        <w:t>a criatura humana</w:t>
      </w:r>
      <w:r w:rsidR="00BE66CE">
        <w:rPr>
          <w:rFonts w:ascii="Times New Roman" w:hAnsi="Times New Roman" w:cs="Times New Roman"/>
          <w:sz w:val="24"/>
          <w:szCs w:val="24"/>
        </w:rPr>
        <w:t xml:space="preserve"> prisioneir</w:t>
      </w:r>
      <w:r w:rsidR="00BD664A">
        <w:rPr>
          <w:rFonts w:ascii="Times New Roman" w:hAnsi="Times New Roman" w:cs="Times New Roman"/>
          <w:sz w:val="24"/>
          <w:szCs w:val="24"/>
        </w:rPr>
        <w:t>a</w:t>
      </w:r>
      <w:r w:rsidR="00BE66CE">
        <w:rPr>
          <w:rFonts w:ascii="Times New Roman" w:hAnsi="Times New Roman" w:cs="Times New Roman"/>
          <w:sz w:val="24"/>
          <w:szCs w:val="24"/>
        </w:rPr>
        <w:t>, fazendo-</w:t>
      </w:r>
      <w:r w:rsidR="00BD664A">
        <w:rPr>
          <w:rFonts w:ascii="Times New Roman" w:hAnsi="Times New Roman" w:cs="Times New Roman"/>
          <w:sz w:val="24"/>
          <w:szCs w:val="24"/>
        </w:rPr>
        <w:t>a</w:t>
      </w:r>
      <w:r w:rsidR="00BE66CE">
        <w:rPr>
          <w:rFonts w:ascii="Times New Roman" w:hAnsi="Times New Roman" w:cs="Times New Roman"/>
          <w:sz w:val="24"/>
          <w:szCs w:val="24"/>
        </w:rPr>
        <w:t xml:space="preserve"> perecer precocemente acometid</w:t>
      </w:r>
      <w:r w:rsidR="00BD664A">
        <w:rPr>
          <w:rFonts w:ascii="Times New Roman" w:hAnsi="Times New Roman" w:cs="Times New Roman"/>
          <w:sz w:val="24"/>
          <w:szCs w:val="24"/>
        </w:rPr>
        <w:t>a</w:t>
      </w:r>
      <w:r w:rsidR="00BE66CE">
        <w:rPr>
          <w:rFonts w:ascii="Times New Roman" w:hAnsi="Times New Roman" w:cs="Times New Roman"/>
          <w:sz w:val="24"/>
          <w:szCs w:val="24"/>
        </w:rPr>
        <w:t xml:space="preserve"> por uma dessas doenças. Aqueles que conseguem sobreviver, buscam desesperadamente a reabilitação, </w:t>
      </w:r>
      <w:proofErr w:type="gramStart"/>
      <w:r w:rsidR="00BE66CE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BE66CE">
        <w:rPr>
          <w:rFonts w:ascii="Times New Roman" w:hAnsi="Times New Roman" w:cs="Times New Roman"/>
          <w:sz w:val="24"/>
          <w:szCs w:val="24"/>
        </w:rPr>
        <w:t xml:space="preserve"> vezes um pouco tarde, no anseio de ser</w:t>
      </w:r>
      <w:r w:rsidR="00596D1D">
        <w:rPr>
          <w:rFonts w:ascii="Times New Roman" w:hAnsi="Times New Roman" w:cs="Times New Roman"/>
          <w:sz w:val="24"/>
          <w:szCs w:val="24"/>
        </w:rPr>
        <w:t>em</w:t>
      </w:r>
      <w:r w:rsidR="00BE66CE">
        <w:rPr>
          <w:rFonts w:ascii="Times New Roman" w:hAnsi="Times New Roman" w:cs="Times New Roman"/>
          <w:sz w:val="24"/>
          <w:szCs w:val="24"/>
        </w:rPr>
        <w:t xml:space="preserve"> curado</w:t>
      </w:r>
      <w:r w:rsidR="00596D1D">
        <w:rPr>
          <w:rFonts w:ascii="Times New Roman" w:hAnsi="Times New Roman" w:cs="Times New Roman"/>
          <w:sz w:val="24"/>
          <w:szCs w:val="24"/>
        </w:rPr>
        <w:t>s</w:t>
      </w:r>
      <w:r w:rsidR="00BE66CE">
        <w:rPr>
          <w:rFonts w:ascii="Times New Roman" w:hAnsi="Times New Roman" w:cs="Times New Roman"/>
          <w:sz w:val="24"/>
          <w:szCs w:val="24"/>
        </w:rPr>
        <w:t>. Muitos desconhecem que a</w:t>
      </w:r>
      <w:r w:rsidR="00110CF3">
        <w:rPr>
          <w:rFonts w:ascii="Times New Roman" w:hAnsi="Times New Roman" w:cs="Times New Roman"/>
          <w:sz w:val="24"/>
          <w:szCs w:val="24"/>
        </w:rPr>
        <w:t xml:space="preserve"> maioria das </w:t>
      </w:r>
      <w:r w:rsidR="00BE66CE">
        <w:rPr>
          <w:rFonts w:ascii="Times New Roman" w:hAnsi="Times New Roman" w:cs="Times New Roman"/>
          <w:sz w:val="24"/>
          <w:szCs w:val="24"/>
        </w:rPr>
        <w:t xml:space="preserve">seqüelas </w:t>
      </w:r>
      <w:r w:rsidR="00110CF3">
        <w:rPr>
          <w:rFonts w:ascii="Times New Roman" w:hAnsi="Times New Roman" w:cs="Times New Roman"/>
          <w:sz w:val="24"/>
          <w:szCs w:val="24"/>
        </w:rPr>
        <w:t xml:space="preserve">não </w:t>
      </w:r>
      <w:r w:rsidR="00BE66CE">
        <w:rPr>
          <w:rFonts w:ascii="Times New Roman" w:hAnsi="Times New Roman" w:cs="Times New Roman"/>
          <w:sz w:val="24"/>
          <w:szCs w:val="24"/>
        </w:rPr>
        <w:t xml:space="preserve">podem </w:t>
      </w:r>
      <w:r w:rsidR="00110CF3">
        <w:rPr>
          <w:rFonts w:ascii="Times New Roman" w:hAnsi="Times New Roman" w:cs="Times New Roman"/>
          <w:sz w:val="24"/>
          <w:szCs w:val="24"/>
        </w:rPr>
        <w:t xml:space="preserve">ser </w:t>
      </w:r>
      <w:proofErr w:type="gramStart"/>
      <w:r w:rsidR="00110CF3">
        <w:rPr>
          <w:rFonts w:ascii="Times New Roman" w:hAnsi="Times New Roman" w:cs="Times New Roman"/>
          <w:sz w:val="24"/>
          <w:szCs w:val="24"/>
        </w:rPr>
        <w:t>curadas</w:t>
      </w:r>
      <w:proofErr w:type="gramEnd"/>
      <w:r w:rsidR="00110CF3">
        <w:rPr>
          <w:rFonts w:ascii="Times New Roman" w:hAnsi="Times New Roman" w:cs="Times New Roman"/>
          <w:sz w:val="24"/>
          <w:szCs w:val="24"/>
        </w:rPr>
        <w:t xml:space="preserve"> totalmente ou </w:t>
      </w:r>
      <w:r w:rsidR="00BE66CE">
        <w:rPr>
          <w:rFonts w:ascii="Times New Roman" w:hAnsi="Times New Roman" w:cs="Times New Roman"/>
          <w:sz w:val="24"/>
          <w:szCs w:val="24"/>
        </w:rPr>
        <w:t xml:space="preserve">somente </w:t>
      </w:r>
      <w:r w:rsidR="00110CF3">
        <w:rPr>
          <w:rFonts w:ascii="Times New Roman" w:hAnsi="Times New Roman" w:cs="Times New Roman"/>
          <w:sz w:val="24"/>
          <w:szCs w:val="24"/>
        </w:rPr>
        <w:t xml:space="preserve">podem </w:t>
      </w:r>
      <w:r w:rsidR="00BE66CE">
        <w:rPr>
          <w:rFonts w:ascii="Times New Roman" w:hAnsi="Times New Roman" w:cs="Times New Roman"/>
          <w:sz w:val="24"/>
          <w:szCs w:val="24"/>
        </w:rPr>
        <w:t xml:space="preserve">ser minimizadas. </w:t>
      </w:r>
      <w:r w:rsidR="008D5297">
        <w:rPr>
          <w:rFonts w:ascii="Times New Roman" w:hAnsi="Times New Roman" w:cs="Times New Roman"/>
          <w:sz w:val="24"/>
          <w:szCs w:val="24"/>
        </w:rPr>
        <w:t>Essas doenças quando não levam ao óbito</w:t>
      </w:r>
      <w:r w:rsidR="00A37D99">
        <w:rPr>
          <w:rFonts w:ascii="Times New Roman" w:hAnsi="Times New Roman" w:cs="Times New Roman"/>
          <w:sz w:val="24"/>
          <w:szCs w:val="24"/>
        </w:rPr>
        <w:t>,</w:t>
      </w:r>
      <w:r w:rsidR="008D5297">
        <w:rPr>
          <w:rFonts w:ascii="Times New Roman" w:hAnsi="Times New Roman" w:cs="Times New Roman"/>
          <w:sz w:val="24"/>
          <w:szCs w:val="24"/>
        </w:rPr>
        <w:t xml:space="preserve"> podem deixar marcas como a incapacidade física temporária ou definitiva que causam sofrimento para </w:t>
      </w:r>
      <w:r w:rsidR="00596D1D">
        <w:rPr>
          <w:rFonts w:ascii="Times New Roman" w:hAnsi="Times New Roman" w:cs="Times New Roman"/>
          <w:sz w:val="24"/>
          <w:szCs w:val="24"/>
        </w:rPr>
        <w:t>o paciente e seus familiares</w:t>
      </w:r>
      <w:r w:rsidR="008D52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4546" w:rsidRDefault="008D5297" w:rsidP="0024045B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Está na hora de prevenir p</w:t>
      </w:r>
      <w:r w:rsidR="0024045B">
        <w:rPr>
          <w:rFonts w:ascii="Times New Roman" w:hAnsi="Times New Roman" w:cs="Times New Roman"/>
          <w:sz w:val="24"/>
          <w:szCs w:val="24"/>
        </w:rPr>
        <w:t xml:space="preserve">orque pode não haver mais tempo e remediar é bem mais complicado. Segundo </w:t>
      </w:r>
      <w:proofErr w:type="spellStart"/>
      <w:r w:rsidR="0024045B">
        <w:rPr>
          <w:rFonts w:ascii="Times New Roman" w:hAnsi="Times New Roman" w:cs="Times New Roman"/>
          <w:sz w:val="24"/>
          <w:szCs w:val="24"/>
        </w:rPr>
        <w:t>Passebecq</w:t>
      </w:r>
      <w:proofErr w:type="spellEnd"/>
      <w:r w:rsidR="0024045B">
        <w:rPr>
          <w:rFonts w:ascii="Times New Roman" w:hAnsi="Times New Roman" w:cs="Times New Roman"/>
          <w:sz w:val="24"/>
          <w:szCs w:val="24"/>
        </w:rPr>
        <w:t>, 1982, a saúde humana pode ser assegurada, protegida e restaurada por meios simples e pouco custosos, na maioria das vezes.</w:t>
      </w:r>
      <w:r w:rsidR="00E17011">
        <w:rPr>
          <w:rFonts w:ascii="Times New Roman" w:hAnsi="Times New Roman" w:cs="Times New Roman"/>
          <w:sz w:val="24"/>
          <w:szCs w:val="24"/>
        </w:rPr>
        <w:t xml:space="preserve"> Um exemplo desta afirmação é o que diz o psiquiatra Hans </w:t>
      </w:r>
      <w:proofErr w:type="spellStart"/>
      <w:r w:rsidR="00E17011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="00E17011">
        <w:rPr>
          <w:rFonts w:ascii="Times New Roman" w:hAnsi="Times New Roman" w:cs="Times New Roman"/>
          <w:sz w:val="24"/>
          <w:szCs w:val="24"/>
        </w:rPr>
        <w:t xml:space="preserve"> sobre o estresse. </w:t>
      </w:r>
      <w:proofErr w:type="spellStart"/>
      <w:r w:rsidR="00E17011">
        <w:rPr>
          <w:rFonts w:ascii="Times New Roman" w:hAnsi="Times New Roman" w:cs="Times New Roman"/>
          <w:sz w:val="24"/>
          <w:szCs w:val="24"/>
        </w:rPr>
        <w:t>Selye</w:t>
      </w:r>
      <w:proofErr w:type="spellEnd"/>
      <w:r w:rsidR="00E17011">
        <w:rPr>
          <w:rFonts w:ascii="Times New Roman" w:hAnsi="Times New Roman" w:cs="Times New Roman"/>
          <w:sz w:val="24"/>
          <w:szCs w:val="24"/>
        </w:rPr>
        <w:t xml:space="preserve"> em </w:t>
      </w:r>
      <w:proofErr w:type="spellStart"/>
      <w:r w:rsidR="00E17011">
        <w:rPr>
          <w:rFonts w:ascii="Times New Roman" w:hAnsi="Times New Roman" w:cs="Times New Roman"/>
          <w:sz w:val="24"/>
          <w:szCs w:val="24"/>
        </w:rPr>
        <w:t>Sing</w:t>
      </w:r>
      <w:proofErr w:type="spellEnd"/>
      <w:r w:rsidR="00E17011">
        <w:rPr>
          <w:rFonts w:ascii="Times New Roman" w:hAnsi="Times New Roman" w:cs="Times New Roman"/>
          <w:sz w:val="24"/>
          <w:szCs w:val="24"/>
        </w:rPr>
        <w:t>, 1983 afirma que as pessoas devem acender o sinal vermelho de parada</w:t>
      </w:r>
      <w:r w:rsidR="0042504D">
        <w:rPr>
          <w:rFonts w:ascii="Times New Roman" w:hAnsi="Times New Roman" w:cs="Times New Roman"/>
          <w:sz w:val="24"/>
          <w:szCs w:val="24"/>
        </w:rPr>
        <w:t xml:space="preserve"> para frear o fluxo de uma vida de preocupações e responsabilidades e o sinal verde para as alegrias, a recreação e o descanso.</w:t>
      </w:r>
      <w:r w:rsidR="00B970A7">
        <w:rPr>
          <w:rFonts w:ascii="Times New Roman" w:hAnsi="Times New Roman" w:cs="Times New Roman"/>
          <w:sz w:val="24"/>
          <w:szCs w:val="24"/>
        </w:rPr>
        <w:t xml:space="preserve"> Felipe, </w:t>
      </w:r>
      <w:r w:rsidR="00137A4F">
        <w:rPr>
          <w:rFonts w:ascii="Times New Roman" w:hAnsi="Times New Roman" w:cs="Times New Roman"/>
          <w:sz w:val="24"/>
          <w:szCs w:val="24"/>
        </w:rPr>
        <w:t xml:space="preserve">1985 sugere o naturalismo como necessidade básica para equilibrar os efeitos nocivos de uma vida antinatural e apoiar o sentido de renovação. </w:t>
      </w:r>
      <w:proofErr w:type="spellStart"/>
      <w:r w:rsidR="00137A4F">
        <w:rPr>
          <w:rFonts w:ascii="Times New Roman" w:hAnsi="Times New Roman" w:cs="Times New Roman"/>
          <w:sz w:val="24"/>
          <w:szCs w:val="24"/>
        </w:rPr>
        <w:t>Rotman</w:t>
      </w:r>
      <w:proofErr w:type="spellEnd"/>
      <w:r w:rsidR="00B970A7">
        <w:rPr>
          <w:rFonts w:ascii="Times New Roman" w:hAnsi="Times New Roman" w:cs="Times New Roman"/>
          <w:sz w:val="24"/>
          <w:szCs w:val="24"/>
        </w:rPr>
        <w:t xml:space="preserve">, </w:t>
      </w:r>
      <w:r w:rsidR="00137A4F">
        <w:rPr>
          <w:rFonts w:ascii="Times New Roman" w:hAnsi="Times New Roman" w:cs="Times New Roman"/>
          <w:sz w:val="24"/>
          <w:szCs w:val="24"/>
        </w:rPr>
        <w:t xml:space="preserve">1996 apóia a mudança nos hábitos alimentares como uma possibilidade de transformar a dor e o sofrimento numa verdade de cura, removendo a doença do corpo ou prevenindo seu aparecimento. </w:t>
      </w:r>
      <w:proofErr w:type="spellStart"/>
      <w:r w:rsidR="00F05BBA">
        <w:rPr>
          <w:rFonts w:ascii="Times New Roman" w:hAnsi="Times New Roman" w:cs="Times New Roman"/>
          <w:sz w:val="24"/>
          <w:szCs w:val="24"/>
        </w:rPr>
        <w:t>Kiesling</w:t>
      </w:r>
      <w:proofErr w:type="spellEnd"/>
      <w:r w:rsidR="00F05BBA">
        <w:rPr>
          <w:rFonts w:ascii="Times New Roman" w:hAnsi="Times New Roman" w:cs="Times New Roman"/>
          <w:sz w:val="24"/>
          <w:szCs w:val="24"/>
        </w:rPr>
        <w:t xml:space="preserve"> e Frederick, 1987 afirmaram que a caminhada ajuda a reduzir o risco de morte por doenças cardiovasculares.</w:t>
      </w:r>
      <w:r w:rsidR="007773C9">
        <w:rPr>
          <w:rFonts w:ascii="Times New Roman" w:hAnsi="Times New Roman" w:cs="Times New Roman"/>
          <w:sz w:val="24"/>
          <w:szCs w:val="24"/>
        </w:rPr>
        <w:t xml:space="preserve"> O exercício físico pode estimular o movimento dos l</w:t>
      </w:r>
      <w:r w:rsidR="00975A7F">
        <w:rPr>
          <w:rFonts w:ascii="Times New Roman" w:hAnsi="Times New Roman" w:cs="Times New Roman"/>
          <w:sz w:val="24"/>
          <w:szCs w:val="24"/>
        </w:rPr>
        <w:t>í</w:t>
      </w:r>
      <w:r w:rsidR="007773C9">
        <w:rPr>
          <w:rFonts w:ascii="Times New Roman" w:hAnsi="Times New Roman" w:cs="Times New Roman"/>
          <w:sz w:val="24"/>
          <w:szCs w:val="24"/>
        </w:rPr>
        <w:t xml:space="preserve">quidos corporais como afirma Felipe, 1985. </w:t>
      </w:r>
      <w:r w:rsidR="005C326A">
        <w:rPr>
          <w:rFonts w:ascii="Times New Roman" w:hAnsi="Times New Roman" w:cs="Times New Roman"/>
          <w:sz w:val="24"/>
          <w:szCs w:val="24"/>
        </w:rPr>
        <w:t>Barreto e Cristalino, 2009 relata</w:t>
      </w:r>
      <w:r w:rsidR="009C4546">
        <w:rPr>
          <w:rFonts w:ascii="Times New Roman" w:hAnsi="Times New Roman" w:cs="Times New Roman"/>
          <w:sz w:val="24"/>
          <w:szCs w:val="24"/>
        </w:rPr>
        <w:t>ra</w:t>
      </w:r>
      <w:r w:rsidR="005C326A">
        <w:rPr>
          <w:rFonts w:ascii="Times New Roman" w:hAnsi="Times New Roman" w:cs="Times New Roman"/>
          <w:sz w:val="24"/>
          <w:szCs w:val="24"/>
        </w:rPr>
        <w:t>m em sua pesquisa que o exercício físico</w:t>
      </w:r>
      <w:r w:rsidR="009C4546">
        <w:rPr>
          <w:rFonts w:ascii="Times New Roman" w:hAnsi="Times New Roman" w:cs="Times New Roman"/>
          <w:sz w:val="24"/>
          <w:szCs w:val="24"/>
        </w:rPr>
        <w:t xml:space="preserve"> atua como elemento preventivo, bem como</w:t>
      </w:r>
      <w:r w:rsidR="005C326A">
        <w:rPr>
          <w:rFonts w:ascii="Times New Roman" w:hAnsi="Times New Roman" w:cs="Times New Roman"/>
          <w:sz w:val="24"/>
          <w:szCs w:val="24"/>
        </w:rPr>
        <w:t xml:space="preserve"> pode promover benefícios a população diabética</w:t>
      </w:r>
      <w:r w:rsidR="009C4546">
        <w:rPr>
          <w:rFonts w:ascii="Times New Roman" w:hAnsi="Times New Roman" w:cs="Times New Roman"/>
          <w:sz w:val="24"/>
          <w:szCs w:val="24"/>
        </w:rPr>
        <w:t>.</w:t>
      </w:r>
    </w:p>
    <w:p w:rsidR="008D5297" w:rsidRDefault="009C4546" w:rsidP="0024045B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Atitudes simples e de baixo custo podem ser adotadas para melhorar a qualidade de vida e </w:t>
      </w:r>
      <w:r w:rsidR="009253C9">
        <w:rPr>
          <w:rFonts w:ascii="Times New Roman" w:hAnsi="Times New Roman" w:cs="Times New Roman"/>
          <w:sz w:val="24"/>
          <w:szCs w:val="24"/>
        </w:rPr>
        <w:t>auxiliar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3C9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prevenção</w:t>
      </w:r>
      <w:r w:rsidR="009253C9">
        <w:rPr>
          <w:rFonts w:ascii="Times New Roman" w:hAnsi="Times New Roman" w:cs="Times New Roman"/>
          <w:sz w:val="24"/>
          <w:szCs w:val="24"/>
        </w:rPr>
        <w:t xml:space="preserve"> das doenças ligadas aos maus hábitos da vida moderna.</w:t>
      </w:r>
      <w:r w:rsidR="00996D25">
        <w:rPr>
          <w:rFonts w:ascii="Times New Roman" w:hAnsi="Times New Roman" w:cs="Times New Roman"/>
          <w:sz w:val="24"/>
          <w:szCs w:val="24"/>
        </w:rPr>
        <w:t xml:space="preserve"> O que não se deve esquecer é de procurar um médico antes de tomar qualquer decisão.</w:t>
      </w:r>
      <w:r w:rsidR="00975A7F">
        <w:rPr>
          <w:rFonts w:ascii="Times New Roman" w:hAnsi="Times New Roman" w:cs="Times New Roman"/>
          <w:sz w:val="24"/>
          <w:szCs w:val="24"/>
        </w:rPr>
        <w:t xml:space="preserve"> Quanto mais rápido </w:t>
      </w:r>
      <w:r w:rsidR="005863C9">
        <w:rPr>
          <w:rFonts w:ascii="Times New Roman" w:hAnsi="Times New Roman" w:cs="Times New Roman"/>
          <w:sz w:val="24"/>
          <w:szCs w:val="24"/>
        </w:rPr>
        <w:t>iniciar</w:t>
      </w:r>
      <w:r w:rsidR="00975A7F">
        <w:rPr>
          <w:rFonts w:ascii="Times New Roman" w:hAnsi="Times New Roman" w:cs="Times New Roman"/>
          <w:sz w:val="24"/>
          <w:szCs w:val="24"/>
        </w:rPr>
        <w:t xml:space="preserve"> a prevenção, menor o risco, pois talvez</w:t>
      </w:r>
      <w:r w:rsidR="00A37D99">
        <w:rPr>
          <w:rFonts w:ascii="Times New Roman" w:hAnsi="Times New Roman" w:cs="Times New Roman"/>
          <w:sz w:val="24"/>
          <w:szCs w:val="24"/>
        </w:rPr>
        <w:t xml:space="preserve"> </w:t>
      </w:r>
      <w:r w:rsidR="00975A7F">
        <w:rPr>
          <w:rFonts w:ascii="Times New Roman" w:hAnsi="Times New Roman" w:cs="Times New Roman"/>
          <w:sz w:val="24"/>
          <w:szCs w:val="24"/>
        </w:rPr>
        <w:t>já não haja mais tempo</w:t>
      </w:r>
      <w:r w:rsidR="00A37D99">
        <w:rPr>
          <w:rFonts w:ascii="Times New Roman" w:hAnsi="Times New Roman" w:cs="Times New Roman"/>
          <w:sz w:val="24"/>
          <w:szCs w:val="24"/>
        </w:rPr>
        <w:t xml:space="preserve"> quando resolver começar</w:t>
      </w:r>
      <w:r w:rsidR="00975A7F">
        <w:rPr>
          <w:rFonts w:ascii="Times New Roman" w:hAnsi="Times New Roman" w:cs="Times New Roman"/>
          <w:sz w:val="24"/>
          <w:szCs w:val="24"/>
        </w:rPr>
        <w:t>.</w:t>
      </w:r>
      <w:r w:rsidR="00F05B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BBA" w:rsidRDefault="00F05BBA" w:rsidP="0024045B">
      <w:pPr>
        <w:pStyle w:val="SemEspaamen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297" w:rsidRDefault="008D5297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C70D0" w:rsidRDefault="008C70D0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8C70D0" w:rsidRDefault="008C70D0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</w:p>
    <w:p w:rsidR="005863C9" w:rsidRDefault="005863C9" w:rsidP="00447F2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5863C9" w:rsidRDefault="005863C9" w:rsidP="00447F2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</w:p>
    <w:p w:rsidR="008C70D0" w:rsidRPr="008C70D0" w:rsidRDefault="008C70D0" w:rsidP="00447F26">
      <w:pPr>
        <w:pStyle w:val="SemEspaamento"/>
        <w:rPr>
          <w:rFonts w:ascii="Times New Roman" w:hAnsi="Times New Roman" w:cs="Times New Roman"/>
          <w:b/>
          <w:sz w:val="24"/>
          <w:szCs w:val="24"/>
        </w:rPr>
      </w:pPr>
      <w:r w:rsidRPr="008C70D0">
        <w:rPr>
          <w:rFonts w:ascii="Times New Roman" w:hAnsi="Times New Roman" w:cs="Times New Roman"/>
          <w:b/>
          <w:sz w:val="24"/>
          <w:szCs w:val="24"/>
        </w:rPr>
        <w:lastRenderedPageBreak/>
        <w:t>Bibliografia</w:t>
      </w:r>
    </w:p>
    <w:p w:rsidR="008C70D0" w:rsidRDefault="008C70D0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TOKUDA, </w:t>
      </w:r>
      <w:proofErr w:type="spellStart"/>
      <w:r>
        <w:rPr>
          <w:rFonts w:ascii="Times New Roman" w:hAnsi="Times New Roman" w:cs="Times New Roman"/>
          <w:sz w:val="24"/>
          <w:szCs w:val="24"/>
        </w:rPr>
        <w:t>Ryotan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Psicologia Budista.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Reproarte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>1997, RJ</w:t>
      </w:r>
    </w:p>
    <w:p w:rsidR="008C70D0" w:rsidRDefault="00B411DE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SING,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Paz Profunda com a </w:t>
      </w:r>
      <w:proofErr w:type="spellStart"/>
      <w:r>
        <w:rPr>
          <w:rFonts w:ascii="Times New Roman" w:hAnsi="Times New Roman" w:cs="Times New Roman"/>
          <w:sz w:val="24"/>
          <w:szCs w:val="24"/>
        </w:rPr>
        <w:t>Yoga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Ediouro</w:t>
      </w:r>
      <w:proofErr w:type="spellEnd"/>
      <w:r>
        <w:rPr>
          <w:rFonts w:ascii="Times New Roman" w:hAnsi="Times New Roman" w:cs="Times New Roman"/>
          <w:sz w:val="24"/>
          <w:szCs w:val="24"/>
        </w:rPr>
        <w:t>. 1983, RJ</w:t>
      </w:r>
    </w:p>
    <w:p w:rsidR="00B411DE" w:rsidRDefault="00B411DE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PASSEBECQ, A. Tratamentos Naturais das Doenças Circulatórias.</w:t>
      </w:r>
      <w:r w:rsidR="00A37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Record</w:t>
      </w:r>
      <w:proofErr w:type="gramEnd"/>
      <w:r>
        <w:rPr>
          <w:rFonts w:ascii="Times New Roman" w:hAnsi="Times New Roman" w:cs="Times New Roman"/>
          <w:sz w:val="24"/>
          <w:szCs w:val="24"/>
        </w:rPr>
        <w:t>. 1982, RJ</w:t>
      </w:r>
    </w:p>
    <w:p w:rsidR="00B411DE" w:rsidRDefault="00B411DE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FELIPE, </w:t>
      </w:r>
      <w:proofErr w:type="spellStart"/>
      <w:r>
        <w:rPr>
          <w:rFonts w:ascii="Times New Roman" w:hAnsi="Times New Roman" w:cs="Times New Roman"/>
          <w:sz w:val="24"/>
          <w:szCs w:val="24"/>
        </w:rPr>
        <w:t>Vilberto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A. Iniciação ao Naturalismo. </w:t>
      </w:r>
      <w:proofErr w:type="spellStart"/>
      <w:r>
        <w:rPr>
          <w:rFonts w:ascii="Times New Roman" w:hAnsi="Times New Roman" w:cs="Times New Roman"/>
          <w:sz w:val="24"/>
          <w:szCs w:val="24"/>
        </w:rPr>
        <w:t>Ground</w:t>
      </w:r>
      <w:proofErr w:type="spellEnd"/>
      <w:r>
        <w:rPr>
          <w:rFonts w:ascii="Times New Roman" w:hAnsi="Times New Roman" w:cs="Times New Roman"/>
          <w:sz w:val="24"/>
          <w:szCs w:val="24"/>
        </w:rPr>
        <w:t>. 1985, RJ</w:t>
      </w:r>
    </w:p>
    <w:p w:rsidR="00137A4F" w:rsidRPr="005863C9" w:rsidRDefault="00137A4F" w:rsidP="00447F26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ROTMAN, Flavio. Coronárias Sem Infarto.</w:t>
      </w:r>
      <w:r w:rsidR="00A37D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C9">
        <w:rPr>
          <w:rFonts w:ascii="Times New Roman" w:hAnsi="Times New Roman" w:cs="Times New Roman"/>
          <w:sz w:val="24"/>
          <w:szCs w:val="24"/>
          <w:lang w:val="en-US"/>
        </w:rPr>
        <w:t>Record.</w:t>
      </w:r>
      <w:proofErr w:type="gramEnd"/>
      <w:r w:rsidRPr="005863C9">
        <w:rPr>
          <w:rFonts w:ascii="Times New Roman" w:hAnsi="Times New Roman" w:cs="Times New Roman"/>
          <w:sz w:val="24"/>
          <w:szCs w:val="24"/>
          <w:lang w:val="en-US"/>
        </w:rPr>
        <w:t xml:space="preserve"> 1996, RJ</w:t>
      </w:r>
    </w:p>
    <w:p w:rsidR="00B970A7" w:rsidRDefault="00B970A7" w:rsidP="00447F26">
      <w:pPr>
        <w:pStyle w:val="SemEspaamento"/>
        <w:rPr>
          <w:rFonts w:ascii="Times New Roman" w:hAnsi="Times New Roman" w:cs="Times New Roman"/>
          <w:sz w:val="24"/>
          <w:szCs w:val="24"/>
          <w:lang w:val="en-US"/>
        </w:rPr>
      </w:pPr>
      <w:r w:rsidRPr="00B970A7">
        <w:rPr>
          <w:rFonts w:ascii="Times New Roman" w:hAnsi="Times New Roman" w:cs="Times New Roman"/>
          <w:sz w:val="24"/>
          <w:szCs w:val="24"/>
          <w:lang w:val="en-US"/>
        </w:rPr>
        <w:t>KIESLING, Stephen. FREDERICK, E.C.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970A7">
        <w:rPr>
          <w:rFonts w:ascii="Times New Roman" w:hAnsi="Times New Roman" w:cs="Times New Roman"/>
          <w:sz w:val="24"/>
          <w:szCs w:val="24"/>
          <w:lang w:val="en-US"/>
        </w:rPr>
        <w:t>Ande</w:t>
      </w:r>
      <w:proofErr w:type="spellEnd"/>
      <w:r w:rsidRPr="00B970A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Edgard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Blucher. 1987, SP</w:t>
      </w:r>
      <w:r w:rsidRPr="00B970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C326A" w:rsidRPr="005C326A" w:rsidRDefault="005C326A" w:rsidP="00447F26">
      <w:pPr>
        <w:pStyle w:val="SemEspaamento"/>
        <w:rPr>
          <w:rFonts w:ascii="Times New Roman" w:hAnsi="Times New Roman" w:cs="Times New Roman"/>
          <w:sz w:val="24"/>
          <w:szCs w:val="24"/>
        </w:rPr>
      </w:pPr>
      <w:r w:rsidRPr="00996D25">
        <w:rPr>
          <w:rFonts w:ascii="Times New Roman" w:hAnsi="Times New Roman" w:cs="Times New Roman"/>
          <w:sz w:val="24"/>
          <w:szCs w:val="24"/>
          <w:lang w:val="en-US"/>
        </w:rPr>
        <w:t xml:space="preserve">BARRETO, L.A.S. CRISTALINO, </w:t>
      </w:r>
      <w:proofErr w:type="spellStart"/>
      <w:r w:rsidRPr="00996D25">
        <w:rPr>
          <w:rFonts w:ascii="Times New Roman" w:hAnsi="Times New Roman" w:cs="Times New Roman"/>
          <w:sz w:val="24"/>
          <w:szCs w:val="24"/>
          <w:lang w:val="en-US"/>
        </w:rPr>
        <w:t>Willame</w:t>
      </w:r>
      <w:proofErr w:type="spellEnd"/>
      <w:r w:rsidRPr="00996D2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C326A">
        <w:rPr>
          <w:rFonts w:ascii="Times New Roman" w:hAnsi="Times New Roman" w:cs="Times New Roman"/>
          <w:sz w:val="24"/>
          <w:szCs w:val="24"/>
        </w:rPr>
        <w:t>Benef</w:t>
      </w:r>
      <w:r w:rsidR="009C4546">
        <w:rPr>
          <w:rFonts w:ascii="Times New Roman" w:hAnsi="Times New Roman" w:cs="Times New Roman"/>
          <w:sz w:val="24"/>
          <w:szCs w:val="24"/>
        </w:rPr>
        <w:t>í</w:t>
      </w:r>
      <w:r w:rsidRPr="005C326A">
        <w:rPr>
          <w:rFonts w:ascii="Times New Roman" w:hAnsi="Times New Roman" w:cs="Times New Roman"/>
          <w:sz w:val="24"/>
          <w:szCs w:val="24"/>
        </w:rPr>
        <w:t>cios do</w:t>
      </w:r>
      <w:r>
        <w:rPr>
          <w:rFonts w:ascii="Times New Roman" w:hAnsi="Times New Roman" w:cs="Times New Roman"/>
          <w:sz w:val="24"/>
          <w:szCs w:val="24"/>
        </w:rPr>
        <w:t xml:space="preserve"> Treinamento de Força Para Crianças, Idosos, Mulheres, Diabéticos, Hipertensos e Obesos.</w:t>
      </w:r>
      <w:r w:rsidR="009C4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Programa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9C4546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>s-graduação</w:t>
      </w:r>
      <w:proofErr w:type="spellEnd"/>
      <w:r w:rsidR="009C4546">
        <w:rPr>
          <w:rFonts w:ascii="Times New Roman" w:hAnsi="Times New Roman" w:cs="Times New Roman"/>
          <w:sz w:val="24"/>
          <w:szCs w:val="24"/>
        </w:rPr>
        <w:t xml:space="preserve"> em Fisiologia do Exercício e Treinamento de Força</w:t>
      </w:r>
      <w:r>
        <w:rPr>
          <w:rFonts w:ascii="Times New Roman" w:hAnsi="Times New Roman" w:cs="Times New Roman"/>
          <w:sz w:val="24"/>
          <w:szCs w:val="24"/>
        </w:rPr>
        <w:t xml:space="preserve"> UNISUAM. 2009, RJ</w:t>
      </w:r>
    </w:p>
    <w:sectPr w:rsidR="005C326A" w:rsidRPr="005C326A" w:rsidSect="00C85A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7F26"/>
    <w:rsid w:val="00110CF3"/>
    <w:rsid w:val="00137A4F"/>
    <w:rsid w:val="0024045B"/>
    <w:rsid w:val="002A493A"/>
    <w:rsid w:val="0038360F"/>
    <w:rsid w:val="0042504D"/>
    <w:rsid w:val="00447F26"/>
    <w:rsid w:val="005863C9"/>
    <w:rsid w:val="00596D1D"/>
    <w:rsid w:val="005C326A"/>
    <w:rsid w:val="00650C90"/>
    <w:rsid w:val="00701B65"/>
    <w:rsid w:val="007340A3"/>
    <w:rsid w:val="007773C9"/>
    <w:rsid w:val="008C70D0"/>
    <w:rsid w:val="008D5297"/>
    <w:rsid w:val="009253C9"/>
    <w:rsid w:val="00975A7F"/>
    <w:rsid w:val="00985393"/>
    <w:rsid w:val="00996D25"/>
    <w:rsid w:val="0099742B"/>
    <w:rsid w:val="009C4546"/>
    <w:rsid w:val="00A037FD"/>
    <w:rsid w:val="00A37D99"/>
    <w:rsid w:val="00B411DE"/>
    <w:rsid w:val="00B970A7"/>
    <w:rsid w:val="00BD664A"/>
    <w:rsid w:val="00BE66CE"/>
    <w:rsid w:val="00C34AFE"/>
    <w:rsid w:val="00C85A1C"/>
    <w:rsid w:val="00CB5774"/>
    <w:rsid w:val="00E02567"/>
    <w:rsid w:val="00E17011"/>
    <w:rsid w:val="00EC4AC0"/>
    <w:rsid w:val="00F05BBA"/>
    <w:rsid w:val="00F379E2"/>
    <w:rsid w:val="00FB2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A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47F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0CD92-2DC6-4959-AFD8-94FCE2D43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Alberto da S Barreto</dc:creator>
  <cp:keywords/>
  <dc:description/>
  <cp:lastModifiedBy>Luiz Alberto da S Barreto</cp:lastModifiedBy>
  <cp:revision>15</cp:revision>
  <dcterms:created xsi:type="dcterms:W3CDTF">2011-10-02T00:09:00Z</dcterms:created>
  <dcterms:modified xsi:type="dcterms:W3CDTF">2011-10-03T20:49:00Z</dcterms:modified>
</cp:coreProperties>
</file>