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7AE" w:rsidRDefault="00CD17AE" w:rsidP="006143E4">
      <w:pPr>
        <w:spacing w:line="360" w:lineRule="auto"/>
        <w:rPr>
          <w:rFonts w:ascii="Times New Roman" w:hAnsi="Times New Roman" w:cs="Times New Roman"/>
          <w:b/>
          <w:sz w:val="28"/>
          <w:szCs w:val="28"/>
        </w:rPr>
      </w:pPr>
    </w:p>
    <w:p w:rsidR="00CD17AE" w:rsidRDefault="00CD17AE" w:rsidP="0017502D">
      <w:pPr>
        <w:spacing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t>EDUCAÇÃO O DELÍRIO DO SÉCULO XXI</w:t>
      </w:r>
    </w:p>
    <w:p w:rsidR="006143E4" w:rsidRPr="006143E4" w:rsidRDefault="006143E4" w:rsidP="0017502D">
      <w:pPr>
        <w:spacing w:line="360" w:lineRule="auto"/>
        <w:ind w:firstLine="851"/>
        <w:jc w:val="center"/>
        <w:rPr>
          <w:rFonts w:ascii="Times New Roman" w:hAnsi="Times New Roman" w:cs="Times New Roman"/>
          <w:sz w:val="28"/>
          <w:szCs w:val="28"/>
        </w:rPr>
      </w:pPr>
      <w:r>
        <w:rPr>
          <w:rFonts w:ascii="Times New Roman" w:hAnsi="Times New Roman" w:cs="Times New Roman"/>
          <w:sz w:val="28"/>
          <w:szCs w:val="28"/>
        </w:rPr>
        <w:t xml:space="preserve"> </w:t>
      </w:r>
    </w:p>
    <w:p w:rsidR="00CD17AE" w:rsidRPr="006143E4" w:rsidRDefault="00CD17AE" w:rsidP="0017502D">
      <w:pPr>
        <w:spacing w:line="360" w:lineRule="auto"/>
        <w:ind w:firstLine="851"/>
        <w:jc w:val="center"/>
        <w:rPr>
          <w:rFonts w:ascii="Times New Roman" w:hAnsi="Times New Roman" w:cs="Times New Roman"/>
          <w:sz w:val="28"/>
          <w:szCs w:val="28"/>
        </w:rPr>
      </w:pPr>
    </w:p>
    <w:p w:rsidR="00CD17AE" w:rsidRDefault="00C743FF" w:rsidP="006143E4">
      <w:pPr>
        <w:spacing w:line="360" w:lineRule="auto"/>
        <w:jc w:val="right"/>
        <w:rPr>
          <w:rFonts w:ascii="Times New Roman" w:hAnsi="Times New Roman" w:cs="Times New Roman"/>
          <w:sz w:val="24"/>
          <w:szCs w:val="24"/>
        </w:rPr>
      </w:pPr>
      <w:r>
        <w:rPr>
          <w:rFonts w:ascii="Times New Roman" w:hAnsi="Times New Roman" w:cs="Times New Roman"/>
          <w:sz w:val="24"/>
          <w:szCs w:val="24"/>
        </w:rPr>
        <w:t>Gerdevane</w:t>
      </w:r>
      <w:r w:rsidR="006143E4">
        <w:rPr>
          <w:rFonts w:ascii="Times New Roman" w:hAnsi="Times New Roman" w:cs="Times New Roman"/>
          <w:sz w:val="24"/>
          <w:szCs w:val="24"/>
        </w:rPr>
        <w:t xml:space="preserve"> Silva de Jesus</w:t>
      </w:r>
    </w:p>
    <w:p w:rsidR="000D3CC3" w:rsidRPr="00AD59AA" w:rsidRDefault="002F1215" w:rsidP="000D3CC3">
      <w:pPr>
        <w:spacing w:line="360" w:lineRule="auto"/>
        <w:jc w:val="both"/>
        <w:rPr>
          <w:rFonts w:ascii="Times New Roman" w:hAnsi="Times New Roman" w:cs="Times New Roman"/>
          <w:b/>
          <w:sz w:val="24"/>
          <w:szCs w:val="24"/>
        </w:rPr>
      </w:pPr>
      <w:r w:rsidRPr="00735EE3">
        <w:rPr>
          <w:rFonts w:ascii="Times New Roman" w:hAnsi="Times New Roman" w:cs="Times New Roman"/>
          <w:b/>
          <w:sz w:val="24"/>
          <w:szCs w:val="24"/>
        </w:rPr>
        <w:t>RESUMO</w:t>
      </w:r>
      <w:r>
        <w:rPr>
          <w:rFonts w:ascii="Times New Roman" w:hAnsi="Times New Roman" w:cs="Times New Roman"/>
          <w:b/>
          <w:sz w:val="24"/>
          <w:szCs w:val="24"/>
        </w:rPr>
        <w:t xml:space="preserve">: </w:t>
      </w:r>
      <w:r w:rsidR="00AD59AA">
        <w:rPr>
          <w:rFonts w:ascii="Times New Roman" w:hAnsi="Times New Roman" w:cs="Times New Roman"/>
          <w:sz w:val="24"/>
          <w:szCs w:val="24"/>
        </w:rPr>
        <w:t>Cada idade e cada época possui seu diferencial que pode ser identificado no modo como as pessoas agem e pensam. Este artigo</w:t>
      </w:r>
      <w:r w:rsidR="00C53AF6">
        <w:rPr>
          <w:rFonts w:ascii="Times New Roman" w:hAnsi="Times New Roman" w:cs="Times New Roman"/>
          <w:sz w:val="24"/>
          <w:szCs w:val="24"/>
        </w:rPr>
        <w:t>,</w:t>
      </w:r>
      <w:r w:rsidR="00AD59AA">
        <w:rPr>
          <w:rFonts w:ascii="Times New Roman" w:hAnsi="Times New Roman" w:cs="Times New Roman"/>
          <w:sz w:val="24"/>
          <w:szCs w:val="24"/>
        </w:rPr>
        <w:t xml:space="preserve"> tem por finalidade analisar quais fatores contribuíram para que </w:t>
      </w:r>
      <w:r w:rsidR="00C53AF6">
        <w:rPr>
          <w:rFonts w:ascii="Times New Roman" w:hAnsi="Times New Roman" w:cs="Times New Roman"/>
          <w:sz w:val="24"/>
          <w:szCs w:val="24"/>
        </w:rPr>
        <w:t>a educação do século XXI tratasse</w:t>
      </w:r>
      <w:r w:rsidR="00AD59AA">
        <w:rPr>
          <w:rFonts w:ascii="Times New Roman" w:hAnsi="Times New Roman" w:cs="Times New Roman"/>
          <w:sz w:val="24"/>
          <w:szCs w:val="24"/>
        </w:rPr>
        <w:t xml:space="preserve"> o educando como um objeto e não </w:t>
      </w:r>
      <w:r w:rsidR="00C53AF6">
        <w:rPr>
          <w:rFonts w:ascii="Times New Roman" w:hAnsi="Times New Roman" w:cs="Times New Roman"/>
          <w:sz w:val="24"/>
          <w:szCs w:val="24"/>
        </w:rPr>
        <w:t>como uma pessoa que possui</w:t>
      </w:r>
      <w:r w:rsidR="00AD59AA">
        <w:rPr>
          <w:rFonts w:ascii="Times New Roman" w:hAnsi="Times New Roman" w:cs="Times New Roman"/>
          <w:sz w:val="24"/>
          <w:szCs w:val="24"/>
        </w:rPr>
        <w:t xml:space="preserve"> potencialidades </w:t>
      </w:r>
      <w:r w:rsidR="000D3CC3">
        <w:rPr>
          <w:rFonts w:ascii="Times New Roman" w:hAnsi="Times New Roman" w:cs="Times New Roman"/>
          <w:sz w:val="24"/>
          <w:szCs w:val="24"/>
        </w:rPr>
        <w:t>e sentimentos</w:t>
      </w:r>
      <w:r w:rsidR="00C53AF6">
        <w:rPr>
          <w:rFonts w:ascii="Times New Roman" w:hAnsi="Times New Roman" w:cs="Times New Roman"/>
          <w:sz w:val="24"/>
          <w:szCs w:val="24"/>
        </w:rPr>
        <w:t>. Dessa maneira,</w:t>
      </w:r>
      <w:r w:rsidR="000D3CC3">
        <w:rPr>
          <w:rFonts w:ascii="Times New Roman" w:hAnsi="Times New Roman" w:cs="Times New Roman"/>
          <w:sz w:val="24"/>
          <w:szCs w:val="24"/>
        </w:rPr>
        <w:t xml:space="preserve"> </w:t>
      </w:r>
      <w:r w:rsidR="00C53AF6">
        <w:rPr>
          <w:rFonts w:ascii="Times New Roman" w:hAnsi="Times New Roman" w:cs="Times New Roman"/>
          <w:sz w:val="24"/>
          <w:szCs w:val="24"/>
        </w:rPr>
        <w:t>veremos também que quando a educação se tor</w:t>
      </w:r>
      <w:r w:rsidR="00C743FF">
        <w:rPr>
          <w:rFonts w:ascii="Times New Roman" w:hAnsi="Times New Roman" w:cs="Times New Roman"/>
          <w:sz w:val="24"/>
          <w:szCs w:val="24"/>
        </w:rPr>
        <w:t>na</w:t>
      </w:r>
      <w:r w:rsidR="000D3CC3">
        <w:rPr>
          <w:rFonts w:ascii="Times New Roman" w:hAnsi="Times New Roman" w:cs="Times New Roman"/>
          <w:sz w:val="24"/>
          <w:szCs w:val="24"/>
        </w:rPr>
        <w:t xml:space="preserve"> objeto de ide</w:t>
      </w:r>
      <w:r w:rsidR="00C53AF6">
        <w:rPr>
          <w:rFonts w:ascii="Times New Roman" w:hAnsi="Times New Roman" w:cs="Times New Roman"/>
          <w:sz w:val="24"/>
          <w:szCs w:val="24"/>
        </w:rPr>
        <w:t>ologia a sociedade entra em decadência moral e política</w:t>
      </w:r>
      <w:r w:rsidR="000D3CC3">
        <w:rPr>
          <w:rFonts w:ascii="Times New Roman" w:hAnsi="Times New Roman" w:cs="Times New Roman"/>
          <w:sz w:val="24"/>
          <w:szCs w:val="24"/>
        </w:rPr>
        <w:t>. Assim buscar-se-á expor as co</w:t>
      </w:r>
      <w:r w:rsidR="00C53AF6">
        <w:rPr>
          <w:rFonts w:ascii="Times New Roman" w:hAnsi="Times New Roman" w:cs="Times New Roman"/>
          <w:sz w:val="24"/>
          <w:szCs w:val="24"/>
        </w:rPr>
        <w:t>nsequências desse tipo de educação</w:t>
      </w:r>
      <w:r w:rsidR="000D3CC3">
        <w:rPr>
          <w:rFonts w:ascii="Times New Roman" w:hAnsi="Times New Roman" w:cs="Times New Roman"/>
          <w:sz w:val="24"/>
          <w:szCs w:val="24"/>
        </w:rPr>
        <w:t xml:space="preserve"> na</w:t>
      </w:r>
      <w:r>
        <w:rPr>
          <w:rFonts w:ascii="Times New Roman" w:hAnsi="Times New Roman" w:cs="Times New Roman"/>
          <w:sz w:val="24"/>
          <w:szCs w:val="24"/>
        </w:rPr>
        <w:t xml:space="preserve"> vida das pessoas na sociedade.</w:t>
      </w:r>
    </w:p>
    <w:p w:rsidR="000D3CC3" w:rsidRDefault="00A07AC4" w:rsidP="00A07AC4">
      <w:pPr>
        <w:spacing w:line="360" w:lineRule="auto"/>
        <w:jc w:val="both"/>
        <w:rPr>
          <w:rFonts w:ascii="Times New Roman" w:hAnsi="Times New Roman" w:cs="Times New Roman"/>
          <w:sz w:val="24"/>
          <w:szCs w:val="24"/>
        </w:rPr>
      </w:pPr>
      <w:r w:rsidRPr="00735EE3">
        <w:rPr>
          <w:rFonts w:ascii="Times New Roman" w:hAnsi="Times New Roman" w:cs="Times New Roman"/>
          <w:b/>
          <w:sz w:val="24"/>
          <w:szCs w:val="24"/>
        </w:rPr>
        <w:t>Palavras-chave</w:t>
      </w:r>
      <w:r w:rsidR="00AD59AA">
        <w:rPr>
          <w:rFonts w:ascii="Times New Roman" w:hAnsi="Times New Roman" w:cs="Times New Roman"/>
          <w:sz w:val="24"/>
          <w:szCs w:val="24"/>
        </w:rPr>
        <w:t>: Educação.</w:t>
      </w:r>
      <w:r w:rsidR="002F1215">
        <w:rPr>
          <w:rFonts w:ascii="Times New Roman" w:hAnsi="Times New Roman" w:cs="Times New Roman"/>
          <w:sz w:val="24"/>
          <w:szCs w:val="24"/>
        </w:rPr>
        <w:t xml:space="preserve"> </w:t>
      </w:r>
      <w:r w:rsidR="006143E4">
        <w:rPr>
          <w:rFonts w:ascii="Times New Roman" w:hAnsi="Times New Roman" w:cs="Times New Roman"/>
          <w:sz w:val="24"/>
          <w:szCs w:val="24"/>
        </w:rPr>
        <w:t>Objetificação.</w:t>
      </w:r>
      <w:r w:rsidR="00AD59AA">
        <w:rPr>
          <w:rFonts w:ascii="Times New Roman" w:hAnsi="Times New Roman" w:cs="Times New Roman"/>
          <w:sz w:val="24"/>
          <w:szCs w:val="24"/>
        </w:rPr>
        <w:t xml:space="preserve"> Delírio.</w:t>
      </w:r>
    </w:p>
    <w:p w:rsidR="00312405" w:rsidRDefault="00312405" w:rsidP="00A07AC4">
      <w:pPr>
        <w:spacing w:line="360" w:lineRule="auto"/>
        <w:jc w:val="both"/>
        <w:rPr>
          <w:rFonts w:ascii="Times New Roman" w:hAnsi="Times New Roman" w:cs="Times New Roman"/>
          <w:sz w:val="24"/>
          <w:szCs w:val="24"/>
        </w:rPr>
      </w:pPr>
    </w:p>
    <w:p w:rsidR="00CD17AE" w:rsidRPr="0017502D" w:rsidRDefault="00CD17AE" w:rsidP="0017502D">
      <w:pPr>
        <w:spacing w:line="360" w:lineRule="auto"/>
        <w:jc w:val="both"/>
        <w:rPr>
          <w:rFonts w:ascii="Times New Roman" w:hAnsi="Times New Roman" w:cs="Times New Roman"/>
          <w:b/>
          <w:sz w:val="24"/>
          <w:szCs w:val="24"/>
        </w:rPr>
      </w:pPr>
      <w:r w:rsidRPr="00BD29B2">
        <w:rPr>
          <w:rFonts w:ascii="Times New Roman" w:hAnsi="Times New Roman" w:cs="Times New Roman"/>
          <w:b/>
          <w:sz w:val="24"/>
          <w:szCs w:val="24"/>
        </w:rPr>
        <w:t>CONSIDERAÇÕES INCIAIS</w:t>
      </w:r>
    </w:p>
    <w:p w:rsidR="00E25C30" w:rsidRDefault="00CD17AE" w:rsidP="0017502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Cada idade possui sua marca de identificação que a diferencia das demais, seja descrevendo as caract</w:t>
      </w:r>
      <w:r w:rsidR="005C6E1B">
        <w:rPr>
          <w:rFonts w:ascii="Times New Roman" w:hAnsi="Times New Roman" w:cs="Times New Roman"/>
          <w:sz w:val="24"/>
          <w:szCs w:val="24"/>
        </w:rPr>
        <w:t>erísticas de seu tempo, ou seja,</w:t>
      </w:r>
      <w:r>
        <w:rPr>
          <w:rFonts w:ascii="Times New Roman" w:hAnsi="Times New Roman" w:cs="Times New Roman"/>
          <w:sz w:val="24"/>
          <w:szCs w:val="24"/>
        </w:rPr>
        <w:t xml:space="preserve"> por algum fato q</w:t>
      </w:r>
      <w:r w:rsidR="00292131">
        <w:rPr>
          <w:rFonts w:ascii="Times New Roman" w:hAnsi="Times New Roman" w:cs="Times New Roman"/>
          <w:sz w:val="24"/>
          <w:szCs w:val="24"/>
        </w:rPr>
        <w:t>ue aconteça que venha identificá</w:t>
      </w:r>
      <w:r>
        <w:rPr>
          <w:rFonts w:ascii="Times New Roman" w:hAnsi="Times New Roman" w:cs="Times New Roman"/>
          <w:sz w:val="24"/>
          <w:szCs w:val="24"/>
        </w:rPr>
        <w:t xml:space="preserve">-la como tal, como por exemplo a “idade do ouro”. Talvez daqui a trezentos anos os historiadores descrevam nossa época como a “idade da banalização” ou </w:t>
      </w:r>
      <w:r w:rsidR="00E25C30">
        <w:rPr>
          <w:rFonts w:ascii="Times New Roman" w:hAnsi="Times New Roman" w:cs="Times New Roman"/>
          <w:sz w:val="24"/>
          <w:szCs w:val="24"/>
        </w:rPr>
        <w:t xml:space="preserve">“idade da </w:t>
      </w:r>
      <w:proofErr w:type="spellStart"/>
      <w:r>
        <w:rPr>
          <w:rFonts w:ascii="Times New Roman" w:hAnsi="Times New Roman" w:cs="Times New Roman"/>
          <w:sz w:val="24"/>
          <w:szCs w:val="24"/>
        </w:rPr>
        <w:t>objetificação</w:t>
      </w:r>
      <w:proofErr w:type="spellEnd"/>
      <w:r>
        <w:rPr>
          <w:rFonts w:ascii="Times New Roman" w:hAnsi="Times New Roman" w:cs="Times New Roman"/>
          <w:sz w:val="24"/>
          <w:szCs w:val="24"/>
        </w:rPr>
        <w:t xml:space="preserve"> do </w:t>
      </w:r>
      <w:r w:rsidR="00E25C30">
        <w:rPr>
          <w:rFonts w:ascii="Times New Roman" w:hAnsi="Times New Roman" w:cs="Times New Roman"/>
          <w:sz w:val="24"/>
          <w:szCs w:val="24"/>
        </w:rPr>
        <w:t xml:space="preserve">ser humano”. Certamente podemos descrever </w:t>
      </w:r>
      <w:r w:rsidR="009B09C5">
        <w:rPr>
          <w:rFonts w:ascii="Times New Roman" w:hAnsi="Times New Roman" w:cs="Times New Roman"/>
          <w:sz w:val="24"/>
          <w:szCs w:val="24"/>
        </w:rPr>
        <w:t>nossa idade</w:t>
      </w:r>
      <w:r w:rsidR="00E25C30">
        <w:rPr>
          <w:rFonts w:ascii="Times New Roman" w:hAnsi="Times New Roman" w:cs="Times New Roman"/>
          <w:sz w:val="24"/>
          <w:szCs w:val="24"/>
        </w:rPr>
        <w:t xml:space="preserve"> como a idade do relativismo. Idade essa que fez da pessoa humana com todos os seus atributos um objeto identificável. Ficamos de certo sentido banais nesse p</w:t>
      </w:r>
      <w:r w:rsidR="00C743FF">
        <w:rPr>
          <w:rFonts w:ascii="Times New Roman" w:hAnsi="Times New Roman" w:cs="Times New Roman"/>
          <w:sz w:val="24"/>
          <w:szCs w:val="24"/>
        </w:rPr>
        <w:t xml:space="preserve">rocesso e com isso, esquecemos </w:t>
      </w:r>
      <w:r w:rsidR="00E25C30">
        <w:rPr>
          <w:rFonts w:ascii="Times New Roman" w:hAnsi="Times New Roman" w:cs="Times New Roman"/>
          <w:sz w:val="24"/>
          <w:szCs w:val="24"/>
        </w:rPr>
        <w:t>o sentido da existência.</w:t>
      </w:r>
    </w:p>
    <w:p w:rsidR="00125A1D" w:rsidRDefault="00E25C30" w:rsidP="0017502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relativismo não só entrou na vida das pessoas como também em suas condutas e escolhas existências como por exemplos </w:t>
      </w:r>
      <w:r w:rsidR="009B09C5">
        <w:rPr>
          <w:rFonts w:ascii="Times New Roman" w:hAnsi="Times New Roman" w:cs="Times New Roman"/>
          <w:sz w:val="24"/>
          <w:szCs w:val="24"/>
        </w:rPr>
        <w:t>escolhas morais, políticas e educacionais</w:t>
      </w:r>
      <w:r>
        <w:rPr>
          <w:rFonts w:ascii="Times New Roman" w:hAnsi="Times New Roman" w:cs="Times New Roman"/>
          <w:sz w:val="24"/>
          <w:szCs w:val="24"/>
        </w:rPr>
        <w:t>.</w:t>
      </w:r>
      <w:r w:rsidR="004C7791">
        <w:rPr>
          <w:rFonts w:ascii="Times New Roman" w:hAnsi="Times New Roman" w:cs="Times New Roman"/>
          <w:sz w:val="24"/>
          <w:szCs w:val="24"/>
        </w:rPr>
        <w:t xml:space="preserve"> </w:t>
      </w:r>
      <w:r w:rsidR="00292131">
        <w:rPr>
          <w:rFonts w:ascii="Times New Roman" w:hAnsi="Times New Roman" w:cs="Times New Roman"/>
          <w:sz w:val="24"/>
          <w:szCs w:val="24"/>
        </w:rPr>
        <w:t xml:space="preserve">O relativismo tem como objetivo </w:t>
      </w:r>
      <w:r w:rsidR="00C743FF">
        <w:rPr>
          <w:rFonts w:ascii="Times New Roman" w:hAnsi="Times New Roman" w:cs="Times New Roman"/>
          <w:sz w:val="24"/>
          <w:szCs w:val="24"/>
        </w:rPr>
        <w:t xml:space="preserve">não </w:t>
      </w:r>
      <w:r w:rsidR="00292131">
        <w:rPr>
          <w:rFonts w:ascii="Times New Roman" w:hAnsi="Times New Roman" w:cs="Times New Roman"/>
          <w:sz w:val="24"/>
          <w:szCs w:val="24"/>
        </w:rPr>
        <w:t>apenas</w:t>
      </w:r>
      <w:r w:rsidR="004C7791">
        <w:rPr>
          <w:rFonts w:ascii="Times New Roman" w:hAnsi="Times New Roman" w:cs="Times New Roman"/>
          <w:sz w:val="24"/>
          <w:szCs w:val="24"/>
        </w:rPr>
        <w:t xml:space="preserve"> converte</w:t>
      </w:r>
      <w:r w:rsidR="00292131">
        <w:rPr>
          <w:rFonts w:ascii="Times New Roman" w:hAnsi="Times New Roman" w:cs="Times New Roman"/>
          <w:sz w:val="24"/>
          <w:szCs w:val="24"/>
        </w:rPr>
        <w:t>r</w:t>
      </w:r>
      <w:r w:rsidR="004C7791">
        <w:rPr>
          <w:rFonts w:ascii="Times New Roman" w:hAnsi="Times New Roman" w:cs="Times New Roman"/>
          <w:sz w:val="24"/>
          <w:szCs w:val="24"/>
        </w:rPr>
        <w:t xml:space="preserve"> princípios éticos e políticos em vivências efêmeras e líquidas, transformando também a pessoa em objeto descartável</w:t>
      </w:r>
      <w:r w:rsidR="00292131">
        <w:rPr>
          <w:rFonts w:ascii="Times New Roman" w:hAnsi="Times New Roman" w:cs="Times New Roman"/>
          <w:sz w:val="24"/>
          <w:szCs w:val="24"/>
        </w:rPr>
        <w:t>, mas</w:t>
      </w:r>
      <w:r w:rsidR="00C743FF">
        <w:rPr>
          <w:rFonts w:ascii="Times New Roman" w:hAnsi="Times New Roman" w:cs="Times New Roman"/>
          <w:sz w:val="24"/>
          <w:szCs w:val="24"/>
        </w:rPr>
        <w:t>,</w:t>
      </w:r>
      <w:r w:rsidR="00292131">
        <w:rPr>
          <w:rFonts w:ascii="Times New Roman" w:hAnsi="Times New Roman" w:cs="Times New Roman"/>
          <w:sz w:val="24"/>
          <w:szCs w:val="24"/>
        </w:rPr>
        <w:t xml:space="preserve"> tem como característica desestruturar as instituições que são os sustentáculos da sociedade como por exemplo a instituição escolar.</w:t>
      </w:r>
      <w:r w:rsidR="004C7791">
        <w:rPr>
          <w:rFonts w:ascii="Times New Roman" w:hAnsi="Times New Roman" w:cs="Times New Roman"/>
          <w:sz w:val="24"/>
          <w:szCs w:val="24"/>
        </w:rPr>
        <w:t xml:space="preserve"> Com tudo isso o que possuída de mais </w:t>
      </w:r>
      <w:r w:rsidR="004C7791">
        <w:rPr>
          <w:rFonts w:ascii="Times New Roman" w:hAnsi="Times New Roman" w:cs="Times New Roman"/>
          <w:sz w:val="24"/>
          <w:szCs w:val="24"/>
        </w:rPr>
        <w:lastRenderedPageBreak/>
        <w:t xml:space="preserve">sólido, fixo e eterno com essa nova concepção se transformou em solúvel, fugaz e passageiro. Nas palavras de </w:t>
      </w:r>
      <w:proofErr w:type="spellStart"/>
      <w:r w:rsidR="004C7791">
        <w:rPr>
          <w:rFonts w:ascii="Times New Roman" w:hAnsi="Times New Roman" w:cs="Times New Roman"/>
          <w:sz w:val="24"/>
          <w:szCs w:val="24"/>
        </w:rPr>
        <w:t>Ayllión</w:t>
      </w:r>
      <w:proofErr w:type="spellEnd"/>
      <w:r w:rsidR="004C7791">
        <w:rPr>
          <w:rFonts w:ascii="Times New Roman" w:hAnsi="Times New Roman" w:cs="Times New Roman"/>
          <w:sz w:val="24"/>
          <w:szCs w:val="24"/>
        </w:rPr>
        <w:t xml:space="preserve"> “o relativismo converte a ética sólida em ética líquida, por que pretende a hierarquia subjetiva de todos os motivos, a negação de qualquer supremacia real. Abre assim a porta do “tudo é válido” por aí sempre poderá entrar </w:t>
      </w:r>
      <w:r w:rsidR="005C6E1B">
        <w:rPr>
          <w:rFonts w:ascii="Times New Roman" w:hAnsi="Times New Roman" w:cs="Times New Roman"/>
          <w:sz w:val="24"/>
          <w:szCs w:val="24"/>
        </w:rPr>
        <w:t xml:space="preserve">o </w:t>
      </w:r>
      <w:r w:rsidR="004C7791">
        <w:rPr>
          <w:rFonts w:ascii="Times New Roman" w:hAnsi="Times New Roman" w:cs="Times New Roman"/>
          <w:sz w:val="24"/>
          <w:szCs w:val="24"/>
        </w:rPr>
        <w:t>mais desatinado irracionalismo”. (2011, p.43).</w:t>
      </w:r>
      <w:r w:rsidR="00625689">
        <w:rPr>
          <w:rFonts w:ascii="Times New Roman" w:hAnsi="Times New Roman" w:cs="Times New Roman"/>
          <w:sz w:val="24"/>
          <w:szCs w:val="24"/>
        </w:rPr>
        <w:t xml:space="preserve"> </w:t>
      </w:r>
      <w:r w:rsidR="004C7791">
        <w:rPr>
          <w:rFonts w:ascii="Times New Roman" w:hAnsi="Times New Roman" w:cs="Times New Roman"/>
          <w:sz w:val="24"/>
          <w:szCs w:val="24"/>
        </w:rPr>
        <w:t>É com essa concep</w:t>
      </w:r>
      <w:r w:rsidR="00292131">
        <w:rPr>
          <w:rFonts w:ascii="Times New Roman" w:hAnsi="Times New Roman" w:cs="Times New Roman"/>
          <w:sz w:val="24"/>
          <w:szCs w:val="24"/>
        </w:rPr>
        <w:t>ção que a partir de alguns anos a educação</w:t>
      </w:r>
      <w:r w:rsidR="00625689">
        <w:rPr>
          <w:rFonts w:ascii="Times New Roman" w:hAnsi="Times New Roman" w:cs="Times New Roman"/>
          <w:sz w:val="24"/>
          <w:szCs w:val="24"/>
        </w:rPr>
        <w:t xml:space="preserve"> </w:t>
      </w:r>
      <w:r w:rsidR="00292131">
        <w:rPr>
          <w:rFonts w:ascii="Times New Roman" w:hAnsi="Times New Roman" w:cs="Times New Roman"/>
          <w:sz w:val="24"/>
          <w:szCs w:val="24"/>
        </w:rPr>
        <w:t xml:space="preserve">de modo geral vem </w:t>
      </w:r>
      <w:r w:rsidR="00625689">
        <w:rPr>
          <w:rFonts w:ascii="Times New Roman" w:hAnsi="Times New Roman" w:cs="Times New Roman"/>
          <w:sz w:val="24"/>
          <w:szCs w:val="24"/>
        </w:rPr>
        <w:t xml:space="preserve">caminha </w:t>
      </w:r>
      <w:r w:rsidR="00292131">
        <w:rPr>
          <w:rFonts w:ascii="Times New Roman" w:hAnsi="Times New Roman" w:cs="Times New Roman"/>
          <w:sz w:val="24"/>
          <w:szCs w:val="24"/>
        </w:rPr>
        <w:t xml:space="preserve">dia após dia para seu objetivo. Objetivo esse </w:t>
      </w:r>
      <w:r w:rsidR="00625689">
        <w:rPr>
          <w:rFonts w:ascii="Times New Roman" w:hAnsi="Times New Roman" w:cs="Times New Roman"/>
          <w:sz w:val="24"/>
          <w:szCs w:val="24"/>
        </w:rPr>
        <w:t>que</w:t>
      </w:r>
      <w:r w:rsidR="00292131">
        <w:rPr>
          <w:rFonts w:ascii="Times New Roman" w:hAnsi="Times New Roman" w:cs="Times New Roman"/>
          <w:sz w:val="24"/>
          <w:szCs w:val="24"/>
        </w:rPr>
        <w:t xml:space="preserve"> se perguntado a qualquer educando de nossas escolas ou universidades eles não saberão</w:t>
      </w:r>
      <w:r w:rsidR="00625689">
        <w:rPr>
          <w:rFonts w:ascii="Times New Roman" w:hAnsi="Times New Roman" w:cs="Times New Roman"/>
          <w:sz w:val="24"/>
          <w:szCs w:val="24"/>
        </w:rPr>
        <w:t xml:space="preserve"> responder, talvez por que tenha</w:t>
      </w:r>
      <w:r w:rsidR="00C743FF">
        <w:rPr>
          <w:rFonts w:ascii="Times New Roman" w:hAnsi="Times New Roman" w:cs="Times New Roman"/>
          <w:sz w:val="24"/>
          <w:szCs w:val="24"/>
        </w:rPr>
        <w:t>m</w:t>
      </w:r>
      <w:r w:rsidR="00625689">
        <w:rPr>
          <w:rFonts w:ascii="Times New Roman" w:hAnsi="Times New Roman" w:cs="Times New Roman"/>
          <w:sz w:val="24"/>
          <w:szCs w:val="24"/>
        </w:rPr>
        <w:t xml:space="preserve"> perdido</w:t>
      </w:r>
      <w:r w:rsidR="00292131">
        <w:rPr>
          <w:rFonts w:ascii="Times New Roman" w:hAnsi="Times New Roman" w:cs="Times New Roman"/>
          <w:sz w:val="24"/>
          <w:szCs w:val="24"/>
        </w:rPr>
        <w:t xml:space="preserve"> o sentido de sua própria vida há</w:t>
      </w:r>
      <w:r w:rsidR="00625689">
        <w:rPr>
          <w:rFonts w:ascii="Times New Roman" w:hAnsi="Times New Roman" w:cs="Times New Roman"/>
          <w:sz w:val="24"/>
          <w:szCs w:val="24"/>
        </w:rPr>
        <w:t xml:space="preserve"> muito tem</w:t>
      </w:r>
      <w:r w:rsidR="005C6E1B">
        <w:rPr>
          <w:rFonts w:ascii="Times New Roman" w:hAnsi="Times New Roman" w:cs="Times New Roman"/>
          <w:sz w:val="24"/>
          <w:szCs w:val="24"/>
        </w:rPr>
        <w:t>po</w:t>
      </w:r>
      <w:r w:rsidR="00625689">
        <w:rPr>
          <w:rFonts w:ascii="Times New Roman" w:hAnsi="Times New Roman" w:cs="Times New Roman"/>
          <w:sz w:val="24"/>
          <w:szCs w:val="24"/>
        </w:rPr>
        <w:t xml:space="preserve"> e outra por que já t</w:t>
      </w:r>
      <w:r w:rsidR="009B09C5">
        <w:rPr>
          <w:rFonts w:ascii="Times New Roman" w:hAnsi="Times New Roman" w:cs="Times New Roman"/>
          <w:sz w:val="24"/>
          <w:szCs w:val="24"/>
        </w:rPr>
        <w:t>enha esquecido o sentido do próprio aprende</w:t>
      </w:r>
      <w:r w:rsidR="00625689">
        <w:rPr>
          <w:rFonts w:ascii="Times New Roman" w:hAnsi="Times New Roman" w:cs="Times New Roman"/>
          <w:sz w:val="24"/>
          <w:szCs w:val="24"/>
        </w:rPr>
        <w:t>r.</w:t>
      </w:r>
      <w:r w:rsidR="00125A1D">
        <w:rPr>
          <w:rFonts w:ascii="Times New Roman" w:hAnsi="Times New Roman" w:cs="Times New Roman"/>
          <w:sz w:val="24"/>
          <w:szCs w:val="24"/>
        </w:rPr>
        <w:t xml:space="preserve"> O poeta </w:t>
      </w:r>
      <w:proofErr w:type="spellStart"/>
      <w:r w:rsidR="00125A1D">
        <w:rPr>
          <w:rFonts w:ascii="Times New Roman" w:hAnsi="Times New Roman" w:cs="Times New Roman"/>
          <w:sz w:val="24"/>
          <w:szCs w:val="24"/>
        </w:rPr>
        <w:t>Campoamor</w:t>
      </w:r>
      <w:proofErr w:type="spellEnd"/>
      <w:r w:rsidR="00125A1D">
        <w:rPr>
          <w:rFonts w:ascii="Times New Roman" w:hAnsi="Times New Roman" w:cs="Times New Roman"/>
          <w:sz w:val="24"/>
          <w:szCs w:val="24"/>
        </w:rPr>
        <w:t xml:space="preserve"> em um poema nos diz “pois neste mundo traidor, nada é verdadeiro nem mentira, tudo é de acordo com a cor do</w:t>
      </w:r>
      <w:r w:rsidR="00D907A2">
        <w:rPr>
          <w:rFonts w:ascii="Times New Roman" w:hAnsi="Times New Roman" w:cs="Times New Roman"/>
          <w:sz w:val="24"/>
          <w:szCs w:val="24"/>
        </w:rPr>
        <w:t xml:space="preserve"> vidro pelo qual se mira”</w:t>
      </w:r>
      <w:r w:rsidR="00B412BA">
        <w:rPr>
          <w:rStyle w:val="Refdenotaderodap"/>
          <w:rFonts w:ascii="Times New Roman" w:hAnsi="Times New Roman" w:cs="Times New Roman"/>
          <w:sz w:val="24"/>
          <w:szCs w:val="24"/>
        </w:rPr>
        <w:footnoteReference w:id="1"/>
      </w:r>
      <w:r w:rsidR="00125A1D">
        <w:rPr>
          <w:rFonts w:ascii="Times New Roman" w:hAnsi="Times New Roman" w:cs="Times New Roman"/>
          <w:sz w:val="24"/>
          <w:szCs w:val="24"/>
        </w:rPr>
        <w:t>.</w:t>
      </w:r>
    </w:p>
    <w:p w:rsidR="0034524F" w:rsidRDefault="00AA3541" w:rsidP="0017502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 educação foi a que mais sofreu com</w:t>
      </w:r>
      <w:r w:rsidR="00625689">
        <w:rPr>
          <w:rFonts w:ascii="Times New Roman" w:hAnsi="Times New Roman" w:cs="Times New Roman"/>
          <w:sz w:val="24"/>
          <w:szCs w:val="24"/>
        </w:rPr>
        <w:t xml:space="preserve"> essa nova visão de sociedade. A educação como muito se houve é a baliza que intermedia o ser humano e sociedade, e é só a partir dela que o ser humano conseguirá ser de fato uma pessoa integrada com a realidade, ou seja, é a partir da educação e tão somente de</w:t>
      </w:r>
      <w:r w:rsidR="0034524F">
        <w:rPr>
          <w:rFonts w:ascii="Times New Roman" w:hAnsi="Times New Roman" w:cs="Times New Roman"/>
          <w:sz w:val="24"/>
          <w:szCs w:val="24"/>
        </w:rPr>
        <w:t>la que a pessoa conseguirá transcender a si própria para se tornar uma pessoa melhor. Dessa maneira, Kant nos diz “somente a educação por meio da disciplina e instrução possibilita o sujeito orientar suas ações em uma pedagogia qu</w:t>
      </w:r>
      <w:r w:rsidR="00D907A2">
        <w:rPr>
          <w:rFonts w:ascii="Times New Roman" w:hAnsi="Times New Roman" w:cs="Times New Roman"/>
          <w:sz w:val="24"/>
          <w:szCs w:val="24"/>
        </w:rPr>
        <w:t>e aponta para a liberdade” (1996</w:t>
      </w:r>
      <w:r w:rsidR="0034524F">
        <w:rPr>
          <w:rFonts w:ascii="Times New Roman" w:hAnsi="Times New Roman" w:cs="Times New Roman"/>
          <w:sz w:val="24"/>
          <w:szCs w:val="24"/>
        </w:rPr>
        <w:t>, p.99)</w:t>
      </w:r>
      <w:r w:rsidR="00471247">
        <w:rPr>
          <w:rFonts w:ascii="Times New Roman" w:hAnsi="Times New Roman" w:cs="Times New Roman"/>
          <w:sz w:val="24"/>
          <w:szCs w:val="24"/>
        </w:rPr>
        <w:t xml:space="preserve">. A educação nessa </w:t>
      </w:r>
      <w:r w:rsidR="0034524F">
        <w:rPr>
          <w:rFonts w:ascii="Times New Roman" w:hAnsi="Times New Roman" w:cs="Times New Roman"/>
          <w:sz w:val="24"/>
          <w:szCs w:val="24"/>
        </w:rPr>
        <w:t>perspec</w:t>
      </w:r>
      <w:r>
        <w:rPr>
          <w:rFonts w:ascii="Times New Roman" w:hAnsi="Times New Roman" w:cs="Times New Roman"/>
          <w:sz w:val="24"/>
          <w:szCs w:val="24"/>
        </w:rPr>
        <w:t>tiva a qual está inserida numa lógica que possibilita</w:t>
      </w:r>
      <w:r w:rsidR="0034524F">
        <w:rPr>
          <w:rFonts w:ascii="Times New Roman" w:hAnsi="Times New Roman" w:cs="Times New Roman"/>
          <w:sz w:val="24"/>
          <w:szCs w:val="24"/>
        </w:rPr>
        <w:t xml:space="preserve"> com qu</w:t>
      </w:r>
      <w:r w:rsidR="009B09C5">
        <w:rPr>
          <w:rFonts w:ascii="Times New Roman" w:hAnsi="Times New Roman" w:cs="Times New Roman"/>
          <w:sz w:val="24"/>
          <w:szCs w:val="24"/>
        </w:rPr>
        <w:t>e o educando</w:t>
      </w:r>
      <w:r>
        <w:rPr>
          <w:rFonts w:ascii="Times New Roman" w:hAnsi="Times New Roman" w:cs="Times New Roman"/>
          <w:sz w:val="24"/>
          <w:szCs w:val="24"/>
        </w:rPr>
        <w:t xml:space="preserve"> desenvolva</w:t>
      </w:r>
      <w:r w:rsidR="0034524F">
        <w:rPr>
          <w:rFonts w:ascii="Times New Roman" w:hAnsi="Times New Roman" w:cs="Times New Roman"/>
          <w:sz w:val="24"/>
          <w:szCs w:val="24"/>
        </w:rPr>
        <w:t xml:space="preserve"> suas capacidades, seja elas afetiva, inte</w:t>
      </w:r>
      <w:r>
        <w:rPr>
          <w:rFonts w:ascii="Times New Roman" w:hAnsi="Times New Roman" w:cs="Times New Roman"/>
          <w:sz w:val="24"/>
          <w:szCs w:val="24"/>
        </w:rPr>
        <w:t xml:space="preserve">lectual e social, também tem o papel de mostrar para o educando que suas ações precisam ser assumidas com responsabilidade. </w:t>
      </w:r>
    </w:p>
    <w:p w:rsidR="00051088" w:rsidRDefault="00C743FF" w:rsidP="0017502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Kant se refere a </w:t>
      </w:r>
      <w:r w:rsidR="0034524F">
        <w:rPr>
          <w:rFonts w:ascii="Times New Roman" w:hAnsi="Times New Roman" w:cs="Times New Roman"/>
          <w:sz w:val="24"/>
          <w:szCs w:val="24"/>
        </w:rPr>
        <w:t xml:space="preserve">educação </w:t>
      </w:r>
      <w:r>
        <w:rPr>
          <w:rFonts w:ascii="Times New Roman" w:hAnsi="Times New Roman" w:cs="Times New Roman"/>
          <w:sz w:val="24"/>
          <w:szCs w:val="24"/>
        </w:rPr>
        <w:t xml:space="preserve">como </w:t>
      </w:r>
      <w:r w:rsidR="0034524F">
        <w:rPr>
          <w:rFonts w:ascii="Times New Roman" w:hAnsi="Times New Roman" w:cs="Times New Roman"/>
          <w:sz w:val="24"/>
          <w:szCs w:val="24"/>
        </w:rPr>
        <w:t>a única que pode tirar o homem de sua animalidade</w:t>
      </w:r>
      <w:r w:rsidR="00625689">
        <w:rPr>
          <w:rFonts w:ascii="Times New Roman" w:hAnsi="Times New Roman" w:cs="Times New Roman"/>
          <w:sz w:val="24"/>
          <w:szCs w:val="24"/>
        </w:rPr>
        <w:t xml:space="preserve"> </w:t>
      </w:r>
      <w:r w:rsidR="0034524F">
        <w:rPr>
          <w:rFonts w:ascii="Times New Roman" w:hAnsi="Times New Roman" w:cs="Times New Roman"/>
          <w:sz w:val="24"/>
          <w:szCs w:val="24"/>
        </w:rPr>
        <w:t>e só através dela a pessoa poderá se tornar uma pessoa sociável e ass</w:t>
      </w:r>
      <w:r>
        <w:rPr>
          <w:rFonts w:ascii="Times New Roman" w:hAnsi="Times New Roman" w:cs="Times New Roman"/>
          <w:sz w:val="24"/>
          <w:szCs w:val="24"/>
        </w:rPr>
        <w:t>im entrar</w:t>
      </w:r>
      <w:r w:rsidR="000D3CC3">
        <w:rPr>
          <w:rFonts w:ascii="Times New Roman" w:hAnsi="Times New Roman" w:cs="Times New Roman"/>
          <w:sz w:val="24"/>
          <w:szCs w:val="24"/>
        </w:rPr>
        <w:t xml:space="preserve"> em uma dinâmica dialógica </w:t>
      </w:r>
      <w:r w:rsidR="00AA3541">
        <w:rPr>
          <w:rFonts w:ascii="Times New Roman" w:hAnsi="Times New Roman" w:cs="Times New Roman"/>
          <w:sz w:val="24"/>
          <w:szCs w:val="24"/>
        </w:rPr>
        <w:t>com as demais</w:t>
      </w:r>
      <w:r w:rsidR="0034524F">
        <w:rPr>
          <w:rFonts w:ascii="Times New Roman" w:hAnsi="Times New Roman" w:cs="Times New Roman"/>
          <w:sz w:val="24"/>
          <w:szCs w:val="24"/>
        </w:rPr>
        <w:t xml:space="preserve"> pessoas. </w:t>
      </w:r>
      <w:r w:rsidR="0017502D">
        <w:rPr>
          <w:rFonts w:ascii="Times New Roman" w:hAnsi="Times New Roman" w:cs="Times New Roman"/>
          <w:sz w:val="24"/>
          <w:szCs w:val="24"/>
        </w:rPr>
        <w:t>A educação, portanto,</w:t>
      </w:r>
      <w:r w:rsidR="0034524F">
        <w:rPr>
          <w:rFonts w:ascii="Times New Roman" w:hAnsi="Times New Roman" w:cs="Times New Roman"/>
          <w:sz w:val="24"/>
          <w:szCs w:val="24"/>
        </w:rPr>
        <w:t xml:space="preserve"> é de fato o intermédio entre </w:t>
      </w:r>
      <w:proofErr w:type="spellStart"/>
      <w:r w:rsidR="0034524F">
        <w:rPr>
          <w:rFonts w:ascii="Times New Roman" w:hAnsi="Times New Roman" w:cs="Times New Roman"/>
          <w:sz w:val="24"/>
          <w:szCs w:val="24"/>
        </w:rPr>
        <w:t>ser-em-si</w:t>
      </w:r>
      <w:proofErr w:type="spellEnd"/>
      <w:r w:rsidR="0034524F">
        <w:rPr>
          <w:rFonts w:ascii="Times New Roman" w:hAnsi="Times New Roman" w:cs="Times New Roman"/>
          <w:sz w:val="24"/>
          <w:szCs w:val="24"/>
        </w:rPr>
        <w:t xml:space="preserve"> e ser-para-outro. Nas palavras do próprio autor “o homem é a única criatura </w:t>
      </w:r>
      <w:r w:rsidR="00051088">
        <w:rPr>
          <w:rFonts w:ascii="Times New Roman" w:hAnsi="Times New Roman" w:cs="Times New Roman"/>
          <w:sz w:val="24"/>
          <w:szCs w:val="24"/>
        </w:rPr>
        <w:t>que precisa ser educado” e que “o homem não pode se tornar um verdadeiro homem senão pela educação, ele é aquilo que a educação faz dele” (</w:t>
      </w:r>
      <w:r w:rsidR="00D907A2">
        <w:rPr>
          <w:rFonts w:ascii="Times New Roman" w:hAnsi="Times New Roman" w:cs="Times New Roman"/>
          <w:sz w:val="24"/>
          <w:szCs w:val="24"/>
        </w:rPr>
        <w:t xml:space="preserve">1996, </w:t>
      </w:r>
      <w:r w:rsidR="00051088">
        <w:rPr>
          <w:rFonts w:ascii="Times New Roman" w:hAnsi="Times New Roman" w:cs="Times New Roman"/>
          <w:sz w:val="24"/>
          <w:szCs w:val="24"/>
        </w:rPr>
        <w:t>p.18). Diante</w:t>
      </w:r>
      <w:r>
        <w:rPr>
          <w:rFonts w:ascii="Times New Roman" w:hAnsi="Times New Roman" w:cs="Times New Roman"/>
          <w:sz w:val="24"/>
          <w:szCs w:val="24"/>
        </w:rPr>
        <w:t>,</w:t>
      </w:r>
      <w:r w:rsidR="00051088">
        <w:rPr>
          <w:rFonts w:ascii="Times New Roman" w:hAnsi="Times New Roman" w:cs="Times New Roman"/>
          <w:sz w:val="24"/>
          <w:szCs w:val="24"/>
        </w:rPr>
        <w:t xml:space="preserve"> dessa concepção que o autor nos fornece</w:t>
      </w:r>
      <w:r>
        <w:rPr>
          <w:rFonts w:ascii="Times New Roman" w:hAnsi="Times New Roman" w:cs="Times New Roman"/>
          <w:sz w:val="24"/>
          <w:szCs w:val="24"/>
        </w:rPr>
        <w:t>,</w:t>
      </w:r>
      <w:r w:rsidR="00051088">
        <w:rPr>
          <w:rFonts w:ascii="Times New Roman" w:hAnsi="Times New Roman" w:cs="Times New Roman"/>
          <w:sz w:val="24"/>
          <w:szCs w:val="24"/>
        </w:rPr>
        <w:t xml:space="preserve"> o ser humano é aquilo que a educação faz dele, podemos indagar o que aconteceu para </w:t>
      </w:r>
      <w:r w:rsidR="00471247">
        <w:rPr>
          <w:rFonts w:ascii="Times New Roman" w:hAnsi="Times New Roman" w:cs="Times New Roman"/>
          <w:sz w:val="24"/>
          <w:szCs w:val="24"/>
        </w:rPr>
        <w:t xml:space="preserve">que </w:t>
      </w:r>
      <w:r w:rsidR="00AA3541">
        <w:rPr>
          <w:rFonts w:ascii="Times New Roman" w:hAnsi="Times New Roman" w:cs="Times New Roman"/>
          <w:sz w:val="24"/>
          <w:szCs w:val="24"/>
        </w:rPr>
        <w:t>a</w:t>
      </w:r>
      <w:r w:rsidR="00051088">
        <w:rPr>
          <w:rFonts w:ascii="Times New Roman" w:hAnsi="Times New Roman" w:cs="Times New Roman"/>
          <w:sz w:val="24"/>
          <w:szCs w:val="24"/>
        </w:rPr>
        <w:t xml:space="preserve"> moral, a política e principalmente a educação </w:t>
      </w:r>
      <w:r w:rsidR="00AA3541">
        <w:rPr>
          <w:rFonts w:ascii="Times New Roman" w:hAnsi="Times New Roman" w:cs="Times New Roman"/>
          <w:sz w:val="24"/>
          <w:szCs w:val="24"/>
        </w:rPr>
        <w:t>perdesse seu valor e sua importância na vida das pessoas nesses</w:t>
      </w:r>
      <w:r w:rsidR="00051088">
        <w:rPr>
          <w:rFonts w:ascii="Times New Roman" w:hAnsi="Times New Roman" w:cs="Times New Roman"/>
          <w:sz w:val="24"/>
          <w:szCs w:val="24"/>
        </w:rPr>
        <w:t xml:space="preserve"> últimos anos.</w:t>
      </w:r>
    </w:p>
    <w:p w:rsidR="00C057A1" w:rsidRDefault="00051088" w:rsidP="0017502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Diante dessa configuração nosso trabalho irá se delinear com a intenção de descrever alguns fatores que contribuíram para que a educação </w:t>
      </w:r>
      <w:r w:rsidR="00471247">
        <w:rPr>
          <w:rFonts w:ascii="Times New Roman" w:hAnsi="Times New Roman" w:cs="Times New Roman"/>
          <w:sz w:val="24"/>
          <w:szCs w:val="24"/>
        </w:rPr>
        <w:t>deixasse de ser um elemento que liberta</w:t>
      </w:r>
      <w:r w:rsidR="00D73711">
        <w:rPr>
          <w:rFonts w:ascii="Times New Roman" w:hAnsi="Times New Roman" w:cs="Times New Roman"/>
          <w:sz w:val="24"/>
          <w:szCs w:val="24"/>
        </w:rPr>
        <w:t xml:space="preserve"> e humaniza</w:t>
      </w:r>
      <w:r w:rsidR="00471247">
        <w:rPr>
          <w:rFonts w:ascii="Times New Roman" w:hAnsi="Times New Roman" w:cs="Times New Roman"/>
          <w:sz w:val="24"/>
          <w:szCs w:val="24"/>
        </w:rPr>
        <w:t xml:space="preserve"> para se tornar uma prática alienante como está acontecendo </w:t>
      </w:r>
      <w:r w:rsidR="000D3CC3">
        <w:rPr>
          <w:rFonts w:ascii="Times New Roman" w:hAnsi="Times New Roman" w:cs="Times New Roman"/>
          <w:sz w:val="24"/>
          <w:szCs w:val="24"/>
        </w:rPr>
        <w:t>n</w:t>
      </w:r>
      <w:r>
        <w:rPr>
          <w:rFonts w:ascii="Times New Roman" w:hAnsi="Times New Roman" w:cs="Times New Roman"/>
          <w:sz w:val="24"/>
          <w:szCs w:val="24"/>
        </w:rPr>
        <w:t>o século X</w:t>
      </w:r>
      <w:r w:rsidR="00471247">
        <w:rPr>
          <w:rFonts w:ascii="Times New Roman" w:hAnsi="Times New Roman" w:cs="Times New Roman"/>
          <w:sz w:val="24"/>
          <w:szCs w:val="24"/>
        </w:rPr>
        <w:t xml:space="preserve">XI. </w:t>
      </w:r>
    </w:p>
    <w:p w:rsidR="00C057A1" w:rsidRPr="0017502D" w:rsidRDefault="00C057A1" w:rsidP="0017502D">
      <w:pPr>
        <w:spacing w:line="360" w:lineRule="auto"/>
        <w:jc w:val="both"/>
        <w:rPr>
          <w:rFonts w:ascii="Times New Roman" w:hAnsi="Times New Roman" w:cs="Times New Roman"/>
          <w:b/>
          <w:sz w:val="24"/>
          <w:szCs w:val="24"/>
        </w:rPr>
      </w:pPr>
      <w:r w:rsidRPr="0017502D">
        <w:rPr>
          <w:rFonts w:ascii="Times New Roman" w:hAnsi="Times New Roman" w:cs="Times New Roman"/>
          <w:b/>
          <w:sz w:val="24"/>
          <w:szCs w:val="24"/>
        </w:rPr>
        <w:t>ESCLARECIMANTO HISTÓRICO DO DELÍRIO NA EDUCAÇÃO</w:t>
      </w:r>
    </w:p>
    <w:p w:rsidR="004C7791" w:rsidRDefault="00C057A1" w:rsidP="0017502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Sabemos que os problemas </w:t>
      </w:r>
      <w:r w:rsidR="00AA3541">
        <w:rPr>
          <w:rFonts w:ascii="Times New Roman" w:hAnsi="Times New Roman" w:cs="Times New Roman"/>
          <w:sz w:val="24"/>
          <w:szCs w:val="24"/>
        </w:rPr>
        <w:t xml:space="preserve">sociais é uma questão eminentemente educacional. </w:t>
      </w:r>
      <w:r w:rsidR="0024339A">
        <w:rPr>
          <w:rFonts w:ascii="Times New Roman" w:hAnsi="Times New Roman" w:cs="Times New Roman"/>
          <w:sz w:val="24"/>
          <w:szCs w:val="24"/>
        </w:rPr>
        <w:t>Em termos de historicidade-filosófica</w:t>
      </w:r>
      <w:r w:rsidR="00003888">
        <w:rPr>
          <w:rFonts w:ascii="Times New Roman" w:hAnsi="Times New Roman" w:cs="Times New Roman"/>
          <w:sz w:val="24"/>
          <w:szCs w:val="24"/>
        </w:rPr>
        <w:t xml:space="preserve">, percebemos que desde Descartes, com sua teorização dualista o racionalismo predomina, nos textos de ensino-aprendizagem em vários âmbitos do nosso viver. Essa visão cartesiana considera que somente a razão é o único caminha seguro para se chegar ao conhecimento verdadeiro. </w:t>
      </w:r>
      <w:r w:rsidR="00C743FF">
        <w:rPr>
          <w:rFonts w:ascii="Times New Roman" w:hAnsi="Times New Roman" w:cs="Times New Roman"/>
          <w:sz w:val="24"/>
          <w:szCs w:val="24"/>
        </w:rPr>
        <w:t xml:space="preserve">Para, </w:t>
      </w:r>
      <w:proofErr w:type="gramStart"/>
      <w:r w:rsidR="00C743FF">
        <w:rPr>
          <w:rFonts w:ascii="Times New Roman" w:hAnsi="Times New Roman" w:cs="Times New Roman"/>
          <w:sz w:val="24"/>
          <w:szCs w:val="24"/>
        </w:rPr>
        <w:t>D</w:t>
      </w:r>
      <w:r w:rsidR="0017502D">
        <w:rPr>
          <w:rFonts w:ascii="Times New Roman" w:hAnsi="Times New Roman" w:cs="Times New Roman"/>
          <w:sz w:val="24"/>
          <w:szCs w:val="24"/>
        </w:rPr>
        <w:t>escartes</w:t>
      </w:r>
      <w:proofErr w:type="gramEnd"/>
      <w:r w:rsidR="00003888">
        <w:rPr>
          <w:rFonts w:ascii="Times New Roman" w:hAnsi="Times New Roman" w:cs="Times New Roman"/>
          <w:sz w:val="24"/>
          <w:szCs w:val="24"/>
        </w:rPr>
        <w:t xml:space="preserve"> tudo que provem dos sentidos por meio das sensações</w:t>
      </w:r>
      <w:r w:rsidR="000D3CC3">
        <w:rPr>
          <w:rFonts w:ascii="Times New Roman" w:hAnsi="Times New Roman" w:cs="Times New Roman"/>
          <w:sz w:val="24"/>
          <w:szCs w:val="24"/>
        </w:rPr>
        <w:t>,</w:t>
      </w:r>
      <w:r w:rsidR="00003888">
        <w:rPr>
          <w:rFonts w:ascii="Times New Roman" w:hAnsi="Times New Roman" w:cs="Times New Roman"/>
          <w:sz w:val="24"/>
          <w:szCs w:val="24"/>
        </w:rPr>
        <w:t xml:space="preserve"> são conteúdos vazios e falhos que não contém nenhum elemento verídico. Essa visão, de que somente a razão é formuladora do conhecimento chegou a su</w:t>
      </w:r>
      <w:r w:rsidR="004A7D37">
        <w:rPr>
          <w:rFonts w:ascii="Times New Roman" w:hAnsi="Times New Roman" w:cs="Times New Roman"/>
          <w:sz w:val="24"/>
          <w:szCs w:val="24"/>
        </w:rPr>
        <w:t>a plenitude quando Kant afirmara</w:t>
      </w:r>
      <w:r w:rsidR="00D73711">
        <w:rPr>
          <w:rFonts w:ascii="Times New Roman" w:hAnsi="Times New Roman" w:cs="Times New Roman"/>
          <w:sz w:val="24"/>
          <w:szCs w:val="24"/>
        </w:rPr>
        <w:t xml:space="preserve"> que a “maioridade é a </w:t>
      </w:r>
      <w:r w:rsidR="00003888">
        <w:rPr>
          <w:rFonts w:ascii="Times New Roman" w:hAnsi="Times New Roman" w:cs="Times New Roman"/>
          <w:sz w:val="24"/>
          <w:szCs w:val="24"/>
        </w:rPr>
        <w:t>capacidade de se servir do próprio entendimento sem orientação de outrem [...] significa saber ouvir a voz do próprio entendimento e de se servir do teu próprio entendimento” (</w:t>
      </w:r>
      <w:r w:rsidR="00091AEA">
        <w:rPr>
          <w:rFonts w:ascii="Times New Roman" w:hAnsi="Times New Roman" w:cs="Times New Roman"/>
          <w:sz w:val="24"/>
          <w:szCs w:val="24"/>
        </w:rPr>
        <w:t xml:space="preserve">2005, </w:t>
      </w:r>
      <w:r w:rsidR="00003888">
        <w:rPr>
          <w:rFonts w:ascii="Times New Roman" w:hAnsi="Times New Roman" w:cs="Times New Roman"/>
          <w:sz w:val="24"/>
          <w:szCs w:val="24"/>
        </w:rPr>
        <w:t xml:space="preserve">p.12). </w:t>
      </w:r>
      <w:r w:rsidR="00051088">
        <w:rPr>
          <w:rFonts w:ascii="Times New Roman" w:hAnsi="Times New Roman" w:cs="Times New Roman"/>
          <w:sz w:val="24"/>
          <w:szCs w:val="24"/>
        </w:rPr>
        <w:t xml:space="preserve"> </w:t>
      </w:r>
      <w:r w:rsidR="006272CD">
        <w:rPr>
          <w:rFonts w:ascii="Times New Roman" w:hAnsi="Times New Roman" w:cs="Times New Roman"/>
          <w:sz w:val="24"/>
          <w:szCs w:val="24"/>
        </w:rPr>
        <w:t xml:space="preserve">Se servir do próprio entendimento é uma comprovação de que o ser humano é o divisor de água, ou seja, é a afirmação de que o conhecimento só pode ser considerado verdadeiro se passar pelo crível </w:t>
      </w:r>
      <w:proofErr w:type="gramStart"/>
      <w:r w:rsidR="00C743FF">
        <w:rPr>
          <w:rFonts w:ascii="Times New Roman" w:hAnsi="Times New Roman" w:cs="Times New Roman"/>
          <w:sz w:val="24"/>
          <w:szCs w:val="24"/>
        </w:rPr>
        <w:t>da  racionalidade</w:t>
      </w:r>
      <w:proofErr w:type="gramEnd"/>
      <w:r w:rsidR="006272CD">
        <w:rPr>
          <w:rFonts w:ascii="Times New Roman" w:hAnsi="Times New Roman" w:cs="Times New Roman"/>
          <w:sz w:val="24"/>
          <w:szCs w:val="24"/>
        </w:rPr>
        <w:t>, ao contrário dessa condição nada poderá ser aceito como conhecimento.</w:t>
      </w:r>
    </w:p>
    <w:p w:rsidR="00CD17AE" w:rsidRDefault="006272CD" w:rsidP="0017502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É de suma importância </w:t>
      </w:r>
      <w:r w:rsidR="00471247">
        <w:rPr>
          <w:rFonts w:ascii="Times New Roman" w:hAnsi="Times New Roman" w:cs="Times New Roman"/>
          <w:sz w:val="24"/>
          <w:szCs w:val="24"/>
        </w:rPr>
        <w:t>que lembremos</w:t>
      </w:r>
      <w:r>
        <w:rPr>
          <w:rFonts w:ascii="Times New Roman" w:hAnsi="Times New Roman" w:cs="Times New Roman"/>
          <w:sz w:val="24"/>
          <w:szCs w:val="24"/>
        </w:rPr>
        <w:t xml:space="preserve"> que nesse mesmo período a ciência estava dando seus primeiros passos como um “novo caminho” para se chegar a verdade. O período denominado de decadência da filosofia perene “escolástica” do século XVII veio em consequência dos pensadores que deturparam inteirament</w:t>
      </w:r>
      <w:r w:rsidR="00471247">
        <w:rPr>
          <w:rFonts w:ascii="Times New Roman" w:hAnsi="Times New Roman" w:cs="Times New Roman"/>
          <w:sz w:val="24"/>
          <w:szCs w:val="24"/>
        </w:rPr>
        <w:t>e as orientações mais acertadas que</w:t>
      </w:r>
      <w:r>
        <w:rPr>
          <w:rFonts w:ascii="Times New Roman" w:hAnsi="Times New Roman" w:cs="Times New Roman"/>
          <w:sz w:val="24"/>
          <w:szCs w:val="24"/>
        </w:rPr>
        <w:t xml:space="preserve"> Agostinho e Tomás realizaram com o helenismo. Para Norberto </w:t>
      </w:r>
      <w:proofErr w:type="spellStart"/>
      <w:r>
        <w:rPr>
          <w:rFonts w:ascii="Times New Roman" w:hAnsi="Times New Roman" w:cs="Times New Roman"/>
          <w:sz w:val="24"/>
          <w:szCs w:val="24"/>
        </w:rPr>
        <w:t>Keppe</w:t>
      </w:r>
      <w:proofErr w:type="spellEnd"/>
      <w:r>
        <w:rPr>
          <w:rFonts w:ascii="Times New Roman" w:hAnsi="Times New Roman" w:cs="Times New Roman"/>
          <w:sz w:val="24"/>
          <w:szCs w:val="24"/>
        </w:rPr>
        <w:t xml:space="preserve"> os culpados por levar a sociedade ocidental ao desvario de entendimento foram Roger Bacon, Boaventura, Duns </w:t>
      </w:r>
      <w:proofErr w:type="spellStart"/>
      <w:r>
        <w:rPr>
          <w:rFonts w:ascii="Times New Roman" w:hAnsi="Times New Roman" w:cs="Times New Roman"/>
          <w:sz w:val="24"/>
          <w:szCs w:val="24"/>
        </w:rPr>
        <w:t>Scot</w:t>
      </w:r>
      <w:proofErr w:type="spellEnd"/>
      <w:r>
        <w:rPr>
          <w:rFonts w:ascii="Times New Roman" w:hAnsi="Times New Roman" w:cs="Times New Roman"/>
          <w:sz w:val="24"/>
          <w:szCs w:val="24"/>
        </w:rPr>
        <w:t xml:space="preserve"> e principalmente William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Ockam</w:t>
      </w:r>
      <w:proofErr w:type="spellEnd"/>
      <w:r>
        <w:rPr>
          <w:rFonts w:ascii="Times New Roman" w:hAnsi="Times New Roman" w:cs="Times New Roman"/>
          <w:sz w:val="24"/>
          <w:szCs w:val="24"/>
        </w:rPr>
        <w:t xml:space="preserve">, os quais no dizer do filósofo se voltaram </w:t>
      </w:r>
      <w:r w:rsidR="000677BE">
        <w:rPr>
          <w:rFonts w:ascii="Times New Roman" w:hAnsi="Times New Roman" w:cs="Times New Roman"/>
          <w:sz w:val="24"/>
          <w:szCs w:val="24"/>
        </w:rPr>
        <w:t>escrupulosamente para o “método” indutivo experimental introduzindo nas universidades que estavam se formando. Segundo Norberto</w:t>
      </w:r>
      <w:r w:rsidR="007B177B">
        <w:rPr>
          <w:rFonts w:ascii="Times New Roman" w:hAnsi="Times New Roman" w:cs="Times New Roman"/>
          <w:sz w:val="24"/>
          <w:szCs w:val="24"/>
        </w:rPr>
        <w:t xml:space="preserve"> </w:t>
      </w:r>
      <w:proofErr w:type="spellStart"/>
      <w:r w:rsidR="007B177B">
        <w:rPr>
          <w:rFonts w:ascii="Times New Roman" w:hAnsi="Times New Roman" w:cs="Times New Roman"/>
          <w:sz w:val="24"/>
          <w:szCs w:val="24"/>
        </w:rPr>
        <w:t>Keppe</w:t>
      </w:r>
      <w:proofErr w:type="spellEnd"/>
      <w:r w:rsidR="000677BE">
        <w:rPr>
          <w:rFonts w:ascii="Times New Roman" w:hAnsi="Times New Roman" w:cs="Times New Roman"/>
          <w:sz w:val="24"/>
          <w:szCs w:val="24"/>
        </w:rPr>
        <w:t>, esses filósofos levados por ess</w:t>
      </w:r>
      <w:r w:rsidR="007B177B">
        <w:rPr>
          <w:rFonts w:ascii="Times New Roman" w:hAnsi="Times New Roman" w:cs="Times New Roman"/>
          <w:sz w:val="24"/>
          <w:szCs w:val="24"/>
        </w:rPr>
        <w:t>a ideia de criar uma verdade</w:t>
      </w:r>
      <w:r w:rsidR="000677BE">
        <w:rPr>
          <w:rFonts w:ascii="Times New Roman" w:hAnsi="Times New Roman" w:cs="Times New Roman"/>
          <w:sz w:val="24"/>
          <w:szCs w:val="24"/>
        </w:rPr>
        <w:t xml:space="preserve"> definitiva, deram vida a ilusão e ao</w:t>
      </w:r>
      <w:r w:rsidR="000D3CC3">
        <w:rPr>
          <w:rFonts w:ascii="Times New Roman" w:hAnsi="Times New Roman" w:cs="Times New Roman"/>
          <w:sz w:val="24"/>
          <w:szCs w:val="24"/>
        </w:rPr>
        <w:t xml:space="preserve"> delírio quando incentivaram que</w:t>
      </w:r>
      <w:r w:rsidR="000677BE">
        <w:rPr>
          <w:rFonts w:ascii="Times New Roman" w:hAnsi="Times New Roman" w:cs="Times New Roman"/>
          <w:sz w:val="24"/>
          <w:szCs w:val="24"/>
        </w:rPr>
        <w:t xml:space="preserve"> o pensamento científico estava acima de qualquer outra forma de conhecimento. Nas palavras de Norberto </w:t>
      </w:r>
      <w:proofErr w:type="spellStart"/>
      <w:r w:rsidR="000677BE">
        <w:rPr>
          <w:rFonts w:ascii="Times New Roman" w:hAnsi="Times New Roman" w:cs="Times New Roman"/>
          <w:sz w:val="24"/>
          <w:szCs w:val="24"/>
        </w:rPr>
        <w:t>Keppe</w:t>
      </w:r>
      <w:proofErr w:type="spellEnd"/>
      <w:r w:rsidR="000677BE">
        <w:rPr>
          <w:rFonts w:ascii="Times New Roman" w:hAnsi="Times New Roman" w:cs="Times New Roman"/>
          <w:sz w:val="24"/>
          <w:szCs w:val="24"/>
        </w:rPr>
        <w:t xml:space="preserve"> “foi a entronização do homem para ser adorado no altar do novo templo positivista” (</w:t>
      </w:r>
      <w:r w:rsidR="00D73711">
        <w:rPr>
          <w:rFonts w:ascii="Times New Roman" w:hAnsi="Times New Roman" w:cs="Times New Roman"/>
          <w:sz w:val="24"/>
          <w:szCs w:val="24"/>
        </w:rPr>
        <w:t xml:space="preserve">1999, </w:t>
      </w:r>
      <w:r w:rsidR="000677BE">
        <w:rPr>
          <w:rFonts w:ascii="Times New Roman" w:hAnsi="Times New Roman" w:cs="Times New Roman"/>
          <w:sz w:val="24"/>
          <w:szCs w:val="24"/>
        </w:rPr>
        <w:t>p.92).</w:t>
      </w:r>
    </w:p>
    <w:p w:rsidR="00F43C22" w:rsidRDefault="000677BE" w:rsidP="0017502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Diante dessa concepção, podemos concordar com </w:t>
      </w:r>
      <w:proofErr w:type="spellStart"/>
      <w:r>
        <w:rPr>
          <w:rFonts w:ascii="Times New Roman" w:hAnsi="Times New Roman" w:cs="Times New Roman"/>
          <w:sz w:val="24"/>
          <w:szCs w:val="24"/>
        </w:rPr>
        <w:t>Saltini</w:t>
      </w:r>
      <w:proofErr w:type="spellEnd"/>
      <w:r>
        <w:rPr>
          <w:rFonts w:ascii="Times New Roman" w:hAnsi="Times New Roman" w:cs="Times New Roman"/>
          <w:sz w:val="24"/>
          <w:szCs w:val="24"/>
        </w:rPr>
        <w:t xml:space="preserve"> quando falou </w:t>
      </w:r>
      <w:r w:rsidR="007B177B">
        <w:rPr>
          <w:rFonts w:ascii="Times New Roman" w:hAnsi="Times New Roman" w:cs="Times New Roman"/>
          <w:sz w:val="24"/>
          <w:szCs w:val="24"/>
        </w:rPr>
        <w:t>que:</w:t>
      </w:r>
    </w:p>
    <w:p w:rsidR="00F43C22" w:rsidRDefault="000677BE" w:rsidP="0017502D">
      <w:pPr>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 xml:space="preserve"> </w:t>
      </w:r>
      <w:r w:rsidR="00911103">
        <w:rPr>
          <w:rFonts w:ascii="Times New Roman" w:hAnsi="Times New Roman" w:cs="Times New Roman"/>
          <w:sz w:val="20"/>
          <w:szCs w:val="20"/>
        </w:rPr>
        <w:t>O hom</w:t>
      </w:r>
      <w:r w:rsidRPr="00F43C22">
        <w:rPr>
          <w:rFonts w:ascii="Times New Roman" w:hAnsi="Times New Roman" w:cs="Times New Roman"/>
          <w:sz w:val="20"/>
          <w:szCs w:val="20"/>
        </w:rPr>
        <w:t xml:space="preserve">em seguiu o racionalismo até um ponto em que o racionalismo se transformou em completo irracionalismo[...] desde Descartes, o homem vem separando sempre </w:t>
      </w:r>
      <w:r w:rsidR="00F43C22" w:rsidRPr="00F43C22">
        <w:rPr>
          <w:rFonts w:ascii="Times New Roman" w:hAnsi="Times New Roman" w:cs="Times New Roman"/>
          <w:sz w:val="20"/>
          <w:szCs w:val="20"/>
        </w:rPr>
        <w:t xml:space="preserve">o pensamento do afeto, pela própria natureza irracional, a </w:t>
      </w:r>
      <w:r w:rsidR="00007C9D" w:rsidRPr="00F43C22">
        <w:rPr>
          <w:rFonts w:ascii="Times New Roman" w:hAnsi="Times New Roman" w:cs="Times New Roman"/>
          <w:sz w:val="20"/>
          <w:szCs w:val="20"/>
        </w:rPr>
        <w:t>pessoa,</w:t>
      </w:r>
      <w:r w:rsidR="00F43C22" w:rsidRPr="00F43C22">
        <w:rPr>
          <w:rFonts w:ascii="Times New Roman" w:hAnsi="Times New Roman" w:cs="Times New Roman"/>
          <w:sz w:val="20"/>
          <w:szCs w:val="20"/>
        </w:rPr>
        <w:t xml:space="preserve"> eu, foi decomposta num intelecto que constitui o meu ser, e que devo controlar-me a mim como devo controlar a natureza. O domínio da natureza pelo intelecto e a produção de mais e mais coisas tornaram-se as metas supremas da vida. Nesse processo o homem se converteu n</w:t>
      </w:r>
      <w:r w:rsidR="00911103">
        <w:rPr>
          <w:rFonts w:ascii="Times New Roman" w:hAnsi="Times New Roman" w:cs="Times New Roman"/>
          <w:sz w:val="20"/>
          <w:szCs w:val="20"/>
        </w:rPr>
        <w:t>uma coisa e o ser deu lu</w:t>
      </w:r>
      <w:r w:rsidR="004A7D37">
        <w:rPr>
          <w:rFonts w:ascii="Times New Roman" w:hAnsi="Times New Roman" w:cs="Times New Roman"/>
          <w:sz w:val="20"/>
          <w:szCs w:val="20"/>
        </w:rPr>
        <w:t>gar</w:t>
      </w:r>
      <w:r w:rsidR="00F43C22" w:rsidRPr="00F43C22">
        <w:rPr>
          <w:rFonts w:ascii="Times New Roman" w:hAnsi="Times New Roman" w:cs="Times New Roman"/>
          <w:sz w:val="20"/>
          <w:szCs w:val="20"/>
        </w:rPr>
        <w:t xml:space="preserve"> para o haver</w:t>
      </w:r>
      <w:r w:rsidR="00F43C22">
        <w:rPr>
          <w:rFonts w:ascii="Times New Roman" w:hAnsi="Times New Roman" w:cs="Times New Roman"/>
          <w:sz w:val="24"/>
          <w:szCs w:val="24"/>
        </w:rPr>
        <w:t xml:space="preserve">. (2008, p.11) </w:t>
      </w:r>
      <w:r>
        <w:rPr>
          <w:rFonts w:ascii="Times New Roman" w:hAnsi="Times New Roman" w:cs="Times New Roman"/>
          <w:sz w:val="24"/>
          <w:szCs w:val="24"/>
        </w:rPr>
        <w:t xml:space="preserve"> </w:t>
      </w:r>
    </w:p>
    <w:p w:rsidR="007B177B" w:rsidRDefault="007B177B" w:rsidP="0017502D">
      <w:pPr>
        <w:spacing w:line="240" w:lineRule="auto"/>
        <w:ind w:firstLine="851"/>
        <w:jc w:val="both"/>
        <w:rPr>
          <w:rFonts w:ascii="Times New Roman" w:hAnsi="Times New Roman" w:cs="Times New Roman"/>
          <w:sz w:val="24"/>
          <w:szCs w:val="24"/>
        </w:rPr>
      </w:pPr>
    </w:p>
    <w:p w:rsidR="00007C9D" w:rsidRDefault="00F43C22" w:rsidP="0017502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Com essas interrogações e afirmações percebemos que </w:t>
      </w:r>
      <w:proofErr w:type="spellStart"/>
      <w:r>
        <w:rPr>
          <w:rFonts w:ascii="Times New Roman" w:hAnsi="Times New Roman" w:cs="Times New Roman"/>
          <w:sz w:val="24"/>
          <w:szCs w:val="24"/>
        </w:rPr>
        <w:t>Salt</w:t>
      </w:r>
      <w:r w:rsidR="007B177B">
        <w:rPr>
          <w:rFonts w:ascii="Times New Roman" w:hAnsi="Times New Roman" w:cs="Times New Roman"/>
          <w:sz w:val="24"/>
          <w:szCs w:val="24"/>
        </w:rPr>
        <w:t>ini</w:t>
      </w:r>
      <w:proofErr w:type="spellEnd"/>
      <w:r w:rsidR="007B177B">
        <w:rPr>
          <w:rFonts w:ascii="Times New Roman" w:hAnsi="Times New Roman" w:cs="Times New Roman"/>
          <w:sz w:val="24"/>
          <w:szCs w:val="24"/>
        </w:rPr>
        <w:t xml:space="preserve"> descreve acertadamente que nem</w:t>
      </w:r>
      <w:r>
        <w:rPr>
          <w:rFonts w:ascii="Times New Roman" w:hAnsi="Times New Roman" w:cs="Times New Roman"/>
          <w:sz w:val="24"/>
          <w:szCs w:val="24"/>
        </w:rPr>
        <w:t xml:space="preserve"> racionalismo e nem a ciência com todo o seu cabedal teórico não foram </w:t>
      </w:r>
      <w:r w:rsidR="00007C9D">
        <w:rPr>
          <w:rFonts w:ascii="Times New Roman" w:hAnsi="Times New Roman" w:cs="Times New Roman"/>
          <w:sz w:val="24"/>
          <w:szCs w:val="24"/>
        </w:rPr>
        <w:t>capazes</w:t>
      </w:r>
      <w:r>
        <w:rPr>
          <w:rFonts w:ascii="Times New Roman" w:hAnsi="Times New Roman" w:cs="Times New Roman"/>
          <w:sz w:val="24"/>
          <w:szCs w:val="24"/>
        </w:rPr>
        <w:t xml:space="preserve"> de resolver os problemas de convívio </w:t>
      </w:r>
      <w:r w:rsidR="00007C9D">
        <w:rPr>
          <w:rFonts w:ascii="Times New Roman" w:hAnsi="Times New Roman" w:cs="Times New Roman"/>
          <w:sz w:val="24"/>
          <w:szCs w:val="24"/>
        </w:rPr>
        <w:t>social</w:t>
      </w:r>
      <w:r>
        <w:rPr>
          <w:rFonts w:ascii="Times New Roman" w:hAnsi="Times New Roman" w:cs="Times New Roman"/>
          <w:sz w:val="24"/>
          <w:szCs w:val="24"/>
        </w:rPr>
        <w:t xml:space="preserve"> e </w:t>
      </w:r>
      <w:r w:rsidR="00007C9D">
        <w:rPr>
          <w:rFonts w:ascii="Times New Roman" w:hAnsi="Times New Roman" w:cs="Times New Roman"/>
          <w:sz w:val="24"/>
          <w:szCs w:val="24"/>
        </w:rPr>
        <w:t>existencial</w:t>
      </w:r>
      <w:r w:rsidR="008B1BD9">
        <w:rPr>
          <w:rFonts w:ascii="Times New Roman" w:hAnsi="Times New Roman" w:cs="Times New Roman"/>
          <w:sz w:val="24"/>
          <w:szCs w:val="24"/>
        </w:rPr>
        <w:t xml:space="preserve"> do ser humano</w:t>
      </w:r>
      <w:r w:rsidR="00007C9D">
        <w:rPr>
          <w:rFonts w:ascii="Times New Roman" w:hAnsi="Times New Roman" w:cs="Times New Roman"/>
          <w:sz w:val="24"/>
          <w:szCs w:val="24"/>
        </w:rPr>
        <w:t xml:space="preserve">. O mais negativo de tudo isso foi a ideia que se criou envolto da ideia </w:t>
      </w:r>
      <w:r w:rsidR="00911103">
        <w:rPr>
          <w:rFonts w:ascii="Times New Roman" w:hAnsi="Times New Roman" w:cs="Times New Roman"/>
          <w:sz w:val="24"/>
          <w:szCs w:val="24"/>
        </w:rPr>
        <w:t xml:space="preserve">de </w:t>
      </w:r>
      <w:r w:rsidR="00007C9D">
        <w:rPr>
          <w:rFonts w:ascii="Times New Roman" w:hAnsi="Times New Roman" w:cs="Times New Roman"/>
          <w:sz w:val="24"/>
          <w:szCs w:val="24"/>
        </w:rPr>
        <w:t xml:space="preserve">que a ciência positiva traria a </w:t>
      </w:r>
      <w:r w:rsidR="009912E2">
        <w:rPr>
          <w:rFonts w:ascii="Times New Roman" w:hAnsi="Times New Roman" w:cs="Times New Roman"/>
          <w:sz w:val="24"/>
          <w:szCs w:val="24"/>
        </w:rPr>
        <w:t>re</w:t>
      </w:r>
      <w:r w:rsidR="00007C9D">
        <w:rPr>
          <w:rFonts w:ascii="Times New Roman" w:hAnsi="Times New Roman" w:cs="Times New Roman"/>
          <w:sz w:val="24"/>
          <w:szCs w:val="24"/>
        </w:rPr>
        <w:t>solução para todos os problemas humanos. Se por um lado o racionalismo supervalorizou a razão como única medida para o conhecimento, por outro lado</w:t>
      </w:r>
      <w:r w:rsidR="008B1BD9">
        <w:rPr>
          <w:rFonts w:ascii="Times New Roman" w:hAnsi="Times New Roman" w:cs="Times New Roman"/>
          <w:sz w:val="24"/>
          <w:szCs w:val="24"/>
        </w:rPr>
        <w:t>,</w:t>
      </w:r>
      <w:r w:rsidR="00007C9D">
        <w:rPr>
          <w:rFonts w:ascii="Times New Roman" w:hAnsi="Times New Roman" w:cs="Times New Roman"/>
          <w:sz w:val="24"/>
          <w:szCs w:val="24"/>
        </w:rPr>
        <w:t xml:space="preserve"> a ciência experimental tratou de decretar </w:t>
      </w:r>
      <w:r w:rsidR="009912E2">
        <w:rPr>
          <w:rFonts w:ascii="Times New Roman" w:hAnsi="Times New Roman" w:cs="Times New Roman"/>
          <w:sz w:val="24"/>
          <w:szCs w:val="24"/>
        </w:rPr>
        <w:t>sua norma, ou seja,</w:t>
      </w:r>
      <w:r w:rsidR="00007C9D">
        <w:rPr>
          <w:rFonts w:ascii="Times New Roman" w:hAnsi="Times New Roman" w:cs="Times New Roman"/>
          <w:sz w:val="24"/>
          <w:szCs w:val="24"/>
        </w:rPr>
        <w:t xml:space="preserve"> para o conhecimento ser admitido deve ser aplicado para que tenha resultados substanciais. A</w:t>
      </w:r>
      <w:r w:rsidR="009912E2">
        <w:rPr>
          <w:rFonts w:ascii="Times New Roman" w:hAnsi="Times New Roman" w:cs="Times New Roman"/>
          <w:sz w:val="24"/>
          <w:szCs w:val="24"/>
        </w:rPr>
        <w:t>s</w:t>
      </w:r>
      <w:r w:rsidR="00007C9D">
        <w:rPr>
          <w:rFonts w:ascii="Times New Roman" w:hAnsi="Times New Roman" w:cs="Times New Roman"/>
          <w:sz w:val="24"/>
          <w:szCs w:val="24"/>
        </w:rPr>
        <w:t xml:space="preserve"> </w:t>
      </w:r>
      <w:r w:rsidR="009912E2">
        <w:rPr>
          <w:rFonts w:ascii="Times New Roman" w:hAnsi="Times New Roman" w:cs="Times New Roman"/>
          <w:sz w:val="24"/>
          <w:szCs w:val="24"/>
        </w:rPr>
        <w:t>teorias educacionais desse período ficaram</w:t>
      </w:r>
      <w:r w:rsidR="00007C9D">
        <w:rPr>
          <w:rFonts w:ascii="Times New Roman" w:hAnsi="Times New Roman" w:cs="Times New Roman"/>
          <w:sz w:val="24"/>
          <w:szCs w:val="24"/>
        </w:rPr>
        <w:t xml:space="preserve"> dividida entre essas duas linhas de pensamento, ora volta</w:t>
      </w:r>
      <w:r w:rsidR="00E16533">
        <w:rPr>
          <w:rFonts w:ascii="Times New Roman" w:hAnsi="Times New Roman" w:cs="Times New Roman"/>
          <w:sz w:val="24"/>
          <w:szCs w:val="24"/>
        </w:rPr>
        <w:t>da para dar suporte à</w:t>
      </w:r>
      <w:r w:rsidR="008B1BD9">
        <w:rPr>
          <w:rFonts w:ascii="Times New Roman" w:hAnsi="Times New Roman" w:cs="Times New Roman"/>
          <w:sz w:val="24"/>
          <w:szCs w:val="24"/>
        </w:rPr>
        <w:t>s teorias cientí</w:t>
      </w:r>
      <w:r w:rsidR="00007C9D">
        <w:rPr>
          <w:rFonts w:ascii="Times New Roman" w:hAnsi="Times New Roman" w:cs="Times New Roman"/>
          <w:sz w:val="24"/>
          <w:szCs w:val="24"/>
        </w:rPr>
        <w:t>ficas</w:t>
      </w:r>
      <w:r w:rsidR="00E16533">
        <w:rPr>
          <w:rFonts w:ascii="Times New Roman" w:hAnsi="Times New Roman" w:cs="Times New Roman"/>
          <w:sz w:val="24"/>
          <w:szCs w:val="24"/>
        </w:rPr>
        <w:t xml:space="preserve"> ora voltadas</w:t>
      </w:r>
      <w:r w:rsidR="009912E2">
        <w:rPr>
          <w:rFonts w:ascii="Times New Roman" w:hAnsi="Times New Roman" w:cs="Times New Roman"/>
          <w:sz w:val="24"/>
          <w:szCs w:val="24"/>
        </w:rPr>
        <w:t xml:space="preserve"> para dar base as ideias </w:t>
      </w:r>
      <w:r w:rsidR="00E16533">
        <w:rPr>
          <w:rFonts w:ascii="Times New Roman" w:hAnsi="Times New Roman" w:cs="Times New Roman"/>
          <w:sz w:val="24"/>
          <w:szCs w:val="24"/>
        </w:rPr>
        <w:t>que</w:t>
      </w:r>
      <w:r w:rsidR="009912E2">
        <w:rPr>
          <w:rFonts w:ascii="Times New Roman" w:hAnsi="Times New Roman" w:cs="Times New Roman"/>
          <w:sz w:val="24"/>
          <w:szCs w:val="24"/>
        </w:rPr>
        <w:t xml:space="preserve"> pudessem alcançar uma verdade universal.</w:t>
      </w:r>
      <w:r w:rsidR="00007C9D">
        <w:rPr>
          <w:rFonts w:ascii="Times New Roman" w:hAnsi="Times New Roman" w:cs="Times New Roman"/>
          <w:sz w:val="24"/>
          <w:szCs w:val="24"/>
        </w:rPr>
        <w:t xml:space="preserve"> </w:t>
      </w:r>
    </w:p>
    <w:p w:rsidR="00BF7290" w:rsidRDefault="00E16533" w:rsidP="0017502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É inquestion</w:t>
      </w:r>
      <w:r w:rsidR="009912E2">
        <w:rPr>
          <w:rFonts w:ascii="Times New Roman" w:hAnsi="Times New Roman" w:cs="Times New Roman"/>
          <w:sz w:val="24"/>
          <w:szCs w:val="24"/>
        </w:rPr>
        <w:t>ável que nesse processo essas</w:t>
      </w:r>
      <w:r>
        <w:rPr>
          <w:rFonts w:ascii="Times New Roman" w:hAnsi="Times New Roman" w:cs="Times New Roman"/>
          <w:sz w:val="24"/>
          <w:szCs w:val="24"/>
        </w:rPr>
        <w:t xml:space="preserve"> teorias</w:t>
      </w:r>
      <w:r w:rsidR="009912E2">
        <w:rPr>
          <w:rFonts w:ascii="Times New Roman" w:hAnsi="Times New Roman" w:cs="Times New Roman"/>
          <w:sz w:val="24"/>
          <w:szCs w:val="24"/>
        </w:rPr>
        <w:t xml:space="preserve"> educativas </w:t>
      </w:r>
      <w:r w:rsidR="00911103">
        <w:rPr>
          <w:rFonts w:ascii="Times New Roman" w:hAnsi="Times New Roman" w:cs="Times New Roman"/>
          <w:sz w:val="24"/>
          <w:szCs w:val="24"/>
        </w:rPr>
        <w:t>não tenham ajudado</w:t>
      </w:r>
      <w:r w:rsidR="009912E2">
        <w:rPr>
          <w:rFonts w:ascii="Times New Roman" w:hAnsi="Times New Roman" w:cs="Times New Roman"/>
          <w:sz w:val="24"/>
          <w:szCs w:val="24"/>
        </w:rPr>
        <w:t xml:space="preserve"> a sociedades </w:t>
      </w:r>
      <w:r w:rsidR="00911103">
        <w:rPr>
          <w:rFonts w:ascii="Times New Roman" w:hAnsi="Times New Roman" w:cs="Times New Roman"/>
          <w:sz w:val="24"/>
          <w:szCs w:val="24"/>
        </w:rPr>
        <w:t xml:space="preserve">a </w:t>
      </w:r>
      <w:r w:rsidR="009912E2">
        <w:rPr>
          <w:rFonts w:ascii="Times New Roman" w:hAnsi="Times New Roman" w:cs="Times New Roman"/>
          <w:sz w:val="24"/>
          <w:szCs w:val="24"/>
        </w:rPr>
        <w:t xml:space="preserve">dar passos significativos </w:t>
      </w:r>
      <w:r>
        <w:rPr>
          <w:rFonts w:ascii="Times New Roman" w:hAnsi="Times New Roman" w:cs="Times New Roman"/>
          <w:sz w:val="24"/>
          <w:szCs w:val="24"/>
        </w:rPr>
        <w:t>no que diz respeito ao ensino-aprendizage</w:t>
      </w:r>
      <w:r w:rsidR="007B177B">
        <w:rPr>
          <w:rFonts w:ascii="Times New Roman" w:hAnsi="Times New Roman" w:cs="Times New Roman"/>
          <w:sz w:val="24"/>
          <w:szCs w:val="24"/>
        </w:rPr>
        <w:t>m</w:t>
      </w:r>
      <w:r w:rsidR="00213D7A">
        <w:rPr>
          <w:rFonts w:ascii="Times New Roman" w:hAnsi="Times New Roman" w:cs="Times New Roman"/>
          <w:sz w:val="24"/>
          <w:szCs w:val="24"/>
        </w:rPr>
        <w:t xml:space="preserve">, aja visto que nunca se viu em toda a história da humanidade o ser humano </w:t>
      </w:r>
      <w:r w:rsidR="000D3CC3">
        <w:rPr>
          <w:rFonts w:ascii="Times New Roman" w:hAnsi="Times New Roman" w:cs="Times New Roman"/>
          <w:sz w:val="24"/>
          <w:szCs w:val="24"/>
        </w:rPr>
        <w:t>tão livre para</w:t>
      </w:r>
      <w:r w:rsidR="00213D7A">
        <w:rPr>
          <w:rFonts w:ascii="Times New Roman" w:hAnsi="Times New Roman" w:cs="Times New Roman"/>
          <w:sz w:val="24"/>
          <w:szCs w:val="24"/>
        </w:rPr>
        <w:t xml:space="preserve"> c</w:t>
      </w:r>
      <w:r w:rsidR="008B1BD9">
        <w:rPr>
          <w:rFonts w:ascii="Times New Roman" w:hAnsi="Times New Roman" w:cs="Times New Roman"/>
          <w:sz w:val="24"/>
          <w:szCs w:val="24"/>
        </w:rPr>
        <w:t>riar e inventar novos meios como nesse período</w:t>
      </w:r>
      <w:r w:rsidR="00035D19">
        <w:rPr>
          <w:rFonts w:ascii="Times New Roman" w:hAnsi="Times New Roman" w:cs="Times New Roman"/>
          <w:sz w:val="24"/>
          <w:szCs w:val="24"/>
        </w:rPr>
        <w:t xml:space="preserve">. Porém, se o ensino-aprendizagem deu passos significativos, também </w:t>
      </w:r>
      <w:r w:rsidR="00213D7A">
        <w:rPr>
          <w:rFonts w:ascii="Times New Roman" w:hAnsi="Times New Roman" w:cs="Times New Roman"/>
          <w:sz w:val="24"/>
          <w:szCs w:val="24"/>
        </w:rPr>
        <w:t xml:space="preserve">foi </w:t>
      </w:r>
      <w:r w:rsidR="00035D19">
        <w:rPr>
          <w:rFonts w:ascii="Times New Roman" w:hAnsi="Times New Roman" w:cs="Times New Roman"/>
          <w:sz w:val="24"/>
          <w:szCs w:val="24"/>
        </w:rPr>
        <w:t xml:space="preserve">com esses avanços </w:t>
      </w:r>
      <w:r w:rsidR="00911103">
        <w:rPr>
          <w:rFonts w:ascii="Times New Roman" w:hAnsi="Times New Roman" w:cs="Times New Roman"/>
          <w:sz w:val="24"/>
          <w:szCs w:val="24"/>
        </w:rPr>
        <w:t xml:space="preserve">que </w:t>
      </w:r>
      <w:r w:rsidR="00035D19">
        <w:rPr>
          <w:rFonts w:ascii="Times New Roman" w:hAnsi="Times New Roman" w:cs="Times New Roman"/>
          <w:sz w:val="24"/>
          <w:szCs w:val="24"/>
        </w:rPr>
        <w:t>veio o maior mau da educação</w:t>
      </w:r>
      <w:r w:rsidR="00213D7A">
        <w:rPr>
          <w:rFonts w:ascii="Times New Roman" w:hAnsi="Times New Roman" w:cs="Times New Roman"/>
          <w:sz w:val="24"/>
          <w:szCs w:val="24"/>
        </w:rPr>
        <w:t>, que foi conceber o educando</w:t>
      </w:r>
      <w:r w:rsidR="00035D19">
        <w:rPr>
          <w:rFonts w:ascii="Times New Roman" w:hAnsi="Times New Roman" w:cs="Times New Roman"/>
          <w:sz w:val="24"/>
          <w:szCs w:val="24"/>
        </w:rPr>
        <w:t xml:space="preserve"> como um objeto sem</w:t>
      </w:r>
      <w:r w:rsidR="00BF7290">
        <w:rPr>
          <w:rFonts w:ascii="Times New Roman" w:hAnsi="Times New Roman" w:cs="Times New Roman"/>
          <w:sz w:val="24"/>
          <w:szCs w:val="24"/>
        </w:rPr>
        <w:t xml:space="preserve"> desejo e sem</w:t>
      </w:r>
      <w:r w:rsidR="00035D19">
        <w:rPr>
          <w:rFonts w:ascii="Times New Roman" w:hAnsi="Times New Roman" w:cs="Times New Roman"/>
          <w:sz w:val="24"/>
          <w:szCs w:val="24"/>
        </w:rPr>
        <w:t xml:space="preserve"> vontade própria.</w:t>
      </w:r>
    </w:p>
    <w:p w:rsidR="00191F99" w:rsidRDefault="00BF7290" w:rsidP="0017502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Wilhelm </w:t>
      </w:r>
      <w:proofErr w:type="spellStart"/>
      <w:r>
        <w:rPr>
          <w:rFonts w:ascii="Times New Roman" w:hAnsi="Times New Roman" w:cs="Times New Roman"/>
          <w:sz w:val="24"/>
          <w:szCs w:val="24"/>
        </w:rPr>
        <w:t>Wundt</w:t>
      </w:r>
      <w:proofErr w:type="spellEnd"/>
      <w:r>
        <w:rPr>
          <w:rFonts w:ascii="Times New Roman" w:hAnsi="Times New Roman" w:cs="Times New Roman"/>
          <w:sz w:val="24"/>
          <w:szCs w:val="24"/>
        </w:rPr>
        <w:t xml:space="preserve"> (1832-1920) em sua obra </w:t>
      </w:r>
      <w:r w:rsidR="00501614">
        <w:rPr>
          <w:rFonts w:ascii="Times New Roman" w:hAnsi="Times New Roman" w:cs="Times New Roman"/>
          <w:sz w:val="24"/>
          <w:szCs w:val="24"/>
        </w:rPr>
        <w:t>“Elemento</w:t>
      </w:r>
      <w:r>
        <w:rPr>
          <w:rFonts w:ascii="Times New Roman" w:hAnsi="Times New Roman" w:cs="Times New Roman"/>
          <w:sz w:val="24"/>
          <w:szCs w:val="24"/>
        </w:rPr>
        <w:t xml:space="preserve"> de psicologia fisiológica” expõe que “nada se passa em nossa consciência que não encontre o seu fundamento sensorial em proces</w:t>
      </w:r>
      <w:r w:rsidR="0080629A">
        <w:rPr>
          <w:rFonts w:ascii="Times New Roman" w:hAnsi="Times New Roman" w:cs="Times New Roman"/>
          <w:sz w:val="24"/>
          <w:szCs w:val="24"/>
        </w:rPr>
        <w:t>so físicos determinados” (1886, p.165</w:t>
      </w:r>
      <w:r>
        <w:rPr>
          <w:rFonts w:ascii="Times New Roman" w:hAnsi="Times New Roman" w:cs="Times New Roman"/>
          <w:sz w:val="24"/>
          <w:szCs w:val="24"/>
        </w:rPr>
        <w:t>). Essa visão de que se pode tirar conclusões psíquicas através</w:t>
      </w:r>
      <w:r w:rsidR="00213D7A">
        <w:rPr>
          <w:rFonts w:ascii="Times New Roman" w:hAnsi="Times New Roman" w:cs="Times New Roman"/>
          <w:sz w:val="24"/>
          <w:szCs w:val="24"/>
        </w:rPr>
        <w:t xml:space="preserve"> dos fenômenos físicos foi a maior comprovação de que</w:t>
      </w:r>
      <w:r w:rsidR="00397B56">
        <w:rPr>
          <w:rFonts w:ascii="Times New Roman" w:hAnsi="Times New Roman" w:cs="Times New Roman"/>
          <w:sz w:val="24"/>
          <w:szCs w:val="24"/>
        </w:rPr>
        <w:t xml:space="preserve"> a </w:t>
      </w:r>
      <w:r w:rsidR="00191F99">
        <w:rPr>
          <w:rFonts w:ascii="Times New Roman" w:hAnsi="Times New Roman" w:cs="Times New Roman"/>
          <w:sz w:val="24"/>
          <w:szCs w:val="24"/>
        </w:rPr>
        <w:t xml:space="preserve">educação estava caminhando para </w:t>
      </w:r>
      <w:r w:rsidR="00911103">
        <w:rPr>
          <w:rFonts w:ascii="Times New Roman" w:hAnsi="Times New Roman" w:cs="Times New Roman"/>
          <w:sz w:val="24"/>
          <w:szCs w:val="24"/>
        </w:rPr>
        <w:t xml:space="preserve">a </w:t>
      </w:r>
      <w:r w:rsidR="00191F99">
        <w:rPr>
          <w:rFonts w:ascii="Times New Roman" w:hAnsi="Times New Roman" w:cs="Times New Roman"/>
          <w:sz w:val="24"/>
          <w:szCs w:val="24"/>
        </w:rPr>
        <w:t xml:space="preserve">finitude, por que dizer que se consegue avaliar as ações humanas pelo que é manifestado </w:t>
      </w:r>
      <w:r w:rsidR="00911103">
        <w:rPr>
          <w:rFonts w:ascii="Times New Roman" w:hAnsi="Times New Roman" w:cs="Times New Roman"/>
          <w:sz w:val="24"/>
          <w:szCs w:val="24"/>
        </w:rPr>
        <w:t xml:space="preserve">a ele </w:t>
      </w:r>
      <w:r w:rsidR="00191F99">
        <w:rPr>
          <w:rFonts w:ascii="Times New Roman" w:hAnsi="Times New Roman" w:cs="Times New Roman"/>
          <w:sz w:val="24"/>
          <w:szCs w:val="24"/>
        </w:rPr>
        <w:t>é dizer que o ser humana não tem vontade própria para construir sua própria história</w:t>
      </w:r>
      <w:r w:rsidR="00911103">
        <w:rPr>
          <w:rFonts w:ascii="Times New Roman" w:hAnsi="Times New Roman" w:cs="Times New Roman"/>
          <w:sz w:val="24"/>
          <w:szCs w:val="24"/>
        </w:rPr>
        <w:t xml:space="preserve"> e isso é </w:t>
      </w:r>
      <w:r w:rsidR="00BF2408">
        <w:rPr>
          <w:rFonts w:ascii="Times New Roman" w:hAnsi="Times New Roman" w:cs="Times New Roman"/>
          <w:sz w:val="24"/>
          <w:szCs w:val="24"/>
        </w:rPr>
        <w:t>um absurdo para a inteligência humana</w:t>
      </w:r>
      <w:r w:rsidR="00191F99">
        <w:rPr>
          <w:rFonts w:ascii="Times New Roman" w:hAnsi="Times New Roman" w:cs="Times New Roman"/>
          <w:sz w:val="24"/>
          <w:szCs w:val="24"/>
        </w:rPr>
        <w:t>.</w:t>
      </w:r>
    </w:p>
    <w:p w:rsidR="00BF2408" w:rsidRDefault="00191F99" w:rsidP="0017502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A Ciência experimental foi tão cultuada </w:t>
      </w:r>
      <w:r w:rsidR="008C689D">
        <w:rPr>
          <w:rFonts w:ascii="Times New Roman" w:hAnsi="Times New Roman" w:cs="Times New Roman"/>
          <w:sz w:val="24"/>
          <w:szCs w:val="24"/>
        </w:rPr>
        <w:t xml:space="preserve">como um novo caminho </w:t>
      </w:r>
      <w:r>
        <w:rPr>
          <w:rFonts w:ascii="Times New Roman" w:hAnsi="Times New Roman" w:cs="Times New Roman"/>
          <w:sz w:val="24"/>
          <w:szCs w:val="24"/>
        </w:rPr>
        <w:t xml:space="preserve">que </w:t>
      </w:r>
      <w:r w:rsidR="008C689D">
        <w:rPr>
          <w:rFonts w:ascii="Times New Roman" w:hAnsi="Times New Roman" w:cs="Times New Roman"/>
          <w:sz w:val="24"/>
          <w:szCs w:val="24"/>
        </w:rPr>
        <w:t>no século XIX lançou o último ataque para se confirmar como salvadora da humanidade.</w:t>
      </w:r>
      <w:r w:rsidR="00BF7290">
        <w:rPr>
          <w:rFonts w:ascii="Times New Roman" w:hAnsi="Times New Roman" w:cs="Times New Roman"/>
          <w:sz w:val="24"/>
          <w:szCs w:val="24"/>
        </w:rPr>
        <w:t xml:space="preserve"> </w:t>
      </w:r>
      <w:r w:rsidR="008C689D">
        <w:rPr>
          <w:rFonts w:ascii="Times New Roman" w:hAnsi="Times New Roman" w:cs="Times New Roman"/>
          <w:sz w:val="24"/>
          <w:szCs w:val="24"/>
        </w:rPr>
        <w:t>A</w:t>
      </w:r>
      <w:r w:rsidR="00BF7290">
        <w:rPr>
          <w:rFonts w:ascii="Times New Roman" w:hAnsi="Times New Roman" w:cs="Times New Roman"/>
          <w:sz w:val="24"/>
          <w:szCs w:val="24"/>
        </w:rPr>
        <w:t xml:space="preserve"> teoria do “Condicionamento Clássico”</w:t>
      </w:r>
      <w:r w:rsidR="008C689D">
        <w:rPr>
          <w:rFonts w:ascii="Times New Roman" w:hAnsi="Times New Roman" w:cs="Times New Roman"/>
          <w:sz w:val="24"/>
          <w:szCs w:val="24"/>
        </w:rPr>
        <w:t xml:space="preserve"> criada pelo </w:t>
      </w:r>
      <w:r w:rsidR="00501614">
        <w:rPr>
          <w:rFonts w:ascii="Times New Roman" w:hAnsi="Times New Roman" w:cs="Times New Roman"/>
          <w:sz w:val="24"/>
          <w:szCs w:val="24"/>
        </w:rPr>
        <w:t>russo Ian Pavlov</w:t>
      </w:r>
      <w:r w:rsidR="008C689D">
        <w:rPr>
          <w:rFonts w:ascii="Times New Roman" w:hAnsi="Times New Roman" w:cs="Times New Roman"/>
          <w:sz w:val="24"/>
          <w:szCs w:val="24"/>
        </w:rPr>
        <w:t xml:space="preserve"> não foi nada mais do que a von</w:t>
      </w:r>
      <w:r w:rsidR="00B51F98">
        <w:rPr>
          <w:rFonts w:ascii="Times New Roman" w:hAnsi="Times New Roman" w:cs="Times New Roman"/>
          <w:sz w:val="24"/>
          <w:szCs w:val="24"/>
        </w:rPr>
        <w:t>tade de afirmar que o ser humano pode ser moldado e lapidado como qualquer outro animal que existe. Com isso est</w:t>
      </w:r>
      <w:r w:rsidR="00BF2408">
        <w:rPr>
          <w:rFonts w:ascii="Times New Roman" w:hAnsi="Times New Roman" w:cs="Times New Roman"/>
          <w:sz w:val="24"/>
          <w:szCs w:val="24"/>
        </w:rPr>
        <w:t>av</w:t>
      </w:r>
      <w:r w:rsidR="00D73711">
        <w:rPr>
          <w:rFonts w:ascii="Times New Roman" w:hAnsi="Times New Roman" w:cs="Times New Roman"/>
          <w:sz w:val="24"/>
          <w:szCs w:val="24"/>
        </w:rPr>
        <w:t>am dando as primeiras machadadas</w:t>
      </w:r>
      <w:r w:rsidR="00B51F98">
        <w:rPr>
          <w:rFonts w:ascii="Times New Roman" w:hAnsi="Times New Roman" w:cs="Times New Roman"/>
          <w:sz w:val="24"/>
          <w:szCs w:val="24"/>
        </w:rPr>
        <w:t xml:space="preserve"> para decretar</w:t>
      </w:r>
      <w:r w:rsidR="00501614">
        <w:rPr>
          <w:rFonts w:ascii="Times New Roman" w:hAnsi="Times New Roman" w:cs="Times New Roman"/>
          <w:sz w:val="24"/>
          <w:szCs w:val="24"/>
        </w:rPr>
        <w:t xml:space="preserve"> a morte da educação, como forma de emancipação </w:t>
      </w:r>
      <w:r w:rsidR="00BF2408">
        <w:rPr>
          <w:rFonts w:ascii="Times New Roman" w:hAnsi="Times New Roman" w:cs="Times New Roman"/>
          <w:sz w:val="24"/>
          <w:szCs w:val="24"/>
        </w:rPr>
        <w:t xml:space="preserve">e humanização </w:t>
      </w:r>
      <w:r w:rsidR="00501614">
        <w:rPr>
          <w:rFonts w:ascii="Times New Roman" w:hAnsi="Times New Roman" w:cs="Times New Roman"/>
          <w:sz w:val="24"/>
          <w:szCs w:val="24"/>
        </w:rPr>
        <w:t xml:space="preserve">do educando. </w:t>
      </w:r>
      <w:r w:rsidR="00B51F98">
        <w:rPr>
          <w:rFonts w:ascii="Times New Roman" w:hAnsi="Times New Roman" w:cs="Times New Roman"/>
          <w:sz w:val="24"/>
          <w:szCs w:val="24"/>
        </w:rPr>
        <w:t xml:space="preserve">Por que dizer que o ser humano é fruto de estímulos é dizer que chegamos a mais completa demência. </w:t>
      </w:r>
    </w:p>
    <w:p w:rsidR="00C247EE" w:rsidRDefault="00501614" w:rsidP="0017502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Pavlov que</w:t>
      </w:r>
      <w:r w:rsidR="00BF7290">
        <w:rPr>
          <w:rFonts w:ascii="Times New Roman" w:hAnsi="Times New Roman" w:cs="Times New Roman"/>
          <w:sz w:val="24"/>
          <w:szCs w:val="24"/>
        </w:rPr>
        <w:t xml:space="preserve"> durante um estudo com cães </w:t>
      </w:r>
      <w:r w:rsidR="007B177B">
        <w:rPr>
          <w:rFonts w:ascii="Times New Roman" w:hAnsi="Times New Roman" w:cs="Times New Roman"/>
          <w:sz w:val="24"/>
          <w:szCs w:val="24"/>
        </w:rPr>
        <w:t>descobriu que</w:t>
      </w:r>
      <w:r w:rsidR="00BF7290">
        <w:rPr>
          <w:rFonts w:ascii="Times New Roman" w:hAnsi="Times New Roman" w:cs="Times New Roman"/>
          <w:sz w:val="24"/>
          <w:szCs w:val="24"/>
        </w:rPr>
        <w:t xml:space="preserve"> os reflexos de saliva poderia</w:t>
      </w:r>
      <w:r w:rsidR="007B177B">
        <w:rPr>
          <w:rFonts w:ascii="Times New Roman" w:hAnsi="Times New Roman" w:cs="Times New Roman"/>
          <w:sz w:val="24"/>
          <w:szCs w:val="24"/>
        </w:rPr>
        <w:t>m</w:t>
      </w:r>
      <w:r w:rsidR="00BF7290">
        <w:rPr>
          <w:rFonts w:ascii="Times New Roman" w:hAnsi="Times New Roman" w:cs="Times New Roman"/>
          <w:sz w:val="24"/>
          <w:szCs w:val="24"/>
        </w:rPr>
        <w:t xml:space="preserve"> ser </w:t>
      </w:r>
      <w:r w:rsidR="007B177B">
        <w:rPr>
          <w:rFonts w:ascii="Times New Roman" w:hAnsi="Times New Roman" w:cs="Times New Roman"/>
          <w:sz w:val="24"/>
          <w:szCs w:val="24"/>
        </w:rPr>
        <w:t>provocados</w:t>
      </w:r>
      <w:r w:rsidR="00BF7290">
        <w:rPr>
          <w:rFonts w:ascii="Times New Roman" w:hAnsi="Times New Roman" w:cs="Times New Roman"/>
          <w:sz w:val="24"/>
          <w:szCs w:val="24"/>
        </w:rPr>
        <w:t xml:space="preserve"> por estímulos.</w:t>
      </w:r>
      <w:r w:rsidR="00460E5E">
        <w:rPr>
          <w:rFonts w:ascii="Times New Roman" w:hAnsi="Times New Roman" w:cs="Times New Roman"/>
          <w:sz w:val="24"/>
          <w:szCs w:val="24"/>
        </w:rPr>
        <w:t xml:space="preserve"> Desse modo, o conhecimento intelectual dos educandos pode ser intensificado através de estímulos positivos ou negativos. </w:t>
      </w:r>
      <w:r w:rsidR="00BF7290">
        <w:rPr>
          <w:rFonts w:ascii="Times New Roman" w:hAnsi="Times New Roman" w:cs="Times New Roman"/>
          <w:sz w:val="24"/>
          <w:szCs w:val="24"/>
        </w:rPr>
        <w:t xml:space="preserve"> Segundo Vila </w:t>
      </w:r>
      <w:r>
        <w:rPr>
          <w:rFonts w:ascii="Times New Roman" w:hAnsi="Times New Roman" w:cs="Times New Roman"/>
          <w:sz w:val="24"/>
          <w:szCs w:val="24"/>
        </w:rPr>
        <w:t>o “condicionamento clássico está presente em muitos aspectos da vida quotidiana [...] as sensações internas e os impulsos são resulta</w:t>
      </w:r>
      <w:r w:rsidR="008C5FCC">
        <w:rPr>
          <w:rFonts w:ascii="Times New Roman" w:hAnsi="Times New Roman" w:cs="Times New Roman"/>
          <w:sz w:val="24"/>
          <w:szCs w:val="24"/>
        </w:rPr>
        <w:t>dos deste condicionamento” (2008</w:t>
      </w:r>
      <w:r>
        <w:rPr>
          <w:rFonts w:ascii="Times New Roman" w:hAnsi="Times New Roman" w:cs="Times New Roman"/>
          <w:sz w:val="24"/>
          <w:szCs w:val="24"/>
        </w:rPr>
        <w:t xml:space="preserve">, p.8). </w:t>
      </w:r>
      <w:r w:rsidR="00BF7290">
        <w:rPr>
          <w:rFonts w:ascii="Times New Roman" w:hAnsi="Times New Roman" w:cs="Times New Roman"/>
          <w:sz w:val="24"/>
          <w:szCs w:val="24"/>
        </w:rPr>
        <w:t xml:space="preserve"> </w:t>
      </w:r>
      <w:r w:rsidR="00605350">
        <w:rPr>
          <w:rFonts w:ascii="Times New Roman" w:hAnsi="Times New Roman" w:cs="Times New Roman"/>
          <w:sz w:val="24"/>
          <w:szCs w:val="24"/>
        </w:rPr>
        <w:t xml:space="preserve">Dessa forma, continua Vila </w:t>
      </w:r>
      <w:r>
        <w:rPr>
          <w:rFonts w:ascii="Times New Roman" w:hAnsi="Times New Roman" w:cs="Times New Roman"/>
          <w:sz w:val="24"/>
          <w:szCs w:val="24"/>
        </w:rPr>
        <w:t xml:space="preserve">“o homem passou a ser estudado como resultado de um processo de aprendizagem que se inicia no nascimento </w:t>
      </w:r>
      <w:r w:rsidR="00605350">
        <w:rPr>
          <w:rFonts w:ascii="Times New Roman" w:hAnsi="Times New Roman" w:cs="Times New Roman"/>
          <w:sz w:val="24"/>
          <w:szCs w:val="24"/>
        </w:rPr>
        <w:t>e perdura por toda a vida” (2008</w:t>
      </w:r>
      <w:r>
        <w:rPr>
          <w:rFonts w:ascii="Times New Roman" w:hAnsi="Times New Roman" w:cs="Times New Roman"/>
          <w:sz w:val="24"/>
          <w:szCs w:val="24"/>
        </w:rPr>
        <w:t xml:space="preserve">, p. 10).  </w:t>
      </w:r>
    </w:p>
    <w:p w:rsidR="00460E5E" w:rsidRDefault="00C247EE" w:rsidP="008B1BD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Essa concepção surgiu</w:t>
      </w:r>
      <w:r w:rsidR="00F02764">
        <w:rPr>
          <w:rFonts w:ascii="Times New Roman" w:hAnsi="Times New Roman" w:cs="Times New Roman"/>
          <w:sz w:val="24"/>
          <w:szCs w:val="24"/>
        </w:rPr>
        <w:t xml:space="preserve"> na educação a partir do momento que</w:t>
      </w:r>
      <w:r>
        <w:rPr>
          <w:rFonts w:ascii="Times New Roman" w:hAnsi="Times New Roman" w:cs="Times New Roman"/>
          <w:sz w:val="24"/>
          <w:szCs w:val="24"/>
        </w:rPr>
        <w:t xml:space="preserve"> considerar</w:t>
      </w:r>
      <w:r w:rsidR="00F02764">
        <w:rPr>
          <w:rFonts w:ascii="Times New Roman" w:hAnsi="Times New Roman" w:cs="Times New Roman"/>
          <w:sz w:val="24"/>
          <w:szCs w:val="24"/>
        </w:rPr>
        <w:t>am</w:t>
      </w:r>
      <w:r>
        <w:rPr>
          <w:rFonts w:ascii="Times New Roman" w:hAnsi="Times New Roman" w:cs="Times New Roman"/>
          <w:sz w:val="24"/>
          <w:szCs w:val="24"/>
        </w:rPr>
        <w:t xml:space="preserve"> a técnica como saber dogmático que possibilita</w:t>
      </w:r>
      <w:r w:rsidR="00F02764">
        <w:rPr>
          <w:rFonts w:ascii="Times New Roman" w:hAnsi="Times New Roman" w:cs="Times New Roman"/>
          <w:sz w:val="24"/>
          <w:szCs w:val="24"/>
        </w:rPr>
        <w:t>va</w:t>
      </w:r>
      <w:r>
        <w:rPr>
          <w:rFonts w:ascii="Times New Roman" w:hAnsi="Times New Roman" w:cs="Times New Roman"/>
          <w:sz w:val="24"/>
          <w:szCs w:val="24"/>
        </w:rPr>
        <w:t xml:space="preserve"> o controle não só </w:t>
      </w:r>
      <w:r w:rsidR="00F02764">
        <w:rPr>
          <w:rFonts w:ascii="Times New Roman" w:hAnsi="Times New Roman" w:cs="Times New Roman"/>
          <w:sz w:val="24"/>
          <w:szCs w:val="24"/>
        </w:rPr>
        <w:t>d</w:t>
      </w:r>
      <w:r>
        <w:rPr>
          <w:rFonts w:ascii="Times New Roman" w:hAnsi="Times New Roman" w:cs="Times New Roman"/>
          <w:sz w:val="24"/>
          <w:szCs w:val="24"/>
        </w:rPr>
        <w:t>as coisas matérias, como também da própria pessoa humana.</w:t>
      </w:r>
      <w:r w:rsidR="00F02764">
        <w:rPr>
          <w:rFonts w:ascii="Times New Roman" w:hAnsi="Times New Roman" w:cs="Times New Roman"/>
          <w:sz w:val="24"/>
          <w:szCs w:val="24"/>
        </w:rPr>
        <w:t xml:space="preserve"> S</w:t>
      </w:r>
      <w:r w:rsidR="00C23C67">
        <w:rPr>
          <w:rFonts w:ascii="Times New Roman" w:hAnsi="Times New Roman" w:cs="Times New Roman"/>
          <w:sz w:val="24"/>
          <w:szCs w:val="24"/>
        </w:rPr>
        <w:t xml:space="preserve">egundo Cambraia e </w:t>
      </w:r>
      <w:proofErr w:type="spellStart"/>
      <w:r w:rsidR="00C23C67">
        <w:rPr>
          <w:rFonts w:ascii="Times New Roman" w:hAnsi="Times New Roman" w:cs="Times New Roman"/>
          <w:sz w:val="24"/>
          <w:szCs w:val="24"/>
        </w:rPr>
        <w:t>Fen</w:t>
      </w:r>
      <w:r w:rsidR="00C15D45">
        <w:rPr>
          <w:rFonts w:ascii="Times New Roman" w:hAnsi="Times New Roman" w:cs="Times New Roman"/>
          <w:sz w:val="24"/>
          <w:szCs w:val="24"/>
        </w:rPr>
        <w:t>sterseifer</w:t>
      </w:r>
      <w:proofErr w:type="spellEnd"/>
      <w:r w:rsidR="00C15D45">
        <w:rPr>
          <w:rFonts w:ascii="Times New Roman" w:hAnsi="Times New Roman" w:cs="Times New Roman"/>
          <w:sz w:val="24"/>
          <w:szCs w:val="24"/>
        </w:rPr>
        <w:t xml:space="preserve"> “com essa concepção de educação, estaríamos sempre procurando aprender o que é útil e atual para o mercado para nos tornamos mais habilidosos” (2004, p.22). </w:t>
      </w:r>
      <w:r w:rsidR="00BD29B2">
        <w:rPr>
          <w:rFonts w:ascii="Times New Roman" w:hAnsi="Times New Roman" w:cs="Times New Roman"/>
          <w:sz w:val="24"/>
          <w:szCs w:val="24"/>
        </w:rPr>
        <w:t>Olhando para</w:t>
      </w:r>
      <w:r w:rsidR="00C15D45">
        <w:rPr>
          <w:rFonts w:ascii="Times New Roman" w:hAnsi="Times New Roman" w:cs="Times New Roman"/>
          <w:sz w:val="24"/>
          <w:szCs w:val="24"/>
        </w:rPr>
        <w:t xml:space="preserve"> essa concepção a educação deixa de ser um elemen</w:t>
      </w:r>
      <w:r w:rsidR="00C11A78">
        <w:rPr>
          <w:rFonts w:ascii="Times New Roman" w:hAnsi="Times New Roman" w:cs="Times New Roman"/>
          <w:sz w:val="24"/>
          <w:szCs w:val="24"/>
        </w:rPr>
        <w:t>to que instrui para o florescimento</w:t>
      </w:r>
      <w:r w:rsidR="00BD29B2">
        <w:rPr>
          <w:rFonts w:ascii="Times New Roman" w:hAnsi="Times New Roman" w:cs="Times New Roman"/>
          <w:sz w:val="24"/>
          <w:szCs w:val="24"/>
        </w:rPr>
        <w:t xml:space="preserve"> das potencia</w:t>
      </w:r>
      <w:r w:rsidR="00BF2408">
        <w:rPr>
          <w:rFonts w:ascii="Times New Roman" w:hAnsi="Times New Roman" w:cs="Times New Roman"/>
          <w:sz w:val="24"/>
          <w:szCs w:val="24"/>
        </w:rPr>
        <w:t xml:space="preserve">lidades do educando para </w:t>
      </w:r>
      <w:r w:rsidR="002613DE">
        <w:rPr>
          <w:rFonts w:ascii="Times New Roman" w:hAnsi="Times New Roman" w:cs="Times New Roman"/>
          <w:sz w:val="24"/>
          <w:szCs w:val="24"/>
        </w:rPr>
        <w:t>se torna</w:t>
      </w:r>
      <w:r w:rsidR="00460E5E">
        <w:rPr>
          <w:rFonts w:ascii="Times New Roman" w:hAnsi="Times New Roman" w:cs="Times New Roman"/>
          <w:sz w:val="24"/>
          <w:szCs w:val="24"/>
        </w:rPr>
        <w:t>r</w:t>
      </w:r>
      <w:r w:rsidR="002613DE">
        <w:rPr>
          <w:rFonts w:ascii="Times New Roman" w:hAnsi="Times New Roman" w:cs="Times New Roman"/>
          <w:sz w:val="24"/>
          <w:szCs w:val="24"/>
        </w:rPr>
        <w:t xml:space="preserve"> uma </w:t>
      </w:r>
      <w:r w:rsidR="00BD29B2">
        <w:rPr>
          <w:rFonts w:ascii="Times New Roman" w:hAnsi="Times New Roman" w:cs="Times New Roman"/>
          <w:sz w:val="24"/>
          <w:szCs w:val="24"/>
        </w:rPr>
        <w:t xml:space="preserve">prática </w:t>
      </w:r>
      <w:r w:rsidR="00460E5E">
        <w:rPr>
          <w:rFonts w:ascii="Times New Roman" w:hAnsi="Times New Roman" w:cs="Times New Roman"/>
          <w:sz w:val="24"/>
          <w:szCs w:val="24"/>
        </w:rPr>
        <w:t>vazia e alienante. Heidegger</w:t>
      </w:r>
      <w:r w:rsidR="00BD29B2">
        <w:rPr>
          <w:rFonts w:ascii="Times New Roman" w:hAnsi="Times New Roman" w:cs="Times New Roman"/>
          <w:sz w:val="24"/>
          <w:szCs w:val="24"/>
        </w:rPr>
        <w:t xml:space="preserve"> afirma que “este querer dominar torna-se tanto mais urgente quando a técnica ameaça escapar do controle do homem” (2012, p.12).</w:t>
      </w:r>
      <w:r w:rsidR="00C15D45">
        <w:rPr>
          <w:rFonts w:ascii="Times New Roman" w:hAnsi="Times New Roman" w:cs="Times New Roman"/>
          <w:sz w:val="24"/>
          <w:szCs w:val="24"/>
        </w:rPr>
        <w:t xml:space="preserve">  </w:t>
      </w:r>
    </w:p>
    <w:p w:rsidR="00BF2408" w:rsidRDefault="00BF2408" w:rsidP="0017502D">
      <w:pPr>
        <w:spacing w:line="360" w:lineRule="auto"/>
        <w:jc w:val="both"/>
        <w:rPr>
          <w:rFonts w:ascii="Times New Roman" w:hAnsi="Times New Roman" w:cs="Times New Roman"/>
          <w:sz w:val="24"/>
          <w:szCs w:val="24"/>
        </w:rPr>
      </w:pPr>
    </w:p>
    <w:p w:rsidR="00BF2408" w:rsidRPr="0017502D" w:rsidRDefault="00570D62" w:rsidP="0017502D">
      <w:pPr>
        <w:spacing w:line="360" w:lineRule="auto"/>
        <w:rPr>
          <w:rFonts w:ascii="Times New Roman" w:hAnsi="Times New Roman" w:cs="Times New Roman"/>
          <w:b/>
          <w:sz w:val="24"/>
          <w:szCs w:val="24"/>
        </w:rPr>
      </w:pPr>
      <w:r w:rsidRPr="0017502D">
        <w:rPr>
          <w:rFonts w:ascii="Times New Roman" w:hAnsi="Times New Roman" w:cs="Times New Roman"/>
          <w:b/>
          <w:sz w:val="24"/>
          <w:szCs w:val="24"/>
        </w:rPr>
        <w:t>AS</w:t>
      </w:r>
      <w:r>
        <w:rPr>
          <w:rFonts w:ascii="Times New Roman" w:hAnsi="Times New Roman" w:cs="Times New Roman"/>
          <w:b/>
          <w:sz w:val="24"/>
          <w:szCs w:val="24"/>
        </w:rPr>
        <w:t xml:space="preserve"> IMPLICAÇÕES</w:t>
      </w:r>
      <w:r w:rsidR="00BF2408" w:rsidRPr="0017502D">
        <w:rPr>
          <w:rFonts w:ascii="Times New Roman" w:hAnsi="Times New Roman" w:cs="Times New Roman"/>
          <w:b/>
          <w:sz w:val="24"/>
          <w:szCs w:val="24"/>
        </w:rPr>
        <w:t xml:space="preserve"> SOCIAIS NA EDUCAÇÃO</w:t>
      </w:r>
    </w:p>
    <w:p w:rsidR="00BF2408" w:rsidRDefault="00BF2408" w:rsidP="0017502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Ao longo de mais de meio século, a educação perdeu sua hegemonia como elemento de promoção do homem. Isso significa que a educação perdeu a possibilidade de ampliar na pessoa o caráter pessoal e comunitário que satisfaça a situação a qual se encontra. Ou seja, significa tornar o educando cada vez mais </w:t>
      </w:r>
      <w:r w:rsidR="008B1BD9">
        <w:rPr>
          <w:rFonts w:ascii="Times New Roman" w:hAnsi="Times New Roman" w:cs="Times New Roman"/>
          <w:sz w:val="24"/>
          <w:szCs w:val="24"/>
        </w:rPr>
        <w:t>in</w:t>
      </w:r>
      <w:r>
        <w:rPr>
          <w:rFonts w:ascii="Times New Roman" w:hAnsi="Times New Roman" w:cs="Times New Roman"/>
          <w:sz w:val="24"/>
          <w:szCs w:val="24"/>
        </w:rPr>
        <w:t xml:space="preserve">capaz de </w:t>
      </w:r>
      <w:r w:rsidR="002613DE">
        <w:rPr>
          <w:rFonts w:ascii="Times New Roman" w:hAnsi="Times New Roman" w:cs="Times New Roman"/>
          <w:sz w:val="24"/>
          <w:szCs w:val="24"/>
        </w:rPr>
        <w:t>re</w:t>
      </w:r>
      <w:r>
        <w:rPr>
          <w:rFonts w:ascii="Times New Roman" w:hAnsi="Times New Roman" w:cs="Times New Roman"/>
          <w:sz w:val="24"/>
          <w:szCs w:val="24"/>
        </w:rPr>
        <w:t xml:space="preserve">conhecer os fatores da situação </w:t>
      </w:r>
      <w:r w:rsidR="002613DE">
        <w:rPr>
          <w:rFonts w:ascii="Times New Roman" w:hAnsi="Times New Roman" w:cs="Times New Roman"/>
          <w:sz w:val="24"/>
          <w:szCs w:val="24"/>
        </w:rPr>
        <w:t>d</w:t>
      </w:r>
      <w:r w:rsidR="00711843">
        <w:rPr>
          <w:rFonts w:ascii="Times New Roman" w:hAnsi="Times New Roman" w:cs="Times New Roman"/>
          <w:sz w:val="24"/>
          <w:szCs w:val="24"/>
        </w:rPr>
        <w:t>a qual vive. Em contrapartida a essa visão,</w:t>
      </w:r>
      <w:r w:rsidR="008B1BD9">
        <w:rPr>
          <w:rFonts w:ascii="Times New Roman" w:hAnsi="Times New Roman" w:cs="Times New Roman"/>
          <w:sz w:val="24"/>
          <w:szCs w:val="24"/>
        </w:rPr>
        <w:t xml:space="preserve"> Saviani afirma que</w:t>
      </w:r>
      <w:r w:rsidR="00711843">
        <w:rPr>
          <w:rFonts w:ascii="Times New Roman" w:hAnsi="Times New Roman" w:cs="Times New Roman"/>
          <w:sz w:val="24"/>
          <w:szCs w:val="24"/>
        </w:rPr>
        <w:t xml:space="preserve"> “a</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educação tem por finalidade </w:t>
      </w:r>
      <w:r w:rsidR="00BF6BC7">
        <w:rPr>
          <w:rFonts w:ascii="Times New Roman" w:hAnsi="Times New Roman" w:cs="Times New Roman"/>
          <w:sz w:val="24"/>
          <w:szCs w:val="24"/>
        </w:rPr>
        <w:t>a ampliação da liberdade, da comunicação e da colab</w:t>
      </w:r>
      <w:r w:rsidR="00C23C67">
        <w:rPr>
          <w:rFonts w:ascii="Times New Roman" w:hAnsi="Times New Roman" w:cs="Times New Roman"/>
          <w:sz w:val="24"/>
          <w:szCs w:val="24"/>
        </w:rPr>
        <w:t>oração entre os homens” (1980, p.156</w:t>
      </w:r>
      <w:r w:rsidR="00BF6BC7">
        <w:rPr>
          <w:rFonts w:ascii="Times New Roman" w:hAnsi="Times New Roman" w:cs="Times New Roman"/>
          <w:sz w:val="24"/>
          <w:szCs w:val="24"/>
        </w:rPr>
        <w:t xml:space="preserve">). </w:t>
      </w:r>
    </w:p>
    <w:p w:rsidR="00041FCC" w:rsidRDefault="00BF6BC7" w:rsidP="0017502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Percebemos que nesta avaliação do papel da educação pelo menos é o que </w:t>
      </w:r>
      <w:r w:rsidR="002613DE">
        <w:rPr>
          <w:rFonts w:ascii="Times New Roman" w:hAnsi="Times New Roman" w:cs="Times New Roman"/>
          <w:sz w:val="24"/>
          <w:szCs w:val="24"/>
        </w:rPr>
        <w:t xml:space="preserve">se percebe nos últimos tempos foi </w:t>
      </w:r>
      <w:r>
        <w:rPr>
          <w:rFonts w:ascii="Times New Roman" w:hAnsi="Times New Roman" w:cs="Times New Roman"/>
          <w:sz w:val="24"/>
          <w:szCs w:val="24"/>
        </w:rPr>
        <w:t>que fizeram da educação um “ato político” dedicada a conscientizar e mobilizar consideráveis setores popular</w:t>
      </w:r>
      <w:r w:rsidR="00460E5E">
        <w:rPr>
          <w:rFonts w:ascii="Times New Roman" w:hAnsi="Times New Roman" w:cs="Times New Roman"/>
          <w:sz w:val="24"/>
          <w:szCs w:val="24"/>
        </w:rPr>
        <w:t>es</w:t>
      </w:r>
      <w:r>
        <w:rPr>
          <w:rFonts w:ascii="Times New Roman" w:hAnsi="Times New Roman" w:cs="Times New Roman"/>
          <w:sz w:val="24"/>
          <w:szCs w:val="24"/>
        </w:rPr>
        <w:t xml:space="preserve">. Segundo </w:t>
      </w:r>
      <w:proofErr w:type="spellStart"/>
      <w:r>
        <w:rPr>
          <w:rFonts w:ascii="Times New Roman" w:hAnsi="Times New Roman" w:cs="Times New Roman"/>
          <w:sz w:val="24"/>
          <w:szCs w:val="24"/>
        </w:rPr>
        <w:t>Semeraro</w:t>
      </w:r>
      <w:proofErr w:type="spellEnd"/>
      <w:r>
        <w:rPr>
          <w:rFonts w:ascii="Times New Roman" w:hAnsi="Times New Roman" w:cs="Times New Roman"/>
          <w:sz w:val="24"/>
          <w:szCs w:val="24"/>
        </w:rPr>
        <w:t xml:space="preserve"> em seu livro “Filosofia e Política” esse fenômeno de reciprocidade entre educação e política é um avanço muito importante para a sociedade. Porém,</w:t>
      </w:r>
      <w:r w:rsidR="00460E5E">
        <w:rPr>
          <w:rFonts w:ascii="Times New Roman" w:hAnsi="Times New Roman" w:cs="Times New Roman"/>
          <w:sz w:val="24"/>
          <w:szCs w:val="24"/>
        </w:rPr>
        <w:t xml:space="preserve"> o que </w:t>
      </w:r>
      <w:proofErr w:type="spellStart"/>
      <w:r w:rsidR="00460E5E">
        <w:rPr>
          <w:rFonts w:ascii="Times New Roman" w:hAnsi="Times New Roman" w:cs="Times New Roman"/>
          <w:sz w:val="24"/>
          <w:szCs w:val="24"/>
        </w:rPr>
        <w:t>Semeraro</w:t>
      </w:r>
      <w:proofErr w:type="spellEnd"/>
      <w:r w:rsidR="00460E5E">
        <w:rPr>
          <w:rFonts w:ascii="Times New Roman" w:hAnsi="Times New Roman" w:cs="Times New Roman"/>
          <w:sz w:val="24"/>
          <w:szCs w:val="24"/>
        </w:rPr>
        <w:t xml:space="preserve"> percebeu</w:t>
      </w:r>
      <w:r>
        <w:rPr>
          <w:rFonts w:ascii="Times New Roman" w:hAnsi="Times New Roman" w:cs="Times New Roman"/>
          <w:sz w:val="24"/>
          <w:szCs w:val="24"/>
        </w:rPr>
        <w:t xml:space="preserve"> que essa educação política estava buscando criar uma consciência militante que viesse defender os objetivos de determinados partidos políticos. Assim</w:t>
      </w:r>
      <w:r w:rsidR="00711843">
        <w:rPr>
          <w:rFonts w:ascii="Times New Roman" w:hAnsi="Times New Roman" w:cs="Times New Roman"/>
          <w:sz w:val="24"/>
          <w:szCs w:val="24"/>
        </w:rPr>
        <w:t>,</w:t>
      </w:r>
      <w:r>
        <w:rPr>
          <w:rFonts w:ascii="Times New Roman" w:hAnsi="Times New Roman" w:cs="Times New Roman"/>
          <w:sz w:val="24"/>
          <w:szCs w:val="24"/>
        </w:rPr>
        <w:t xml:space="preserve"> escreve </w:t>
      </w:r>
      <w:proofErr w:type="spellStart"/>
      <w:r>
        <w:rPr>
          <w:rFonts w:ascii="Times New Roman" w:hAnsi="Times New Roman" w:cs="Times New Roman"/>
          <w:sz w:val="24"/>
          <w:szCs w:val="24"/>
        </w:rPr>
        <w:t>Semeraro</w:t>
      </w:r>
      <w:proofErr w:type="spellEnd"/>
      <w:r>
        <w:rPr>
          <w:rFonts w:ascii="Times New Roman" w:hAnsi="Times New Roman" w:cs="Times New Roman"/>
          <w:sz w:val="24"/>
          <w:szCs w:val="24"/>
        </w:rPr>
        <w:t xml:space="preserve"> “um número considerável de educadores-militantes, provenientes dessas atividades instituidora de sujeito tem fornecido quadro para movimentos </w:t>
      </w:r>
      <w:r w:rsidR="00041FCC">
        <w:rPr>
          <w:rFonts w:ascii="Times New Roman" w:hAnsi="Times New Roman" w:cs="Times New Roman"/>
          <w:sz w:val="24"/>
          <w:szCs w:val="24"/>
        </w:rPr>
        <w:t>populares” (</w:t>
      </w:r>
      <w:r>
        <w:rPr>
          <w:rFonts w:ascii="Times New Roman" w:hAnsi="Times New Roman" w:cs="Times New Roman"/>
          <w:sz w:val="24"/>
          <w:szCs w:val="24"/>
        </w:rPr>
        <w:t>2004, p.</w:t>
      </w:r>
      <w:r w:rsidR="00041FCC">
        <w:rPr>
          <w:rFonts w:ascii="Times New Roman" w:hAnsi="Times New Roman" w:cs="Times New Roman"/>
          <w:sz w:val="24"/>
          <w:szCs w:val="24"/>
        </w:rPr>
        <w:t>58). No entanto, temos exemplo na história do pensamento que a partir do momento que a</w:t>
      </w:r>
      <w:r w:rsidR="002613DE">
        <w:rPr>
          <w:rFonts w:ascii="Times New Roman" w:hAnsi="Times New Roman" w:cs="Times New Roman"/>
          <w:sz w:val="24"/>
          <w:szCs w:val="24"/>
        </w:rPr>
        <w:t xml:space="preserve"> educação passa a defender esse</w:t>
      </w:r>
      <w:r w:rsidR="00041FCC">
        <w:rPr>
          <w:rFonts w:ascii="Times New Roman" w:hAnsi="Times New Roman" w:cs="Times New Roman"/>
          <w:sz w:val="24"/>
          <w:szCs w:val="24"/>
        </w:rPr>
        <w:t xml:space="preserve"> ou aquele partido a sociedade sofre com a violência e as guerras civis. </w:t>
      </w:r>
    </w:p>
    <w:p w:rsidR="00BF6BC7" w:rsidRDefault="00041FCC" w:rsidP="0017502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Outro</w:t>
      </w:r>
      <w:r w:rsidR="00711843">
        <w:rPr>
          <w:rFonts w:ascii="Times New Roman" w:hAnsi="Times New Roman" w:cs="Times New Roman"/>
          <w:sz w:val="24"/>
          <w:szCs w:val="24"/>
        </w:rPr>
        <w:t>,</w:t>
      </w:r>
      <w:r>
        <w:rPr>
          <w:rFonts w:ascii="Times New Roman" w:hAnsi="Times New Roman" w:cs="Times New Roman"/>
          <w:sz w:val="24"/>
          <w:szCs w:val="24"/>
        </w:rPr>
        <w:t xml:space="preserve"> fato marcante e que merece ser lembrado é que dificilmente as propostas político-pedagógicas alternativas que são defendidas com unhas e dentes por esses partidos dificilmente represente de fato uma melhoria na educação. A maioria das vezes quando algum partido chega ao poder o modelo de educação tão defendido não supre as necessidades do educando para </w:t>
      </w:r>
      <w:r w:rsidR="00E7654D">
        <w:rPr>
          <w:rFonts w:ascii="Times New Roman" w:hAnsi="Times New Roman" w:cs="Times New Roman"/>
          <w:sz w:val="24"/>
          <w:szCs w:val="24"/>
        </w:rPr>
        <w:t>torná</w:t>
      </w:r>
      <w:r>
        <w:rPr>
          <w:rFonts w:ascii="Times New Roman" w:hAnsi="Times New Roman" w:cs="Times New Roman"/>
          <w:sz w:val="24"/>
          <w:szCs w:val="24"/>
        </w:rPr>
        <w:t xml:space="preserve">-lo um ser autônomo. </w:t>
      </w:r>
      <w:proofErr w:type="spellStart"/>
      <w:r>
        <w:rPr>
          <w:rFonts w:ascii="Times New Roman" w:hAnsi="Times New Roman" w:cs="Times New Roman"/>
          <w:sz w:val="24"/>
          <w:szCs w:val="24"/>
        </w:rPr>
        <w:t>Semeraro</w:t>
      </w:r>
      <w:proofErr w:type="spellEnd"/>
      <w:r>
        <w:rPr>
          <w:rFonts w:ascii="Times New Roman" w:hAnsi="Times New Roman" w:cs="Times New Roman"/>
          <w:sz w:val="24"/>
          <w:szCs w:val="24"/>
        </w:rPr>
        <w:t xml:space="preserve"> refletindo sobre isso percebeu que essa incoerência das ideias e das práticas desses projetos não consegue de fato ser implementado na educação por que não passam de imaginativo e fantasioso.</w:t>
      </w:r>
    </w:p>
    <w:p w:rsidR="00E7654D" w:rsidRDefault="00041FCC" w:rsidP="0017502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Diante</w:t>
      </w:r>
      <w:r w:rsidR="00711843">
        <w:rPr>
          <w:rFonts w:ascii="Times New Roman" w:hAnsi="Times New Roman" w:cs="Times New Roman"/>
          <w:sz w:val="24"/>
          <w:szCs w:val="24"/>
        </w:rPr>
        <w:t>,</w:t>
      </w:r>
      <w:r>
        <w:rPr>
          <w:rFonts w:ascii="Times New Roman" w:hAnsi="Times New Roman" w:cs="Times New Roman"/>
          <w:sz w:val="24"/>
          <w:szCs w:val="24"/>
        </w:rPr>
        <w:t xml:space="preserve"> dessa visã</w:t>
      </w:r>
      <w:r w:rsidR="00E7654D">
        <w:rPr>
          <w:rFonts w:ascii="Times New Roman" w:hAnsi="Times New Roman" w:cs="Times New Roman"/>
          <w:sz w:val="24"/>
          <w:szCs w:val="24"/>
        </w:rPr>
        <w:t>o podemos nos perguntar se o mundo imaginado para</w:t>
      </w:r>
      <w:r>
        <w:rPr>
          <w:rFonts w:ascii="Times New Roman" w:hAnsi="Times New Roman" w:cs="Times New Roman"/>
          <w:sz w:val="24"/>
          <w:szCs w:val="24"/>
        </w:rPr>
        <w:t xml:space="preserve"> educação</w:t>
      </w:r>
      <w:r w:rsidR="00E7654D">
        <w:rPr>
          <w:rFonts w:ascii="Times New Roman" w:hAnsi="Times New Roman" w:cs="Times New Roman"/>
          <w:sz w:val="24"/>
          <w:szCs w:val="24"/>
        </w:rPr>
        <w:t xml:space="preserve"> é compatível com a realidade que o governo se encontra? O</w:t>
      </w:r>
      <w:r w:rsidR="002613DE">
        <w:rPr>
          <w:rFonts w:ascii="Times New Roman" w:hAnsi="Times New Roman" w:cs="Times New Roman"/>
          <w:sz w:val="24"/>
          <w:szCs w:val="24"/>
        </w:rPr>
        <w:t>u se muitas dessas ideias não</w:t>
      </w:r>
      <w:r w:rsidR="00E7654D">
        <w:rPr>
          <w:rFonts w:ascii="Times New Roman" w:hAnsi="Times New Roman" w:cs="Times New Roman"/>
          <w:sz w:val="24"/>
          <w:szCs w:val="24"/>
        </w:rPr>
        <w:t xml:space="preserve"> passam de paradigmática e epidérmic</w:t>
      </w:r>
      <w:r w:rsidR="00570D62">
        <w:rPr>
          <w:rFonts w:ascii="Times New Roman" w:hAnsi="Times New Roman" w:cs="Times New Roman"/>
          <w:sz w:val="24"/>
          <w:szCs w:val="24"/>
        </w:rPr>
        <w:t xml:space="preserve">a? Olhando nessa perspectiva </w:t>
      </w:r>
      <w:proofErr w:type="spellStart"/>
      <w:r w:rsidR="00570D62">
        <w:rPr>
          <w:rFonts w:ascii="Times New Roman" w:hAnsi="Times New Roman" w:cs="Times New Roman"/>
          <w:sz w:val="24"/>
          <w:szCs w:val="24"/>
        </w:rPr>
        <w:t>Sem</w:t>
      </w:r>
      <w:r w:rsidR="00E7654D">
        <w:rPr>
          <w:rFonts w:ascii="Times New Roman" w:hAnsi="Times New Roman" w:cs="Times New Roman"/>
          <w:sz w:val="24"/>
          <w:szCs w:val="24"/>
        </w:rPr>
        <w:t>eraro</w:t>
      </w:r>
      <w:proofErr w:type="spellEnd"/>
      <w:r w:rsidR="00E7654D">
        <w:rPr>
          <w:rFonts w:ascii="Times New Roman" w:hAnsi="Times New Roman" w:cs="Times New Roman"/>
          <w:sz w:val="24"/>
          <w:szCs w:val="24"/>
        </w:rPr>
        <w:t xml:space="preserve"> nos diz que </w:t>
      </w:r>
      <w:r w:rsidR="002613DE">
        <w:rPr>
          <w:rFonts w:ascii="Times New Roman" w:hAnsi="Times New Roman" w:cs="Times New Roman"/>
          <w:sz w:val="24"/>
          <w:szCs w:val="24"/>
        </w:rPr>
        <w:t>“com</w:t>
      </w:r>
      <w:r w:rsidR="00E7654D">
        <w:rPr>
          <w:rFonts w:ascii="Times New Roman" w:hAnsi="Times New Roman" w:cs="Times New Roman"/>
          <w:sz w:val="24"/>
          <w:szCs w:val="24"/>
        </w:rPr>
        <w:t xml:space="preserve"> o tempo o realismo político e a governabilidade obrigam a compromisso</w:t>
      </w:r>
      <w:r w:rsidR="002613DE">
        <w:rPr>
          <w:rFonts w:ascii="Times New Roman" w:hAnsi="Times New Roman" w:cs="Times New Roman"/>
          <w:sz w:val="24"/>
          <w:szCs w:val="24"/>
        </w:rPr>
        <w:t xml:space="preserve">s e levam </w:t>
      </w:r>
      <w:r w:rsidR="0017502D">
        <w:rPr>
          <w:rFonts w:ascii="Times New Roman" w:hAnsi="Times New Roman" w:cs="Times New Roman"/>
          <w:sz w:val="24"/>
          <w:szCs w:val="24"/>
        </w:rPr>
        <w:t>às</w:t>
      </w:r>
      <w:r w:rsidR="002613DE">
        <w:rPr>
          <w:rFonts w:ascii="Times New Roman" w:hAnsi="Times New Roman" w:cs="Times New Roman"/>
          <w:sz w:val="24"/>
          <w:szCs w:val="24"/>
        </w:rPr>
        <w:t xml:space="preserve"> conclusões de que </w:t>
      </w:r>
      <w:r w:rsidR="00E7654D">
        <w:rPr>
          <w:rFonts w:ascii="Times New Roman" w:hAnsi="Times New Roman" w:cs="Times New Roman"/>
          <w:sz w:val="24"/>
          <w:szCs w:val="24"/>
        </w:rPr>
        <w:t>afinal o diabo não é como se pintava” (2004, p.59).</w:t>
      </w:r>
    </w:p>
    <w:p w:rsidR="00F21839" w:rsidRDefault="00E7654D" w:rsidP="0017502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Além</w:t>
      </w:r>
      <w:r w:rsidR="00711843">
        <w:rPr>
          <w:rFonts w:ascii="Times New Roman" w:hAnsi="Times New Roman" w:cs="Times New Roman"/>
          <w:sz w:val="24"/>
          <w:szCs w:val="24"/>
        </w:rPr>
        <w:t>,</w:t>
      </w:r>
      <w:r>
        <w:rPr>
          <w:rFonts w:ascii="Times New Roman" w:hAnsi="Times New Roman" w:cs="Times New Roman"/>
          <w:sz w:val="24"/>
          <w:szCs w:val="24"/>
        </w:rPr>
        <w:t xml:space="preserve"> da insuficiência da implementação dos projetos pedagógicos algo que contribuiu demasiadamente para que não se implementasse esses projetos foi o aparecimento do capitalismo na educação. Agora a educação não tem mais a finalidade de alertar e conscientizar os educandos para uma atitude de rebeldia frente ao “autoritarismo” e a repressão dos países </w:t>
      </w:r>
      <w:r w:rsidR="00F21839">
        <w:rPr>
          <w:rFonts w:ascii="Times New Roman" w:hAnsi="Times New Roman" w:cs="Times New Roman"/>
          <w:sz w:val="24"/>
          <w:szCs w:val="24"/>
        </w:rPr>
        <w:t>supostamente desenvolvidos, mas tem de fornecer e orientar os educandos para que esses se formem para o mercado de trabalho.</w:t>
      </w:r>
    </w:p>
    <w:p w:rsidR="00F21839" w:rsidRDefault="00F21839" w:rsidP="0017502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Olhando nessa perspectiva </w:t>
      </w:r>
      <w:proofErr w:type="spellStart"/>
      <w:r>
        <w:rPr>
          <w:rFonts w:ascii="Times New Roman" w:hAnsi="Times New Roman" w:cs="Times New Roman"/>
          <w:sz w:val="24"/>
          <w:szCs w:val="24"/>
        </w:rPr>
        <w:t>Semeraro</w:t>
      </w:r>
      <w:proofErr w:type="spellEnd"/>
      <w:r>
        <w:rPr>
          <w:rFonts w:ascii="Times New Roman" w:hAnsi="Times New Roman" w:cs="Times New Roman"/>
          <w:sz w:val="24"/>
          <w:szCs w:val="24"/>
        </w:rPr>
        <w:t xml:space="preserve"> nos diz “diante da invisibilidade e da difusão do poder do capital, a figura do intelectual político popular foi vinculada a grupos terrestres e reinvindicações sociais concretas aparecem obsoletas, não apenas pela revolução tecnológica, mas também pela dissolução de sujeitos coletivos” (2004, p.64). O aparecimento do capitalismo na educação não apenas dissociou as relações coletivas entre sujeitos, mas transformou a própria esfera da vida humana </w:t>
      </w:r>
      <w:r w:rsidR="002613DE">
        <w:rPr>
          <w:rFonts w:ascii="Times New Roman" w:hAnsi="Times New Roman" w:cs="Times New Roman"/>
          <w:sz w:val="24"/>
          <w:szCs w:val="24"/>
        </w:rPr>
        <w:t>e</w:t>
      </w:r>
      <w:r>
        <w:rPr>
          <w:rFonts w:ascii="Times New Roman" w:hAnsi="Times New Roman" w:cs="Times New Roman"/>
          <w:sz w:val="24"/>
          <w:szCs w:val="24"/>
        </w:rPr>
        <w:t>m imagem fugaz e passageira.</w:t>
      </w:r>
    </w:p>
    <w:p w:rsidR="00F21839" w:rsidRDefault="00F21839" w:rsidP="0017502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Esse tipo de educação não tem rosto e nem sentimentos não está preocupada com a integralidade do educando e muito menos com a liberdade que é característica de cada pessoa, mas está interessada em fornecer para a sociedade um produto que seja eficaz e prático no que desenvolve.</w:t>
      </w:r>
    </w:p>
    <w:p w:rsidR="00F21839" w:rsidRPr="00A07AC4" w:rsidRDefault="00F21839" w:rsidP="0017502D">
      <w:pPr>
        <w:spacing w:line="360" w:lineRule="auto"/>
        <w:rPr>
          <w:rFonts w:ascii="Times New Roman" w:hAnsi="Times New Roman" w:cs="Times New Roman"/>
          <w:b/>
          <w:sz w:val="24"/>
          <w:szCs w:val="24"/>
        </w:rPr>
      </w:pPr>
      <w:r w:rsidRPr="00A07AC4">
        <w:rPr>
          <w:rFonts w:ascii="Times New Roman" w:hAnsi="Times New Roman" w:cs="Times New Roman"/>
          <w:b/>
          <w:sz w:val="24"/>
          <w:szCs w:val="24"/>
        </w:rPr>
        <w:t>CONSEQUÊNCIAS EPISTEMOLÓGICAS NA EDUCAÇÃO</w:t>
      </w:r>
    </w:p>
    <w:p w:rsidR="003A48E4" w:rsidRDefault="00F21839" w:rsidP="0017502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Entre outros problemas, a crise da educação é uma questão epistemológica, que se estabeleceu na estrutura do pensamento </w:t>
      </w:r>
      <w:r w:rsidR="00E82C20">
        <w:rPr>
          <w:rFonts w:ascii="Times New Roman" w:hAnsi="Times New Roman" w:cs="Times New Roman"/>
          <w:sz w:val="24"/>
          <w:szCs w:val="24"/>
        </w:rPr>
        <w:t xml:space="preserve">com a emergência do capitalismo selvagem e do cientificismo </w:t>
      </w:r>
      <w:r w:rsidR="00711843">
        <w:rPr>
          <w:rFonts w:ascii="Times New Roman" w:hAnsi="Times New Roman" w:cs="Times New Roman"/>
          <w:sz w:val="24"/>
          <w:szCs w:val="24"/>
        </w:rPr>
        <w:t xml:space="preserve">causticante </w:t>
      </w:r>
      <w:r w:rsidR="00E82C20">
        <w:rPr>
          <w:rFonts w:ascii="Times New Roman" w:hAnsi="Times New Roman" w:cs="Times New Roman"/>
          <w:sz w:val="24"/>
          <w:szCs w:val="24"/>
        </w:rPr>
        <w:t xml:space="preserve">na sociedade. A preponderância do capitalismo e da ciência experimental na vida das pessoas transformou radicalmente o modo de pensar e de ensinar. </w:t>
      </w:r>
      <w:r w:rsidR="002613DE">
        <w:rPr>
          <w:rFonts w:ascii="Times New Roman" w:hAnsi="Times New Roman" w:cs="Times New Roman"/>
          <w:sz w:val="24"/>
          <w:szCs w:val="24"/>
        </w:rPr>
        <w:t>S</w:t>
      </w:r>
      <w:r w:rsidR="00E82C20">
        <w:rPr>
          <w:rFonts w:ascii="Times New Roman" w:hAnsi="Times New Roman" w:cs="Times New Roman"/>
          <w:sz w:val="24"/>
          <w:szCs w:val="24"/>
        </w:rPr>
        <w:t xml:space="preserve">e antes pensava-se em preparar o educando para ser um bom cidadão que </w:t>
      </w:r>
      <w:r w:rsidR="0017502D">
        <w:rPr>
          <w:rFonts w:ascii="Times New Roman" w:hAnsi="Times New Roman" w:cs="Times New Roman"/>
          <w:sz w:val="24"/>
          <w:szCs w:val="24"/>
        </w:rPr>
        <w:t>se reivindica</w:t>
      </w:r>
      <w:r w:rsidR="00E82C20">
        <w:rPr>
          <w:rFonts w:ascii="Times New Roman" w:hAnsi="Times New Roman" w:cs="Times New Roman"/>
          <w:sz w:val="24"/>
          <w:szCs w:val="24"/>
        </w:rPr>
        <w:t xml:space="preserve"> seus direitos de pessoa livre e igual perante a lei. Hoje</w:t>
      </w:r>
      <w:r w:rsidR="00711843">
        <w:rPr>
          <w:rFonts w:ascii="Times New Roman" w:hAnsi="Times New Roman" w:cs="Times New Roman"/>
          <w:sz w:val="24"/>
          <w:szCs w:val="24"/>
        </w:rPr>
        <w:t>,</w:t>
      </w:r>
      <w:r w:rsidR="00E82C20">
        <w:rPr>
          <w:rFonts w:ascii="Times New Roman" w:hAnsi="Times New Roman" w:cs="Times New Roman"/>
          <w:sz w:val="24"/>
          <w:szCs w:val="24"/>
        </w:rPr>
        <w:t xml:space="preserve"> </w:t>
      </w:r>
      <w:r w:rsidR="00711843">
        <w:rPr>
          <w:rFonts w:ascii="Times New Roman" w:hAnsi="Times New Roman" w:cs="Times New Roman"/>
          <w:sz w:val="24"/>
          <w:szCs w:val="24"/>
        </w:rPr>
        <w:t xml:space="preserve">para </w:t>
      </w:r>
      <w:proofErr w:type="spellStart"/>
      <w:r w:rsidR="00711843">
        <w:rPr>
          <w:rFonts w:ascii="Times New Roman" w:hAnsi="Times New Roman" w:cs="Times New Roman"/>
          <w:sz w:val="24"/>
          <w:szCs w:val="24"/>
        </w:rPr>
        <w:t>Semeraro</w:t>
      </w:r>
      <w:proofErr w:type="spellEnd"/>
      <w:r w:rsidR="00711843">
        <w:rPr>
          <w:rFonts w:ascii="Times New Roman" w:hAnsi="Times New Roman" w:cs="Times New Roman"/>
          <w:sz w:val="24"/>
          <w:szCs w:val="24"/>
        </w:rPr>
        <w:t xml:space="preserve"> </w:t>
      </w:r>
      <w:r w:rsidR="00E82C20">
        <w:rPr>
          <w:rFonts w:ascii="Times New Roman" w:hAnsi="Times New Roman" w:cs="Times New Roman"/>
          <w:sz w:val="24"/>
          <w:szCs w:val="24"/>
        </w:rPr>
        <w:t>o trabalho desempenhado nas escolas e universidades é informático-mental, que pretende deletar toda e qualquer “convicção de princípio, universalidade, totalidade para substituir pela ideia de incerteza, pelo pensamento fraco, pelo gosto particular e o narcisismo privado” (2004, p.64)</w:t>
      </w:r>
    </w:p>
    <w:p w:rsidR="003A48E4" w:rsidRDefault="00711843" w:rsidP="0017502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Di</w:t>
      </w:r>
      <w:r w:rsidR="00460E5E">
        <w:rPr>
          <w:rFonts w:ascii="Times New Roman" w:hAnsi="Times New Roman" w:cs="Times New Roman"/>
          <w:sz w:val="24"/>
          <w:szCs w:val="24"/>
        </w:rPr>
        <w:t>ante</w:t>
      </w:r>
      <w:r>
        <w:rPr>
          <w:rFonts w:ascii="Times New Roman" w:hAnsi="Times New Roman" w:cs="Times New Roman"/>
          <w:sz w:val="24"/>
          <w:szCs w:val="24"/>
        </w:rPr>
        <w:t>,</w:t>
      </w:r>
      <w:r w:rsidR="00460E5E">
        <w:rPr>
          <w:rFonts w:ascii="Times New Roman" w:hAnsi="Times New Roman" w:cs="Times New Roman"/>
          <w:sz w:val="24"/>
          <w:szCs w:val="24"/>
        </w:rPr>
        <w:t xml:space="preserve"> </w:t>
      </w:r>
      <w:r>
        <w:rPr>
          <w:rFonts w:ascii="Times New Roman" w:hAnsi="Times New Roman" w:cs="Times New Roman"/>
          <w:sz w:val="24"/>
          <w:szCs w:val="24"/>
        </w:rPr>
        <w:t>do bombardei</w:t>
      </w:r>
      <w:r w:rsidR="003A48E4">
        <w:rPr>
          <w:rFonts w:ascii="Times New Roman" w:hAnsi="Times New Roman" w:cs="Times New Roman"/>
          <w:sz w:val="24"/>
          <w:szCs w:val="24"/>
        </w:rPr>
        <w:t>o que surge por todos os lados</w:t>
      </w:r>
      <w:r>
        <w:rPr>
          <w:rFonts w:ascii="Times New Roman" w:hAnsi="Times New Roman" w:cs="Times New Roman"/>
          <w:sz w:val="24"/>
          <w:szCs w:val="24"/>
        </w:rPr>
        <w:t>,</w:t>
      </w:r>
      <w:r w:rsidR="003A48E4">
        <w:rPr>
          <w:rFonts w:ascii="Times New Roman" w:hAnsi="Times New Roman" w:cs="Times New Roman"/>
          <w:sz w:val="24"/>
          <w:szCs w:val="24"/>
        </w:rPr>
        <w:t xml:space="preserve"> a figura do intelectual foi gradativamente perdendo espaço para as novas categorias de intelectuais que </w:t>
      </w:r>
      <w:r>
        <w:rPr>
          <w:rFonts w:ascii="Times New Roman" w:hAnsi="Times New Roman" w:cs="Times New Roman"/>
          <w:sz w:val="24"/>
          <w:szCs w:val="24"/>
        </w:rPr>
        <w:t>são</w:t>
      </w:r>
      <w:r w:rsidR="00A83339">
        <w:rPr>
          <w:rFonts w:ascii="Times New Roman" w:hAnsi="Times New Roman" w:cs="Times New Roman"/>
          <w:sz w:val="24"/>
          <w:szCs w:val="24"/>
        </w:rPr>
        <w:t xml:space="preserve"> disseminado</w:t>
      </w:r>
      <w:r>
        <w:rPr>
          <w:rFonts w:ascii="Times New Roman" w:hAnsi="Times New Roman" w:cs="Times New Roman"/>
          <w:sz w:val="24"/>
          <w:szCs w:val="24"/>
        </w:rPr>
        <w:t>s</w:t>
      </w:r>
      <w:r w:rsidR="003A48E4">
        <w:rPr>
          <w:rFonts w:ascii="Times New Roman" w:hAnsi="Times New Roman" w:cs="Times New Roman"/>
          <w:sz w:val="24"/>
          <w:szCs w:val="24"/>
        </w:rPr>
        <w:t xml:space="preserve"> pelas redes sociais como salvação da humanidade, esses novos protótipos são chamados carinhosamente de “malabaristas da palavra”. </w:t>
      </w:r>
      <w:r w:rsidR="00E82C20">
        <w:rPr>
          <w:rFonts w:ascii="Times New Roman" w:hAnsi="Times New Roman" w:cs="Times New Roman"/>
          <w:sz w:val="24"/>
          <w:szCs w:val="24"/>
        </w:rPr>
        <w:t xml:space="preserve"> </w:t>
      </w:r>
      <w:r w:rsidR="003A48E4">
        <w:rPr>
          <w:rFonts w:ascii="Times New Roman" w:hAnsi="Times New Roman" w:cs="Times New Roman"/>
          <w:sz w:val="24"/>
          <w:szCs w:val="24"/>
        </w:rPr>
        <w:t xml:space="preserve">Para </w:t>
      </w:r>
      <w:proofErr w:type="spellStart"/>
      <w:r w:rsidR="003A48E4">
        <w:rPr>
          <w:rFonts w:ascii="Times New Roman" w:hAnsi="Times New Roman" w:cs="Times New Roman"/>
          <w:sz w:val="24"/>
          <w:szCs w:val="24"/>
        </w:rPr>
        <w:t>Semeraro</w:t>
      </w:r>
      <w:proofErr w:type="spellEnd"/>
      <w:r w:rsidR="003A48E4">
        <w:rPr>
          <w:rFonts w:ascii="Times New Roman" w:hAnsi="Times New Roman" w:cs="Times New Roman"/>
          <w:sz w:val="24"/>
          <w:szCs w:val="24"/>
        </w:rPr>
        <w:t xml:space="preserve"> o “intelectual clássico, culto da razão e da cosmovisão, da paciência histórica e </w:t>
      </w:r>
      <w:r w:rsidR="00A83339">
        <w:rPr>
          <w:rFonts w:ascii="Times New Roman" w:hAnsi="Times New Roman" w:cs="Times New Roman"/>
          <w:sz w:val="24"/>
          <w:szCs w:val="24"/>
        </w:rPr>
        <w:t>da pedagogia, da política popular é</w:t>
      </w:r>
      <w:r w:rsidR="003A48E4">
        <w:rPr>
          <w:rFonts w:ascii="Times New Roman" w:hAnsi="Times New Roman" w:cs="Times New Roman"/>
          <w:sz w:val="24"/>
          <w:szCs w:val="24"/>
        </w:rPr>
        <w:t xml:space="preserve"> suplantado “pela inteligência emocional” pela fruição estética,</w:t>
      </w:r>
      <w:r w:rsidR="006E4B5A">
        <w:rPr>
          <w:rFonts w:ascii="Times New Roman" w:hAnsi="Times New Roman" w:cs="Times New Roman"/>
          <w:sz w:val="24"/>
          <w:szCs w:val="24"/>
        </w:rPr>
        <w:t xml:space="preserve"> pelos recursos intelectuais” (2</w:t>
      </w:r>
      <w:r w:rsidR="003A48E4">
        <w:rPr>
          <w:rFonts w:ascii="Times New Roman" w:hAnsi="Times New Roman" w:cs="Times New Roman"/>
          <w:sz w:val="24"/>
          <w:szCs w:val="24"/>
        </w:rPr>
        <w:t xml:space="preserve">004, p.66). Assim tragicamente a impotência intelectual é uma marca característica dessa nova figura que surge como criador da sociedade. </w:t>
      </w:r>
    </w:p>
    <w:p w:rsidR="00F21839" w:rsidRDefault="003A48E4" w:rsidP="0017502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Assim, temos hoje intelectuais midiáticos que sem saber </w:t>
      </w:r>
      <w:r w:rsidR="007E0880">
        <w:rPr>
          <w:rFonts w:ascii="Times New Roman" w:hAnsi="Times New Roman" w:cs="Times New Roman"/>
          <w:sz w:val="24"/>
          <w:szCs w:val="24"/>
        </w:rPr>
        <w:t xml:space="preserve">o que pensam e ensinam vão dia após dia se conformando com a natureza do mercado, dos fluxos das mercadorias, </w:t>
      </w:r>
      <w:r w:rsidR="007E0880">
        <w:rPr>
          <w:rFonts w:ascii="Times New Roman" w:hAnsi="Times New Roman" w:cs="Times New Roman"/>
          <w:sz w:val="24"/>
          <w:szCs w:val="24"/>
        </w:rPr>
        <w:lastRenderedPageBreak/>
        <w:t xml:space="preserve">e da comunicação e continuam a perpetuar a ideia de que o que não for útil para o mercado não tem valor para a vida e </w:t>
      </w:r>
      <w:r w:rsidR="00A83339">
        <w:rPr>
          <w:rFonts w:ascii="Times New Roman" w:hAnsi="Times New Roman" w:cs="Times New Roman"/>
          <w:sz w:val="24"/>
          <w:szCs w:val="24"/>
        </w:rPr>
        <w:t xml:space="preserve">assim não tem </w:t>
      </w:r>
      <w:r w:rsidR="007E0880">
        <w:rPr>
          <w:rFonts w:ascii="Times New Roman" w:hAnsi="Times New Roman" w:cs="Times New Roman"/>
          <w:sz w:val="24"/>
          <w:szCs w:val="24"/>
        </w:rPr>
        <w:t xml:space="preserve">por que fazer parte do ciclo de aprendizagem do educando. Estaríamos assistindo a decadência da educação por meio dos intelectuais, que de criadores de novas ideias e pensamentos passam a divulgadores e propagadores da efemeridade </w:t>
      </w:r>
      <w:r w:rsidR="00A83339">
        <w:rPr>
          <w:rFonts w:ascii="Times New Roman" w:hAnsi="Times New Roman" w:cs="Times New Roman"/>
          <w:sz w:val="24"/>
          <w:szCs w:val="24"/>
        </w:rPr>
        <w:t>e da fugacidade do conhecimento.</w:t>
      </w:r>
      <w:r w:rsidR="00F62F53">
        <w:rPr>
          <w:rFonts w:ascii="Times New Roman" w:hAnsi="Times New Roman" w:cs="Times New Roman"/>
          <w:sz w:val="24"/>
          <w:szCs w:val="24"/>
        </w:rPr>
        <w:t xml:space="preserve"> </w:t>
      </w:r>
      <w:r w:rsidR="00A83339">
        <w:rPr>
          <w:rFonts w:ascii="Times New Roman" w:hAnsi="Times New Roman" w:cs="Times New Roman"/>
          <w:sz w:val="24"/>
          <w:szCs w:val="24"/>
        </w:rPr>
        <w:t>Nessa</w:t>
      </w:r>
      <w:r w:rsidR="00F62F53">
        <w:rPr>
          <w:rFonts w:ascii="Times New Roman" w:hAnsi="Times New Roman" w:cs="Times New Roman"/>
          <w:sz w:val="24"/>
          <w:szCs w:val="24"/>
        </w:rPr>
        <w:t xml:space="preserve"> perspectiva</w:t>
      </w:r>
      <w:r w:rsidR="00092B83">
        <w:rPr>
          <w:rFonts w:ascii="Times New Roman" w:hAnsi="Times New Roman" w:cs="Times New Roman"/>
          <w:sz w:val="24"/>
          <w:szCs w:val="24"/>
        </w:rPr>
        <w:t>, Teles diz que</w:t>
      </w:r>
      <w:r w:rsidR="00F62F53">
        <w:rPr>
          <w:rFonts w:ascii="Times New Roman" w:hAnsi="Times New Roman" w:cs="Times New Roman"/>
          <w:sz w:val="24"/>
          <w:szCs w:val="24"/>
        </w:rPr>
        <w:t xml:space="preserve"> “o enaltecimento desse modelo faz com que a democracia seja identificada com o mercado, a cidadania com o consumismo e a política avaliada pelos critérios da publicidade e da venda da imagem” (</w:t>
      </w:r>
      <w:r w:rsidR="00520CA9">
        <w:rPr>
          <w:rFonts w:ascii="Times New Roman" w:hAnsi="Times New Roman" w:cs="Times New Roman"/>
          <w:sz w:val="24"/>
          <w:szCs w:val="24"/>
        </w:rPr>
        <w:t>201</w:t>
      </w:r>
      <w:r w:rsidR="00F62F53">
        <w:rPr>
          <w:rFonts w:ascii="Times New Roman" w:hAnsi="Times New Roman" w:cs="Times New Roman"/>
          <w:sz w:val="24"/>
          <w:szCs w:val="24"/>
        </w:rPr>
        <w:t xml:space="preserve">4, p.67). </w:t>
      </w:r>
    </w:p>
    <w:p w:rsidR="00F62F53" w:rsidRDefault="00F62F53" w:rsidP="0017502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 me</w:t>
      </w:r>
      <w:r w:rsidR="00A83339">
        <w:rPr>
          <w:rFonts w:ascii="Times New Roman" w:hAnsi="Times New Roman" w:cs="Times New Roman"/>
          <w:sz w:val="24"/>
          <w:szCs w:val="24"/>
        </w:rPr>
        <w:t>lhor é que as pessoas não pensam</w:t>
      </w:r>
      <w:r>
        <w:rPr>
          <w:rFonts w:ascii="Times New Roman" w:hAnsi="Times New Roman" w:cs="Times New Roman"/>
          <w:sz w:val="24"/>
          <w:szCs w:val="24"/>
        </w:rPr>
        <w:t xml:space="preserve"> para buscarem o diferente e o contrário pois buscando</w:t>
      </w:r>
      <w:r w:rsidR="00460E5E">
        <w:rPr>
          <w:rFonts w:ascii="Times New Roman" w:hAnsi="Times New Roman" w:cs="Times New Roman"/>
          <w:sz w:val="24"/>
          <w:szCs w:val="24"/>
        </w:rPr>
        <w:t>,</w:t>
      </w:r>
      <w:r>
        <w:rPr>
          <w:rFonts w:ascii="Times New Roman" w:hAnsi="Times New Roman" w:cs="Times New Roman"/>
          <w:sz w:val="24"/>
          <w:szCs w:val="24"/>
        </w:rPr>
        <w:t xml:space="preserve"> eles interfeririam na máquina volante que o sistema impõem na vida das pessoas como verdade absoluta. Segundo Teles</w:t>
      </w:r>
      <w:r w:rsidR="00460E5E">
        <w:rPr>
          <w:rFonts w:ascii="Times New Roman" w:hAnsi="Times New Roman" w:cs="Times New Roman"/>
          <w:sz w:val="24"/>
          <w:szCs w:val="24"/>
        </w:rPr>
        <w:t>,</w:t>
      </w:r>
      <w:r>
        <w:rPr>
          <w:rFonts w:ascii="Times New Roman" w:hAnsi="Times New Roman" w:cs="Times New Roman"/>
          <w:sz w:val="24"/>
          <w:szCs w:val="24"/>
        </w:rPr>
        <w:t xml:space="preserve"> nossa educação há muito tempo deixou de pregar a inovação e a inventividade em detrimento do saber vazio</w:t>
      </w:r>
      <w:r w:rsidR="00460E5E">
        <w:rPr>
          <w:rFonts w:ascii="Times New Roman" w:hAnsi="Times New Roman" w:cs="Times New Roman"/>
          <w:sz w:val="24"/>
          <w:szCs w:val="24"/>
        </w:rPr>
        <w:t xml:space="preserve"> e sem valor existencial. Nas</w:t>
      </w:r>
      <w:r>
        <w:rPr>
          <w:rFonts w:ascii="Times New Roman" w:hAnsi="Times New Roman" w:cs="Times New Roman"/>
          <w:sz w:val="24"/>
          <w:szCs w:val="24"/>
        </w:rPr>
        <w:t xml:space="preserve"> própria</w:t>
      </w:r>
      <w:r w:rsidR="00460E5E">
        <w:rPr>
          <w:rFonts w:ascii="Times New Roman" w:hAnsi="Times New Roman" w:cs="Times New Roman"/>
          <w:sz w:val="24"/>
          <w:szCs w:val="24"/>
        </w:rPr>
        <w:t>s</w:t>
      </w:r>
      <w:r w:rsidR="00A83339">
        <w:rPr>
          <w:rFonts w:ascii="Times New Roman" w:hAnsi="Times New Roman" w:cs="Times New Roman"/>
          <w:sz w:val="24"/>
          <w:szCs w:val="24"/>
        </w:rPr>
        <w:t xml:space="preserve"> palavras da autora</w:t>
      </w:r>
      <w:r>
        <w:rPr>
          <w:rFonts w:ascii="Times New Roman" w:hAnsi="Times New Roman" w:cs="Times New Roman"/>
          <w:sz w:val="24"/>
          <w:szCs w:val="24"/>
        </w:rPr>
        <w:t xml:space="preserve"> “essa educação </w:t>
      </w:r>
      <w:r w:rsidR="002C104A">
        <w:rPr>
          <w:rFonts w:ascii="Times New Roman" w:hAnsi="Times New Roman" w:cs="Times New Roman"/>
          <w:sz w:val="24"/>
          <w:szCs w:val="24"/>
        </w:rPr>
        <w:t xml:space="preserve">está </w:t>
      </w:r>
      <w:r>
        <w:rPr>
          <w:rFonts w:ascii="Times New Roman" w:hAnsi="Times New Roman" w:cs="Times New Roman"/>
          <w:sz w:val="24"/>
          <w:szCs w:val="24"/>
        </w:rPr>
        <w:t xml:space="preserve">excessivamente preocupada em transmitir somente </w:t>
      </w:r>
      <w:r w:rsidR="002C104A">
        <w:rPr>
          <w:rFonts w:ascii="Times New Roman" w:hAnsi="Times New Roman" w:cs="Times New Roman"/>
          <w:sz w:val="24"/>
          <w:szCs w:val="24"/>
        </w:rPr>
        <w:t>saber vazio e exigir que os alunos o “vomitem”, não fomenta homens brilhantes, de criatividade, inventividade, da improvisação e coragem”</w:t>
      </w:r>
      <w:r w:rsidR="00520CA9">
        <w:rPr>
          <w:rFonts w:ascii="Times New Roman" w:hAnsi="Times New Roman" w:cs="Times New Roman"/>
          <w:sz w:val="24"/>
          <w:szCs w:val="24"/>
        </w:rPr>
        <w:t xml:space="preserve"> (201</w:t>
      </w:r>
      <w:r w:rsidR="002C104A">
        <w:rPr>
          <w:rFonts w:ascii="Times New Roman" w:hAnsi="Times New Roman" w:cs="Times New Roman"/>
          <w:sz w:val="24"/>
          <w:szCs w:val="24"/>
        </w:rPr>
        <w:t xml:space="preserve">4, p.46). </w:t>
      </w:r>
      <w:r w:rsidR="0017502D">
        <w:rPr>
          <w:rFonts w:ascii="Times New Roman" w:hAnsi="Times New Roman" w:cs="Times New Roman"/>
          <w:sz w:val="24"/>
          <w:szCs w:val="24"/>
        </w:rPr>
        <w:t>Na verdade,</w:t>
      </w:r>
      <w:r w:rsidR="002C104A">
        <w:rPr>
          <w:rFonts w:ascii="Times New Roman" w:hAnsi="Times New Roman" w:cs="Times New Roman"/>
          <w:sz w:val="24"/>
          <w:szCs w:val="24"/>
        </w:rPr>
        <w:t xml:space="preserve"> quando a educação pós-moderna incentiva o educando a buscar o novo</w:t>
      </w:r>
      <w:r w:rsidR="00460E5E">
        <w:rPr>
          <w:rFonts w:ascii="Times New Roman" w:hAnsi="Times New Roman" w:cs="Times New Roman"/>
          <w:sz w:val="24"/>
          <w:szCs w:val="24"/>
        </w:rPr>
        <w:t>,</w:t>
      </w:r>
      <w:r w:rsidR="002C104A">
        <w:rPr>
          <w:rFonts w:ascii="Times New Roman" w:hAnsi="Times New Roman" w:cs="Times New Roman"/>
          <w:sz w:val="24"/>
          <w:szCs w:val="24"/>
        </w:rPr>
        <w:t xml:space="preserve"> na</w:t>
      </w:r>
      <w:r w:rsidR="00460E5E">
        <w:rPr>
          <w:rFonts w:ascii="Times New Roman" w:hAnsi="Times New Roman" w:cs="Times New Roman"/>
          <w:sz w:val="24"/>
          <w:szCs w:val="24"/>
        </w:rPr>
        <w:t>,</w:t>
      </w:r>
      <w:r w:rsidR="002C104A">
        <w:rPr>
          <w:rFonts w:ascii="Times New Roman" w:hAnsi="Times New Roman" w:cs="Times New Roman"/>
          <w:sz w:val="24"/>
          <w:szCs w:val="24"/>
        </w:rPr>
        <w:t xml:space="preserve"> verdade esse incentivo não deixar de levar o educando à domesticação e a mediocridade.</w:t>
      </w:r>
    </w:p>
    <w:p w:rsidR="002C104A" w:rsidRDefault="00A83339" w:rsidP="0017502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Diante d</w:t>
      </w:r>
      <w:r w:rsidR="00520CA9">
        <w:rPr>
          <w:rFonts w:ascii="Times New Roman" w:hAnsi="Times New Roman" w:cs="Times New Roman"/>
          <w:sz w:val="24"/>
          <w:szCs w:val="24"/>
        </w:rPr>
        <w:t>essa perspectiva, Teles continua que “ela, como uma máquina de reprodução do sistema, joga no mercado, a cada ano turmas e turmas de jovens profissionais sem espírito crítico, sem autenticidade, criatividade, inventividade ou imaginação [...] profissionais que em sua grande maioria, quando muitos sabem, apenas exercer, de forma medíocre e limitada sua ação em determinada área” (2014, p.47).</w:t>
      </w:r>
    </w:p>
    <w:p w:rsidR="00520CA9" w:rsidRDefault="0017502D" w:rsidP="0017502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Estamos presenciando a educação caminhar</w:t>
      </w:r>
      <w:r w:rsidR="00520CA9">
        <w:rPr>
          <w:rFonts w:ascii="Times New Roman" w:hAnsi="Times New Roman" w:cs="Times New Roman"/>
          <w:sz w:val="24"/>
          <w:szCs w:val="24"/>
        </w:rPr>
        <w:t xml:space="preserve"> paulatinamente para o matadouro para ser crucificada e nós nada fazemos para mudar essa realidade tão degradante a qual ela se encontra.</w:t>
      </w:r>
      <w:r w:rsidR="005649D1">
        <w:rPr>
          <w:rFonts w:ascii="Times New Roman" w:hAnsi="Times New Roman" w:cs="Times New Roman"/>
          <w:sz w:val="24"/>
          <w:szCs w:val="24"/>
        </w:rPr>
        <w:t xml:space="preserve"> A grande maioria segue prontos e alegres para dar o golpe fatal e assim acabar de vez com todo e qualquer modo de pensar. Esses indivíduos haverão de desconhecer o sentido do amor incondicional e da fraternidade. Estarão submersos em uma lógica que não reconhecerão nenhuma atitude de mudança e de livre escolha por que perderam o sentido da liberdade.</w:t>
      </w:r>
    </w:p>
    <w:p w:rsidR="005649D1" w:rsidRDefault="005649D1" w:rsidP="0017502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Viver diferente nessa perspectiva é ir contra a verdade e ao sagrado, quando na verdade esses que militam por uma nova maneira de viver não estão buscando nada mais </w:t>
      </w:r>
      <w:r>
        <w:rPr>
          <w:rFonts w:ascii="Times New Roman" w:hAnsi="Times New Roman" w:cs="Times New Roman"/>
          <w:sz w:val="24"/>
          <w:szCs w:val="24"/>
        </w:rPr>
        <w:lastRenderedPageBreak/>
        <w:t xml:space="preserve">do que uma forma de sair </w:t>
      </w:r>
      <w:r w:rsidR="001754D9">
        <w:rPr>
          <w:rFonts w:ascii="Times New Roman" w:hAnsi="Times New Roman" w:cs="Times New Roman"/>
          <w:sz w:val="24"/>
          <w:szCs w:val="24"/>
        </w:rPr>
        <w:t>de convicções neuróticas e robotizadas vigentes na sociedade. Para Teles</w:t>
      </w:r>
      <w:r w:rsidR="00460E5E">
        <w:rPr>
          <w:rFonts w:ascii="Times New Roman" w:hAnsi="Times New Roman" w:cs="Times New Roman"/>
          <w:sz w:val="24"/>
          <w:szCs w:val="24"/>
        </w:rPr>
        <w:t>,</w:t>
      </w:r>
      <w:r w:rsidR="001754D9">
        <w:rPr>
          <w:rFonts w:ascii="Times New Roman" w:hAnsi="Times New Roman" w:cs="Times New Roman"/>
          <w:sz w:val="24"/>
          <w:szCs w:val="24"/>
        </w:rPr>
        <w:t xml:space="preserve"> é uma “extrema injustiça que a educação incapaz de formar seres pensantes e transmitir uma bagagem instrumental básica, ainda deforme a personalidade de nossos educandos” (2014, p.48). </w:t>
      </w:r>
    </w:p>
    <w:p w:rsidR="001754D9" w:rsidRDefault="001754D9" w:rsidP="0017502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que está acontecendo conosco? Esquecemos da sensibilidade e do sentido da educação? É possível ainda falar em uma educação que possibilite a liberdade? Essas são perguntas que merece meditação e reflexão por parte de nossas autoridades que organizam a estrutura educacional de nossa sociedade. Portanto, no dizer de Heidegger “é preciso espantar-se diante do simples e assumir </w:t>
      </w:r>
      <w:r w:rsidR="00992978">
        <w:rPr>
          <w:rFonts w:ascii="Times New Roman" w:hAnsi="Times New Roman" w:cs="Times New Roman"/>
          <w:sz w:val="24"/>
          <w:szCs w:val="24"/>
        </w:rPr>
        <w:t>esse espanto como moradia” (2012</w:t>
      </w:r>
      <w:r>
        <w:rPr>
          <w:rFonts w:ascii="Times New Roman" w:hAnsi="Times New Roman" w:cs="Times New Roman"/>
          <w:sz w:val="24"/>
          <w:szCs w:val="24"/>
        </w:rPr>
        <w:t xml:space="preserve">, p.229).  </w:t>
      </w:r>
      <w:r w:rsidR="009B09C5">
        <w:rPr>
          <w:rFonts w:ascii="Times New Roman" w:hAnsi="Times New Roman" w:cs="Times New Roman"/>
          <w:sz w:val="24"/>
          <w:szCs w:val="24"/>
        </w:rPr>
        <w:t xml:space="preserve">Talvez essa </w:t>
      </w:r>
      <w:r>
        <w:rPr>
          <w:rFonts w:ascii="Times New Roman" w:hAnsi="Times New Roman" w:cs="Times New Roman"/>
          <w:sz w:val="24"/>
          <w:szCs w:val="24"/>
        </w:rPr>
        <w:t xml:space="preserve">volta para o simples e para </w:t>
      </w:r>
      <w:r w:rsidR="00A83339">
        <w:rPr>
          <w:rFonts w:ascii="Times New Roman" w:hAnsi="Times New Roman" w:cs="Times New Roman"/>
          <w:sz w:val="24"/>
          <w:szCs w:val="24"/>
        </w:rPr>
        <w:t>o descomplicado</w:t>
      </w:r>
      <w:r w:rsidR="009B09C5">
        <w:rPr>
          <w:rFonts w:ascii="Times New Roman" w:hAnsi="Times New Roman" w:cs="Times New Roman"/>
          <w:sz w:val="24"/>
          <w:szCs w:val="24"/>
        </w:rPr>
        <w:t xml:space="preserve"> possa ser a resposta para uma </w:t>
      </w:r>
      <w:r w:rsidR="00A83339">
        <w:rPr>
          <w:rFonts w:ascii="Times New Roman" w:hAnsi="Times New Roman" w:cs="Times New Roman"/>
          <w:sz w:val="24"/>
          <w:szCs w:val="24"/>
        </w:rPr>
        <w:t>nova forma de</w:t>
      </w:r>
      <w:r w:rsidR="009B09C5">
        <w:rPr>
          <w:rFonts w:ascii="Times New Roman" w:hAnsi="Times New Roman" w:cs="Times New Roman"/>
          <w:sz w:val="24"/>
          <w:szCs w:val="24"/>
        </w:rPr>
        <w:t xml:space="preserve"> educação.</w:t>
      </w:r>
    </w:p>
    <w:p w:rsidR="0017502D" w:rsidRDefault="0017502D" w:rsidP="0017502D">
      <w:pPr>
        <w:spacing w:line="360" w:lineRule="auto"/>
        <w:jc w:val="both"/>
        <w:rPr>
          <w:rFonts w:ascii="Times New Roman" w:hAnsi="Times New Roman" w:cs="Times New Roman"/>
          <w:sz w:val="24"/>
          <w:szCs w:val="24"/>
        </w:rPr>
      </w:pPr>
      <w:r>
        <w:rPr>
          <w:rFonts w:ascii="Times New Roman" w:hAnsi="Times New Roman" w:cs="Times New Roman"/>
          <w:sz w:val="24"/>
          <w:szCs w:val="24"/>
        </w:rPr>
        <w:t>CONSIDERAÇÕES FINAIS</w:t>
      </w:r>
    </w:p>
    <w:p w:rsidR="006801D8" w:rsidRDefault="00460E5E" w:rsidP="0017502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Chegada</w:t>
      </w:r>
      <w:r w:rsidR="00570D62">
        <w:rPr>
          <w:rFonts w:ascii="Times New Roman" w:hAnsi="Times New Roman" w:cs="Times New Roman"/>
          <w:sz w:val="24"/>
          <w:szCs w:val="24"/>
        </w:rPr>
        <w:t xml:space="preserve"> </w:t>
      </w:r>
      <w:r w:rsidR="0017502D">
        <w:rPr>
          <w:rFonts w:ascii="Times New Roman" w:hAnsi="Times New Roman" w:cs="Times New Roman"/>
          <w:sz w:val="24"/>
          <w:szCs w:val="24"/>
        </w:rPr>
        <w:t xml:space="preserve">a essa altura podemos considerar que a educação vive um momento de instabilidade do próprio sentido do ser da educação. Não existe mais aquém pedir socorro, não existe mais um modelo que si afirme que esse trará um melhoramento do ser humano e que seja referência para se chegar a uma educação integral da pessoa. </w:t>
      </w:r>
    </w:p>
    <w:p w:rsidR="00636A7B" w:rsidRDefault="0017502D" w:rsidP="0017502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w:t>
      </w:r>
      <w:r w:rsidR="00636A7B">
        <w:rPr>
          <w:rFonts w:ascii="Times New Roman" w:hAnsi="Times New Roman" w:cs="Times New Roman"/>
          <w:sz w:val="24"/>
          <w:szCs w:val="24"/>
        </w:rPr>
        <w:t>educação</w:t>
      </w:r>
      <w:r>
        <w:rPr>
          <w:rFonts w:ascii="Times New Roman" w:hAnsi="Times New Roman" w:cs="Times New Roman"/>
          <w:sz w:val="24"/>
          <w:szCs w:val="24"/>
        </w:rPr>
        <w:t xml:space="preserve"> passa por um momento histórico</w:t>
      </w:r>
      <w:r w:rsidR="00D755BB">
        <w:rPr>
          <w:rFonts w:ascii="Times New Roman" w:hAnsi="Times New Roman" w:cs="Times New Roman"/>
          <w:sz w:val="24"/>
          <w:szCs w:val="24"/>
        </w:rPr>
        <w:t xml:space="preserve"> de dinamicidade e volatilidade</w:t>
      </w:r>
      <w:r w:rsidR="00636A7B">
        <w:rPr>
          <w:rFonts w:ascii="Times New Roman" w:hAnsi="Times New Roman" w:cs="Times New Roman"/>
          <w:sz w:val="24"/>
          <w:szCs w:val="24"/>
        </w:rPr>
        <w:t xml:space="preserve"> que acaba surtindo efeito no próprio existir dos estudantes, e assim se manifesta nas relações interpessoais que cada</w:t>
      </w:r>
      <w:r w:rsidR="00570D62">
        <w:rPr>
          <w:rFonts w:ascii="Times New Roman" w:hAnsi="Times New Roman" w:cs="Times New Roman"/>
          <w:sz w:val="24"/>
          <w:szCs w:val="24"/>
        </w:rPr>
        <w:t xml:space="preserve"> pessoa desempenha na sociedade. Esse movimento e essa transformação que estamos presenciamos na educação não apresenta muitas vezes nenhuma melhoria do modo de ensinar e aprender dos educandos, mas fortifica a cada dia um modelo opressor e dependente dos </w:t>
      </w:r>
      <w:r w:rsidR="00D755BB">
        <w:rPr>
          <w:rFonts w:ascii="Times New Roman" w:hAnsi="Times New Roman" w:cs="Times New Roman"/>
          <w:sz w:val="24"/>
          <w:szCs w:val="24"/>
        </w:rPr>
        <w:t>educandos para com o modelo vigente que está sendo praticado em nossas escolas e universidades</w:t>
      </w:r>
      <w:r w:rsidR="00570D62">
        <w:rPr>
          <w:rFonts w:ascii="Times New Roman" w:hAnsi="Times New Roman" w:cs="Times New Roman"/>
          <w:sz w:val="24"/>
          <w:szCs w:val="24"/>
        </w:rPr>
        <w:t xml:space="preserve">. </w:t>
      </w:r>
    </w:p>
    <w:p w:rsidR="006801D8" w:rsidRDefault="00636A7B" w:rsidP="0099297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É necessári</w:t>
      </w:r>
      <w:r w:rsidR="00C01F91">
        <w:rPr>
          <w:rFonts w:ascii="Times New Roman" w:hAnsi="Times New Roman" w:cs="Times New Roman"/>
          <w:sz w:val="24"/>
          <w:szCs w:val="24"/>
        </w:rPr>
        <w:t>o que haja um compromisso e colaboração de todos para encontrar uma forma ed</w:t>
      </w:r>
      <w:r w:rsidR="00D755BB">
        <w:rPr>
          <w:rFonts w:ascii="Times New Roman" w:hAnsi="Times New Roman" w:cs="Times New Roman"/>
          <w:sz w:val="24"/>
          <w:szCs w:val="24"/>
        </w:rPr>
        <w:t>ucativa que não seja uma prática abstrata e falaciosa</w:t>
      </w:r>
      <w:r w:rsidR="00C01F91">
        <w:rPr>
          <w:rFonts w:ascii="Times New Roman" w:hAnsi="Times New Roman" w:cs="Times New Roman"/>
          <w:sz w:val="24"/>
          <w:szCs w:val="24"/>
        </w:rPr>
        <w:t xml:space="preserve"> como estamos presenciando </w:t>
      </w:r>
      <w:r w:rsidR="00D755BB">
        <w:rPr>
          <w:rFonts w:ascii="Times New Roman" w:hAnsi="Times New Roman" w:cs="Times New Roman"/>
          <w:sz w:val="24"/>
          <w:szCs w:val="24"/>
        </w:rPr>
        <w:t>em nossas instituições de ensino, que muitas vezes não passa de um ensino camuflado.</w:t>
      </w:r>
      <w:r w:rsidR="006801D8">
        <w:rPr>
          <w:rFonts w:ascii="Times New Roman" w:hAnsi="Times New Roman" w:cs="Times New Roman"/>
          <w:sz w:val="24"/>
          <w:szCs w:val="24"/>
        </w:rPr>
        <w:t xml:space="preserve">  O p</w:t>
      </w:r>
      <w:r w:rsidR="00C01F91">
        <w:rPr>
          <w:rFonts w:ascii="Times New Roman" w:hAnsi="Times New Roman" w:cs="Times New Roman"/>
          <w:sz w:val="24"/>
          <w:szCs w:val="24"/>
        </w:rPr>
        <w:t>rofessor finge que ensina</w:t>
      </w:r>
      <w:r w:rsidR="006801D8">
        <w:rPr>
          <w:rFonts w:ascii="Times New Roman" w:hAnsi="Times New Roman" w:cs="Times New Roman"/>
          <w:sz w:val="24"/>
          <w:szCs w:val="24"/>
        </w:rPr>
        <w:t xml:space="preserve"> e o educando finge que aprende</w:t>
      </w:r>
      <w:r w:rsidR="00C01F91">
        <w:rPr>
          <w:rFonts w:ascii="Times New Roman" w:hAnsi="Times New Roman" w:cs="Times New Roman"/>
          <w:sz w:val="24"/>
          <w:szCs w:val="24"/>
        </w:rPr>
        <w:t xml:space="preserve">. </w:t>
      </w:r>
    </w:p>
    <w:p w:rsidR="00992978" w:rsidRDefault="006801D8" w:rsidP="0099297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Portanto, faz necessário que esse educar </w:t>
      </w:r>
      <w:r w:rsidR="00C01F91">
        <w:rPr>
          <w:rFonts w:ascii="Times New Roman" w:hAnsi="Times New Roman" w:cs="Times New Roman"/>
          <w:sz w:val="24"/>
          <w:szCs w:val="24"/>
        </w:rPr>
        <w:t>venha surtir</w:t>
      </w:r>
      <w:r w:rsidR="00AA27E2">
        <w:rPr>
          <w:rFonts w:ascii="Times New Roman" w:hAnsi="Times New Roman" w:cs="Times New Roman"/>
          <w:sz w:val="24"/>
          <w:szCs w:val="24"/>
        </w:rPr>
        <w:t xml:space="preserve"> efeito</w:t>
      </w:r>
      <w:r w:rsidR="00D755BB">
        <w:rPr>
          <w:rFonts w:ascii="Times New Roman" w:hAnsi="Times New Roman" w:cs="Times New Roman"/>
          <w:sz w:val="24"/>
          <w:szCs w:val="24"/>
        </w:rPr>
        <w:t>s</w:t>
      </w:r>
      <w:r w:rsidR="00AA27E2">
        <w:rPr>
          <w:rFonts w:ascii="Times New Roman" w:hAnsi="Times New Roman" w:cs="Times New Roman"/>
          <w:sz w:val="24"/>
          <w:szCs w:val="24"/>
        </w:rPr>
        <w:t xml:space="preserve"> prátic</w:t>
      </w:r>
      <w:r w:rsidR="00D755BB">
        <w:rPr>
          <w:rFonts w:ascii="Times New Roman" w:hAnsi="Times New Roman" w:cs="Times New Roman"/>
          <w:sz w:val="24"/>
          <w:szCs w:val="24"/>
        </w:rPr>
        <w:t>os</w:t>
      </w:r>
      <w:r w:rsidR="00AA27E2">
        <w:rPr>
          <w:rFonts w:ascii="Times New Roman" w:hAnsi="Times New Roman" w:cs="Times New Roman"/>
          <w:sz w:val="24"/>
          <w:szCs w:val="24"/>
        </w:rPr>
        <w:t xml:space="preserve"> e efetivo</w:t>
      </w:r>
      <w:r w:rsidR="00D755BB">
        <w:rPr>
          <w:rFonts w:ascii="Times New Roman" w:hAnsi="Times New Roman" w:cs="Times New Roman"/>
          <w:sz w:val="24"/>
          <w:szCs w:val="24"/>
        </w:rPr>
        <w:t>s</w:t>
      </w:r>
      <w:r w:rsidR="00AA27E2">
        <w:rPr>
          <w:rFonts w:ascii="Times New Roman" w:hAnsi="Times New Roman" w:cs="Times New Roman"/>
          <w:sz w:val="24"/>
          <w:szCs w:val="24"/>
        </w:rPr>
        <w:t xml:space="preserve"> na </w:t>
      </w:r>
      <w:r w:rsidR="00D755BB">
        <w:rPr>
          <w:rFonts w:ascii="Times New Roman" w:hAnsi="Times New Roman" w:cs="Times New Roman"/>
          <w:sz w:val="24"/>
          <w:szCs w:val="24"/>
        </w:rPr>
        <w:t>vida do educando. Dessa maneira, a educação d</w:t>
      </w:r>
      <w:r>
        <w:rPr>
          <w:rFonts w:ascii="Times New Roman" w:hAnsi="Times New Roman" w:cs="Times New Roman"/>
          <w:sz w:val="24"/>
          <w:szCs w:val="24"/>
        </w:rPr>
        <w:t>everá proporcionar ao educando um esclarecimento e uma</w:t>
      </w:r>
      <w:r w:rsidR="00D755BB">
        <w:rPr>
          <w:rFonts w:ascii="Times New Roman" w:hAnsi="Times New Roman" w:cs="Times New Roman"/>
          <w:sz w:val="24"/>
          <w:szCs w:val="24"/>
        </w:rPr>
        <w:t xml:space="preserve"> maturidade nas suas </w:t>
      </w:r>
      <w:r>
        <w:rPr>
          <w:rFonts w:ascii="Times New Roman" w:hAnsi="Times New Roman" w:cs="Times New Roman"/>
          <w:sz w:val="24"/>
          <w:szCs w:val="24"/>
        </w:rPr>
        <w:t xml:space="preserve">próprias </w:t>
      </w:r>
      <w:r w:rsidR="00D755BB">
        <w:rPr>
          <w:rFonts w:ascii="Times New Roman" w:hAnsi="Times New Roman" w:cs="Times New Roman"/>
          <w:sz w:val="24"/>
          <w:szCs w:val="24"/>
        </w:rPr>
        <w:t>escolhas e atividades existenciais do dia a dia.</w:t>
      </w:r>
    </w:p>
    <w:p w:rsidR="00C01F91" w:rsidRDefault="00992978" w:rsidP="0099297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01F91">
        <w:rPr>
          <w:rFonts w:ascii="Times New Roman" w:hAnsi="Times New Roman" w:cs="Times New Roman"/>
          <w:sz w:val="24"/>
          <w:szCs w:val="24"/>
        </w:rPr>
        <w:t xml:space="preserve">REFERÊNCIAS </w:t>
      </w:r>
    </w:p>
    <w:p w:rsidR="00D907A2" w:rsidRDefault="00D907A2" w:rsidP="00D907A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AYLLÓN, J. R. </w:t>
      </w:r>
      <w:r w:rsidRPr="00A07AC4">
        <w:rPr>
          <w:rFonts w:ascii="Times New Roman" w:hAnsi="Times New Roman" w:cs="Times New Roman"/>
          <w:i/>
          <w:sz w:val="24"/>
          <w:szCs w:val="24"/>
        </w:rPr>
        <w:t>Mitologias modernas</w:t>
      </w:r>
      <w:r>
        <w:rPr>
          <w:rFonts w:ascii="Times New Roman" w:hAnsi="Times New Roman" w:cs="Times New Roman"/>
          <w:sz w:val="24"/>
          <w:szCs w:val="24"/>
        </w:rPr>
        <w:t xml:space="preserve">. Tradução de </w:t>
      </w:r>
      <w:proofErr w:type="spellStart"/>
      <w:r>
        <w:rPr>
          <w:rFonts w:ascii="Times New Roman" w:hAnsi="Times New Roman" w:cs="Times New Roman"/>
          <w:sz w:val="24"/>
          <w:szCs w:val="24"/>
        </w:rPr>
        <w:t>Emérico</w:t>
      </w:r>
      <w:proofErr w:type="spellEnd"/>
      <w:r>
        <w:rPr>
          <w:rFonts w:ascii="Times New Roman" w:hAnsi="Times New Roman" w:cs="Times New Roman"/>
          <w:sz w:val="24"/>
          <w:szCs w:val="24"/>
        </w:rPr>
        <w:t xml:space="preserve"> da Gama. São Paulo: Quadrante, 2011.</w:t>
      </w:r>
    </w:p>
    <w:p w:rsidR="00C23C67" w:rsidRDefault="00C23C67" w:rsidP="0080629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CAMBRAIA, C. A. FENSTERSEIFER, E. P. </w:t>
      </w:r>
      <w:r w:rsidRPr="00A07AC4">
        <w:rPr>
          <w:rFonts w:ascii="Times New Roman" w:hAnsi="Times New Roman" w:cs="Times New Roman"/>
          <w:i/>
          <w:sz w:val="24"/>
          <w:szCs w:val="24"/>
        </w:rPr>
        <w:t>As tecnologias digitais na educação à luz da questão da técnica em Heidegger</w:t>
      </w:r>
      <w:r>
        <w:rPr>
          <w:rFonts w:ascii="Times New Roman" w:hAnsi="Times New Roman" w:cs="Times New Roman"/>
          <w:sz w:val="24"/>
          <w:szCs w:val="24"/>
        </w:rPr>
        <w:t>.</w:t>
      </w:r>
      <w:r w:rsidR="006474C8">
        <w:rPr>
          <w:rFonts w:ascii="Times New Roman" w:hAnsi="Times New Roman" w:cs="Times New Roman"/>
          <w:sz w:val="24"/>
          <w:szCs w:val="24"/>
        </w:rPr>
        <w:t xml:space="preserve"> Revista Linhas. Petrópolis, SP. 2014. </w:t>
      </w:r>
    </w:p>
    <w:p w:rsidR="0080629A" w:rsidRDefault="006E4B5A" w:rsidP="0080629A">
      <w:pPr>
        <w:spacing w:line="240" w:lineRule="auto"/>
        <w:jc w:val="both"/>
        <w:rPr>
          <w:rFonts w:ascii="Times New Roman" w:hAnsi="Times New Roman" w:cs="Times New Roman"/>
          <w:sz w:val="24"/>
          <w:szCs w:val="24"/>
        </w:rPr>
      </w:pPr>
      <w:r>
        <w:rPr>
          <w:rFonts w:ascii="Times New Roman" w:hAnsi="Times New Roman" w:cs="Times New Roman"/>
          <w:sz w:val="24"/>
          <w:szCs w:val="24"/>
        </w:rPr>
        <w:t>HEIDEGGER, M.</w:t>
      </w:r>
      <w:r w:rsidR="00992978">
        <w:rPr>
          <w:rFonts w:ascii="Times New Roman" w:hAnsi="Times New Roman" w:cs="Times New Roman"/>
          <w:sz w:val="24"/>
          <w:szCs w:val="24"/>
        </w:rPr>
        <w:t xml:space="preserve"> </w:t>
      </w:r>
      <w:r w:rsidR="00992978" w:rsidRPr="00A07AC4">
        <w:rPr>
          <w:rFonts w:ascii="Times New Roman" w:hAnsi="Times New Roman" w:cs="Times New Roman"/>
          <w:i/>
          <w:sz w:val="24"/>
          <w:szCs w:val="24"/>
        </w:rPr>
        <w:t>Ens</w:t>
      </w:r>
      <w:bookmarkStart w:id="0" w:name="_GoBack"/>
      <w:bookmarkEnd w:id="0"/>
      <w:r w:rsidR="00992978" w:rsidRPr="00A07AC4">
        <w:rPr>
          <w:rFonts w:ascii="Times New Roman" w:hAnsi="Times New Roman" w:cs="Times New Roman"/>
          <w:i/>
          <w:sz w:val="24"/>
          <w:szCs w:val="24"/>
        </w:rPr>
        <w:t>aios e Conferências</w:t>
      </w:r>
      <w:r w:rsidR="00992978">
        <w:rPr>
          <w:rFonts w:ascii="Times New Roman" w:hAnsi="Times New Roman" w:cs="Times New Roman"/>
          <w:sz w:val="24"/>
          <w:szCs w:val="24"/>
        </w:rPr>
        <w:t xml:space="preserve">. Traduzido por: Emmanuel Carneiro Leão, Gilson Fogel, Marcia Sá Cavalcante </w:t>
      </w:r>
      <w:proofErr w:type="spellStart"/>
      <w:r w:rsidR="00992978">
        <w:rPr>
          <w:rFonts w:ascii="Times New Roman" w:hAnsi="Times New Roman" w:cs="Times New Roman"/>
          <w:sz w:val="24"/>
          <w:szCs w:val="24"/>
        </w:rPr>
        <w:t>Schuback</w:t>
      </w:r>
      <w:proofErr w:type="spellEnd"/>
      <w:r w:rsidR="00992978">
        <w:rPr>
          <w:rFonts w:ascii="Times New Roman" w:hAnsi="Times New Roman" w:cs="Times New Roman"/>
          <w:sz w:val="24"/>
          <w:szCs w:val="24"/>
        </w:rPr>
        <w:t>. 8.ed. Petrópolis: Vozes; Bragança Paulista: Editora Universitária São Francisco</w:t>
      </w:r>
      <w:r>
        <w:rPr>
          <w:rFonts w:ascii="Times New Roman" w:hAnsi="Times New Roman" w:cs="Times New Roman"/>
          <w:sz w:val="24"/>
          <w:szCs w:val="24"/>
        </w:rPr>
        <w:t>, 2012</w:t>
      </w:r>
      <w:r w:rsidR="00992978">
        <w:rPr>
          <w:rFonts w:ascii="Times New Roman" w:hAnsi="Times New Roman" w:cs="Times New Roman"/>
          <w:sz w:val="24"/>
          <w:szCs w:val="24"/>
        </w:rPr>
        <w:t>.</w:t>
      </w:r>
    </w:p>
    <w:p w:rsidR="00735EE3" w:rsidRDefault="00091AEA" w:rsidP="0080629A">
      <w:pPr>
        <w:spacing w:line="240" w:lineRule="auto"/>
        <w:jc w:val="both"/>
        <w:rPr>
          <w:rFonts w:ascii="Times New Roman" w:hAnsi="Times New Roman" w:cs="Times New Roman"/>
          <w:sz w:val="24"/>
          <w:szCs w:val="24"/>
        </w:rPr>
      </w:pPr>
      <w:r>
        <w:rPr>
          <w:rFonts w:ascii="Times New Roman" w:hAnsi="Times New Roman" w:cs="Times New Roman"/>
          <w:sz w:val="24"/>
          <w:szCs w:val="24"/>
        </w:rPr>
        <w:t>K</w:t>
      </w:r>
      <w:r w:rsidRPr="00091AEA">
        <w:rPr>
          <w:rFonts w:ascii="Times New Roman" w:hAnsi="Times New Roman" w:cs="Times New Roman"/>
          <w:sz w:val="24"/>
          <w:szCs w:val="24"/>
        </w:rPr>
        <w:t xml:space="preserve">ANT, </w:t>
      </w:r>
      <w:proofErr w:type="spellStart"/>
      <w:r w:rsidRPr="00091AEA">
        <w:rPr>
          <w:rFonts w:ascii="Times New Roman" w:hAnsi="Times New Roman" w:cs="Times New Roman"/>
          <w:sz w:val="24"/>
          <w:szCs w:val="24"/>
        </w:rPr>
        <w:t>Imamnuel</w:t>
      </w:r>
      <w:proofErr w:type="spellEnd"/>
      <w:r w:rsidRPr="00091AEA">
        <w:rPr>
          <w:rFonts w:ascii="Times New Roman" w:hAnsi="Times New Roman" w:cs="Times New Roman"/>
          <w:sz w:val="24"/>
          <w:szCs w:val="24"/>
        </w:rPr>
        <w:t xml:space="preserve">. </w:t>
      </w:r>
      <w:r w:rsidRPr="00A07AC4">
        <w:rPr>
          <w:rStyle w:val="Forte"/>
          <w:rFonts w:ascii="Times New Roman" w:hAnsi="Times New Roman" w:cs="Times New Roman"/>
          <w:b w:val="0"/>
          <w:i/>
          <w:sz w:val="24"/>
          <w:szCs w:val="24"/>
        </w:rPr>
        <w:t xml:space="preserve">Resposta </w:t>
      </w:r>
      <w:r w:rsidR="00A07AC4" w:rsidRPr="00A07AC4">
        <w:rPr>
          <w:rStyle w:val="Forte"/>
          <w:rFonts w:ascii="Times New Roman" w:hAnsi="Times New Roman" w:cs="Times New Roman"/>
          <w:b w:val="0"/>
          <w:i/>
          <w:sz w:val="24"/>
          <w:szCs w:val="24"/>
        </w:rPr>
        <w:t>à</w:t>
      </w:r>
      <w:r w:rsidRPr="00A07AC4">
        <w:rPr>
          <w:rStyle w:val="Forte"/>
          <w:rFonts w:ascii="Times New Roman" w:hAnsi="Times New Roman" w:cs="Times New Roman"/>
          <w:b w:val="0"/>
          <w:i/>
          <w:sz w:val="24"/>
          <w:szCs w:val="24"/>
        </w:rPr>
        <w:t xml:space="preserve"> pergunta: Que é </w:t>
      </w:r>
      <w:r w:rsidRPr="00A07AC4">
        <w:rPr>
          <w:rStyle w:val="nfase"/>
          <w:rFonts w:ascii="Times New Roman" w:hAnsi="Times New Roman" w:cs="Times New Roman"/>
          <w:bCs/>
          <w:i w:val="0"/>
          <w:sz w:val="24"/>
          <w:szCs w:val="24"/>
        </w:rPr>
        <w:t>esclarecimento</w:t>
      </w:r>
      <w:r w:rsidRPr="00091AEA">
        <w:rPr>
          <w:rStyle w:val="Forte"/>
          <w:rFonts w:ascii="Times New Roman" w:hAnsi="Times New Roman" w:cs="Times New Roman"/>
          <w:b w:val="0"/>
          <w:sz w:val="24"/>
          <w:szCs w:val="24"/>
        </w:rPr>
        <w:t>?</w:t>
      </w:r>
      <w:r w:rsidRPr="00091AEA">
        <w:rPr>
          <w:rStyle w:val="Forte"/>
          <w:rFonts w:ascii="Times New Roman" w:hAnsi="Times New Roman" w:cs="Times New Roman"/>
          <w:sz w:val="24"/>
          <w:szCs w:val="24"/>
        </w:rPr>
        <w:t xml:space="preserve"> </w:t>
      </w:r>
      <w:r w:rsidRPr="00091AEA">
        <w:rPr>
          <w:rFonts w:ascii="Times New Roman" w:hAnsi="Times New Roman" w:cs="Times New Roman"/>
          <w:sz w:val="24"/>
          <w:szCs w:val="24"/>
        </w:rPr>
        <w:t xml:space="preserve">Textos Seletos. Tradução Floriano de Sousa Fernandes. </w:t>
      </w:r>
      <w:proofErr w:type="gramStart"/>
      <w:r w:rsidRPr="00091AEA">
        <w:rPr>
          <w:rFonts w:ascii="Times New Roman" w:hAnsi="Times New Roman" w:cs="Times New Roman"/>
          <w:sz w:val="24"/>
          <w:szCs w:val="24"/>
        </w:rPr>
        <w:t>3 ed.</w:t>
      </w:r>
      <w:proofErr w:type="gramEnd"/>
      <w:r w:rsidRPr="00091AEA">
        <w:rPr>
          <w:rFonts w:ascii="Times New Roman" w:hAnsi="Times New Roman" w:cs="Times New Roman"/>
          <w:sz w:val="24"/>
          <w:szCs w:val="24"/>
        </w:rPr>
        <w:t xml:space="preserve"> Editora Vozes: Petrópolis, R</w:t>
      </w:r>
      <w:r>
        <w:rPr>
          <w:rFonts w:ascii="Times New Roman" w:hAnsi="Times New Roman" w:cs="Times New Roman"/>
          <w:sz w:val="24"/>
          <w:szCs w:val="24"/>
        </w:rPr>
        <w:t>J. 2005.</w:t>
      </w:r>
    </w:p>
    <w:p w:rsidR="00D907A2" w:rsidRDefault="00735EE3" w:rsidP="0080629A">
      <w:pPr>
        <w:spacing w:line="240" w:lineRule="auto"/>
        <w:jc w:val="both"/>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w:t>
      </w:r>
      <w:r w:rsidR="00D907A2" w:rsidRPr="00D907A2">
        <w:rPr>
          <w:rFonts w:ascii="Times New Roman" w:hAnsi="Times New Roman" w:cs="Times New Roman"/>
          <w:sz w:val="24"/>
          <w:szCs w:val="24"/>
        </w:rPr>
        <w:t xml:space="preserve">. </w:t>
      </w:r>
      <w:r w:rsidR="00D907A2" w:rsidRPr="00A07AC4">
        <w:rPr>
          <w:rFonts w:ascii="Times New Roman" w:hAnsi="Times New Roman" w:cs="Times New Roman"/>
          <w:i/>
          <w:sz w:val="24"/>
          <w:szCs w:val="24"/>
        </w:rPr>
        <w:t>Sobre a Pedagogia</w:t>
      </w:r>
      <w:r w:rsidR="00D907A2" w:rsidRPr="00D907A2">
        <w:rPr>
          <w:rFonts w:ascii="Times New Roman" w:hAnsi="Times New Roman" w:cs="Times New Roman"/>
          <w:sz w:val="24"/>
          <w:szCs w:val="24"/>
        </w:rPr>
        <w:t xml:space="preserve">. </w:t>
      </w:r>
      <w:proofErr w:type="spellStart"/>
      <w:r w:rsidR="00D907A2" w:rsidRPr="00D907A2">
        <w:rPr>
          <w:rFonts w:ascii="Times New Roman" w:hAnsi="Times New Roman" w:cs="Times New Roman"/>
          <w:sz w:val="24"/>
          <w:szCs w:val="24"/>
        </w:rPr>
        <w:t>Trad</w:t>
      </w:r>
      <w:proofErr w:type="spellEnd"/>
      <w:r w:rsidR="00D907A2" w:rsidRPr="00D907A2">
        <w:rPr>
          <w:rFonts w:ascii="Times New Roman" w:hAnsi="Times New Roman" w:cs="Times New Roman"/>
          <w:sz w:val="24"/>
          <w:szCs w:val="24"/>
        </w:rPr>
        <w:t xml:space="preserve"> Francisco </w:t>
      </w:r>
      <w:proofErr w:type="spellStart"/>
      <w:r w:rsidR="00D907A2" w:rsidRPr="00D907A2">
        <w:rPr>
          <w:rFonts w:ascii="Times New Roman" w:hAnsi="Times New Roman" w:cs="Times New Roman"/>
          <w:sz w:val="24"/>
          <w:szCs w:val="24"/>
        </w:rPr>
        <w:t>Cock</w:t>
      </w:r>
      <w:proofErr w:type="spellEnd"/>
      <w:r w:rsidR="00D907A2" w:rsidRPr="00D907A2">
        <w:rPr>
          <w:rFonts w:ascii="Times New Roman" w:hAnsi="Times New Roman" w:cs="Times New Roman"/>
          <w:sz w:val="24"/>
          <w:szCs w:val="24"/>
        </w:rPr>
        <w:t xml:space="preserve"> </w:t>
      </w:r>
      <w:proofErr w:type="spellStart"/>
      <w:r w:rsidR="00D907A2" w:rsidRPr="00D907A2">
        <w:rPr>
          <w:rFonts w:ascii="Times New Roman" w:hAnsi="Times New Roman" w:cs="Times New Roman"/>
          <w:sz w:val="24"/>
          <w:szCs w:val="24"/>
        </w:rPr>
        <w:t>Fontanella</w:t>
      </w:r>
      <w:proofErr w:type="spellEnd"/>
      <w:r w:rsidR="00D907A2" w:rsidRPr="00D907A2">
        <w:rPr>
          <w:rFonts w:ascii="Times New Roman" w:hAnsi="Times New Roman" w:cs="Times New Roman"/>
          <w:sz w:val="24"/>
          <w:szCs w:val="24"/>
        </w:rPr>
        <w:t xml:space="preserve">. Piracicaba: Editora </w:t>
      </w:r>
      <w:proofErr w:type="spellStart"/>
      <w:r w:rsidR="00D907A2" w:rsidRPr="00D907A2">
        <w:rPr>
          <w:rFonts w:ascii="Times New Roman" w:hAnsi="Times New Roman" w:cs="Times New Roman"/>
          <w:sz w:val="24"/>
          <w:szCs w:val="24"/>
        </w:rPr>
        <w:t>Unimep</w:t>
      </w:r>
      <w:proofErr w:type="spellEnd"/>
      <w:r w:rsidR="00D907A2" w:rsidRPr="00D907A2">
        <w:rPr>
          <w:rFonts w:ascii="Times New Roman" w:hAnsi="Times New Roman" w:cs="Times New Roman"/>
          <w:sz w:val="24"/>
          <w:szCs w:val="24"/>
        </w:rPr>
        <w:t>; 1996</w:t>
      </w:r>
      <w:r w:rsidR="00D907A2">
        <w:rPr>
          <w:rFonts w:ascii="Times New Roman" w:hAnsi="Times New Roman" w:cs="Times New Roman"/>
          <w:sz w:val="24"/>
          <w:szCs w:val="24"/>
        </w:rPr>
        <w:t>.</w:t>
      </w:r>
    </w:p>
    <w:p w:rsidR="00C44F68" w:rsidRPr="00D907A2" w:rsidRDefault="00C44F68" w:rsidP="00C44F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KEPPE, R. Norberto. </w:t>
      </w:r>
      <w:r w:rsidRPr="002A2270">
        <w:rPr>
          <w:rFonts w:ascii="Times New Roman" w:hAnsi="Times New Roman" w:cs="Times New Roman"/>
          <w:i/>
          <w:sz w:val="24"/>
          <w:szCs w:val="24"/>
        </w:rPr>
        <w:t>O homem universal</w:t>
      </w:r>
      <w:r>
        <w:rPr>
          <w:rFonts w:ascii="Times New Roman" w:hAnsi="Times New Roman" w:cs="Times New Roman"/>
          <w:sz w:val="24"/>
          <w:szCs w:val="24"/>
        </w:rPr>
        <w:t xml:space="preserve">. São Paulo, SP: </w:t>
      </w:r>
      <w:proofErr w:type="spellStart"/>
      <w:r>
        <w:rPr>
          <w:rFonts w:ascii="Times New Roman" w:hAnsi="Times New Roman" w:cs="Times New Roman"/>
          <w:sz w:val="24"/>
          <w:szCs w:val="24"/>
        </w:rPr>
        <w:t>Proton</w:t>
      </w:r>
      <w:proofErr w:type="spellEnd"/>
      <w:r>
        <w:rPr>
          <w:rFonts w:ascii="Times New Roman" w:hAnsi="Times New Roman" w:cs="Times New Roman"/>
          <w:sz w:val="24"/>
          <w:szCs w:val="24"/>
        </w:rPr>
        <w:t xml:space="preserve">, 1999. </w:t>
      </w:r>
    </w:p>
    <w:p w:rsidR="00091AEA" w:rsidRDefault="00091AEA" w:rsidP="00091AEA">
      <w:pPr>
        <w:spacing w:after="0" w:line="240" w:lineRule="auto"/>
        <w:jc w:val="both"/>
        <w:rPr>
          <w:rFonts w:ascii="Times New Roman" w:eastAsia="Times New Roman" w:hAnsi="Times New Roman" w:cs="Times New Roman"/>
          <w:sz w:val="24"/>
          <w:szCs w:val="24"/>
          <w:lang w:eastAsia="pt-BR"/>
        </w:rPr>
      </w:pPr>
      <w:r w:rsidRPr="00091AEA">
        <w:rPr>
          <w:rFonts w:ascii="Times New Roman" w:eastAsia="Times New Roman" w:hAnsi="Times New Roman" w:cs="Times New Roman"/>
          <w:sz w:val="24"/>
          <w:szCs w:val="24"/>
          <w:lang w:eastAsia="pt-BR"/>
        </w:rPr>
        <w:t xml:space="preserve">SALTINI, Cláudio J. P. </w:t>
      </w:r>
      <w:r w:rsidRPr="00091AEA">
        <w:rPr>
          <w:rFonts w:ascii="Times New Roman" w:eastAsia="Times New Roman" w:hAnsi="Times New Roman" w:cs="Times New Roman"/>
          <w:i/>
          <w:sz w:val="24"/>
          <w:szCs w:val="24"/>
          <w:lang w:eastAsia="pt-BR"/>
        </w:rPr>
        <w:t>Afetividade e inteligência</w:t>
      </w:r>
      <w:r w:rsidRPr="00091AEA">
        <w:rPr>
          <w:rFonts w:ascii="Times New Roman" w:eastAsia="Times New Roman" w:hAnsi="Times New Roman" w:cs="Times New Roman"/>
          <w:sz w:val="24"/>
          <w:szCs w:val="24"/>
          <w:lang w:eastAsia="pt-BR"/>
        </w:rPr>
        <w:t xml:space="preserve">. 5º ed.- Rio de Janeiro: </w:t>
      </w:r>
      <w:proofErr w:type="spellStart"/>
      <w:r w:rsidRPr="00091AEA">
        <w:rPr>
          <w:rFonts w:ascii="Times New Roman" w:eastAsia="Times New Roman" w:hAnsi="Times New Roman" w:cs="Times New Roman"/>
          <w:sz w:val="24"/>
          <w:szCs w:val="24"/>
          <w:lang w:eastAsia="pt-BR"/>
        </w:rPr>
        <w:t>Wak</w:t>
      </w:r>
      <w:proofErr w:type="spellEnd"/>
      <w:r w:rsidRPr="00091AEA">
        <w:rPr>
          <w:rFonts w:ascii="Times New Roman" w:eastAsia="Times New Roman" w:hAnsi="Times New Roman" w:cs="Times New Roman"/>
          <w:sz w:val="24"/>
          <w:szCs w:val="24"/>
          <w:lang w:eastAsia="pt-BR"/>
        </w:rPr>
        <w:t xml:space="preserve"> Ed.,2008. </w:t>
      </w:r>
    </w:p>
    <w:p w:rsidR="00091AEA" w:rsidRPr="00091AEA" w:rsidRDefault="00091AEA" w:rsidP="00091AEA">
      <w:pPr>
        <w:spacing w:after="0" w:line="240" w:lineRule="auto"/>
        <w:jc w:val="both"/>
        <w:rPr>
          <w:rFonts w:ascii="Times New Roman" w:eastAsia="Times New Roman" w:hAnsi="Times New Roman" w:cs="Times New Roman"/>
          <w:sz w:val="24"/>
          <w:szCs w:val="24"/>
          <w:lang w:eastAsia="pt-BR"/>
        </w:rPr>
      </w:pPr>
    </w:p>
    <w:p w:rsidR="00C23C67" w:rsidRDefault="00C23C67" w:rsidP="0080629A">
      <w:pPr>
        <w:spacing w:after="0" w:line="240" w:lineRule="auto"/>
        <w:jc w:val="both"/>
        <w:rPr>
          <w:rFonts w:ascii="Times New Roman" w:eastAsia="Times New Roman" w:hAnsi="Times New Roman" w:cs="Times New Roman"/>
          <w:sz w:val="24"/>
          <w:szCs w:val="24"/>
          <w:lang w:eastAsia="pt-BR"/>
        </w:rPr>
      </w:pPr>
      <w:r w:rsidRPr="00C23C67">
        <w:rPr>
          <w:rFonts w:ascii="Times New Roman" w:eastAsia="Times New Roman" w:hAnsi="Times New Roman" w:cs="Times New Roman"/>
          <w:sz w:val="24"/>
          <w:szCs w:val="24"/>
          <w:lang w:eastAsia="pt-BR"/>
        </w:rPr>
        <w:t xml:space="preserve">SAVIANI, D. </w:t>
      </w:r>
      <w:r w:rsidRPr="00A07AC4">
        <w:rPr>
          <w:rFonts w:ascii="Times New Roman" w:eastAsia="Times New Roman" w:hAnsi="Times New Roman" w:cs="Times New Roman"/>
          <w:i/>
          <w:sz w:val="24"/>
          <w:szCs w:val="24"/>
          <w:lang w:eastAsia="pt-BR"/>
        </w:rPr>
        <w:t>Educação: do senso comum à consciência filosófica</w:t>
      </w:r>
      <w:r w:rsidRPr="00C23C67">
        <w:rPr>
          <w:rFonts w:ascii="Times New Roman" w:eastAsia="Times New Roman" w:hAnsi="Times New Roman" w:cs="Times New Roman"/>
          <w:sz w:val="24"/>
          <w:szCs w:val="24"/>
          <w:lang w:eastAsia="pt-BR"/>
        </w:rPr>
        <w:t xml:space="preserve">. São Paulo: Cortez Autores Associados, 1980. </w:t>
      </w:r>
    </w:p>
    <w:p w:rsidR="0080629A" w:rsidRPr="00C23C67" w:rsidRDefault="0080629A" w:rsidP="0080629A">
      <w:pPr>
        <w:spacing w:after="0" w:line="240" w:lineRule="auto"/>
        <w:jc w:val="both"/>
        <w:rPr>
          <w:rFonts w:ascii="Times New Roman" w:eastAsia="Times New Roman" w:hAnsi="Times New Roman" w:cs="Times New Roman"/>
          <w:sz w:val="24"/>
          <w:szCs w:val="24"/>
          <w:lang w:eastAsia="pt-BR"/>
        </w:rPr>
      </w:pPr>
    </w:p>
    <w:p w:rsidR="004E0F69" w:rsidRDefault="006E4B5A" w:rsidP="0080629A">
      <w:pPr>
        <w:spacing w:line="240" w:lineRule="auto"/>
        <w:jc w:val="both"/>
        <w:rPr>
          <w:rFonts w:ascii="Times New Roman" w:hAnsi="Times New Roman" w:cs="Times New Roman"/>
          <w:sz w:val="24"/>
          <w:szCs w:val="24"/>
        </w:rPr>
      </w:pPr>
      <w:r>
        <w:rPr>
          <w:rFonts w:ascii="Times New Roman" w:hAnsi="Times New Roman" w:cs="Times New Roman"/>
          <w:sz w:val="24"/>
          <w:szCs w:val="24"/>
        </w:rPr>
        <w:t>SEMERARO, G</w:t>
      </w:r>
      <w:r w:rsidRPr="002A2270">
        <w:rPr>
          <w:rFonts w:ascii="Times New Roman" w:hAnsi="Times New Roman" w:cs="Times New Roman"/>
          <w:i/>
          <w:sz w:val="24"/>
          <w:szCs w:val="24"/>
        </w:rPr>
        <w:t>. Filosofia e política na formação do educar</w:t>
      </w:r>
      <w:r>
        <w:rPr>
          <w:rFonts w:ascii="Times New Roman" w:hAnsi="Times New Roman" w:cs="Times New Roman"/>
          <w:sz w:val="24"/>
          <w:szCs w:val="24"/>
        </w:rPr>
        <w:t xml:space="preserve"> / Giovanni </w:t>
      </w:r>
      <w:proofErr w:type="spellStart"/>
      <w:r>
        <w:rPr>
          <w:rFonts w:ascii="Times New Roman" w:hAnsi="Times New Roman" w:cs="Times New Roman"/>
          <w:sz w:val="24"/>
          <w:szCs w:val="24"/>
        </w:rPr>
        <w:t>Semeraro</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org</w:t>
      </w:r>
      <w:proofErr w:type="spellEnd"/>
      <w:r>
        <w:rPr>
          <w:rFonts w:ascii="Times New Roman" w:hAnsi="Times New Roman" w:cs="Times New Roman"/>
          <w:sz w:val="24"/>
          <w:szCs w:val="24"/>
        </w:rPr>
        <w:t>).-Aparecida, SP: Ideias &amp; Letras, 2004.</w:t>
      </w:r>
    </w:p>
    <w:p w:rsidR="006E4B5A" w:rsidRDefault="00992978" w:rsidP="0080629A">
      <w:pPr>
        <w:spacing w:line="240" w:lineRule="auto"/>
        <w:jc w:val="both"/>
        <w:rPr>
          <w:rFonts w:ascii="Times New Roman" w:hAnsi="Times New Roman" w:cs="Times New Roman"/>
          <w:sz w:val="24"/>
          <w:szCs w:val="24"/>
        </w:rPr>
      </w:pPr>
      <w:r>
        <w:rPr>
          <w:rFonts w:ascii="Times New Roman" w:hAnsi="Times New Roman" w:cs="Times New Roman"/>
          <w:sz w:val="24"/>
          <w:szCs w:val="24"/>
        </w:rPr>
        <w:t>TELES, M.L.S.</w:t>
      </w:r>
      <w:r w:rsidR="006E4B5A">
        <w:rPr>
          <w:rFonts w:ascii="Times New Roman" w:hAnsi="Times New Roman" w:cs="Times New Roman"/>
          <w:sz w:val="24"/>
          <w:szCs w:val="24"/>
        </w:rPr>
        <w:t xml:space="preserve"> </w:t>
      </w:r>
      <w:r w:rsidR="006E4B5A" w:rsidRPr="002A2270">
        <w:rPr>
          <w:rFonts w:ascii="Times New Roman" w:hAnsi="Times New Roman" w:cs="Times New Roman"/>
          <w:i/>
          <w:sz w:val="24"/>
          <w:szCs w:val="24"/>
        </w:rPr>
        <w:t>Pedagogia da Transgressão</w:t>
      </w:r>
      <w:r w:rsidR="006E4B5A">
        <w:rPr>
          <w:rFonts w:ascii="Times New Roman" w:hAnsi="Times New Roman" w:cs="Times New Roman"/>
          <w:sz w:val="24"/>
          <w:szCs w:val="24"/>
        </w:rPr>
        <w:t>: um novo olhar sobre a educação/ Maria Luiza Silveira Teles. São Paulo, SP: Editora e Letras, 2014.</w:t>
      </w:r>
      <w:r>
        <w:rPr>
          <w:rFonts w:ascii="Times New Roman" w:hAnsi="Times New Roman" w:cs="Times New Roman"/>
          <w:sz w:val="24"/>
          <w:szCs w:val="24"/>
        </w:rPr>
        <w:t xml:space="preserve"> </w:t>
      </w:r>
    </w:p>
    <w:p w:rsidR="00605350" w:rsidRDefault="00605350" w:rsidP="00D907A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VILA, C. DIOGO, S. VIEIRA, </w:t>
      </w:r>
      <w:r w:rsidR="0080629A">
        <w:rPr>
          <w:rFonts w:ascii="Times New Roman" w:hAnsi="Times New Roman" w:cs="Times New Roman"/>
          <w:sz w:val="24"/>
          <w:szCs w:val="24"/>
        </w:rPr>
        <w:t xml:space="preserve">A. </w:t>
      </w:r>
      <w:r w:rsidR="0080629A" w:rsidRPr="002A2270">
        <w:rPr>
          <w:rFonts w:ascii="Times New Roman" w:hAnsi="Times New Roman" w:cs="Times New Roman"/>
          <w:i/>
          <w:sz w:val="24"/>
          <w:szCs w:val="24"/>
        </w:rPr>
        <w:t>Aprendizagem. Revista Psicólogo</w:t>
      </w:r>
      <w:r w:rsidR="0080629A">
        <w:rPr>
          <w:rFonts w:ascii="Times New Roman" w:hAnsi="Times New Roman" w:cs="Times New Roman"/>
          <w:sz w:val="24"/>
          <w:szCs w:val="24"/>
        </w:rPr>
        <w:t>, São Paulo, SP. 2008.</w:t>
      </w:r>
    </w:p>
    <w:p w:rsidR="00091AEA" w:rsidRDefault="00091AEA" w:rsidP="00C01F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WUNDT, W. </w:t>
      </w:r>
      <w:r w:rsidRPr="002A2270">
        <w:rPr>
          <w:rFonts w:ascii="Times New Roman" w:hAnsi="Times New Roman" w:cs="Times New Roman"/>
          <w:i/>
          <w:sz w:val="24"/>
          <w:szCs w:val="24"/>
        </w:rPr>
        <w:t>Elementos de psicologia fisiológica</w:t>
      </w:r>
      <w:r>
        <w:rPr>
          <w:rFonts w:ascii="Times New Roman" w:hAnsi="Times New Roman" w:cs="Times New Roman"/>
          <w:sz w:val="24"/>
          <w:szCs w:val="24"/>
        </w:rPr>
        <w:t xml:space="preserve">. Paris. Felix Alcan </w:t>
      </w:r>
      <w:proofErr w:type="spellStart"/>
      <w:r>
        <w:rPr>
          <w:rFonts w:ascii="Times New Roman" w:hAnsi="Times New Roman" w:cs="Times New Roman"/>
          <w:sz w:val="24"/>
          <w:szCs w:val="24"/>
        </w:rPr>
        <w:t>Editeur</w:t>
      </w:r>
      <w:proofErr w:type="spellEnd"/>
      <w:r>
        <w:rPr>
          <w:rFonts w:ascii="Times New Roman" w:hAnsi="Times New Roman" w:cs="Times New Roman"/>
          <w:sz w:val="24"/>
          <w:szCs w:val="24"/>
        </w:rPr>
        <w:t xml:space="preserve">, 1886. </w:t>
      </w:r>
    </w:p>
    <w:p w:rsidR="00091AEA" w:rsidRDefault="00091AEA" w:rsidP="00C01F91">
      <w:pPr>
        <w:spacing w:line="360" w:lineRule="auto"/>
        <w:jc w:val="both"/>
        <w:rPr>
          <w:rFonts w:ascii="Times New Roman" w:hAnsi="Times New Roman" w:cs="Times New Roman"/>
          <w:sz w:val="24"/>
          <w:szCs w:val="24"/>
        </w:rPr>
      </w:pPr>
    </w:p>
    <w:p w:rsidR="0017502D" w:rsidRDefault="00C01F91" w:rsidP="0017502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p>
    <w:p w:rsidR="00A621A6" w:rsidRDefault="00A621A6" w:rsidP="0017502D">
      <w:pPr>
        <w:spacing w:line="360" w:lineRule="auto"/>
        <w:ind w:firstLine="851"/>
        <w:jc w:val="both"/>
        <w:rPr>
          <w:rFonts w:ascii="Times New Roman" w:hAnsi="Times New Roman" w:cs="Times New Roman"/>
          <w:sz w:val="24"/>
          <w:szCs w:val="24"/>
        </w:rPr>
      </w:pPr>
    </w:p>
    <w:p w:rsidR="00A621A6" w:rsidRDefault="00A621A6" w:rsidP="0017502D">
      <w:pPr>
        <w:spacing w:line="360" w:lineRule="auto"/>
        <w:ind w:firstLine="851"/>
        <w:jc w:val="both"/>
        <w:rPr>
          <w:rFonts w:ascii="Times New Roman" w:hAnsi="Times New Roman" w:cs="Times New Roman"/>
          <w:sz w:val="24"/>
          <w:szCs w:val="24"/>
        </w:rPr>
      </w:pPr>
    </w:p>
    <w:p w:rsidR="007E0880" w:rsidRDefault="007E0880" w:rsidP="0017502D">
      <w:pPr>
        <w:spacing w:line="360" w:lineRule="auto"/>
        <w:ind w:firstLine="851"/>
        <w:jc w:val="both"/>
        <w:rPr>
          <w:rFonts w:ascii="Times New Roman" w:hAnsi="Times New Roman" w:cs="Times New Roman"/>
          <w:sz w:val="24"/>
          <w:szCs w:val="24"/>
        </w:rPr>
      </w:pPr>
    </w:p>
    <w:p w:rsidR="00041FCC" w:rsidRDefault="00F21839" w:rsidP="0017502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E7654D">
        <w:rPr>
          <w:rFonts w:ascii="Times New Roman" w:hAnsi="Times New Roman" w:cs="Times New Roman"/>
          <w:sz w:val="24"/>
          <w:szCs w:val="24"/>
        </w:rPr>
        <w:t xml:space="preserve"> </w:t>
      </w:r>
      <w:r w:rsidR="00041FCC">
        <w:rPr>
          <w:rFonts w:ascii="Times New Roman" w:hAnsi="Times New Roman" w:cs="Times New Roman"/>
          <w:sz w:val="24"/>
          <w:szCs w:val="24"/>
        </w:rPr>
        <w:t xml:space="preserve"> </w:t>
      </w:r>
    </w:p>
    <w:p w:rsidR="00501614" w:rsidRDefault="00C247EE" w:rsidP="0017502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p>
    <w:p w:rsidR="00E16533" w:rsidRDefault="00501614" w:rsidP="0017502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BF7290">
        <w:rPr>
          <w:rFonts w:ascii="Times New Roman" w:hAnsi="Times New Roman" w:cs="Times New Roman"/>
          <w:sz w:val="24"/>
          <w:szCs w:val="24"/>
        </w:rPr>
        <w:t xml:space="preserve">  </w:t>
      </w:r>
      <w:r w:rsidR="00035D19">
        <w:rPr>
          <w:rFonts w:ascii="Times New Roman" w:hAnsi="Times New Roman" w:cs="Times New Roman"/>
          <w:sz w:val="24"/>
          <w:szCs w:val="24"/>
        </w:rPr>
        <w:t xml:space="preserve">  </w:t>
      </w:r>
      <w:r w:rsidR="00E16533">
        <w:rPr>
          <w:rFonts w:ascii="Times New Roman" w:hAnsi="Times New Roman" w:cs="Times New Roman"/>
          <w:sz w:val="24"/>
          <w:szCs w:val="24"/>
        </w:rPr>
        <w:t xml:space="preserve">   </w:t>
      </w:r>
    </w:p>
    <w:p w:rsidR="000677BE" w:rsidRDefault="000677BE" w:rsidP="0017502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p>
    <w:p w:rsidR="00CD17AE" w:rsidRDefault="00CD17AE" w:rsidP="0017502D">
      <w:pPr>
        <w:spacing w:line="360" w:lineRule="auto"/>
        <w:ind w:firstLine="851"/>
        <w:jc w:val="center"/>
        <w:rPr>
          <w:rFonts w:ascii="Times New Roman" w:hAnsi="Times New Roman" w:cs="Times New Roman"/>
          <w:sz w:val="24"/>
          <w:szCs w:val="24"/>
        </w:rPr>
      </w:pPr>
    </w:p>
    <w:p w:rsidR="00CD17AE" w:rsidRDefault="00CD17AE" w:rsidP="0017502D">
      <w:pPr>
        <w:spacing w:line="360" w:lineRule="auto"/>
        <w:ind w:firstLine="851"/>
        <w:jc w:val="center"/>
        <w:rPr>
          <w:rFonts w:ascii="Times New Roman" w:hAnsi="Times New Roman" w:cs="Times New Roman"/>
          <w:sz w:val="24"/>
          <w:szCs w:val="24"/>
        </w:rPr>
      </w:pPr>
    </w:p>
    <w:p w:rsidR="00CD17AE" w:rsidRDefault="00CD17AE" w:rsidP="0017502D">
      <w:pPr>
        <w:spacing w:line="360" w:lineRule="auto"/>
        <w:ind w:firstLine="851"/>
        <w:jc w:val="center"/>
        <w:rPr>
          <w:rFonts w:ascii="Times New Roman" w:hAnsi="Times New Roman" w:cs="Times New Roman"/>
          <w:sz w:val="24"/>
          <w:szCs w:val="24"/>
        </w:rPr>
      </w:pPr>
    </w:p>
    <w:p w:rsidR="00CD17AE" w:rsidRDefault="00CD17AE" w:rsidP="0017502D">
      <w:pPr>
        <w:spacing w:line="360" w:lineRule="auto"/>
        <w:ind w:firstLine="851"/>
        <w:jc w:val="center"/>
        <w:rPr>
          <w:rFonts w:ascii="Times New Roman" w:hAnsi="Times New Roman" w:cs="Times New Roman"/>
          <w:sz w:val="24"/>
          <w:szCs w:val="24"/>
        </w:rPr>
      </w:pPr>
    </w:p>
    <w:p w:rsidR="00CD17AE" w:rsidRDefault="00CD17AE" w:rsidP="0017502D">
      <w:pPr>
        <w:spacing w:line="360" w:lineRule="auto"/>
        <w:ind w:firstLine="851"/>
        <w:jc w:val="center"/>
        <w:rPr>
          <w:rFonts w:ascii="Times New Roman" w:hAnsi="Times New Roman" w:cs="Times New Roman"/>
          <w:sz w:val="24"/>
          <w:szCs w:val="24"/>
        </w:rPr>
      </w:pPr>
    </w:p>
    <w:p w:rsidR="00CD17AE" w:rsidRDefault="00CD17AE" w:rsidP="0017502D">
      <w:pPr>
        <w:spacing w:line="360" w:lineRule="auto"/>
        <w:ind w:firstLine="851"/>
        <w:jc w:val="center"/>
        <w:rPr>
          <w:rFonts w:ascii="Times New Roman" w:hAnsi="Times New Roman" w:cs="Times New Roman"/>
          <w:sz w:val="24"/>
          <w:szCs w:val="24"/>
        </w:rPr>
      </w:pPr>
    </w:p>
    <w:p w:rsidR="00CD17AE" w:rsidRDefault="00CD17AE" w:rsidP="0017502D">
      <w:pPr>
        <w:spacing w:line="360" w:lineRule="auto"/>
        <w:ind w:firstLine="851"/>
        <w:jc w:val="center"/>
        <w:rPr>
          <w:rFonts w:ascii="Times New Roman" w:hAnsi="Times New Roman" w:cs="Times New Roman"/>
          <w:sz w:val="24"/>
          <w:szCs w:val="24"/>
        </w:rPr>
      </w:pPr>
    </w:p>
    <w:p w:rsidR="00CD17AE" w:rsidRDefault="00CD17AE" w:rsidP="0017502D">
      <w:pPr>
        <w:spacing w:line="360" w:lineRule="auto"/>
        <w:ind w:firstLine="851"/>
        <w:jc w:val="center"/>
        <w:rPr>
          <w:rFonts w:ascii="Times New Roman" w:hAnsi="Times New Roman" w:cs="Times New Roman"/>
          <w:sz w:val="24"/>
          <w:szCs w:val="24"/>
        </w:rPr>
      </w:pPr>
    </w:p>
    <w:p w:rsidR="00CD17AE" w:rsidRPr="00CD17AE" w:rsidRDefault="00CD17AE" w:rsidP="0017502D">
      <w:pPr>
        <w:spacing w:line="360" w:lineRule="auto"/>
        <w:ind w:firstLine="851"/>
        <w:jc w:val="center"/>
        <w:rPr>
          <w:rFonts w:ascii="Times New Roman" w:hAnsi="Times New Roman" w:cs="Times New Roman"/>
          <w:sz w:val="24"/>
          <w:szCs w:val="24"/>
        </w:rPr>
      </w:pPr>
    </w:p>
    <w:sectPr w:rsidR="00CD17AE" w:rsidRPr="00CD17AE">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2BA" w:rsidRDefault="00B412BA" w:rsidP="00B412BA">
      <w:pPr>
        <w:spacing w:after="0" w:line="240" w:lineRule="auto"/>
      </w:pPr>
      <w:r>
        <w:separator/>
      </w:r>
    </w:p>
  </w:endnote>
  <w:endnote w:type="continuationSeparator" w:id="0">
    <w:p w:rsidR="00B412BA" w:rsidRDefault="00B412BA" w:rsidP="00B41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595274"/>
      <w:docPartObj>
        <w:docPartGallery w:val="Page Numbers (Bottom of Page)"/>
        <w:docPartUnique/>
      </w:docPartObj>
    </w:sdtPr>
    <w:sdtEndPr/>
    <w:sdtContent>
      <w:p w:rsidR="004E6598" w:rsidRDefault="004E6598">
        <w:pPr>
          <w:pStyle w:val="Rodap"/>
          <w:jc w:val="right"/>
        </w:pPr>
        <w:r>
          <w:fldChar w:fldCharType="begin"/>
        </w:r>
        <w:r>
          <w:instrText>PAGE   \* MERGEFORMAT</w:instrText>
        </w:r>
        <w:r>
          <w:fldChar w:fldCharType="separate"/>
        </w:r>
        <w:r w:rsidR="00092B83">
          <w:rPr>
            <w:noProof/>
          </w:rPr>
          <w:t>10</w:t>
        </w:r>
        <w:r>
          <w:fldChar w:fldCharType="end"/>
        </w:r>
      </w:p>
    </w:sdtContent>
  </w:sdt>
  <w:p w:rsidR="004E6598" w:rsidRDefault="004E659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2BA" w:rsidRDefault="00B412BA" w:rsidP="00B412BA">
      <w:pPr>
        <w:spacing w:after="0" w:line="240" w:lineRule="auto"/>
      </w:pPr>
      <w:r>
        <w:separator/>
      </w:r>
    </w:p>
  </w:footnote>
  <w:footnote w:type="continuationSeparator" w:id="0">
    <w:p w:rsidR="00B412BA" w:rsidRDefault="00B412BA" w:rsidP="00B412BA">
      <w:pPr>
        <w:spacing w:after="0" w:line="240" w:lineRule="auto"/>
      </w:pPr>
      <w:r>
        <w:continuationSeparator/>
      </w:r>
    </w:p>
  </w:footnote>
  <w:footnote w:id="1">
    <w:p w:rsidR="00B412BA" w:rsidRPr="006143E4" w:rsidRDefault="00B412BA">
      <w:pPr>
        <w:pStyle w:val="Textodenotaderodap"/>
        <w:rPr>
          <w:rFonts w:ascii="Times New Roman" w:hAnsi="Times New Roman" w:cs="Times New Roman"/>
          <w:i/>
          <w:lang w:val="es-ES"/>
        </w:rPr>
      </w:pPr>
      <w:r>
        <w:rPr>
          <w:rStyle w:val="Refdenotaderodap"/>
        </w:rPr>
        <w:footnoteRef/>
      </w:r>
      <w:r w:rsidRPr="00B412BA">
        <w:rPr>
          <w:lang w:val="es-ES"/>
        </w:rPr>
        <w:t xml:space="preserve"> </w:t>
      </w:r>
      <w:r w:rsidRPr="00B412BA">
        <w:rPr>
          <w:rFonts w:ascii="Times New Roman" w:hAnsi="Times New Roman" w:cs="Times New Roman"/>
          <w:lang w:val="es-ES"/>
        </w:rPr>
        <w:t xml:space="preserve">Ramón de Campoamor y </w:t>
      </w:r>
      <w:proofErr w:type="spellStart"/>
      <w:r w:rsidRPr="00B412BA">
        <w:rPr>
          <w:rFonts w:ascii="Times New Roman" w:hAnsi="Times New Roman" w:cs="Times New Roman"/>
          <w:lang w:val="es-ES"/>
        </w:rPr>
        <w:t>Campoosorio</w:t>
      </w:r>
      <w:proofErr w:type="spellEnd"/>
      <w:r w:rsidRPr="00B412BA">
        <w:rPr>
          <w:rFonts w:ascii="Times New Roman" w:hAnsi="Times New Roman" w:cs="Times New Roman"/>
          <w:lang w:val="es-ES"/>
        </w:rPr>
        <w:t xml:space="preserve"> (1817-1901) poeta </w:t>
      </w:r>
      <w:proofErr w:type="spellStart"/>
      <w:proofErr w:type="gramStart"/>
      <w:r w:rsidR="006143E4">
        <w:rPr>
          <w:rFonts w:ascii="Times New Roman" w:hAnsi="Times New Roman" w:cs="Times New Roman"/>
          <w:lang w:val="es-ES"/>
        </w:rPr>
        <w:t>espanh</w:t>
      </w:r>
      <w:r w:rsidR="006143E4" w:rsidRPr="00B412BA">
        <w:rPr>
          <w:rFonts w:ascii="Times New Roman" w:hAnsi="Times New Roman" w:cs="Times New Roman"/>
          <w:lang w:val="es-ES"/>
        </w:rPr>
        <w:t>ol</w:t>
      </w:r>
      <w:proofErr w:type="spellEnd"/>
      <w:r w:rsidRPr="00B412BA">
        <w:rPr>
          <w:rFonts w:ascii="Times New Roman" w:hAnsi="Times New Roman" w:cs="Times New Roman"/>
          <w:lang w:val="es-ES"/>
        </w:rPr>
        <w:t xml:space="preserve"> .</w:t>
      </w:r>
      <w:proofErr w:type="gramEnd"/>
      <w:r w:rsidRPr="00B412BA">
        <w:rPr>
          <w:rFonts w:ascii="Times New Roman" w:hAnsi="Times New Roman" w:cs="Times New Roman"/>
          <w:lang w:val="es-ES"/>
        </w:rPr>
        <w:t xml:space="preserve"> O original dos versos citados é: </w:t>
      </w:r>
      <w:r w:rsidRPr="006143E4">
        <w:rPr>
          <w:rFonts w:ascii="Times New Roman" w:hAnsi="Times New Roman" w:cs="Times New Roman"/>
          <w:i/>
          <w:lang w:val="es-ES"/>
        </w:rPr>
        <w:t xml:space="preserve">“y es que </w:t>
      </w:r>
      <w:proofErr w:type="spellStart"/>
      <w:r w:rsidRPr="006143E4">
        <w:rPr>
          <w:rFonts w:ascii="Times New Roman" w:hAnsi="Times New Roman" w:cs="Times New Roman"/>
          <w:i/>
          <w:lang w:val="es-ES"/>
        </w:rPr>
        <w:t>em</w:t>
      </w:r>
      <w:proofErr w:type="spellEnd"/>
      <w:r w:rsidRPr="006143E4">
        <w:rPr>
          <w:rFonts w:ascii="Times New Roman" w:hAnsi="Times New Roman" w:cs="Times New Roman"/>
          <w:i/>
          <w:lang w:val="es-ES"/>
        </w:rPr>
        <w:t xml:space="preserve"> el mundo traidor/ nada es verdad ni es mentira/ todo es según el color/ del cristal con que se mira”</w:t>
      </w:r>
      <w:r w:rsidR="00A07AC4">
        <w:rPr>
          <w:rFonts w:ascii="Times New Roman" w:hAnsi="Times New Roman" w:cs="Times New Roman"/>
          <w:i/>
          <w:lang w:val="es-E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7AE"/>
    <w:rsid w:val="00003888"/>
    <w:rsid w:val="00007C9D"/>
    <w:rsid w:val="00035D19"/>
    <w:rsid w:val="00041FCC"/>
    <w:rsid w:val="00051088"/>
    <w:rsid w:val="000677BE"/>
    <w:rsid w:val="00091AEA"/>
    <w:rsid w:val="00092B83"/>
    <w:rsid w:val="000D3CC3"/>
    <w:rsid w:val="00125A1D"/>
    <w:rsid w:val="0017502D"/>
    <w:rsid w:val="001754D9"/>
    <w:rsid w:val="00191F99"/>
    <w:rsid w:val="00213D7A"/>
    <w:rsid w:val="0024339A"/>
    <w:rsid w:val="002613DE"/>
    <w:rsid w:val="00292131"/>
    <w:rsid w:val="002A2270"/>
    <w:rsid w:val="002C104A"/>
    <w:rsid w:val="002F1215"/>
    <w:rsid w:val="00312405"/>
    <w:rsid w:val="0034524F"/>
    <w:rsid w:val="00397B56"/>
    <w:rsid w:val="003A48E4"/>
    <w:rsid w:val="003C4500"/>
    <w:rsid w:val="00460E5E"/>
    <w:rsid w:val="004611BA"/>
    <w:rsid w:val="00471247"/>
    <w:rsid w:val="004A7D37"/>
    <w:rsid w:val="004C7791"/>
    <w:rsid w:val="004E0F69"/>
    <w:rsid w:val="004E2FEB"/>
    <w:rsid w:val="004E6598"/>
    <w:rsid w:val="00501614"/>
    <w:rsid w:val="00520CA9"/>
    <w:rsid w:val="005649D1"/>
    <w:rsid w:val="00570D62"/>
    <w:rsid w:val="005C6E1B"/>
    <w:rsid w:val="00605350"/>
    <w:rsid w:val="006143E4"/>
    <w:rsid w:val="00625689"/>
    <w:rsid w:val="006272CD"/>
    <w:rsid w:val="00636A7B"/>
    <w:rsid w:val="006474C8"/>
    <w:rsid w:val="006801D8"/>
    <w:rsid w:val="006E4B5A"/>
    <w:rsid w:val="00711843"/>
    <w:rsid w:val="00735EE3"/>
    <w:rsid w:val="007B177B"/>
    <w:rsid w:val="007E0880"/>
    <w:rsid w:val="0080629A"/>
    <w:rsid w:val="008B1BD9"/>
    <w:rsid w:val="008C5FCC"/>
    <w:rsid w:val="008C689D"/>
    <w:rsid w:val="00911103"/>
    <w:rsid w:val="009912E2"/>
    <w:rsid w:val="00992978"/>
    <w:rsid w:val="009B09C5"/>
    <w:rsid w:val="00A07AC4"/>
    <w:rsid w:val="00A621A6"/>
    <w:rsid w:val="00A83339"/>
    <w:rsid w:val="00AA27E2"/>
    <w:rsid w:val="00AA3541"/>
    <w:rsid w:val="00AD59AA"/>
    <w:rsid w:val="00B412BA"/>
    <w:rsid w:val="00B51F98"/>
    <w:rsid w:val="00B617C4"/>
    <w:rsid w:val="00BD29B2"/>
    <w:rsid w:val="00BF2408"/>
    <w:rsid w:val="00BF6BC7"/>
    <w:rsid w:val="00BF7290"/>
    <w:rsid w:val="00C01F91"/>
    <w:rsid w:val="00C057A1"/>
    <w:rsid w:val="00C11A78"/>
    <w:rsid w:val="00C15D45"/>
    <w:rsid w:val="00C23C67"/>
    <w:rsid w:val="00C247EE"/>
    <w:rsid w:val="00C44F68"/>
    <w:rsid w:val="00C53AF6"/>
    <w:rsid w:val="00C60E28"/>
    <w:rsid w:val="00C743FF"/>
    <w:rsid w:val="00CC44EE"/>
    <w:rsid w:val="00CD17AE"/>
    <w:rsid w:val="00CE44AF"/>
    <w:rsid w:val="00D73711"/>
    <w:rsid w:val="00D755BB"/>
    <w:rsid w:val="00D907A2"/>
    <w:rsid w:val="00E16533"/>
    <w:rsid w:val="00E25C30"/>
    <w:rsid w:val="00E52BEB"/>
    <w:rsid w:val="00E7654D"/>
    <w:rsid w:val="00E82C20"/>
    <w:rsid w:val="00F02764"/>
    <w:rsid w:val="00F21839"/>
    <w:rsid w:val="00F43C22"/>
    <w:rsid w:val="00F62F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EC597-1B1C-41E0-9809-5B7183563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091AEA"/>
    <w:rPr>
      <w:b/>
      <w:bCs/>
    </w:rPr>
  </w:style>
  <w:style w:type="character" w:styleId="nfase">
    <w:name w:val="Emphasis"/>
    <w:basedOn w:val="Fontepargpadro"/>
    <w:uiPriority w:val="20"/>
    <w:qFormat/>
    <w:rsid w:val="00091AEA"/>
    <w:rPr>
      <w:i/>
      <w:iCs/>
    </w:rPr>
  </w:style>
  <w:style w:type="paragraph" w:styleId="Textodenotaderodap">
    <w:name w:val="footnote text"/>
    <w:basedOn w:val="Normal"/>
    <w:link w:val="TextodenotaderodapChar"/>
    <w:uiPriority w:val="99"/>
    <w:semiHidden/>
    <w:unhideWhenUsed/>
    <w:rsid w:val="00B412B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412BA"/>
    <w:rPr>
      <w:sz w:val="20"/>
      <w:szCs w:val="20"/>
    </w:rPr>
  </w:style>
  <w:style w:type="character" w:styleId="Refdenotaderodap">
    <w:name w:val="footnote reference"/>
    <w:basedOn w:val="Fontepargpadro"/>
    <w:uiPriority w:val="99"/>
    <w:semiHidden/>
    <w:unhideWhenUsed/>
    <w:rsid w:val="00B412BA"/>
    <w:rPr>
      <w:vertAlign w:val="superscript"/>
    </w:rPr>
  </w:style>
  <w:style w:type="paragraph" w:styleId="Cabealho">
    <w:name w:val="header"/>
    <w:basedOn w:val="Normal"/>
    <w:link w:val="CabealhoChar"/>
    <w:uiPriority w:val="99"/>
    <w:unhideWhenUsed/>
    <w:rsid w:val="004E659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6598"/>
  </w:style>
  <w:style w:type="paragraph" w:styleId="Rodap">
    <w:name w:val="footer"/>
    <w:basedOn w:val="Normal"/>
    <w:link w:val="RodapChar"/>
    <w:uiPriority w:val="99"/>
    <w:unhideWhenUsed/>
    <w:rsid w:val="004E6598"/>
    <w:pPr>
      <w:tabs>
        <w:tab w:val="center" w:pos="4252"/>
        <w:tab w:val="right" w:pos="8504"/>
      </w:tabs>
      <w:spacing w:after="0" w:line="240" w:lineRule="auto"/>
    </w:pPr>
  </w:style>
  <w:style w:type="character" w:customStyle="1" w:styleId="RodapChar">
    <w:name w:val="Rodapé Char"/>
    <w:basedOn w:val="Fontepargpadro"/>
    <w:link w:val="Rodap"/>
    <w:uiPriority w:val="99"/>
    <w:rsid w:val="004E6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9870">
      <w:bodyDiv w:val="1"/>
      <w:marLeft w:val="0"/>
      <w:marRight w:val="0"/>
      <w:marTop w:val="0"/>
      <w:marBottom w:val="0"/>
      <w:divBdr>
        <w:top w:val="none" w:sz="0" w:space="0" w:color="auto"/>
        <w:left w:val="none" w:sz="0" w:space="0" w:color="auto"/>
        <w:bottom w:val="none" w:sz="0" w:space="0" w:color="auto"/>
        <w:right w:val="none" w:sz="0" w:space="0" w:color="auto"/>
      </w:divBdr>
      <w:divsChild>
        <w:div w:id="1362126487">
          <w:marLeft w:val="0"/>
          <w:marRight w:val="0"/>
          <w:marTop w:val="0"/>
          <w:marBottom w:val="0"/>
          <w:divBdr>
            <w:top w:val="none" w:sz="0" w:space="0" w:color="auto"/>
            <w:left w:val="none" w:sz="0" w:space="0" w:color="auto"/>
            <w:bottom w:val="none" w:sz="0" w:space="0" w:color="auto"/>
            <w:right w:val="none" w:sz="0" w:space="0" w:color="auto"/>
          </w:divBdr>
        </w:div>
        <w:div w:id="1430158268">
          <w:marLeft w:val="0"/>
          <w:marRight w:val="0"/>
          <w:marTop w:val="0"/>
          <w:marBottom w:val="0"/>
          <w:divBdr>
            <w:top w:val="none" w:sz="0" w:space="0" w:color="auto"/>
            <w:left w:val="none" w:sz="0" w:space="0" w:color="auto"/>
            <w:bottom w:val="none" w:sz="0" w:space="0" w:color="auto"/>
            <w:right w:val="none" w:sz="0" w:space="0" w:color="auto"/>
          </w:divBdr>
        </w:div>
        <w:div w:id="2070883623">
          <w:marLeft w:val="0"/>
          <w:marRight w:val="0"/>
          <w:marTop w:val="0"/>
          <w:marBottom w:val="0"/>
          <w:divBdr>
            <w:top w:val="none" w:sz="0" w:space="0" w:color="auto"/>
            <w:left w:val="none" w:sz="0" w:space="0" w:color="auto"/>
            <w:bottom w:val="none" w:sz="0" w:space="0" w:color="auto"/>
            <w:right w:val="none" w:sz="0" w:space="0" w:color="auto"/>
          </w:divBdr>
        </w:div>
        <w:div w:id="1248349419">
          <w:marLeft w:val="0"/>
          <w:marRight w:val="0"/>
          <w:marTop w:val="0"/>
          <w:marBottom w:val="0"/>
          <w:divBdr>
            <w:top w:val="none" w:sz="0" w:space="0" w:color="auto"/>
            <w:left w:val="none" w:sz="0" w:space="0" w:color="auto"/>
            <w:bottom w:val="none" w:sz="0" w:space="0" w:color="auto"/>
            <w:right w:val="none" w:sz="0" w:space="0" w:color="auto"/>
          </w:divBdr>
        </w:div>
        <w:div w:id="2085029592">
          <w:marLeft w:val="0"/>
          <w:marRight w:val="0"/>
          <w:marTop w:val="0"/>
          <w:marBottom w:val="0"/>
          <w:divBdr>
            <w:top w:val="none" w:sz="0" w:space="0" w:color="auto"/>
            <w:left w:val="none" w:sz="0" w:space="0" w:color="auto"/>
            <w:bottom w:val="none" w:sz="0" w:space="0" w:color="auto"/>
            <w:right w:val="none" w:sz="0" w:space="0" w:color="auto"/>
          </w:divBdr>
        </w:div>
      </w:divsChild>
    </w:div>
    <w:div w:id="273482094">
      <w:bodyDiv w:val="1"/>
      <w:marLeft w:val="0"/>
      <w:marRight w:val="0"/>
      <w:marTop w:val="0"/>
      <w:marBottom w:val="0"/>
      <w:divBdr>
        <w:top w:val="none" w:sz="0" w:space="0" w:color="auto"/>
        <w:left w:val="none" w:sz="0" w:space="0" w:color="auto"/>
        <w:bottom w:val="none" w:sz="0" w:space="0" w:color="auto"/>
        <w:right w:val="none" w:sz="0" w:space="0" w:color="auto"/>
      </w:divBdr>
      <w:divsChild>
        <w:div w:id="1503352498">
          <w:marLeft w:val="0"/>
          <w:marRight w:val="0"/>
          <w:marTop w:val="0"/>
          <w:marBottom w:val="0"/>
          <w:divBdr>
            <w:top w:val="none" w:sz="0" w:space="0" w:color="auto"/>
            <w:left w:val="none" w:sz="0" w:space="0" w:color="auto"/>
            <w:bottom w:val="none" w:sz="0" w:space="0" w:color="auto"/>
            <w:right w:val="none" w:sz="0" w:space="0" w:color="auto"/>
          </w:divBdr>
        </w:div>
        <w:div w:id="513039551">
          <w:marLeft w:val="0"/>
          <w:marRight w:val="0"/>
          <w:marTop w:val="0"/>
          <w:marBottom w:val="0"/>
          <w:divBdr>
            <w:top w:val="none" w:sz="0" w:space="0" w:color="auto"/>
            <w:left w:val="none" w:sz="0" w:space="0" w:color="auto"/>
            <w:bottom w:val="none" w:sz="0" w:space="0" w:color="auto"/>
            <w:right w:val="none" w:sz="0" w:space="0" w:color="auto"/>
          </w:divBdr>
        </w:div>
        <w:div w:id="619920610">
          <w:marLeft w:val="0"/>
          <w:marRight w:val="0"/>
          <w:marTop w:val="0"/>
          <w:marBottom w:val="0"/>
          <w:divBdr>
            <w:top w:val="none" w:sz="0" w:space="0" w:color="auto"/>
            <w:left w:val="none" w:sz="0" w:space="0" w:color="auto"/>
            <w:bottom w:val="none" w:sz="0" w:space="0" w:color="auto"/>
            <w:right w:val="none" w:sz="0" w:space="0" w:color="auto"/>
          </w:divBdr>
        </w:div>
        <w:div w:id="994382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828</TotalTime>
  <Pages>11</Pages>
  <Words>3590</Words>
  <Characters>19390</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24</cp:revision>
  <cp:lastPrinted>2016-06-24T20:15:00Z</cp:lastPrinted>
  <dcterms:created xsi:type="dcterms:W3CDTF">2016-05-26T12:43:00Z</dcterms:created>
  <dcterms:modified xsi:type="dcterms:W3CDTF">2016-12-10T12:44:00Z</dcterms:modified>
</cp:coreProperties>
</file>