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A8DB50" w14:textId="0E8BF6DF" w:rsidR="00EC03E9" w:rsidRDefault="00EC03E9" w:rsidP="00EC03E9">
      <w:pPr>
        <w:spacing w:before="0" w:beforeAutospacing="0" w:after="0" w:afterAutospacing="0"/>
        <w:ind w:left="0" w:right="0"/>
        <w:jc w:val="center"/>
        <w:rPr>
          <w:rFonts w:ascii="Arial" w:hAnsi="Arial" w:cs="Arial"/>
          <w:b/>
          <w:sz w:val="24"/>
          <w:szCs w:val="24"/>
        </w:rPr>
      </w:pPr>
      <w:r>
        <w:rPr>
          <w:rFonts w:ascii="Arial" w:hAnsi="Arial" w:cs="Arial"/>
          <w:b/>
          <w:sz w:val="24"/>
          <w:szCs w:val="24"/>
        </w:rPr>
        <w:t>TRABALHANDO O PLANEJAMENTO DE GESTÃO NA EMPRESA SEM COMENTÁRIOS</w:t>
      </w:r>
      <w:bookmarkStart w:id="0" w:name="_GoBack"/>
      <w:bookmarkEnd w:id="0"/>
    </w:p>
    <w:p w14:paraId="457F4FF1" w14:textId="77777777" w:rsidR="00EC03E9" w:rsidRDefault="00EC03E9" w:rsidP="00EC03E9">
      <w:pPr>
        <w:spacing w:before="0" w:beforeAutospacing="0" w:after="0" w:afterAutospacing="0"/>
        <w:ind w:left="0" w:right="0"/>
        <w:rPr>
          <w:rFonts w:ascii="Arial" w:hAnsi="Arial" w:cs="Arial"/>
          <w:b/>
          <w:sz w:val="24"/>
          <w:szCs w:val="24"/>
        </w:rPr>
      </w:pPr>
    </w:p>
    <w:p w14:paraId="402AA3B9" w14:textId="77777777" w:rsidR="00EC03E9" w:rsidRDefault="00EC03E9" w:rsidP="00EC03E9">
      <w:pPr>
        <w:spacing w:before="0" w:beforeAutospacing="0" w:after="0" w:afterAutospacing="0"/>
        <w:ind w:left="0" w:right="0"/>
        <w:rPr>
          <w:rFonts w:ascii="Arial" w:hAnsi="Arial" w:cs="Arial"/>
          <w:b/>
          <w:sz w:val="24"/>
          <w:szCs w:val="24"/>
        </w:rPr>
      </w:pPr>
    </w:p>
    <w:p w14:paraId="3ED7BB83" w14:textId="3ECA1B25" w:rsidR="00EC03E9" w:rsidRPr="00EC03E9" w:rsidRDefault="00E314A5" w:rsidP="00EC03E9">
      <w:pPr>
        <w:spacing w:before="0" w:beforeAutospacing="0" w:after="0" w:afterAutospacing="0"/>
        <w:ind w:left="0" w:right="0"/>
        <w:jc w:val="right"/>
        <w:rPr>
          <w:rFonts w:ascii="Arial" w:hAnsi="Arial" w:cs="Arial"/>
          <w:sz w:val="24"/>
          <w:szCs w:val="24"/>
        </w:rPr>
      </w:pPr>
      <w:r>
        <w:rPr>
          <w:rFonts w:ascii="Arial" w:hAnsi="Arial" w:cs="Arial"/>
          <w:sz w:val="24"/>
          <w:szCs w:val="24"/>
        </w:rPr>
        <w:t>Jairo Lucas Teófilo dos Santos</w:t>
      </w:r>
      <w:r>
        <w:rPr>
          <w:rStyle w:val="Refdenotaderodap"/>
          <w:rFonts w:ascii="Arial" w:hAnsi="Arial" w:cs="Arial"/>
          <w:b/>
          <w:sz w:val="24"/>
          <w:szCs w:val="24"/>
        </w:rPr>
        <w:t xml:space="preserve"> </w:t>
      </w:r>
      <w:r w:rsidR="00EC03E9">
        <w:rPr>
          <w:rStyle w:val="Refdenotaderodap"/>
          <w:rFonts w:ascii="Arial" w:hAnsi="Arial" w:cs="Arial"/>
          <w:b/>
          <w:sz w:val="24"/>
          <w:szCs w:val="24"/>
        </w:rPr>
        <w:footnoteReference w:id="1"/>
      </w:r>
    </w:p>
    <w:p w14:paraId="3390E630" w14:textId="77777777" w:rsidR="00EC03E9" w:rsidRDefault="00EC03E9" w:rsidP="00EC03E9">
      <w:pPr>
        <w:spacing w:before="0" w:beforeAutospacing="0" w:after="0" w:afterAutospacing="0"/>
        <w:ind w:left="0" w:right="0"/>
        <w:rPr>
          <w:rFonts w:ascii="Arial" w:hAnsi="Arial" w:cs="Arial"/>
          <w:b/>
          <w:sz w:val="24"/>
          <w:szCs w:val="24"/>
        </w:rPr>
      </w:pPr>
    </w:p>
    <w:p w14:paraId="58DB8558" w14:textId="1B6E574D" w:rsidR="00EC03E9" w:rsidRDefault="00EC03E9" w:rsidP="00EC03E9">
      <w:pPr>
        <w:spacing w:before="0" w:beforeAutospacing="0" w:after="0" w:afterAutospacing="0"/>
        <w:ind w:left="0" w:right="0"/>
        <w:rPr>
          <w:rFonts w:ascii="Arial" w:hAnsi="Arial" w:cs="Arial"/>
          <w:b/>
          <w:sz w:val="24"/>
          <w:szCs w:val="24"/>
        </w:rPr>
      </w:pPr>
      <w:r>
        <w:rPr>
          <w:rFonts w:ascii="Arial" w:hAnsi="Arial" w:cs="Arial"/>
          <w:b/>
          <w:sz w:val="24"/>
          <w:szCs w:val="24"/>
        </w:rPr>
        <w:t xml:space="preserve">RESUMO: </w:t>
      </w:r>
    </w:p>
    <w:p w14:paraId="78976CDD" w14:textId="77777777" w:rsidR="00EC03E9" w:rsidRDefault="00EC03E9" w:rsidP="00EC03E9">
      <w:pPr>
        <w:spacing w:before="0" w:beforeAutospacing="0" w:after="0" w:afterAutospacing="0"/>
        <w:ind w:left="0" w:right="0"/>
        <w:rPr>
          <w:rFonts w:ascii="Arial" w:hAnsi="Arial" w:cs="Arial"/>
          <w:b/>
          <w:sz w:val="24"/>
          <w:szCs w:val="24"/>
        </w:rPr>
      </w:pPr>
    </w:p>
    <w:p w14:paraId="7BE7823E" w14:textId="5992A4A6" w:rsidR="006F2132" w:rsidRDefault="006F2132" w:rsidP="006F2132">
      <w:pPr>
        <w:spacing w:before="0" w:beforeAutospacing="0" w:after="0" w:afterAutospacing="0" w:line="240" w:lineRule="auto"/>
        <w:ind w:left="0" w:right="0"/>
        <w:jc w:val="both"/>
        <w:rPr>
          <w:rFonts w:ascii="Arial" w:hAnsi="Arial" w:cs="Arial"/>
          <w:b/>
          <w:sz w:val="24"/>
          <w:szCs w:val="24"/>
        </w:rPr>
      </w:pPr>
      <w:r>
        <w:rPr>
          <w:rFonts w:ascii="Arial" w:hAnsi="Arial" w:cs="Arial"/>
          <w:sz w:val="24"/>
          <w:szCs w:val="24"/>
        </w:rPr>
        <w:t>O planejamento e as técnicas de gestão são elementos fundamentais para a manutenção da empresa no mercado e sua sustentabilidade de uma forma geral. Essas técnicas são bem variadas e exigem do gestor conhecimento e competência.</w:t>
      </w:r>
      <w:r w:rsidR="00E314A5">
        <w:rPr>
          <w:rFonts w:ascii="Arial" w:hAnsi="Arial" w:cs="Arial"/>
          <w:sz w:val="24"/>
          <w:szCs w:val="24"/>
        </w:rPr>
        <w:t xml:space="preserve"> </w:t>
      </w:r>
      <w:r>
        <w:rPr>
          <w:rFonts w:ascii="Arial" w:hAnsi="Arial" w:cs="Arial"/>
          <w:sz w:val="24"/>
          <w:szCs w:val="24"/>
        </w:rPr>
        <w:t>O objetivo deste artigo é analisar os principais desafios da administração da loja sem comentários localizada na cidade de Marco, Estado do Ceará. A metodologia utilizada é de caráter bibliográfica do tipo qualitativa tendo como fonte de informação principal as observações realizadas na loja</w:t>
      </w:r>
      <w:r>
        <w:rPr>
          <w:rFonts w:ascii="Arial" w:hAnsi="Arial" w:cs="Arial"/>
          <w:sz w:val="24"/>
          <w:szCs w:val="24"/>
        </w:rPr>
        <w:t xml:space="preserve">. </w:t>
      </w:r>
      <w:r w:rsidRPr="00613A7C">
        <w:rPr>
          <w:rFonts w:ascii="Arial" w:hAnsi="Arial" w:cs="Arial"/>
          <w:sz w:val="24"/>
          <w:szCs w:val="24"/>
        </w:rPr>
        <w:t>A loja Sem Comentários surgiu no ano 2000, após o sonho da empresaria Graieb Ravache, que veio de Fortaleza em busca de uma melhor qualidade de vida, por estar desgastada da capital</w:t>
      </w:r>
      <w:r>
        <w:rPr>
          <w:rFonts w:ascii="Arial" w:hAnsi="Arial" w:cs="Arial"/>
          <w:sz w:val="24"/>
          <w:szCs w:val="24"/>
        </w:rPr>
        <w:t>.</w:t>
      </w:r>
      <w:r w:rsidRPr="006F2132">
        <w:rPr>
          <w:rFonts w:ascii="Arial" w:hAnsi="Arial" w:cs="Arial"/>
          <w:sz w:val="24"/>
          <w:szCs w:val="24"/>
        </w:rPr>
        <w:t xml:space="preserve"> </w:t>
      </w:r>
      <w:r w:rsidRPr="00613A7C">
        <w:rPr>
          <w:rFonts w:ascii="Arial" w:hAnsi="Arial" w:cs="Arial"/>
          <w:sz w:val="24"/>
          <w:szCs w:val="24"/>
        </w:rPr>
        <w:t>A empresa não tem um planejamento bem definido, mas existe um controle informal de entrada e saída, estoque, pois as entradas são realizadas em intervalos de seis meses, por isso é preciso saber o nível de estoque precisamente</w:t>
      </w:r>
      <w:r>
        <w:rPr>
          <w:rFonts w:ascii="Arial" w:hAnsi="Arial" w:cs="Arial"/>
          <w:sz w:val="24"/>
          <w:szCs w:val="24"/>
        </w:rPr>
        <w:t>.</w:t>
      </w:r>
    </w:p>
    <w:p w14:paraId="643849B4" w14:textId="77777777" w:rsidR="00EC03E9" w:rsidRDefault="00EC03E9" w:rsidP="00EC03E9">
      <w:pPr>
        <w:spacing w:before="0" w:beforeAutospacing="0" w:after="0" w:afterAutospacing="0"/>
        <w:ind w:left="0" w:right="0"/>
        <w:rPr>
          <w:rFonts w:ascii="Arial" w:hAnsi="Arial" w:cs="Arial"/>
          <w:b/>
          <w:sz w:val="24"/>
          <w:szCs w:val="24"/>
        </w:rPr>
      </w:pPr>
    </w:p>
    <w:p w14:paraId="38761A3C" w14:textId="1D8FCCAB" w:rsidR="009953EB" w:rsidRDefault="009953EB" w:rsidP="00EC03E9">
      <w:pPr>
        <w:spacing w:before="0" w:beforeAutospacing="0" w:after="0" w:afterAutospacing="0"/>
        <w:ind w:left="0" w:right="0"/>
        <w:rPr>
          <w:rFonts w:ascii="Arial" w:hAnsi="Arial" w:cs="Arial"/>
          <w:b/>
          <w:sz w:val="24"/>
          <w:szCs w:val="24"/>
        </w:rPr>
      </w:pPr>
      <w:r>
        <w:rPr>
          <w:rFonts w:ascii="Arial" w:hAnsi="Arial" w:cs="Arial"/>
          <w:b/>
          <w:sz w:val="24"/>
          <w:szCs w:val="24"/>
        </w:rPr>
        <w:t xml:space="preserve">Palavras-chave: </w:t>
      </w:r>
      <w:r w:rsidRPr="009953EB">
        <w:rPr>
          <w:rFonts w:ascii="Arial" w:hAnsi="Arial" w:cs="Arial"/>
          <w:sz w:val="24"/>
          <w:szCs w:val="24"/>
        </w:rPr>
        <w:t>Planejamento. Gestão. Empresa.</w:t>
      </w:r>
    </w:p>
    <w:p w14:paraId="178B1A62" w14:textId="77777777" w:rsidR="00EC03E9" w:rsidRDefault="00EC03E9" w:rsidP="00EC03E9">
      <w:pPr>
        <w:spacing w:before="0" w:beforeAutospacing="0" w:after="0" w:afterAutospacing="0"/>
        <w:ind w:left="0" w:right="0"/>
        <w:rPr>
          <w:rFonts w:ascii="Arial" w:hAnsi="Arial" w:cs="Arial"/>
          <w:b/>
          <w:sz w:val="24"/>
          <w:szCs w:val="24"/>
        </w:rPr>
      </w:pPr>
    </w:p>
    <w:p w14:paraId="4E7FE483" w14:textId="77777777" w:rsidR="00EC03E9" w:rsidRDefault="00EC03E9" w:rsidP="00EC03E9">
      <w:pPr>
        <w:spacing w:before="0" w:beforeAutospacing="0" w:after="0" w:afterAutospacing="0"/>
        <w:ind w:left="0" w:right="0"/>
        <w:rPr>
          <w:rFonts w:ascii="Arial" w:hAnsi="Arial" w:cs="Arial"/>
          <w:b/>
          <w:sz w:val="24"/>
          <w:szCs w:val="24"/>
        </w:rPr>
      </w:pPr>
    </w:p>
    <w:p w14:paraId="5A10B3D9" w14:textId="0F63D32B" w:rsidR="00EC03E9" w:rsidRDefault="00EC03E9" w:rsidP="00EC03E9">
      <w:pPr>
        <w:spacing w:before="0" w:beforeAutospacing="0" w:after="0" w:afterAutospacing="0"/>
        <w:ind w:left="0" w:right="0"/>
        <w:rPr>
          <w:rFonts w:ascii="Arial" w:hAnsi="Arial" w:cs="Arial"/>
          <w:b/>
          <w:sz w:val="24"/>
          <w:szCs w:val="24"/>
        </w:rPr>
      </w:pPr>
      <w:r>
        <w:rPr>
          <w:rFonts w:ascii="Arial" w:hAnsi="Arial" w:cs="Arial"/>
          <w:b/>
          <w:sz w:val="24"/>
          <w:szCs w:val="24"/>
        </w:rPr>
        <w:t>1 INTRODUÇÃO</w:t>
      </w:r>
    </w:p>
    <w:p w14:paraId="575034A1" w14:textId="77777777" w:rsidR="00EC03E9" w:rsidRDefault="00EC03E9" w:rsidP="00477FF9">
      <w:pPr>
        <w:spacing w:before="0" w:beforeAutospacing="0" w:after="0" w:afterAutospacing="0"/>
        <w:ind w:right="0"/>
        <w:rPr>
          <w:rFonts w:ascii="Arial" w:hAnsi="Arial" w:cs="Arial"/>
          <w:b/>
          <w:sz w:val="24"/>
          <w:szCs w:val="24"/>
        </w:rPr>
      </w:pPr>
    </w:p>
    <w:p w14:paraId="1E3FDED5" w14:textId="0E0569E4" w:rsidR="00EC03E9" w:rsidRDefault="00EC03E9" w:rsidP="00EC03E9">
      <w:pPr>
        <w:spacing w:before="0" w:beforeAutospacing="0" w:after="0" w:afterAutospacing="0"/>
        <w:ind w:left="0" w:right="0" w:firstLine="851"/>
        <w:jc w:val="both"/>
        <w:rPr>
          <w:rFonts w:ascii="Arial" w:hAnsi="Arial" w:cs="Arial"/>
          <w:sz w:val="24"/>
          <w:szCs w:val="24"/>
        </w:rPr>
      </w:pPr>
      <w:r>
        <w:rPr>
          <w:rFonts w:ascii="Arial" w:hAnsi="Arial" w:cs="Arial"/>
          <w:sz w:val="24"/>
          <w:szCs w:val="24"/>
        </w:rPr>
        <w:t>O planejamento e as técnicas de gestão são elementos fundamentais para a manutenção da empresa no mercado e sua sustentabilidade de uma forma geral. Essas técnicas são bem variadas e exigem do gestor conhecimento e competência.</w:t>
      </w:r>
    </w:p>
    <w:p w14:paraId="121B18F9" w14:textId="77777777" w:rsidR="00E314A5" w:rsidRDefault="00EC03E9" w:rsidP="00EC03E9">
      <w:pPr>
        <w:spacing w:before="0" w:beforeAutospacing="0" w:after="0" w:afterAutospacing="0"/>
        <w:ind w:left="0" w:right="0" w:firstLine="851"/>
        <w:jc w:val="both"/>
        <w:rPr>
          <w:rFonts w:ascii="Arial" w:hAnsi="Arial" w:cs="Arial"/>
          <w:sz w:val="24"/>
          <w:szCs w:val="24"/>
        </w:rPr>
        <w:sectPr w:rsidR="00E314A5" w:rsidSect="000D238F">
          <w:headerReference w:type="even" r:id="rId8"/>
          <w:headerReference w:type="default" r:id="rId9"/>
          <w:footerReference w:type="first" r:id="rId10"/>
          <w:type w:val="continuous"/>
          <w:pgSz w:w="11906" w:h="16838" w:code="9"/>
          <w:pgMar w:top="1701" w:right="1134" w:bottom="1134" w:left="1701" w:header="709" w:footer="709" w:gutter="0"/>
          <w:pgNumType w:start="3"/>
          <w:cols w:space="708"/>
          <w:docGrid w:linePitch="360"/>
        </w:sectPr>
      </w:pPr>
      <w:r>
        <w:rPr>
          <w:rFonts w:ascii="Arial" w:hAnsi="Arial" w:cs="Arial"/>
          <w:sz w:val="24"/>
          <w:szCs w:val="24"/>
        </w:rPr>
        <w:t>O objetivo deste artigo</w:t>
      </w:r>
      <w:r w:rsidR="00B85456">
        <w:rPr>
          <w:rFonts w:ascii="Arial" w:hAnsi="Arial" w:cs="Arial"/>
          <w:sz w:val="24"/>
          <w:szCs w:val="24"/>
        </w:rPr>
        <w:t xml:space="preserve"> é analisar os </w:t>
      </w:r>
      <w:r w:rsidR="00B85456">
        <w:rPr>
          <w:rFonts w:ascii="Arial" w:hAnsi="Arial" w:cs="Arial"/>
          <w:sz w:val="24"/>
          <w:szCs w:val="24"/>
        </w:rPr>
        <w:t>principais desafios</w:t>
      </w:r>
      <w:r w:rsidR="00B85456">
        <w:rPr>
          <w:rFonts w:ascii="Arial" w:hAnsi="Arial" w:cs="Arial"/>
          <w:sz w:val="24"/>
          <w:szCs w:val="24"/>
        </w:rPr>
        <w:t xml:space="preserve"> da administração da loja sem comentários localizada na cidade de Marco, Estado do Ceará. A metodologia utilizada é de caráter bibliográfica do tipo qualitativa tendo como fonte de informação principal as observações realizadas na loja onde foram colhidos depoimentos dos proprietários e colaboradores onde se adquiriu os dados gerais da empresa.</w:t>
      </w:r>
    </w:p>
    <w:p w14:paraId="2648CE4E" w14:textId="2603D3F7" w:rsidR="00B85456" w:rsidRPr="00EC03E9" w:rsidRDefault="00B85456" w:rsidP="009953EB">
      <w:pPr>
        <w:spacing w:before="0" w:beforeAutospacing="0" w:after="0" w:afterAutospacing="0"/>
        <w:ind w:left="0" w:right="0" w:firstLine="851"/>
        <w:jc w:val="both"/>
        <w:rPr>
          <w:rFonts w:ascii="Arial" w:hAnsi="Arial" w:cs="Arial"/>
          <w:sz w:val="24"/>
          <w:szCs w:val="24"/>
        </w:rPr>
      </w:pPr>
      <w:r>
        <w:rPr>
          <w:rFonts w:ascii="Arial" w:hAnsi="Arial" w:cs="Arial"/>
          <w:sz w:val="24"/>
          <w:szCs w:val="24"/>
        </w:rPr>
        <w:t>Dessa forma é apresentado um apanhado geral do setor burocrático da empresa incluindo o histórico da empresa, sua missão valores, modelo de organização dando ênfase a gestão de pessoas como é realizado o treinamento dos colaboradores, a administração de patrimônio além da preocupação com o meio ambiente</w:t>
      </w:r>
      <w:r w:rsidR="006F2132">
        <w:rPr>
          <w:rFonts w:ascii="Arial" w:hAnsi="Arial" w:cs="Arial"/>
          <w:sz w:val="24"/>
          <w:szCs w:val="24"/>
        </w:rPr>
        <w:t>, higiene e as formas de trabalhar o marketing empresarial.</w:t>
      </w:r>
    </w:p>
    <w:p w14:paraId="53070412" w14:textId="77777777" w:rsidR="00EC03E9" w:rsidRDefault="00EC03E9" w:rsidP="009953EB">
      <w:pPr>
        <w:spacing w:before="0" w:beforeAutospacing="0" w:after="0" w:afterAutospacing="0"/>
        <w:ind w:left="0" w:right="0"/>
        <w:rPr>
          <w:rFonts w:ascii="Arial" w:hAnsi="Arial" w:cs="Arial"/>
          <w:b/>
          <w:sz w:val="24"/>
          <w:szCs w:val="24"/>
        </w:rPr>
      </w:pPr>
    </w:p>
    <w:p w14:paraId="029A096E" w14:textId="30250791" w:rsidR="00477FF9" w:rsidRPr="009953EB" w:rsidRDefault="008F5874" w:rsidP="009953EB">
      <w:pPr>
        <w:pStyle w:val="PargrafodaLista"/>
        <w:numPr>
          <w:ilvl w:val="0"/>
          <w:numId w:val="17"/>
        </w:numPr>
        <w:tabs>
          <w:tab w:val="left" w:pos="284"/>
          <w:tab w:val="left" w:pos="567"/>
        </w:tabs>
        <w:spacing w:before="0" w:beforeAutospacing="0" w:after="0" w:afterAutospacing="0"/>
        <w:ind w:left="357" w:right="0" w:hanging="357"/>
        <w:rPr>
          <w:rFonts w:ascii="Arial" w:hAnsi="Arial" w:cs="Arial"/>
          <w:b/>
          <w:sz w:val="24"/>
          <w:szCs w:val="24"/>
        </w:rPr>
      </w:pPr>
      <w:r w:rsidRPr="009953EB">
        <w:rPr>
          <w:rFonts w:ascii="Arial" w:hAnsi="Arial" w:cs="Arial"/>
          <w:b/>
          <w:sz w:val="24"/>
          <w:szCs w:val="24"/>
        </w:rPr>
        <w:t>ADMINISTRAÇÃO GERA</w:t>
      </w:r>
      <w:r w:rsidR="00FE7FA9" w:rsidRPr="009953EB">
        <w:rPr>
          <w:rFonts w:ascii="Arial" w:hAnsi="Arial" w:cs="Arial"/>
          <w:b/>
          <w:sz w:val="24"/>
          <w:szCs w:val="24"/>
        </w:rPr>
        <w:t>L</w:t>
      </w:r>
    </w:p>
    <w:p w14:paraId="029A096F" w14:textId="77777777" w:rsidR="00FE7FA9" w:rsidRPr="00FE7FA9" w:rsidRDefault="00FE7FA9" w:rsidP="009953EB">
      <w:pPr>
        <w:pStyle w:val="PargrafodaLista"/>
        <w:tabs>
          <w:tab w:val="left" w:pos="284"/>
          <w:tab w:val="left" w:pos="567"/>
        </w:tabs>
        <w:spacing w:before="0" w:beforeAutospacing="0" w:after="0" w:afterAutospacing="0"/>
        <w:ind w:left="0" w:right="0"/>
        <w:rPr>
          <w:rFonts w:ascii="Arial" w:hAnsi="Arial" w:cs="Arial"/>
          <w:b/>
          <w:sz w:val="24"/>
          <w:szCs w:val="24"/>
        </w:rPr>
      </w:pPr>
    </w:p>
    <w:p w14:paraId="029A0970" w14:textId="57D26EE7" w:rsidR="001D457F" w:rsidRPr="009953EB" w:rsidRDefault="009953EB" w:rsidP="009953EB">
      <w:pPr>
        <w:tabs>
          <w:tab w:val="left" w:pos="284"/>
          <w:tab w:val="left" w:pos="6781"/>
        </w:tabs>
        <w:spacing w:before="0" w:beforeAutospacing="0" w:after="0" w:afterAutospacing="0"/>
        <w:ind w:left="0" w:right="0"/>
        <w:rPr>
          <w:rFonts w:ascii="Arial" w:hAnsi="Arial" w:cs="Arial"/>
          <w:b/>
          <w:sz w:val="24"/>
          <w:szCs w:val="24"/>
        </w:rPr>
      </w:pPr>
      <w:r w:rsidRPr="009953EB">
        <w:rPr>
          <w:rFonts w:ascii="Arial" w:hAnsi="Arial" w:cs="Arial"/>
          <w:b/>
          <w:sz w:val="24"/>
          <w:szCs w:val="24"/>
        </w:rPr>
        <w:t>2.1 Histórico da empresa</w:t>
      </w:r>
    </w:p>
    <w:p w14:paraId="029A0971" w14:textId="77777777" w:rsidR="00FB1AD8" w:rsidRPr="00DE2DC2" w:rsidRDefault="00FB1AD8" w:rsidP="009953EB">
      <w:pPr>
        <w:pStyle w:val="PargrafodaLista"/>
        <w:tabs>
          <w:tab w:val="left" w:pos="709"/>
          <w:tab w:val="left" w:pos="6781"/>
        </w:tabs>
        <w:spacing w:before="0" w:beforeAutospacing="0" w:after="0" w:afterAutospacing="0"/>
        <w:ind w:left="0" w:right="0"/>
        <w:rPr>
          <w:rFonts w:ascii="Arial" w:hAnsi="Arial" w:cs="Arial"/>
          <w:sz w:val="24"/>
          <w:szCs w:val="24"/>
        </w:rPr>
      </w:pPr>
    </w:p>
    <w:p w14:paraId="029A0972" w14:textId="597E3DD1" w:rsidR="00F659B9" w:rsidRPr="00613A7C" w:rsidRDefault="000C69D1" w:rsidP="00C2761A">
      <w:pPr>
        <w:widowControl w:val="0"/>
        <w:tabs>
          <w:tab w:val="left" w:pos="851"/>
          <w:tab w:val="left" w:pos="6781"/>
        </w:tabs>
        <w:spacing w:before="0" w:beforeAutospacing="0" w:after="0" w:afterAutospacing="0"/>
        <w:ind w:left="0" w:firstLine="709"/>
        <w:jc w:val="both"/>
        <w:rPr>
          <w:rFonts w:ascii="Arial" w:hAnsi="Arial" w:cs="Arial"/>
          <w:sz w:val="24"/>
          <w:szCs w:val="24"/>
        </w:rPr>
      </w:pPr>
      <w:r w:rsidRPr="00613A7C">
        <w:rPr>
          <w:rFonts w:ascii="Arial" w:hAnsi="Arial" w:cs="Arial"/>
          <w:sz w:val="24"/>
          <w:szCs w:val="24"/>
        </w:rPr>
        <w:t>A loja Sem Comentários surgiu no ano 2000,</w:t>
      </w:r>
      <w:r w:rsidR="00EF4572" w:rsidRPr="00613A7C">
        <w:rPr>
          <w:rFonts w:ascii="Arial" w:hAnsi="Arial" w:cs="Arial"/>
          <w:sz w:val="24"/>
          <w:szCs w:val="24"/>
        </w:rPr>
        <w:t xml:space="preserve"> após o sonho da empresaria </w:t>
      </w:r>
      <w:r w:rsidR="00614217" w:rsidRPr="00613A7C">
        <w:rPr>
          <w:rFonts w:ascii="Arial" w:hAnsi="Arial" w:cs="Arial"/>
          <w:sz w:val="24"/>
          <w:szCs w:val="24"/>
        </w:rPr>
        <w:t xml:space="preserve">Graieb </w:t>
      </w:r>
      <w:r w:rsidR="00B6704F" w:rsidRPr="00613A7C">
        <w:rPr>
          <w:rFonts w:ascii="Arial" w:hAnsi="Arial" w:cs="Arial"/>
          <w:sz w:val="24"/>
          <w:szCs w:val="24"/>
        </w:rPr>
        <w:t xml:space="preserve">Ravache, </w:t>
      </w:r>
      <w:r w:rsidR="005D24E9" w:rsidRPr="00613A7C">
        <w:rPr>
          <w:rFonts w:ascii="Arial" w:hAnsi="Arial" w:cs="Arial"/>
          <w:sz w:val="24"/>
          <w:szCs w:val="24"/>
        </w:rPr>
        <w:t>que veio de</w:t>
      </w:r>
      <w:r w:rsidR="00606A8A" w:rsidRPr="00613A7C">
        <w:rPr>
          <w:rFonts w:ascii="Arial" w:hAnsi="Arial" w:cs="Arial"/>
          <w:sz w:val="24"/>
          <w:szCs w:val="24"/>
        </w:rPr>
        <w:t xml:space="preserve"> Fortaleza em busca de uma melhor quali</w:t>
      </w:r>
      <w:r w:rsidR="005D24E9" w:rsidRPr="00613A7C">
        <w:rPr>
          <w:rFonts w:ascii="Arial" w:hAnsi="Arial" w:cs="Arial"/>
          <w:sz w:val="24"/>
          <w:szCs w:val="24"/>
        </w:rPr>
        <w:t>dade de vida, por estar desgastada da capital</w:t>
      </w:r>
      <w:r w:rsidR="00606A8A" w:rsidRPr="00613A7C">
        <w:rPr>
          <w:rFonts w:ascii="Arial" w:hAnsi="Arial" w:cs="Arial"/>
          <w:sz w:val="24"/>
          <w:szCs w:val="24"/>
        </w:rPr>
        <w:t>.</w:t>
      </w:r>
      <w:r w:rsidR="00892B37" w:rsidRPr="00613A7C">
        <w:rPr>
          <w:rFonts w:ascii="Arial" w:hAnsi="Arial" w:cs="Arial"/>
          <w:sz w:val="24"/>
          <w:szCs w:val="24"/>
        </w:rPr>
        <w:t xml:space="preserve"> Logo no </w:t>
      </w:r>
      <w:r w:rsidR="00EC03E9" w:rsidRPr="00613A7C">
        <w:rPr>
          <w:rFonts w:ascii="Arial" w:hAnsi="Arial" w:cs="Arial"/>
          <w:sz w:val="24"/>
          <w:szCs w:val="24"/>
        </w:rPr>
        <w:t>início</w:t>
      </w:r>
      <w:r w:rsidR="00892B37" w:rsidRPr="00613A7C">
        <w:rPr>
          <w:rFonts w:ascii="Arial" w:hAnsi="Arial" w:cs="Arial"/>
          <w:sz w:val="24"/>
          <w:szCs w:val="24"/>
        </w:rPr>
        <w:t xml:space="preserve">, a proprietária sofreu bastante dificuldade no mercado, </w:t>
      </w:r>
      <w:r w:rsidR="008F034C" w:rsidRPr="00613A7C">
        <w:rPr>
          <w:rFonts w:ascii="Arial" w:hAnsi="Arial" w:cs="Arial"/>
          <w:sz w:val="24"/>
          <w:szCs w:val="24"/>
        </w:rPr>
        <w:t xml:space="preserve">por antes ser servidora </w:t>
      </w:r>
      <w:r w:rsidR="00EC03E9" w:rsidRPr="00613A7C">
        <w:rPr>
          <w:rFonts w:ascii="Arial" w:hAnsi="Arial" w:cs="Arial"/>
          <w:sz w:val="24"/>
          <w:szCs w:val="24"/>
        </w:rPr>
        <w:t>pública</w:t>
      </w:r>
      <w:r w:rsidR="008F034C" w:rsidRPr="00613A7C">
        <w:rPr>
          <w:rFonts w:ascii="Arial" w:hAnsi="Arial" w:cs="Arial"/>
          <w:sz w:val="24"/>
          <w:szCs w:val="24"/>
        </w:rPr>
        <w:t xml:space="preserve"> e não tinha</w:t>
      </w:r>
      <w:r w:rsidR="00892B37" w:rsidRPr="00613A7C">
        <w:rPr>
          <w:rFonts w:ascii="Arial" w:hAnsi="Arial" w:cs="Arial"/>
          <w:sz w:val="24"/>
          <w:szCs w:val="24"/>
        </w:rPr>
        <w:t xml:space="preserve"> o mínimo de noção sobre lojista.</w:t>
      </w:r>
    </w:p>
    <w:p w14:paraId="029A0973" w14:textId="77777777" w:rsidR="00F659B9" w:rsidRPr="00613A7C" w:rsidRDefault="0035262E" w:rsidP="00FB1AD8">
      <w:pPr>
        <w:tabs>
          <w:tab w:val="left" w:pos="851"/>
          <w:tab w:val="left" w:pos="6781"/>
        </w:tabs>
        <w:spacing w:before="0" w:beforeAutospacing="0" w:after="0" w:afterAutospacing="0"/>
        <w:ind w:left="0" w:right="0" w:firstLine="709"/>
        <w:jc w:val="both"/>
        <w:rPr>
          <w:rFonts w:ascii="Arial" w:hAnsi="Arial" w:cs="Arial"/>
          <w:sz w:val="24"/>
          <w:szCs w:val="24"/>
        </w:rPr>
      </w:pPr>
      <w:r w:rsidRPr="00613A7C">
        <w:rPr>
          <w:rFonts w:ascii="Arial" w:hAnsi="Arial" w:cs="Arial"/>
          <w:sz w:val="24"/>
          <w:szCs w:val="24"/>
        </w:rPr>
        <w:tab/>
      </w:r>
      <w:r w:rsidR="00D96918" w:rsidRPr="00613A7C">
        <w:rPr>
          <w:rFonts w:ascii="Arial" w:hAnsi="Arial" w:cs="Arial"/>
          <w:sz w:val="24"/>
          <w:szCs w:val="24"/>
        </w:rPr>
        <w:t xml:space="preserve">Após superação desse obstáculo, a loja foi alcançando bons resultados, conquistando mercado na cidade de Marco, </w:t>
      </w:r>
      <w:r w:rsidR="008F034C" w:rsidRPr="00613A7C">
        <w:rPr>
          <w:rFonts w:ascii="Arial" w:hAnsi="Arial" w:cs="Arial"/>
          <w:sz w:val="24"/>
          <w:szCs w:val="24"/>
        </w:rPr>
        <w:t>ao oferecer</w:t>
      </w:r>
      <w:r w:rsidR="00D96918" w:rsidRPr="00613A7C">
        <w:rPr>
          <w:rFonts w:ascii="Arial" w:hAnsi="Arial" w:cs="Arial"/>
          <w:sz w:val="24"/>
          <w:szCs w:val="24"/>
        </w:rPr>
        <w:t xml:space="preserve"> produtos de qualidade que satisfaziam seus clientes</w:t>
      </w:r>
      <w:r w:rsidR="00727625" w:rsidRPr="00613A7C">
        <w:rPr>
          <w:rFonts w:ascii="Arial" w:hAnsi="Arial" w:cs="Arial"/>
          <w:sz w:val="24"/>
          <w:szCs w:val="24"/>
        </w:rPr>
        <w:t>.</w:t>
      </w:r>
      <w:r w:rsidR="00F659B9" w:rsidRPr="00613A7C">
        <w:rPr>
          <w:rFonts w:ascii="Arial" w:hAnsi="Arial" w:cs="Arial"/>
          <w:sz w:val="24"/>
          <w:szCs w:val="24"/>
        </w:rPr>
        <w:t xml:space="preserve"> </w:t>
      </w:r>
      <w:r w:rsidR="00727625" w:rsidRPr="00613A7C">
        <w:rPr>
          <w:rFonts w:ascii="Arial" w:hAnsi="Arial" w:cs="Arial"/>
          <w:sz w:val="24"/>
          <w:szCs w:val="24"/>
        </w:rPr>
        <w:t>P</w:t>
      </w:r>
      <w:r w:rsidR="008F034C" w:rsidRPr="00613A7C">
        <w:rPr>
          <w:rFonts w:ascii="Arial" w:hAnsi="Arial" w:cs="Arial"/>
          <w:sz w:val="24"/>
          <w:szCs w:val="24"/>
        </w:rPr>
        <w:t>roveniente do</w:t>
      </w:r>
      <w:r w:rsidR="00F659B9" w:rsidRPr="00613A7C">
        <w:rPr>
          <w:rFonts w:ascii="Arial" w:hAnsi="Arial" w:cs="Arial"/>
          <w:sz w:val="24"/>
          <w:szCs w:val="24"/>
        </w:rPr>
        <w:t xml:space="preserve"> </w:t>
      </w:r>
      <w:r w:rsidR="008F034C" w:rsidRPr="00613A7C">
        <w:rPr>
          <w:rFonts w:ascii="Arial" w:hAnsi="Arial" w:cs="Arial"/>
          <w:sz w:val="24"/>
          <w:szCs w:val="24"/>
        </w:rPr>
        <w:t>crescimento</w:t>
      </w:r>
      <w:r w:rsidR="00F659B9" w:rsidRPr="00613A7C">
        <w:rPr>
          <w:rFonts w:ascii="Arial" w:hAnsi="Arial" w:cs="Arial"/>
          <w:sz w:val="24"/>
          <w:szCs w:val="24"/>
        </w:rPr>
        <w:t>, o espaço</w:t>
      </w:r>
      <w:r w:rsidR="00D96918" w:rsidRPr="00613A7C">
        <w:rPr>
          <w:rFonts w:ascii="Arial" w:hAnsi="Arial" w:cs="Arial"/>
          <w:sz w:val="24"/>
          <w:szCs w:val="24"/>
        </w:rPr>
        <w:t xml:space="preserve"> físico</w:t>
      </w:r>
      <w:r w:rsidR="00F659B9" w:rsidRPr="00613A7C">
        <w:rPr>
          <w:rFonts w:ascii="Arial" w:hAnsi="Arial" w:cs="Arial"/>
          <w:sz w:val="24"/>
          <w:szCs w:val="24"/>
        </w:rPr>
        <w:t xml:space="preserve"> que</w:t>
      </w:r>
      <w:r w:rsidR="00D96918" w:rsidRPr="00613A7C">
        <w:rPr>
          <w:rFonts w:ascii="Arial" w:hAnsi="Arial" w:cs="Arial"/>
          <w:sz w:val="24"/>
          <w:szCs w:val="24"/>
        </w:rPr>
        <w:t xml:space="preserve"> naquele tempo</w:t>
      </w:r>
      <w:r w:rsidR="008F034C" w:rsidRPr="00613A7C">
        <w:rPr>
          <w:rFonts w:ascii="Arial" w:hAnsi="Arial" w:cs="Arial"/>
          <w:sz w:val="24"/>
          <w:szCs w:val="24"/>
        </w:rPr>
        <w:t xml:space="preserve"> era muito pequeno, se tornou maior para o conforto dos seus clientes</w:t>
      </w:r>
      <w:r w:rsidR="00727625" w:rsidRPr="00613A7C">
        <w:rPr>
          <w:rFonts w:ascii="Arial" w:hAnsi="Arial" w:cs="Arial"/>
          <w:sz w:val="24"/>
          <w:szCs w:val="24"/>
        </w:rPr>
        <w:t>.</w:t>
      </w:r>
    </w:p>
    <w:p w14:paraId="029A0980" w14:textId="2D00ACC3" w:rsidR="005C550F" w:rsidRPr="009518B3" w:rsidRDefault="0035262E" w:rsidP="009953EB">
      <w:pPr>
        <w:tabs>
          <w:tab w:val="left" w:pos="851"/>
          <w:tab w:val="left" w:pos="6781"/>
        </w:tabs>
        <w:spacing w:before="0" w:beforeAutospacing="0" w:after="0" w:afterAutospacing="0"/>
        <w:ind w:left="0" w:firstLine="709"/>
        <w:jc w:val="both"/>
        <w:rPr>
          <w:rFonts w:ascii="Arial" w:hAnsi="Arial" w:cs="Arial"/>
          <w:sz w:val="24"/>
          <w:szCs w:val="24"/>
        </w:rPr>
      </w:pPr>
      <w:r w:rsidRPr="00613A7C">
        <w:rPr>
          <w:rFonts w:ascii="Arial" w:hAnsi="Arial" w:cs="Arial"/>
          <w:sz w:val="24"/>
          <w:szCs w:val="24"/>
        </w:rPr>
        <w:tab/>
      </w:r>
      <w:r w:rsidR="00727625" w:rsidRPr="00613A7C">
        <w:rPr>
          <w:rFonts w:ascii="Arial" w:hAnsi="Arial" w:cs="Arial"/>
          <w:sz w:val="24"/>
          <w:szCs w:val="24"/>
        </w:rPr>
        <w:t>Atualmente, a loja Sem Comentários</w:t>
      </w:r>
      <w:r w:rsidR="00854A01" w:rsidRPr="00613A7C">
        <w:rPr>
          <w:rFonts w:ascii="Arial" w:hAnsi="Arial" w:cs="Arial"/>
          <w:sz w:val="24"/>
          <w:szCs w:val="24"/>
        </w:rPr>
        <w:t>,</w:t>
      </w:r>
      <w:r w:rsidR="008F034C" w:rsidRPr="00613A7C">
        <w:rPr>
          <w:rFonts w:ascii="Arial" w:hAnsi="Arial" w:cs="Arial"/>
          <w:sz w:val="24"/>
          <w:szCs w:val="24"/>
        </w:rPr>
        <w:t xml:space="preserve"> é reconhecida em todo V</w:t>
      </w:r>
      <w:r w:rsidR="00727625" w:rsidRPr="00613A7C">
        <w:rPr>
          <w:rFonts w:ascii="Arial" w:hAnsi="Arial" w:cs="Arial"/>
          <w:sz w:val="24"/>
          <w:szCs w:val="24"/>
        </w:rPr>
        <w:t>ale Acaraú, desd</w:t>
      </w:r>
      <w:r w:rsidR="007B6F19" w:rsidRPr="00613A7C">
        <w:rPr>
          <w:rFonts w:ascii="Arial" w:hAnsi="Arial" w:cs="Arial"/>
          <w:sz w:val="24"/>
          <w:szCs w:val="24"/>
        </w:rPr>
        <w:t>e a sua criação</w:t>
      </w:r>
      <w:r w:rsidR="008F034C" w:rsidRPr="00613A7C">
        <w:rPr>
          <w:rFonts w:ascii="Arial" w:hAnsi="Arial" w:cs="Arial"/>
          <w:sz w:val="24"/>
          <w:szCs w:val="24"/>
        </w:rPr>
        <w:t>,</w:t>
      </w:r>
      <w:r w:rsidR="007B6F19" w:rsidRPr="00613A7C">
        <w:rPr>
          <w:rFonts w:ascii="Arial" w:hAnsi="Arial" w:cs="Arial"/>
          <w:sz w:val="24"/>
          <w:szCs w:val="24"/>
        </w:rPr>
        <w:t xml:space="preserve"> a empresa vem</w:t>
      </w:r>
      <w:r w:rsidR="00727625" w:rsidRPr="00613A7C">
        <w:rPr>
          <w:rFonts w:ascii="Arial" w:hAnsi="Arial" w:cs="Arial"/>
          <w:sz w:val="24"/>
          <w:szCs w:val="24"/>
        </w:rPr>
        <w:t xml:space="preserve"> </w:t>
      </w:r>
      <w:r w:rsidR="007B6F19" w:rsidRPr="00613A7C">
        <w:rPr>
          <w:rFonts w:ascii="Arial" w:hAnsi="Arial" w:cs="Arial"/>
          <w:sz w:val="24"/>
          <w:szCs w:val="24"/>
        </w:rPr>
        <w:t xml:space="preserve">em </w:t>
      </w:r>
      <w:r w:rsidR="00727625" w:rsidRPr="00613A7C">
        <w:rPr>
          <w:rFonts w:ascii="Arial" w:hAnsi="Arial" w:cs="Arial"/>
          <w:sz w:val="24"/>
          <w:szCs w:val="24"/>
        </w:rPr>
        <w:t>constante crescimento,</w:t>
      </w:r>
      <w:r w:rsidR="00640F7E" w:rsidRPr="00613A7C">
        <w:rPr>
          <w:rFonts w:ascii="Arial" w:hAnsi="Arial" w:cs="Arial"/>
          <w:sz w:val="24"/>
          <w:szCs w:val="24"/>
        </w:rPr>
        <w:t xml:space="preserve"> abrangendo</w:t>
      </w:r>
      <w:r w:rsidR="008F034C" w:rsidRPr="00613A7C">
        <w:rPr>
          <w:rFonts w:ascii="Arial" w:hAnsi="Arial" w:cs="Arial"/>
          <w:sz w:val="24"/>
          <w:szCs w:val="24"/>
        </w:rPr>
        <w:t xml:space="preserve"> um maior mercado, adquiriu</w:t>
      </w:r>
      <w:r w:rsidR="00854A01" w:rsidRPr="00613A7C">
        <w:rPr>
          <w:rFonts w:ascii="Arial" w:hAnsi="Arial" w:cs="Arial"/>
          <w:sz w:val="24"/>
          <w:szCs w:val="24"/>
        </w:rPr>
        <w:t xml:space="preserve"> fornecedores, </w:t>
      </w:r>
      <w:r w:rsidR="008F034C" w:rsidRPr="00613A7C">
        <w:rPr>
          <w:rFonts w:ascii="Arial" w:hAnsi="Arial" w:cs="Arial"/>
          <w:sz w:val="24"/>
          <w:szCs w:val="24"/>
        </w:rPr>
        <w:t xml:space="preserve">com o intuito </w:t>
      </w:r>
      <w:r w:rsidR="00727625" w:rsidRPr="00613A7C">
        <w:rPr>
          <w:rFonts w:ascii="Arial" w:hAnsi="Arial" w:cs="Arial"/>
          <w:sz w:val="24"/>
          <w:szCs w:val="24"/>
        </w:rPr>
        <w:t xml:space="preserve">variedade </w:t>
      </w:r>
      <w:r w:rsidR="001A7B08" w:rsidRPr="00613A7C">
        <w:rPr>
          <w:rFonts w:ascii="Arial" w:hAnsi="Arial" w:cs="Arial"/>
          <w:sz w:val="24"/>
          <w:szCs w:val="24"/>
        </w:rPr>
        <w:t>e diversifica</w:t>
      </w:r>
      <w:r w:rsidR="008F034C" w:rsidRPr="00613A7C">
        <w:rPr>
          <w:rFonts w:ascii="Arial" w:hAnsi="Arial" w:cs="Arial"/>
          <w:sz w:val="24"/>
          <w:szCs w:val="24"/>
        </w:rPr>
        <w:t>ção de produtos. Mas para chegar a esse constante crescimento</w:t>
      </w:r>
      <w:r w:rsidR="001A7B08" w:rsidRPr="00613A7C">
        <w:rPr>
          <w:rFonts w:ascii="Arial" w:hAnsi="Arial" w:cs="Arial"/>
          <w:sz w:val="24"/>
          <w:szCs w:val="24"/>
        </w:rPr>
        <w:t>,</w:t>
      </w:r>
      <w:r w:rsidR="008F034C" w:rsidRPr="00613A7C">
        <w:rPr>
          <w:rFonts w:ascii="Arial" w:hAnsi="Arial" w:cs="Arial"/>
          <w:sz w:val="24"/>
          <w:szCs w:val="24"/>
        </w:rPr>
        <w:t xml:space="preserve"> a empresária investiu na </w:t>
      </w:r>
      <w:r w:rsidR="00E314A5" w:rsidRPr="00613A7C">
        <w:rPr>
          <w:rFonts w:ascii="Arial" w:hAnsi="Arial" w:cs="Arial"/>
          <w:sz w:val="24"/>
          <w:szCs w:val="24"/>
        </w:rPr>
        <w:t>infraestrutura</w:t>
      </w:r>
      <w:r w:rsidR="008F034C" w:rsidRPr="00613A7C">
        <w:rPr>
          <w:rFonts w:ascii="Arial" w:hAnsi="Arial" w:cs="Arial"/>
          <w:sz w:val="24"/>
          <w:szCs w:val="24"/>
        </w:rPr>
        <w:t xml:space="preserve"> do empreendimento</w:t>
      </w:r>
      <w:r w:rsidR="001A7B08" w:rsidRPr="00613A7C">
        <w:rPr>
          <w:rFonts w:ascii="Arial" w:hAnsi="Arial" w:cs="Arial"/>
          <w:sz w:val="24"/>
          <w:szCs w:val="24"/>
        </w:rPr>
        <w:t>, que foi</w:t>
      </w:r>
      <w:r w:rsidR="00854A01" w:rsidRPr="00613A7C">
        <w:rPr>
          <w:rFonts w:ascii="Arial" w:hAnsi="Arial" w:cs="Arial"/>
          <w:sz w:val="24"/>
          <w:szCs w:val="24"/>
        </w:rPr>
        <w:t xml:space="preserve"> </w:t>
      </w:r>
      <w:r w:rsidR="001A7B08" w:rsidRPr="00613A7C">
        <w:rPr>
          <w:rFonts w:ascii="Arial" w:hAnsi="Arial" w:cs="Arial"/>
          <w:sz w:val="24"/>
          <w:szCs w:val="24"/>
        </w:rPr>
        <w:t xml:space="preserve">a </w:t>
      </w:r>
      <w:r w:rsidR="00854A01" w:rsidRPr="00613A7C">
        <w:rPr>
          <w:rFonts w:ascii="Arial" w:hAnsi="Arial" w:cs="Arial"/>
          <w:sz w:val="24"/>
          <w:szCs w:val="24"/>
        </w:rPr>
        <w:t>segunda reforma</w:t>
      </w:r>
      <w:r w:rsidR="001A7B08" w:rsidRPr="00613A7C">
        <w:rPr>
          <w:rFonts w:ascii="Arial" w:hAnsi="Arial" w:cs="Arial"/>
          <w:sz w:val="24"/>
          <w:szCs w:val="24"/>
        </w:rPr>
        <w:t xml:space="preserve"> do estabelecimento</w:t>
      </w:r>
      <w:r w:rsidR="00854A01" w:rsidRPr="00613A7C">
        <w:rPr>
          <w:rFonts w:ascii="Arial" w:hAnsi="Arial" w:cs="Arial"/>
          <w:sz w:val="24"/>
          <w:szCs w:val="24"/>
        </w:rPr>
        <w:t>, em</w:t>
      </w:r>
      <w:r w:rsidR="001A7B08" w:rsidRPr="00613A7C">
        <w:rPr>
          <w:rFonts w:ascii="Arial" w:hAnsi="Arial" w:cs="Arial"/>
          <w:sz w:val="24"/>
          <w:szCs w:val="24"/>
        </w:rPr>
        <w:t xml:space="preserve"> meados</w:t>
      </w:r>
      <w:r w:rsidR="005D24E9" w:rsidRPr="00613A7C">
        <w:rPr>
          <w:rFonts w:ascii="Arial" w:hAnsi="Arial" w:cs="Arial"/>
          <w:sz w:val="24"/>
          <w:szCs w:val="24"/>
        </w:rPr>
        <w:t xml:space="preserve"> de</w:t>
      </w:r>
      <w:r w:rsidR="00854A01" w:rsidRPr="00613A7C">
        <w:rPr>
          <w:rFonts w:ascii="Arial" w:hAnsi="Arial" w:cs="Arial"/>
          <w:sz w:val="24"/>
          <w:szCs w:val="24"/>
        </w:rPr>
        <w:t xml:space="preserve"> 2015, foram cerca de </w:t>
      </w:r>
      <w:r w:rsidR="001D457F" w:rsidRPr="00613A7C">
        <w:rPr>
          <w:rFonts w:ascii="Arial" w:hAnsi="Arial" w:cs="Arial"/>
          <w:sz w:val="24"/>
          <w:szCs w:val="24"/>
        </w:rPr>
        <w:t>três</w:t>
      </w:r>
      <w:r w:rsidR="007B6F19" w:rsidRPr="00613A7C">
        <w:rPr>
          <w:rFonts w:ascii="Arial" w:hAnsi="Arial" w:cs="Arial"/>
          <w:sz w:val="24"/>
          <w:szCs w:val="24"/>
        </w:rPr>
        <w:t xml:space="preserve"> me</w:t>
      </w:r>
      <w:r w:rsidR="00854A01" w:rsidRPr="00613A7C">
        <w:rPr>
          <w:rFonts w:ascii="Arial" w:hAnsi="Arial" w:cs="Arial"/>
          <w:sz w:val="24"/>
          <w:szCs w:val="24"/>
        </w:rPr>
        <w:t>ses com</w:t>
      </w:r>
      <w:r w:rsidR="00640F7E" w:rsidRPr="00613A7C">
        <w:rPr>
          <w:rFonts w:ascii="Arial" w:hAnsi="Arial" w:cs="Arial"/>
          <w:sz w:val="24"/>
          <w:szCs w:val="24"/>
        </w:rPr>
        <w:t xml:space="preserve"> o espaço físico fechado</w:t>
      </w:r>
      <w:r w:rsidR="005D24E9" w:rsidRPr="00613A7C">
        <w:rPr>
          <w:rFonts w:ascii="Arial" w:hAnsi="Arial" w:cs="Arial"/>
          <w:sz w:val="24"/>
          <w:szCs w:val="24"/>
        </w:rPr>
        <w:t xml:space="preserve"> para obras</w:t>
      </w:r>
      <w:r w:rsidR="00854A01" w:rsidRPr="00613A7C">
        <w:rPr>
          <w:rFonts w:ascii="Arial" w:hAnsi="Arial" w:cs="Arial"/>
          <w:sz w:val="24"/>
          <w:szCs w:val="24"/>
        </w:rPr>
        <w:t>, e</w:t>
      </w:r>
      <w:r w:rsidR="005D24E9" w:rsidRPr="00613A7C">
        <w:rPr>
          <w:rFonts w:ascii="Arial" w:hAnsi="Arial" w:cs="Arial"/>
          <w:sz w:val="24"/>
          <w:szCs w:val="24"/>
        </w:rPr>
        <w:t xml:space="preserve"> em maio</w:t>
      </w:r>
      <w:r w:rsidR="001A7B08" w:rsidRPr="00613A7C">
        <w:rPr>
          <w:rFonts w:ascii="Arial" w:hAnsi="Arial" w:cs="Arial"/>
          <w:sz w:val="24"/>
          <w:szCs w:val="24"/>
        </w:rPr>
        <w:t>, ma</w:t>
      </w:r>
      <w:r w:rsidR="005D24E9" w:rsidRPr="00613A7C">
        <w:rPr>
          <w:rFonts w:ascii="Arial" w:hAnsi="Arial" w:cs="Arial"/>
          <w:sz w:val="24"/>
          <w:szCs w:val="24"/>
        </w:rPr>
        <w:t>is</w:t>
      </w:r>
      <w:r w:rsidR="00854A01" w:rsidRPr="00613A7C">
        <w:rPr>
          <w:rFonts w:ascii="Arial" w:hAnsi="Arial" w:cs="Arial"/>
          <w:sz w:val="24"/>
          <w:szCs w:val="24"/>
        </w:rPr>
        <w:t xml:space="preserve"> resultados</w:t>
      </w:r>
      <w:r w:rsidR="001A7B08" w:rsidRPr="00613A7C">
        <w:rPr>
          <w:rFonts w:ascii="Arial" w:hAnsi="Arial" w:cs="Arial"/>
          <w:sz w:val="24"/>
          <w:szCs w:val="24"/>
        </w:rPr>
        <w:t xml:space="preserve"> positivos</w:t>
      </w:r>
      <w:r w:rsidR="00854A01" w:rsidRPr="00613A7C">
        <w:rPr>
          <w:rFonts w:ascii="Arial" w:hAnsi="Arial" w:cs="Arial"/>
          <w:sz w:val="24"/>
          <w:szCs w:val="24"/>
        </w:rPr>
        <w:t>, uma das maiores lojas da cidade</w:t>
      </w:r>
      <w:r w:rsidR="007B6F19" w:rsidRPr="00613A7C">
        <w:rPr>
          <w:rFonts w:ascii="Arial" w:hAnsi="Arial" w:cs="Arial"/>
          <w:sz w:val="24"/>
          <w:szCs w:val="24"/>
        </w:rPr>
        <w:t>,</w:t>
      </w:r>
      <w:r w:rsidR="005D24E9" w:rsidRPr="00613A7C">
        <w:rPr>
          <w:rFonts w:ascii="Arial" w:hAnsi="Arial" w:cs="Arial"/>
          <w:sz w:val="24"/>
          <w:szCs w:val="24"/>
        </w:rPr>
        <w:t xml:space="preserve"> moderna e com conforto para os clientes</w:t>
      </w:r>
      <w:r w:rsidR="00854A01" w:rsidRPr="00613A7C">
        <w:rPr>
          <w:rFonts w:ascii="Arial" w:hAnsi="Arial" w:cs="Arial"/>
          <w:sz w:val="24"/>
          <w:szCs w:val="24"/>
        </w:rPr>
        <w:t>.</w:t>
      </w:r>
      <w:r w:rsidR="009953EB">
        <w:rPr>
          <w:rFonts w:ascii="Arial" w:hAnsi="Arial" w:cs="Arial"/>
          <w:sz w:val="24"/>
          <w:szCs w:val="24"/>
        </w:rPr>
        <w:t xml:space="preserve"> A missão da empresa é </w:t>
      </w:r>
      <w:r w:rsidR="00045520" w:rsidRPr="00613A7C">
        <w:rPr>
          <w:rFonts w:ascii="Arial" w:hAnsi="Arial" w:cs="Arial"/>
          <w:sz w:val="24"/>
          <w:szCs w:val="24"/>
        </w:rPr>
        <w:t>“</w:t>
      </w:r>
      <w:r w:rsidR="000D49C6" w:rsidRPr="00613A7C">
        <w:rPr>
          <w:rFonts w:ascii="Arial" w:hAnsi="Arial" w:cs="Arial"/>
          <w:sz w:val="24"/>
          <w:szCs w:val="24"/>
        </w:rPr>
        <w:t>Promover a satisfação dos clientes</w:t>
      </w:r>
      <w:r w:rsidR="001A7B08" w:rsidRPr="00613A7C">
        <w:rPr>
          <w:rFonts w:ascii="Arial" w:hAnsi="Arial" w:cs="Arial"/>
          <w:sz w:val="24"/>
          <w:szCs w:val="24"/>
        </w:rPr>
        <w:t>,</w:t>
      </w:r>
      <w:r w:rsidR="000D49C6" w:rsidRPr="00613A7C">
        <w:rPr>
          <w:rFonts w:ascii="Arial" w:hAnsi="Arial" w:cs="Arial"/>
          <w:sz w:val="24"/>
          <w:szCs w:val="24"/>
        </w:rPr>
        <w:t xml:space="preserve"> oferecendo produtos diferenciados com boa qualidade, com </w:t>
      </w:r>
      <w:r w:rsidR="005C550F" w:rsidRPr="00613A7C">
        <w:rPr>
          <w:rFonts w:ascii="Arial" w:hAnsi="Arial" w:cs="Arial"/>
          <w:sz w:val="24"/>
          <w:szCs w:val="24"/>
        </w:rPr>
        <w:t>intuito</w:t>
      </w:r>
      <w:r w:rsidR="000D49C6" w:rsidRPr="00613A7C">
        <w:rPr>
          <w:rFonts w:ascii="Arial" w:hAnsi="Arial" w:cs="Arial"/>
          <w:sz w:val="24"/>
          <w:szCs w:val="24"/>
        </w:rPr>
        <w:t xml:space="preserve"> de </w:t>
      </w:r>
      <w:r w:rsidR="00E314A5" w:rsidRPr="00613A7C">
        <w:rPr>
          <w:rFonts w:ascii="Arial" w:hAnsi="Arial" w:cs="Arial"/>
          <w:sz w:val="24"/>
          <w:szCs w:val="24"/>
        </w:rPr>
        <w:t>mantê-los</w:t>
      </w:r>
      <w:r w:rsidR="005C550F" w:rsidRPr="00613A7C">
        <w:rPr>
          <w:rFonts w:ascii="Arial" w:hAnsi="Arial" w:cs="Arial"/>
          <w:sz w:val="24"/>
          <w:szCs w:val="24"/>
        </w:rPr>
        <w:t xml:space="preserve"> sempre na moda”</w:t>
      </w:r>
      <w:r w:rsidR="009953EB">
        <w:rPr>
          <w:rFonts w:ascii="Arial" w:hAnsi="Arial" w:cs="Arial"/>
          <w:sz w:val="24"/>
          <w:szCs w:val="24"/>
        </w:rPr>
        <w:t xml:space="preserve">. Sua visão é </w:t>
      </w:r>
      <w:r w:rsidR="005C550F" w:rsidRPr="00613A7C">
        <w:rPr>
          <w:rFonts w:ascii="Arial" w:hAnsi="Arial" w:cs="Arial"/>
          <w:sz w:val="24"/>
          <w:szCs w:val="24"/>
        </w:rPr>
        <w:t xml:space="preserve">Ser </w:t>
      </w:r>
      <w:r w:rsidR="005D24E9" w:rsidRPr="00613A7C">
        <w:rPr>
          <w:rFonts w:ascii="Arial" w:hAnsi="Arial" w:cs="Arial"/>
          <w:sz w:val="24"/>
          <w:szCs w:val="24"/>
        </w:rPr>
        <w:t>reconhecida, pela qualidade</w:t>
      </w:r>
      <w:r w:rsidR="009953EB">
        <w:rPr>
          <w:rFonts w:ascii="Arial" w:hAnsi="Arial" w:cs="Arial"/>
          <w:sz w:val="24"/>
          <w:szCs w:val="24"/>
        </w:rPr>
        <w:t xml:space="preserve"> dos produtos oferecidos e os valores: </w:t>
      </w:r>
    </w:p>
    <w:p w14:paraId="029A0981" w14:textId="77777777" w:rsidR="00456F8E" w:rsidRDefault="00456F8E" w:rsidP="00456F8E">
      <w:pPr>
        <w:tabs>
          <w:tab w:val="left" w:pos="709"/>
          <w:tab w:val="left" w:pos="851"/>
          <w:tab w:val="left" w:pos="1418"/>
        </w:tabs>
        <w:spacing w:before="0" w:beforeAutospacing="0" w:after="0" w:afterAutospacing="0"/>
        <w:ind w:left="0"/>
        <w:rPr>
          <w:rFonts w:ascii="Arial" w:hAnsi="Arial" w:cs="Arial"/>
          <w:sz w:val="24"/>
          <w:szCs w:val="24"/>
        </w:rPr>
      </w:pPr>
    </w:p>
    <w:p w14:paraId="029A0982" w14:textId="77777777" w:rsidR="005C550F" w:rsidRPr="00456F8E" w:rsidRDefault="005C550F" w:rsidP="00456F8E">
      <w:pPr>
        <w:pStyle w:val="PargrafodaLista"/>
        <w:numPr>
          <w:ilvl w:val="0"/>
          <w:numId w:val="12"/>
        </w:numPr>
        <w:tabs>
          <w:tab w:val="left" w:pos="709"/>
          <w:tab w:val="left" w:pos="851"/>
          <w:tab w:val="left" w:pos="1418"/>
        </w:tabs>
        <w:spacing w:before="0" w:beforeAutospacing="0" w:after="0" w:afterAutospacing="0"/>
        <w:rPr>
          <w:rFonts w:ascii="Arial" w:hAnsi="Arial" w:cs="Arial"/>
          <w:sz w:val="24"/>
          <w:szCs w:val="24"/>
        </w:rPr>
      </w:pPr>
      <w:r w:rsidRPr="00456F8E">
        <w:rPr>
          <w:rFonts w:ascii="Arial" w:hAnsi="Arial" w:cs="Arial"/>
          <w:sz w:val="24"/>
          <w:szCs w:val="24"/>
        </w:rPr>
        <w:t>Produtos de Qualidade</w:t>
      </w:r>
    </w:p>
    <w:p w14:paraId="029A0983" w14:textId="77777777" w:rsidR="005C550F" w:rsidRPr="00456F8E" w:rsidRDefault="005C550F" w:rsidP="00456F8E">
      <w:pPr>
        <w:pStyle w:val="PargrafodaLista"/>
        <w:numPr>
          <w:ilvl w:val="0"/>
          <w:numId w:val="12"/>
        </w:numPr>
        <w:tabs>
          <w:tab w:val="left" w:pos="851"/>
          <w:tab w:val="left" w:pos="1418"/>
        </w:tabs>
        <w:spacing w:before="0" w:beforeAutospacing="0" w:after="0" w:afterAutospacing="0"/>
        <w:rPr>
          <w:rFonts w:ascii="Arial" w:hAnsi="Arial" w:cs="Arial"/>
          <w:sz w:val="24"/>
          <w:szCs w:val="24"/>
        </w:rPr>
      </w:pPr>
      <w:r w:rsidRPr="00456F8E">
        <w:rPr>
          <w:rFonts w:ascii="Arial" w:hAnsi="Arial" w:cs="Arial"/>
          <w:sz w:val="24"/>
          <w:szCs w:val="24"/>
        </w:rPr>
        <w:t>Honestidade.</w:t>
      </w:r>
    </w:p>
    <w:p w14:paraId="029A0984" w14:textId="77777777" w:rsidR="001D457F" w:rsidRDefault="005C550F" w:rsidP="00456F8E">
      <w:pPr>
        <w:pStyle w:val="PargrafodaLista"/>
        <w:numPr>
          <w:ilvl w:val="0"/>
          <w:numId w:val="12"/>
        </w:numPr>
        <w:tabs>
          <w:tab w:val="left" w:pos="851"/>
          <w:tab w:val="left" w:pos="1418"/>
        </w:tabs>
        <w:spacing w:before="0" w:beforeAutospacing="0" w:after="0" w:afterAutospacing="0"/>
        <w:rPr>
          <w:rFonts w:ascii="Arial" w:hAnsi="Arial" w:cs="Arial"/>
          <w:sz w:val="24"/>
          <w:szCs w:val="24"/>
        </w:rPr>
      </w:pPr>
      <w:r w:rsidRPr="00456F8E">
        <w:rPr>
          <w:rFonts w:ascii="Arial" w:hAnsi="Arial" w:cs="Arial"/>
          <w:sz w:val="24"/>
          <w:szCs w:val="24"/>
        </w:rPr>
        <w:t>Respeito aos clientes.</w:t>
      </w:r>
    </w:p>
    <w:p w14:paraId="029A0985" w14:textId="77777777" w:rsidR="00477FF9" w:rsidRPr="00456F8E" w:rsidRDefault="00477FF9" w:rsidP="00477FF9">
      <w:pPr>
        <w:pStyle w:val="PargrafodaLista"/>
        <w:tabs>
          <w:tab w:val="left" w:pos="851"/>
          <w:tab w:val="left" w:pos="1418"/>
        </w:tabs>
        <w:spacing w:before="0" w:beforeAutospacing="0" w:after="0" w:afterAutospacing="0"/>
        <w:rPr>
          <w:rFonts w:ascii="Arial" w:hAnsi="Arial" w:cs="Arial"/>
          <w:sz w:val="24"/>
          <w:szCs w:val="24"/>
        </w:rPr>
      </w:pPr>
    </w:p>
    <w:p w14:paraId="029A0988" w14:textId="4B746D89" w:rsidR="0035262E" w:rsidRDefault="005C550F" w:rsidP="00C2761A">
      <w:pPr>
        <w:tabs>
          <w:tab w:val="left" w:pos="851"/>
          <w:tab w:val="left" w:pos="6781"/>
        </w:tabs>
        <w:spacing w:before="0" w:beforeAutospacing="0" w:after="0" w:afterAutospacing="0"/>
        <w:ind w:left="0" w:firstLine="709"/>
        <w:jc w:val="both"/>
        <w:rPr>
          <w:rFonts w:ascii="Arial" w:hAnsi="Arial" w:cs="Arial"/>
          <w:sz w:val="24"/>
          <w:szCs w:val="24"/>
        </w:rPr>
      </w:pPr>
      <w:r w:rsidRPr="00613A7C">
        <w:rPr>
          <w:rFonts w:ascii="Arial" w:hAnsi="Arial" w:cs="Arial"/>
          <w:sz w:val="24"/>
          <w:szCs w:val="24"/>
        </w:rPr>
        <w:t>A Loja Sem Comentários, desde o ano de 2010, próximo ao natal,</w:t>
      </w:r>
      <w:r w:rsidR="001550E8" w:rsidRPr="00613A7C">
        <w:rPr>
          <w:rFonts w:ascii="Arial" w:hAnsi="Arial" w:cs="Arial"/>
          <w:sz w:val="24"/>
          <w:szCs w:val="24"/>
        </w:rPr>
        <w:t xml:space="preserve"> conta com o apoio de</w:t>
      </w:r>
      <w:r w:rsidR="009F512B" w:rsidRPr="00613A7C">
        <w:rPr>
          <w:rFonts w:ascii="Arial" w:hAnsi="Arial" w:cs="Arial"/>
          <w:sz w:val="24"/>
          <w:szCs w:val="24"/>
        </w:rPr>
        <w:t xml:space="preserve"> empresas parceiras </w:t>
      </w:r>
      <w:r w:rsidR="001550E8" w:rsidRPr="00613A7C">
        <w:rPr>
          <w:rFonts w:ascii="Arial" w:hAnsi="Arial" w:cs="Arial"/>
          <w:sz w:val="24"/>
          <w:szCs w:val="24"/>
        </w:rPr>
        <w:t>qu</w:t>
      </w:r>
      <w:r w:rsidR="009F512B" w:rsidRPr="00613A7C">
        <w:rPr>
          <w:rFonts w:ascii="Arial" w:hAnsi="Arial" w:cs="Arial"/>
          <w:sz w:val="24"/>
          <w:szCs w:val="24"/>
        </w:rPr>
        <w:t>e</w:t>
      </w:r>
      <w:r w:rsidR="001550E8" w:rsidRPr="00613A7C">
        <w:rPr>
          <w:rFonts w:ascii="Arial" w:hAnsi="Arial" w:cs="Arial"/>
          <w:sz w:val="24"/>
          <w:szCs w:val="24"/>
        </w:rPr>
        <w:t xml:space="preserve"> ajudam a </w:t>
      </w:r>
      <w:r w:rsidRPr="00613A7C">
        <w:rPr>
          <w:rFonts w:ascii="Arial" w:hAnsi="Arial" w:cs="Arial"/>
          <w:sz w:val="24"/>
          <w:szCs w:val="24"/>
        </w:rPr>
        <w:t>distribui</w:t>
      </w:r>
      <w:r w:rsidR="001550E8" w:rsidRPr="00613A7C">
        <w:rPr>
          <w:rFonts w:ascii="Arial" w:hAnsi="Arial" w:cs="Arial"/>
          <w:sz w:val="24"/>
          <w:szCs w:val="24"/>
        </w:rPr>
        <w:t>r</w:t>
      </w:r>
      <w:r w:rsidRPr="00613A7C">
        <w:rPr>
          <w:rFonts w:ascii="Arial" w:hAnsi="Arial" w:cs="Arial"/>
          <w:sz w:val="24"/>
          <w:szCs w:val="24"/>
        </w:rPr>
        <w:t xml:space="preserve"> cestas básicas </w:t>
      </w:r>
      <w:r w:rsidR="009953EB">
        <w:rPr>
          <w:rFonts w:ascii="Arial" w:hAnsi="Arial" w:cs="Arial"/>
          <w:sz w:val="24"/>
          <w:szCs w:val="24"/>
        </w:rPr>
        <w:t>a</w:t>
      </w:r>
      <w:r w:rsidRPr="00613A7C">
        <w:rPr>
          <w:rFonts w:ascii="Arial" w:hAnsi="Arial" w:cs="Arial"/>
          <w:sz w:val="24"/>
          <w:szCs w:val="24"/>
        </w:rPr>
        <w:t xml:space="preserve"> </w:t>
      </w:r>
      <w:r w:rsidR="001A7B08" w:rsidRPr="00613A7C">
        <w:rPr>
          <w:rFonts w:ascii="Arial" w:hAnsi="Arial" w:cs="Arial"/>
          <w:sz w:val="24"/>
          <w:szCs w:val="24"/>
        </w:rPr>
        <w:t>famílias carentes da</w:t>
      </w:r>
      <w:r w:rsidR="007B6F19" w:rsidRPr="00613A7C">
        <w:rPr>
          <w:rFonts w:ascii="Arial" w:hAnsi="Arial" w:cs="Arial"/>
          <w:sz w:val="24"/>
          <w:szCs w:val="24"/>
        </w:rPr>
        <w:t xml:space="preserve"> cidade, com o intuito</w:t>
      </w:r>
      <w:r w:rsidRPr="00613A7C">
        <w:rPr>
          <w:rFonts w:ascii="Arial" w:hAnsi="Arial" w:cs="Arial"/>
          <w:sz w:val="24"/>
          <w:szCs w:val="24"/>
        </w:rPr>
        <w:t xml:space="preserve"> de </w:t>
      </w:r>
      <w:r w:rsidR="001A7B08" w:rsidRPr="00613A7C">
        <w:rPr>
          <w:rFonts w:ascii="Arial" w:hAnsi="Arial" w:cs="Arial"/>
          <w:sz w:val="24"/>
          <w:szCs w:val="24"/>
        </w:rPr>
        <w:t>amparar</w:t>
      </w:r>
      <w:r w:rsidR="00AF5A34" w:rsidRPr="00613A7C">
        <w:rPr>
          <w:rFonts w:ascii="Arial" w:hAnsi="Arial" w:cs="Arial"/>
          <w:sz w:val="24"/>
          <w:szCs w:val="24"/>
        </w:rPr>
        <w:t xml:space="preserve"> </w:t>
      </w:r>
      <w:r w:rsidR="004B2939" w:rsidRPr="00613A7C">
        <w:rPr>
          <w:rFonts w:ascii="Arial" w:hAnsi="Arial" w:cs="Arial"/>
          <w:sz w:val="24"/>
          <w:szCs w:val="24"/>
        </w:rPr>
        <w:t>os mais necessitados</w:t>
      </w:r>
      <w:r w:rsidR="009F512B" w:rsidRPr="00613A7C">
        <w:rPr>
          <w:rFonts w:ascii="Arial" w:hAnsi="Arial" w:cs="Arial"/>
          <w:sz w:val="24"/>
          <w:szCs w:val="24"/>
        </w:rPr>
        <w:t>.</w:t>
      </w:r>
    </w:p>
    <w:p w14:paraId="029A0989" w14:textId="77777777" w:rsidR="00CC1271" w:rsidRDefault="00CC1271" w:rsidP="00C2761A">
      <w:pPr>
        <w:tabs>
          <w:tab w:val="left" w:pos="851"/>
          <w:tab w:val="left" w:pos="6781"/>
        </w:tabs>
        <w:spacing w:before="0" w:beforeAutospacing="0" w:after="0" w:afterAutospacing="0"/>
        <w:ind w:left="0" w:firstLine="709"/>
        <w:jc w:val="both"/>
        <w:rPr>
          <w:rFonts w:ascii="Arial" w:hAnsi="Arial" w:cs="Arial"/>
          <w:sz w:val="24"/>
          <w:szCs w:val="24"/>
        </w:rPr>
      </w:pPr>
    </w:p>
    <w:p w14:paraId="029A098A" w14:textId="122BD10E" w:rsidR="00CC1271" w:rsidRPr="009953EB" w:rsidRDefault="009953EB" w:rsidP="00CC1271">
      <w:pPr>
        <w:tabs>
          <w:tab w:val="left" w:pos="142"/>
          <w:tab w:val="left" w:pos="709"/>
          <w:tab w:val="left" w:pos="6781"/>
        </w:tabs>
        <w:spacing w:before="0" w:beforeAutospacing="0" w:after="0" w:afterAutospacing="0"/>
        <w:ind w:left="0"/>
        <w:rPr>
          <w:rFonts w:ascii="Arial" w:hAnsi="Arial" w:cs="Arial"/>
          <w:b/>
          <w:sz w:val="24"/>
          <w:szCs w:val="24"/>
        </w:rPr>
      </w:pPr>
      <w:r w:rsidRPr="009953EB">
        <w:rPr>
          <w:rFonts w:ascii="Arial" w:hAnsi="Arial" w:cs="Arial"/>
          <w:b/>
          <w:sz w:val="24"/>
          <w:szCs w:val="24"/>
        </w:rPr>
        <w:t>2.2 Planejamento</w:t>
      </w:r>
    </w:p>
    <w:p w14:paraId="029A098B" w14:textId="77777777" w:rsidR="00CC1271" w:rsidRPr="00613A7C" w:rsidRDefault="00CC1271" w:rsidP="00CC1271">
      <w:pPr>
        <w:pStyle w:val="PargrafodaLista"/>
        <w:tabs>
          <w:tab w:val="left" w:pos="709"/>
          <w:tab w:val="left" w:pos="6781"/>
        </w:tabs>
        <w:spacing w:before="0" w:beforeAutospacing="0" w:after="0" w:afterAutospacing="0"/>
        <w:ind w:left="170" w:firstLine="709"/>
        <w:rPr>
          <w:rFonts w:ascii="Arial" w:hAnsi="Arial" w:cs="Arial"/>
          <w:b/>
          <w:sz w:val="24"/>
          <w:szCs w:val="24"/>
        </w:rPr>
      </w:pPr>
    </w:p>
    <w:p w14:paraId="029A098C" w14:textId="77777777" w:rsidR="00CC1271" w:rsidRPr="00613A7C" w:rsidRDefault="00CC1271" w:rsidP="00CC1271">
      <w:pPr>
        <w:pStyle w:val="PargrafodaLista"/>
        <w:tabs>
          <w:tab w:val="left" w:pos="851"/>
          <w:tab w:val="left" w:pos="6781"/>
        </w:tabs>
        <w:spacing w:before="0" w:beforeAutospacing="0" w:after="0" w:afterAutospacing="0"/>
        <w:ind w:left="0" w:firstLine="709"/>
        <w:jc w:val="both"/>
        <w:rPr>
          <w:rFonts w:ascii="Arial" w:hAnsi="Arial" w:cs="Arial"/>
          <w:sz w:val="24"/>
          <w:szCs w:val="24"/>
        </w:rPr>
      </w:pPr>
      <w:r w:rsidRPr="00613A7C">
        <w:rPr>
          <w:rFonts w:ascii="Arial" w:hAnsi="Arial" w:cs="Arial"/>
          <w:b/>
          <w:sz w:val="24"/>
          <w:szCs w:val="24"/>
        </w:rPr>
        <w:tab/>
      </w:r>
      <w:r w:rsidRPr="00613A7C">
        <w:rPr>
          <w:rFonts w:ascii="Arial" w:hAnsi="Arial" w:cs="Arial"/>
          <w:sz w:val="24"/>
          <w:szCs w:val="24"/>
        </w:rPr>
        <w:t>A empresa não tem um planejamento bem definido, mas existe um controle informal de entrada e saída, estoque, pois as entradas são realizadas em intervalos de seis meses, por isso é preciso saber o nível de estoque precisamente. Para este tipo de controle, a empresa conta com um sistema informatizado bem simples e de fácil manuseio, onde nele é posto informações de entrada e saídas, nível de estoque, porcentagem de lucratividade, demandas e dentre outras opções de manuseio.  Em seus planos informais, almeja filiais nas cidades vizinhas.</w:t>
      </w:r>
    </w:p>
    <w:p w14:paraId="029A098D" w14:textId="77777777" w:rsidR="00CC1271" w:rsidRPr="00613A7C" w:rsidRDefault="00CC1271" w:rsidP="00CC1271">
      <w:pPr>
        <w:pStyle w:val="PargrafodaLista"/>
        <w:tabs>
          <w:tab w:val="left" w:pos="851"/>
          <w:tab w:val="left" w:pos="6781"/>
        </w:tabs>
        <w:spacing w:before="0" w:beforeAutospacing="0" w:after="0" w:afterAutospacing="0"/>
        <w:ind w:left="0" w:firstLine="709"/>
        <w:jc w:val="both"/>
        <w:rPr>
          <w:rFonts w:ascii="Arial" w:hAnsi="Arial" w:cs="Arial"/>
          <w:sz w:val="24"/>
          <w:szCs w:val="24"/>
        </w:rPr>
      </w:pPr>
      <w:r>
        <w:rPr>
          <w:rFonts w:ascii="Arial" w:hAnsi="Arial" w:cs="Arial"/>
          <w:sz w:val="24"/>
          <w:szCs w:val="24"/>
        </w:rPr>
        <w:tab/>
        <w:t>Portanto Kotler, (</w:t>
      </w:r>
      <w:r w:rsidRPr="00613A7C">
        <w:rPr>
          <w:rFonts w:ascii="Arial" w:hAnsi="Arial" w:cs="Arial"/>
          <w:sz w:val="24"/>
          <w:szCs w:val="24"/>
        </w:rPr>
        <w:t xml:space="preserve">1998) relata que, “O planejamento das empresas para seus negócios permite determinar o valor do faturamento e do lucro. Se houver uma lacuna no planejamento estratégico entre as vendas futuras desejadas e as projetadas, a alta administração terá que desenvolver ou adquirir novos negócios para preenchê-lo.” </w:t>
      </w:r>
    </w:p>
    <w:p w14:paraId="029A098E" w14:textId="77777777" w:rsidR="00CC1271" w:rsidRDefault="00CC1271" w:rsidP="00CC1271">
      <w:pPr>
        <w:tabs>
          <w:tab w:val="left" w:pos="851"/>
          <w:tab w:val="left" w:pos="6781"/>
        </w:tabs>
        <w:spacing w:before="0" w:beforeAutospacing="0" w:after="0" w:afterAutospacing="0"/>
        <w:ind w:left="0" w:firstLine="709"/>
        <w:jc w:val="both"/>
        <w:rPr>
          <w:rFonts w:ascii="Arial" w:hAnsi="Arial" w:cs="Arial"/>
          <w:sz w:val="24"/>
          <w:szCs w:val="24"/>
        </w:rPr>
      </w:pPr>
      <w:r w:rsidRPr="00613A7C">
        <w:rPr>
          <w:rFonts w:ascii="Arial" w:hAnsi="Arial" w:cs="Arial"/>
          <w:sz w:val="24"/>
          <w:szCs w:val="24"/>
        </w:rPr>
        <w:tab/>
        <w:t>O objetivo da Sem Comentários em curto e médio prazo, é se tornar a loja mais renomada da região, almejando sempre o crescimento constante. Já em longo prazo e se tornar uma empresa com filiais em todo vale Acaraú, para melhor atender seus clientes da região, embora não seja um planejamento formal.</w:t>
      </w:r>
    </w:p>
    <w:p w14:paraId="029A098F" w14:textId="77777777" w:rsidR="00CC1271" w:rsidRPr="00613A7C" w:rsidRDefault="00CC1271" w:rsidP="00CC1271">
      <w:pPr>
        <w:tabs>
          <w:tab w:val="left" w:pos="851"/>
          <w:tab w:val="left" w:pos="6781"/>
        </w:tabs>
        <w:spacing w:before="0" w:beforeAutospacing="0" w:after="0" w:afterAutospacing="0"/>
        <w:ind w:left="0" w:firstLine="709"/>
        <w:jc w:val="both"/>
        <w:rPr>
          <w:rFonts w:ascii="Arial" w:hAnsi="Arial" w:cs="Arial"/>
          <w:sz w:val="24"/>
          <w:szCs w:val="24"/>
        </w:rPr>
      </w:pPr>
    </w:p>
    <w:p w14:paraId="029A0990" w14:textId="77777777" w:rsidR="00CC1271" w:rsidRDefault="00CC1271" w:rsidP="00CC1271">
      <w:pPr>
        <w:tabs>
          <w:tab w:val="left" w:pos="709"/>
          <w:tab w:val="left" w:pos="6781"/>
        </w:tabs>
        <w:spacing w:before="0" w:beforeAutospacing="0" w:after="0" w:afterAutospacing="0"/>
        <w:ind w:left="0"/>
        <w:jc w:val="both"/>
        <w:rPr>
          <w:rFonts w:ascii="Arial" w:hAnsi="Arial" w:cs="Arial"/>
          <w:sz w:val="24"/>
          <w:szCs w:val="24"/>
        </w:rPr>
      </w:pPr>
      <w:r>
        <w:rPr>
          <w:rFonts w:ascii="Arial" w:hAnsi="Arial" w:cs="Arial"/>
          <w:sz w:val="24"/>
          <w:szCs w:val="24"/>
        </w:rPr>
        <w:tab/>
      </w:r>
      <w:r w:rsidRPr="00613A7C">
        <w:rPr>
          <w:rFonts w:ascii="Arial" w:hAnsi="Arial" w:cs="Arial"/>
          <w:sz w:val="24"/>
          <w:szCs w:val="24"/>
        </w:rPr>
        <w:t>E por fim, tem como objetivo principal a satisfação dos clientes, sempre buscando representações exclusivas de marcas renomadas para dispor ao cliente.</w:t>
      </w:r>
    </w:p>
    <w:p w14:paraId="46845B83" w14:textId="6105F63A" w:rsidR="009953EB" w:rsidRPr="00B930E9" w:rsidRDefault="009953EB" w:rsidP="00CC1271">
      <w:pPr>
        <w:tabs>
          <w:tab w:val="left" w:pos="709"/>
          <w:tab w:val="left" w:pos="6781"/>
        </w:tabs>
        <w:spacing w:before="0" w:beforeAutospacing="0" w:after="0" w:afterAutospacing="0"/>
        <w:ind w:left="0"/>
        <w:jc w:val="both"/>
        <w:rPr>
          <w:rFonts w:ascii="Arial" w:hAnsi="Arial" w:cs="Arial"/>
          <w:sz w:val="24"/>
          <w:szCs w:val="24"/>
        </w:rPr>
      </w:pPr>
    </w:p>
    <w:p w14:paraId="029A0991" w14:textId="406F518D" w:rsidR="00CC1271" w:rsidRPr="009953EB" w:rsidRDefault="009953EB" w:rsidP="00CC1271">
      <w:pPr>
        <w:tabs>
          <w:tab w:val="left" w:pos="709"/>
          <w:tab w:val="left" w:pos="6781"/>
        </w:tabs>
        <w:spacing w:before="0" w:beforeAutospacing="0" w:after="0" w:afterAutospacing="0"/>
        <w:ind w:left="0"/>
        <w:jc w:val="both"/>
        <w:rPr>
          <w:rFonts w:ascii="Arial" w:hAnsi="Arial" w:cs="Arial"/>
          <w:b/>
          <w:sz w:val="24"/>
          <w:szCs w:val="24"/>
        </w:rPr>
      </w:pPr>
      <w:r w:rsidRPr="009953EB">
        <w:rPr>
          <w:rFonts w:ascii="Arial" w:hAnsi="Arial" w:cs="Arial"/>
          <w:b/>
          <w:sz w:val="24"/>
          <w:szCs w:val="24"/>
        </w:rPr>
        <w:t>2.3 Organização</w:t>
      </w:r>
    </w:p>
    <w:p w14:paraId="029A0992" w14:textId="77777777" w:rsidR="00CC1271" w:rsidRPr="009518B3" w:rsidRDefault="00CC1271" w:rsidP="00CC1271">
      <w:pPr>
        <w:pStyle w:val="PargrafodaLista"/>
        <w:tabs>
          <w:tab w:val="left" w:pos="709"/>
          <w:tab w:val="left" w:pos="6781"/>
        </w:tabs>
        <w:spacing w:before="0" w:beforeAutospacing="0" w:after="0" w:afterAutospacing="0"/>
        <w:ind w:left="390"/>
        <w:jc w:val="both"/>
        <w:rPr>
          <w:rFonts w:ascii="Arial" w:hAnsi="Arial" w:cs="Arial"/>
          <w:sz w:val="24"/>
          <w:szCs w:val="24"/>
        </w:rPr>
      </w:pPr>
    </w:p>
    <w:p w14:paraId="029A0993" w14:textId="77777777" w:rsidR="00CC1271" w:rsidRPr="00613A7C" w:rsidRDefault="00CC1271" w:rsidP="00CC1271">
      <w:pPr>
        <w:pStyle w:val="PargrafodaLista"/>
        <w:tabs>
          <w:tab w:val="left" w:pos="851"/>
          <w:tab w:val="left" w:pos="6781"/>
        </w:tabs>
        <w:spacing w:before="0" w:beforeAutospacing="0" w:after="0" w:afterAutospacing="0"/>
        <w:ind w:left="0" w:firstLine="709"/>
        <w:jc w:val="both"/>
        <w:rPr>
          <w:rFonts w:ascii="Arial" w:hAnsi="Arial" w:cs="Arial"/>
          <w:sz w:val="24"/>
          <w:szCs w:val="24"/>
        </w:rPr>
      </w:pPr>
      <w:r w:rsidRPr="00613A7C">
        <w:rPr>
          <w:rFonts w:ascii="Arial" w:hAnsi="Arial" w:cs="Arial"/>
          <w:b/>
          <w:sz w:val="24"/>
          <w:szCs w:val="24"/>
        </w:rPr>
        <w:tab/>
      </w:r>
      <w:r w:rsidRPr="00613A7C">
        <w:rPr>
          <w:rFonts w:ascii="Arial" w:hAnsi="Arial" w:cs="Arial"/>
          <w:sz w:val="24"/>
          <w:szCs w:val="24"/>
        </w:rPr>
        <w:t>Atualmente, a empresa Sem Comentários só possui loja física na cidade de Marco, mas através de algumas redes sociais, dispõe de seus produtos para toda região, muitas vezes fazendo entrega em outros municípios através de um serviço de entrega próprio ou em alguns casos mais distantes utiliza os serviços dos Correios.</w:t>
      </w:r>
    </w:p>
    <w:p w14:paraId="029A0994" w14:textId="77777777" w:rsidR="00CC1271" w:rsidRPr="00613A7C" w:rsidRDefault="00CC1271" w:rsidP="00CC1271">
      <w:pPr>
        <w:pStyle w:val="PargrafodaLista"/>
        <w:tabs>
          <w:tab w:val="left" w:pos="851"/>
          <w:tab w:val="left" w:pos="6781"/>
        </w:tabs>
        <w:spacing w:before="0" w:beforeAutospacing="0" w:after="0" w:afterAutospacing="0"/>
        <w:ind w:left="0" w:firstLine="709"/>
        <w:jc w:val="both"/>
        <w:rPr>
          <w:rFonts w:ascii="Arial" w:hAnsi="Arial" w:cs="Arial"/>
          <w:sz w:val="24"/>
          <w:szCs w:val="24"/>
        </w:rPr>
      </w:pPr>
      <w:r w:rsidRPr="00613A7C">
        <w:rPr>
          <w:rFonts w:ascii="Arial" w:hAnsi="Arial" w:cs="Arial"/>
          <w:sz w:val="24"/>
          <w:szCs w:val="24"/>
        </w:rPr>
        <w:tab/>
        <w:t xml:space="preserve">A sede é composta por apenas três setores, os proprietários da empresa, que é designado no organograma como Administração Geral, abaixo dela vem à gerência e por último os vendedores. </w:t>
      </w:r>
    </w:p>
    <w:p w14:paraId="029A0995" w14:textId="77777777" w:rsidR="00CC1271" w:rsidRDefault="00CC1271" w:rsidP="00CC1271">
      <w:pPr>
        <w:pStyle w:val="PargrafodaLista"/>
        <w:tabs>
          <w:tab w:val="left" w:pos="851"/>
          <w:tab w:val="left" w:pos="6781"/>
        </w:tabs>
        <w:spacing w:before="0" w:beforeAutospacing="0" w:after="0" w:afterAutospacing="0"/>
        <w:ind w:left="0" w:firstLine="709"/>
        <w:jc w:val="both"/>
        <w:rPr>
          <w:rFonts w:ascii="Arial" w:hAnsi="Arial" w:cs="Arial"/>
          <w:sz w:val="24"/>
          <w:szCs w:val="24"/>
        </w:rPr>
      </w:pPr>
      <w:r w:rsidRPr="00613A7C">
        <w:rPr>
          <w:rFonts w:ascii="Arial" w:hAnsi="Arial" w:cs="Arial"/>
          <w:sz w:val="24"/>
          <w:szCs w:val="24"/>
        </w:rPr>
        <w:tab/>
        <w:t xml:space="preserve">Organograma da empresa a seguir: </w:t>
      </w:r>
    </w:p>
    <w:p w14:paraId="029A0996" w14:textId="77777777" w:rsidR="00CC1271" w:rsidRPr="00613A7C" w:rsidRDefault="00CC1271" w:rsidP="00CC1271">
      <w:pPr>
        <w:pStyle w:val="PargrafodaLista"/>
        <w:tabs>
          <w:tab w:val="left" w:pos="851"/>
          <w:tab w:val="left" w:pos="6781"/>
        </w:tabs>
        <w:spacing w:before="0" w:beforeAutospacing="0" w:after="0" w:afterAutospacing="0"/>
        <w:ind w:left="0" w:firstLine="709"/>
        <w:jc w:val="both"/>
        <w:rPr>
          <w:rFonts w:ascii="Arial" w:hAnsi="Arial" w:cs="Arial"/>
          <w:sz w:val="24"/>
          <w:szCs w:val="24"/>
        </w:rPr>
      </w:pPr>
    </w:p>
    <w:p w14:paraId="029A0997" w14:textId="77777777" w:rsidR="00CC1271" w:rsidRPr="00613A7C" w:rsidRDefault="00CC1271" w:rsidP="00CC1271">
      <w:pPr>
        <w:pStyle w:val="PargrafodaLista"/>
        <w:tabs>
          <w:tab w:val="left" w:pos="851"/>
          <w:tab w:val="left" w:pos="6781"/>
        </w:tabs>
        <w:spacing w:before="0" w:beforeAutospacing="0" w:after="0" w:afterAutospacing="0"/>
        <w:ind w:left="0" w:firstLine="709"/>
        <w:jc w:val="both"/>
        <w:rPr>
          <w:rFonts w:ascii="Arial" w:hAnsi="Arial" w:cs="Arial"/>
          <w:sz w:val="24"/>
          <w:szCs w:val="24"/>
        </w:rPr>
      </w:pPr>
      <w:r w:rsidRPr="00613A7C">
        <w:rPr>
          <w:rFonts w:ascii="Arial" w:hAnsi="Arial" w:cs="Arial"/>
          <w:noProof/>
          <w:sz w:val="24"/>
          <w:szCs w:val="24"/>
          <w:lang w:eastAsia="pt-BR"/>
        </w:rPr>
        <w:drawing>
          <wp:inline distT="0" distB="0" distL="0" distR="0" wp14:anchorId="029A0A23" wp14:editId="7EA43DB9">
            <wp:extent cx="5581650" cy="3244132"/>
            <wp:effectExtent l="0" t="0" r="0" b="0"/>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5586413" cy="3246900"/>
                    </a:xfrm>
                    <a:prstGeom prst="rect">
                      <a:avLst/>
                    </a:prstGeom>
                    <a:noFill/>
                    <a:ln w="9525">
                      <a:noFill/>
                      <a:miter lim="800000"/>
                      <a:headEnd/>
                      <a:tailEnd/>
                    </a:ln>
                  </pic:spPr>
                </pic:pic>
              </a:graphicData>
            </a:graphic>
          </wp:inline>
        </w:drawing>
      </w:r>
    </w:p>
    <w:p w14:paraId="029A0998" w14:textId="69A34AB6" w:rsidR="00CC1271" w:rsidRDefault="00CC1271" w:rsidP="00CC1271">
      <w:pPr>
        <w:pStyle w:val="PargrafodaLista"/>
        <w:tabs>
          <w:tab w:val="left" w:pos="709"/>
          <w:tab w:val="left" w:pos="6781"/>
        </w:tabs>
        <w:spacing w:before="0" w:beforeAutospacing="0" w:after="0" w:afterAutospacing="0"/>
        <w:ind w:left="170" w:firstLine="709"/>
        <w:rPr>
          <w:rFonts w:ascii="Arial" w:hAnsi="Arial" w:cs="Arial"/>
          <w:sz w:val="24"/>
          <w:szCs w:val="24"/>
        </w:rPr>
      </w:pPr>
      <w:r w:rsidRPr="00613A7C">
        <w:rPr>
          <w:rFonts w:ascii="Arial" w:hAnsi="Arial" w:cs="Arial"/>
          <w:sz w:val="24"/>
          <w:szCs w:val="24"/>
        </w:rPr>
        <w:t xml:space="preserve">FONTE: </w:t>
      </w:r>
      <w:r w:rsidR="009953EB">
        <w:rPr>
          <w:rFonts w:ascii="Arial" w:hAnsi="Arial" w:cs="Arial"/>
          <w:sz w:val="24"/>
          <w:szCs w:val="24"/>
        </w:rPr>
        <w:t>Empresa Sem comentário</w:t>
      </w:r>
      <w:r w:rsidRPr="00613A7C">
        <w:rPr>
          <w:rFonts w:ascii="Arial" w:hAnsi="Arial" w:cs="Arial"/>
          <w:sz w:val="24"/>
          <w:szCs w:val="24"/>
        </w:rPr>
        <w:t xml:space="preserve"> (2015).</w:t>
      </w:r>
    </w:p>
    <w:p w14:paraId="1BDF53F1" w14:textId="77777777" w:rsidR="009953EB" w:rsidRDefault="009953EB" w:rsidP="00CC1271">
      <w:pPr>
        <w:pStyle w:val="PargrafodaLista"/>
        <w:tabs>
          <w:tab w:val="left" w:pos="851"/>
          <w:tab w:val="left" w:pos="6781"/>
        </w:tabs>
        <w:spacing w:before="0" w:beforeAutospacing="0" w:after="0" w:afterAutospacing="0"/>
        <w:ind w:left="0" w:firstLine="709"/>
        <w:jc w:val="both"/>
        <w:rPr>
          <w:rFonts w:ascii="Arial" w:hAnsi="Arial" w:cs="Arial"/>
          <w:sz w:val="24"/>
          <w:szCs w:val="24"/>
        </w:rPr>
      </w:pPr>
    </w:p>
    <w:p w14:paraId="029A099A" w14:textId="4FC12896" w:rsidR="00CC1271" w:rsidRPr="00613A7C" w:rsidRDefault="009953EB" w:rsidP="00CC1271">
      <w:pPr>
        <w:pStyle w:val="PargrafodaLista"/>
        <w:tabs>
          <w:tab w:val="left" w:pos="851"/>
          <w:tab w:val="left" w:pos="6781"/>
        </w:tabs>
        <w:spacing w:before="0" w:beforeAutospacing="0" w:after="0" w:afterAutospacing="0"/>
        <w:ind w:left="0" w:firstLine="709"/>
        <w:jc w:val="both"/>
        <w:rPr>
          <w:rFonts w:ascii="Arial" w:hAnsi="Arial" w:cs="Arial"/>
          <w:sz w:val="24"/>
          <w:szCs w:val="24"/>
        </w:rPr>
      </w:pPr>
      <w:r>
        <w:rPr>
          <w:rFonts w:ascii="Arial" w:hAnsi="Arial" w:cs="Arial"/>
          <w:sz w:val="24"/>
          <w:szCs w:val="24"/>
        </w:rPr>
        <w:t>A</w:t>
      </w:r>
      <w:r w:rsidR="00CC1271" w:rsidRPr="00613A7C">
        <w:rPr>
          <w:rFonts w:ascii="Arial" w:hAnsi="Arial" w:cs="Arial"/>
          <w:sz w:val="24"/>
          <w:szCs w:val="24"/>
        </w:rPr>
        <w:t xml:space="preserve"> Administração Geral é responsável por todas as responsabilidades, assume os riscos e delegam as ações principais da loja, já a Gerência fica responsável pelo controle de estoque, e na parte de pedido (setor de compras) a Administração Geral disponibiliza um valor para a gerência compor o estoque, além do mais, delega as ações das vendedoras, que por sua vez são responsáveis do atendimento ao cliente de forma eficaz.</w:t>
      </w:r>
    </w:p>
    <w:p w14:paraId="029A099B" w14:textId="77777777" w:rsidR="00CC1271" w:rsidRDefault="00CC1271" w:rsidP="00CC1271">
      <w:pPr>
        <w:pStyle w:val="PargrafodaLista"/>
        <w:tabs>
          <w:tab w:val="left" w:pos="851"/>
          <w:tab w:val="left" w:pos="6781"/>
        </w:tabs>
        <w:spacing w:before="0" w:beforeAutospacing="0" w:after="0" w:afterAutospacing="0"/>
        <w:ind w:left="0" w:firstLine="709"/>
        <w:jc w:val="both"/>
        <w:rPr>
          <w:rFonts w:ascii="Arial" w:hAnsi="Arial" w:cs="Arial"/>
          <w:color w:val="000000"/>
          <w:sz w:val="24"/>
          <w:szCs w:val="24"/>
          <w:shd w:val="clear" w:color="auto" w:fill="FFFFFF"/>
        </w:rPr>
      </w:pPr>
      <w:r>
        <w:rPr>
          <w:rFonts w:ascii="Arial" w:hAnsi="Arial" w:cs="Arial"/>
          <w:sz w:val="24"/>
          <w:szCs w:val="24"/>
        </w:rPr>
        <w:t xml:space="preserve">Já </w:t>
      </w:r>
      <w:r w:rsidRPr="00613A7C">
        <w:rPr>
          <w:rFonts w:ascii="Arial" w:hAnsi="Arial" w:cs="Arial"/>
          <w:color w:val="000000"/>
          <w:sz w:val="24"/>
          <w:szCs w:val="24"/>
          <w:shd w:val="clear" w:color="auto" w:fill="FFFFFF"/>
        </w:rPr>
        <w:t>Gareth</w:t>
      </w:r>
      <w:r>
        <w:rPr>
          <w:rFonts w:ascii="Arial" w:hAnsi="Arial" w:cs="Arial"/>
          <w:color w:val="000000"/>
          <w:sz w:val="24"/>
          <w:szCs w:val="24"/>
          <w:shd w:val="clear" w:color="auto" w:fill="FFFFFF"/>
        </w:rPr>
        <w:t xml:space="preserve"> (</w:t>
      </w:r>
      <w:r w:rsidRPr="00613A7C">
        <w:rPr>
          <w:rFonts w:ascii="Arial" w:hAnsi="Arial" w:cs="Arial"/>
          <w:color w:val="000000"/>
          <w:sz w:val="24"/>
          <w:szCs w:val="24"/>
          <w:shd w:val="clear" w:color="auto" w:fill="FFFFFF"/>
        </w:rPr>
        <w:t>2012)</w:t>
      </w:r>
      <w:r>
        <w:rPr>
          <w:rFonts w:ascii="Arial" w:hAnsi="Arial" w:cs="Arial"/>
          <w:color w:val="000000"/>
          <w:sz w:val="24"/>
          <w:szCs w:val="24"/>
          <w:shd w:val="clear" w:color="auto" w:fill="FFFFFF"/>
        </w:rPr>
        <w:t xml:space="preserve"> relata que,</w:t>
      </w:r>
      <w:r w:rsidRPr="00613A7C">
        <w:rPr>
          <w:rFonts w:ascii="Arial" w:hAnsi="Arial" w:cs="Arial"/>
          <w:color w:val="000000"/>
          <w:sz w:val="24"/>
          <w:szCs w:val="24"/>
          <w:shd w:val="clear" w:color="auto" w:fill="FFFFFF"/>
        </w:rPr>
        <w:t xml:space="preserve"> a organização é o processo </w:t>
      </w:r>
      <w:r>
        <w:rPr>
          <w:rFonts w:ascii="Arial" w:hAnsi="Arial" w:cs="Arial"/>
          <w:color w:val="000000"/>
          <w:sz w:val="24"/>
          <w:szCs w:val="24"/>
          <w:shd w:val="clear" w:color="auto" w:fill="FFFFFF"/>
        </w:rPr>
        <w:t>onde</w:t>
      </w:r>
      <w:r w:rsidRPr="00613A7C">
        <w:rPr>
          <w:rFonts w:ascii="Arial" w:hAnsi="Arial" w:cs="Arial"/>
          <w:color w:val="000000"/>
          <w:sz w:val="24"/>
          <w:szCs w:val="24"/>
          <w:shd w:val="clear" w:color="auto" w:fill="FFFFFF"/>
        </w:rPr>
        <w:t xml:space="preserve"> os administradores estabelecem a estrutura das relações de trabalho entre funcionários e clientes para permitir que eles atinjam os objetivos da organiza</w:t>
      </w:r>
      <w:r>
        <w:rPr>
          <w:rFonts w:ascii="Arial" w:hAnsi="Arial" w:cs="Arial"/>
          <w:color w:val="000000"/>
          <w:sz w:val="24"/>
          <w:szCs w:val="24"/>
          <w:shd w:val="clear" w:color="auto" w:fill="FFFFFF"/>
        </w:rPr>
        <w:t>ção de forma eficiente e eficaz, bem direta.</w:t>
      </w:r>
    </w:p>
    <w:p w14:paraId="029A099C" w14:textId="77777777" w:rsidR="00CC1271" w:rsidRDefault="00CC1271" w:rsidP="00CC1271">
      <w:pPr>
        <w:tabs>
          <w:tab w:val="left" w:pos="709"/>
          <w:tab w:val="left" w:pos="6781"/>
        </w:tabs>
        <w:spacing w:before="0" w:beforeAutospacing="0" w:after="0" w:afterAutospacing="0"/>
        <w:ind w:left="0" w:right="0"/>
        <w:jc w:val="both"/>
        <w:rPr>
          <w:rFonts w:ascii="Arial" w:hAnsi="Arial" w:cs="Arial"/>
          <w:b/>
          <w:sz w:val="24"/>
          <w:szCs w:val="24"/>
        </w:rPr>
      </w:pPr>
    </w:p>
    <w:p w14:paraId="7D049182" w14:textId="77777777" w:rsidR="00E314A5" w:rsidRDefault="00E314A5" w:rsidP="00CC1271">
      <w:pPr>
        <w:tabs>
          <w:tab w:val="left" w:pos="709"/>
          <w:tab w:val="left" w:pos="6781"/>
        </w:tabs>
        <w:spacing w:before="0" w:beforeAutospacing="0" w:after="0" w:afterAutospacing="0"/>
        <w:ind w:left="0" w:right="0"/>
        <w:jc w:val="both"/>
        <w:rPr>
          <w:rFonts w:ascii="Arial" w:hAnsi="Arial" w:cs="Arial"/>
          <w:b/>
          <w:sz w:val="24"/>
          <w:szCs w:val="24"/>
        </w:rPr>
      </w:pPr>
    </w:p>
    <w:p w14:paraId="029A099D" w14:textId="55D44A6C" w:rsidR="00CC1271" w:rsidRPr="009953EB" w:rsidRDefault="009953EB" w:rsidP="00CC1271">
      <w:pPr>
        <w:tabs>
          <w:tab w:val="left" w:pos="709"/>
          <w:tab w:val="left" w:pos="6781"/>
        </w:tabs>
        <w:spacing w:before="0" w:beforeAutospacing="0" w:after="0" w:afterAutospacing="0"/>
        <w:ind w:left="0" w:right="0"/>
        <w:jc w:val="both"/>
        <w:rPr>
          <w:rFonts w:ascii="Arial" w:hAnsi="Arial" w:cs="Arial"/>
          <w:b/>
          <w:sz w:val="24"/>
          <w:szCs w:val="24"/>
        </w:rPr>
      </w:pPr>
      <w:r w:rsidRPr="009953EB">
        <w:rPr>
          <w:rFonts w:ascii="Arial" w:hAnsi="Arial" w:cs="Arial"/>
          <w:b/>
          <w:sz w:val="24"/>
          <w:szCs w:val="24"/>
        </w:rPr>
        <w:t>2.4</w:t>
      </w:r>
      <w:r w:rsidR="00CC1271" w:rsidRPr="009953EB">
        <w:rPr>
          <w:rFonts w:ascii="Arial" w:hAnsi="Arial" w:cs="Arial"/>
          <w:b/>
          <w:sz w:val="24"/>
          <w:szCs w:val="24"/>
        </w:rPr>
        <w:t xml:space="preserve"> </w:t>
      </w:r>
      <w:r w:rsidRPr="009953EB">
        <w:rPr>
          <w:rFonts w:ascii="Arial" w:hAnsi="Arial" w:cs="Arial"/>
          <w:b/>
          <w:sz w:val="24"/>
          <w:szCs w:val="24"/>
        </w:rPr>
        <w:t>Controle</w:t>
      </w:r>
    </w:p>
    <w:p w14:paraId="029A099E" w14:textId="77777777" w:rsidR="00CC1271" w:rsidRPr="00613A7C" w:rsidRDefault="00CC1271" w:rsidP="00CC1271">
      <w:pPr>
        <w:pStyle w:val="PargrafodaLista"/>
        <w:tabs>
          <w:tab w:val="left" w:pos="709"/>
          <w:tab w:val="left" w:pos="6781"/>
        </w:tabs>
        <w:spacing w:before="0" w:beforeAutospacing="0" w:after="0" w:afterAutospacing="0"/>
        <w:ind w:left="709" w:right="0"/>
        <w:jc w:val="both"/>
        <w:rPr>
          <w:rFonts w:ascii="Arial" w:hAnsi="Arial" w:cs="Arial"/>
          <w:b/>
          <w:sz w:val="24"/>
          <w:szCs w:val="24"/>
        </w:rPr>
      </w:pPr>
    </w:p>
    <w:p w14:paraId="029A099F" w14:textId="77777777" w:rsidR="00CC1271" w:rsidRDefault="00CC1271" w:rsidP="00CC1271">
      <w:pPr>
        <w:pStyle w:val="PargrafodaLista"/>
        <w:tabs>
          <w:tab w:val="left" w:pos="851"/>
          <w:tab w:val="left" w:pos="6781"/>
        </w:tabs>
        <w:spacing w:before="240" w:beforeAutospacing="0" w:after="0" w:afterAutospacing="0"/>
        <w:ind w:left="0" w:firstLine="709"/>
        <w:jc w:val="both"/>
        <w:rPr>
          <w:rFonts w:ascii="Arial" w:hAnsi="Arial" w:cs="Arial"/>
          <w:sz w:val="24"/>
          <w:szCs w:val="24"/>
        </w:rPr>
      </w:pPr>
      <w:r w:rsidRPr="00613A7C">
        <w:rPr>
          <w:rFonts w:ascii="Arial" w:hAnsi="Arial" w:cs="Arial"/>
          <w:b/>
          <w:sz w:val="24"/>
          <w:szCs w:val="24"/>
        </w:rPr>
        <w:tab/>
      </w:r>
      <w:r w:rsidRPr="00613A7C">
        <w:rPr>
          <w:rFonts w:ascii="Arial" w:hAnsi="Arial" w:cs="Arial"/>
          <w:sz w:val="24"/>
          <w:szCs w:val="24"/>
        </w:rPr>
        <w:t>A empresa conta com um programa avançado de controle das entradas, saídas, estoque, vendas, clientes, que através dele, são gerados dados mensais para an</w:t>
      </w:r>
      <w:r>
        <w:rPr>
          <w:rFonts w:ascii="Arial" w:hAnsi="Arial" w:cs="Arial"/>
          <w:sz w:val="24"/>
          <w:szCs w:val="24"/>
        </w:rPr>
        <w:t>á</w:t>
      </w:r>
      <w:r w:rsidRPr="00613A7C">
        <w:rPr>
          <w:rFonts w:ascii="Arial" w:hAnsi="Arial" w:cs="Arial"/>
          <w:sz w:val="24"/>
          <w:szCs w:val="24"/>
        </w:rPr>
        <w:t>lise dos resultados e avaliação dos planos futuros da organização, para adequar os objetivos e metas futuras.</w:t>
      </w:r>
      <w:r w:rsidRPr="00613A7C">
        <w:rPr>
          <w:rFonts w:ascii="Arial" w:hAnsi="Arial" w:cs="Arial"/>
          <w:color w:val="333333"/>
          <w:sz w:val="24"/>
          <w:szCs w:val="24"/>
          <w:shd w:val="clear" w:color="auto" w:fill="FFFFFF"/>
        </w:rPr>
        <w:t xml:space="preserve"> </w:t>
      </w:r>
      <w:r w:rsidRPr="00084D3B">
        <w:rPr>
          <w:rFonts w:ascii="Arial" w:hAnsi="Arial" w:cs="Arial"/>
          <w:color w:val="000000" w:themeColor="text1"/>
          <w:sz w:val="24"/>
          <w:szCs w:val="24"/>
          <w:shd w:val="clear" w:color="auto" w:fill="FFFFFF"/>
        </w:rPr>
        <w:t>Sobre a análise</w:t>
      </w:r>
      <w:r>
        <w:rPr>
          <w:rFonts w:ascii="Arial" w:hAnsi="Arial" w:cs="Arial"/>
          <w:color w:val="333333"/>
          <w:sz w:val="24"/>
          <w:szCs w:val="24"/>
          <w:shd w:val="clear" w:color="auto" w:fill="FFFFFF"/>
        </w:rPr>
        <w:t xml:space="preserve"> de </w:t>
      </w:r>
      <w:r>
        <w:rPr>
          <w:rFonts w:ascii="Arial" w:hAnsi="Arial" w:cs="Arial"/>
          <w:sz w:val="24"/>
          <w:szCs w:val="24"/>
        </w:rPr>
        <w:t>Fayol (2003) as organizações devem estabelecer padrões e indicadores de desenvolvimento que permitem assegurar que as atitudes tomadas são as que a empresa espera, e que através deste controle, seja possível aumentar as metas estabelecidas pela organização.</w:t>
      </w:r>
    </w:p>
    <w:p w14:paraId="029A09A0" w14:textId="77777777" w:rsidR="00E072B1" w:rsidRDefault="00E072B1" w:rsidP="00C2761A">
      <w:pPr>
        <w:tabs>
          <w:tab w:val="left" w:pos="851"/>
          <w:tab w:val="left" w:pos="6781"/>
        </w:tabs>
        <w:spacing w:before="0" w:beforeAutospacing="0" w:after="0" w:afterAutospacing="0"/>
        <w:ind w:left="0" w:firstLine="709"/>
        <w:jc w:val="both"/>
        <w:rPr>
          <w:rFonts w:ascii="Arial" w:hAnsi="Arial" w:cs="Arial"/>
          <w:sz w:val="24"/>
          <w:szCs w:val="24"/>
        </w:rPr>
      </w:pPr>
    </w:p>
    <w:p w14:paraId="029A09A1" w14:textId="4E512CE9" w:rsidR="00E072B1" w:rsidRDefault="009953EB" w:rsidP="00E072B1">
      <w:pPr>
        <w:tabs>
          <w:tab w:val="left" w:pos="709"/>
          <w:tab w:val="left" w:pos="6781"/>
        </w:tabs>
        <w:spacing w:before="0" w:beforeAutospacing="0" w:after="0" w:afterAutospacing="0"/>
        <w:ind w:left="0"/>
        <w:jc w:val="both"/>
        <w:rPr>
          <w:rFonts w:ascii="Arial" w:hAnsi="Arial" w:cs="Arial"/>
          <w:b/>
          <w:sz w:val="24"/>
          <w:szCs w:val="24"/>
        </w:rPr>
      </w:pPr>
      <w:r>
        <w:rPr>
          <w:rFonts w:ascii="Arial" w:hAnsi="Arial" w:cs="Arial"/>
          <w:b/>
          <w:sz w:val="24"/>
          <w:szCs w:val="24"/>
        </w:rPr>
        <w:t xml:space="preserve">3 </w:t>
      </w:r>
      <w:r w:rsidR="00E072B1">
        <w:rPr>
          <w:rFonts w:ascii="Arial" w:hAnsi="Arial" w:cs="Arial"/>
          <w:b/>
          <w:sz w:val="24"/>
          <w:szCs w:val="24"/>
        </w:rPr>
        <w:t>GESTÃO DE PESSOAS</w:t>
      </w:r>
    </w:p>
    <w:p w14:paraId="029A09A2" w14:textId="77777777" w:rsidR="00E072B1" w:rsidRPr="00613A7C" w:rsidRDefault="00E072B1" w:rsidP="00E072B1">
      <w:pPr>
        <w:tabs>
          <w:tab w:val="left" w:pos="709"/>
          <w:tab w:val="left" w:pos="6781"/>
        </w:tabs>
        <w:spacing w:before="0" w:beforeAutospacing="0" w:after="0" w:afterAutospacing="0"/>
        <w:ind w:left="0" w:firstLine="709"/>
        <w:jc w:val="both"/>
        <w:rPr>
          <w:rFonts w:ascii="Arial" w:hAnsi="Arial" w:cs="Arial"/>
          <w:b/>
          <w:sz w:val="24"/>
          <w:szCs w:val="24"/>
        </w:rPr>
      </w:pPr>
    </w:p>
    <w:p w14:paraId="029A09A3" w14:textId="77777777" w:rsidR="00E072B1" w:rsidRDefault="00E072B1" w:rsidP="00E072B1">
      <w:pPr>
        <w:tabs>
          <w:tab w:val="left" w:pos="851"/>
          <w:tab w:val="left" w:pos="6781"/>
        </w:tabs>
        <w:spacing w:before="0" w:beforeAutospacing="0" w:after="0" w:afterAutospacing="0"/>
        <w:ind w:left="0" w:firstLine="709"/>
        <w:jc w:val="both"/>
        <w:rPr>
          <w:rFonts w:ascii="Arial" w:hAnsi="Arial" w:cs="Arial"/>
          <w:sz w:val="24"/>
          <w:szCs w:val="24"/>
        </w:rPr>
      </w:pPr>
      <w:r w:rsidRPr="00613A7C">
        <w:rPr>
          <w:rFonts w:ascii="Arial" w:hAnsi="Arial" w:cs="Arial"/>
          <w:sz w:val="24"/>
          <w:szCs w:val="24"/>
        </w:rPr>
        <w:tab/>
        <w:t>Na empresa acontece mensalmente reunião com os colaboradores, para analisar o desenvolvimento da empresa, se os vendedores estão exercendo suas funções de forma condizente com a empresa.</w:t>
      </w:r>
    </w:p>
    <w:p w14:paraId="029A09A4" w14:textId="77777777" w:rsidR="00E072B1" w:rsidRDefault="00E072B1" w:rsidP="00E072B1">
      <w:pPr>
        <w:tabs>
          <w:tab w:val="left" w:pos="851"/>
          <w:tab w:val="left" w:pos="6781"/>
        </w:tabs>
        <w:spacing w:before="0" w:beforeAutospacing="0" w:after="0" w:afterAutospacing="0"/>
        <w:ind w:left="0" w:firstLine="709"/>
        <w:jc w:val="both"/>
        <w:rPr>
          <w:rFonts w:ascii="Arial" w:hAnsi="Arial" w:cs="Arial"/>
          <w:sz w:val="24"/>
          <w:szCs w:val="24"/>
        </w:rPr>
      </w:pPr>
    </w:p>
    <w:p w14:paraId="029A09A5" w14:textId="23D570B2" w:rsidR="00E072B1" w:rsidRPr="009953EB" w:rsidRDefault="009953EB" w:rsidP="00E072B1">
      <w:pPr>
        <w:tabs>
          <w:tab w:val="left" w:pos="851"/>
          <w:tab w:val="left" w:pos="6781"/>
        </w:tabs>
        <w:spacing w:before="0" w:beforeAutospacing="0" w:after="0" w:afterAutospacing="0"/>
        <w:ind w:left="0"/>
        <w:jc w:val="both"/>
        <w:rPr>
          <w:rFonts w:ascii="Arial" w:hAnsi="Arial" w:cs="Arial"/>
          <w:b/>
          <w:sz w:val="24"/>
          <w:szCs w:val="24"/>
        </w:rPr>
      </w:pPr>
      <w:r w:rsidRPr="009953EB">
        <w:rPr>
          <w:rFonts w:ascii="Arial" w:hAnsi="Arial" w:cs="Arial"/>
          <w:b/>
          <w:sz w:val="24"/>
          <w:szCs w:val="24"/>
        </w:rPr>
        <w:t>3.1 Gestão de pessoas comportamental</w:t>
      </w:r>
    </w:p>
    <w:p w14:paraId="029A09A6" w14:textId="77777777" w:rsidR="00831AC6" w:rsidRDefault="00831AC6" w:rsidP="00E072B1">
      <w:pPr>
        <w:tabs>
          <w:tab w:val="left" w:pos="851"/>
          <w:tab w:val="left" w:pos="6781"/>
        </w:tabs>
        <w:spacing w:before="0" w:beforeAutospacing="0" w:after="0" w:afterAutospacing="0"/>
        <w:ind w:left="0"/>
        <w:jc w:val="both"/>
        <w:rPr>
          <w:rFonts w:ascii="Arial" w:hAnsi="Arial" w:cs="Arial"/>
          <w:sz w:val="24"/>
          <w:szCs w:val="24"/>
        </w:rPr>
      </w:pPr>
    </w:p>
    <w:p w14:paraId="029A09A7" w14:textId="138F5CCD" w:rsidR="00831AC6" w:rsidRDefault="00831AC6" w:rsidP="00831AC6">
      <w:pPr>
        <w:pStyle w:val="NormalWeb"/>
        <w:spacing w:before="0" w:beforeAutospacing="0" w:after="0" w:afterAutospacing="0" w:line="360" w:lineRule="auto"/>
        <w:ind w:firstLine="709"/>
        <w:jc w:val="both"/>
        <w:rPr>
          <w:rFonts w:ascii="Arial" w:hAnsi="Arial" w:cs="Arial"/>
          <w:color w:val="000000" w:themeColor="text1"/>
        </w:rPr>
      </w:pPr>
      <w:r w:rsidRPr="00831AC6">
        <w:rPr>
          <w:rFonts w:ascii="Arial" w:hAnsi="Arial" w:cs="Arial"/>
          <w:color w:val="000000" w:themeColor="text1"/>
        </w:rPr>
        <w:t>A empresa tem como perfil de liderança liberal,</w:t>
      </w:r>
      <w:r>
        <w:rPr>
          <w:rFonts w:ascii="Arial" w:hAnsi="Arial" w:cs="Arial"/>
          <w:color w:val="000000" w:themeColor="text1"/>
        </w:rPr>
        <w:t xml:space="preserve"> que</w:t>
      </w:r>
      <w:r w:rsidRPr="00831AC6">
        <w:rPr>
          <w:rFonts w:ascii="Arial" w:hAnsi="Arial" w:cs="Arial"/>
          <w:color w:val="000000" w:themeColor="text1"/>
        </w:rPr>
        <w:t xml:space="preserve"> </w:t>
      </w:r>
      <w:r>
        <w:rPr>
          <w:rFonts w:ascii="Arial" w:hAnsi="Arial" w:cs="Arial"/>
          <w:color w:val="000000" w:themeColor="text1"/>
        </w:rPr>
        <w:t>d</w:t>
      </w:r>
      <w:r w:rsidRPr="00831AC6">
        <w:rPr>
          <w:rFonts w:ascii="Arial" w:hAnsi="Arial" w:cs="Arial"/>
          <w:color w:val="000000" w:themeColor="text1"/>
        </w:rPr>
        <w:t>á aos colaboradores liberdade para exercerem suas funções sem interferências diretas</w:t>
      </w:r>
      <w:r>
        <w:rPr>
          <w:rFonts w:ascii="Arial" w:hAnsi="Arial" w:cs="Arial"/>
          <w:color w:val="000000" w:themeColor="text1"/>
        </w:rPr>
        <w:t>, contudo sejam feitas suas atividades diárias</w:t>
      </w:r>
      <w:r w:rsidRPr="00831AC6">
        <w:rPr>
          <w:rFonts w:ascii="Arial" w:hAnsi="Arial" w:cs="Arial"/>
          <w:color w:val="000000" w:themeColor="text1"/>
        </w:rPr>
        <w:t>. Os próprios profissionais ficam responsáveis por gerenciar os resultados de seu trabalho</w:t>
      </w:r>
      <w:r>
        <w:rPr>
          <w:rFonts w:ascii="Arial" w:hAnsi="Arial" w:cs="Arial"/>
          <w:color w:val="000000" w:themeColor="text1"/>
        </w:rPr>
        <w:t xml:space="preserve"> e assim sendo sempre motivados pela alta gerência, para que os resultados sejam mais constantes,</w:t>
      </w:r>
      <w:r w:rsidRPr="00831AC6">
        <w:rPr>
          <w:rFonts w:ascii="Arial" w:hAnsi="Arial" w:cs="Arial"/>
          <w:color w:val="000000" w:themeColor="text1"/>
        </w:rPr>
        <w:t xml:space="preserve"> </w:t>
      </w:r>
      <w:r>
        <w:rPr>
          <w:rFonts w:ascii="Arial" w:hAnsi="Arial" w:cs="Arial"/>
          <w:color w:val="000000" w:themeColor="text1"/>
        </w:rPr>
        <w:t xml:space="preserve">logo, essa atitude é </w:t>
      </w:r>
      <w:r w:rsidR="00E314A5">
        <w:rPr>
          <w:rFonts w:ascii="Arial" w:hAnsi="Arial" w:cs="Arial"/>
          <w:color w:val="000000" w:themeColor="text1"/>
        </w:rPr>
        <w:t xml:space="preserve">uma </w:t>
      </w:r>
      <w:r w:rsidR="00E314A5" w:rsidRPr="00831AC6">
        <w:rPr>
          <w:rFonts w:ascii="Arial" w:hAnsi="Arial" w:cs="Arial"/>
          <w:color w:val="000000" w:themeColor="text1"/>
        </w:rPr>
        <w:t>forma</w:t>
      </w:r>
      <w:r w:rsidRPr="00831AC6">
        <w:rPr>
          <w:rFonts w:ascii="Arial" w:hAnsi="Arial" w:cs="Arial"/>
          <w:color w:val="000000" w:themeColor="text1"/>
        </w:rPr>
        <w:t xml:space="preserve"> de demonstrar confiança na capacidade dos colaboradores e de dar a eles mais autonomia. </w:t>
      </w:r>
    </w:p>
    <w:p w14:paraId="029A09A8" w14:textId="77777777" w:rsidR="00831AC6" w:rsidRDefault="00831AC6" w:rsidP="00831AC6">
      <w:pPr>
        <w:pStyle w:val="NormalWeb"/>
        <w:spacing w:before="0" w:beforeAutospacing="0" w:after="0" w:afterAutospacing="0" w:line="360" w:lineRule="auto"/>
        <w:ind w:firstLine="709"/>
        <w:jc w:val="both"/>
        <w:rPr>
          <w:rFonts w:ascii="Arial" w:hAnsi="Arial" w:cs="Arial"/>
          <w:color w:val="000000" w:themeColor="text1"/>
          <w:szCs w:val="25"/>
          <w:shd w:val="clear" w:color="auto" w:fill="FFFFFF"/>
        </w:rPr>
      </w:pPr>
      <w:r w:rsidRPr="00831AC6">
        <w:rPr>
          <w:rFonts w:ascii="Arial" w:hAnsi="Arial" w:cs="Arial"/>
          <w:color w:val="000000" w:themeColor="text1"/>
        </w:rPr>
        <w:t>No entanto,</w:t>
      </w:r>
      <w:r>
        <w:rPr>
          <w:rFonts w:ascii="Arial" w:hAnsi="Arial" w:cs="Arial"/>
          <w:color w:val="000000" w:themeColor="text1"/>
        </w:rPr>
        <w:t xml:space="preserve"> cabe ao gestor </w:t>
      </w:r>
      <w:r w:rsidRPr="00831AC6">
        <w:rPr>
          <w:rFonts w:ascii="Arial" w:hAnsi="Arial" w:cs="Arial"/>
          <w:color w:val="000000" w:themeColor="text1"/>
        </w:rPr>
        <w:t>estar atento para que os colaboradores não fiquem sem condução nem cometam erros graves e prejudiquem o desempenho da empresa.</w:t>
      </w:r>
      <w:r w:rsidR="001606A1" w:rsidRPr="001606A1">
        <w:rPr>
          <w:rFonts w:ascii="Arial" w:hAnsi="Arial" w:cs="Arial"/>
          <w:color w:val="333333"/>
          <w:sz w:val="25"/>
          <w:szCs w:val="25"/>
          <w:shd w:val="clear" w:color="auto" w:fill="FFFFFF"/>
        </w:rPr>
        <w:t xml:space="preserve"> </w:t>
      </w:r>
      <w:r w:rsidR="001606A1" w:rsidRPr="001606A1">
        <w:rPr>
          <w:rFonts w:ascii="Arial" w:hAnsi="Arial" w:cs="Arial"/>
          <w:color w:val="000000" w:themeColor="text1"/>
          <w:szCs w:val="25"/>
          <w:shd w:val="clear" w:color="auto" w:fill="FFFFFF"/>
        </w:rPr>
        <w:t xml:space="preserve">Para </w:t>
      </w:r>
      <w:r w:rsidR="001606A1" w:rsidRPr="00485810">
        <w:rPr>
          <w:rFonts w:ascii="Arial" w:hAnsi="Arial" w:cs="Arial"/>
        </w:rPr>
        <w:t>Chia</w:t>
      </w:r>
      <w:r w:rsidR="001606A1">
        <w:rPr>
          <w:rFonts w:ascii="Arial" w:hAnsi="Arial" w:cs="Arial"/>
        </w:rPr>
        <w:t xml:space="preserve">venato </w:t>
      </w:r>
      <w:r w:rsidR="001606A1">
        <w:rPr>
          <w:rFonts w:ascii="Arial" w:hAnsi="Arial" w:cs="Arial"/>
          <w:color w:val="000000" w:themeColor="text1"/>
          <w:szCs w:val="25"/>
          <w:shd w:val="clear" w:color="auto" w:fill="FFFFFF"/>
        </w:rPr>
        <w:t>(2006</w:t>
      </w:r>
      <w:r w:rsidR="001606A1" w:rsidRPr="001606A1">
        <w:rPr>
          <w:rFonts w:ascii="Arial" w:hAnsi="Arial" w:cs="Arial"/>
          <w:color w:val="000000" w:themeColor="text1"/>
          <w:szCs w:val="25"/>
          <w:shd w:val="clear" w:color="auto" w:fill="FFFFFF"/>
        </w:rPr>
        <w:t>) "A liderança é necessária em todos os tipos de organização humana, seja nas empresas, seja em cada um de seus departamentos</w:t>
      </w:r>
      <w:r w:rsidR="001606A1">
        <w:rPr>
          <w:rFonts w:ascii="Arial" w:hAnsi="Arial" w:cs="Arial"/>
          <w:color w:val="000000" w:themeColor="text1"/>
          <w:szCs w:val="25"/>
          <w:shd w:val="clear" w:color="auto" w:fill="FFFFFF"/>
        </w:rPr>
        <w:t>.</w:t>
      </w:r>
    </w:p>
    <w:p w14:paraId="029A09A9" w14:textId="77777777" w:rsidR="002D6224" w:rsidRPr="00831AC6" w:rsidRDefault="00745EBA" w:rsidP="00831AC6">
      <w:pPr>
        <w:pStyle w:val="NormalWeb"/>
        <w:spacing w:before="0" w:beforeAutospacing="0" w:after="0" w:afterAutospacing="0" w:line="360" w:lineRule="auto"/>
        <w:ind w:firstLine="709"/>
        <w:jc w:val="both"/>
        <w:rPr>
          <w:rFonts w:ascii="Arial" w:hAnsi="Arial" w:cs="Arial"/>
          <w:color w:val="000000" w:themeColor="text1"/>
        </w:rPr>
      </w:pPr>
      <w:r>
        <w:rPr>
          <w:rFonts w:ascii="Arial" w:hAnsi="Arial" w:cs="Arial"/>
          <w:color w:val="000000" w:themeColor="text1"/>
          <w:szCs w:val="25"/>
          <w:shd w:val="clear" w:color="auto" w:fill="FFFFFF"/>
        </w:rPr>
        <w:t>A tomada de decisões que advêm de uma responsabilidade maior fica</w:t>
      </w:r>
      <w:r w:rsidR="002D6224">
        <w:rPr>
          <w:rFonts w:ascii="Arial" w:hAnsi="Arial" w:cs="Arial"/>
          <w:color w:val="000000" w:themeColor="text1"/>
          <w:szCs w:val="25"/>
          <w:shd w:val="clear" w:color="auto" w:fill="FFFFFF"/>
        </w:rPr>
        <w:t xml:space="preserve"> por conta da Alta Administração</w:t>
      </w:r>
      <w:r>
        <w:rPr>
          <w:rFonts w:ascii="Arial" w:hAnsi="Arial" w:cs="Arial"/>
          <w:color w:val="000000" w:themeColor="text1"/>
          <w:szCs w:val="25"/>
          <w:shd w:val="clear" w:color="auto" w:fill="FFFFFF"/>
        </w:rPr>
        <w:t xml:space="preserve"> em senso com os proprietários da empresa. </w:t>
      </w:r>
    </w:p>
    <w:p w14:paraId="029A09AA" w14:textId="77777777" w:rsidR="00831AC6" w:rsidRPr="00831AC6" w:rsidRDefault="00831AC6" w:rsidP="00831AC6">
      <w:pPr>
        <w:pBdr>
          <w:bottom w:val="single" w:sz="6" w:space="1" w:color="auto"/>
        </w:pBdr>
        <w:spacing w:before="0" w:beforeAutospacing="0" w:after="0" w:afterAutospacing="0" w:line="240" w:lineRule="auto"/>
        <w:ind w:left="0" w:right="0"/>
        <w:jc w:val="center"/>
        <w:rPr>
          <w:rFonts w:ascii="Arial" w:eastAsia="Times New Roman" w:hAnsi="Arial" w:cs="Arial"/>
          <w:vanish/>
          <w:sz w:val="16"/>
          <w:szCs w:val="16"/>
          <w:lang w:eastAsia="pt-BR"/>
        </w:rPr>
      </w:pPr>
      <w:r w:rsidRPr="00831AC6">
        <w:rPr>
          <w:rFonts w:ascii="Arial" w:eastAsia="Times New Roman" w:hAnsi="Arial" w:cs="Arial"/>
          <w:vanish/>
          <w:sz w:val="16"/>
          <w:szCs w:val="16"/>
          <w:lang w:eastAsia="pt-BR"/>
        </w:rPr>
        <w:t>Parte superior do formulário</w:t>
      </w:r>
    </w:p>
    <w:p w14:paraId="029A09AB" w14:textId="77777777" w:rsidR="002D6224" w:rsidRPr="00613A7C" w:rsidRDefault="002D6224" w:rsidP="00745EBA">
      <w:pPr>
        <w:tabs>
          <w:tab w:val="left" w:pos="851"/>
          <w:tab w:val="left" w:pos="6781"/>
        </w:tabs>
        <w:spacing w:before="0" w:beforeAutospacing="0" w:after="0" w:afterAutospacing="0"/>
        <w:ind w:left="0" w:firstLine="709"/>
        <w:jc w:val="both"/>
        <w:rPr>
          <w:rFonts w:ascii="Arial" w:hAnsi="Arial" w:cs="Arial"/>
          <w:sz w:val="24"/>
          <w:szCs w:val="24"/>
        </w:rPr>
      </w:pPr>
    </w:p>
    <w:p w14:paraId="029A09AC" w14:textId="0C9A97F7" w:rsidR="00E072B1" w:rsidRPr="009953EB" w:rsidRDefault="009953EB" w:rsidP="00E072B1">
      <w:pPr>
        <w:tabs>
          <w:tab w:val="left" w:pos="709"/>
          <w:tab w:val="left" w:pos="6781"/>
        </w:tabs>
        <w:spacing w:before="0" w:beforeAutospacing="0" w:after="0" w:afterAutospacing="0"/>
        <w:ind w:left="0"/>
        <w:rPr>
          <w:rFonts w:ascii="Arial" w:hAnsi="Arial" w:cs="Arial"/>
          <w:b/>
          <w:sz w:val="24"/>
          <w:szCs w:val="24"/>
        </w:rPr>
      </w:pPr>
      <w:r w:rsidRPr="009953EB">
        <w:rPr>
          <w:rFonts w:ascii="Arial" w:hAnsi="Arial" w:cs="Arial"/>
          <w:b/>
          <w:sz w:val="24"/>
          <w:szCs w:val="24"/>
        </w:rPr>
        <w:t>3.2  Treinamento e desenvolvimento</w:t>
      </w:r>
    </w:p>
    <w:p w14:paraId="029A09AD" w14:textId="77777777" w:rsidR="00E072B1" w:rsidRPr="00613A7C" w:rsidRDefault="00E072B1" w:rsidP="00E072B1">
      <w:pPr>
        <w:tabs>
          <w:tab w:val="left" w:pos="709"/>
          <w:tab w:val="left" w:pos="6781"/>
        </w:tabs>
        <w:spacing w:before="0" w:beforeAutospacing="0" w:after="0" w:afterAutospacing="0"/>
        <w:ind w:left="0" w:firstLine="709"/>
        <w:rPr>
          <w:rFonts w:ascii="Arial" w:hAnsi="Arial" w:cs="Arial"/>
          <w:b/>
          <w:sz w:val="24"/>
          <w:szCs w:val="24"/>
        </w:rPr>
      </w:pPr>
    </w:p>
    <w:p w14:paraId="029A09AE" w14:textId="77777777" w:rsidR="00E072B1" w:rsidRPr="00613A7C" w:rsidRDefault="00E072B1" w:rsidP="00E072B1">
      <w:pPr>
        <w:tabs>
          <w:tab w:val="left" w:pos="851"/>
          <w:tab w:val="left" w:pos="6781"/>
        </w:tabs>
        <w:spacing w:before="0" w:beforeAutospacing="0" w:after="0" w:afterAutospacing="0"/>
        <w:ind w:left="0" w:firstLine="709"/>
        <w:jc w:val="both"/>
        <w:rPr>
          <w:rFonts w:ascii="Arial" w:hAnsi="Arial" w:cs="Arial"/>
          <w:b/>
          <w:sz w:val="24"/>
          <w:szCs w:val="24"/>
        </w:rPr>
      </w:pPr>
      <w:r w:rsidRPr="00613A7C">
        <w:rPr>
          <w:rFonts w:ascii="Arial" w:hAnsi="Arial" w:cs="Arial"/>
          <w:sz w:val="24"/>
          <w:szCs w:val="24"/>
        </w:rPr>
        <w:tab/>
        <w:t>A empresa, em alguns períodos do ano, conta com uma seleção para estagiário, onde é aplicado um treinamento de atendimento e avaliaç</w:t>
      </w:r>
      <w:r w:rsidR="00831AC6">
        <w:rPr>
          <w:rFonts w:ascii="Arial" w:hAnsi="Arial" w:cs="Arial"/>
          <w:sz w:val="24"/>
          <w:szCs w:val="24"/>
        </w:rPr>
        <w:t>ão de comportamento, logo após este processo, os candidatos que se destacam são contratados como estagiários</w:t>
      </w:r>
      <w:r w:rsidRPr="00613A7C">
        <w:rPr>
          <w:rFonts w:ascii="Arial" w:hAnsi="Arial" w:cs="Arial"/>
          <w:sz w:val="24"/>
          <w:szCs w:val="24"/>
        </w:rPr>
        <w:t>.</w:t>
      </w:r>
    </w:p>
    <w:p w14:paraId="029A09AF" w14:textId="77777777" w:rsidR="00E072B1" w:rsidRPr="00C2761A" w:rsidRDefault="00E072B1" w:rsidP="00E072B1">
      <w:pPr>
        <w:tabs>
          <w:tab w:val="left" w:pos="851"/>
          <w:tab w:val="left" w:pos="6781"/>
        </w:tabs>
        <w:spacing w:before="0" w:beforeAutospacing="0" w:after="0" w:afterAutospacing="0"/>
        <w:ind w:left="0" w:firstLine="709"/>
        <w:jc w:val="both"/>
        <w:rPr>
          <w:rFonts w:ascii="Arial" w:hAnsi="Arial" w:cs="Arial"/>
          <w:color w:val="000000"/>
          <w:sz w:val="24"/>
          <w:szCs w:val="24"/>
          <w:shd w:val="clear" w:color="auto" w:fill="FFFFFF"/>
        </w:rPr>
      </w:pPr>
      <w:r w:rsidRPr="00613A7C">
        <w:rPr>
          <w:rFonts w:ascii="Arial" w:hAnsi="Arial" w:cs="Arial"/>
          <w:sz w:val="24"/>
          <w:szCs w:val="24"/>
        </w:rPr>
        <w:tab/>
        <w:t xml:space="preserve">Anualmente, é realizado um processo de reciclagem de treinamento, onde as atendentes efetivas e a gerencia, passa por um novo treinamento para atualizar as estratégias de abordagem ao cliente. De acordo com </w:t>
      </w:r>
      <w:r w:rsidRPr="007D4AA2">
        <w:rPr>
          <w:rFonts w:ascii="Arial" w:hAnsi="Arial" w:cs="Arial"/>
          <w:color w:val="000000"/>
          <w:sz w:val="24"/>
          <w:szCs w:val="24"/>
          <w:shd w:val="clear" w:color="auto" w:fill="FFFFFF"/>
        </w:rPr>
        <w:t>Lacombe e Heiltorn, (2003),</w:t>
      </w:r>
      <w:r w:rsidRPr="00613A7C">
        <w:rPr>
          <w:rFonts w:ascii="Arial" w:hAnsi="Arial" w:cs="Arial"/>
          <w:color w:val="000000"/>
          <w:sz w:val="24"/>
          <w:szCs w:val="24"/>
          <w:shd w:val="clear" w:color="auto" w:fill="FFFFFF"/>
        </w:rPr>
        <w:t xml:space="preserve"> cabe a cada gestor da empresa a administração dos recursos humanos, e posicionam a equipe de recursos humanos como orientadores e “educadores” desses gestores para que eles, por sua vez, atuem como educadores de suas respectivas equipes.</w:t>
      </w:r>
    </w:p>
    <w:p w14:paraId="029A09B0" w14:textId="77777777" w:rsidR="00E072B1" w:rsidRPr="00613A7C" w:rsidRDefault="00E072B1" w:rsidP="00E072B1">
      <w:pPr>
        <w:tabs>
          <w:tab w:val="left" w:pos="709"/>
          <w:tab w:val="left" w:pos="6781"/>
        </w:tabs>
        <w:spacing w:before="0" w:beforeAutospacing="0" w:after="0" w:afterAutospacing="0"/>
        <w:ind w:left="0"/>
        <w:jc w:val="both"/>
        <w:rPr>
          <w:rFonts w:ascii="Arial" w:hAnsi="Arial" w:cs="Arial"/>
          <w:b/>
          <w:sz w:val="24"/>
          <w:szCs w:val="24"/>
          <w:shd w:val="clear" w:color="auto" w:fill="FFFFFF"/>
        </w:rPr>
      </w:pPr>
    </w:p>
    <w:p w14:paraId="029A09B1" w14:textId="6AF2A811" w:rsidR="00E072B1" w:rsidRPr="009953EB" w:rsidRDefault="009953EB" w:rsidP="00E072B1">
      <w:pPr>
        <w:tabs>
          <w:tab w:val="left" w:pos="709"/>
          <w:tab w:val="left" w:pos="6781"/>
        </w:tabs>
        <w:spacing w:before="0" w:beforeAutospacing="0" w:after="0" w:afterAutospacing="0"/>
        <w:ind w:left="0"/>
        <w:jc w:val="both"/>
        <w:rPr>
          <w:rFonts w:ascii="Arial" w:hAnsi="Arial" w:cs="Arial"/>
          <w:b/>
          <w:sz w:val="24"/>
          <w:szCs w:val="24"/>
          <w:shd w:val="clear" w:color="auto" w:fill="FFFFFF"/>
        </w:rPr>
      </w:pPr>
      <w:r w:rsidRPr="009953EB">
        <w:rPr>
          <w:rFonts w:ascii="Arial" w:hAnsi="Arial" w:cs="Arial"/>
          <w:b/>
          <w:sz w:val="24"/>
          <w:szCs w:val="24"/>
          <w:shd w:val="clear" w:color="auto" w:fill="FFFFFF"/>
        </w:rPr>
        <w:t>3.3</w:t>
      </w:r>
      <w:r w:rsidR="00E072B1" w:rsidRPr="009953EB">
        <w:rPr>
          <w:rFonts w:ascii="Arial" w:hAnsi="Arial" w:cs="Arial"/>
          <w:b/>
          <w:sz w:val="24"/>
          <w:szCs w:val="24"/>
          <w:shd w:val="clear" w:color="auto" w:fill="FFFFFF"/>
        </w:rPr>
        <w:t xml:space="preserve"> </w:t>
      </w:r>
      <w:r w:rsidRPr="009953EB">
        <w:rPr>
          <w:rFonts w:ascii="Arial" w:hAnsi="Arial" w:cs="Arial"/>
          <w:b/>
          <w:sz w:val="24"/>
          <w:szCs w:val="24"/>
          <w:shd w:val="clear" w:color="auto" w:fill="FFFFFF"/>
        </w:rPr>
        <w:t>Carreira, salários e benefícios</w:t>
      </w:r>
    </w:p>
    <w:p w14:paraId="029A09B2" w14:textId="77777777" w:rsidR="00E072B1" w:rsidRPr="00613A7C" w:rsidRDefault="00E072B1" w:rsidP="00E072B1">
      <w:pPr>
        <w:tabs>
          <w:tab w:val="left" w:pos="709"/>
          <w:tab w:val="left" w:pos="6781"/>
        </w:tabs>
        <w:spacing w:before="0" w:beforeAutospacing="0" w:after="0" w:afterAutospacing="0"/>
        <w:ind w:left="0" w:firstLine="709"/>
        <w:jc w:val="both"/>
        <w:rPr>
          <w:rFonts w:ascii="Arial" w:hAnsi="Arial" w:cs="Arial"/>
          <w:sz w:val="24"/>
          <w:szCs w:val="24"/>
        </w:rPr>
      </w:pPr>
      <w:r w:rsidRPr="00613A7C">
        <w:rPr>
          <w:rFonts w:ascii="Arial" w:hAnsi="Arial" w:cs="Arial"/>
          <w:b/>
          <w:sz w:val="24"/>
          <w:szCs w:val="24"/>
          <w:shd w:val="clear" w:color="auto" w:fill="FFFFFF"/>
        </w:rPr>
        <w:t xml:space="preserve"> </w:t>
      </w:r>
      <w:r w:rsidRPr="00613A7C">
        <w:rPr>
          <w:rFonts w:ascii="Arial" w:hAnsi="Arial" w:cs="Arial"/>
          <w:color w:val="FF0000"/>
          <w:sz w:val="24"/>
          <w:szCs w:val="24"/>
          <w:shd w:val="clear" w:color="auto" w:fill="FFFFFF"/>
        </w:rPr>
        <w:t xml:space="preserve"> </w:t>
      </w:r>
      <w:r w:rsidRPr="00613A7C">
        <w:rPr>
          <w:rFonts w:ascii="Arial" w:hAnsi="Arial" w:cs="Arial"/>
          <w:sz w:val="24"/>
          <w:szCs w:val="24"/>
        </w:rPr>
        <w:tab/>
      </w:r>
    </w:p>
    <w:p w14:paraId="029A09B3" w14:textId="14B4EF99" w:rsidR="00E072B1" w:rsidRPr="00613A7C" w:rsidRDefault="00E072B1" w:rsidP="00E314A5">
      <w:pPr>
        <w:tabs>
          <w:tab w:val="left" w:pos="851"/>
          <w:tab w:val="left" w:pos="6781"/>
        </w:tabs>
        <w:spacing w:before="0" w:beforeAutospacing="0" w:after="0" w:afterAutospacing="0"/>
        <w:ind w:left="0" w:right="0" w:firstLine="851"/>
        <w:jc w:val="both"/>
        <w:rPr>
          <w:rFonts w:ascii="Arial" w:hAnsi="Arial" w:cs="Arial"/>
          <w:sz w:val="24"/>
          <w:szCs w:val="24"/>
          <w:shd w:val="clear" w:color="auto" w:fill="FFFFFF"/>
        </w:rPr>
      </w:pPr>
      <w:r w:rsidRPr="00613A7C">
        <w:rPr>
          <w:rFonts w:ascii="Arial" w:hAnsi="Arial" w:cs="Arial"/>
          <w:sz w:val="24"/>
          <w:szCs w:val="24"/>
          <w:shd w:val="clear" w:color="auto" w:fill="FFFFFF"/>
        </w:rPr>
        <w:t xml:space="preserve">Os salários dos vendedores são compostos por um valor fixo mais uma porcentagem das vendas mensais, e ainda contam com um programa promovido pela empresa chamado “Rumo a Meta” que funciona desta forma: caso os colaboradores cumpram a meta estabelecida, a porcentagem das vendas obtidas por eles é dobrada. </w:t>
      </w:r>
      <w:r>
        <w:rPr>
          <w:rFonts w:ascii="Arial" w:hAnsi="Arial" w:cs="Arial"/>
          <w:sz w:val="24"/>
          <w:szCs w:val="24"/>
          <w:shd w:val="clear" w:color="auto" w:fill="FFFFFF"/>
        </w:rPr>
        <w:t>Segundo Silva (</w:t>
      </w:r>
      <w:r w:rsidRPr="00613A7C">
        <w:rPr>
          <w:rFonts w:ascii="Arial" w:hAnsi="Arial" w:cs="Arial"/>
          <w:sz w:val="24"/>
          <w:szCs w:val="24"/>
          <w:shd w:val="clear" w:color="auto" w:fill="FFFFFF"/>
        </w:rPr>
        <w:t>2002), plano de cargos e salários é uma ferramenta utilizada para determinar ou sustentar as estruturas de cargos e salários de forma justa dentro da organização. Esse plano tem como objetivo alcançar os equilíbrios internos e externos, através da definição das atribuições, deveres e responsabilidades de cada cargo e os seus níveis salariais.</w:t>
      </w:r>
    </w:p>
    <w:p w14:paraId="029A09B4" w14:textId="7DE7E4E8" w:rsidR="00E072B1" w:rsidRPr="00613A7C" w:rsidRDefault="00E072B1" w:rsidP="00E314A5">
      <w:pPr>
        <w:tabs>
          <w:tab w:val="left" w:pos="851"/>
          <w:tab w:val="left" w:pos="6781"/>
        </w:tabs>
        <w:spacing w:before="0" w:beforeAutospacing="0" w:after="0" w:afterAutospacing="0"/>
        <w:ind w:left="0" w:right="0" w:firstLine="851"/>
        <w:jc w:val="both"/>
        <w:rPr>
          <w:rFonts w:ascii="Arial" w:hAnsi="Arial" w:cs="Arial"/>
          <w:sz w:val="24"/>
          <w:szCs w:val="24"/>
          <w:shd w:val="clear" w:color="auto" w:fill="FFFFFF"/>
        </w:rPr>
      </w:pPr>
      <w:r w:rsidRPr="00613A7C">
        <w:rPr>
          <w:rFonts w:ascii="Arial" w:hAnsi="Arial" w:cs="Arial"/>
          <w:sz w:val="24"/>
          <w:szCs w:val="24"/>
          <w:shd w:val="clear" w:color="auto" w:fill="FFFFFF"/>
        </w:rPr>
        <w:t xml:space="preserve">Todos os colaboradores da empresa são beneficiados com descontos especiais na loja. A empresa também oferece um </w:t>
      </w:r>
      <w:r w:rsidRPr="00E314A5">
        <w:rPr>
          <w:rFonts w:ascii="Arial" w:hAnsi="Arial" w:cs="Arial"/>
          <w:i/>
          <w:sz w:val="24"/>
          <w:szCs w:val="24"/>
          <w:shd w:val="clear" w:color="auto" w:fill="FFFFFF"/>
        </w:rPr>
        <w:t>coffee br</w:t>
      </w:r>
      <w:r w:rsidR="00E314A5" w:rsidRPr="00E314A5">
        <w:rPr>
          <w:rFonts w:ascii="Arial" w:hAnsi="Arial" w:cs="Arial"/>
          <w:i/>
          <w:sz w:val="24"/>
          <w:szCs w:val="24"/>
          <w:shd w:val="clear" w:color="auto" w:fill="FFFFFF"/>
        </w:rPr>
        <w:t>e</w:t>
      </w:r>
      <w:r w:rsidRPr="00E314A5">
        <w:rPr>
          <w:rFonts w:ascii="Arial" w:hAnsi="Arial" w:cs="Arial"/>
          <w:i/>
          <w:sz w:val="24"/>
          <w:szCs w:val="24"/>
          <w:shd w:val="clear" w:color="auto" w:fill="FFFFFF"/>
        </w:rPr>
        <w:t>ack</w:t>
      </w:r>
      <w:r w:rsidRPr="00613A7C">
        <w:rPr>
          <w:rFonts w:ascii="Arial" w:hAnsi="Arial" w:cs="Arial"/>
          <w:sz w:val="24"/>
          <w:szCs w:val="24"/>
          <w:shd w:val="clear" w:color="auto" w:fill="FFFFFF"/>
        </w:rPr>
        <w:t xml:space="preserve"> diário nos turnos da manhã e tarde para todos os funcionários, oportunizando além da alimentação um momento de descontração e interação entre a equipe.</w:t>
      </w:r>
    </w:p>
    <w:p w14:paraId="029A09B5" w14:textId="7EB638D6" w:rsidR="00E072B1" w:rsidRDefault="00E072B1" w:rsidP="00E314A5">
      <w:pPr>
        <w:tabs>
          <w:tab w:val="left" w:pos="851"/>
          <w:tab w:val="left" w:pos="6781"/>
        </w:tabs>
        <w:spacing w:before="0" w:beforeAutospacing="0" w:after="0" w:afterAutospacing="0"/>
        <w:ind w:left="0" w:right="0" w:firstLine="851"/>
        <w:jc w:val="both"/>
        <w:rPr>
          <w:rFonts w:ascii="Arial" w:hAnsi="Arial" w:cs="Arial"/>
          <w:sz w:val="24"/>
          <w:szCs w:val="24"/>
        </w:rPr>
      </w:pPr>
      <w:r>
        <w:rPr>
          <w:rFonts w:ascii="Arial" w:hAnsi="Arial" w:cs="Arial"/>
          <w:sz w:val="24"/>
          <w:szCs w:val="24"/>
          <w:shd w:val="clear" w:color="auto" w:fill="FFFFFF"/>
        </w:rPr>
        <w:t xml:space="preserve">Entretanto </w:t>
      </w:r>
      <w:r w:rsidRPr="00485810">
        <w:rPr>
          <w:rFonts w:ascii="Arial" w:hAnsi="Arial" w:cs="Arial"/>
          <w:sz w:val="24"/>
          <w:szCs w:val="24"/>
        </w:rPr>
        <w:t>Chia</w:t>
      </w:r>
      <w:r>
        <w:rPr>
          <w:rFonts w:ascii="Arial" w:hAnsi="Arial" w:cs="Arial"/>
          <w:sz w:val="24"/>
          <w:szCs w:val="24"/>
        </w:rPr>
        <w:t>venato</w:t>
      </w:r>
      <w:r w:rsidRPr="00485810">
        <w:rPr>
          <w:rFonts w:ascii="Arial" w:hAnsi="Arial" w:cs="Arial"/>
          <w:sz w:val="24"/>
          <w:szCs w:val="24"/>
        </w:rPr>
        <w:t xml:space="preserve"> </w:t>
      </w:r>
      <w:r>
        <w:rPr>
          <w:rFonts w:ascii="Arial" w:hAnsi="Arial" w:cs="Arial"/>
          <w:sz w:val="24"/>
          <w:szCs w:val="24"/>
        </w:rPr>
        <w:t>(</w:t>
      </w:r>
      <w:r w:rsidRPr="00485810">
        <w:rPr>
          <w:rFonts w:ascii="Arial" w:hAnsi="Arial" w:cs="Arial"/>
          <w:sz w:val="24"/>
          <w:szCs w:val="24"/>
        </w:rPr>
        <w:t>2010),</w:t>
      </w:r>
      <w:r w:rsidRPr="00613A7C">
        <w:rPr>
          <w:rFonts w:ascii="Arial" w:hAnsi="Arial" w:cs="Arial"/>
          <w:sz w:val="24"/>
          <w:szCs w:val="24"/>
        </w:rPr>
        <w:t xml:space="preserve"> afirma que as gratificações oferecidas pelas empresas aos seus colaboradores podem ser financeiras e não-financeiras. Sendo que a divide-se em direta ou indireta. A gratificação financeira direta são os pagamentos que os colaboradores fazem jus, ou seja, a recompensa em dinheiro pela prestação de seus serviços; já a indireta, tem sua origem nos acordos coletivos de trabalho e nos programas de benefícios da organização.</w:t>
      </w:r>
    </w:p>
    <w:p w14:paraId="029A09B6" w14:textId="77777777" w:rsidR="00C2761A" w:rsidRPr="00613A7C" w:rsidRDefault="00C2761A" w:rsidP="00B930E9">
      <w:pPr>
        <w:tabs>
          <w:tab w:val="left" w:pos="851"/>
          <w:tab w:val="left" w:pos="6781"/>
        </w:tabs>
        <w:spacing w:before="0" w:beforeAutospacing="0" w:after="0" w:afterAutospacing="0"/>
        <w:ind w:left="0"/>
        <w:jc w:val="both"/>
        <w:rPr>
          <w:rFonts w:ascii="Arial" w:hAnsi="Arial" w:cs="Arial"/>
          <w:sz w:val="24"/>
          <w:szCs w:val="24"/>
          <w:shd w:val="clear" w:color="auto" w:fill="FFFFFF"/>
        </w:rPr>
      </w:pPr>
    </w:p>
    <w:p w14:paraId="029A09B7" w14:textId="396E01AB" w:rsidR="00473685" w:rsidRDefault="009953EB" w:rsidP="00456F8E">
      <w:pPr>
        <w:tabs>
          <w:tab w:val="left" w:pos="709"/>
          <w:tab w:val="left" w:pos="6781"/>
        </w:tabs>
        <w:spacing w:before="0" w:beforeAutospacing="0" w:after="0" w:afterAutospacing="0"/>
        <w:ind w:left="0"/>
        <w:jc w:val="both"/>
        <w:rPr>
          <w:rFonts w:ascii="Arial" w:hAnsi="Arial" w:cs="Arial"/>
          <w:b/>
          <w:sz w:val="24"/>
          <w:szCs w:val="24"/>
          <w:shd w:val="clear" w:color="auto" w:fill="FFFFFF"/>
        </w:rPr>
      </w:pPr>
      <w:r>
        <w:rPr>
          <w:rFonts w:ascii="Arial" w:hAnsi="Arial" w:cs="Arial"/>
          <w:b/>
          <w:sz w:val="24"/>
          <w:szCs w:val="24"/>
          <w:shd w:val="clear" w:color="auto" w:fill="FFFFFF"/>
        </w:rPr>
        <w:t xml:space="preserve">4 </w:t>
      </w:r>
      <w:r w:rsidR="00C2761A">
        <w:rPr>
          <w:rFonts w:ascii="Arial" w:hAnsi="Arial" w:cs="Arial"/>
          <w:b/>
          <w:sz w:val="24"/>
          <w:szCs w:val="24"/>
          <w:shd w:val="clear" w:color="auto" w:fill="FFFFFF"/>
        </w:rPr>
        <w:t>HIGIENE E SEGURANÇA DO TRABALHO</w:t>
      </w:r>
    </w:p>
    <w:p w14:paraId="029A09B8" w14:textId="77777777" w:rsidR="00C2761A" w:rsidRPr="00613A7C" w:rsidRDefault="00C2761A" w:rsidP="00C2761A">
      <w:pPr>
        <w:tabs>
          <w:tab w:val="left" w:pos="709"/>
          <w:tab w:val="left" w:pos="6781"/>
        </w:tabs>
        <w:spacing w:before="0" w:beforeAutospacing="0" w:after="0" w:afterAutospacing="0"/>
        <w:ind w:left="0" w:firstLine="709"/>
        <w:jc w:val="both"/>
        <w:rPr>
          <w:rFonts w:ascii="Arial" w:hAnsi="Arial" w:cs="Arial"/>
          <w:b/>
          <w:sz w:val="24"/>
          <w:szCs w:val="24"/>
          <w:shd w:val="clear" w:color="auto" w:fill="FFFFFF"/>
        </w:rPr>
      </w:pPr>
    </w:p>
    <w:p w14:paraId="029A09B9" w14:textId="20CD136F" w:rsidR="000E53DE" w:rsidRPr="00613A7C" w:rsidRDefault="00EC40DF" w:rsidP="00E314A5">
      <w:pPr>
        <w:tabs>
          <w:tab w:val="left" w:pos="851"/>
          <w:tab w:val="left" w:pos="6781"/>
        </w:tabs>
        <w:spacing w:before="0" w:beforeAutospacing="0" w:after="0" w:afterAutospacing="0"/>
        <w:ind w:left="0" w:right="0" w:firstLine="851"/>
        <w:jc w:val="both"/>
        <w:rPr>
          <w:rFonts w:ascii="Arial" w:hAnsi="Arial" w:cs="Arial"/>
          <w:color w:val="FF0000"/>
          <w:sz w:val="24"/>
          <w:szCs w:val="24"/>
          <w:shd w:val="clear" w:color="auto" w:fill="FFFFFF"/>
        </w:rPr>
      </w:pPr>
      <w:r w:rsidRPr="00613A7C">
        <w:rPr>
          <w:rFonts w:ascii="Arial" w:hAnsi="Arial" w:cs="Arial"/>
          <w:sz w:val="24"/>
          <w:szCs w:val="24"/>
          <w:shd w:val="clear" w:color="auto" w:fill="FFFFFF"/>
        </w:rPr>
        <w:t xml:space="preserve">Os colaboradores contam com </w:t>
      </w:r>
      <w:r w:rsidR="001C5A6E" w:rsidRPr="00613A7C">
        <w:rPr>
          <w:rFonts w:ascii="Arial" w:hAnsi="Arial" w:cs="Arial"/>
          <w:sz w:val="24"/>
          <w:szCs w:val="24"/>
          <w:shd w:val="clear" w:color="auto" w:fill="FFFFFF"/>
        </w:rPr>
        <w:t>um apoio da organização chamado de Ajuda ao enfermo</w:t>
      </w:r>
      <w:r w:rsidRPr="00613A7C">
        <w:rPr>
          <w:rFonts w:ascii="Arial" w:hAnsi="Arial" w:cs="Arial"/>
          <w:sz w:val="24"/>
          <w:szCs w:val="24"/>
          <w:shd w:val="clear" w:color="auto" w:fill="FFFFFF"/>
        </w:rPr>
        <w:t>, o</w:t>
      </w:r>
      <w:r w:rsidR="00EA58E7" w:rsidRPr="00613A7C">
        <w:rPr>
          <w:rFonts w:ascii="Arial" w:hAnsi="Arial" w:cs="Arial"/>
          <w:sz w:val="24"/>
          <w:szCs w:val="24"/>
          <w:shd w:val="clear" w:color="auto" w:fill="FFFFFF"/>
        </w:rPr>
        <w:t>nde a empresa arca com as responsabilidades de consultas e medicamentos, visando o bem estar dos funcionários</w:t>
      </w:r>
      <w:r w:rsidRPr="00613A7C">
        <w:rPr>
          <w:rFonts w:ascii="Arial" w:hAnsi="Arial" w:cs="Arial"/>
          <w:sz w:val="24"/>
          <w:szCs w:val="24"/>
          <w:shd w:val="clear" w:color="auto" w:fill="FFFFFF"/>
        </w:rPr>
        <w:t xml:space="preserve">, </w:t>
      </w:r>
      <w:r w:rsidR="001C5A6E" w:rsidRPr="00613A7C">
        <w:rPr>
          <w:rFonts w:ascii="Arial" w:hAnsi="Arial" w:cs="Arial"/>
          <w:sz w:val="24"/>
          <w:szCs w:val="24"/>
          <w:shd w:val="clear" w:color="auto" w:fill="FFFFFF"/>
        </w:rPr>
        <w:t xml:space="preserve">quando no seu local de tenha acontecido algum acidente de trabalho, assim a empresa direciona para uma </w:t>
      </w:r>
      <w:r w:rsidR="006B4970">
        <w:rPr>
          <w:rFonts w:ascii="Arial" w:hAnsi="Arial" w:cs="Arial"/>
          <w:sz w:val="24"/>
          <w:szCs w:val="24"/>
          <w:shd w:val="clear" w:color="auto" w:fill="FFFFFF"/>
        </w:rPr>
        <w:t>clí</w:t>
      </w:r>
      <w:r w:rsidR="001C5A6E" w:rsidRPr="00613A7C">
        <w:rPr>
          <w:rFonts w:ascii="Arial" w:hAnsi="Arial" w:cs="Arial"/>
          <w:sz w:val="24"/>
          <w:szCs w:val="24"/>
          <w:shd w:val="clear" w:color="auto" w:fill="FFFFFF"/>
        </w:rPr>
        <w:t>nica especializada</w:t>
      </w:r>
      <w:r w:rsidR="00EA58E7" w:rsidRPr="00613A7C">
        <w:rPr>
          <w:rFonts w:ascii="Arial" w:hAnsi="Arial" w:cs="Arial"/>
          <w:sz w:val="24"/>
          <w:szCs w:val="24"/>
          <w:shd w:val="clear" w:color="auto" w:fill="FFFFFF"/>
        </w:rPr>
        <w:t xml:space="preserve">. </w:t>
      </w:r>
      <w:r w:rsidRPr="00613A7C">
        <w:rPr>
          <w:rFonts w:ascii="Arial" w:hAnsi="Arial" w:cs="Arial"/>
          <w:sz w:val="24"/>
          <w:szCs w:val="24"/>
          <w:shd w:val="clear" w:color="auto" w:fill="FFFFFF"/>
        </w:rPr>
        <w:t>Logo a empresa não possui contrato fixo</w:t>
      </w:r>
      <w:r w:rsidR="006B4970">
        <w:rPr>
          <w:rFonts w:ascii="Arial" w:hAnsi="Arial" w:cs="Arial"/>
          <w:sz w:val="24"/>
          <w:szCs w:val="24"/>
          <w:shd w:val="clear" w:color="auto" w:fill="FFFFFF"/>
        </w:rPr>
        <w:t xml:space="preserve"> com médicos, enfermeiros ou até</w:t>
      </w:r>
      <w:r w:rsidRPr="00613A7C">
        <w:rPr>
          <w:rFonts w:ascii="Arial" w:hAnsi="Arial" w:cs="Arial"/>
          <w:sz w:val="24"/>
          <w:szCs w:val="24"/>
          <w:shd w:val="clear" w:color="auto" w:fill="FFFFFF"/>
        </w:rPr>
        <w:t xml:space="preserve"> mesmo auxiliares e nem técnic</w:t>
      </w:r>
      <w:r w:rsidR="000E53DE" w:rsidRPr="00613A7C">
        <w:rPr>
          <w:rFonts w:ascii="Arial" w:hAnsi="Arial" w:cs="Arial"/>
          <w:sz w:val="24"/>
          <w:szCs w:val="24"/>
          <w:shd w:val="clear" w:color="auto" w:fill="FFFFFF"/>
        </w:rPr>
        <w:t>o de segurança do trabalho, por ser</w:t>
      </w:r>
      <w:r w:rsidRPr="00613A7C">
        <w:rPr>
          <w:rFonts w:ascii="Arial" w:hAnsi="Arial" w:cs="Arial"/>
          <w:sz w:val="24"/>
          <w:szCs w:val="24"/>
          <w:shd w:val="clear" w:color="auto" w:fill="FFFFFF"/>
        </w:rPr>
        <w:t xml:space="preserve"> pequeno porte e não ter muitos funcionários</w:t>
      </w:r>
      <w:r w:rsidR="000E53DE" w:rsidRPr="00613A7C">
        <w:rPr>
          <w:rFonts w:ascii="Arial" w:hAnsi="Arial" w:cs="Arial"/>
          <w:sz w:val="24"/>
          <w:szCs w:val="24"/>
          <w:shd w:val="clear" w:color="auto" w:fill="FFFFFF"/>
        </w:rPr>
        <w:t>.</w:t>
      </w:r>
    </w:p>
    <w:p w14:paraId="029A09BA" w14:textId="76EDEDEA" w:rsidR="00093AD6" w:rsidRPr="00613A7C" w:rsidRDefault="007D4AA2" w:rsidP="00E314A5">
      <w:pPr>
        <w:tabs>
          <w:tab w:val="left" w:pos="851"/>
          <w:tab w:val="left" w:pos="6781"/>
        </w:tabs>
        <w:spacing w:before="0" w:beforeAutospacing="0" w:after="0" w:afterAutospacing="0"/>
        <w:ind w:left="0" w:right="0" w:firstLine="851"/>
        <w:jc w:val="both"/>
        <w:rPr>
          <w:rFonts w:ascii="Arial" w:hAnsi="Arial" w:cs="Arial"/>
          <w:sz w:val="24"/>
          <w:szCs w:val="24"/>
          <w:shd w:val="clear" w:color="auto" w:fill="FFFFFF"/>
        </w:rPr>
      </w:pPr>
      <w:r>
        <w:rPr>
          <w:rFonts w:ascii="Arial" w:hAnsi="Arial" w:cs="Arial"/>
          <w:sz w:val="24"/>
          <w:szCs w:val="24"/>
        </w:rPr>
        <w:t>Segundo Chiavenato (</w:t>
      </w:r>
      <w:r w:rsidR="00093AD6" w:rsidRPr="00613A7C">
        <w:rPr>
          <w:rFonts w:ascii="Arial" w:hAnsi="Arial" w:cs="Arial"/>
          <w:sz w:val="24"/>
          <w:szCs w:val="24"/>
        </w:rPr>
        <w:t>1999),</w:t>
      </w:r>
      <w:r w:rsidR="00093AD6" w:rsidRPr="00613A7C">
        <w:rPr>
          <w:rFonts w:ascii="Arial" w:hAnsi="Arial" w:cs="Arial"/>
          <w:sz w:val="24"/>
          <w:szCs w:val="24"/>
          <w:shd w:val="clear" w:color="auto" w:fill="FFFFFF"/>
        </w:rPr>
        <w:t xml:space="preserve"> </w:t>
      </w:r>
      <w:r w:rsidR="00C71E8B" w:rsidRPr="00613A7C">
        <w:rPr>
          <w:rFonts w:ascii="Arial" w:hAnsi="Arial" w:cs="Arial"/>
          <w:sz w:val="24"/>
          <w:szCs w:val="24"/>
          <w:shd w:val="clear" w:color="auto" w:fill="FFFFFF"/>
        </w:rPr>
        <w:t>o</w:t>
      </w:r>
      <w:r w:rsidR="00093AD6" w:rsidRPr="00613A7C">
        <w:rPr>
          <w:rFonts w:ascii="Arial" w:hAnsi="Arial" w:cs="Arial"/>
          <w:sz w:val="24"/>
          <w:szCs w:val="24"/>
          <w:shd w:val="clear" w:color="auto" w:fill="FFFFFF"/>
        </w:rPr>
        <w:t xml:space="preserve"> trabalho refere-se a um conjunto de normas e procedimento que visa à proteção da integridade física e mental do trabalhador, preservando-o dos riscos de saúde inerentes às tarefas do cargo e ao ambiente físico onde são executadas. Relaciona-se com o diagnóstico e prevenção das doenças ocupacionais a partir do estudo e controle de duas variáveis: homem e seu ambiente de </w:t>
      </w:r>
      <w:r w:rsidR="00E314A5" w:rsidRPr="00613A7C">
        <w:rPr>
          <w:rFonts w:ascii="Arial" w:hAnsi="Arial" w:cs="Arial"/>
          <w:sz w:val="24"/>
          <w:szCs w:val="24"/>
          <w:shd w:val="clear" w:color="auto" w:fill="FFFFFF"/>
        </w:rPr>
        <w:t xml:space="preserve">trabalho. </w:t>
      </w:r>
      <w:r w:rsidR="00E314A5" w:rsidRPr="00613A7C">
        <w:rPr>
          <w:rFonts w:ascii="Arial" w:hAnsi="Arial" w:cs="Arial"/>
          <w:sz w:val="24"/>
          <w:szCs w:val="24"/>
          <w:shd w:val="clear" w:color="auto" w:fill="FFFFFF"/>
        </w:rPr>
        <w:tab/>
      </w:r>
    </w:p>
    <w:p w14:paraId="029A09BB" w14:textId="62FFE47D" w:rsidR="00F26E7A" w:rsidRPr="00613A7C" w:rsidRDefault="000E53DE" w:rsidP="00E314A5">
      <w:pPr>
        <w:tabs>
          <w:tab w:val="left" w:pos="142"/>
          <w:tab w:val="left" w:pos="851"/>
          <w:tab w:val="left" w:pos="6781"/>
        </w:tabs>
        <w:spacing w:before="0" w:beforeAutospacing="0" w:after="0" w:afterAutospacing="0"/>
        <w:ind w:left="0" w:right="0" w:firstLine="851"/>
        <w:jc w:val="both"/>
        <w:rPr>
          <w:rFonts w:ascii="Arial" w:hAnsi="Arial" w:cs="Arial"/>
          <w:sz w:val="24"/>
          <w:szCs w:val="24"/>
          <w:shd w:val="clear" w:color="auto" w:fill="FFFFFF"/>
        </w:rPr>
      </w:pPr>
      <w:r w:rsidRPr="00613A7C">
        <w:rPr>
          <w:rFonts w:ascii="Arial" w:hAnsi="Arial" w:cs="Arial"/>
          <w:sz w:val="24"/>
          <w:szCs w:val="24"/>
          <w:shd w:val="clear" w:color="auto" w:fill="FFFFFF"/>
        </w:rPr>
        <w:t>Sabendo das responsabilidades legais, a empresa se adéqua as normas do ministério do trabalho, regido pelo código 3.214 - 79</w:t>
      </w:r>
      <w:r w:rsidR="00EC40DF" w:rsidRPr="00613A7C">
        <w:rPr>
          <w:rFonts w:ascii="Arial" w:hAnsi="Arial" w:cs="Arial"/>
          <w:sz w:val="24"/>
          <w:szCs w:val="24"/>
          <w:shd w:val="clear" w:color="auto" w:fill="FFFFFF"/>
        </w:rPr>
        <w:t xml:space="preserve"> </w:t>
      </w:r>
      <w:r w:rsidRPr="00613A7C">
        <w:rPr>
          <w:rFonts w:ascii="Arial" w:hAnsi="Arial" w:cs="Arial"/>
          <w:sz w:val="24"/>
          <w:szCs w:val="24"/>
          <w:shd w:val="clear" w:color="auto" w:fill="FFFFFF"/>
        </w:rPr>
        <w:t>no qual relata que a empregador é responsável pela saúde e segurança do empregado, tanto no local de trabalho quanto no percurso.</w:t>
      </w:r>
      <w:r w:rsidR="00EA58E7" w:rsidRPr="00613A7C">
        <w:rPr>
          <w:rFonts w:ascii="Arial" w:hAnsi="Arial" w:cs="Arial"/>
          <w:sz w:val="24"/>
          <w:szCs w:val="24"/>
          <w:shd w:val="clear" w:color="auto" w:fill="FFFFFF"/>
        </w:rPr>
        <w:t xml:space="preserve"> A par da lei, a empresa está toda legalizada e todos os funcionários possuem carteira assinada.</w:t>
      </w:r>
    </w:p>
    <w:p w14:paraId="029A09BF" w14:textId="77777777" w:rsidR="00B930E9" w:rsidRPr="00613A7C" w:rsidRDefault="00B930E9" w:rsidP="00CC1271">
      <w:pPr>
        <w:tabs>
          <w:tab w:val="left" w:pos="709"/>
          <w:tab w:val="left" w:pos="6781"/>
        </w:tabs>
        <w:spacing w:before="0" w:beforeAutospacing="0" w:after="0" w:afterAutospacing="0"/>
        <w:ind w:left="0"/>
        <w:jc w:val="both"/>
        <w:rPr>
          <w:rFonts w:ascii="Arial" w:hAnsi="Arial" w:cs="Arial"/>
          <w:sz w:val="24"/>
          <w:szCs w:val="24"/>
          <w:shd w:val="clear" w:color="auto" w:fill="FFFFFF"/>
        </w:rPr>
      </w:pPr>
    </w:p>
    <w:p w14:paraId="029A09C0" w14:textId="295C0357" w:rsidR="00B701A6" w:rsidRDefault="009953EB" w:rsidP="00456F8E">
      <w:pPr>
        <w:tabs>
          <w:tab w:val="left" w:pos="851"/>
          <w:tab w:val="left" w:pos="6781"/>
        </w:tabs>
        <w:spacing w:before="0" w:beforeAutospacing="0" w:after="0" w:afterAutospacing="0"/>
        <w:ind w:left="0"/>
        <w:rPr>
          <w:rFonts w:ascii="Arial" w:hAnsi="Arial" w:cs="Arial"/>
          <w:b/>
          <w:sz w:val="24"/>
          <w:szCs w:val="24"/>
          <w:shd w:val="clear" w:color="auto" w:fill="FFFFFF"/>
        </w:rPr>
      </w:pPr>
      <w:r>
        <w:rPr>
          <w:rFonts w:ascii="Arial" w:hAnsi="Arial" w:cs="Arial"/>
          <w:b/>
          <w:sz w:val="24"/>
          <w:szCs w:val="24"/>
          <w:shd w:val="clear" w:color="auto" w:fill="FFFFFF"/>
        </w:rPr>
        <w:t xml:space="preserve">5 </w:t>
      </w:r>
      <w:r w:rsidR="00C2761A" w:rsidRPr="00613A7C">
        <w:rPr>
          <w:rFonts w:ascii="Arial" w:hAnsi="Arial" w:cs="Arial"/>
          <w:b/>
          <w:sz w:val="24"/>
          <w:szCs w:val="24"/>
          <w:shd w:val="clear" w:color="auto" w:fill="FFFFFF"/>
        </w:rPr>
        <w:t xml:space="preserve">MARKETING </w:t>
      </w:r>
    </w:p>
    <w:p w14:paraId="029A09C1" w14:textId="77777777" w:rsidR="00B930E9" w:rsidRDefault="00B930E9" w:rsidP="00C2761A">
      <w:pPr>
        <w:tabs>
          <w:tab w:val="left" w:pos="851"/>
          <w:tab w:val="left" w:pos="6781"/>
        </w:tabs>
        <w:spacing w:before="0" w:beforeAutospacing="0" w:after="0" w:afterAutospacing="0"/>
        <w:ind w:left="0" w:right="0" w:firstLine="851"/>
        <w:jc w:val="both"/>
        <w:rPr>
          <w:rFonts w:ascii="Arial" w:hAnsi="Arial" w:cs="Arial"/>
          <w:sz w:val="24"/>
          <w:szCs w:val="24"/>
          <w:u w:val="single"/>
          <w:shd w:val="clear" w:color="auto" w:fill="FFFFFF"/>
        </w:rPr>
      </w:pPr>
    </w:p>
    <w:p w14:paraId="029A09C2" w14:textId="5B5655CF" w:rsidR="00B701A6" w:rsidRPr="00C2761A" w:rsidRDefault="00B701A6" w:rsidP="00C2761A">
      <w:pPr>
        <w:tabs>
          <w:tab w:val="left" w:pos="851"/>
          <w:tab w:val="left" w:pos="6781"/>
        </w:tabs>
        <w:spacing w:before="0" w:beforeAutospacing="0" w:after="0" w:afterAutospacing="0"/>
        <w:ind w:left="0" w:right="0" w:firstLine="851"/>
        <w:jc w:val="both"/>
        <w:rPr>
          <w:rFonts w:ascii="Arial" w:hAnsi="Arial" w:cs="Arial"/>
          <w:b/>
          <w:sz w:val="24"/>
          <w:szCs w:val="24"/>
          <w:shd w:val="clear" w:color="auto" w:fill="FFFFFF"/>
        </w:rPr>
      </w:pPr>
      <w:r w:rsidRPr="006B4970">
        <w:rPr>
          <w:rFonts w:ascii="Arial" w:hAnsi="Arial" w:cs="Arial"/>
          <w:sz w:val="24"/>
          <w:szCs w:val="24"/>
          <w:u w:val="single"/>
          <w:shd w:val="clear" w:color="auto" w:fill="FFFFFF"/>
        </w:rPr>
        <w:t>Produto:</w:t>
      </w:r>
      <w:r w:rsidRPr="00C2761A">
        <w:rPr>
          <w:rFonts w:ascii="Arial" w:hAnsi="Arial" w:cs="Arial"/>
          <w:b/>
          <w:sz w:val="24"/>
          <w:szCs w:val="24"/>
          <w:shd w:val="clear" w:color="auto" w:fill="FFFFFF"/>
        </w:rPr>
        <w:t xml:space="preserve"> </w:t>
      </w:r>
      <w:r w:rsidRPr="00C2761A">
        <w:rPr>
          <w:rFonts w:ascii="Arial" w:hAnsi="Arial" w:cs="Arial"/>
          <w:sz w:val="24"/>
          <w:szCs w:val="24"/>
          <w:shd w:val="clear" w:color="auto" w:fill="FFFFFF"/>
        </w:rPr>
        <w:t xml:space="preserve">A empresa trabalha com uma variedade de produtos como roupas, calçados, moda intima, perfumaria e </w:t>
      </w:r>
      <w:r w:rsidR="00E314A5" w:rsidRPr="00C2761A">
        <w:rPr>
          <w:rFonts w:ascii="Arial" w:hAnsi="Arial" w:cs="Arial"/>
          <w:sz w:val="24"/>
          <w:szCs w:val="24"/>
          <w:shd w:val="clear" w:color="auto" w:fill="FFFFFF"/>
        </w:rPr>
        <w:t>joias</w:t>
      </w:r>
      <w:r w:rsidRPr="00C2761A">
        <w:rPr>
          <w:rFonts w:ascii="Arial" w:hAnsi="Arial" w:cs="Arial"/>
          <w:sz w:val="24"/>
          <w:szCs w:val="24"/>
          <w:shd w:val="clear" w:color="auto" w:fill="FFFFFF"/>
        </w:rPr>
        <w:t xml:space="preserve"> buscando sempre marcas com melhor qualidade e</w:t>
      </w:r>
      <w:r w:rsidR="00897B2F" w:rsidRPr="00C2761A">
        <w:rPr>
          <w:rFonts w:ascii="Arial" w:hAnsi="Arial" w:cs="Arial"/>
          <w:sz w:val="24"/>
          <w:szCs w:val="24"/>
          <w:shd w:val="clear" w:color="auto" w:fill="FFFFFF"/>
        </w:rPr>
        <w:t xml:space="preserve"> que garanta satisfação dos</w:t>
      </w:r>
      <w:r w:rsidRPr="00C2761A">
        <w:rPr>
          <w:rFonts w:ascii="Arial" w:hAnsi="Arial" w:cs="Arial"/>
          <w:sz w:val="24"/>
          <w:szCs w:val="24"/>
          <w:shd w:val="clear" w:color="auto" w:fill="FFFFFF"/>
        </w:rPr>
        <w:t xml:space="preserve"> clientes</w:t>
      </w:r>
      <w:r w:rsidR="00897B2F" w:rsidRPr="00C2761A">
        <w:rPr>
          <w:rFonts w:ascii="Arial" w:hAnsi="Arial" w:cs="Arial"/>
          <w:sz w:val="24"/>
          <w:szCs w:val="24"/>
          <w:shd w:val="clear" w:color="auto" w:fill="FFFFFF"/>
        </w:rPr>
        <w:t>, entretanto é importante para empresa saber o nível de satisfação do cliente, chamado pós-venda.</w:t>
      </w:r>
    </w:p>
    <w:p w14:paraId="029A09C3" w14:textId="5FD24111" w:rsidR="00B701A6" w:rsidRPr="00C2761A" w:rsidRDefault="00B701A6" w:rsidP="00C2761A">
      <w:pPr>
        <w:tabs>
          <w:tab w:val="left" w:pos="851"/>
          <w:tab w:val="left" w:pos="6781"/>
        </w:tabs>
        <w:spacing w:before="0" w:beforeAutospacing="0" w:after="0" w:afterAutospacing="0"/>
        <w:ind w:left="0" w:right="0" w:firstLine="851"/>
        <w:jc w:val="both"/>
        <w:rPr>
          <w:rFonts w:ascii="Arial" w:hAnsi="Arial" w:cs="Arial"/>
          <w:b/>
          <w:sz w:val="24"/>
          <w:szCs w:val="24"/>
          <w:shd w:val="clear" w:color="auto" w:fill="FFFFFF"/>
        </w:rPr>
      </w:pPr>
      <w:r w:rsidRPr="006B4970">
        <w:rPr>
          <w:rFonts w:ascii="Arial" w:hAnsi="Arial" w:cs="Arial"/>
          <w:sz w:val="24"/>
          <w:szCs w:val="24"/>
          <w:u w:val="single"/>
          <w:shd w:val="clear" w:color="auto" w:fill="FFFFFF"/>
        </w:rPr>
        <w:t>Preço:</w:t>
      </w:r>
      <w:r w:rsidRPr="00C2761A">
        <w:rPr>
          <w:rFonts w:ascii="Arial" w:hAnsi="Arial" w:cs="Arial"/>
          <w:sz w:val="24"/>
          <w:szCs w:val="24"/>
        </w:rPr>
        <w:t xml:space="preserve"> São condizentes com a qualidade do produto, mais sempre a empresa cede 10% de desconto nas compras </w:t>
      </w:r>
      <w:r w:rsidR="00E314A5" w:rsidRPr="00C2761A">
        <w:rPr>
          <w:rFonts w:ascii="Arial" w:hAnsi="Arial" w:cs="Arial"/>
          <w:sz w:val="24"/>
          <w:szCs w:val="24"/>
        </w:rPr>
        <w:t>à</w:t>
      </w:r>
      <w:r w:rsidRPr="00C2761A">
        <w:rPr>
          <w:rFonts w:ascii="Arial" w:hAnsi="Arial" w:cs="Arial"/>
          <w:sz w:val="24"/>
          <w:szCs w:val="24"/>
        </w:rPr>
        <w:t xml:space="preserve"> vista, e parcela as compra em até 6 vezes nos cartões de credito.</w:t>
      </w:r>
    </w:p>
    <w:p w14:paraId="029A09C4" w14:textId="77777777" w:rsidR="00B701A6" w:rsidRPr="00C2761A" w:rsidRDefault="00E1542C" w:rsidP="00C2761A">
      <w:pPr>
        <w:tabs>
          <w:tab w:val="left" w:pos="6781"/>
        </w:tabs>
        <w:spacing w:before="0" w:beforeAutospacing="0" w:after="0" w:afterAutospacing="0"/>
        <w:ind w:left="0" w:right="0" w:firstLine="851"/>
        <w:jc w:val="both"/>
        <w:rPr>
          <w:rFonts w:ascii="Arial" w:hAnsi="Arial" w:cs="Arial"/>
          <w:b/>
          <w:sz w:val="24"/>
          <w:szCs w:val="24"/>
          <w:shd w:val="clear" w:color="auto" w:fill="FFFFFF"/>
        </w:rPr>
      </w:pPr>
      <w:r w:rsidRPr="006B4970">
        <w:rPr>
          <w:rFonts w:ascii="Arial" w:hAnsi="Arial" w:cs="Arial"/>
          <w:sz w:val="24"/>
          <w:szCs w:val="24"/>
          <w:u w:val="single"/>
          <w:shd w:val="clear" w:color="auto" w:fill="FFFFFF"/>
        </w:rPr>
        <w:t>Pra</w:t>
      </w:r>
      <w:r w:rsidR="00B701A6" w:rsidRPr="006B4970">
        <w:rPr>
          <w:rFonts w:ascii="Arial" w:hAnsi="Arial" w:cs="Arial"/>
          <w:sz w:val="24"/>
          <w:szCs w:val="24"/>
          <w:u w:val="single"/>
          <w:shd w:val="clear" w:color="auto" w:fill="FFFFFF"/>
        </w:rPr>
        <w:t>ça:</w:t>
      </w:r>
      <w:r w:rsidR="00295F03" w:rsidRPr="00C2761A">
        <w:rPr>
          <w:rFonts w:ascii="Arial" w:hAnsi="Arial" w:cs="Arial"/>
          <w:b/>
          <w:sz w:val="24"/>
          <w:szCs w:val="24"/>
          <w:shd w:val="clear" w:color="auto" w:fill="FFFFFF"/>
        </w:rPr>
        <w:t xml:space="preserve"> </w:t>
      </w:r>
      <w:r w:rsidR="006B4970">
        <w:rPr>
          <w:rFonts w:ascii="Arial" w:hAnsi="Arial" w:cs="Arial"/>
          <w:sz w:val="24"/>
          <w:szCs w:val="24"/>
          <w:shd w:val="clear" w:color="auto" w:fill="FFFFFF"/>
        </w:rPr>
        <w:t>Conté</w:t>
      </w:r>
      <w:r w:rsidR="00295F03" w:rsidRPr="00C2761A">
        <w:rPr>
          <w:rFonts w:ascii="Arial" w:hAnsi="Arial" w:cs="Arial"/>
          <w:sz w:val="24"/>
          <w:szCs w:val="24"/>
          <w:shd w:val="clear" w:color="auto" w:fill="FFFFFF"/>
        </w:rPr>
        <w:t>m uma loja física, e almeja amplia</w:t>
      </w:r>
      <w:r w:rsidR="006B4970">
        <w:rPr>
          <w:rFonts w:ascii="Arial" w:hAnsi="Arial" w:cs="Arial"/>
          <w:sz w:val="24"/>
          <w:szCs w:val="24"/>
          <w:shd w:val="clear" w:color="auto" w:fill="FFFFFF"/>
        </w:rPr>
        <w:t>r distribuição de seus produtos</w:t>
      </w:r>
      <w:r w:rsidR="00B6059F" w:rsidRPr="00C2761A">
        <w:rPr>
          <w:rFonts w:ascii="Arial" w:hAnsi="Arial" w:cs="Arial"/>
          <w:sz w:val="24"/>
          <w:szCs w:val="24"/>
          <w:shd w:val="clear" w:color="auto" w:fill="FFFFFF"/>
        </w:rPr>
        <w:t xml:space="preserve"> </w:t>
      </w:r>
      <w:r w:rsidR="00295F03" w:rsidRPr="00C2761A">
        <w:rPr>
          <w:rFonts w:ascii="Arial" w:hAnsi="Arial" w:cs="Arial"/>
          <w:sz w:val="24"/>
          <w:szCs w:val="24"/>
          <w:shd w:val="clear" w:color="auto" w:fill="FFFFFF"/>
        </w:rPr>
        <w:t>na região do Vale do Acaraú</w:t>
      </w:r>
      <w:r w:rsidR="00295F03" w:rsidRPr="00C2761A">
        <w:rPr>
          <w:rFonts w:ascii="Arial" w:hAnsi="Arial" w:cs="Arial"/>
          <w:sz w:val="24"/>
          <w:szCs w:val="24"/>
        </w:rPr>
        <w:t>.</w:t>
      </w:r>
    </w:p>
    <w:p w14:paraId="029A09C5" w14:textId="77777777" w:rsidR="00295F03" w:rsidRPr="00C2761A" w:rsidRDefault="00295F03" w:rsidP="00C2761A">
      <w:pPr>
        <w:tabs>
          <w:tab w:val="left" w:pos="851"/>
          <w:tab w:val="left" w:pos="6781"/>
        </w:tabs>
        <w:spacing w:before="0" w:beforeAutospacing="0" w:after="0" w:afterAutospacing="0"/>
        <w:ind w:left="0" w:right="0" w:firstLine="851"/>
        <w:jc w:val="both"/>
        <w:rPr>
          <w:rFonts w:ascii="Arial" w:hAnsi="Arial" w:cs="Arial"/>
          <w:b/>
          <w:sz w:val="24"/>
          <w:szCs w:val="24"/>
          <w:shd w:val="clear" w:color="auto" w:fill="FFFFFF"/>
        </w:rPr>
      </w:pPr>
      <w:r w:rsidRPr="006B4970">
        <w:rPr>
          <w:rFonts w:ascii="Arial" w:hAnsi="Arial" w:cs="Arial"/>
          <w:sz w:val="24"/>
          <w:szCs w:val="24"/>
          <w:u w:val="single"/>
          <w:shd w:val="clear" w:color="auto" w:fill="FFFFFF"/>
        </w:rPr>
        <w:t>Promoção:</w:t>
      </w:r>
      <w:r w:rsidRPr="00C2761A">
        <w:rPr>
          <w:rFonts w:ascii="Arial" w:hAnsi="Arial" w:cs="Arial"/>
          <w:sz w:val="24"/>
          <w:szCs w:val="24"/>
        </w:rPr>
        <w:t xml:space="preserve"> Usa o meio de comunicação </w:t>
      </w:r>
      <w:r w:rsidR="00897B2F" w:rsidRPr="00C2761A">
        <w:rPr>
          <w:rFonts w:ascii="Arial" w:hAnsi="Arial" w:cs="Arial"/>
          <w:sz w:val="24"/>
          <w:szCs w:val="24"/>
        </w:rPr>
        <w:t>para promover sua marca, como som volante, em datas especiais, promove ev</w:t>
      </w:r>
      <w:r w:rsidR="006B4970">
        <w:rPr>
          <w:rFonts w:ascii="Arial" w:hAnsi="Arial" w:cs="Arial"/>
          <w:sz w:val="24"/>
          <w:szCs w:val="24"/>
        </w:rPr>
        <w:t>entos que chamam o cliente à</w:t>
      </w:r>
      <w:r w:rsidR="00897B2F" w:rsidRPr="00C2761A">
        <w:rPr>
          <w:rFonts w:ascii="Arial" w:hAnsi="Arial" w:cs="Arial"/>
          <w:sz w:val="24"/>
          <w:szCs w:val="24"/>
        </w:rPr>
        <w:t xml:space="preserve"> loja.</w:t>
      </w:r>
    </w:p>
    <w:p w14:paraId="029A09C6" w14:textId="77777777" w:rsidR="00C71E8B" w:rsidRDefault="001C5A6E" w:rsidP="00C2761A">
      <w:pPr>
        <w:tabs>
          <w:tab w:val="left" w:pos="851"/>
          <w:tab w:val="left" w:pos="6781"/>
        </w:tabs>
        <w:spacing w:before="0" w:beforeAutospacing="0" w:after="0" w:afterAutospacing="0"/>
        <w:ind w:left="0" w:firstLine="709"/>
        <w:jc w:val="both"/>
        <w:rPr>
          <w:rFonts w:ascii="Arial" w:hAnsi="Arial" w:cs="Arial"/>
          <w:color w:val="000000"/>
          <w:sz w:val="24"/>
          <w:szCs w:val="24"/>
        </w:rPr>
      </w:pPr>
      <w:r w:rsidRPr="00613A7C">
        <w:rPr>
          <w:rFonts w:ascii="Arial" w:hAnsi="Arial" w:cs="Arial"/>
          <w:color w:val="000000"/>
          <w:sz w:val="24"/>
          <w:szCs w:val="24"/>
          <w:shd w:val="clear" w:color="auto" w:fill="FFFFFF"/>
        </w:rPr>
        <w:tab/>
      </w:r>
      <w:r w:rsidR="007D4AA2">
        <w:rPr>
          <w:rFonts w:ascii="Arial" w:hAnsi="Arial" w:cs="Arial"/>
          <w:color w:val="000000"/>
          <w:sz w:val="24"/>
          <w:szCs w:val="24"/>
          <w:shd w:val="clear" w:color="auto" w:fill="FFFFFF"/>
        </w:rPr>
        <w:t xml:space="preserve">Para </w:t>
      </w:r>
      <w:r w:rsidR="00CA6D31">
        <w:rPr>
          <w:rFonts w:ascii="Arial" w:hAnsi="Arial" w:cs="Arial"/>
          <w:color w:val="000000"/>
          <w:sz w:val="24"/>
          <w:szCs w:val="24"/>
          <w:shd w:val="clear" w:color="auto" w:fill="FFFFFF"/>
        </w:rPr>
        <w:t>Kotler</w:t>
      </w:r>
      <w:r w:rsidR="007D4AA2">
        <w:rPr>
          <w:rFonts w:ascii="Arial" w:hAnsi="Arial" w:cs="Arial"/>
          <w:color w:val="000000"/>
          <w:sz w:val="24"/>
          <w:szCs w:val="24"/>
          <w:shd w:val="clear" w:color="auto" w:fill="FFFFFF"/>
        </w:rPr>
        <w:t xml:space="preserve"> (</w:t>
      </w:r>
      <w:r w:rsidR="00897B2F" w:rsidRPr="00613A7C">
        <w:rPr>
          <w:rFonts w:ascii="Arial" w:hAnsi="Arial" w:cs="Arial"/>
          <w:color w:val="000000"/>
          <w:sz w:val="24"/>
          <w:szCs w:val="24"/>
          <w:shd w:val="clear" w:color="auto" w:fill="FFFFFF"/>
        </w:rPr>
        <w:t xml:space="preserve">1998) </w:t>
      </w:r>
      <w:r w:rsidRPr="00613A7C">
        <w:rPr>
          <w:rFonts w:ascii="Arial" w:hAnsi="Arial" w:cs="Arial"/>
          <w:color w:val="000000"/>
          <w:sz w:val="24"/>
          <w:szCs w:val="24"/>
          <w:shd w:val="clear" w:color="auto" w:fill="FFFFFF"/>
        </w:rPr>
        <w:t>o</w:t>
      </w:r>
      <w:r w:rsidR="00897B2F" w:rsidRPr="00613A7C">
        <w:rPr>
          <w:rFonts w:ascii="Arial" w:hAnsi="Arial" w:cs="Arial"/>
          <w:color w:val="000000"/>
          <w:sz w:val="24"/>
          <w:szCs w:val="24"/>
          <w:shd w:val="clear" w:color="auto" w:fill="FFFFFF"/>
        </w:rPr>
        <w:t xml:space="preserve"> marketing pode ser definido como "o processo gerencial através do quais indivíduos e grupos obtêm aquilo que desejam e de que necessitam, criando e trocando produtos e valores uns com os</w:t>
      </w:r>
      <w:r w:rsidRPr="00613A7C">
        <w:rPr>
          <w:rFonts w:ascii="Arial" w:hAnsi="Arial" w:cs="Arial"/>
          <w:color w:val="000000"/>
          <w:sz w:val="24"/>
          <w:szCs w:val="24"/>
          <w:shd w:val="clear" w:color="auto" w:fill="FFFFFF"/>
        </w:rPr>
        <w:t xml:space="preserve"> </w:t>
      </w:r>
      <w:r w:rsidR="00897B2F" w:rsidRPr="00613A7C">
        <w:rPr>
          <w:rFonts w:ascii="Arial" w:hAnsi="Arial" w:cs="Arial"/>
          <w:color w:val="000000"/>
          <w:sz w:val="24"/>
          <w:szCs w:val="24"/>
          <w:shd w:val="clear" w:color="auto" w:fill="FFFFFF"/>
        </w:rPr>
        <w:t>outros"</w:t>
      </w:r>
      <w:r w:rsidRPr="00613A7C">
        <w:rPr>
          <w:rFonts w:ascii="Arial" w:hAnsi="Arial" w:cs="Arial"/>
          <w:color w:val="000000"/>
          <w:sz w:val="24"/>
          <w:szCs w:val="24"/>
          <w:shd w:val="clear" w:color="auto" w:fill="FFFFFF"/>
        </w:rPr>
        <w:t>.</w:t>
      </w:r>
      <w:r w:rsidR="00897B2F" w:rsidRPr="00613A7C">
        <w:rPr>
          <w:rFonts w:ascii="Arial" w:hAnsi="Arial" w:cs="Arial"/>
          <w:color w:val="000000"/>
          <w:sz w:val="24"/>
          <w:szCs w:val="24"/>
        </w:rPr>
        <w:br/>
      </w:r>
    </w:p>
    <w:p w14:paraId="029A09C7" w14:textId="5BCFE82B" w:rsidR="0004161C" w:rsidRDefault="009953EB" w:rsidP="0004161C">
      <w:pPr>
        <w:tabs>
          <w:tab w:val="left" w:pos="851"/>
          <w:tab w:val="left" w:pos="6781"/>
        </w:tabs>
        <w:spacing w:before="0" w:beforeAutospacing="0" w:after="0" w:afterAutospacing="0"/>
        <w:ind w:left="0"/>
        <w:jc w:val="both"/>
        <w:rPr>
          <w:rFonts w:ascii="Arial" w:hAnsi="Arial" w:cs="Arial"/>
          <w:b/>
          <w:color w:val="000000"/>
          <w:sz w:val="24"/>
          <w:szCs w:val="24"/>
        </w:rPr>
      </w:pPr>
      <w:r>
        <w:rPr>
          <w:rFonts w:ascii="Arial" w:hAnsi="Arial" w:cs="Arial"/>
          <w:b/>
          <w:color w:val="000000"/>
          <w:sz w:val="24"/>
          <w:szCs w:val="24"/>
        </w:rPr>
        <w:t>6</w:t>
      </w:r>
      <w:r w:rsidR="0004161C">
        <w:rPr>
          <w:rFonts w:ascii="Arial" w:hAnsi="Arial" w:cs="Arial"/>
          <w:b/>
          <w:color w:val="000000"/>
          <w:sz w:val="24"/>
          <w:szCs w:val="24"/>
        </w:rPr>
        <w:t>. ESTRATÉGIAS EMPRESARIAIS</w:t>
      </w:r>
    </w:p>
    <w:p w14:paraId="029A09C8" w14:textId="77777777" w:rsidR="0004161C" w:rsidRPr="00613A7C" w:rsidRDefault="0004161C" w:rsidP="00C2761A">
      <w:pPr>
        <w:tabs>
          <w:tab w:val="left" w:pos="851"/>
          <w:tab w:val="left" w:pos="6781"/>
        </w:tabs>
        <w:spacing w:before="0" w:beforeAutospacing="0" w:after="0" w:afterAutospacing="0"/>
        <w:ind w:left="0" w:firstLine="709"/>
        <w:jc w:val="both"/>
        <w:rPr>
          <w:rFonts w:ascii="Arial" w:hAnsi="Arial" w:cs="Arial"/>
          <w:color w:val="000000"/>
          <w:sz w:val="24"/>
          <w:szCs w:val="24"/>
        </w:rPr>
      </w:pPr>
    </w:p>
    <w:p w14:paraId="029A09C9" w14:textId="2BA8B10B" w:rsidR="00DE2DC2" w:rsidRDefault="00E1542C" w:rsidP="00E314A5">
      <w:pPr>
        <w:spacing w:before="0" w:beforeAutospacing="0" w:after="0" w:afterAutospacing="0"/>
        <w:ind w:left="0" w:right="0" w:firstLine="851"/>
        <w:jc w:val="both"/>
        <w:rPr>
          <w:rFonts w:ascii="Arial" w:hAnsi="Arial" w:cs="Arial"/>
          <w:color w:val="000000"/>
          <w:sz w:val="24"/>
          <w:szCs w:val="24"/>
        </w:rPr>
      </w:pPr>
      <w:r w:rsidRPr="00613A7C">
        <w:rPr>
          <w:rFonts w:ascii="Arial" w:hAnsi="Arial" w:cs="Arial"/>
          <w:color w:val="000000"/>
          <w:sz w:val="24"/>
          <w:szCs w:val="24"/>
        </w:rPr>
        <w:t xml:space="preserve">A empresa define suas estratégias considerando seus </w:t>
      </w:r>
      <w:r w:rsidR="00613A7C">
        <w:rPr>
          <w:rFonts w:ascii="Arial" w:hAnsi="Arial" w:cs="Arial"/>
          <w:color w:val="000000"/>
          <w:sz w:val="24"/>
          <w:szCs w:val="24"/>
        </w:rPr>
        <w:t xml:space="preserve">anseios de </w:t>
      </w:r>
      <w:r w:rsidR="0004161C">
        <w:rPr>
          <w:rFonts w:ascii="Arial" w:hAnsi="Arial" w:cs="Arial"/>
          <w:color w:val="000000"/>
          <w:sz w:val="24"/>
          <w:szCs w:val="24"/>
        </w:rPr>
        <w:t xml:space="preserve">crescimento na região. </w:t>
      </w:r>
      <w:r w:rsidR="00DE2DC2">
        <w:rPr>
          <w:rFonts w:ascii="Arial" w:hAnsi="Arial" w:cs="Arial"/>
          <w:color w:val="000000"/>
          <w:sz w:val="24"/>
          <w:szCs w:val="24"/>
        </w:rPr>
        <w:t xml:space="preserve">Para longo prazo, pretende ser a empresa mais </w:t>
      </w:r>
      <w:r w:rsidR="00C30BD6" w:rsidRPr="00613A7C">
        <w:rPr>
          <w:rFonts w:ascii="Arial" w:hAnsi="Arial" w:cs="Arial"/>
          <w:color w:val="000000"/>
          <w:sz w:val="24"/>
          <w:szCs w:val="24"/>
        </w:rPr>
        <w:t>renomada e conceituada</w:t>
      </w:r>
      <w:r w:rsidR="00DE2DC2">
        <w:rPr>
          <w:rFonts w:ascii="Arial" w:hAnsi="Arial" w:cs="Arial"/>
          <w:color w:val="000000"/>
          <w:sz w:val="24"/>
          <w:szCs w:val="24"/>
        </w:rPr>
        <w:t xml:space="preserve"> da cidade</w:t>
      </w:r>
      <w:r w:rsidR="00C30BD6" w:rsidRPr="00613A7C">
        <w:rPr>
          <w:rFonts w:ascii="Arial" w:hAnsi="Arial" w:cs="Arial"/>
          <w:color w:val="000000"/>
          <w:sz w:val="24"/>
          <w:szCs w:val="24"/>
        </w:rPr>
        <w:t xml:space="preserve">, almejando abri filiais em toda região do Vale do Acaraú abrangendo e adequando seu </w:t>
      </w:r>
      <w:r w:rsidR="009953EB" w:rsidRPr="00613A7C">
        <w:rPr>
          <w:rFonts w:ascii="Arial" w:hAnsi="Arial" w:cs="Arial"/>
          <w:color w:val="000000"/>
          <w:sz w:val="24"/>
          <w:szCs w:val="24"/>
        </w:rPr>
        <w:t>público</w:t>
      </w:r>
      <w:r w:rsidR="00C30BD6" w:rsidRPr="00613A7C">
        <w:rPr>
          <w:rFonts w:ascii="Arial" w:hAnsi="Arial" w:cs="Arial"/>
          <w:color w:val="000000"/>
          <w:sz w:val="24"/>
          <w:szCs w:val="24"/>
        </w:rPr>
        <w:t xml:space="preserve"> alvo com a realidade do mercado</w:t>
      </w:r>
      <w:r w:rsidRPr="00613A7C">
        <w:rPr>
          <w:rFonts w:ascii="Arial" w:hAnsi="Arial" w:cs="Arial"/>
          <w:color w:val="000000"/>
          <w:sz w:val="24"/>
          <w:szCs w:val="24"/>
        </w:rPr>
        <w:t xml:space="preserve">. </w:t>
      </w:r>
    </w:p>
    <w:p w14:paraId="029A09CA" w14:textId="3398D7AB" w:rsidR="001C5A6E" w:rsidRDefault="00C71E8B" w:rsidP="00E314A5">
      <w:pPr>
        <w:spacing w:before="0" w:beforeAutospacing="0" w:after="0" w:afterAutospacing="0"/>
        <w:ind w:left="0" w:right="0" w:firstLine="851"/>
        <w:jc w:val="both"/>
        <w:rPr>
          <w:rFonts w:ascii="Arial" w:hAnsi="Arial" w:cs="Arial"/>
          <w:color w:val="000000"/>
          <w:sz w:val="24"/>
          <w:szCs w:val="24"/>
        </w:rPr>
      </w:pPr>
      <w:r w:rsidRPr="00613A7C">
        <w:rPr>
          <w:rFonts w:ascii="Arial" w:hAnsi="Arial" w:cs="Arial"/>
          <w:color w:val="000000"/>
          <w:sz w:val="24"/>
          <w:szCs w:val="24"/>
        </w:rPr>
        <w:t xml:space="preserve">Para curto prazo, quer chegar aos seus clientes da região com uma logística de entrega rápida e eficaz. </w:t>
      </w:r>
    </w:p>
    <w:p w14:paraId="029A09CE" w14:textId="09969BC8" w:rsidR="00C2761A" w:rsidRPr="00613A7C" w:rsidRDefault="00842B61" w:rsidP="00E314A5">
      <w:pPr>
        <w:spacing w:before="0" w:beforeAutospacing="0" w:after="0" w:afterAutospacing="0"/>
        <w:ind w:left="0" w:right="0" w:firstLine="851"/>
        <w:jc w:val="both"/>
        <w:rPr>
          <w:rFonts w:ascii="Arial" w:hAnsi="Arial" w:cs="Arial"/>
          <w:b/>
          <w:color w:val="000000"/>
          <w:sz w:val="24"/>
          <w:szCs w:val="24"/>
        </w:rPr>
      </w:pPr>
      <w:r w:rsidRPr="00842B61">
        <w:rPr>
          <w:rFonts w:ascii="Arial" w:hAnsi="Arial" w:cs="Arial"/>
          <w:sz w:val="24"/>
          <w:szCs w:val="32"/>
          <w:shd w:val="clear" w:color="auto" w:fill="FFFFFF"/>
        </w:rPr>
        <w:t>De acordo com Maximiano</w:t>
      </w:r>
      <w:r w:rsidR="007D4AA2">
        <w:rPr>
          <w:rFonts w:ascii="Arial" w:hAnsi="Arial" w:cs="Arial"/>
          <w:sz w:val="24"/>
          <w:szCs w:val="32"/>
          <w:shd w:val="clear" w:color="auto" w:fill="FFFFFF"/>
        </w:rPr>
        <w:t xml:space="preserve"> (</w:t>
      </w:r>
      <w:r w:rsidRPr="00842B61">
        <w:rPr>
          <w:rFonts w:ascii="Arial" w:hAnsi="Arial" w:cs="Arial"/>
          <w:sz w:val="24"/>
          <w:szCs w:val="32"/>
          <w:shd w:val="clear" w:color="auto" w:fill="FFFFFF"/>
        </w:rPr>
        <w:t>2004), entende-se por planejamento</w:t>
      </w:r>
      <w:r w:rsidR="002C11CE">
        <w:rPr>
          <w:rFonts w:ascii="Arial" w:hAnsi="Arial" w:cs="Arial"/>
          <w:sz w:val="24"/>
          <w:szCs w:val="32"/>
          <w:shd w:val="clear" w:color="auto" w:fill="FFFFFF"/>
        </w:rPr>
        <w:t xml:space="preserve"> e estratégia</w:t>
      </w:r>
      <w:r w:rsidRPr="00842B61">
        <w:rPr>
          <w:rFonts w:ascii="Arial" w:hAnsi="Arial" w:cs="Arial"/>
          <w:sz w:val="24"/>
          <w:szCs w:val="32"/>
          <w:shd w:val="clear" w:color="auto" w:fill="FFFFFF"/>
        </w:rPr>
        <w:t xml:space="preserve"> a atividade de se definir um futuro desejado e de se estabelecer os meios pelos quais este futuro será alcançado.</w:t>
      </w:r>
      <w:r w:rsidR="009953EB">
        <w:rPr>
          <w:rFonts w:ascii="Arial" w:hAnsi="Arial" w:cs="Arial"/>
          <w:sz w:val="24"/>
          <w:szCs w:val="32"/>
          <w:shd w:val="clear" w:color="auto" w:fill="FFFFFF"/>
        </w:rPr>
        <w:t xml:space="preserve"> </w:t>
      </w:r>
    </w:p>
    <w:p w14:paraId="029A09CF" w14:textId="71E30745" w:rsidR="00C07460" w:rsidRDefault="009953EB" w:rsidP="00E314A5">
      <w:pPr>
        <w:spacing w:before="0" w:beforeAutospacing="0" w:after="0" w:afterAutospacing="0"/>
        <w:ind w:left="0" w:right="0" w:firstLine="851"/>
        <w:jc w:val="both"/>
        <w:rPr>
          <w:rFonts w:ascii="Arial" w:hAnsi="Arial" w:cs="Arial"/>
          <w:color w:val="000000"/>
          <w:sz w:val="24"/>
          <w:szCs w:val="24"/>
        </w:rPr>
      </w:pPr>
      <w:r w:rsidRPr="009953EB">
        <w:rPr>
          <w:rFonts w:ascii="Arial" w:hAnsi="Arial" w:cs="Arial"/>
          <w:color w:val="000000"/>
          <w:sz w:val="24"/>
          <w:szCs w:val="24"/>
        </w:rPr>
        <w:t xml:space="preserve">Quanto ao material e patrimônio </w:t>
      </w:r>
      <w:r>
        <w:rPr>
          <w:rFonts w:ascii="Arial" w:hAnsi="Arial" w:cs="Arial"/>
          <w:color w:val="000000"/>
          <w:sz w:val="24"/>
          <w:szCs w:val="24"/>
        </w:rPr>
        <w:t>a</w:t>
      </w:r>
      <w:r w:rsidR="00C71E8B" w:rsidRPr="00613A7C">
        <w:rPr>
          <w:rFonts w:ascii="Arial" w:hAnsi="Arial" w:cs="Arial"/>
          <w:color w:val="000000"/>
          <w:sz w:val="24"/>
          <w:szCs w:val="24"/>
        </w:rPr>
        <w:t xml:space="preserve"> estratégia de compras da empresa é de responsabilidade da Administração Geral, </w:t>
      </w:r>
      <w:r w:rsidR="002C5698" w:rsidRPr="00613A7C">
        <w:rPr>
          <w:rFonts w:ascii="Arial" w:hAnsi="Arial" w:cs="Arial"/>
          <w:color w:val="000000"/>
          <w:sz w:val="24"/>
          <w:szCs w:val="24"/>
        </w:rPr>
        <w:t>onde é comunicado pelos vendedores o nível de estoque que a empresa está e diante desta informação são feitas reposição de estoque, dependendo da demanda, as vezes são feitas compras nas empresas regionais pois a chegada das mercadorias são em prazos mais curtos, já as empresas que fornecem a loja, que se localizam no sul do Brasil, demora cerca de dois meses a chegada dos produtos, então os pedidos são feitos antecipadamente.</w:t>
      </w:r>
    </w:p>
    <w:p w14:paraId="029A09D0" w14:textId="2D9AC413" w:rsidR="00C07460" w:rsidRPr="00C07460" w:rsidRDefault="00C07460" w:rsidP="00E314A5">
      <w:pPr>
        <w:spacing w:before="0" w:beforeAutospacing="0" w:after="0" w:afterAutospacing="0"/>
        <w:ind w:left="0" w:right="0" w:firstLine="851"/>
        <w:jc w:val="both"/>
        <w:rPr>
          <w:rFonts w:ascii="Arial" w:hAnsi="Arial" w:cs="Arial"/>
          <w:sz w:val="24"/>
          <w:szCs w:val="24"/>
        </w:rPr>
      </w:pPr>
      <w:r w:rsidRPr="00C07460">
        <w:rPr>
          <w:rFonts w:ascii="Arial" w:hAnsi="Arial" w:cs="Arial"/>
          <w:sz w:val="24"/>
        </w:rPr>
        <w:t>D</w:t>
      </w:r>
      <w:r>
        <w:rPr>
          <w:rFonts w:ascii="Arial" w:hAnsi="Arial" w:cs="Arial"/>
          <w:sz w:val="24"/>
        </w:rPr>
        <w:t>ias (2004) relata as áreas dos recursos materiais</w:t>
      </w:r>
      <w:r w:rsidRPr="00C07460">
        <w:rPr>
          <w:rFonts w:ascii="Arial" w:hAnsi="Arial" w:cs="Arial"/>
          <w:sz w:val="24"/>
        </w:rPr>
        <w:t>: “A administração de materiais poderia incluir a maioria ou a totalidade das atividades realizadas pelos seguintes departamentos: compras, recebimento, planejamento e controle da produção, expedição tráfego e estoques.”</w:t>
      </w:r>
    </w:p>
    <w:p w14:paraId="029A09D1" w14:textId="44B64D3C" w:rsidR="00716A09" w:rsidRPr="00613A7C" w:rsidRDefault="002C5698" w:rsidP="00E314A5">
      <w:pPr>
        <w:spacing w:before="0" w:beforeAutospacing="0" w:after="0" w:afterAutospacing="0"/>
        <w:ind w:left="0" w:right="0" w:firstLine="851"/>
        <w:jc w:val="both"/>
        <w:rPr>
          <w:rFonts w:ascii="Arial" w:hAnsi="Arial" w:cs="Arial"/>
          <w:color w:val="000000"/>
          <w:sz w:val="24"/>
          <w:szCs w:val="24"/>
        </w:rPr>
      </w:pPr>
      <w:r w:rsidRPr="00613A7C">
        <w:rPr>
          <w:rFonts w:ascii="Arial" w:hAnsi="Arial" w:cs="Arial"/>
          <w:color w:val="000000"/>
          <w:sz w:val="24"/>
          <w:szCs w:val="24"/>
        </w:rPr>
        <w:t>Após a chegada de</w:t>
      </w:r>
      <w:r w:rsidR="00E1542C" w:rsidRPr="00613A7C">
        <w:rPr>
          <w:rFonts w:ascii="Arial" w:hAnsi="Arial" w:cs="Arial"/>
          <w:color w:val="000000"/>
          <w:sz w:val="24"/>
          <w:szCs w:val="24"/>
        </w:rPr>
        <w:t>sses produtos, são lançados no sistema que gerencia o</w:t>
      </w:r>
      <w:r w:rsidRPr="00613A7C">
        <w:rPr>
          <w:rFonts w:ascii="Arial" w:hAnsi="Arial" w:cs="Arial"/>
          <w:color w:val="000000"/>
          <w:sz w:val="24"/>
          <w:szCs w:val="24"/>
        </w:rPr>
        <w:t xml:space="preserve"> nível de estoque e depois </w:t>
      </w:r>
      <w:r w:rsidR="00E1542C" w:rsidRPr="00613A7C">
        <w:rPr>
          <w:rFonts w:ascii="Arial" w:hAnsi="Arial" w:cs="Arial"/>
          <w:color w:val="000000"/>
          <w:sz w:val="24"/>
          <w:szCs w:val="24"/>
        </w:rPr>
        <w:t>é feito a reposição dos produtos nos expositores</w:t>
      </w:r>
      <w:r w:rsidRPr="00613A7C">
        <w:rPr>
          <w:rFonts w:ascii="Arial" w:hAnsi="Arial" w:cs="Arial"/>
          <w:color w:val="000000"/>
          <w:sz w:val="24"/>
          <w:szCs w:val="24"/>
        </w:rPr>
        <w:t xml:space="preserve"> nas suas devidas referencias, onde é separada por numeração, cor e modelos.</w:t>
      </w:r>
      <w:r w:rsidR="00716A09" w:rsidRPr="00613A7C">
        <w:rPr>
          <w:rFonts w:ascii="Arial" w:hAnsi="Arial" w:cs="Arial"/>
          <w:color w:val="000000"/>
          <w:sz w:val="24"/>
          <w:szCs w:val="24"/>
        </w:rPr>
        <w:t xml:space="preserve"> </w:t>
      </w:r>
    </w:p>
    <w:p w14:paraId="029A09D2" w14:textId="3FF9B2BD" w:rsidR="00AB3D36" w:rsidRDefault="00716A09" w:rsidP="00E314A5">
      <w:pPr>
        <w:spacing w:before="0" w:beforeAutospacing="0" w:after="0" w:afterAutospacing="0"/>
        <w:ind w:left="0" w:right="0" w:firstLine="851"/>
        <w:jc w:val="both"/>
        <w:rPr>
          <w:rFonts w:ascii="Arial" w:eastAsiaTheme="minorEastAsia" w:hAnsi="Arial" w:cs="Arial"/>
          <w:sz w:val="24"/>
          <w:szCs w:val="24"/>
        </w:rPr>
      </w:pPr>
      <w:r w:rsidRPr="00613A7C">
        <w:rPr>
          <w:rFonts w:ascii="Arial" w:eastAsiaTheme="minorEastAsia" w:hAnsi="Arial" w:cs="Arial"/>
          <w:sz w:val="24"/>
          <w:szCs w:val="24"/>
        </w:rPr>
        <w:t>Os patrimônios da empresa são identificados através de um inventário feito em cartório, onde se destacam a família, em uma linha sucessória de filho e esposo</w:t>
      </w:r>
      <w:r w:rsidR="00177481" w:rsidRPr="00613A7C">
        <w:rPr>
          <w:rFonts w:ascii="Arial" w:eastAsiaTheme="minorEastAsia" w:hAnsi="Arial" w:cs="Arial"/>
          <w:sz w:val="24"/>
          <w:szCs w:val="24"/>
        </w:rPr>
        <w:t>.</w:t>
      </w:r>
    </w:p>
    <w:p w14:paraId="029A09D3" w14:textId="77777777" w:rsidR="00477FF9" w:rsidRDefault="00477FF9" w:rsidP="00762046">
      <w:pPr>
        <w:tabs>
          <w:tab w:val="left" w:pos="851"/>
          <w:tab w:val="left" w:pos="6781"/>
        </w:tabs>
        <w:spacing w:before="0" w:beforeAutospacing="0" w:after="0" w:afterAutospacing="0"/>
        <w:ind w:left="0"/>
        <w:jc w:val="both"/>
        <w:rPr>
          <w:rFonts w:ascii="Arial" w:eastAsiaTheme="minorEastAsia" w:hAnsi="Arial" w:cs="Arial"/>
          <w:b/>
          <w:sz w:val="24"/>
          <w:szCs w:val="24"/>
        </w:rPr>
      </w:pPr>
    </w:p>
    <w:p w14:paraId="029A09D4" w14:textId="77777777" w:rsidR="002C5698" w:rsidRDefault="006B4970" w:rsidP="00762046">
      <w:pPr>
        <w:tabs>
          <w:tab w:val="left" w:pos="851"/>
          <w:tab w:val="left" w:pos="6781"/>
        </w:tabs>
        <w:spacing w:before="0" w:beforeAutospacing="0" w:after="0" w:afterAutospacing="0"/>
        <w:ind w:left="0"/>
        <w:jc w:val="both"/>
        <w:rPr>
          <w:rFonts w:ascii="Arial" w:eastAsiaTheme="minorEastAsia" w:hAnsi="Arial" w:cs="Arial"/>
          <w:b/>
          <w:sz w:val="24"/>
          <w:szCs w:val="24"/>
        </w:rPr>
      </w:pPr>
      <w:r>
        <w:rPr>
          <w:rFonts w:ascii="Arial" w:eastAsiaTheme="minorEastAsia" w:hAnsi="Arial" w:cs="Arial"/>
          <w:b/>
          <w:sz w:val="24"/>
          <w:szCs w:val="24"/>
        </w:rPr>
        <w:t>7</w:t>
      </w:r>
      <w:r w:rsidR="00C2761A">
        <w:rPr>
          <w:rFonts w:ascii="Arial" w:eastAsiaTheme="minorEastAsia" w:hAnsi="Arial" w:cs="Arial"/>
          <w:b/>
          <w:sz w:val="24"/>
          <w:szCs w:val="24"/>
        </w:rPr>
        <w:t>. ADMINISTRAÇÃO DA PRODUÇÃO</w:t>
      </w:r>
    </w:p>
    <w:p w14:paraId="029A09D5" w14:textId="77777777" w:rsidR="00C2761A" w:rsidRPr="00613A7C" w:rsidRDefault="00C2761A" w:rsidP="00C2761A">
      <w:pPr>
        <w:tabs>
          <w:tab w:val="left" w:pos="851"/>
          <w:tab w:val="left" w:pos="6781"/>
        </w:tabs>
        <w:spacing w:before="0" w:beforeAutospacing="0" w:after="0" w:afterAutospacing="0"/>
        <w:ind w:left="0" w:firstLine="709"/>
        <w:jc w:val="both"/>
        <w:rPr>
          <w:rFonts w:ascii="Arial" w:eastAsiaTheme="minorEastAsia" w:hAnsi="Arial" w:cs="Arial"/>
          <w:b/>
          <w:sz w:val="24"/>
          <w:szCs w:val="24"/>
        </w:rPr>
      </w:pPr>
    </w:p>
    <w:p w14:paraId="029A09D6" w14:textId="5ACF02DA" w:rsidR="00E76D67" w:rsidRDefault="002B18B6" w:rsidP="00E314A5">
      <w:pPr>
        <w:spacing w:before="0" w:beforeAutospacing="0" w:after="0" w:afterAutospacing="0"/>
        <w:ind w:left="0" w:right="0" w:firstLine="851"/>
        <w:jc w:val="both"/>
        <w:rPr>
          <w:rFonts w:ascii="Arial" w:hAnsi="Arial" w:cs="Arial"/>
          <w:sz w:val="24"/>
          <w:szCs w:val="24"/>
          <w:shd w:val="clear" w:color="auto" w:fill="FFFFFF"/>
        </w:rPr>
      </w:pPr>
      <w:r w:rsidRPr="00613A7C">
        <w:rPr>
          <w:rFonts w:ascii="Arial" w:hAnsi="Arial" w:cs="Arial"/>
          <w:sz w:val="24"/>
          <w:szCs w:val="24"/>
        </w:rPr>
        <w:t>A empresa adota um layout</w:t>
      </w:r>
      <w:r w:rsidR="007A2D59">
        <w:rPr>
          <w:rFonts w:ascii="Arial" w:hAnsi="Arial" w:cs="Arial"/>
          <w:sz w:val="24"/>
          <w:szCs w:val="24"/>
        </w:rPr>
        <w:t xml:space="preserve"> que</w:t>
      </w:r>
      <w:r w:rsidRPr="00613A7C">
        <w:rPr>
          <w:rFonts w:ascii="Arial" w:hAnsi="Arial" w:cs="Arial"/>
          <w:sz w:val="24"/>
          <w:szCs w:val="24"/>
        </w:rPr>
        <w:t xml:space="preserve"> é definido por linear, </w:t>
      </w:r>
      <w:r w:rsidRPr="00613A7C">
        <w:rPr>
          <w:rFonts w:ascii="Arial" w:hAnsi="Arial" w:cs="Arial"/>
          <w:sz w:val="24"/>
          <w:szCs w:val="24"/>
          <w:shd w:val="clear" w:color="auto" w:fill="FFFFFF"/>
        </w:rPr>
        <w:t>por</w:t>
      </w:r>
      <w:r w:rsidR="00E76D67" w:rsidRPr="00613A7C">
        <w:rPr>
          <w:rFonts w:ascii="Arial" w:hAnsi="Arial" w:cs="Arial"/>
          <w:sz w:val="24"/>
          <w:szCs w:val="24"/>
          <w:shd w:val="clear" w:color="auto" w:fill="FFFFFF"/>
        </w:rPr>
        <w:t xml:space="preserve"> linha de produto, que se difere entre masculino, feminino, moda </w:t>
      </w:r>
      <w:r w:rsidR="002C11CE">
        <w:rPr>
          <w:rFonts w:ascii="Arial" w:hAnsi="Arial" w:cs="Arial"/>
          <w:sz w:val="24"/>
          <w:szCs w:val="24"/>
          <w:shd w:val="clear" w:color="auto" w:fill="FFFFFF"/>
        </w:rPr>
        <w:t>intima,</w:t>
      </w:r>
      <w:r w:rsidR="00E76D67" w:rsidRPr="00613A7C">
        <w:rPr>
          <w:rFonts w:ascii="Arial" w:hAnsi="Arial" w:cs="Arial"/>
          <w:sz w:val="24"/>
          <w:szCs w:val="24"/>
          <w:shd w:val="clear" w:color="auto" w:fill="FFFFFF"/>
        </w:rPr>
        <w:t xml:space="preserve"> acessórios, sapataria e perfumaria</w:t>
      </w:r>
      <w:r w:rsidR="00613A7C">
        <w:rPr>
          <w:rFonts w:ascii="Arial" w:hAnsi="Arial" w:cs="Arial"/>
          <w:sz w:val="24"/>
          <w:szCs w:val="24"/>
          <w:shd w:val="clear" w:color="auto" w:fill="FFFFFF"/>
        </w:rPr>
        <w:t>, já que o empreendimento estudado trabalha com produtos acabados não existe um sistema de produção.</w:t>
      </w:r>
    </w:p>
    <w:p w14:paraId="029A09D7" w14:textId="268DC7D4" w:rsidR="007C0823" w:rsidRDefault="00613A7C" w:rsidP="00E314A5">
      <w:pPr>
        <w:spacing w:before="0" w:beforeAutospacing="0" w:after="0" w:afterAutospacing="0"/>
        <w:ind w:left="0" w:right="0" w:firstLine="851"/>
        <w:jc w:val="both"/>
        <w:rPr>
          <w:rFonts w:ascii="Arial" w:hAnsi="Arial" w:cs="Arial"/>
          <w:sz w:val="24"/>
          <w:szCs w:val="24"/>
          <w:shd w:val="clear" w:color="auto" w:fill="FFFFFF"/>
        </w:rPr>
      </w:pPr>
      <w:r>
        <w:rPr>
          <w:rFonts w:ascii="Arial" w:hAnsi="Arial" w:cs="Arial"/>
          <w:sz w:val="24"/>
          <w:szCs w:val="24"/>
          <w:shd w:val="clear" w:color="auto" w:fill="FFFFFF"/>
        </w:rPr>
        <w:t>Neste caso, a produção pode ser definida como vendas, que se inicia quando o cliente chega a loja, escolhe um produto que esteja a procura, experimenta, e concretizando a venda.</w:t>
      </w:r>
    </w:p>
    <w:p w14:paraId="029A09D8" w14:textId="7CE8E3E5" w:rsidR="006F6128" w:rsidRDefault="006F6128" w:rsidP="00E314A5">
      <w:pPr>
        <w:spacing w:before="0" w:beforeAutospacing="0" w:after="0" w:afterAutospacing="0"/>
        <w:ind w:left="0" w:right="0" w:firstLine="851"/>
        <w:jc w:val="both"/>
        <w:rPr>
          <w:rFonts w:ascii="Arial" w:hAnsi="Arial" w:cs="Arial"/>
          <w:sz w:val="24"/>
          <w:szCs w:val="24"/>
        </w:rPr>
      </w:pPr>
      <w:r>
        <w:rPr>
          <w:rFonts w:ascii="Arial" w:hAnsi="Arial" w:cs="Arial"/>
          <w:sz w:val="24"/>
          <w:szCs w:val="24"/>
        </w:rPr>
        <w:t>Drucker (</w:t>
      </w:r>
      <w:r w:rsidR="008E2457">
        <w:rPr>
          <w:rFonts w:ascii="Arial" w:hAnsi="Arial" w:cs="Arial"/>
          <w:sz w:val="24"/>
          <w:szCs w:val="24"/>
        </w:rPr>
        <w:t>1975</w:t>
      </w:r>
      <w:r>
        <w:rPr>
          <w:rFonts w:ascii="Arial" w:hAnsi="Arial" w:cs="Arial"/>
          <w:sz w:val="24"/>
          <w:szCs w:val="24"/>
        </w:rPr>
        <w:t>) fala que, t</w:t>
      </w:r>
      <w:r w:rsidRPr="006F6128">
        <w:rPr>
          <w:rFonts w:ascii="Arial" w:hAnsi="Arial" w:cs="Arial"/>
          <w:sz w:val="24"/>
          <w:szCs w:val="24"/>
        </w:rPr>
        <w:t>oda empresa precisa, portanto, de objetivos de produtividade para cada um dos três recursos principais: recursos naturais, trabalho e capital.</w:t>
      </w:r>
    </w:p>
    <w:p w14:paraId="029A09E1" w14:textId="5AC4B183" w:rsidR="000F6E84" w:rsidRDefault="00E314A5" w:rsidP="00E314A5">
      <w:pPr>
        <w:pStyle w:val="NormalWeb"/>
        <w:spacing w:before="0" w:beforeAutospacing="0" w:after="0" w:afterAutospacing="0" w:line="360" w:lineRule="auto"/>
        <w:ind w:firstLine="851"/>
        <w:jc w:val="both"/>
        <w:rPr>
          <w:rFonts w:ascii="Arial" w:hAnsi="Arial" w:cs="Arial"/>
        </w:rPr>
      </w:pPr>
      <w:r>
        <w:rPr>
          <w:rFonts w:ascii="Arial" w:hAnsi="Arial" w:cs="Arial"/>
        </w:rPr>
        <w:t>A</w:t>
      </w:r>
      <w:r w:rsidR="005D5990" w:rsidRPr="00613A7C">
        <w:rPr>
          <w:rFonts w:ascii="Arial" w:hAnsi="Arial" w:cs="Arial"/>
        </w:rPr>
        <w:t xml:space="preserve"> empresa é de pequeno porte o Administrador Geral é sempre muito próximo aos clientes</w:t>
      </w:r>
      <w:r w:rsidR="000F6E84">
        <w:rPr>
          <w:rFonts w:ascii="Arial" w:hAnsi="Arial" w:cs="Arial"/>
        </w:rPr>
        <w:t xml:space="preserve"> visando assim à satisfação do mesmo. </w:t>
      </w:r>
      <w:r w:rsidR="007D4AA2">
        <w:rPr>
          <w:rFonts w:ascii="Arial" w:eastAsia="Arial, Arial" w:hAnsi="Arial" w:cs="Arial"/>
          <w:bCs/>
        </w:rPr>
        <w:t xml:space="preserve">Conforme </w:t>
      </w:r>
      <w:r w:rsidR="000F6E84" w:rsidRPr="00EC1687">
        <w:rPr>
          <w:rFonts w:ascii="Arial" w:eastAsia="Arial, Arial" w:hAnsi="Arial" w:cs="Arial"/>
          <w:bCs/>
        </w:rPr>
        <w:t>Las Casas</w:t>
      </w:r>
      <w:r w:rsidR="007D4AA2">
        <w:rPr>
          <w:rFonts w:ascii="Arial" w:eastAsia="Arial, Arial" w:hAnsi="Arial" w:cs="Arial"/>
          <w:bCs/>
        </w:rPr>
        <w:t xml:space="preserve"> (</w:t>
      </w:r>
      <w:r w:rsidR="000F6E84" w:rsidRPr="00EC1687">
        <w:rPr>
          <w:rFonts w:ascii="Arial" w:eastAsia="Arial, Arial" w:hAnsi="Arial" w:cs="Arial"/>
          <w:bCs/>
        </w:rPr>
        <w:t>2009) qualidade em serviços está ligada à satisfação.</w:t>
      </w:r>
      <w:r w:rsidR="005D5990" w:rsidRPr="00613A7C">
        <w:rPr>
          <w:rFonts w:ascii="Arial" w:hAnsi="Arial" w:cs="Arial"/>
        </w:rPr>
        <w:t xml:space="preserve"> </w:t>
      </w:r>
    </w:p>
    <w:p w14:paraId="029A09E2" w14:textId="77777777" w:rsidR="00737E7D" w:rsidRDefault="000F6E84" w:rsidP="00E314A5">
      <w:pPr>
        <w:pStyle w:val="NormalWeb"/>
        <w:spacing w:before="0" w:beforeAutospacing="0" w:after="0" w:afterAutospacing="0" w:line="360" w:lineRule="auto"/>
        <w:ind w:firstLine="851"/>
        <w:jc w:val="both"/>
        <w:rPr>
          <w:rFonts w:ascii="Arial" w:hAnsi="Arial" w:cs="Arial"/>
        </w:rPr>
      </w:pPr>
      <w:r>
        <w:rPr>
          <w:rFonts w:ascii="Arial" w:hAnsi="Arial" w:cs="Arial"/>
        </w:rPr>
        <w:t>Entretanto o administrador geral</w:t>
      </w:r>
      <w:r w:rsidR="002C6395">
        <w:rPr>
          <w:rFonts w:ascii="Arial" w:hAnsi="Arial" w:cs="Arial"/>
        </w:rPr>
        <w:t xml:space="preserve"> é responsável pelas áreas de recursos humanos, financeiro, </w:t>
      </w:r>
      <w:r w:rsidR="00737E7D">
        <w:rPr>
          <w:rFonts w:ascii="Arial" w:hAnsi="Arial" w:cs="Arial"/>
        </w:rPr>
        <w:t>reposição de estoque. Já os vendedores são responsáveis pelo bom atendimento ao cliente, limpeza dos produtos e ambiente e nível de estoque.</w:t>
      </w:r>
    </w:p>
    <w:p w14:paraId="029A09E3" w14:textId="77777777" w:rsidR="00F674BC" w:rsidRDefault="00737E7D" w:rsidP="00E314A5">
      <w:pPr>
        <w:pStyle w:val="NormalWeb"/>
        <w:spacing w:before="0" w:beforeAutospacing="0" w:after="0" w:afterAutospacing="0" w:line="360" w:lineRule="auto"/>
        <w:ind w:firstLine="851"/>
        <w:jc w:val="both"/>
        <w:rPr>
          <w:rFonts w:ascii="Arial" w:hAnsi="Arial" w:cs="Arial"/>
        </w:rPr>
      </w:pPr>
      <w:r>
        <w:rPr>
          <w:rFonts w:ascii="Arial" w:hAnsi="Arial" w:cs="Arial"/>
        </w:rPr>
        <w:t>A loja Sem Comentários conta com uma equipe terceirizada que fica responsável pelo marketing da empresa, quando solicitado.</w:t>
      </w:r>
    </w:p>
    <w:p w14:paraId="029A09E4" w14:textId="77777777" w:rsidR="00737E7D" w:rsidRDefault="00737E7D" w:rsidP="00E314A5">
      <w:pPr>
        <w:pStyle w:val="NormalWeb"/>
        <w:spacing w:before="0" w:beforeAutospacing="0" w:after="0" w:afterAutospacing="0" w:line="360" w:lineRule="auto"/>
        <w:ind w:firstLine="851"/>
        <w:jc w:val="both"/>
        <w:rPr>
          <w:rFonts w:ascii="Arial" w:hAnsi="Arial" w:cs="Arial"/>
        </w:rPr>
      </w:pPr>
      <w:r>
        <w:rPr>
          <w:rFonts w:ascii="Arial" w:hAnsi="Arial" w:cs="Arial"/>
        </w:rPr>
        <w:t>Por fim, ao citar a estrutura da empresa, ela e composta por dois prédios: a unidade da loja, que tem em um ambiente anexo um escritório, e um complexo para estoque, que fica situado sobre a loja.</w:t>
      </w:r>
    </w:p>
    <w:p w14:paraId="029A09E8" w14:textId="77777777" w:rsidR="00E76D67" w:rsidRDefault="008E2487" w:rsidP="00E314A5">
      <w:pPr>
        <w:pStyle w:val="NormalWeb"/>
        <w:spacing w:before="0" w:beforeAutospacing="0" w:after="0" w:afterAutospacing="0" w:line="360" w:lineRule="auto"/>
        <w:ind w:firstLine="851"/>
        <w:jc w:val="both"/>
        <w:rPr>
          <w:rFonts w:ascii="Arial" w:hAnsi="Arial" w:cs="Arial"/>
        </w:rPr>
      </w:pPr>
      <w:r>
        <w:rPr>
          <w:rFonts w:ascii="Arial" w:hAnsi="Arial" w:cs="Arial"/>
        </w:rPr>
        <w:t>O produto que a empresa oferece aos seus clientes, na sua fabricação, gera</w:t>
      </w:r>
      <w:r w:rsidR="00B45A14">
        <w:rPr>
          <w:rFonts w:ascii="Arial" w:hAnsi="Arial" w:cs="Arial"/>
        </w:rPr>
        <w:t xml:space="preserve"> impacto ambiental, mesmo não tendo ciência da abrangência desses impactos, a loja Sem Comentários ap</w:t>
      </w:r>
      <w:r w:rsidR="006B4970">
        <w:rPr>
          <w:rFonts w:ascii="Arial" w:hAnsi="Arial" w:cs="Arial"/>
        </w:rPr>
        <w:t>o</w:t>
      </w:r>
      <w:r w:rsidR="00B45A14">
        <w:rPr>
          <w:rFonts w:ascii="Arial" w:hAnsi="Arial" w:cs="Arial"/>
        </w:rPr>
        <w:t>ia uma empresa de reciclagem que atua na cidade de Bela Cruz, dispondo de equipamentos de segurança do trabalho e muitas vezes auxiliando na compra ou na manutenção de equipamentos usado</w:t>
      </w:r>
      <w:r w:rsidR="006B4970">
        <w:rPr>
          <w:rFonts w:ascii="Arial" w:hAnsi="Arial" w:cs="Arial"/>
        </w:rPr>
        <w:t>s</w:t>
      </w:r>
      <w:r w:rsidR="00B45A14">
        <w:rPr>
          <w:rFonts w:ascii="Arial" w:hAnsi="Arial" w:cs="Arial"/>
        </w:rPr>
        <w:t xml:space="preserve"> pela empresa Reciclar, a empresa dispõe 2 % de seu percentual de lucratividade mensal para essa ação</w:t>
      </w:r>
      <w:r w:rsidR="007C0823">
        <w:rPr>
          <w:rFonts w:ascii="Arial" w:hAnsi="Arial" w:cs="Arial"/>
        </w:rPr>
        <w:t>.</w:t>
      </w:r>
      <w:r w:rsidR="00AF20F1" w:rsidRPr="00AF20F1">
        <w:rPr>
          <w:rFonts w:ascii="Arial" w:hAnsi="Arial" w:cs="Arial"/>
        </w:rPr>
        <w:t xml:space="preserve"> </w:t>
      </w:r>
      <w:r w:rsidR="00AF20F1" w:rsidRPr="004C1A67">
        <w:rPr>
          <w:rFonts w:ascii="Arial" w:hAnsi="Arial" w:cs="Arial"/>
        </w:rPr>
        <w:t>De acor</w:t>
      </w:r>
      <w:r w:rsidR="00AF20F1">
        <w:rPr>
          <w:rFonts w:ascii="Arial" w:hAnsi="Arial" w:cs="Arial"/>
        </w:rPr>
        <w:t>d</w:t>
      </w:r>
      <w:r w:rsidR="00AF20F1" w:rsidRPr="004C1A67">
        <w:rPr>
          <w:rFonts w:ascii="Arial" w:hAnsi="Arial" w:cs="Arial"/>
        </w:rPr>
        <w:t xml:space="preserve">o com </w:t>
      </w:r>
      <w:r w:rsidR="007D4AA2">
        <w:rPr>
          <w:rFonts w:ascii="Arial" w:hAnsi="Arial" w:cs="Arial"/>
        </w:rPr>
        <w:t>NASCIMENTO (</w:t>
      </w:r>
      <w:r w:rsidR="00AF20F1" w:rsidRPr="004C1A67">
        <w:rPr>
          <w:rFonts w:ascii="Arial" w:hAnsi="Arial" w:cs="Arial"/>
        </w:rPr>
        <w:t>2008), o Sistema de Gestão Ambiental (SGA) pode ser definido como um conjunto de procedimentos para gerir ou administrar uma organização, de forma a obter o melhor relacionamento com o meio ambiente.</w:t>
      </w:r>
    </w:p>
    <w:p w14:paraId="029A09EA" w14:textId="77777777" w:rsidR="00B930E9" w:rsidRDefault="00B930E9" w:rsidP="0084043D">
      <w:pPr>
        <w:tabs>
          <w:tab w:val="left" w:pos="709"/>
          <w:tab w:val="left" w:pos="6781"/>
        </w:tabs>
        <w:spacing w:before="0" w:beforeAutospacing="0" w:after="0" w:afterAutospacing="0"/>
        <w:ind w:left="0"/>
        <w:jc w:val="both"/>
        <w:rPr>
          <w:rFonts w:ascii="Arial" w:hAnsi="Arial" w:cs="Arial"/>
          <w:b/>
          <w:color w:val="000000"/>
          <w:sz w:val="24"/>
          <w:szCs w:val="24"/>
        </w:rPr>
      </w:pPr>
    </w:p>
    <w:p w14:paraId="029A09EE" w14:textId="5B67EAA3" w:rsidR="00C2761A" w:rsidRDefault="00E314A5" w:rsidP="0084043D">
      <w:pPr>
        <w:tabs>
          <w:tab w:val="left" w:pos="709"/>
          <w:tab w:val="left" w:pos="6781"/>
        </w:tabs>
        <w:spacing w:before="0" w:beforeAutospacing="0" w:after="0" w:afterAutospacing="0"/>
        <w:ind w:left="0"/>
        <w:jc w:val="both"/>
        <w:rPr>
          <w:rFonts w:ascii="Arial" w:hAnsi="Arial" w:cs="Arial"/>
          <w:b/>
          <w:color w:val="000000"/>
          <w:sz w:val="24"/>
          <w:szCs w:val="24"/>
        </w:rPr>
      </w:pPr>
      <w:r>
        <w:rPr>
          <w:rFonts w:ascii="Arial" w:hAnsi="Arial" w:cs="Arial"/>
          <w:b/>
          <w:color w:val="000000"/>
          <w:sz w:val="24"/>
          <w:szCs w:val="24"/>
        </w:rPr>
        <w:t xml:space="preserve">8 </w:t>
      </w:r>
      <w:r w:rsidR="00C2761A">
        <w:rPr>
          <w:rFonts w:ascii="Arial" w:hAnsi="Arial" w:cs="Arial"/>
          <w:b/>
          <w:color w:val="000000"/>
          <w:sz w:val="24"/>
          <w:szCs w:val="24"/>
        </w:rPr>
        <w:t>CONSIDERAÇÕES FINAIS</w:t>
      </w:r>
    </w:p>
    <w:p w14:paraId="029A09EF" w14:textId="77777777" w:rsidR="00C2761A" w:rsidRDefault="00C2761A" w:rsidP="00C2761A">
      <w:pPr>
        <w:tabs>
          <w:tab w:val="left" w:pos="709"/>
          <w:tab w:val="left" w:pos="6781"/>
        </w:tabs>
        <w:spacing w:before="0" w:beforeAutospacing="0" w:after="0" w:afterAutospacing="0"/>
        <w:ind w:left="360" w:firstLine="709"/>
        <w:jc w:val="both"/>
        <w:rPr>
          <w:rFonts w:ascii="Arial" w:hAnsi="Arial" w:cs="Arial"/>
          <w:b/>
          <w:color w:val="000000"/>
          <w:sz w:val="24"/>
          <w:szCs w:val="24"/>
        </w:rPr>
      </w:pPr>
      <w:r>
        <w:rPr>
          <w:rFonts w:ascii="Arial" w:hAnsi="Arial" w:cs="Arial"/>
          <w:b/>
          <w:color w:val="000000"/>
          <w:sz w:val="24"/>
          <w:szCs w:val="24"/>
        </w:rPr>
        <w:t xml:space="preserve"> </w:t>
      </w:r>
    </w:p>
    <w:p w14:paraId="029A09F0" w14:textId="36F36DD2" w:rsidR="007C0823" w:rsidRDefault="006F2132" w:rsidP="009953EB">
      <w:pPr>
        <w:tabs>
          <w:tab w:val="left" w:pos="851"/>
          <w:tab w:val="left" w:pos="6781"/>
        </w:tabs>
        <w:spacing w:before="0" w:beforeAutospacing="0" w:after="0" w:afterAutospacing="0"/>
        <w:ind w:left="0" w:right="0" w:firstLine="851"/>
        <w:jc w:val="both"/>
        <w:rPr>
          <w:rFonts w:ascii="Arial" w:hAnsi="Arial" w:cs="Arial"/>
          <w:color w:val="000000"/>
          <w:sz w:val="24"/>
          <w:szCs w:val="24"/>
        </w:rPr>
      </w:pPr>
      <w:r>
        <w:rPr>
          <w:rFonts w:ascii="Arial" w:hAnsi="Arial" w:cs="Arial"/>
          <w:color w:val="000000"/>
          <w:sz w:val="24"/>
          <w:szCs w:val="24"/>
        </w:rPr>
        <w:t>Durante as observações realizadas por ocasião da realização do artigo</w:t>
      </w:r>
      <w:r w:rsidR="007C0823">
        <w:rPr>
          <w:rFonts w:ascii="Arial" w:hAnsi="Arial" w:cs="Arial"/>
          <w:color w:val="000000"/>
          <w:sz w:val="24"/>
          <w:szCs w:val="24"/>
        </w:rPr>
        <w:t>, obte</w:t>
      </w:r>
      <w:r>
        <w:rPr>
          <w:rFonts w:ascii="Arial" w:hAnsi="Arial" w:cs="Arial"/>
          <w:color w:val="000000"/>
          <w:sz w:val="24"/>
          <w:szCs w:val="24"/>
        </w:rPr>
        <w:t>ve-se</w:t>
      </w:r>
      <w:r w:rsidR="007C0823">
        <w:rPr>
          <w:rFonts w:ascii="Arial" w:hAnsi="Arial" w:cs="Arial"/>
          <w:color w:val="000000"/>
          <w:sz w:val="24"/>
          <w:szCs w:val="24"/>
        </w:rPr>
        <w:t xml:space="preserve"> experiências impares do dia-dia empresarial, e</w:t>
      </w:r>
      <w:r>
        <w:rPr>
          <w:rFonts w:ascii="Arial" w:hAnsi="Arial" w:cs="Arial"/>
          <w:color w:val="000000"/>
          <w:sz w:val="24"/>
          <w:szCs w:val="24"/>
        </w:rPr>
        <w:t xml:space="preserve"> entendendo bem os processos de</w:t>
      </w:r>
      <w:r w:rsidR="007C0823">
        <w:rPr>
          <w:rFonts w:ascii="Arial" w:hAnsi="Arial" w:cs="Arial"/>
          <w:color w:val="000000"/>
          <w:sz w:val="24"/>
          <w:szCs w:val="24"/>
        </w:rPr>
        <w:t xml:space="preserve"> uma empresa com interação e aprendizado.</w:t>
      </w:r>
    </w:p>
    <w:p w14:paraId="029A09F1" w14:textId="36081E1E" w:rsidR="00AB3D36" w:rsidRDefault="00AB3D36" w:rsidP="009953EB">
      <w:pPr>
        <w:tabs>
          <w:tab w:val="left" w:pos="851"/>
          <w:tab w:val="left" w:pos="6781"/>
        </w:tabs>
        <w:spacing w:before="0" w:beforeAutospacing="0" w:after="0" w:afterAutospacing="0"/>
        <w:ind w:left="0" w:right="0" w:firstLine="851"/>
        <w:jc w:val="both"/>
        <w:rPr>
          <w:rFonts w:ascii="Arial" w:hAnsi="Arial" w:cs="Arial"/>
          <w:color w:val="000000"/>
          <w:sz w:val="24"/>
          <w:szCs w:val="24"/>
        </w:rPr>
      </w:pPr>
      <w:r>
        <w:rPr>
          <w:rFonts w:ascii="Arial" w:hAnsi="Arial" w:cs="Arial"/>
          <w:color w:val="000000"/>
          <w:sz w:val="24"/>
          <w:szCs w:val="24"/>
        </w:rPr>
        <w:t>Este trabalho no qual foi estudado, mostra a estrutura organizacional da empresa loja Sem Comentários localizada na cidade de Marco no interior do Ceará, onde mostra sua alta cúpula administrativa que é chamada de administração geral até o processo de venda, provida de uma ótima administração.</w:t>
      </w:r>
    </w:p>
    <w:p w14:paraId="7B8E8ED5" w14:textId="3623AAAE" w:rsidR="006F2132" w:rsidRDefault="006F2132" w:rsidP="009953EB">
      <w:pPr>
        <w:tabs>
          <w:tab w:val="left" w:pos="851"/>
          <w:tab w:val="left" w:pos="6781"/>
        </w:tabs>
        <w:spacing w:before="0" w:beforeAutospacing="0" w:after="0" w:afterAutospacing="0"/>
        <w:ind w:left="0" w:right="0" w:firstLine="851"/>
        <w:jc w:val="both"/>
        <w:rPr>
          <w:rFonts w:ascii="Arial" w:hAnsi="Arial" w:cs="Arial"/>
          <w:color w:val="000000"/>
          <w:sz w:val="24"/>
          <w:szCs w:val="24"/>
        </w:rPr>
      </w:pPr>
      <w:r>
        <w:rPr>
          <w:rFonts w:ascii="Arial" w:hAnsi="Arial" w:cs="Arial"/>
          <w:color w:val="000000"/>
          <w:sz w:val="24"/>
          <w:szCs w:val="24"/>
        </w:rPr>
        <w:t xml:space="preserve">Considera-se que os objetivos propostos neste artigo foram atingidos visto que pode ser visto de perto os desafios encontrados pela loja principalmente no tocante </w:t>
      </w:r>
      <w:r w:rsidR="00304A28">
        <w:rPr>
          <w:rFonts w:ascii="Arial" w:hAnsi="Arial" w:cs="Arial"/>
          <w:color w:val="000000"/>
          <w:sz w:val="24"/>
          <w:szCs w:val="24"/>
        </w:rPr>
        <w:t xml:space="preserve">a </w:t>
      </w:r>
      <w:r>
        <w:rPr>
          <w:rFonts w:ascii="Arial" w:hAnsi="Arial" w:cs="Arial"/>
          <w:color w:val="000000"/>
          <w:sz w:val="24"/>
          <w:szCs w:val="24"/>
        </w:rPr>
        <w:t>manutenção de um empreendimento competitivo e atender bem as necessidades dos clientes.</w:t>
      </w:r>
    </w:p>
    <w:p w14:paraId="029A09F2" w14:textId="11579A00" w:rsidR="00AB3D36" w:rsidRDefault="00B01836" w:rsidP="009953EB">
      <w:pPr>
        <w:tabs>
          <w:tab w:val="left" w:pos="851"/>
        </w:tabs>
        <w:spacing w:before="0" w:beforeAutospacing="0" w:after="0" w:afterAutospacing="0"/>
        <w:ind w:left="0" w:right="0" w:firstLine="851"/>
        <w:jc w:val="both"/>
        <w:rPr>
          <w:rFonts w:ascii="Arial" w:hAnsi="Arial" w:cs="Arial"/>
          <w:color w:val="000000"/>
          <w:sz w:val="24"/>
          <w:szCs w:val="24"/>
        </w:rPr>
      </w:pPr>
      <w:r>
        <w:rPr>
          <w:rFonts w:ascii="Arial" w:hAnsi="Arial" w:cs="Arial"/>
          <w:color w:val="000000"/>
          <w:sz w:val="24"/>
          <w:szCs w:val="24"/>
        </w:rPr>
        <w:t>A exp</w:t>
      </w:r>
      <w:r w:rsidR="006F2132">
        <w:rPr>
          <w:rFonts w:ascii="Arial" w:hAnsi="Arial" w:cs="Arial"/>
          <w:color w:val="000000"/>
          <w:sz w:val="24"/>
          <w:szCs w:val="24"/>
        </w:rPr>
        <w:t>eriência adquirida nesse artigo</w:t>
      </w:r>
      <w:r>
        <w:rPr>
          <w:rFonts w:ascii="Arial" w:hAnsi="Arial" w:cs="Arial"/>
          <w:color w:val="000000"/>
          <w:sz w:val="24"/>
          <w:szCs w:val="24"/>
        </w:rPr>
        <w:t xml:space="preserve"> é</w:t>
      </w:r>
      <w:r w:rsidR="00AB3D36">
        <w:rPr>
          <w:rFonts w:ascii="Arial" w:hAnsi="Arial" w:cs="Arial"/>
          <w:color w:val="000000"/>
          <w:sz w:val="24"/>
          <w:szCs w:val="24"/>
        </w:rPr>
        <w:t xml:space="preserve"> de suma importância, mostrando a empresa como todo</w:t>
      </w:r>
      <w:r w:rsidR="00240876">
        <w:rPr>
          <w:rFonts w:ascii="Arial" w:hAnsi="Arial" w:cs="Arial"/>
          <w:color w:val="000000"/>
          <w:sz w:val="24"/>
          <w:szCs w:val="24"/>
        </w:rPr>
        <w:t xml:space="preserve"> adentrando nos</w:t>
      </w:r>
      <w:r w:rsidR="00AB3D36">
        <w:rPr>
          <w:rFonts w:ascii="Arial" w:hAnsi="Arial" w:cs="Arial"/>
          <w:color w:val="000000"/>
          <w:sz w:val="24"/>
          <w:szCs w:val="24"/>
        </w:rPr>
        <w:t xml:space="preserve"> seus processos</w:t>
      </w:r>
      <w:r w:rsidR="00240876">
        <w:rPr>
          <w:rFonts w:ascii="Arial" w:hAnsi="Arial" w:cs="Arial"/>
          <w:color w:val="000000"/>
          <w:sz w:val="24"/>
          <w:szCs w:val="24"/>
        </w:rPr>
        <w:t xml:space="preserve"> e deixando claro como uma empresa bem sucedida deve se estruturar</w:t>
      </w:r>
      <w:r w:rsidR="00AB3D36">
        <w:rPr>
          <w:rFonts w:ascii="Arial" w:hAnsi="Arial" w:cs="Arial"/>
          <w:color w:val="000000"/>
          <w:sz w:val="24"/>
          <w:szCs w:val="24"/>
        </w:rPr>
        <w:t xml:space="preserve">, </w:t>
      </w:r>
      <w:r w:rsidR="006B4970">
        <w:rPr>
          <w:rFonts w:ascii="Arial" w:hAnsi="Arial" w:cs="Arial"/>
          <w:color w:val="000000"/>
          <w:sz w:val="24"/>
          <w:szCs w:val="24"/>
        </w:rPr>
        <w:t>com o auxí</w:t>
      </w:r>
      <w:r w:rsidR="00240876">
        <w:rPr>
          <w:rFonts w:ascii="Arial" w:hAnsi="Arial" w:cs="Arial"/>
          <w:color w:val="000000"/>
          <w:sz w:val="24"/>
          <w:szCs w:val="24"/>
        </w:rPr>
        <w:t>lio, harmonia e interação da empresa</w:t>
      </w:r>
      <w:r w:rsidR="006B4970">
        <w:rPr>
          <w:rFonts w:ascii="Arial" w:hAnsi="Arial" w:cs="Arial"/>
          <w:color w:val="000000"/>
          <w:sz w:val="24"/>
          <w:szCs w:val="24"/>
        </w:rPr>
        <w:t xml:space="preserve"> o está</w:t>
      </w:r>
      <w:r w:rsidR="00240876">
        <w:rPr>
          <w:rFonts w:ascii="Arial" w:hAnsi="Arial" w:cs="Arial"/>
          <w:color w:val="000000"/>
          <w:sz w:val="24"/>
          <w:szCs w:val="24"/>
        </w:rPr>
        <w:t>gio alcançou proporções bem proveitosas.</w:t>
      </w:r>
    </w:p>
    <w:p w14:paraId="029A09F3" w14:textId="77777777" w:rsidR="00AB3D36" w:rsidRDefault="00AB3D36" w:rsidP="009953EB">
      <w:pPr>
        <w:tabs>
          <w:tab w:val="left" w:pos="851"/>
          <w:tab w:val="left" w:pos="6781"/>
        </w:tabs>
        <w:spacing w:before="0" w:beforeAutospacing="0" w:after="0" w:afterAutospacing="0"/>
        <w:ind w:left="0" w:right="0" w:firstLine="851"/>
        <w:jc w:val="both"/>
        <w:rPr>
          <w:rFonts w:ascii="Arial" w:hAnsi="Arial" w:cs="Arial"/>
          <w:color w:val="000000"/>
          <w:sz w:val="24"/>
          <w:szCs w:val="24"/>
        </w:rPr>
      </w:pPr>
    </w:p>
    <w:p w14:paraId="029A09F4" w14:textId="77777777" w:rsidR="00B930E9" w:rsidRDefault="00B930E9" w:rsidP="009953EB">
      <w:pPr>
        <w:tabs>
          <w:tab w:val="left" w:pos="851"/>
          <w:tab w:val="left" w:pos="6781"/>
        </w:tabs>
        <w:spacing w:before="0" w:beforeAutospacing="0" w:after="0" w:afterAutospacing="0"/>
        <w:ind w:left="0" w:right="0" w:firstLine="851"/>
        <w:jc w:val="both"/>
        <w:rPr>
          <w:rFonts w:ascii="Arial" w:hAnsi="Arial" w:cs="Arial"/>
          <w:color w:val="000000"/>
          <w:sz w:val="24"/>
          <w:szCs w:val="24"/>
        </w:rPr>
      </w:pPr>
    </w:p>
    <w:p w14:paraId="029A09F5" w14:textId="77777777" w:rsidR="00B930E9" w:rsidRDefault="00B930E9" w:rsidP="00C2761A">
      <w:pPr>
        <w:tabs>
          <w:tab w:val="left" w:pos="851"/>
          <w:tab w:val="left" w:pos="6781"/>
        </w:tabs>
        <w:spacing w:before="0" w:beforeAutospacing="0" w:after="0" w:afterAutospacing="0"/>
        <w:ind w:left="0" w:firstLine="709"/>
        <w:jc w:val="both"/>
        <w:rPr>
          <w:rFonts w:ascii="Arial" w:hAnsi="Arial" w:cs="Arial"/>
          <w:color w:val="000000"/>
          <w:sz w:val="24"/>
          <w:szCs w:val="24"/>
        </w:rPr>
      </w:pPr>
    </w:p>
    <w:p w14:paraId="029A09F6" w14:textId="77777777" w:rsidR="00B930E9" w:rsidRDefault="00B930E9" w:rsidP="00C2761A">
      <w:pPr>
        <w:tabs>
          <w:tab w:val="left" w:pos="851"/>
          <w:tab w:val="left" w:pos="6781"/>
        </w:tabs>
        <w:spacing w:before="0" w:beforeAutospacing="0" w:after="0" w:afterAutospacing="0"/>
        <w:ind w:left="0" w:firstLine="709"/>
        <w:jc w:val="both"/>
        <w:rPr>
          <w:rFonts w:ascii="Arial" w:hAnsi="Arial" w:cs="Arial"/>
          <w:color w:val="000000"/>
          <w:sz w:val="24"/>
          <w:szCs w:val="24"/>
        </w:rPr>
      </w:pPr>
    </w:p>
    <w:p w14:paraId="029A09F7" w14:textId="77777777" w:rsidR="00B930E9" w:rsidRDefault="00B930E9" w:rsidP="00C2761A">
      <w:pPr>
        <w:tabs>
          <w:tab w:val="left" w:pos="851"/>
          <w:tab w:val="left" w:pos="6781"/>
        </w:tabs>
        <w:spacing w:before="0" w:beforeAutospacing="0" w:after="0" w:afterAutospacing="0"/>
        <w:ind w:left="0" w:firstLine="709"/>
        <w:jc w:val="both"/>
        <w:rPr>
          <w:rFonts w:ascii="Arial" w:hAnsi="Arial" w:cs="Arial"/>
          <w:color w:val="000000"/>
          <w:sz w:val="24"/>
          <w:szCs w:val="24"/>
        </w:rPr>
      </w:pPr>
    </w:p>
    <w:p w14:paraId="029A09F8" w14:textId="77777777" w:rsidR="00B930E9" w:rsidRDefault="00B930E9" w:rsidP="00C2761A">
      <w:pPr>
        <w:tabs>
          <w:tab w:val="left" w:pos="851"/>
          <w:tab w:val="left" w:pos="6781"/>
        </w:tabs>
        <w:spacing w:before="0" w:beforeAutospacing="0" w:after="0" w:afterAutospacing="0"/>
        <w:ind w:left="0" w:firstLine="709"/>
        <w:jc w:val="both"/>
        <w:rPr>
          <w:rFonts w:ascii="Arial" w:hAnsi="Arial" w:cs="Arial"/>
          <w:color w:val="000000"/>
          <w:sz w:val="24"/>
          <w:szCs w:val="24"/>
        </w:rPr>
      </w:pPr>
    </w:p>
    <w:p w14:paraId="029A09F9" w14:textId="77777777" w:rsidR="00B930E9" w:rsidRDefault="00B930E9" w:rsidP="00C2761A">
      <w:pPr>
        <w:tabs>
          <w:tab w:val="left" w:pos="851"/>
          <w:tab w:val="left" w:pos="6781"/>
        </w:tabs>
        <w:spacing w:before="0" w:beforeAutospacing="0" w:after="0" w:afterAutospacing="0"/>
        <w:ind w:left="0" w:firstLine="709"/>
        <w:jc w:val="both"/>
        <w:rPr>
          <w:rFonts w:ascii="Arial" w:hAnsi="Arial" w:cs="Arial"/>
          <w:color w:val="000000"/>
          <w:sz w:val="24"/>
          <w:szCs w:val="24"/>
        </w:rPr>
      </w:pPr>
    </w:p>
    <w:p w14:paraId="029A09FA" w14:textId="77777777" w:rsidR="00B930E9" w:rsidRDefault="00B930E9" w:rsidP="00C2761A">
      <w:pPr>
        <w:tabs>
          <w:tab w:val="left" w:pos="851"/>
          <w:tab w:val="left" w:pos="6781"/>
        </w:tabs>
        <w:spacing w:before="0" w:beforeAutospacing="0" w:after="0" w:afterAutospacing="0"/>
        <w:ind w:left="0" w:firstLine="709"/>
        <w:jc w:val="both"/>
        <w:rPr>
          <w:rFonts w:ascii="Arial" w:hAnsi="Arial" w:cs="Arial"/>
          <w:color w:val="000000"/>
          <w:sz w:val="24"/>
          <w:szCs w:val="24"/>
        </w:rPr>
      </w:pPr>
    </w:p>
    <w:p w14:paraId="029A09FB" w14:textId="77777777" w:rsidR="00B930E9" w:rsidRDefault="00B930E9" w:rsidP="00C2761A">
      <w:pPr>
        <w:tabs>
          <w:tab w:val="left" w:pos="851"/>
          <w:tab w:val="left" w:pos="6781"/>
        </w:tabs>
        <w:spacing w:before="0" w:beforeAutospacing="0" w:after="0" w:afterAutospacing="0"/>
        <w:ind w:left="0" w:firstLine="709"/>
        <w:jc w:val="both"/>
        <w:rPr>
          <w:rFonts w:ascii="Arial" w:hAnsi="Arial" w:cs="Arial"/>
          <w:color w:val="000000"/>
          <w:sz w:val="24"/>
          <w:szCs w:val="24"/>
        </w:rPr>
      </w:pPr>
    </w:p>
    <w:p w14:paraId="029A09FC" w14:textId="77777777" w:rsidR="00B930E9" w:rsidRDefault="00B930E9" w:rsidP="00C2761A">
      <w:pPr>
        <w:tabs>
          <w:tab w:val="left" w:pos="851"/>
          <w:tab w:val="left" w:pos="6781"/>
        </w:tabs>
        <w:spacing w:before="0" w:beforeAutospacing="0" w:after="0" w:afterAutospacing="0"/>
        <w:ind w:left="0" w:firstLine="709"/>
        <w:jc w:val="both"/>
        <w:rPr>
          <w:rFonts w:ascii="Arial" w:hAnsi="Arial" w:cs="Arial"/>
          <w:color w:val="000000"/>
          <w:sz w:val="24"/>
          <w:szCs w:val="24"/>
        </w:rPr>
      </w:pPr>
    </w:p>
    <w:p w14:paraId="029A09FD" w14:textId="77777777" w:rsidR="00B930E9" w:rsidRDefault="00B930E9" w:rsidP="00C2761A">
      <w:pPr>
        <w:tabs>
          <w:tab w:val="left" w:pos="851"/>
          <w:tab w:val="left" w:pos="6781"/>
        </w:tabs>
        <w:spacing w:before="0" w:beforeAutospacing="0" w:after="0" w:afterAutospacing="0"/>
        <w:ind w:left="0" w:firstLine="709"/>
        <w:jc w:val="both"/>
        <w:rPr>
          <w:rFonts w:ascii="Arial" w:hAnsi="Arial" w:cs="Arial"/>
          <w:color w:val="000000"/>
          <w:sz w:val="24"/>
          <w:szCs w:val="24"/>
        </w:rPr>
      </w:pPr>
    </w:p>
    <w:p w14:paraId="029A0A06" w14:textId="77777777" w:rsidR="008D1F75" w:rsidRPr="001A23EC" w:rsidRDefault="0084043D" w:rsidP="001A23EC">
      <w:pPr>
        <w:tabs>
          <w:tab w:val="left" w:pos="851"/>
          <w:tab w:val="left" w:pos="6781"/>
        </w:tabs>
        <w:spacing w:before="0" w:beforeAutospacing="0" w:after="0" w:afterAutospacing="0"/>
        <w:ind w:left="0"/>
        <w:jc w:val="both"/>
        <w:rPr>
          <w:rFonts w:ascii="Arial" w:hAnsi="Arial" w:cs="Arial"/>
          <w:color w:val="000000"/>
          <w:sz w:val="24"/>
          <w:szCs w:val="24"/>
        </w:rPr>
      </w:pPr>
      <w:r>
        <w:rPr>
          <w:rFonts w:ascii="Arial" w:hAnsi="Arial" w:cs="Arial"/>
          <w:b/>
          <w:color w:val="000000"/>
          <w:sz w:val="24"/>
          <w:szCs w:val="24"/>
        </w:rPr>
        <w:t>REFERÊNCIAS</w:t>
      </w:r>
    </w:p>
    <w:p w14:paraId="029A0A07" w14:textId="77777777" w:rsidR="001606A1" w:rsidRPr="00485810" w:rsidRDefault="001606A1" w:rsidP="00485810">
      <w:pPr>
        <w:tabs>
          <w:tab w:val="left" w:pos="709"/>
          <w:tab w:val="left" w:pos="6781"/>
        </w:tabs>
        <w:spacing w:before="0" w:beforeAutospacing="0" w:after="0" w:afterAutospacing="0" w:line="240" w:lineRule="auto"/>
        <w:ind w:left="0"/>
        <w:jc w:val="both"/>
        <w:rPr>
          <w:rFonts w:ascii="Arial" w:hAnsi="Arial" w:cs="Arial"/>
          <w:sz w:val="24"/>
          <w:szCs w:val="24"/>
        </w:rPr>
      </w:pPr>
    </w:p>
    <w:p w14:paraId="029A0A08" w14:textId="77777777" w:rsidR="001606A1" w:rsidRDefault="001606A1" w:rsidP="009953EB">
      <w:pPr>
        <w:tabs>
          <w:tab w:val="left" w:pos="709"/>
          <w:tab w:val="left" w:pos="6781"/>
        </w:tabs>
        <w:spacing w:before="0" w:beforeAutospacing="0" w:after="0" w:afterAutospacing="0" w:line="240" w:lineRule="auto"/>
        <w:ind w:left="0" w:right="0"/>
        <w:jc w:val="both"/>
        <w:rPr>
          <w:rFonts w:ascii="Arial" w:hAnsi="Arial" w:cs="Arial"/>
          <w:sz w:val="24"/>
          <w:szCs w:val="24"/>
        </w:rPr>
      </w:pPr>
      <w:r w:rsidRPr="009953EB">
        <w:rPr>
          <w:rFonts w:ascii="Arial" w:hAnsi="Arial" w:cs="Arial"/>
          <w:sz w:val="24"/>
          <w:szCs w:val="24"/>
        </w:rPr>
        <w:t xml:space="preserve">CHIAVENATO, I. </w:t>
      </w:r>
      <w:r w:rsidRPr="009953EB">
        <w:rPr>
          <w:rFonts w:ascii="Arial" w:hAnsi="Arial" w:cs="Arial"/>
          <w:b/>
          <w:sz w:val="24"/>
          <w:szCs w:val="24"/>
        </w:rPr>
        <w:t>Gestão de Pessoas</w:t>
      </w:r>
      <w:r w:rsidRPr="009953EB">
        <w:rPr>
          <w:rFonts w:ascii="Arial" w:hAnsi="Arial" w:cs="Arial"/>
          <w:sz w:val="24"/>
          <w:szCs w:val="24"/>
        </w:rPr>
        <w:t>. Rio de Janeiro, Editora Campus, 1999.</w:t>
      </w:r>
    </w:p>
    <w:p w14:paraId="7BB51A11" w14:textId="76AE4585" w:rsidR="009953EB" w:rsidRDefault="009953EB" w:rsidP="009953EB">
      <w:pPr>
        <w:tabs>
          <w:tab w:val="left" w:pos="709"/>
          <w:tab w:val="left" w:pos="6781"/>
        </w:tabs>
        <w:spacing w:before="0" w:beforeAutospacing="0" w:after="0" w:afterAutospacing="0" w:line="240" w:lineRule="auto"/>
        <w:ind w:left="0" w:right="0"/>
        <w:jc w:val="both"/>
        <w:rPr>
          <w:rFonts w:ascii="Arial" w:hAnsi="Arial" w:cs="Arial"/>
          <w:sz w:val="24"/>
          <w:szCs w:val="24"/>
        </w:rPr>
      </w:pPr>
    </w:p>
    <w:p w14:paraId="029A0A09" w14:textId="77777777" w:rsidR="001606A1" w:rsidRDefault="001606A1" w:rsidP="009953EB">
      <w:pPr>
        <w:shd w:val="clear" w:color="auto" w:fill="FFFFFF"/>
        <w:tabs>
          <w:tab w:val="left" w:pos="709"/>
        </w:tabs>
        <w:spacing w:before="0" w:beforeAutospacing="0" w:after="0" w:afterAutospacing="0" w:line="240" w:lineRule="auto"/>
        <w:ind w:left="0" w:right="0"/>
        <w:rPr>
          <w:rFonts w:ascii="Arial" w:eastAsia="Times New Roman" w:hAnsi="Arial" w:cs="Arial"/>
          <w:sz w:val="25"/>
          <w:szCs w:val="25"/>
          <w:lang w:eastAsia="pt-BR"/>
        </w:rPr>
      </w:pPr>
      <w:r w:rsidRPr="009953EB">
        <w:rPr>
          <w:rFonts w:ascii="Arial" w:eastAsia="Times New Roman" w:hAnsi="Arial" w:cs="Arial"/>
          <w:bCs/>
          <w:sz w:val="25"/>
          <w:lang w:eastAsia="pt-BR"/>
        </w:rPr>
        <w:t>CHIAVENATO</w:t>
      </w:r>
      <w:r w:rsidRPr="009953EB">
        <w:rPr>
          <w:rFonts w:ascii="Arial" w:eastAsia="Times New Roman" w:hAnsi="Arial" w:cs="Arial"/>
          <w:sz w:val="25"/>
          <w:szCs w:val="25"/>
          <w:lang w:eastAsia="pt-BR"/>
        </w:rPr>
        <w:t>, Idalberto</w:t>
      </w:r>
      <w:r w:rsidRPr="009953EB">
        <w:rPr>
          <w:rFonts w:ascii="Arial" w:eastAsia="Times New Roman" w:hAnsi="Arial" w:cs="Arial"/>
          <w:b/>
          <w:sz w:val="25"/>
          <w:szCs w:val="25"/>
          <w:lang w:eastAsia="pt-BR"/>
        </w:rPr>
        <w:t>. Administração geral e pública</w:t>
      </w:r>
      <w:r w:rsidRPr="009953EB">
        <w:rPr>
          <w:rFonts w:ascii="Arial" w:eastAsia="Times New Roman" w:hAnsi="Arial" w:cs="Arial"/>
          <w:sz w:val="25"/>
          <w:szCs w:val="25"/>
          <w:lang w:eastAsia="pt-BR"/>
        </w:rPr>
        <w:t>. 6. ed. Rio de Janeiro: Elsevier, 2006.</w:t>
      </w:r>
    </w:p>
    <w:p w14:paraId="2E8726FB" w14:textId="77777777" w:rsidR="009953EB" w:rsidRPr="009953EB" w:rsidRDefault="009953EB" w:rsidP="009953EB">
      <w:pPr>
        <w:shd w:val="clear" w:color="auto" w:fill="FFFFFF"/>
        <w:tabs>
          <w:tab w:val="left" w:pos="709"/>
        </w:tabs>
        <w:spacing w:before="0" w:beforeAutospacing="0" w:after="0" w:afterAutospacing="0" w:line="240" w:lineRule="auto"/>
        <w:ind w:left="0" w:right="0"/>
        <w:rPr>
          <w:rFonts w:ascii="Arial" w:eastAsia="Times New Roman" w:hAnsi="Arial" w:cs="Arial"/>
          <w:sz w:val="25"/>
          <w:szCs w:val="25"/>
          <w:lang w:eastAsia="pt-BR"/>
        </w:rPr>
      </w:pPr>
    </w:p>
    <w:p w14:paraId="029A0A0A" w14:textId="2FD4E980" w:rsidR="001606A1" w:rsidRPr="009953EB" w:rsidRDefault="001606A1" w:rsidP="009953EB">
      <w:pPr>
        <w:shd w:val="clear" w:color="auto" w:fill="FFFFFF" w:themeFill="background1"/>
        <w:tabs>
          <w:tab w:val="left" w:pos="709"/>
          <w:tab w:val="left" w:pos="6781"/>
        </w:tabs>
        <w:spacing w:before="0" w:beforeAutospacing="0" w:after="0" w:afterAutospacing="0" w:line="240" w:lineRule="auto"/>
        <w:ind w:left="0" w:right="0"/>
        <w:jc w:val="both"/>
        <w:rPr>
          <w:rFonts w:ascii="Arial" w:hAnsi="Arial" w:cs="Arial"/>
          <w:sz w:val="24"/>
          <w:szCs w:val="24"/>
        </w:rPr>
      </w:pPr>
      <w:r w:rsidRPr="009953EB">
        <w:rPr>
          <w:rFonts w:ascii="Arial" w:hAnsi="Arial" w:cs="Arial"/>
          <w:sz w:val="24"/>
          <w:szCs w:val="24"/>
        </w:rPr>
        <w:t xml:space="preserve">CHIAVENATO, Idalberto. </w:t>
      </w:r>
      <w:r w:rsidRPr="009953EB">
        <w:rPr>
          <w:rFonts w:ascii="Arial" w:hAnsi="Arial" w:cs="Arial"/>
          <w:b/>
          <w:sz w:val="24"/>
          <w:szCs w:val="24"/>
        </w:rPr>
        <w:t xml:space="preserve">Gestão de pessoas: o novo papel dos recursos humanos </w:t>
      </w:r>
      <w:r w:rsidR="00E314A5" w:rsidRPr="009953EB">
        <w:rPr>
          <w:rFonts w:ascii="Arial" w:hAnsi="Arial" w:cs="Arial"/>
          <w:b/>
          <w:sz w:val="24"/>
          <w:szCs w:val="24"/>
        </w:rPr>
        <w:t>nas organizações</w:t>
      </w:r>
      <w:r w:rsidRPr="009953EB">
        <w:rPr>
          <w:rFonts w:ascii="Arial" w:hAnsi="Arial" w:cs="Arial"/>
          <w:sz w:val="24"/>
          <w:szCs w:val="24"/>
        </w:rPr>
        <w:t>.3.ed. Rio de Janeiro: Elsevier, 2010.</w:t>
      </w:r>
    </w:p>
    <w:p w14:paraId="029A0A0B" w14:textId="77777777" w:rsidR="001606A1" w:rsidRPr="009953EB" w:rsidRDefault="001606A1" w:rsidP="009953EB">
      <w:pPr>
        <w:shd w:val="clear" w:color="auto" w:fill="FFFFFF" w:themeFill="background1"/>
        <w:tabs>
          <w:tab w:val="left" w:pos="709"/>
          <w:tab w:val="left" w:pos="6781"/>
        </w:tabs>
        <w:spacing w:before="0" w:beforeAutospacing="0" w:after="0" w:afterAutospacing="0" w:line="240" w:lineRule="auto"/>
        <w:ind w:left="0" w:right="0"/>
        <w:jc w:val="both"/>
        <w:rPr>
          <w:rFonts w:ascii="Arial" w:hAnsi="Arial" w:cs="Arial"/>
          <w:sz w:val="24"/>
          <w:szCs w:val="24"/>
        </w:rPr>
      </w:pPr>
    </w:p>
    <w:p w14:paraId="029A0A0C" w14:textId="77777777" w:rsidR="00AE0FE0" w:rsidRPr="009953EB" w:rsidRDefault="00AE0FE0" w:rsidP="009953EB">
      <w:pPr>
        <w:shd w:val="clear" w:color="auto" w:fill="FFFFFF" w:themeFill="background1"/>
        <w:tabs>
          <w:tab w:val="left" w:pos="709"/>
          <w:tab w:val="left" w:pos="6781"/>
        </w:tabs>
        <w:spacing w:before="0" w:beforeAutospacing="0" w:after="0" w:afterAutospacing="0" w:line="240" w:lineRule="auto"/>
        <w:ind w:left="0" w:right="0"/>
        <w:jc w:val="both"/>
        <w:rPr>
          <w:rFonts w:ascii="Arial" w:hAnsi="Arial" w:cs="Arial"/>
          <w:b/>
          <w:sz w:val="24"/>
          <w:szCs w:val="24"/>
        </w:rPr>
      </w:pPr>
      <w:r w:rsidRPr="009953EB">
        <w:rPr>
          <w:rFonts w:ascii="Arial" w:hAnsi="Arial" w:cs="Arial"/>
          <w:sz w:val="24"/>
          <w:szCs w:val="24"/>
          <w:shd w:val="clear" w:color="auto" w:fill="FFFFFF" w:themeFill="background1"/>
        </w:rPr>
        <w:t>DIAS, Marco Aurélio P.</w:t>
      </w:r>
      <w:r w:rsidRPr="009953EB">
        <w:rPr>
          <w:rStyle w:val="apple-converted-space"/>
          <w:rFonts w:ascii="Arial" w:hAnsi="Arial" w:cs="Arial"/>
          <w:sz w:val="24"/>
          <w:szCs w:val="24"/>
          <w:shd w:val="clear" w:color="auto" w:fill="FFFFFF" w:themeFill="background1"/>
        </w:rPr>
        <w:t> </w:t>
      </w:r>
      <w:r w:rsidRPr="009953EB">
        <w:rPr>
          <w:rStyle w:val="Forte"/>
          <w:rFonts w:ascii="Arial" w:hAnsi="Arial" w:cs="Arial"/>
          <w:sz w:val="24"/>
          <w:szCs w:val="24"/>
          <w:shd w:val="clear" w:color="auto" w:fill="FFFFFF" w:themeFill="background1"/>
        </w:rPr>
        <w:t xml:space="preserve">Administração de Materiais: Princípios, conceitos e </w:t>
      </w:r>
    </w:p>
    <w:p w14:paraId="029A0A0D" w14:textId="77777777" w:rsidR="00AE0FE0" w:rsidRPr="009953EB" w:rsidRDefault="00AE0FE0" w:rsidP="009953EB">
      <w:pPr>
        <w:tabs>
          <w:tab w:val="left" w:pos="709"/>
          <w:tab w:val="left" w:pos="6781"/>
        </w:tabs>
        <w:spacing w:before="0" w:beforeAutospacing="0" w:after="0" w:afterAutospacing="0" w:line="240" w:lineRule="auto"/>
        <w:ind w:left="0" w:right="0"/>
        <w:jc w:val="both"/>
        <w:rPr>
          <w:rFonts w:ascii="Arial" w:hAnsi="Arial" w:cs="Arial"/>
          <w:sz w:val="24"/>
          <w:szCs w:val="24"/>
        </w:rPr>
      </w:pPr>
    </w:p>
    <w:p w14:paraId="029A0A0E" w14:textId="4811E2D6" w:rsidR="00AE0FE0" w:rsidRPr="009953EB" w:rsidRDefault="00AE0FE0" w:rsidP="009953EB">
      <w:pPr>
        <w:tabs>
          <w:tab w:val="left" w:pos="709"/>
          <w:tab w:val="left" w:pos="6781"/>
        </w:tabs>
        <w:spacing w:before="0" w:beforeAutospacing="0" w:after="0" w:afterAutospacing="0" w:line="240" w:lineRule="auto"/>
        <w:ind w:left="0" w:right="0"/>
        <w:jc w:val="both"/>
        <w:rPr>
          <w:rFonts w:ascii="Arial" w:hAnsi="Arial" w:cs="Arial"/>
          <w:sz w:val="24"/>
          <w:szCs w:val="24"/>
        </w:rPr>
      </w:pPr>
      <w:r w:rsidRPr="009953EB">
        <w:rPr>
          <w:rFonts w:ascii="Arial" w:hAnsi="Arial" w:cs="Arial"/>
          <w:sz w:val="24"/>
          <w:szCs w:val="24"/>
        </w:rPr>
        <w:t xml:space="preserve">DRUCKER, Peter F. </w:t>
      </w:r>
      <w:r w:rsidRPr="009953EB">
        <w:rPr>
          <w:rFonts w:ascii="Arial" w:hAnsi="Arial" w:cs="Arial"/>
          <w:b/>
          <w:sz w:val="24"/>
          <w:szCs w:val="24"/>
        </w:rPr>
        <w:t>Administração: Tarefas, Responsabilidades, Práticas.</w:t>
      </w:r>
      <w:r w:rsidRPr="009953EB">
        <w:rPr>
          <w:rFonts w:ascii="Arial" w:hAnsi="Arial" w:cs="Arial"/>
          <w:sz w:val="24"/>
          <w:szCs w:val="24"/>
        </w:rPr>
        <w:t xml:space="preserve"> V.1. São </w:t>
      </w:r>
      <w:r w:rsidR="00E314A5" w:rsidRPr="009953EB">
        <w:rPr>
          <w:rFonts w:ascii="Arial" w:hAnsi="Arial" w:cs="Arial"/>
          <w:sz w:val="24"/>
          <w:szCs w:val="24"/>
        </w:rPr>
        <w:t>Paulo:</w:t>
      </w:r>
      <w:r w:rsidRPr="009953EB">
        <w:rPr>
          <w:rFonts w:ascii="Arial" w:hAnsi="Arial" w:cs="Arial"/>
          <w:sz w:val="24"/>
          <w:szCs w:val="24"/>
        </w:rPr>
        <w:t xml:space="preserve"> Pioneira, 1975.</w:t>
      </w:r>
    </w:p>
    <w:p w14:paraId="029A0A0F" w14:textId="77777777" w:rsidR="00AE0FE0" w:rsidRPr="009953EB" w:rsidRDefault="00AE0FE0" w:rsidP="009953EB">
      <w:pPr>
        <w:tabs>
          <w:tab w:val="left" w:pos="709"/>
          <w:tab w:val="left" w:pos="6781"/>
        </w:tabs>
        <w:spacing w:before="0" w:beforeAutospacing="0" w:after="0" w:afterAutospacing="0" w:line="240" w:lineRule="auto"/>
        <w:ind w:left="0" w:right="0"/>
        <w:jc w:val="both"/>
        <w:rPr>
          <w:rFonts w:ascii="Arial" w:hAnsi="Arial" w:cs="Arial"/>
          <w:sz w:val="24"/>
          <w:szCs w:val="24"/>
        </w:rPr>
      </w:pPr>
    </w:p>
    <w:p w14:paraId="029A0A10" w14:textId="77777777" w:rsidR="00AE0FE0" w:rsidRPr="009953EB" w:rsidRDefault="00AE0FE0" w:rsidP="009953EB">
      <w:pPr>
        <w:tabs>
          <w:tab w:val="left" w:pos="709"/>
          <w:tab w:val="left" w:pos="6781"/>
        </w:tabs>
        <w:spacing w:before="0" w:beforeAutospacing="0" w:after="0" w:afterAutospacing="0" w:line="240" w:lineRule="auto"/>
        <w:ind w:left="0" w:right="0"/>
        <w:jc w:val="both"/>
        <w:rPr>
          <w:rFonts w:ascii="Arial" w:hAnsi="Arial" w:cs="Arial"/>
          <w:sz w:val="24"/>
          <w:szCs w:val="24"/>
        </w:rPr>
      </w:pPr>
      <w:r w:rsidRPr="009953EB">
        <w:rPr>
          <w:rFonts w:ascii="Arial" w:hAnsi="Arial" w:cs="Arial"/>
          <w:sz w:val="24"/>
          <w:szCs w:val="24"/>
        </w:rPr>
        <w:t>FAYOL, Henri.</w:t>
      </w:r>
      <w:r w:rsidRPr="009953EB">
        <w:rPr>
          <w:rFonts w:ascii="Arial" w:hAnsi="Arial" w:cs="Arial"/>
          <w:b/>
          <w:sz w:val="24"/>
          <w:szCs w:val="24"/>
        </w:rPr>
        <w:t xml:space="preserve"> Administração Geral e Industrial.</w:t>
      </w:r>
      <w:r w:rsidRPr="009953EB">
        <w:rPr>
          <w:rFonts w:ascii="Arial" w:hAnsi="Arial" w:cs="Arial"/>
          <w:sz w:val="24"/>
          <w:szCs w:val="24"/>
        </w:rPr>
        <w:t xml:space="preserve"> São Paulo. Atlas, 2003.</w:t>
      </w:r>
    </w:p>
    <w:p w14:paraId="029A0A11" w14:textId="0B46CD4F" w:rsidR="00AE0FE0" w:rsidRPr="009953EB" w:rsidRDefault="00E314A5" w:rsidP="009953EB">
      <w:pPr>
        <w:shd w:val="clear" w:color="auto" w:fill="FFFFFF" w:themeFill="background1"/>
        <w:tabs>
          <w:tab w:val="left" w:pos="709"/>
          <w:tab w:val="left" w:pos="6781"/>
        </w:tabs>
        <w:spacing w:before="0" w:beforeAutospacing="0" w:after="0" w:afterAutospacing="0" w:line="240" w:lineRule="auto"/>
        <w:ind w:left="0" w:right="0"/>
        <w:jc w:val="both"/>
        <w:rPr>
          <w:rFonts w:ascii="Arial" w:hAnsi="Arial" w:cs="Arial"/>
          <w:sz w:val="24"/>
          <w:szCs w:val="24"/>
          <w:shd w:val="clear" w:color="auto" w:fill="FFFFFF" w:themeFill="background1"/>
        </w:rPr>
      </w:pPr>
      <w:r w:rsidRPr="009953EB">
        <w:rPr>
          <w:rStyle w:val="Forte"/>
          <w:rFonts w:ascii="Arial" w:hAnsi="Arial" w:cs="Arial"/>
          <w:sz w:val="24"/>
          <w:szCs w:val="24"/>
          <w:shd w:val="clear" w:color="auto" w:fill="FFFFFF" w:themeFill="background1"/>
        </w:rPr>
        <w:t>Gestão</w:t>
      </w:r>
      <w:r w:rsidR="00AE0FE0" w:rsidRPr="009953EB">
        <w:rPr>
          <w:rStyle w:val="Forte"/>
          <w:rFonts w:ascii="Arial" w:hAnsi="Arial" w:cs="Arial"/>
          <w:sz w:val="24"/>
          <w:szCs w:val="24"/>
          <w:shd w:val="clear" w:color="auto" w:fill="FFFFFF" w:themeFill="background1"/>
        </w:rPr>
        <w:t>.</w:t>
      </w:r>
      <w:r w:rsidR="00AE0FE0" w:rsidRPr="009953EB">
        <w:rPr>
          <w:rStyle w:val="apple-converted-space"/>
          <w:rFonts w:ascii="Arial" w:hAnsi="Arial" w:cs="Arial"/>
          <w:sz w:val="24"/>
          <w:szCs w:val="24"/>
          <w:shd w:val="clear" w:color="auto" w:fill="FFFFFF" w:themeFill="background1"/>
        </w:rPr>
        <w:t> </w:t>
      </w:r>
      <w:r w:rsidR="00AE0FE0" w:rsidRPr="009953EB">
        <w:rPr>
          <w:rFonts w:ascii="Arial" w:hAnsi="Arial" w:cs="Arial"/>
          <w:sz w:val="24"/>
          <w:szCs w:val="24"/>
          <w:shd w:val="clear" w:color="auto" w:fill="FFFFFF" w:themeFill="background1"/>
        </w:rPr>
        <w:t>– 6.ed. – São Paulo: Atlas, 2011. 360 P.</w:t>
      </w:r>
    </w:p>
    <w:p w14:paraId="029A0A12" w14:textId="0D1D6E24" w:rsidR="00AE0FE0" w:rsidRPr="009953EB" w:rsidRDefault="00E314A5" w:rsidP="009953EB">
      <w:pPr>
        <w:shd w:val="clear" w:color="auto" w:fill="FFFFFF"/>
        <w:spacing w:before="0" w:beforeAutospacing="0" w:after="0" w:afterAutospacing="0" w:line="240" w:lineRule="auto"/>
        <w:ind w:left="0" w:right="0"/>
        <w:jc w:val="both"/>
        <w:rPr>
          <w:rFonts w:ascii="Arial" w:eastAsia="Times New Roman" w:hAnsi="Arial" w:cs="Arial"/>
          <w:sz w:val="24"/>
          <w:szCs w:val="24"/>
          <w:lang w:eastAsia="pt-BR"/>
        </w:rPr>
      </w:pPr>
      <w:r w:rsidRPr="009953EB">
        <w:rPr>
          <w:rFonts w:ascii="Arial" w:eastAsia="Times New Roman" w:hAnsi="Arial" w:cs="Arial"/>
          <w:sz w:val="24"/>
          <w:szCs w:val="24"/>
          <w:lang w:eastAsia="pt-BR"/>
        </w:rPr>
        <w:t>Janeiro: Prentice</w:t>
      </w:r>
      <w:r w:rsidR="00AE0FE0" w:rsidRPr="009953EB">
        <w:rPr>
          <w:rFonts w:ascii="Arial" w:eastAsia="Times New Roman" w:hAnsi="Arial" w:cs="Arial"/>
          <w:sz w:val="24"/>
          <w:szCs w:val="24"/>
          <w:lang w:eastAsia="pt-BR"/>
        </w:rPr>
        <w:t xml:space="preserve"> Hall, 1998.</w:t>
      </w:r>
    </w:p>
    <w:p w14:paraId="029A0A13" w14:textId="77777777" w:rsidR="00AE0FE0" w:rsidRPr="009953EB" w:rsidRDefault="00AE0FE0" w:rsidP="009953EB">
      <w:pPr>
        <w:tabs>
          <w:tab w:val="left" w:pos="709"/>
          <w:tab w:val="left" w:pos="6781"/>
        </w:tabs>
        <w:spacing w:before="0" w:beforeAutospacing="0" w:after="0" w:afterAutospacing="0" w:line="240" w:lineRule="auto"/>
        <w:ind w:left="0" w:right="0"/>
        <w:jc w:val="both"/>
        <w:rPr>
          <w:rFonts w:ascii="Arial" w:hAnsi="Arial" w:cs="Arial"/>
          <w:sz w:val="24"/>
          <w:szCs w:val="24"/>
          <w:shd w:val="clear" w:color="auto" w:fill="FFFFFF"/>
        </w:rPr>
      </w:pPr>
    </w:p>
    <w:p w14:paraId="029A0A14" w14:textId="392308EC" w:rsidR="00AE0FE0" w:rsidRPr="009953EB" w:rsidRDefault="00AE0FE0" w:rsidP="009953EB">
      <w:pPr>
        <w:tabs>
          <w:tab w:val="left" w:pos="709"/>
          <w:tab w:val="left" w:pos="6781"/>
        </w:tabs>
        <w:spacing w:before="0" w:beforeAutospacing="0" w:after="0" w:afterAutospacing="0" w:line="240" w:lineRule="auto"/>
        <w:ind w:left="0" w:right="0"/>
        <w:jc w:val="both"/>
        <w:rPr>
          <w:rFonts w:ascii="Arial" w:hAnsi="Arial" w:cs="Arial"/>
          <w:sz w:val="24"/>
          <w:szCs w:val="24"/>
          <w:shd w:val="clear" w:color="auto" w:fill="FFFFFF"/>
          <w:lang w:val="en-US"/>
        </w:rPr>
      </w:pPr>
      <w:r w:rsidRPr="009953EB">
        <w:rPr>
          <w:rFonts w:ascii="Arial" w:hAnsi="Arial" w:cs="Arial"/>
          <w:sz w:val="24"/>
          <w:szCs w:val="24"/>
          <w:shd w:val="clear" w:color="auto" w:fill="FFFFFF"/>
        </w:rPr>
        <w:t xml:space="preserve">JONES, Gareth. </w:t>
      </w:r>
      <w:r w:rsidRPr="009953EB">
        <w:rPr>
          <w:rFonts w:ascii="Arial" w:hAnsi="Arial" w:cs="Arial"/>
          <w:b/>
          <w:sz w:val="24"/>
          <w:szCs w:val="24"/>
          <w:shd w:val="clear" w:color="auto" w:fill="FFFFFF"/>
        </w:rPr>
        <w:t>Fundamentos da Administração Contemporânea.</w:t>
      </w:r>
      <w:r w:rsidRPr="009953EB">
        <w:rPr>
          <w:rFonts w:ascii="Arial" w:hAnsi="Arial" w:cs="Arial"/>
          <w:sz w:val="24"/>
          <w:szCs w:val="24"/>
          <w:shd w:val="clear" w:color="auto" w:fill="FFFFFF"/>
        </w:rPr>
        <w:t xml:space="preserve"> </w:t>
      </w:r>
      <w:r w:rsidRPr="009953EB">
        <w:rPr>
          <w:rFonts w:ascii="Arial" w:hAnsi="Arial" w:cs="Arial"/>
          <w:sz w:val="24"/>
          <w:szCs w:val="24"/>
          <w:shd w:val="clear" w:color="auto" w:fill="FFFFFF"/>
          <w:lang w:val="en-US"/>
        </w:rPr>
        <w:t xml:space="preserve">4. Ed. Porto Alegre: </w:t>
      </w:r>
      <w:r w:rsidR="00E314A5" w:rsidRPr="009953EB">
        <w:rPr>
          <w:rFonts w:ascii="Arial" w:hAnsi="Arial" w:cs="Arial"/>
          <w:sz w:val="24"/>
          <w:szCs w:val="24"/>
          <w:shd w:val="clear" w:color="auto" w:fill="FFFFFF"/>
          <w:lang w:val="en-US"/>
        </w:rPr>
        <w:t>AMGH,</w:t>
      </w:r>
      <w:r w:rsidRPr="009953EB">
        <w:rPr>
          <w:rFonts w:ascii="Arial" w:hAnsi="Arial" w:cs="Arial"/>
          <w:sz w:val="24"/>
          <w:szCs w:val="24"/>
          <w:shd w:val="clear" w:color="auto" w:fill="FFFFFF"/>
          <w:lang w:val="en-US"/>
        </w:rPr>
        <w:t xml:space="preserve"> 2012.</w:t>
      </w:r>
    </w:p>
    <w:p w14:paraId="029A0A15" w14:textId="77777777" w:rsidR="00AE0FE0" w:rsidRPr="009953EB" w:rsidRDefault="00AE0FE0" w:rsidP="009953EB">
      <w:pPr>
        <w:shd w:val="clear" w:color="auto" w:fill="FFFFFF"/>
        <w:spacing w:before="0" w:beforeAutospacing="0" w:after="0" w:afterAutospacing="0" w:line="240" w:lineRule="auto"/>
        <w:ind w:left="0" w:right="0"/>
        <w:jc w:val="both"/>
        <w:rPr>
          <w:rFonts w:ascii="Arial" w:eastAsia="Times New Roman" w:hAnsi="Arial" w:cs="Arial"/>
          <w:sz w:val="24"/>
          <w:szCs w:val="24"/>
          <w:lang w:val="en-US" w:eastAsia="pt-BR"/>
        </w:rPr>
      </w:pPr>
    </w:p>
    <w:p w14:paraId="029A0A16" w14:textId="52971E68" w:rsidR="00AE0FE0" w:rsidRPr="009953EB" w:rsidRDefault="00AE0FE0" w:rsidP="009953EB">
      <w:pPr>
        <w:shd w:val="clear" w:color="auto" w:fill="FFFFFF"/>
        <w:spacing w:before="0" w:beforeAutospacing="0" w:after="0" w:afterAutospacing="0" w:line="240" w:lineRule="auto"/>
        <w:ind w:left="0" w:right="0"/>
        <w:jc w:val="both"/>
        <w:rPr>
          <w:rFonts w:ascii="Arial" w:eastAsia="Times New Roman" w:hAnsi="Arial" w:cs="Arial"/>
          <w:sz w:val="24"/>
          <w:szCs w:val="24"/>
          <w:lang w:eastAsia="pt-BR"/>
        </w:rPr>
      </w:pPr>
      <w:r w:rsidRPr="009953EB">
        <w:rPr>
          <w:rFonts w:ascii="Arial" w:eastAsia="Times New Roman" w:hAnsi="Arial" w:cs="Arial"/>
          <w:sz w:val="24"/>
          <w:szCs w:val="24"/>
          <w:lang w:val="en-US" w:eastAsia="pt-BR"/>
        </w:rPr>
        <w:t>KOLTER,     Philip;     ARMSTRONG,     Gary.</w:t>
      </w:r>
      <w:r w:rsidRPr="009953EB">
        <w:rPr>
          <w:rFonts w:ascii="Arial" w:eastAsia="Times New Roman" w:hAnsi="Arial" w:cs="Arial"/>
          <w:b/>
          <w:sz w:val="24"/>
          <w:szCs w:val="24"/>
          <w:lang w:val="en-US" w:eastAsia="pt-BR"/>
        </w:rPr>
        <w:t xml:space="preserve"> </w:t>
      </w:r>
      <w:r w:rsidR="00E314A5">
        <w:rPr>
          <w:rFonts w:ascii="Arial" w:eastAsia="Times New Roman" w:hAnsi="Arial" w:cs="Arial"/>
          <w:b/>
          <w:sz w:val="24"/>
          <w:szCs w:val="24"/>
          <w:lang w:val="en-US" w:eastAsia="pt-BR"/>
        </w:rPr>
        <w:t>Princípios</w:t>
      </w:r>
      <w:r w:rsidRPr="009953EB">
        <w:rPr>
          <w:rFonts w:ascii="Arial" w:eastAsia="Times New Roman" w:hAnsi="Arial" w:cs="Arial"/>
          <w:b/>
          <w:sz w:val="24"/>
          <w:szCs w:val="24"/>
          <w:lang w:val="en-US" w:eastAsia="pt-BR"/>
        </w:rPr>
        <w:t xml:space="preserve"> de Marketing.</w:t>
      </w:r>
      <w:r w:rsidRPr="009953EB">
        <w:rPr>
          <w:rFonts w:ascii="Arial" w:eastAsia="Times New Roman" w:hAnsi="Arial" w:cs="Arial"/>
          <w:sz w:val="24"/>
          <w:szCs w:val="24"/>
          <w:lang w:val="en-US" w:eastAsia="pt-BR"/>
        </w:rPr>
        <w:t xml:space="preserve"> </w:t>
      </w:r>
      <w:r w:rsidRPr="009953EB">
        <w:rPr>
          <w:rFonts w:ascii="Arial" w:eastAsia="Times New Roman" w:hAnsi="Arial" w:cs="Arial"/>
          <w:sz w:val="24"/>
          <w:szCs w:val="24"/>
          <w:lang w:eastAsia="pt-BR"/>
        </w:rPr>
        <w:t xml:space="preserve">Rio     de </w:t>
      </w:r>
    </w:p>
    <w:p w14:paraId="029A0A17" w14:textId="77777777" w:rsidR="00AE0FE0" w:rsidRPr="009953EB" w:rsidRDefault="00AE0FE0" w:rsidP="009953EB">
      <w:pPr>
        <w:tabs>
          <w:tab w:val="left" w:pos="709"/>
          <w:tab w:val="left" w:pos="6781"/>
        </w:tabs>
        <w:spacing w:before="0" w:beforeAutospacing="0" w:after="0" w:afterAutospacing="0" w:line="240" w:lineRule="auto"/>
        <w:ind w:left="0" w:right="0"/>
        <w:jc w:val="both"/>
        <w:rPr>
          <w:rFonts w:ascii="Arial" w:hAnsi="Arial" w:cs="Arial"/>
          <w:sz w:val="24"/>
          <w:szCs w:val="24"/>
        </w:rPr>
      </w:pPr>
    </w:p>
    <w:p w14:paraId="029A0A18" w14:textId="77777777" w:rsidR="00AE0FE0" w:rsidRPr="009953EB" w:rsidRDefault="00AE0FE0" w:rsidP="009953EB">
      <w:pPr>
        <w:tabs>
          <w:tab w:val="left" w:pos="709"/>
          <w:tab w:val="left" w:pos="6781"/>
        </w:tabs>
        <w:spacing w:before="0" w:beforeAutospacing="0" w:after="0" w:afterAutospacing="0" w:line="240" w:lineRule="auto"/>
        <w:ind w:left="0" w:right="0"/>
        <w:jc w:val="both"/>
        <w:rPr>
          <w:rFonts w:ascii="Arial" w:hAnsi="Arial" w:cs="Arial"/>
          <w:sz w:val="24"/>
          <w:szCs w:val="24"/>
        </w:rPr>
      </w:pPr>
      <w:r w:rsidRPr="009953EB">
        <w:rPr>
          <w:rFonts w:ascii="Arial" w:hAnsi="Arial" w:cs="Arial"/>
          <w:sz w:val="24"/>
          <w:szCs w:val="24"/>
        </w:rPr>
        <w:t>KOTLER, Philip.</w:t>
      </w:r>
      <w:r w:rsidRPr="009953EB">
        <w:rPr>
          <w:rFonts w:ascii="Arial" w:hAnsi="Arial" w:cs="Arial"/>
          <w:b/>
          <w:sz w:val="24"/>
          <w:szCs w:val="24"/>
        </w:rPr>
        <w:t xml:space="preserve"> Administração de Marketing: Análise, Planejamento, Implementação e Controle.</w:t>
      </w:r>
      <w:r w:rsidRPr="009953EB">
        <w:rPr>
          <w:rFonts w:ascii="Arial" w:hAnsi="Arial" w:cs="Arial"/>
          <w:sz w:val="24"/>
          <w:szCs w:val="24"/>
        </w:rPr>
        <w:t xml:space="preserve"> 5ª ed. São Paulo: Atlas, 1998.</w:t>
      </w:r>
    </w:p>
    <w:p w14:paraId="029A0A19" w14:textId="77777777" w:rsidR="00AE0FE0" w:rsidRPr="009953EB" w:rsidRDefault="00AE0FE0" w:rsidP="009953EB">
      <w:pPr>
        <w:tabs>
          <w:tab w:val="left" w:pos="709"/>
          <w:tab w:val="left" w:pos="6781"/>
        </w:tabs>
        <w:spacing w:before="0" w:beforeAutospacing="0" w:after="0" w:afterAutospacing="0" w:line="240" w:lineRule="auto"/>
        <w:ind w:left="0" w:right="0"/>
        <w:jc w:val="both"/>
        <w:rPr>
          <w:rFonts w:ascii="Arial" w:hAnsi="Arial" w:cs="Arial"/>
          <w:sz w:val="24"/>
          <w:szCs w:val="24"/>
          <w:shd w:val="clear" w:color="auto" w:fill="FFFFFF"/>
        </w:rPr>
      </w:pPr>
    </w:p>
    <w:p w14:paraId="029A0A1A" w14:textId="7AD34E81" w:rsidR="00AE0FE0" w:rsidRPr="009953EB" w:rsidRDefault="00AE0FE0" w:rsidP="009953EB">
      <w:pPr>
        <w:tabs>
          <w:tab w:val="left" w:pos="709"/>
          <w:tab w:val="left" w:pos="6781"/>
        </w:tabs>
        <w:spacing w:before="0" w:beforeAutospacing="0" w:after="0" w:afterAutospacing="0" w:line="240" w:lineRule="auto"/>
        <w:ind w:left="0" w:right="0"/>
        <w:jc w:val="both"/>
        <w:rPr>
          <w:rFonts w:ascii="Arial" w:hAnsi="Arial" w:cs="Arial"/>
          <w:sz w:val="24"/>
          <w:szCs w:val="24"/>
          <w:shd w:val="clear" w:color="auto" w:fill="FFFFFF"/>
        </w:rPr>
      </w:pPr>
      <w:r w:rsidRPr="009953EB">
        <w:rPr>
          <w:rFonts w:ascii="Arial" w:hAnsi="Arial" w:cs="Arial"/>
          <w:sz w:val="24"/>
          <w:szCs w:val="24"/>
          <w:shd w:val="clear" w:color="auto" w:fill="FFFFFF"/>
        </w:rPr>
        <w:t xml:space="preserve">LACOMBE, Francisco J. M. e HEILBORN, Gilberto L. J. </w:t>
      </w:r>
      <w:r w:rsidRPr="009953EB">
        <w:rPr>
          <w:rFonts w:ascii="Arial" w:hAnsi="Arial" w:cs="Arial"/>
          <w:b/>
          <w:sz w:val="24"/>
          <w:szCs w:val="24"/>
          <w:shd w:val="clear" w:color="auto" w:fill="FFFFFF"/>
        </w:rPr>
        <w:t>Administração princípios e tendências.</w:t>
      </w:r>
      <w:r w:rsidRPr="009953EB">
        <w:rPr>
          <w:rFonts w:ascii="Arial" w:hAnsi="Arial" w:cs="Arial"/>
          <w:sz w:val="24"/>
          <w:szCs w:val="24"/>
          <w:shd w:val="clear" w:color="auto" w:fill="FFFFFF"/>
        </w:rPr>
        <w:t xml:space="preserve"> 1. ed. – São </w:t>
      </w:r>
      <w:r w:rsidR="00E314A5" w:rsidRPr="009953EB">
        <w:rPr>
          <w:rFonts w:ascii="Arial" w:hAnsi="Arial" w:cs="Arial"/>
          <w:sz w:val="24"/>
          <w:szCs w:val="24"/>
          <w:shd w:val="clear" w:color="auto" w:fill="FFFFFF"/>
        </w:rPr>
        <w:t>Paulo:</w:t>
      </w:r>
      <w:r w:rsidRPr="009953EB">
        <w:rPr>
          <w:rFonts w:ascii="Arial" w:hAnsi="Arial" w:cs="Arial"/>
          <w:sz w:val="24"/>
          <w:szCs w:val="24"/>
          <w:shd w:val="clear" w:color="auto" w:fill="FFFFFF"/>
        </w:rPr>
        <w:t xml:space="preserve"> Saraiva, 2003.</w:t>
      </w:r>
    </w:p>
    <w:p w14:paraId="029A0A1B" w14:textId="77777777" w:rsidR="00AE0FE0" w:rsidRPr="009953EB" w:rsidRDefault="00AE0FE0" w:rsidP="009953EB">
      <w:pPr>
        <w:tabs>
          <w:tab w:val="left" w:pos="709"/>
          <w:tab w:val="left" w:pos="6781"/>
        </w:tabs>
        <w:spacing w:before="0" w:beforeAutospacing="0" w:after="0" w:afterAutospacing="0" w:line="240" w:lineRule="auto"/>
        <w:ind w:left="0" w:right="0"/>
        <w:jc w:val="both"/>
        <w:rPr>
          <w:rFonts w:ascii="Arial" w:hAnsi="Arial" w:cs="Arial"/>
          <w:sz w:val="24"/>
          <w:szCs w:val="24"/>
        </w:rPr>
      </w:pPr>
    </w:p>
    <w:p w14:paraId="029A0A1C" w14:textId="77777777" w:rsidR="00AE0FE0" w:rsidRPr="009953EB" w:rsidRDefault="00AE0FE0" w:rsidP="009953EB">
      <w:pPr>
        <w:tabs>
          <w:tab w:val="left" w:pos="709"/>
          <w:tab w:val="left" w:pos="6781"/>
        </w:tabs>
        <w:spacing w:before="0" w:beforeAutospacing="0" w:after="0" w:afterAutospacing="0" w:line="240" w:lineRule="auto"/>
        <w:ind w:left="0" w:right="0"/>
        <w:jc w:val="both"/>
        <w:rPr>
          <w:rFonts w:ascii="Arial" w:hAnsi="Arial" w:cs="Arial"/>
          <w:b/>
          <w:sz w:val="24"/>
          <w:szCs w:val="24"/>
        </w:rPr>
      </w:pPr>
      <w:r w:rsidRPr="009953EB">
        <w:rPr>
          <w:rFonts w:ascii="Arial" w:hAnsi="Arial" w:cs="Arial"/>
          <w:sz w:val="24"/>
          <w:szCs w:val="24"/>
        </w:rPr>
        <w:t xml:space="preserve">LAS CASAS, Alexandre Luzzi. </w:t>
      </w:r>
      <w:r w:rsidRPr="009953EB">
        <w:rPr>
          <w:rFonts w:ascii="Arial" w:hAnsi="Arial" w:cs="Arial"/>
          <w:b/>
          <w:sz w:val="24"/>
          <w:szCs w:val="24"/>
        </w:rPr>
        <w:t>Marketing de Serviços.</w:t>
      </w:r>
      <w:r w:rsidRPr="009953EB">
        <w:rPr>
          <w:rFonts w:ascii="Arial" w:hAnsi="Arial" w:cs="Arial"/>
          <w:sz w:val="24"/>
          <w:szCs w:val="24"/>
        </w:rPr>
        <w:t xml:space="preserve"> 5. ed. São Paulo: Atlas, 2009.</w:t>
      </w:r>
    </w:p>
    <w:p w14:paraId="029A0A1D" w14:textId="77777777" w:rsidR="00AE0FE0" w:rsidRPr="009953EB" w:rsidRDefault="00AE0FE0" w:rsidP="009953EB">
      <w:pPr>
        <w:tabs>
          <w:tab w:val="left" w:pos="709"/>
          <w:tab w:val="left" w:pos="6781"/>
        </w:tabs>
        <w:spacing w:before="0" w:beforeAutospacing="0" w:after="0" w:afterAutospacing="0" w:line="240" w:lineRule="auto"/>
        <w:ind w:left="0" w:right="0"/>
        <w:jc w:val="both"/>
        <w:rPr>
          <w:rFonts w:ascii="Arial" w:hAnsi="Arial" w:cs="Arial"/>
          <w:sz w:val="24"/>
          <w:szCs w:val="24"/>
          <w:shd w:val="clear" w:color="auto" w:fill="FFFFFF"/>
        </w:rPr>
      </w:pPr>
    </w:p>
    <w:p w14:paraId="029A0A1E" w14:textId="77777777" w:rsidR="00AE0FE0" w:rsidRPr="009953EB" w:rsidRDefault="00AE0FE0" w:rsidP="009953EB">
      <w:pPr>
        <w:tabs>
          <w:tab w:val="left" w:pos="709"/>
          <w:tab w:val="left" w:pos="6781"/>
        </w:tabs>
        <w:spacing w:before="0" w:beforeAutospacing="0" w:after="0" w:afterAutospacing="0" w:line="240" w:lineRule="auto"/>
        <w:ind w:left="0" w:right="0"/>
        <w:jc w:val="both"/>
        <w:rPr>
          <w:rFonts w:ascii="Arial" w:hAnsi="Arial" w:cs="Arial"/>
          <w:sz w:val="24"/>
          <w:szCs w:val="24"/>
          <w:shd w:val="clear" w:color="auto" w:fill="FFFFFF"/>
        </w:rPr>
      </w:pPr>
      <w:r w:rsidRPr="009953EB">
        <w:rPr>
          <w:rFonts w:ascii="Arial" w:hAnsi="Arial" w:cs="Arial"/>
          <w:sz w:val="24"/>
          <w:szCs w:val="24"/>
          <w:shd w:val="clear" w:color="auto" w:fill="FFFFFF"/>
        </w:rPr>
        <w:t xml:space="preserve">MAXIMIANO, A. C. A. </w:t>
      </w:r>
      <w:r w:rsidRPr="009953EB">
        <w:rPr>
          <w:rFonts w:ascii="Arial" w:hAnsi="Arial" w:cs="Arial"/>
          <w:b/>
          <w:sz w:val="24"/>
          <w:szCs w:val="24"/>
          <w:shd w:val="clear" w:color="auto" w:fill="FFFFFF"/>
        </w:rPr>
        <w:t>Introdução à administração.</w:t>
      </w:r>
      <w:r w:rsidRPr="009953EB">
        <w:rPr>
          <w:rFonts w:ascii="Arial" w:hAnsi="Arial" w:cs="Arial"/>
          <w:sz w:val="24"/>
          <w:szCs w:val="24"/>
          <w:shd w:val="clear" w:color="auto" w:fill="FFFFFF"/>
        </w:rPr>
        <w:t xml:space="preserve"> 6. ed. São Paulo: Atlas, 2004.</w:t>
      </w:r>
    </w:p>
    <w:p w14:paraId="029A0A1F" w14:textId="77777777" w:rsidR="00AE0FE0" w:rsidRPr="009953EB" w:rsidRDefault="00AE0FE0" w:rsidP="009953EB">
      <w:pPr>
        <w:tabs>
          <w:tab w:val="left" w:pos="709"/>
          <w:tab w:val="left" w:pos="6781"/>
        </w:tabs>
        <w:spacing w:before="0" w:beforeAutospacing="0" w:after="0" w:afterAutospacing="0" w:line="240" w:lineRule="auto"/>
        <w:ind w:left="0" w:right="0"/>
        <w:jc w:val="both"/>
        <w:rPr>
          <w:rFonts w:ascii="Arial" w:hAnsi="Arial" w:cs="Arial"/>
          <w:sz w:val="24"/>
          <w:szCs w:val="24"/>
        </w:rPr>
      </w:pPr>
    </w:p>
    <w:p w14:paraId="029A0A20" w14:textId="77777777" w:rsidR="00AE0FE0" w:rsidRPr="009953EB" w:rsidRDefault="00AE0FE0" w:rsidP="009953EB">
      <w:pPr>
        <w:tabs>
          <w:tab w:val="left" w:pos="709"/>
          <w:tab w:val="left" w:pos="6781"/>
        </w:tabs>
        <w:spacing w:before="0" w:beforeAutospacing="0" w:after="0" w:afterAutospacing="0" w:line="240" w:lineRule="auto"/>
        <w:ind w:left="0" w:right="0"/>
        <w:jc w:val="both"/>
        <w:rPr>
          <w:rFonts w:ascii="Arial" w:hAnsi="Arial" w:cs="Arial"/>
          <w:sz w:val="24"/>
          <w:szCs w:val="24"/>
        </w:rPr>
      </w:pPr>
      <w:r w:rsidRPr="009953EB">
        <w:rPr>
          <w:rFonts w:ascii="Arial" w:hAnsi="Arial" w:cs="Arial"/>
          <w:sz w:val="24"/>
          <w:szCs w:val="24"/>
        </w:rPr>
        <w:t xml:space="preserve">NASCIMENTO, Luiz Felipe. </w:t>
      </w:r>
      <w:r w:rsidRPr="009953EB">
        <w:rPr>
          <w:rFonts w:ascii="Arial" w:hAnsi="Arial" w:cs="Arial"/>
          <w:b/>
          <w:sz w:val="24"/>
          <w:szCs w:val="24"/>
        </w:rPr>
        <w:t>Gestão Ambiental e Sustentabilidade.</w:t>
      </w:r>
      <w:r w:rsidRPr="009953EB">
        <w:rPr>
          <w:rFonts w:ascii="Arial" w:hAnsi="Arial" w:cs="Arial"/>
          <w:sz w:val="24"/>
          <w:szCs w:val="24"/>
        </w:rPr>
        <w:t xml:space="preserve"> Sistema Universidade Aberta do Brasil, 2008.</w:t>
      </w:r>
    </w:p>
    <w:p w14:paraId="029A0A21" w14:textId="77777777" w:rsidR="00AE0FE0" w:rsidRPr="009953EB" w:rsidRDefault="00AE0FE0" w:rsidP="009953EB">
      <w:pPr>
        <w:tabs>
          <w:tab w:val="left" w:pos="709"/>
          <w:tab w:val="left" w:pos="6781"/>
        </w:tabs>
        <w:spacing w:before="0" w:beforeAutospacing="0" w:after="0" w:afterAutospacing="0" w:line="240" w:lineRule="auto"/>
        <w:ind w:left="0" w:right="0"/>
        <w:jc w:val="both"/>
        <w:rPr>
          <w:rFonts w:ascii="Arial" w:hAnsi="Arial" w:cs="Arial"/>
          <w:b/>
          <w:sz w:val="24"/>
          <w:szCs w:val="24"/>
        </w:rPr>
      </w:pPr>
    </w:p>
    <w:p w14:paraId="029A0A22" w14:textId="77777777" w:rsidR="00AE0FE0" w:rsidRPr="009953EB" w:rsidRDefault="00AE0FE0" w:rsidP="009953EB">
      <w:pPr>
        <w:shd w:val="clear" w:color="auto" w:fill="FFFFFF" w:themeFill="background1"/>
        <w:tabs>
          <w:tab w:val="left" w:pos="709"/>
          <w:tab w:val="left" w:pos="6781"/>
        </w:tabs>
        <w:spacing w:before="0" w:beforeAutospacing="0" w:after="0" w:afterAutospacing="0" w:line="240" w:lineRule="auto"/>
        <w:ind w:left="0" w:right="0"/>
        <w:jc w:val="both"/>
        <w:rPr>
          <w:rFonts w:ascii="Arial" w:hAnsi="Arial" w:cs="Arial"/>
          <w:sz w:val="24"/>
          <w:szCs w:val="24"/>
        </w:rPr>
      </w:pPr>
      <w:r w:rsidRPr="009953EB">
        <w:rPr>
          <w:rFonts w:ascii="Arial" w:hAnsi="Arial" w:cs="Arial"/>
          <w:sz w:val="24"/>
          <w:szCs w:val="24"/>
        </w:rPr>
        <w:t xml:space="preserve">SILVA, Mateus de Oliveira. Cargos e salários. </w:t>
      </w:r>
      <w:r w:rsidRPr="009953EB">
        <w:rPr>
          <w:rFonts w:ascii="Arial" w:hAnsi="Arial" w:cs="Arial"/>
          <w:sz w:val="24"/>
          <w:szCs w:val="24"/>
          <w:lang w:val="en-US"/>
        </w:rPr>
        <w:t xml:space="preserve">In: BOOG, Gustavo; BOOG, Magdalena (Coord.). </w:t>
      </w:r>
      <w:r w:rsidRPr="009953EB">
        <w:rPr>
          <w:rFonts w:ascii="Arial" w:hAnsi="Arial" w:cs="Arial"/>
          <w:b/>
          <w:sz w:val="24"/>
          <w:szCs w:val="24"/>
        </w:rPr>
        <w:t>Manual de gestão de pessoas e equipes.</w:t>
      </w:r>
      <w:r w:rsidRPr="009953EB">
        <w:rPr>
          <w:rFonts w:ascii="Arial" w:hAnsi="Arial" w:cs="Arial"/>
          <w:sz w:val="24"/>
          <w:szCs w:val="24"/>
        </w:rPr>
        <w:t xml:space="preserve"> São Paulo: Gente, 2002. Cap. 27.</w:t>
      </w:r>
    </w:p>
    <w:sectPr w:rsidR="00AE0FE0" w:rsidRPr="009953EB" w:rsidSect="00E314A5">
      <w:headerReference w:type="default" r:id="rId12"/>
      <w:type w:val="continuous"/>
      <w:pgSz w:w="11906" w:h="16838" w:code="9"/>
      <w:pgMar w:top="1701" w:right="1134"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9A0A27" w14:textId="77777777" w:rsidR="00D7676A" w:rsidRDefault="00D7676A" w:rsidP="00A678CA">
      <w:pPr>
        <w:spacing w:after="0" w:line="240" w:lineRule="auto"/>
      </w:pPr>
      <w:r>
        <w:separator/>
      </w:r>
    </w:p>
  </w:endnote>
  <w:endnote w:type="continuationSeparator" w:id="0">
    <w:p w14:paraId="029A0A28" w14:textId="77777777" w:rsidR="00D7676A" w:rsidRDefault="00D7676A" w:rsidP="00A678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Arial">
    <w:altName w:val="Arial"/>
    <w:charset w:val="00"/>
    <w:family w:val="swiss"/>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8789169"/>
      <w:docPartObj>
        <w:docPartGallery w:val="Page Numbers (Bottom of Page)"/>
        <w:docPartUnique/>
      </w:docPartObj>
    </w:sdtPr>
    <w:sdtEndPr/>
    <w:sdtContent>
      <w:p w14:paraId="029A0A2C" w14:textId="77777777" w:rsidR="000D238F" w:rsidRDefault="000D238F">
        <w:pPr>
          <w:pStyle w:val="Rodap"/>
          <w:jc w:val="right"/>
        </w:pPr>
        <w:r>
          <w:t>3</w:t>
        </w:r>
      </w:p>
    </w:sdtContent>
  </w:sdt>
  <w:p w14:paraId="029A0A2D" w14:textId="77777777" w:rsidR="000D238F" w:rsidRDefault="000D238F">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9A0A25" w14:textId="77777777" w:rsidR="00D7676A" w:rsidRDefault="00D7676A" w:rsidP="00A678CA">
      <w:pPr>
        <w:spacing w:after="0" w:line="240" w:lineRule="auto"/>
      </w:pPr>
      <w:r>
        <w:separator/>
      </w:r>
    </w:p>
  </w:footnote>
  <w:footnote w:type="continuationSeparator" w:id="0">
    <w:p w14:paraId="029A0A26" w14:textId="77777777" w:rsidR="00D7676A" w:rsidRDefault="00D7676A" w:rsidP="00A678CA">
      <w:pPr>
        <w:spacing w:after="0" w:line="240" w:lineRule="auto"/>
      </w:pPr>
      <w:r>
        <w:continuationSeparator/>
      </w:r>
    </w:p>
  </w:footnote>
  <w:footnote w:id="1">
    <w:p w14:paraId="3E4CC693" w14:textId="129F3DEE" w:rsidR="00EC03E9" w:rsidRPr="00E314A5" w:rsidRDefault="00EC03E9" w:rsidP="00EC03E9">
      <w:pPr>
        <w:pStyle w:val="Textodenotaderodap"/>
        <w:spacing w:beforeAutospacing="0" w:afterAutospacing="0"/>
        <w:ind w:left="0" w:right="0"/>
        <w:rPr>
          <w:rFonts w:ascii="Arial" w:hAnsi="Arial" w:cs="Arial"/>
        </w:rPr>
      </w:pPr>
      <w:r w:rsidRPr="00E314A5">
        <w:rPr>
          <w:rStyle w:val="Refdenotaderodap"/>
          <w:rFonts w:ascii="Arial" w:hAnsi="Arial" w:cs="Arial"/>
        </w:rPr>
        <w:footnoteRef/>
      </w:r>
      <w:r w:rsidRPr="00E314A5">
        <w:rPr>
          <w:rFonts w:ascii="Arial" w:hAnsi="Arial" w:cs="Arial"/>
        </w:rPr>
        <w:t xml:space="preserve"> Universitário do curso de administração da Faculdade Luciano Feijão. Sobral – CE. 2016.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9A0A29" w14:textId="77777777" w:rsidR="005172D8" w:rsidRDefault="005172D8">
    <w:pPr>
      <w:pStyle w:val="Cabealho"/>
    </w:pPr>
    <w:r>
      <w:t>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9A0A2A" w14:textId="71DA4D4E" w:rsidR="000D238F" w:rsidRDefault="000D238F">
    <w:pPr>
      <w:pStyle w:val="Cabealho"/>
      <w:jc w:val="right"/>
    </w:pPr>
  </w:p>
  <w:p w14:paraId="029A0A2B" w14:textId="77777777" w:rsidR="005172D8" w:rsidRPr="005172D8" w:rsidRDefault="005172D8" w:rsidP="000D238F">
    <w:pPr>
      <w:pStyle w:val="Cabealho"/>
      <w:tabs>
        <w:tab w:val="left" w:pos="8130"/>
      </w:tabs>
      <w:spacing w:after="10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2962046"/>
      <w:docPartObj>
        <w:docPartGallery w:val="Page Numbers (Top of Page)"/>
        <w:docPartUnique/>
      </w:docPartObj>
    </w:sdtPr>
    <w:sdtEndPr>
      <w:rPr>
        <w:rFonts w:ascii="Arial" w:hAnsi="Arial" w:cs="Arial"/>
      </w:rPr>
    </w:sdtEndPr>
    <w:sdtContent>
      <w:p w14:paraId="035DDD57" w14:textId="1916C805" w:rsidR="00E314A5" w:rsidRPr="00E314A5" w:rsidRDefault="00E314A5">
        <w:pPr>
          <w:pStyle w:val="Cabealho"/>
          <w:jc w:val="right"/>
          <w:rPr>
            <w:rFonts w:ascii="Arial" w:hAnsi="Arial" w:cs="Arial"/>
          </w:rPr>
        </w:pPr>
        <w:r w:rsidRPr="00E314A5">
          <w:rPr>
            <w:rFonts w:ascii="Arial" w:hAnsi="Arial" w:cs="Arial"/>
          </w:rPr>
          <w:fldChar w:fldCharType="begin"/>
        </w:r>
        <w:r w:rsidRPr="00E314A5">
          <w:rPr>
            <w:rFonts w:ascii="Arial" w:hAnsi="Arial" w:cs="Arial"/>
          </w:rPr>
          <w:instrText>PAGE   \* MERGEFORMAT</w:instrText>
        </w:r>
        <w:r w:rsidRPr="00E314A5">
          <w:rPr>
            <w:rFonts w:ascii="Arial" w:hAnsi="Arial" w:cs="Arial"/>
          </w:rPr>
          <w:fldChar w:fldCharType="separate"/>
        </w:r>
        <w:r>
          <w:rPr>
            <w:rFonts w:ascii="Arial" w:hAnsi="Arial" w:cs="Arial"/>
            <w:noProof/>
          </w:rPr>
          <w:t>2</w:t>
        </w:r>
        <w:r w:rsidRPr="00E314A5">
          <w:rPr>
            <w:rFonts w:ascii="Arial" w:hAnsi="Arial" w:cs="Arial"/>
          </w:rPr>
          <w:fldChar w:fldCharType="end"/>
        </w:r>
      </w:p>
    </w:sdtContent>
  </w:sdt>
  <w:p w14:paraId="4315638B" w14:textId="77777777" w:rsidR="00E314A5" w:rsidRPr="005172D8" w:rsidRDefault="00E314A5" w:rsidP="000D238F">
    <w:pPr>
      <w:pStyle w:val="Cabealho"/>
      <w:tabs>
        <w:tab w:val="left" w:pos="8130"/>
      </w:tabs>
      <w:spacing w:after="1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91EDF"/>
    <w:multiLevelType w:val="multilevel"/>
    <w:tmpl w:val="0BA8A8A6"/>
    <w:lvl w:ilvl="0">
      <w:start w:val="1"/>
      <w:numFmt w:val="decimal"/>
      <w:lvlText w:val="%1."/>
      <w:lvlJc w:val="left"/>
      <w:pPr>
        <w:ind w:left="1789" w:hanging="360"/>
      </w:pPr>
      <w:rPr>
        <w:rFonts w:hint="default"/>
        <w:b/>
      </w:rPr>
    </w:lvl>
    <w:lvl w:ilvl="1">
      <w:start w:val="1"/>
      <w:numFmt w:val="decimal"/>
      <w:isLgl/>
      <w:lvlText w:val="%1.%2"/>
      <w:lvlJc w:val="left"/>
      <w:pPr>
        <w:ind w:left="1789" w:hanging="360"/>
      </w:pPr>
      <w:rPr>
        <w:rFonts w:hint="default"/>
        <w:b w:val="0"/>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1080"/>
      </w:pPr>
      <w:rPr>
        <w:rFonts w:hint="default"/>
      </w:rPr>
    </w:lvl>
    <w:lvl w:ilvl="4">
      <w:start w:val="1"/>
      <w:numFmt w:val="decimal"/>
      <w:isLgl/>
      <w:lvlText w:val="%1.%2.%3.%4.%5"/>
      <w:lvlJc w:val="left"/>
      <w:pPr>
        <w:ind w:left="2509" w:hanging="1080"/>
      </w:pPr>
      <w:rPr>
        <w:rFonts w:hint="default"/>
      </w:rPr>
    </w:lvl>
    <w:lvl w:ilvl="5">
      <w:start w:val="1"/>
      <w:numFmt w:val="decimal"/>
      <w:isLgl/>
      <w:lvlText w:val="%1.%2.%3.%4.%5.%6"/>
      <w:lvlJc w:val="left"/>
      <w:pPr>
        <w:ind w:left="2869" w:hanging="1440"/>
      </w:pPr>
      <w:rPr>
        <w:rFonts w:hint="default"/>
      </w:rPr>
    </w:lvl>
    <w:lvl w:ilvl="6">
      <w:start w:val="1"/>
      <w:numFmt w:val="decimal"/>
      <w:isLgl/>
      <w:lvlText w:val="%1.%2.%3.%4.%5.%6.%7"/>
      <w:lvlJc w:val="left"/>
      <w:pPr>
        <w:ind w:left="2869" w:hanging="1440"/>
      </w:pPr>
      <w:rPr>
        <w:rFonts w:hint="default"/>
      </w:rPr>
    </w:lvl>
    <w:lvl w:ilvl="7">
      <w:start w:val="1"/>
      <w:numFmt w:val="decimal"/>
      <w:isLgl/>
      <w:lvlText w:val="%1.%2.%3.%4.%5.%6.%7.%8"/>
      <w:lvlJc w:val="left"/>
      <w:pPr>
        <w:ind w:left="3229" w:hanging="1800"/>
      </w:pPr>
      <w:rPr>
        <w:rFonts w:hint="default"/>
      </w:rPr>
    </w:lvl>
    <w:lvl w:ilvl="8">
      <w:start w:val="1"/>
      <w:numFmt w:val="decimal"/>
      <w:isLgl/>
      <w:lvlText w:val="%1.%2.%3.%4.%5.%6.%7.%8.%9"/>
      <w:lvlJc w:val="left"/>
      <w:pPr>
        <w:ind w:left="3229" w:hanging="1800"/>
      </w:pPr>
      <w:rPr>
        <w:rFonts w:hint="default"/>
      </w:rPr>
    </w:lvl>
  </w:abstractNum>
  <w:abstractNum w:abstractNumId="1" w15:restartNumberingAfterBreak="0">
    <w:nsid w:val="075A2587"/>
    <w:multiLevelType w:val="hybridMultilevel"/>
    <w:tmpl w:val="A462EE3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9C86316"/>
    <w:multiLevelType w:val="hybridMultilevel"/>
    <w:tmpl w:val="8D24377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0B142312"/>
    <w:multiLevelType w:val="hybridMultilevel"/>
    <w:tmpl w:val="87449FB8"/>
    <w:lvl w:ilvl="0" w:tplc="0A666FB2">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79F73D6"/>
    <w:multiLevelType w:val="hybridMultilevel"/>
    <w:tmpl w:val="36EC6E38"/>
    <w:lvl w:ilvl="0" w:tplc="B46C42FC">
      <w:start w:val="2"/>
      <w:numFmt w:val="decimal"/>
      <w:lvlText w:val="%1"/>
      <w:lvlJc w:val="left"/>
      <w:pPr>
        <w:ind w:left="720" w:hanging="360"/>
      </w:pPr>
      <w:rPr>
        <w:rFonts w:ascii="Arial" w:hAnsi="Arial" w:cs="Arial" w:hint="default"/>
        <w:b/>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96E2C10"/>
    <w:multiLevelType w:val="multilevel"/>
    <w:tmpl w:val="5D2E0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1F190A"/>
    <w:multiLevelType w:val="multilevel"/>
    <w:tmpl w:val="6F06C87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26A5327"/>
    <w:multiLevelType w:val="hybridMultilevel"/>
    <w:tmpl w:val="699010C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3D9C4A1A"/>
    <w:multiLevelType w:val="hybridMultilevel"/>
    <w:tmpl w:val="178E2390"/>
    <w:lvl w:ilvl="0" w:tplc="CEB80954">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4A892B95"/>
    <w:multiLevelType w:val="multilevel"/>
    <w:tmpl w:val="7EA86A58"/>
    <w:lvl w:ilvl="0">
      <w:start w:val="1"/>
      <w:numFmt w:val="decimal"/>
      <w:lvlText w:val="%1."/>
      <w:lvlJc w:val="left"/>
      <w:pPr>
        <w:ind w:left="405" w:hanging="405"/>
      </w:pPr>
      <w:rPr>
        <w:rFonts w:hint="default"/>
      </w:rPr>
    </w:lvl>
    <w:lvl w:ilvl="1">
      <w:start w:val="1"/>
      <w:numFmt w:val="decimal"/>
      <w:lvlText w:val="%1.%2-"/>
      <w:lvlJc w:val="left"/>
      <w:pPr>
        <w:ind w:left="890" w:hanging="720"/>
      </w:pPr>
      <w:rPr>
        <w:rFonts w:hint="default"/>
      </w:rPr>
    </w:lvl>
    <w:lvl w:ilvl="2">
      <w:start w:val="1"/>
      <w:numFmt w:val="decimal"/>
      <w:lvlText w:val="%1.%2-%3."/>
      <w:lvlJc w:val="left"/>
      <w:pPr>
        <w:ind w:left="1060" w:hanging="720"/>
      </w:pPr>
      <w:rPr>
        <w:rFonts w:hint="default"/>
      </w:rPr>
    </w:lvl>
    <w:lvl w:ilvl="3">
      <w:start w:val="1"/>
      <w:numFmt w:val="decimal"/>
      <w:lvlText w:val="%1.%2-%3.%4."/>
      <w:lvlJc w:val="left"/>
      <w:pPr>
        <w:ind w:left="1590" w:hanging="1080"/>
      </w:pPr>
      <w:rPr>
        <w:rFonts w:hint="default"/>
      </w:rPr>
    </w:lvl>
    <w:lvl w:ilvl="4">
      <w:start w:val="1"/>
      <w:numFmt w:val="decimal"/>
      <w:lvlText w:val="%1.%2-%3.%4.%5."/>
      <w:lvlJc w:val="left"/>
      <w:pPr>
        <w:ind w:left="1760" w:hanging="1080"/>
      </w:pPr>
      <w:rPr>
        <w:rFonts w:hint="default"/>
      </w:rPr>
    </w:lvl>
    <w:lvl w:ilvl="5">
      <w:start w:val="1"/>
      <w:numFmt w:val="decimal"/>
      <w:lvlText w:val="%1.%2-%3.%4.%5.%6."/>
      <w:lvlJc w:val="left"/>
      <w:pPr>
        <w:ind w:left="2290" w:hanging="1440"/>
      </w:pPr>
      <w:rPr>
        <w:rFonts w:hint="default"/>
      </w:rPr>
    </w:lvl>
    <w:lvl w:ilvl="6">
      <w:start w:val="1"/>
      <w:numFmt w:val="decimal"/>
      <w:lvlText w:val="%1.%2-%3.%4.%5.%6.%7."/>
      <w:lvlJc w:val="left"/>
      <w:pPr>
        <w:ind w:left="2460" w:hanging="1440"/>
      </w:pPr>
      <w:rPr>
        <w:rFonts w:hint="default"/>
      </w:rPr>
    </w:lvl>
    <w:lvl w:ilvl="7">
      <w:start w:val="1"/>
      <w:numFmt w:val="decimal"/>
      <w:lvlText w:val="%1.%2-%3.%4.%5.%6.%7.%8."/>
      <w:lvlJc w:val="left"/>
      <w:pPr>
        <w:ind w:left="2990" w:hanging="1800"/>
      </w:pPr>
      <w:rPr>
        <w:rFonts w:hint="default"/>
      </w:rPr>
    </w:lvl>
    <w:lvl w:ilvl="8">
      <w:start w:val="1"/>
      <w:numFmt w:val="decimal"/>
      <w:lvlText w:val="%1.%2-%3.%4.%5.%6.%7.%8.%9."/>
      <w:lvlJc w:val="left"/>
      <w:pPr>
        <w:ind w:left="3520" w:hanging="2160"/>
      </w:pPr>
      <w:rPr>
        <w:rFonts w:hint="default"/>
      </w:rPr>
    </w:lvl>
  </w:abstractNum>
  <w:abstractNum w:abstractNumId="10" w15:restartNumberingAfterBreak="0">
    <w:nsid w:val="4F1C2039"/>
    <w:multiLevelType w:val="multilevel"/>
    <w:tmpl w:val="B7E08678"/>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A0E23D4"/>
    <w:multiLevelType w:val="hybridMultilevel"/>
    <w:tmpl w:val="6E90FCF4"/>
    <w:lvl w:ilvl="0" w:tplc="FA3212BE">
      <w:start w:val="1"/>
      <w:numFmt w:val="decimal"/>
      <w:lvlText w:val="%1."/>
      <w:lvlJc w:val="left"/>
      <w:pPr>
        <w:ind w:left="786" w:hanging="360"/>
      </w:pPr>
      <w:rPr>
        <w:rFonts w:hint="default"/>
        <w:b/>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12" w15:restartNumberingAfterBreak="0">
    <w:nsid w:val="5E536A25"/>
    <w:multiLevelType w:val="multilevel"/>
    <w:tmpl w:val="D0B8BB30"/>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E5C4945"/>
    <w:multiLevelType w:val="hybridMultilevel"/>
    <w:tmpl w:val="2C32097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60B834A2"/>
    <w:multiLevelType w:val="multilevel"/>
    <w:tmpl w:val="6BAAE9E2"/>
    <w:lvl w:ilvl="0">
      <w:start w:val="1"/>
      <w:numFmt w:val="decimal"/>
      <w:lvlText w:val="%1."/>
      <w:lvlJc w:val="left"/>
      <w:pPr>
        <w:ind w:left="502" w:hanging="360"/>
      </w:pPr>
      <w:rPr>
        <w:rFonts w:hint="default"/>
        <w:b/>
      </w:rPr>
    </w:lvl>
    <w:lvl w:ilvl="1">
      <w:start w:val="5"/>
      <w:numFmt w:val="decimal"/>
      <w:isLgl/>
      <w:lvlText w:val="%1.%2"/>
      <w:lvlJc w:val="left"/>
      <w:pPr>
        <w:ind w:left="502" w:hanging="360"/>
      </w:pPr>
      <w:rPr>
        <w:rFonts w:hint="default"/>
        <w:b w:val="0"/>
      </w:rPr>
    </w:lvl>
    <w:lvl w:ilvl="2">
      <w:start w:val="1"/>
      <w:numFmt w:val="decimal"/>
      <w:isLgl/>
      <w:lvlText w:val="%1.%2.%3"/>
      <w:lvlJc w:val="left"/>
      <w:pPr>
        <w:ind w:left="862" w:hanging="720"/>
      </w:pPr>
      <w:rPr>
        <w:rFonts w:hint="default"/>
        <w:b w:val="0"/>
      </w:rPr>
    </w:lvl>
    <w:lvl w:ilvl="3">
      <w:start w:val="1"/>
      <w:numFmt w:val="decimal"/>
      <w:isLgl/>
      <w:lvlText w:val="%1.%2.%3.%4"/>
      <w:lvlJc w:val="left"/>
      <w:pPr>
        <w:ind w:left="1222" w:hanging="1080"/>
      </w:pPr>
      <w:rPr>
        <w:rFonts w:hint="default"/>
        <w:b w:val="0"/>
      </w:rPr>
    </w:lvl>
    <w:lvl w:ilvl="4">
      <w:start w:val="1"/>
      <w:numFmt w:val="decimal"/>
      <w:isLgl/>
      <w:lvlText w:val="%1.%2.%3.%4.%5"/>
      <w:lvlJc w:val="left"/>
      <w:pPr>
        <w:ind w:left="1222" w:hanging="1080"/>
      </w:pPr>
      <w:rPr>
        <w:rFonts w:hint="default"/>
        <w:b w:val="0"/>
      </w:rPr>
    </w:lvl>
    <w:lvl w:ilvl="5">
      <w:start w:val="1"/>
      <w:numFmt w:val="decimal"/>
      <w:isLgl/>
      <w:lvlText w:val="%1.%2.%3.%4.%5.%6"/>
      <w:lvlJc w:val="left"/>
      <w:pPr>
        <w:ind w:left="1582" w:hanging="1440"/>
      </w:pPr>
      <w:rPr>
        <w:rFonts w:hint="default"/>
        <w:b w:val="0"/>
      </w:rPr>
    </w:lvl>
    <w:lvl w:ilvl="6">
      <w:start w:val="1"/>
      <w:numFmt w:val="decimal"/>
      <w:isLgl/>
      <w:lvlText w:val="%1.%2.%3.%4.%5.%6.%7"/>
      <w:lvlJc w:val="left"/>
      <w:pPr>
        <w:ind w:left="1582" w:hanging="1440"/>
      </w:pPr>
      <w:rPr>
        <w:rFonts w:hint="default"/>
        <w:b w:val="0"/>
      </w:rPr>
    </w:lvl>
    <w:lvl w:ilvl="7">
      <w:start w:val="1"/>
      <w:numFmt w:val="decimal"/>
      <w:isLgl/>
      <w:lvlText w:val="%1.%2.%3.%4.%5.%6.%7.%8"/>
      <w:lvlJc w:val="left"/>
      <w:pPr>
        <w:ind w:left="1942" w:hanging="1800"/>
      </w:pPr>
      <w:rPr>
        <w:rFonts w:hint="default"/>
        <w:b w:val="0"/>
      </w:rPr>
    </w:lvl>
    <w:lvl w:ilvl="8">
      <w:start w:val="1"/>
      <w:numFmt w:val="decimal"/>
      <w:isLgl/>
      <w:lvlText w:val="%1.%2.%3.%4.%5.%6.%7.%8.%9"/>
      <w:lvlJc w:val="left"/>
      <w:pPr>
        <w:ind w:left="1942" w:hanging="1800"/>
      </w:pPr>
      <w:rPr>
        <w:rFonts w:hint="default"/>
        <w:b w:val="0"/>
      </w:rPr>
    </w:lvl>
  </w:abstractNum>
  <w:abstractNum w:abstractNumId="15" w15:restartNumberingAfterBreak="0">
    <w:nsid w:val="6F736507"/>
    <w:multiLevelType w:val="multilevel"/>
    <w:tmpl w:val="0D945C36"/>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6" w15:restartNumberingAfterBreak="0">
    <w:nsid w:val="78757701"/>
    <w:multiLevelType w:val="hybridMultilevel"/>
    <w:tmpl w:val="77243986"/>
    <w:lvl w:ilvl="0" w:tplc="0416000F">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7"/>
  </w:num>
  <w:num w:numId="2">
    <w:abstractNumId w:val="10"/>
  </w:num>
  <w:num w:numId="3">
    <w:abstractNumId w:val="12"/>
  </w:num>
  <w:num w:numId="4">
    <w:abstractNumId w:val="13"/>
  </w:num>
  <w:num w:numId="5">
    <w:abstractNumId w:val="8"/>
  </w:num>
  <w:num w:numId="6">
    <w:abstractNumId w:val="9"/>
  </w:num>
  <w:num w:numId="7">
    <w:abstractNumId w:val="15"/>
  </w:num>
  <w:num w:numId="8">
    <w:abstractNumId w:val="0"/>
  </w:num>
  <w:num w:numId="9">
    <w:abstractNumId w:val="3"/>
  </w:num>
  <w:num w:numId="10">
    <w:abstractNumId w:val="11"/>
  </w:num>
  <w:num w:numId="11">
    <w:abstractNumId w:val="14"/>
  </w:num>
  <w:num w:numId="12">
    <w:abstractNumId w:val="2"/>
  </w:num>
  <w:num w:numId="13">
    <w:abstractNumId w:val="6"/>
  </w:num>
  <w:num w:numId="14">
    <w:abstractNumId w:val="1"/>
  </w:num>
  <w:num w:numId="15">
    <w:abstractNumId w:val="5"/>
  </w:num>
  <w:num w:numId="16">
    <w:abstractNumId w:val="16"/>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851"/>
  <w:hyphenationZone w:val="425"/>
  <w:drawingGridHorizontalSpacing w:val="110"/>
  <w:displayHorizontalDrawingGridEvery w:val="2"/>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2"/>
  </w:compat>
  <w:rsids>
    <w:rsidRoot w:val="00A678CA"/>
    <w:rsid w:val="0002377A"/>
    <w:rsid w:val="0002593D"/>
    <w:rsid w:val="0004161C"/>
    <w:rsid w:val="00045520"/>
    <w:rsid w:val="00050275"/>
    <w:rsid w:val="000665A1"/>
    <w:rsid w:val="00084D3B"/>
    <w:rsid w:val="00093AD6"/>
    <w:rsid w:val="00096C8A"/>
    <w:rsid w:val="000A5FF9"/>
    <w:rsid w:val="000C69D1"/>
    <w:rsid w:val="000D238F"/>
    <w:rsid w:val="000D49C6"/>
    <w:rsid w:val="000D6736"/>
    <w:rsid w:val="000E53DE"/>
    <w:rsid w:val="000F6E84"/>
    <w:rsid w:val="001317CE"/>
    <w:rsid w:val="001550E8"/>
    <w:rsid w:val="001578E7"/>
    <w:rsid w:val="001606A1"/>
    <w:rsid w:val="00160939"/>
    <w:rsid w:val="00177481"/>
    <w:rsid w:val="00187408"/>
    <w:rsid w:val="00187F1E"/>
    <w:rsid w:val="00192C14"/>
    <w:rsid w:val="001A23EC"/>
    <w:rsid w:val="001A7B08"/>
    <w:rsid w:val="001C5A6E"/>
    <w:rsid w:val="001D457F"/>
    <w:rsid w:val="001D5ED1"/>
    <w:rsid w:val="00216962"/>
    <w:rsid w:val="00230030"/>
    <w:rsid w:val="0023323E"/>
    <w:rsid w:val="00233AC8"/>
    <w:rsid w:val="00240876"/>
    <w:rsid w:val="002459FE"/>
    <w:rsid w:val="002769CB"/>
    <w:rsid w:val="00295F03"/>
    <w:rsid w:val="0029741E"/>
    <w:rsid w:val="002A4171"/>
    <w:rsid w:val="002A4ABA"/>
    <w:rsid w:val="002B18B6"/>
    <w:rsid w:val="002C11CE"/>
    <w:rsid w:val="002C5698"/>
    <w:rsid w:val="002C6333"/>
    <w:rsid w:val="002C6395"/>
    <w:rsid w:val="002D022A"/>
    <w:rsid w:val="002D6224"/>
    <w:rsid w:val="002E1103"/>
    <w:rsid w:val="002F1A90"/>
    <w:rsid w:val="00301550"/>
    <w:rsid w:val="00304799"/>
    <w:rsid w:val="00304A28"/>
    <w:rsid w:val="0032044E"/>
    <w:rsid w:val="003210A8"/>
    <w:rsid w:val="003525B5"/>
    <w:rsid w:val="0035262E"/>
    <w:rsid w:val="00357808"/>
    <w:rsid w:val="003828AA"/>
    <w:rsid w:val="00387F17"/>
    <w:rsid w:val="00390B57"/>
    <w:rsid w:val="003A3064"/>
    <w:rsid w:val="003B5B95"/>
    <w:rsid w:val="003C650C"/>
    <w:rsid w:val="003D245C"/>
    <w:rsid w:val="003D7390"/>
    <w:rsid w:val="00401FCF"/>
    <w:rsid w:val="00405653"/>
    <w:rsid w:val="004367B6"/>
    <w:rsid w:val="00456F8E"/>
    <w:rsid w:val="00464399"/>
    <w:rsid w:val="00472A49"/>
    <w:rsid w:val="00473685"/>
    <w:rsid w:val="00477FF9"/>
    <w:rsid w:val="00485810"/>
    <w:rsid w:val="0049777C"/>
    <w:rsid w:val="004B2939"/>
    <w:rsid w:val="004B5F34"/>
    <w:rsid w:val="004B5F62"/>
    <w:rsid w:val="004F27CA"/>
    <w:rsid w:val="004F596B"/>
    <w:rsid w:val="00513355"/>
    <w:rsid w:val="00515F67"/>
    <w:rsid w:val="005172D8"/>
    <w:rsid w:val="0059661D"/>
    <w:rsid w:val="005A17CB"/>
    <w:rsid w:val="005C550F"/>
    <w:rsid w:val="005C75E2"/>
    <w:rsid w:val="005D092A"/>
    <w:rsid w:val="005D24E9"/>
    <w:rsid w:val="005D5990"/>
    <w:rsid w:val="005D7ACC"/>
    <w:rsid w:val="005F2BAA"/>
    <w:rsid w:val="006059AE"/>
    <w:rsid w:val="00606A8A"/>
    <w:rsid w:val="00607B9E"/>
    <w:rsid w:val="00613A7C"/>
    <w:rsid w:val="00614217"/>
    <w:rsid w:val="00622085"/>
    <w:rsid w:val="00640F7E"/>
    <w:rsid w:val="0065723D"/>
    <w:rsid w:val="006726BB"/>
    <w:rsid w:val="00682A34"/>
    <w:rsid w:val="0069617F"/>
    <w:rsid w:val="006B2C52"/>
    <w:rsid w:val="006B4970"/>
    <w:rsid w:val="006C4D99"/>
    <w:rsid w:val="006F2132"/>
    <w:rsid w:val="006F6128"/>
    <w:rsid w:val="00701C0A"/>
    <w:rsid w:val="00716A09"/>
    <w:rsid w:val="00727625"/>
    <w:rsid w:val="00737E7D"/>
    <w:rsid w:val="00745EBA"/>
    <w:rsid w:val="00762046"/>
    <w:rsid w:val="007679E8"/>
    <w:rsid w:val="00767DCE"/>
    <w:rsid w:val="00775095"/>
    <w:rsid w:val="0077712D"/>
    <w:rsid w:val="00780AFC"/>
    <w:rsid w:val="00790A77"/>
    <w:rsid w:val="007A2D59"/>
    <w:rsid w:val="007A7110"/>
    <w:rsid w:val="007B5499"/>
    <w:rsid w:val="007B6F19"/>
    <w:rsid w:val="007C0215"/>
    <w:rsid w:val="007C0823"/>
    <w:rsid w:val="007D4AA2"/>
    <w:rsid w:val="007F632E"/>
    <w:rsid w:val="00831AC6"/>
    <w:rsid w:val="00835725"/>
    <w:rsid w:val="0084043D"/>
    <w:rsid w:val="00842B61"/>
    <w:rsid w:val="00847B55"/>
    <w:rsid w:val="00854A01"/>
    <w:rsid w:val="008732CD"/>
    <w:rsid w:val="008734A0"/>
    <w:rsid w:val="00873A71"/>
    <w:rsid w:val="0087678B"/>
    <w:rsid w:val="00892B37"/>
    <w:rsid w:val="00894142"/>
    <w:rsid w:val="00897B2F"/>
    <w:rsid w:val="008A1863"/>
    <w:rsid w:val="008B4856"/>
    <w:rsid w:val="008B4BD5"/>
    <w:rsid w:val="008C71CE"/>
    <w:rsid w:val="008D1F75"/>
    <w:rsid w:val="008D50B5"/>
    <w:rsid w:val="008E2457"/>
    <w:rsid w:val="008E2487"/>
    <w:rsid w:val="008F034C"/>
    <w:rsid w:val="008F5874"/>
    <w:rsid w:val="009020BF"/>
    <w:rsid w:val="009027B3"/>
    <w:rsid w:val="00903FB8"/>
    <w:rsid w:val="009518B3"/>
    <w:rsid w:val="00952AED"/>
    <w:rsid w:val="00984207"/>
    <w:rsid w:val="009953EB"/>
    <w:rsid w:val="009C7B43"/>
    <w:rsid w:val="009F20FE"/>
    <w:rsid w:val="009F512B"/>
    <w:rsid w:val="00A102DC"/>
    <w:rsid w:val="00A34CEB"/>
    <w:rsid w:val="00A678CA"/>
    <w:rsid w:val="00A71E18"/>
    <w:rsid w:val="00A7301D"/>
    <w:rsid w:val="00A75116"/>
    <w:rsid w:val="00A77B50"/>
    <w:rsid w:val="00A84A7D"/>
    <w:rsid w:val="00A94CBA"/>
    <w:rsid w:val="00A97F7D"/>
    <w:rsid w:val="00AB3D36"/>
    <w:rsid w:val="00AB7A19"/>
    <w:rsid w:val="00AC7F72"/>
    <w:rsid w:val="00AD4676"/>
    <w:rsid w:val="00AE0FE0"/>
    <w:rsid w:val="00AF20F1"/>
    <w:rsid w:val="00AF5A34"/>
    <w:rsid w:val="00B01836"/>
    <w:rsid w:val="00B45A14"/>
    <w:rsid w:val="00B6059F"/>
    <w:rsid w:val="00B6704F"/>
    <w:rsid w:val="00B701A6"/>
    <w:rsid w:val="00B85456"/>
    <w:rsid w:val="00B930E9"/>
    <w:rsid w:val="00BB5A73"/>
    <w:rsid w:val="00BD7C5B"/>
    <w:rsid w:val="00BE3278"/>
    <w:rsid w:val="00BF0B83"/>
    <w:rsid w:val="00C07460"/>
    <w:rsid w:val="00C243B5"/>
    <w:rsid w:val="00C2761A"/>
    <w:rsid w:val="00C30BD6"/>
    <w:rsid w:val="00C30C77"/>
    <w:rsid w:val="00C41145"/>
    <w:rsid w:val="00C4594B"/>
    <w:rsid w:val="00C6102A"/>
    <w:rsid w:val="00C61927"/>
    <w:rsid w:val="00C71E8B"/>
    <w:rsid w:val="00C87D6D"/>
    <w:rsid w:val="00CA1C84"/>
    <w:rsid w:val="00CA5682"/>
    <w:rsid w:val="00CA6D31"/>
    <w:rsid w:val="00CB583A"/>
    <w:rsid w:val="00CB6774"/>
    <w:rsid w:val="00CC1271"/>
    <w:rsid w:val="00CD0883"/>
    <w:rsid w:val="00CE176D"/>
    <w:rsid w:val="00CF21E3"/>
    <w:rsid w:val="00D00C04"/>
    <w:rsid w:val="00D011FA"/>
    <w:rsid w:val="00D6630B"/>
    <w:rsid w:val="00D7676A"/>
    <w:rsid w:val="00D80321"/>
    <w:rsid w:val="00D96918"/>
    <w:rsid w:val="00D969CE"/>
    <w:rsid w:val="00DA0DEA"/>
    <w:rsid w:val="00DB4DF6"/>
    <w:rsid w:val="00DC227E"/>
    <w:rsid w:val="00DE2DC2"/>
    <w:rsid w:val="00E06603"/>
    <w:rsid w:val="00E072B1"/>
    <w:rsid w:val="00E10F61"/>
    <w:rsid w:val="00E1542C"/>
    <w:rsid w:val="00E219F3"/>
    <w:rsid w:val="00E26D33"/>
    <w:rsid w:val="00E314A5"/>
    <w:rsid w:val="00E36D7F"/>
    <w:rsid w:val="00E5587B"/>
    <w:rsid w:val="00E64838"/>
    <w:rsid w:val="00E75DBD"/>
    <w:rsid w:val="00E75F26"/>
    <w:rsid w:val="00E76D67"/>
    <w:rsid w:val="00E80BE7"/>
    <w:rsid w:val="00E8367A"/>
    <w:rsid w:val="00E95151"/>
    <w:rsid w:val="00E979D6"/>
    <w:rsid w:val="00EA58E7"/>
    <w:rsid w:val="00EC03E9"/>
    <w:rsid w:val="00EC40DF"/>
    <w:rsid w:val="00EE1C9D"/>
    <w:rsid w:val="00EE223E"/>
    <w:rsid w:val="00EF4572"/>
    <w:rsid w:val="00F060B7"/>
    <w:rsid w:val="00F26E7A"/>
    <w:rsid w:val="00F27D31"/>
    <w:rsid w:val="00F319DD"/>
    <w:rsid w:val="00F46473"/>
    <w:rsid w:val="00F6525C"/>
    <w:rsid w:val="00F659B9"/>
    <w:rsid w:val="00F674BC"/>
    <w:rsid w:val="00F7359D"/>
    <w:rsid w:val="00F86272"/>
    <w:rsid w:val="00F97E22"/>
    <w:rsid w:val="00FB052E"/>
    <w:rsid w:val="00FB1AD8"/>
    <w:rsid w:val="00FD00EF"/>
    <w:rsid w:val="00FD0938"/>
    <w:rsid w:val="00FD7DD4"/>
    <w:rsid w:val="00FE2E14"/>
    <w:rsid w:val="00FE7FA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029A096E"/>
  <w15:docId w15:val="{AB121CD2-7472-4464-8435-A5E76F65B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before="100" w:beforeAutospacing="1" w:after="100" w:afterAutospacing="1" w:line="360" w:lineRule="auto"/>
        <w:ind w:left="170" w:right="113"/>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0A77"/>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678C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678CA"/>
  </w:style>
  <w:style w:type="paragraph" w:styleId="Rodap">
    <w:name w:val="footer"/>
    <w:basedOn w:val="Normal"/>
    <w:link w:val="RodapChar"/>
    <w:uiPriority w:val="99"/>
    <w:unhideWhenUsed/>
    <w:rsid w:val="00A678CA"/>
    <w:pPr>
      <w:tabs>
        <w:tab w:val="center" w:pos="4252"/>
        <w:tab w:val="right" w:pos="8504"/>
      </w:tabs>
      <w:spacing w:after="0" w:line="240" w:lineRule="auto"/>
    </w:pPr>
  </w:style>
  <w:style w:type="character" w:customStyle="1" w:styleId="RodapChar">
    <w:name w:val="Rodapé Char"/>
    <w:basedOn w:val="Fontepargpadro"/>
    <w:link w:val="Rodap"/>
    <w:uiPriority w:val="99"/>
    <w:rsid w:val="00A678CA"/>
  </w:style>
  <w:style w:type="character" w:styleId="TextodoEspaoReservado">
    <w:name w:val="Placeholder Text"/>
    <w:basedOn w:val="Fontepargpadro"/>
    <w:uiPriority w:val="99"/>
    <w:semiHidden/>
    <w:rsid w:val="00A678CA"/>
    <w:rPr>
      <w:color w:val="808080"/>
    </w:rPr>
  </w:style>
  <w:style w:type="paragraph" w:styleId="PargrafodaLista">
    <w:name w:val="List Paragraph"/>
    <w:basedOn w:val="Normal"/>
    <w:uiPriority w:val="34"/>
    <w:qFormat/>
    <w:rsid w:val="005C550F"/>
    <w:pPr>
      <w:ind w:left="720"/>
      <w:contextualSpacing/>
    </w:pPr>
  </w:style>
  <w:style w:type="paragraph" w:styleId="Textodebalo">
    <w:name w:val="Balloon Text"/>
    <w:basedOn w:val="Normal"/>
    <w:link w:val="TextodebaloChar"/>
    <w:uiPriority w:val="99"/>
    <w:semiHidden/>
    <w:unhideWhenUsed/>
    <w:rsid w:val="00780AFC"/>
    <w:pPr>
      <w:spacing w:before="0"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80AFC"/>
    <w:rPr>
      <w:rFonts w:ascii="Tahoma" w:hAnsi="Tahoma" w:cs="Tahoma"/>
      <w:sz w:val="16"/>
      <w:szCs w:val="16"/>
    </w:rPr>
  </w:style>
  <w:style w:type="character" w:customStyle="1" w:styleId="apple-converted-space">
    <w:name w:val="apple-converted-space"/>
    <w:basedOn w:val="Fontepargpadro"/>
    <w:rsid w:val="00FD7DD4"/>
  </w:style>
  <w:style w:type="character" w:styleId="Hyperlink">
    <w:name w:val="Hyperlink"/>
    <w:basedOn w:val="Fontepargpadro"/>
    <w:uiPriority w:val="99"/>
    <w:unhideWhenUsed/>
    <w:rsid w:val="00FD7DD4"/>
    <w:rPr>
      <w:color w:val="0000FF"/>
      <w:u w:val="single"/>
    </w:rPr>
  </w:style>
  <w:style w:type="paragraph" w:styleId="NormalWeb">
    <w:name w:val="Normal (Web)"/>
    <w:basedOn w:val="Normal"/>
    <w:uiPriority w:val="99"/>
    <w:unhideWhenUsed/>
    <w:rsid w:val="005D5990"/>
    <w:pPr>
      <w:spacing w:line="240" w:lineRule="auto"/>
      <w:ind w:left="0" w:right="0"/>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C07460"/>
    <w:rPr>
      <w:b/>
      <w:bCs/>
    </w:rPr>
  </w:style>
  <w:style w:type="paragraph" w:styleId="Partesuperior-zdoformulrio">
    <w:name w:val="HTML Top of Form"/>
    <w:basedOn w:val="Normal"/>
    <w:next w:val="Normal"/>
    <w:link w:val="Partesuperior-zdoformulrioChar"/>
    <w:hidden/>
    <w:uiPriority w:val="99"/>
    <w:semiHidden/>
    <w:unhideWhenUsed/>
    <w:rsid w:val="00831AC6"/>
    <w:pPr>
      <w:pBdr>
        <w:bottom w:val="single" w:sz="6" w:space="1" w:color="auto"/>
      </w:pBdr>
      <w:spacing w:before="0" w:beforeAutospacing="0" w:after="0" w:afterAutospacing="0" w:line="240" w:lineRule="auto"/>
      <w:ind w:left="0" w:right="0"/>
      <w:jc w:val="center"/>
    </w:pPr>
    <w:rPr>
      <w:rFonts w:ascii="Arial" w:eastAsia="Times New Roman" w:hAnsi="Arial" w:cs="Arial"/>
      <w:vanish/>
      <w:sz w:val="16"/>
      <w:szCs w:val="16"/>
      <w:lang w:eastAsia="pt-BR"/>
    </w:rPr>
  </w:style>
  <w:style w:type="character" w:customStyle="1" w:styleId="Partesuperior-zdoformulrioChar">
    <w:name w:val="Parte superior-z do formulário Char"/>
    <w:basedOn w:val="Fontepargpadro"/>
    <w:link w:val="Partesuperior-zdoformulrio"/>
    <w:uiPriority w:val="99"/>
    <w:semiHidden/>
    <w:rsid w:val="00831AC6"/>
    <w:rPr>
      <w:rFonts w:ascii="Arial" w:eastAsia="Times New Roman" w:hAnsi="Arial" w:cs="Arial"/>
      <w:vanish/>
      <w:sz w:val="16"/>
      <w:szCs w:val="16"/>
      <w:lang w:eastAsia="pt-BR"/>
    </w:rPr>
  </w:style>
  <w:style w:type="paragraph" w:styleId="Textodenotaderodap">
    <w:name w:val="footnote text"/>
    <w:basedOn w:val="Normal"/>
    <w:link w:val="TextodenotaderodapChar"/>
    <w:uiPriority w:val="99"/>
    <w:semiHidden/>
    <w:unhideWhenUsed/>
    <w:rsid w:val="00EC03E9"/>
    <w:pPr>
      <w:spacing w:before="0"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EC03E9"/>
    <w:rPr>
      <w:sz w:val="20"/>
      <w:szCs w:val="20"/>
    </w:rPr>
  </w:style>
  <w:style w:type="character" w:styleId="Refdenotaderodap">
    <w:name w:val="footnote reference"/>
    <w:basedOn w:val="Fontepargpadro"/>
    <w:uiPriority w:val="99"/>
    <w:semiHidden/>
    <w:unhideWhenUsed/>
    <w:rsid w:val="00EC03E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72629">
      <w:bodyDiv w:val="1"/>
      <w:marLeft w:val="0"/>
      <w:marRight w:val="0"/>
      <w:marTop w:val="0"/>
      <w:marBottom w:val="0"/>
      <w:divBdr>
        <w:top w:val="none" w:sz="0" w:space="0" w:color="auto"/>
        <w:left w:val="none" w:sz="0" w:space="0" w:color="auto"/>
        <w:bottom w:val="none" w:sz="0" w:space="0" w:color="auto"/>
        <w:right w:val="none" w:sz="0" w:space="0" w:color="auto"/>
      </w:divBdr>
      <w:divsChild>
        <w:div w:id="1552838031">
          <w:marLeft w:val="0"/>
          <w:marRight w:val="0"/>
          <w:marTop w:val="0"/>
          <w:marBottom w:val="0"/>
          <w:divBdr>
            <w:top w:val="none" w:sz="0" w:space="0" w:color="auto"/>
            <w:left w:val="none" w:sz="0" w:space="0" w:color="auto"/>
            <w:bottom w:val="none" w:sz="0" w:space="0" w:color="auto"/>
            <w:right w:val="none" w:sz="0" w:space="0" w:color="auto"/>
          </w:divBdr>
        </w:div>
        <w:div w:id="1074932621">
          <w:marLeft w:val="0"/>
          <w:marRight w:val="0"/>
          <w:marTop w:val="0"/>
          <w:marBottom w:val="0"/>
          <w:divBdr>
            <w:top w:val="none" w:sz="0" w:space="0" w:color="auto"/>
            <w:left w:val="none" w:sz="0" w:space="0" w:color="auto"/>
            <w:bottom w:val="none" w:sz="0" w:space="0" w:color="auto"/>
            <w:right w:val="none" w:sz="0" w:space="0" w:color="auto"/>
          </w:divBdr>
        </w:div>
        <w:div w:id="1324428457">
          <w:marLeft w:val="0"/>
          <w:marRight w:val="0"/>
          <w:marTop w:val="0"/>
          <w:marBottom w:val="0"/>
          <w:divBdr>
            <w:top w:val="none" w:sz="0" w:space="0" w:color="auto"/>
            <w:left w:val="none" w:sz="0" w:space="0" w:color="auto"/>
            <w:bottom w:val="none" w:sz="0" w:space="0" w:color="auto"/>
            <w:right w:val="none" w:sz="0" w:space="0" w:color="auto"/>
          </w:divBdr>
        </w:div>
        <w:div w:id="1691026521">
          <w:marLeft w:val="0"/>
          <w:marRight w:val="0"/>
          <w:marTop w:val="0"/>
          <w:marBottom w:val="0"/>
          <w:divBdr>
            <w:top w:val="none" w:sz="0" w:space="0" w:color="auto"/>
            <w:left w:val="none" w:sz="0" w:space="0" w:color="auto"/>
            <w:bottom w:val="none" w:sz="0" w:space="0" w:color="auto"/>
            <w:right w:val="none" w:sz="0" w:space="0" w:color="auto"/>
          </w:divBdr>
        </w:div>
        <w:div w:id="1465155506">
          <w:marLeft w:val="0"/>
          <w:marRight w:val="0"/>
          <w:marTop w:val="0"/>
          <w:marBottom w:val="0"/>
          <w:divBdr>
            <w:top w:val="none" w:sz="0" w:space="0" w:color="auto"/>
            <w:left w:val="none" w:sz="0" w:space="0" w:color="auto"/>
            <w:bottom w:val="none" w:sz="0" w:space="0" w:color="auto"/>
            <w:right w:val="none" w:sz="0" w:space="0" w:color="auto"/>
          </w:divBdr>
        </w:div>
      </w:divsChild>
    </w:div>
    <w:div w:id="244148552">
      <w:bodyDiv w:val="1"/>
      <w:marLeft w:val="0"/>
      <w:marRight w:val="0"/>
      <w:marTop w:val="0"/>
      <w:marBottom w:val="0"/>
      <w:divBdr>
        <w:top w:val="none" w:sz="0" w:space="0" w:color="auto"/>
        <w:left w:val="none" w:sz="0" w:space="0" w:color="auto"/>
        <w:bottom w:val="none" w:sz="0" w:space="0" w:color="auto"/>
        <w:right w:val="none" w:sz="0" w:space="0" w:color="auto"/>
      </w:divBdr>
    </w:div>
    <w:div w:id="653264853">
      <w:bodyDiv w:val="1"/>
      <w:marLeft w:val="0"/>
      <w:marRight w:val="0"/>
      <w:marTop w:val="0"/>
      <w:marBottom w:val="0"/>
      <w:divBdr>
        <w:top w:val="none" w:sz="0" w:space="0" w:color="auto"/>
        <w:left w:val="none" w:sz="0" w:space="0" w:color="auto"/>
        <w:bottom w:val="none" w:sz="0" w:space="0" w:color="auto"/>
        <w:right w:val="none" w:sz="0" w:space="0" w:color="auto"/>
      </w:divBdr>
    </w:div>
    <w:div w:id="1081562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830978-4854-4E70-8CCD-B6433DE90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2788</TotalTime>
  <Pages>11</Pages>
  <Words>3001</Words>
  <Characters>16206</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lucas téofilo</dc:creator>
  <cp:lastModifiedBy>Francisco Assis</cp:lastModifiedBy>
  <cp:revision>95</cp:revision>
  <dcterms:created xsi:type="dcterms:W3CDTF">2016-03-14T18:09:00Z</dcterms:created>
  <dcterms:modified xsi:type="dcterms:W3CDTF">2016-11-10T19:18:00Z</dcterms:modified>
</cp:coreProperties>
</file>