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79" w:rsidRDefault="0012361C" w:rsidP="00433879">
      <w:pPr>
        <w:jc w:val="center"/>
        <w:rPr>
          <w:b/>
          <w:smallCaps/>
          <w:sz w:val="24"/>
        </w:rPr>
      </w:pPr>
      <w:r w:rsidRPr="0012361C">
        <w:rPr>
          <w:b/>
          <w:smallCaps/>
          <w:sz w:val="24"/>
        </w:rPr>
        <w:t>A MORAL PROVISÓRIA CARTESIANA</w:t>
      </w:r>
      <w:r w:rsidR="00FA45C3" w:rsidRPr="0012361C">
        <w:rPr>
          <w:b/>
          <w:smallCaps/>
          <w:sz w:val="24"/>
        </w:rPr>
        <w:t xml:space="preserve"> </w:t>
      </w:r>
      <w:r w:rsidRPr="0012361C">
        <w:rPr>
          <w:b/>
          <w:smallCaps/>
          <w:sz w:val="24"/>
        </w:rPr>
        <w:t xml:space="preserve">E </w:t>
      </w:r>
      <w:r w:rsidR="000725E2">
        <w:rPr>
          <w:b/>
          <w:smallCaps/>
          <w:sz w:val="24"/>
        </w:rPr>
        <w:t>A INTERNET</w:t>
      </w:r>
    </w:p>
    <w:p w:rsidR="00433879" w:rsidRDefault="00433879" w:rsidP="00433879">
      <w:pPr>
        <w:rPr>
          <w:sz w:val="24"/>
          <w:u w:val="single"/>
        </w:rPr>
      </w:pPr>
    </w:p>
    <w:p w:rsidR="00D4495E" w:rsidRPr="00B66E2B" w:rsidRDefault="00D4495E" w:rsidP="00433879">
      <w:pPr>
        <w:rPr>
          <w:b/>
          <w:sz w:val="24"/>
        </w:rPr>
      </w:pPr>
      <w:r w:rsidRPr="00B66E2B">
        <w:rPr>
          <w:b/>
          <w:sz w:val="24"/>
        </w:rPr>
        <w:t>Anna Beatriz Sinelli Spadoni Hirsh</w:t>
      </w:r>
      <w:r w:rsidR="00DB6952">
        <w:rPr>
          <w:rStyle w:val="Refdenotaderodap"/>
          <w:b/>
          <w:sz w:val="24"/>
        </w:rPr>
        <w:footnoteReference w:id="1"/>
      </w:r>
    </w:p>
    <w:p w:rsidR="00B66E2B" w:rsidRPr="00B66E2B" w:rsidRDefault="00B66E2B" w:rsidP="00433879">
      <w:pPr>
        <w:rPr>
          <w:sz w:val="24"/>
        </w:rPr>
      </w:pPr>
    </w:p>
    <w:p w:rsidR="00D4495E" w:rsidRDefault="00D4495E" w:rsidP="00433879">
      <w:pPr>
        <w:pStyle w:val="PargrafodaLista"/>
        <w:numPr>
          <w:ilvl w:val="0"/>
          <w:numId w:val="1"/>
        </w:numPr>
        <w:tabs>
          <w:tab w:val="left" w:pos="567"/>
        </w:tabs>
        <w:ind w:left="0" w:firstLine="0"/>
        <w:rPr>
          <w:b/>
          <w:sz w:val="24"/>
        </w:rPr>
      </w:pPr>
      <w:r>
        <w:rPr>
          <w:b/>
          <w:sz w:val="24"/>
        </w:rPr>
        <w:t>Nota introdutória</w:t>
      </w:r>
    </w:p>
    <w:p w:rsidR="00D4495E" w:rsidRDefault="00D4495E" w:rsidP="00D4495E">
      <w:pPr>
        <w:tabs>
          <w:tab w:val="left" w:pos="567"/>
        </w:tabs>
        <w:rPr>
          <w:b/>
          <w:sz w:val="24"/>
        </w:rPr>
      </w:pPr>
    </w:p>
    <w:p w:rsidR="00D4495E" w:rsidRDefault="00FA45C3" w:rsidP="00D4495E">
      <w:pPr>
        <w:pStyle w:val="PargrafodaLista"/>
        <w:tabs>
          <w:tab w:val="left" w:pos="567"/>
        </w:tabs>
        <w:ind w:left="0" w:firstLine="567"/>
        <w:contextualSpacing w:val="0"/>
        <w:rPr>
          <w:sz w:val="24"/>
        </w:rPr>
      </w:pPr>
      <w:r>
        <w:rPr>
          <w:sz w:val="24"/>
        </w:rPr>
        <w:t>Notoriamente conhecido por seus avanços na física e na matemática</w:t>
      </w:r>
      <w:r w:rsidR="00322C07">
        <w:rPr>
          <w:sz w:val="24"/>
        </w:rPr>
        <w:t xml:space="preserve"> - com especial contribuição para a criação e desenvolvimento da geometria analítica</w:t>
      </w:r>
      <w:r w:rsidR="00020A8E">
        <w:rPr>
          <w:sz w:val="24"/>
        </w:rPr>
        <w:t xml:space="preserve"> -,</w:t>
      </w:r>
      <w:r>
        <w:rPr>
          <w:sz w:val="24"/>
        </w:rPr>
        <w:t xml:space="preserve"> René Descartes tamb</w:t>
      </w:r>
      <w:r w:rsidR="00322C07">
        <w:rPr>
          <w:sz w:val="24"/>
        </w:rPr>
        <w:t>ém foi expoente da filosofia, podendo ser considerado o pai do racionalismo.</w:t>
      </w:r>
    </w:p>
    <w:p w:rsidR="00020A8E" w:rsidRDefault="00322C07" w:rsidP="00020A8E">
      <w:pPr>
        <w:pStyle w:val="PargrafodaLista"/>
        <w:tabs>
          <w:tab w:val="left" w:pos="567"/>
        </w:tabs>
        <w:ind w:left="0" w:firstLine="567"/>
        <w:contextualSpacing w:val="0"/>
        <w:rPr>
          <w:sz w:val="24"/>
        </w:rPr>
      </w:pPr>
      <w:r>
        <w:rPr>
          <w:sz w:val="24"/>
        </w:rPr>
        <w:t xml:space="preserve">Durante todas as suas obras e, em especial o </w:t>
      </w:r>
      <w:r w:rsidRPr="00322C07">
        <w:rPr>
          <w:i/>
          <w:sz w:val="24"/>
        </w:rPr>
        <w:t>Discurso do Método</w:t>
      </w:r>
      <w:r>
        <w:rPr>
          <w:sz w:val="24"/>
        </w:rPr>
        <w:t xml:space="preserve">, </w:t>
      </w:r>
      <w:r w:rsidR="0078491D">
        <w:rPr>
          <w:sz w:val="24"/>
        </w:rPr>
        <w:t xml:space="preserve">René </w:t>
      </w:r>
      <w:r>
        <w:rPr>
          <w:sz w:val="24"/>
        </w:rPr>
        <w:t xml:space="preserve">Descartes </w:t>
      </w:r>
      <w:r w:rsidR="008B37F4">
        <w:rPr>
          <w:sz w:val="24"/>
        </w:rPr>
        <w:t xml:space="preserve">coloca em dúvida tudo ao seu redor, </w:t>
      </w:r>
      <w:r w:rsidR="0078491D">
        <w:rPr>
          <w:sz w:val="24"/>
        </w:rPr>
        <w:t xml:space="preserve">afastando-se de qualquer pré-conceito e </w:t>
      </w:r>
      <w:r w:rsidR="008B37F4">
        <w:rPr>
          <w:sz w:val="24"/>
        </w:rPr>
        <w:t>explicando ao seu público que o verdadeiro conhecimento somente é atingido após a observância de uma série de regras</w:t>
      </w:r>
      <w:r w:rsidR="0078491D">
        <w:rPr>
          <w:sz w:val="24"/>
        </w:rPr>
        <w:t xml:space="preserve"> que serão por ele expostas</w:t>
      </w:r>
      <w:r w:rsidR="008B37F4">
        <w:rPr>
          <w:sz w:val="24"/>
        </w:rPr>
        <w:t xml:space="preserve">. </w:t>
      </w:r>
    </w:p>
    <w:p w:rsidR="00020A8E" w:rsidRPr="00020A8E" w:rsidRDefault="0078491D" w:rsidP="00020A8E">
      <w:pPr>
        <w:pStyle w:val="PargrafodaLista"/>
        <w:tabs>
          <w:tab w:val="left" w:pos="567"/>
        </w:tabs>
        <w:ind w:left="0" w:firstLine="567"/>
        <w:contextualSpacing w:val="0"/>
        <w:rPr>
          <w:sz w:val="24"/>
        </w:rPr>
      </w:pPr>
      <w:r>
        <w:rPr>
          <w:sz w:val="24"/>
        </w:rPr>
        <w:t>N</w:t>
      </w:r>
      <w:r w:rsidR="008B37F4">
        <w:rPr>
          <w:sz w:val="24"/>
        </w:rPr>
        <w:t xml:space="preserve">este </w:t>
      </w:r>
      <w:proofErr w:type="gramStart"/>
      <w:r w:rsidR="008B37F4">
        <w:rPr>
          <w:sz w:val="24"/>
        </w:rPr>
        <w:t xml:space="preserve">trabalho, mais do que as regras elencadas pelo autor para que se </w:t>
      </w:r>
      <w:r>
        <w:rPr>
          <w:sz w:val="24"/>
        </w:rPr>
        <w:t xml:space="preserve">alcance a verdadeira </w:t>
      </w:r>
      <w:r w:rsidR="008B37F4">
        <w:rPr>
          <w:sz w:val="24"/>
        </w:rPr>
        <w:t>sabedoria</w:t>
      </w:r>
      <w:r>
        <w:rPr>
          <w:sz w:val="24"/>
        </w:rPr>
        <w:t xml:space="preserve"> (o método cartesiano)</w:t>
      </w:r>
      <w:r w:rsidR="008B37F4">
        <w:rPr>
          <w:sz w:val="24"/>
        </w:rPr>
        <w:t>, falar-se-á da moral provisória, descrita</w:t>
      </w:r>
      <w:proofErr w:type="gramEnd"/>
      <w:r w:rsidR="008B37F4">
        <w:rPr>
          <w:sz w:val="24"/>
        </w:rPr>
        <w:t xml:space="preserve"> por Descartes como </w:t>
      </w:r>
      <w:r w:rsidR="00020A8E">
        <w:rPr>
          <w:sz w:val="24"/>
        </w:rPr>
        <w:t>“</w:t>
      </w:r>
      <w:r w:rsidR="00020A8E" w:rsidRPr="00020A8E">
        <w:rPr>
          <w:i/>
          <w:sz w:val="24"/>
        </w:rPr>
        <w:t>uma moral que possa bastar para regrar as suas ações de sua vida, no intuito de não sofrerem retardo, e devemos, sobretudo, tratar de viver bem</w:t>
      </w:r>
      <w:r w:rsidR="00020A8E">
        <w:rPr>
          <w:sz w:val="24"/>
        </w:rPr>
        <w:t>”</w:t>
      </w:r>
      <w:r w:rsidR="00020A8E">
        <w:rPr>
          <w:rStyle w:val="Refdenotaderodap"/>
          <w:sz w:val="24"/>
        </w:rPr>
        <w:footnoteReference w:id="2"/>
      </w:r>
      <w:r w:rsidR="00020A8E">
        <w:rPr>
          <w:sz w:val="24"/>
        </w:rPr>
        <w:t xml:space="preserve"> enquanto não se </w:t>
      </w:r>
      <w:r>
        <w:rPr>
          <w:sz w:val="24"/>
        </w:rPr>
        <w:t>chega seu objetivo</w:t>
      </w:r>
      <w:r w:rsidR="00020A8E">
        <w:rPr>
          <w:sz w:val="24"/>
        </w:rPr>
        <w:t>.</w:t>
      </w:r>
    </w:p>
    <w:p w:rsidR="00020A8E" w:rsidRDefault="00322C07" w:rsidP="00D4495E">
      <w:pPr>
        <w:pStyle w:val="PargrafodaLista"/>
        <w:tabs>
          <w:tab w:val="left" w:pos="567"/>
        </w:tabs>
        <w:ind w:left="0" w:firstLine="567"/>
        <w:contextualSpacing w:val="0"/>
        <w:rPr>
          <w:sz w:val="24"/>
        </w:rPr>
      </w:pPr>
      <w:r>
        <w:rPr>
          <w:sz w:val="24"/>
        </w:rPr>
        <w:t xml:space="preserve">Apesar das críticas </w:t>
      </w:r>
      <w:r w:rsidR="00020A8E">
        <w:rPr>
          <w:sz w:val="24"/>
        </w:rPr>
        <w:t>ao seu trabalho</w:t>
      </w:r>
      <w:r w:rsidR="008506BB">
        <w:rPr>
          <w:sz w:val="24"/>
        </w:rPr>
        <w:t xml:space="preserve"> no campo filosófico</w:t>
      </w:r>
      <w:r>
        <w:rPr>
          <w:sz w:val="24"/>
        </w:rPr>
        <w:t xml:space="preserve">, </w:t>
      </w:r>
      <w:r w:rsidR="008506BB">
        <w:rPr>
          <w:sz w:val="24"/>
        </w:rPr>
        <w:t xml:space="preserve">os ensinamentos cartesianos </w:t>
      </w:r>
      <w:r>
        <w:rPr>
          <w:sz w:val="24"/>
        </w:rPr>
        <w:t>e, em especial, a moral provisória, poderiam muito bem ser aplicad</w:t>
      </w:r>
      <w:r w:rsidR="008506BB">
        <w:rPr>
          <w:sz w:val="24"/>
        </w:rPr>
        <w:t>o</w:t>
      </w:r>
      <w:r>
        <w:rPr>
          <w:sz w:val="24"/>
        </w:rPr>
        <w:t xml:space="preserve">s nos dias atuais, especialmente em se tratando </w:t>
      </w:r>
      <w:r w:rsidR="00B66E2B">
        <w:rPr>
          <w:sz w:val="24"/>
        </w:rPr>
        <w:t>de</w:t>
      </w:r>
      <w:r>
        <w:rPr>
          <w:sz w:val="24"/>
        </w:rPr>
        <w:t xml:space="preserve"> redes sociais. </w:t>
      </w:r>
      <w:r w:rsidR="00020A8E">
        <w:rPr>
          <w:sz w:val="24"/>
        </w:rPr>
        <w:t xml:space="preserve">A </w:t>
      </w:r>
      <w:r w:rsidR="00020A8E" w:rsidRPr="00020A8E">
        <w:rPr>
          <w:i/>
          <w:sz w:val="24"/>
        </w:rPr>
        <w:t>internet</w:t>
      </w:r>
      <w:r w:rsidR="00020A8E">
        <w:rPr>
          <w:sz w:val="24"/>
        </w:rPr>
        <w:t xml:space="preserve"> tornou-se palco </w:t>
      </w:r>
      <w:r w:rsidR="008506BB">
        <w:rPr>
          <w:sz w:val="24"/>
        </w:rPr>
        <w:t xml:space="preserve">de </w:t>
      </w:r>
      <w:r w:rsidR="00020A8E">
        <w:rPr>
          <w:sz w:val="24"/>
        </w:rPr>
        <w:t xml:space="preserve">incontáveis discussões </w:t>
      </w:r>
      <w:r w:rsidR="00B66E2B">
        <w:rPr>
          <w:sz w:val="24"/>
        </w:rPr>
        <w:t xml:space="preserve">– em sua absoluta maioria infundadas e desnecessárias, </w:t>
      </w:r>
      <w:r w:rsidR="008506BB">
        <w:rPr>
          <w:sz w:val="24"/>
        </w:rPr>
        <w:t xml:space="preserve">carecendo uma reflexão </w:t>
      </w:r>
      <w:r w:rsidR="00B66E2B">
        <w:rPr>
          <w:sz w:val="24"/>
        </w:rPr>
        <w:t>da conduta dos internautas à luz dos ensinamentos de René Descartes.</w:t>
      </w:r>
    </w:p>
    <w:p w:rsidR="00087CDF" w:rsidRDefault="00087CDF" w:rsidP="00687813">
      <w:pPr>
        <w:pStyle w:val="PargrafodaLista"/>
        <w:tabs>
          <w:tab w:val="left" w:pos="567"/>
        </w:tabs>
        <w:ind w:left="0" w:firstLine="567"/>
        <w:contextualSpacing w:val="0"/>
        <w:rPr>
          <w:sz w:val="24"/>
        </w:rPr>
      </w:pPr>
      <w:r>
        <w:rPr>
          <w:sz w:val="24"/>
        </w:rPr>
        <w:t xml:space="preserve">Este trabalho tem por objetivo o exame das ideias cartesianas e a sua necessidade de </w:t>
      </w:r>
      <w:r w:rsidR="008506BB">
        <w:rPr>
          <w:sz w:val="24"/>
        </w:rPr>
        <w:t xml:space="preserve">ponderação </w:t>
      </w:r>
      <w:r>
        <w:rPr>
          <w:sz w:val="24"/>
        </w:rPr>
        <w:t xml:space="preserve">pelos usuários </w:t>
      </w:r>
      <w:r w:rsidR="00B66E2B">
        <w:rPr>
          <w:sz w:val="24"/>
        </w:rPr>
        <w:t xml:space="preserve">da </w:t>
      </w:r>
      <w:r w:rsidR="00B66E2B" w:rsidRPr="00B66E2B">
        <w:rPr>
          <w:i/>
          <w:sz w:val="24"/>
        </w:rPr>
        <w:t>internet</w:t>
      </w:r>
      <w:r w:rsidR="00687813">
        <w:rPr>
          <w:sz w:val="24"/>
        </w:rPr>
        <w:t xml:space="preserve">, o que será feito primeiro mediante </w:t>
      </w:r>
      <w:r>
        <w:rPr>
          <w:sz w:val="24"/>
        </w:rPr>
        <w:t xml:space="preserve">um estudo do contexto histórico-social em que </w:t>
      </w:r>
      <w:proofErr w:type="gramStart"/>
      <w:r>
        <w:rPr>
          <w:sz w:val="24"/>
        </w:rPr>
        <w:t>situou-se</w:t>
      </w:r>
      <w:proofErr w:type="gramEnd"/>
      <w:r>
        <w:rPr>
          <w:sz w:val="24"/>
        </w:rPr>
        <w:t xml:space="preserve"> Descartes </w:t>
      </w:r>
      <w:r w:rsidR="00B66E2B">
        <w:rPr>
          <w:sz w:val="24"/>
        </w:rPr>
        <w:t xml:space="preserve">para posteriormente </w:t>
      </w:r>
      <w:r>
        <w:rPr>
          <w:sz w:val="24"/>
        </w:rPr>
        <w:t>analisar-se as suas principais características de pensamento</w:t>
      </w:r>
      <w:r w:rsidR="00B66E2B">
        <w:rPr>
          <w:sz w:val="24"/>
        </w:rPr>
        <w:t xml:space="preserve"> e, a</w:t>
      </w:r>
      <w:r>
        <w:rPr>
          <w:sz w:val="24"/>
        </w:rPr>
        <w:t xml:space="preserve">o final, </w:t>
      </w:r>
      <w:r w:rsidR="00B66E2B">
        <w:rPr>
          <w:sz w:val="24"/>
        </w:rPr>
        <w:t xml:space="preserve">fazer </w:t>
      </w:r>
      <w:r>
        <w:rPr>
          <w:sz w:val="24"/>
        </w:rPr>
        <w:t>um exame da moral provisória e da sua aplicação pelos internautas.</w:t>
      </w:r>
    </w:p>
    <w:p w:rsidR="00087CDF" w:rsidRDefault="00087CDF" w:rsidP="00D4495E">
      <w:pPr>
        <w:pStyle w:val="PargrafodaLista"/>
        <w:tabs>
          <w:tab w:val="left" w:pos="567"/>
        </w:tabs>
        <w:ind w:left="0" w:firstLine="567"/>
        <w:contextualSpacing w:val="0"/>
        <w:rPr>
          <w:sz w:val="24"/>
        </w:rPr>
      </w:pPr>
    </w:p>
    <w:p w:rsidR="00433879" w:rsidRPr="00D95DDB" w:rsidRDefault="00433879" w:rsidP="00433879">
      <w:pPr>
        <w:pStyle w:val="PargrafodaLista"/>
        <w:numPr>
          <w:ilvl w:val="0"/>
          <w:numId w:val="1"/>
        </w:numPr>
        <w:tabs>
          <w:tab w:val="left" w:pos="567"/>
        </w:tabs>
        <w:ind w:left="0" w:firstLine="0"/>
        <w:rPr>
          <w:b/>
          <w:sz w:val="24"/>
        </w:rPr>
      </w:pPr>
      <w:r w:rsidRPr="00D95DDB">
        <w:rPr>
          <w:b/>
          <w:sz w:val="24"/>
        </w:rPr>
        <w:t>Biografia de René Descartes e contexto histórico-social</w:t>
      </w:r>
      <w:r w:rsidR="00322C07">
        <w:rPr>
          <w:b/>
          <w:sz w:val="24"/>
        </w:rPr>
        <w:t xml:space="preserve"> </w:t>
      </w:r>
    </w:p>
    <w:p w:rsidR="00433879" w:rsidRDefault="00433879" w:rsidP="00433879">
      <w:pPr>
        <w:pStyle w:val="PargrafodaLista"/>
        <w:tabs>
          <w:tab w:val="left" w:pos="567"/>
        </w:tabs>
        <w:ind w:left="0"/>
        <w:rPr>
          <w:sz w:val="24"/>
          <w:u w:val="single"/>
        </w:rPr>
      </w:pPr>
    </w:p>
    <w:p w:rsidR="00723E95" w:rsidRDefault="00C11497" w:rsidP="00723E95">
      <w:pPr>
        <w:pStyle w:val="PargrafodaLista"/>
        <w:tabs>
          <w:tab w:val="left" w:pos="567"/>
        </w:tabs>
        <w:ind w:left="0" w:firstLine="567"/>
        <w:rPr>
          <w:sz w:val="24"/>
        </w:rPr>
      </w:pPr>
      <w:r w:rsidRPr="00C11497">
        <w:rPr>
          <w:sz w:val="24"/>
        </w:rPr>
        <w:t xml:space="preserve">René </w:t>
      </w:r>
      <w:r w:rsidR="00F7786E">
        <w:rPr>
          <w:sz w:val="24"/>
        </w:rPr>
        <w:t xml:space="preserve">Descartes nasceu em La </w:t>
      </w:r>
      <w:proofErr w:type="spellStart"/>
      <w:r w:rsidR="00F7786E">
        <w:rPr>
          <w:sz w:val="24"/>
        </w:rPr>
        <w:t>Haye</w:t>
      </w:r>
      <w:proofErr w:type="spellEnd"/>
      <w:r w:rsidR="00F7786E">
        <w:rPr>
          <w:sz w:val="24"/>
        </w:rPr>
        <w:t>, na França, em 31 de março de 1596</w:t>
      </w:r>
      <w:r w:rsidR="00546658">
        <w:rPr>
          <w:sz w:val="24"/>
        </w:rPr>
        <w:t xml:space="preserve">, </w:t>
      </w:r>
      <w:r w:rsidR="00723E95">
        <w:rPr>
          <w:sz w:val="24"/>
        </w:rPr>
        <w:t xml:space="preserve">ou seja, em meio ao </w:t>
      </w:r>
      <w:r w:rsidR="00767DB1">
        <w:rPr>
          <w:sz w:val="24"/>
        </w:rPr>
        <w:t xml:space="preserve">reinado de Henrique IV, </w:t>
      </w:r>
      <w:r w:rsidR="00723E95">
        <w:rPr>
          <w:sz w:val="24"/>
        </w:rPr>
        <w:t xml:space="preserve">período marcado pela </w:t>
      </w:r>
      <w:r w:rsidR="00767DB1">
        <w:rPr>
          <w:sz w:val="24"/>
        </w:rPr>
        <w:t>transição a</w:t>
      </w:r>
      <w:r w:rsidR="00723E95">
        <w:rPr>
          <w:sz w:val="24"/>
        </w:rPr>
        <w:t xml:space="preserve">os Estados Nacionais e </w:t>
      </w:r>
      <w:r w:rsidR="00767DB1">
        <w:rPr>
          <w:sz w:val="24"/>
        </w:rPr>
        <w:t>pel</w:t>
      </w:r>
      <w:r w:rsidR="00723E95">
        <w:rPr>
          <w:sz w:val="24"/>
        </w:rPr>
        <w:t xml:space="preserve">o desenvolvimento mercantil, o que ocasionou importantes conflitos políticos em todo continente europeu. Aos </w:t>
      </w:r>
      <w:proofErr w:type="gramStart"/>
      <w:r w:rsidR="00723E95">
        <w:rPr>
          <w:sz w:val="24"/>
        </w:rPr>
        <w:t>8</w:t>
      </w:r>
      <w:proofErr w:type="gramEnd"/>
      <w:r w:rsidR="00723E95">
        <w:rPr>
          <w:sz w:val="24"/>
        </w:rPr>
        <w:t xml:space="preserve"> (oito) anos, Descartes passou a frequentar o Colégio Jesuíta de La </w:t>
      </w:r>
      <w:proofErr w:type="spellStart"/>
      <w:r w:rsidR="00723E95">
        <w:rPr>
          <w:sz w:val="24"/>
        </w:rPr>
        <w:t>Fléche</w:t>
      </w:r>
      <w:proofErr w:type="spellEnd"/>
      <w:r w:rsidR="00723E95">
        <w:rPr>
          <w:sz w:val="24"/>
        </w:rPr>
        <w:t>, e que muito contribuiu como incentivo aos seus questionamentos.</w:t>
      </w:r>
    </w:p>
    <w:p w:rsidR="00346D85" w:rsidRDefault="00723E95" w:rsidP="00DE5AD3">
      <w:pPr>
        <w:pStyle w:val="PargrafodaLista"/>
        <w:tabs>
          <w:tab w:val="left" w:pos="567"/>
        </w:tabs>
        <w:ind w:left="0" w:firstLine="567"/>
        <w:rPr>
          <w:sz w:val="24"/>
        </w:rPr>
      </w:pPr>
      <w:r>
        <w:rPr>
          <w:sz w:val="24"/>
        </w:rPr>
        <w:t xml:space="preserve">Em meio </w:t>
      </w:r>
      <w:r w:rsidR="00DE5AD3">
        <w:rPr>
          <w:sz w:val="24"/>
        </w:rPr>
        <w:t>à</w:t>
      </w:r>
      <w:r>
        <w:rPr>
          <w:sz w:val="24"/>
        </w:rPr>
        <w:t>s suas atividades escolares, Descartes teve ciência do grande progresso científico que emergia no continente e que ficou posteriormente conhecido como racionalismo</w:t>
      </w:r>
      <w:r w:rsidR="00DE5AD3">
        <w:rPr>
          <w:sz w:val="24"/>
        </w:rPr>
        <w:t xml:space="preserve">. Dentre os principais expoentes dessa corrente </w:t>
      </w:r>
      <w:r w:rsidR="009C68EA">
        <w:rPr>
          <w:sz w:val="24"/>
        </w:rPr>
        <w:t xml:space="preserve">(da </w:t>
      </w:r>
      <w:proofErr w:type="gramStart"/>
      <w:r w:rsidR="009C68EA">
        <w:rPr>
          <w:sz w:val="24"/>
        </w:rPr>
        <w:t>qual Descartes</w:t>
      </w:r>
      <w:proofErr w:type="gramEnd"/>
      <w:r w:rsidR="009C68EA">
        <w:rPr>
          <w:sz w:val="24"/>
        </w:rPr>
        <w:t xml:space="preserve"> também passou a fazer parte) </w:t>
      </w:r>
      <w:r w:rsidR="00346D85">
        <w:rPr>
          <w:sz w:val="24"/>
        </w:rPr>
        <w:t xml:space="preserve">encontram-se </w:t>
      </w:r>
      <w:r w:rsidR="005E56C5">
        <w:rPr>
          <w:sz w:val="24"/>
        </w:rPr>
        <w:t>Nicolau Copérnico (1473 – 1543), que revolucionou o pensamento humano ao afirmar que o Sol</w:t>
      </w:r>
      <w:r w:rsidR="00DE5AD3">
        <w:rPr>
          <w:sz w:val="24"/>
        </w:rPr>
        <w:t xml:space="preserve"> e não a Terra </w:t>
      </w:r>
      <w:r w:rsidR="005E56C5">
        <w:rPr>
          <w:sz w:val="24"/>
        </w:rPr>
        <w:t xml:space="preserve">seria o centro do Universo, e Galileu </w:t>
      </w:r>
      <w:proofErr w:type="spellStart"/>
      <w:r w:rsidR="005E56C5">
        <w:rPr>
          <w:sz w:val="24"/>
        </w:rPr>
        <w:t>Galilei</w:t>
      </w:r>
      <w:proofErr w:type="spellEnd"/>
      <w:r w:rsidR="005E56C5">
        <w:rPr>
          <w:sz w:val="24"/>
        </w:rPr>
        <w:t xml:space="preserve"> (1564 – 1642) com suas pesquisas na matemática, na física e na astronomia.</w:t>
      </w:r>
    </w:p>
    <w:p w:rsidR="00767DB1" w:rsidRDefault="00767DB1" w:rsidP="00767DB1">
      <w:pPr>
        <w:pStyle w:val="PargrafodaLista"/>
        <w:tabs>
          <w:tab w:val="left" w:pos="567"/>
        </w:tabs>
        <w:ind w:left="0" w:firstLine="567"/>
        <w:rPr>
          <w:sz w:val="24"/>
        </w:rPr>
      </w:pPr>
      <w:r>
        <w:rPr>
          <w:sz w:val="24"/>
        </w:rPr>
        <w:t>O sentimento imperativo de mudança decorrente da expansão das fronteiras e do capitalismo, com uma maior valorização do indivíduo oposta à autoridade da fé aliado às descobertas científicas da época fez com que Descartes passasse a questionar os métodos adotados no ensino francês, em especial “</w:t>
      </w:r>
      <w:r w:rsidRPr="009C68EA">
        <w:rPr>
          <w:i/>
          <w:sz w:val="24"/>
        </w:rPr>
        <w:t xml:space="preserve">a extrema valorização da cultura antiga e </w:t>
      </w:r>
      <w:proofErr w:type="gramStart"/>
      <w:r w:rsidRPr="009C68EA">
        <w:rPr>
          <w:i/>
          <w:sz w:val="24"/>
        </w:rPr>
        <w:t>um certo</w:t>
      </w:r>
      <w:proofErr w:type="gramEnd"/>
      <w:r w:rsidRPr="009C68EA">
        <w:rPr>
          <w:i/>
          <w:sz w:val="24"/>
        </w:rPr>
        <w:t xml:space="preserve"> dogmatismo, que faziam o saber depender da autoridade mais que do exercício independente da razão</w:t>
      </w:r>
      <w:r>
        <w:rPr>
          <w:sz w:val="24"/>
        </w:rPr>
        <w:t>”</w:t>
      </w:r>
      <w:r>
        <w:rPr>
          <w:rStyle w:val="Refdenotaderodap"/>
          <w:sz w:val="24"/>
        </w:rPr>
        <w:footnoteReference w:id="3"/>
      </w:r>
      <w:r>
        <w:rPr>
          <w:sz w:val="24"/>
        </w:rPr>
        <w:t>.</w:t>
      </w:r>
    </w:p>
    <w:p w:rsidR="00DB6952" w:rsidRDefault="00767DB1" w:rsidP="00767DB1">
      <w:pPr>
        <w:pStyle w:val="PargrafodaLista"/>
        <w:tabs>
          <w:tab w:val="left" w:pos="567"/>
        </w:tabs>
        <w:ind w:left="0" w:firstLine="567"/>
        <w:rPr>
          <w:sz w:val="24"/>
        </w:rPr>
      </w:pPr>
      <w:r>
        <w:rPr>
          <w:sz w:val="24"/>
        </w:rPr>
        <w:t xml:space="preserve">Diante disso, decidiu viajar pelo mundo para conhecê-lo, sob a crença de que assim encontraria mais verdades do que em livros. Assim, em 1618 ingressou ao exército de Maurício de Nassau, </w:t>
      </w:r>
      <w:r w:rsidR="00FD1497">
        <w:rPr>
          <w:sz w:val="24"/>
        </w:rPr>
        <w:t>com o intuito de</w:t>
      </w:r>
      <w:r>
        <w:rPr>
          <w:sz w:val="24"/>
        </w:rPr>
        <w:t xml:space="preserve"> observar seus soldados. </w:t>
      </w:r>
    </w:p>
    <w:p w:rsidR="00767DB1" w:rsidRDefault="00767DB1" w:rsidP="00767DB1">
      <w:pPr>
        <w:pStyle w:val="PargrafodaLista"/>
        <w:tabs>
          <w:tab w:val="left" w:pos="567"/>
        </w:tabs>
        <w:ind w:left="0" w:firstLine="567"/>
        <w:rPr>
          <w:sz w:val="24"/>
        </w:rPr>
      </w:pPr>
      <w:r>
        <w:rPr>
          <w:sz w:val="24"/>
        </w:rPr>
        <w:t>No ano seguinte, juntou-se ao exército do rei da Baviera, ocasião em que teve um sonho no qual crê ter entrevisto os fundamentos de uma ciência admirável (</w:t>
      </w:r>
      <w:r w:rsidR="00FD1497">
        <w:rPr>
          <w:sz w:val="24"/>
        </w:rPr>
        <w:t xml:space="preserve">momento que se acredita ter sido formada </w:t>
      </w:r>
      <w:r>
        <w:rPr>
          <w:sz w:val="24"/>
        </w:rPr>
        <w:t>a moral provisória) e, um ano após, larga o exército e retorna à França, passando a frequentar os meios literários e científicos que muito o estimularam.</w:t>
      </w:r>
    </w:p>
    <w:p w:rsidR="00767DB1" w:rsidRDefault="00767DB1" w:rsidP="00767DB1">
      <w:pPr>
        <w:pStyle w:val="PargrafodaLista"/>
        <w:tabs>
          <w:tab w:val="left" w:pos="567"/>
        </w:tabs>
        <w:ind w:left="0" w:firstLine="567"/>
        <w:rPr>
          <w:sz w:val="24"/>
        </w:rPr>
      </w:pPr>
      <w:proofErr w:type="gramStart"/>
      <w:r>
        <w:rPr>
          <w:sz w:val="24"/>
        </w:rPr>
        <w:lastRenderedPageBreak/>
        <w:t>Descartes passa</w:t>
      </w:r>
      <w:proofErr w:type="gramEnd"/>
      <w:r>
        <w:rPr>
          <w:sz w:val="24"/>
        </w:rPr>
        <w:t xml:space="preserve"> a pesquisar sobre </w:t>
      </w:r>
      <w:r w:rsidR="009842EA">
        <w:rPr>
          <w:sz w:val="24"/>
        </w:rPr>
        <w:t xml:space="preserve">os mais variados temas e, em especial, </w:t>
      </w:r>
      <w:r>
        <w:rPr>
          <w:sz w:val="24"/>
        </w:rPr>
        <w:t xml:space="preserve">meteoros, ótica, anatomia e diversas questões </w:t>
      </w:r>
      <w:r w:rsidR="009842EA">
        <w:rPr>
          <w:sz w:val="24"/>
        </w:rPr>
        <w:t xml:space="preserve">das </w:t>
      </w:r>
      <w:r>
        <w:rPr>
          <w:sz w:val="24"/>
        </w:rPr>
        <w:t>matemáticas</w:t>
      </w:r>
      <w:r w:rsidR="009842EA">
        <w:rPr>
          <w:sz w:val="24"/>
        </w:rPr>
        <w:t xml:space="preserve">. Após alguns ensaios, em </w:t>
      </w:r>
      <w:r>
        <w:rPr>
          <w:sz w:val="24"/>
        </w:rPr>
        <w:t xml:space="preserve">1637 </w:t>
      </w:r>
      <w:r w:rsidR="009842EA">
        <w:rPr>
          <w:sz w:val="24"/>
        </w:rPr>
        <w:t>decide publicar seu</w:t>
      </w:r>
      <w:r>
        <w:rPr>
          <w:sz w:val="24"/>
        </w:rPr>
        <w:t xml:space="preserve"> </w:t>
      </w:r>
      <w:r>
        <w:rPr>
          <w:i/>
          <w:sz w:val="24"/>
        </w:rPr>
        <w:t>Discurso do método</w:t>
      </w:r>
      <w:r>
        <w:rPr>
          <w:sz w:val="24"/>
        </w:rPr>
        <w:t xml:space="preserve">, que acaba sendo considerada a obra inaugural da Idade Moderna. </w:t>
      </w:r>
    </w:p>
    <w:p w:rsidR="00DB6952" w:rsidRDefault="00DB6952" w:rsidP="00DE5AD3">
      <w:pPr>
        <w:pStyle w:val="PargrafodaLista"/>
        <w:tabs>
          <w:tab w:val="left" w:pos="567"/>
        </w:tabs>
        <w:ind w:left="0" w:firstLine="567"/>
        <w:rPr>
          <w:sz w:val="24"/>
        </w:rPr>
      </w:pPr>
    </w:p>
    <w:p w:rsidR="0075374F" w:rsidRPr="00767DB1" w:rsidRDefault="0075374F" w:rsidP="00767DB1">
      <w:pPr>
        <w:pStyle w:val="PargrafodaLista"/>
        <w:numPr>
          <w:ilvl w:val="0"/>
          <w:numId w:val="1"/>
        </w:numPr>
        <w:tabs>
          <w:tab w:val="left" w:pos="567"/>
          <w:tab w:val="left" w:pos="1134"/>
        </w:tabs>
        <w:ind w:left="0" w:firstLine="0"/>
        <w:rPr>
          <w:b/>
          <w:sz w:val="24"/>
        </w:rPr>
      </w:pPr>
      <w:r w:rsidRPr="00767DB1">
        <w:rPr>
          <w:b/>
          <w:sz w:val="24"/>
        </w:rPr>
        <w:t xml:space="preserve">O </w:t>
      </w:r>
      <w:r w:rsidR="00767DB1">
        <w:rPr>
          <w:b/>
          <w:i/>
          <w:sz w:val="24"/>
        </w:rPr>
        <w:t>D</w:t>
      </w:r>
      <w:r w:rsidRPr="00767DB1">
        <w:rPr>
          <w:b/>
          <w:i/>
          <w:sz w:val="24"/>
        </w:rPr>
        <w:t>iscurso do método</w:t>
      </w:r>
    </w:p>
    <w:p w:rsidR="0075374F" w:rsidRDefault="0075374F" w:rsidP="0075374F">
      <w:pPr>
        <w:pStyle w:val="PargrafodaLista"/>
        <w:tabs>
          <w:tab w:val="left" w:pos="567"/>
        </w:tabs>
        <w:ind w:left="0" w:firstLine="567"/>
        <w:rPr>
          <w:sz w:val="24"/>
        </w:rPr>
      </w:pPr>
    </w:p>
    <w:p w:rsidR="007C041B" w:rsidRDefault="00767DB1" w:rsidP="00203518">
      <w:pPr>
        <w:pStyle w:val="PargrafodaLista"/>
        <w:tabs>
          <w:tab w:val="left" w:pos="567"/>
        </w:tabs>
        <w:ind w:left="0" w:firstLine="567"/>
        <w:rPr>
          <w:sz w:val="24"/>
        </w:rPr>
      </w:pPr>
      <w:r>
        <w:rPr>
          <w:sz w:val="24"/>
        </w:rPr>
        <w:t xml:space="preserve">Obra mais </w:t>
      </w:r>
      <w:r w:rsidR="00CE35D3">
        <w:rPr>
          <w:sz w:val="24"/>
        </w:rPr>
        <w:t xml:space="preserve">conhecida </w:t>
      </w:r>
      <w:r>
        <w:rPr>
          <w:sz w:val="24"/>
        </w:rPr>
        <w:t xml:space="preserve">de René Descartes, o </w:t>
      </w:r>
      <w:r w:rsidR="0075374F" w:rsidRPr="00CD1336">
        <w:rPr>
          <w:i/>
          <w:sz w:val="24"/>
        </w:rPr>
        <w:t>Discurso do método</w:t>
      </w:r>
      <w:r w:rsidR="0075374F">
        <w:rPr>
          <w:i/>
          <w:sz w:val="24"/>
        </w:rPr>
        <w:t xml:space="preserve"> </w:t>
      </w:r>
      <w:r w:rsidR="0075374F" w:rsidRPr="0075374F">
        <w:rPr>
          <w:sz w:val="24"/>
        </w:rPr>
        <w:t>f</w:t>
      </w:r>
      <w:r w:rsidR="0075374F">
        <w:rPr>
          <w:sz w:val="24"/>
        </w:rPr>
        <w:t xml:space="preserve">oi </w:t>
      </w:r>
      <w:r>
        <w:rPr>
          <w:sz w:val="24"/>
        </w:rPr>
        <w:t xml:space="preserve">publicado pela primeira vez em </w:t>
      </w:r>
      <w:proofErr w:type="gramStart"/>
      <w:r w:rsidR="007C041B">
        <w:rPr>
          <w:sz w:val="24"/>
        </w:rPr>
        <w:t>1637 sem sua autoria, o</w:t>
      </w:r>
      <w:proofErr w:type="gramEnd"/>
      <w:r w:rsidR="007C041B">
        <w:rPr>
          <w:sz w:val="24"/>
        </w:rPr>
        <w:t xml:space="preserve"> que se deu em virtude </w:t>
      </w:r>
      <w:r w:rsidR="00BF290B">
        <w:rPr>
          <w:sz w:val="24"/>
        </w:rPr>
        <w:t xml:space="preserve">do </w:t>
      </w:r>
      <w:r w:rsidR="007C041B">
        <w:rPr>
          <w:sz w:val="24"/>
        </w:rPr>
        <w:t xml:space="preserve">receio </w:t>
      </w:r>
      <w:r w:rsidR="00BF290B">
        <w:rPr>
          <w:sz w:val="24"/>
        </w:rPr>
        <w:t xml:space="preserve">cartesiano </w:t>
      </w:r>
      <w:r w:rsidR="00CE35D3">
        <w:rPr>
          <w:sz w:val="24"/>
        </w:rPr>
        <w:t xml:space="preserve">de </w:t>
      </w:r>
      <w:r w:rsidR="007C041B">
        <w:rPr>
          <w:sz w:val="24"/>
        </w:rPr>
        <w:t xml:space="preserve">ter </w:t>
      </w:r>
      <w:r w:rsidR="00CE35D3">
        <w:rPr>
          <w:sz w:val="24"/>
        </w:rPr>
        <w:t xml:space="preserve">o referido </w:t>
      </w:r>
      <w:r w:rsidR="007C041B">
        <w:rPr>
          <w:sz w:val="24"/>
        </w:rPr>
        <w:t>trabalho condenado pela Igreja tal como meses antes havia sido feito com Galileu</w:t>
      </w:r>
      <w:r w:rsidR="00BF290B">
        <w:rPr>
          <w:sz w:val="24"/>
        </w:rPr>
        <w:t>,</w:t>
      </w:r>
      <w:r w:rsidR="00CE35D3">
        <w:rPr>
          <w:sz w:val="24"/>
        </w:rPr>
        <w:t xml:space="preserve"> que também havia se utilizado </w:t>
      </w:r>
      <w:r w:rsidR="00CE3A17">
        <w:rPr>
          <w:sz w:val="24"/>
        </w:rPr>
        <w:t>da teoria heliocêntrica</w:t>
      </w:r>
      <w:r w:rsidR="00CE35D3">
        <w:rPr>
          <w:sz w:val="24"/>
        </w:rPr>
        <w:t xml:space="preserve"> em sua produção</w:t>
      </w:r>
      <w:r w:rsidR="007C041B">
        <w:rPr>
          <w:sz w:val="24"/>
        </w:rPr>
        <w:t>.</w:t>
      </w:r>
      <w:r w:rsidR="00BF290B">
        <w:rPr>
          <w:sz w:val="24"/>
        </w:rPr>
        <w:t xml:space="preserve"> </w:t>
      </w:r>
    </w:p>
    <w:p w:rsidR="00CE35D3" w:rsidRDefault="00BF290B" w:rsidP="00203518">
      <w:pPr>
        <w:pStyle w:val="PargrafodaLista"/>
        <w:tabs>
          <w:tab w:val="left" w:pos="567"/>
        </w:tabs>
        <w:ind w:left="0" w:firstLine="567"/>
        <w:rPr>
          <w:sz w:val="24"/>
        </w:rPr>
      </w:pPr>
      <w:r>
        <w:rPr>
          <w:sz w:val="24"/>
        </w:rPr>
        <w:t>Outra peculiaridade do</w:t>
      </w:r>
      <w:r w:rsidR="00CE3A17">
        <w:rPr>
          <w:sz w:val="24"/>
        </w:rPr>
        <w:t xml:space="preserve"> </w:t>
      </w:r>
      <w:r w:rsidR="00CE3A17" w:rsidRPr="00CE3A17">
        <w:rPr>
          <w:i/>
          <w:sz w:val="24"/>
        </w:rPr>
        <w:t>Discurso do método</w:t>
      </w:r>
      <w:r w:rsidR="00CE3A17">
        <w:rPr>
          <w:i/>
          <w:sz w:val="24"/>
        </w:rPr>
        <w:t xml:space="preserve"> </w:t>
      </w:r>
      <w:r w:rsidRPr="00BF290B">
        <w:rPr>
          <w:sz w:val="24"/>
        </w:rPr>
        <w:t>diz respeito à língua em que foi escrito,</w:t>
      </w:r>
      <w:r>
        <w:rPr>
          <w:i/>
          <w:sz w:val="24"/>
        </w:rPr>
        <w:t xml:space="preserve"> </w:t>
      </w:r>
      <w:r w:rsidR="0075374F">
        <w:rPr>
          <w:sz w:val="24"/>
        </w:rPr>
        <w:t>francês</w:t>
      </w:r>
      <w:r w:rsidR="00CE35D3">
        <w:rPr>
          <w:sz w:val="24"/>
        </w:rPr>
        <w:t xml:space="preserve">. </w:t>
      </w:r>
      <w:r>
        <w:rPr>
          <w:sz w:val="24"/>
        </w:rPr>
        <w:t>D</w:t>
      </w:r>
      <w:r w:rsidR="00CE35D3">
        <w:rPr>
          <w:sz w:val="24"/>
        </w:rPr>
        <w:t xml:space="preserve">entro </w:t>
      </w:r>
      <w:r>
        <w:rPr>
          <w:sz w:val="24"/>
        </w:rPr>
        <w:t xml:space="preserve">do </w:t>
      </w:r>
      <w:r w:rsidR="00CE35D3">
        <w:rPr>
          <w:sz w:val="24"/>
        </w:rPr>
        <w:t xml:space="preserve">contexto histórico </w:t>
      </w:r>
      <w:r>
        <w:rPr>
          <w:sz w:val="24"/>
        </w:rPr>
        <w:t xml:space="preserve">em que se situa, </w:t>
      </w:r>
      <w:proofErr w:type="gramStart"/>
      <w:r>
        <w:rPr>
          <w:sz w:val="24"/>
        </w:rPr>
        <w:t>era</w:t>
      </w:r>
      <w:proofErr w:type="gramEnd"/>
      <w:r>
        <w:rPr>
          <w:sz w:val="24"/>
        </w:rPr>
        <w:t xml:space="preserve"> comum (quase absoluto) que </w:t>
      </w:r>
      <w:r w:rsidR="0075374F">
        <w:rPr>
          <w:sz w:val="24"/>
        </w:rPr>
        <w:t xml:space="preserve">as obras filosóficas </w:t>
      </w:r>
      <w:r>
        <w:rPr>
          <w:sz w:val="24"/>
        </w:rPr>
        <w:t xml:space="preserve">fossem </w:t>
      </w:r>
      <w:r w:rsidR="0075374F">
        <w:rPr>
          <w:sz w:val="24"/>
        </w:rPr>
        <w:t>escritas em latim e voltadas exclusivamente aos doutos, assim entendidos aqueles do círculo de iniciados às questões filosóficas.</w:t>
      </w:r>
      <w:r w:rsidR="00203518">
        <w:rPr>
          <w:sz w:val="24"/>
        </w:rPr>
        <w:t xml:space="preserve"> </w:t>
      </w:r>
    </w:p>
    <w:p w:rsidR="0075374F" w:rsidRDefault="001E4F2F" w:rsidP="001D4404">
      <w:pPr>
        <w:pStyle w:val="PargrafodaLista"/>
        <w:tabs>
          <w:tab w:val="left" w:pos="567"/>
        </w:tabs>
        <w:ind w:left="0" w:firstLine="567"/>
        <w:rPr>
          <w:sz w:val="24"/>
        </w:rPr>
      </w:pPr>
      <w:r>
        <w:rPr>
          <w:sz w:val="24"/>
        </w:rPr>
        <w:t xml:space="preserve">A escolha cartesiana de publicar sua obra em língua de fácil acessibilidade dá indícios de seu propósito: </w:t>
      </w:r>
      <w:r w:rsidR="0075374F">
        <w:rPr>
          <w:sz w:val="24"/>
        </w:rPr>
        <w:t>que sua filosofia atin</w:t>
      </w:r>
      <w:r w:rsidR="00203518">
        <w:rPr>
          <w:sz w:val="24"/>
        </w:rPr>
        <w:t>ja</w:t>
      </w:r>
      <w:r w:rsidR="0075374F">
        <w:rPr>
          <w:sz w:val="24"/>
        </w:rPr>
        <w:t xml:space="preserve"> um público maior</w:t>
      </w:r>
      <w:r>
        <w:rPr>
          <w:sz w:val="24"/>
        </w:rPr>
        <w:t xml:space="preserve"> do que </w:t>
      </w:r>
      <w:proofErr w:type="gramStart"/>
      <w:r>
        <w:rPr>
          <w:sz w:val="24"/>
        </w:rPr>
        <w:t xml:space="preserve">aquele </w:t>
      </w:r>
      <w:r w:rsidR="00767DB1">
        <w:rPr>
          <w:sz w:val="24"/>
        </w:rPr>
        <w:t>.</w:t>
      </w:r>
      <w:proofErr w:type="gramEnd"/>
      <w:r w:rsidR="001D4404">
        <w:rPr>
          <w:sz w:val="24"/>
        </w:rPr>
        <w:t>S</w:t>
      </w:r>
      <w:r w:rsidR="0075374F">
        <w:rPr>
          <w:sz w:val="24"/>
        </w:rPr>
        <w:t xml:space="preserve">eu raciocínio </w:t>
      </w:r>
      <w:r w:rsidR="00203518">
        <w:rPr>
          <w:sz w:val="24"/>
        </w:rPr>
        <w:t>é</w:t>
      </w:r>
      <w:r w:rsidR="0075374F">
        <w:rPr>
          <w:sz w:val="24"/>
        </w:rPr>
        <w:t xml:space="preserve"> de que todos os seres humanos </w:t>
      </w:r>
      <w:r w:rsidR="00203518">
        <w:rPr>
          <w:sz w:val="24"/>
        </w:rPr>
        <w:t>possuem</w:t>
      </w:r>
      <w:r w:rsidR="0075374F">
        <w:rPr>
          <w:sz w:val="24"/>
        </w:rPr>
        <w:t xml:space="preserve"> a razão dentro de si, </w:t>
      </w:r>
      <w:r w:rsidR="00203518">
        <w:rPr>
          <w:sz w:val="24"/>
        </w:rPr>
        <w:t xml:space="preserve">porém </w:t>
      </w:r>
      <w:r w:rsidR="0075374F">
        <w:rPr>
          <w:sz w:val="24"/>
        </w:rPr>
        <w:t xml:space="preserve">quanto mais </w:t>
      </w:r>
      <w:r w:rsidR="00CE3A17">
        <w:rPr>
          <w:sz w:val="24"/>
        </w:rPr>
        <w:t xml:space="preserve">souberem </w:t>
      </w:r>
      <w:r w:rsidR="00203518">
        <w:rPr>
          <w:sz w:val="24"/>
        </w:rPr>
        <w:t xml:space="preserve">sobre o que até então </w:t>
      </w:r>
      <w:r w:rsidR="00CE3A17">
        <w:rPr>
          <w:sz w:val="24"/>
        </w:rPr>
        <w:t>entende</w:t>
      </w:r>
      <w:r w:rsidR="0075374F">
        <w:rPr>
          <w:sz w:val="24"/>
        </w:rPr>
        <w:t xml:space="preserve">-se </w:t>
      </w:r>
      <w:r w:rsidR="00CE3A17">
        <w:rPr>
          <w:sz w:val="24"/>
        </w:rPr>
        <w:t xml:space="preserve">por </w:t>
      </w:r>
      <w:r w:rsidR="0075374F">
        <w:rPr>
          <w:sz w:val="24"/>
        </w:rPr>
        <w:t xml:space="preserve">“filosofias”, de forma mais difícil </w:t>
      </w:r>
      <w:r w:rsidR="00203518">
        <w:rPr>
          <w:sz w:val="24"/>
        </w:rPr>
        <w:t xml:space="preserve">compreenderão </w:t>
      </w:r>
      <w:r w:rsidR="0075374F">
        <w:rPr>
          <w:sz w:val="24"/>
        </w:rPr>
        <w:t xml:space="preserve">suas lições, pois seus pensamentos </w:t>
      </w:r>
      <w:r w:rsidR="00203518">
        <w:rPr>
          <w:sz w:val="24"/>
        </w:rPr>
        <w:t>estarão</w:t>
      </w:r>
      <w:r w:rsidR="0075374F">
        <w:rPr>
          <w:sz w:val="24"/>
        </w:rPr>
        <w:t xml:space="preserve"> acompanhados dos preconce</w:t>
      </w:r>
      <w:r w:rsidR="001D4404">
        <w:rPr>
          <w:sz w:val="24"/>
        </w:rPr>
        <w:t>itos decorrentes da escolástica.</w:t>
      </w:r>
    </w:p>
    <w:p w:rsidR="0075374F" w:rsidRPr="00203518" w:rsidRDefault="00203518" w:rsidP="00203518">
      <w:pPr>
        <w:pStyle w:val="PargrafodaLista"/>
        <w:tabs>
          <w:tab w:val="left" w:pos="567"/>
        </w:tabs>
        <w:ind w:left="0" w:firstLine="567"/>
        <w:rPr>
          <w:i/>
          <w:sz w:val="24"/>
        </w:rPr>
      </w:pPr>
      <w:r w:rsidRPr="00203518">
        <w:rPr>
          <w:sz w:val="24"/>
        </w:rPr>
        <w:t xml:space="preserve">O </w:t>
      </w:r>
      <w:r>
        <w:rPr>
          <w:i/>
          <w:sz w:val="24"/>
        </w:rPr>
        <w:t xml:space="preserve">discurso do método </w:t>
      </w:r>
      <w:r w:rsidR="0075374F">
        <w:rPr>
          <w:sz w:val="24"/>
        </w:rPr>
        <w:t>é dividido em seis partes: (</w:t>
      </w:r>
      <w:r w:rsidR="0075374F" w:rsidRPr="009F172A">
        <w:rPr>
          <w:b/>
          <w:i/>
          <w:sz w:val="24"/>
        </w:rPr>
        <w:t>i</w:t>
      </w:r>
      <w:r w:rsidR="0075374F">
        <w:rPr>
          <w:sz w:val="24"/>
        </w:rPr>
        <w:t>) considerações sobre ciências; (</w:t>
      </w:r>
      <w:proofErr w:type="gramStart"/>
      <w:r w:rsidR="0075374F" w:rsidRPr="009F172A">
        <w:rPr>
          <w:b/>
          <w:i/>
          <w:sz w:val="24"/>
        </w:rPr>
        <w:t>ii</w:t>
      </w:r>
      <w:proofErr w:type="gramEnd"/>
      <w:r w:rsidR="0075374F">
        <w:rPr>
          <w:sz w:val="24"/>
        </w:rPr>
        <w:t>) regras do método utilizados por Descartes; (</w:t>
      </w:r>
      <w:r w:rsidR="0075374F" w:rsidRPr="006B6189">
        <w:rPr>
          <w:b/>
          <w:i/>
          <w:sz w:val="24"/>
        </w:rPr>
        <w:t>iii</w:t>
      </w:r>
      <w:r w:rsidR="0075374F">
        <w:rPr>
          <w:sz w:val="24"/>
        </w:rPr>
        <w:t>) regras da moral encontradas pelo método utilizado</w:t>
      </w:r>
      <w:r w:rsidR="00CE35D3">
        <w:rPr>
          <w:sz w:val="24"/>
        </w:rPr>
        <w:t xml:space="preserve"> (neste ponto o autor explica sobre a moral provisória, objeto deste estudo)</w:t>
      </w:r>
      <w:r w:rsidR="0075374F">
        <w:rPr>
          <w:sz w:val="24"/>
        </w:rPr>
        <w:t>; (</w:t>
      </w:r>
      <w:r w:rsidR="0075374F" w:rsidRPr="006B6189">
        <w:rPr>
          <w:b/>
          <w:i/>
          <w:sz w:val="24"/>
        </w:rPr>
        <w:t>iv</w:t>
      </w:r>
      <w:r w:rsidR="0075374F">
        <w:rPr>
          <w:sz w:val="24"/>
        </w:rPr>
        <w:t>) razões encontradas para provar a existência da alma humana e de Deus (fundamentos da metafísica); (</w:t>
      </w:r>
      <w:r w:rsidR="0075374F" w:rsidRPr="009F6D97">
        <w:rPr>
          <w:b/>
          <w:i/>
          <w:sz w:val="24"/>
        </w:rPr>
        <w:t>v</w:t>
      </w:r>
      <w:r w:rsidR="0075374F">
        <w:rPr>
          <w:sz w:val="24"/>
        </w:rPr>
        <w:t>) a diferença entra a alma humana e animal; e (</w:t>
      </w:r>
      <w:r w:rsidR="0075374F" w:rsidRPr="00C85B41">
        <w:rPr>
          <w:b/>
          <w:i/>
          <w:sz w:val="24"/>
        </w:rPr>
        <w:t>vi</w:t>
      </w:r>
      <w:r w:rsidR="0075374F">
        <w:rPr>
          <w:sz w:val="24"/>
        </w:rPr>
        <w:t xml:space="preserve">) os motivos pelos quais escrito o </w:t>
      </w:r>
      <w:r w:rsidR="0075374F" w:rsidRPr="00687A83">
        <w:rPr>
          <w:i/>
          <w:sz w:val="24"/>
        </w:rPr>
        <w:t>Discurso</w:t>
      </w:r>
      <w:r w:rsidR="0075374F">
        <w:rPr>
          <w:i/>
          <w:sz w:val="24"/>
        </w:rPr>
        <w:t xml:space="preserve"> do método </w:t>
      </w:r>
      <w:r w:rsidR="0075374F" w:rsidRPr="00687A83">
        <w:rPr>
          <w:sz w:val="24"/>
        </w:rPr>
        <w:t>e o que ele crê ser necessário para se alcançar ainda mais longe</w:t>
      </w:r>
      <w:r w:rsidR="0075374F">
        <w:rPr>
          <w:sz w:val="24"/>
        </w:rPr>
        <w:t>.</w:t>
      </w:r>
    </w:p>
    <w:p w:rsidR="004607D0" w:rsidRPr="004607D0" w:rsidRDefault="0075374F" w:rsidP="004607D0">
      <w:pPr>
        <w:pStyle w:val="PargrafodaLista"/>
        <w:tabs>
          <w:tab w:val="left" w:pos="567"/>
        </w:tabs>
        <w:ind w:left="0" w:firstLine="567"/>
        <w:rPr>
          <w:sz w:val="24"/>
          <w:szCs w:val="24"/>
        </w:rPr>
      </w:pPr>
      <w:r>
        <w:rPr>
          <w:sz w:val="24"/>
        </w:rPr>
        <w:t xml:space="preserve">A primeira parte do </w:t>
      </w:r>
      <w:r w:rsidRPr="007C3724">
        <w:rPr>
          <w:i/>
          <w:sz w:val="24"/>
        </w:rPr>
        <w:t>Discurso do método</w:t>
      </w:r>
      <w:r>
        <w:rPr>
          <w:i/>
          <w:sz w:val="24"/>
        </w:rPr>
        <w:t xml:space="preserve"> </w:t>
      </w:r>
      <w:r>
        <w:rPr>
          <w:sz w:val="24"/>
        </w:rPr>
        <w:t>trata da crença de que a razão se encontra de maneira integra</w:t>
      </w:r>
      <w:r w:rsidRPr="004607D0">
        <w:rPr>
          <w:sz w:val="24"/>
          <w:szCs w:val="24"/>
        </w:rPr>
        <w:t xml:space="preserve">l em cada ser humano, sendo </w:t>
      </w:r>
      <w:r w:rsidR="00CE35D3" w:rsidRPr="004607D0">
        <w:rPr>
          <w:sz w:val="24"/>
          <w:szCs w:val="24"/>
        </w:rPr>
        <w:t xml:space="preserve">essa </w:t>
      </w:r>
      <w:r w:rsidRPr="004607D0">
        <w:rPr>
          <w:sz w:val="24"/>
          <w:szCs w:val="24"/>
        </w:rPr>
        <w:t xml:space="preserve">a única distinção entre eles e os animais. </w:t>
      </w:r>
      <w:r w:rsidR="004607D0" w:rsidRPr="004607D0">
        <w:rPr>
          <w:sz w:val="24"/>
          <w:szCs w:val="24"/>
        </w:rPr>
        <w:t xml:space="preserve">O autor narra sua decisão de viajar ao redor do mundo para provar-se a si mesmo e, ao final desta etapa, conclui que o maior proveito tirado no processo foi aprender </w:t>
      </w:r>
      <w:r w:rsidR="00787A92">
        <w:rPr>
          <w:sz w:val="24"/>
          <w:szCs w:val="24"/>
        </w:rPr>
        <w:t>a não acreditar firmemente em mais nada do que lhe fora ensinado pelo exemplo e pelo costume.</w:t>
      </w:r>
    </w:p>
    <w:p w:rsidR="004607D0" w:rsidRPr="004607D0" w:rsidRDefault="004607D0" w:rsidP="0075374F">
      <w:pPr>
        <w:pStyle w:val="PargrafodaLista"/>
        <w:tabs>
          <w:tab w:val="left" w:pos="567"/>
        </w:tabs>
        <w:ind w:left="0" w:firstLine="567"/>
        <w:rPr>
          <w:sz w:val="24"/>
          <w:szCs w:val="24"/>
        </w:rPr>
      </w:pPr>
      <w:r>
        <w:rPr>
          <w:sz w:val="24"/>
          <w:szCs w:val="24"/>
        </w:rPr>
        <w:lastRenderedPageBreak/>
        <w:t>Nesta etapa, o autor trata do bom senso e de como, se bem orientado, este é capaz de levar o homem ao conhecimento da verdade e à sua perfeição espiritual.</w:t>
      </w:r>
      <w:r w:rsidR="0078491D">
        <w:rPr>
          <w:sz w:val="24"/>
          <w:szCs w:val="24"/>
        </w:rPr>
        <w:t xml:space="preserve"> </w:t>
      </w:r>
      <w:r>
        <w:rPr>
          <w:sz w:val="24"/>
          <w:szCs w:val="24"/>
        </w:rPr>
        <w:t>Para tanto, apresenta o conceito de bom senso e avalia a necessidade de um método capaz de orientar a razão do ser humano pela busca das verdades na ciência. Assim, somente o esforço levará a mente a adquirir conhecimento suficiente para distinguir verdadeiro e falso através da ciência.</w:t>
      </w:r>
    </w:p>
    <w:p w:rsidR="00443573" w:rsidRPr="00443573" w:rsidRDefault="00994F41" w:rsidP="009C79B0">
      <w:pPr>
        <w:pStyle w:val="PargrafodaLista"/>
        <w:tabs>
          <w:tab w:val="left" w:pos="567"/>
        </w:tabs>
        <w:ind w:left="0" w:firstLine="567"/>
        <w:rPr>
          <w:sz w:val="24"/>
        </w:rPr>
      </w:pPr>
      <w:r w:rsidRPr="00443573">
        <w:rPr>
          <w:sz w:val="24"/>
        </w:rPr>
        <w:t xml:space="preserve">A segunda parte da obra descreve o método utilizado </w:t>
      </w:r>
      <w:r w:rsidR="00C03B77" w:rsidRPr="00443573">
        <w:rPr>
          <w:sz w:val="24"/>
        </w:rPr>
        <w:t xml:space="preserve">por Descartes </w:t>
      </w:r>
      <w:r w:rsidRPr="00443573">
        <w:rPr>
          <w:sz w:val="24"/>
        </w:rPr>
        <w:t>para aumentar seu conhecimento</w:t>
      </w:r>
      <w:r w:rsidR="00447544" w:rsidRPr="00443573">
        <w:rPr>
          <w:sz w:val="24"/>
        </w:rPr>
        <w:t>, o qual consiste em quatro etapas que jamais devem deixar de ser observadas</w:t>
      </w:r>
      <w:r w:rsidR="00443573" w:rsidRPr="00443573">
        <w:rPr>
          <w:sz w:val="24"/>
        </w:rPr>
        <w:t xml:space="preserve"> em detrimento </w:t>
      </w:r>
      <w:proofErr w:type="gramStart"/>
      <w:r w:rsidR="00443573" w:rsidRPr="00443573">
        <w:rPr>
          <w:sz w:val="24"/>
        </w:rPr>
        <w:t>à</w:t>
      </w:r>
      <w:proofErr w:type="gramEnd"/>
      <w:r w:rsidR="00443573" w:rsidRPr="00443573">
        <w:rPr>
          <w:sz w:val="24"/>
        </w:rPr>
        <w:t xml:space="preserve"> tudo aquilo que até então se havia ouvido dizer ser correto. Há uma necessidade de purificação da mente, afastando os pré-conceitos adquiridos pelos métodos de estudo tradicionais.</w:t>
      </w:r>
    </w:p>
    <w:p w:rsidR="00994F41" w:rsidRDefault="0078491D" w:rsidP="009C79B0">
      <w:pPr>
        <w:pStyle w:val="PargrafodaLista"/>
        <w:tabs>
          <w:tab w:val="left" w:pos="567"/>
        </w:tabs>
        <w:ind w:left="0" w:firstLine="567"/>
        <w:rPr>
          <w:sz w:val="24"/>
          <w:szCs w:val="24"/>
        </w:rPr>
      </w:pPr>
      <w:r>
        <w:rPr>
          <w:sz w:val="24"/>
        </w:rPr>
        <w:t>O</w:t>
      </w:r>
      <w:r w:rsidR="00443573" w:rsidRPr="00443573">
        <w:rPr>
          <w:sz w:val="24"/>
        </w:rPr>
        <w:t xml:space="preserve"> autor passa a detalhar seu método e, particularmente, as quatro regras fundamentais que o compõem</w:t>
      </w:r>
      <w:r w:rsidR="00447544" w:rsidRPr="00443573">
        <w:rPr>
          <w:sz w:val="24"/>
        </w:rPr>
        <w:t>: (</w:t>
      </w:r>
      <w:r w:rsidR="00447544" w:rsidRPr="00443573">
        <w:rPr>
          <w:b/>
          <w:i/>
          <w:sz w:val="24"/>
        </w:rPr>
        <w:t>i</w:t>
      </w:r>
      <w:r w:rsidR="00447544" w:rsidRPr="00443573">
        <w:rPr>
          <w:sz w:val="24"/>
        </w:rPr>
        <w:t xml:space="preserve">) </w:t>
      </w:r>
      <w:r w:rsidR="0056103C">
        <w:rPr>
          <w:sz w:val="24"/>
        </w:rPr>
        <w:t xml:space="preserve">“regra da evidência” - </w:t>
      </w:r>
      <w:r w:rsidR="009C79B0" w:rsidRPr="00443573">
        <w:rPr>
          <w:sz w:val="24"/>
          <w:szCs w:val="24"/>
        </w:rPr>
        <w:t xml:space="preserve">nunca </w:t>
      </w:r>
      <w:r w:rsidR="00994F41" w:rsidRPr="00443573">
        <w:rPr>
          <w:sz w:val="24"/>
          <w:szCs w:val="24"/>
        </w:rPr>
        <w:t xml:space="preserve">aceitar como verdade algo que não </w:t>
      </w:r>
      <w:r w:rsidR="009C79B0" w:rsidRPr="00443573">
        <w:rPr>
          <w:sz w:val="24"/>
          <w:szCs w:val="24"/>
        </w:rPr>
        <w:t>se conhece</w:t>
      </w:r>
      <w:r w:rsidR="00994F41" w:rsidRPr="00443573">
        <w:rPr>
          <w:sz w:val="24"/>
          <w:szCs w:val="24"/>
        </w:rPr>
        <w:t xml:space="preserve"> como tal, de maneira a evitar qualquer tipo de precipitação e prevenção;</w:t>
      </w:r>
      <w:r w:rsidR="009C79B0" w:rsidRPr="00443573">
        <w:rPr>
          <w:sz w:val="24"/>
          <w:szCs w:val="24"/>
        </w:rPr>
        <w:t xml:space="preserve"> (</w:t>
      </w:r>
      <w:proofErr w:type="gramStart"/>
      <w:r w:rsidR="009C79B0" w:rsidRPr="00443573">
        <w:rPr>
          <w:b/>
          <w:i/>
          <w:sz w:val="24"/>
          <w:szCs w:val="24"/>
        </w:rPr>
        <w:t>ii</w:t>
      </w:r>
      <w:proofErr w:type="gramEnd"/>
      <w:r w:rsidR="009C79B0" w:rsidRPr="00443573">
        <w:rPr>
          <w:sz w:val="24"/>
          <w:szCs w:val="24"/>
        </w:rPr>
        <w:t xml:space="preserve">) </w:t>
      </w:r>
      <w:r w:rsidR="0056103C">
        <w:rPr>
          <w:sz w:val="24"/>
          <w:szCs w:val="24"/>
        </w:rPr>
        <w:t xml:space="preserve">“regra da análise” - </w:t>
      </w:r>
      <w:r w:rsidR="00C03B77" w:rsidRPr="00443573">
        <w:rPr>
          <w:sz w:val="24"/>
          <w:szCs w:val="24"/>
        </w:rPr>
        <w:t xml:space="preserve">a </w:t>
      </w:r>
      <w:r w:rsidR="009C79B0" w:rsidRPr="00443573">
        <w:rPr>
          <w:sz w:val="24"/>
          <w:szCs w:val="24"/>
        </w:rPr>
        <w:t xml:space="preserve">divisão das dificuldades em tantas </w:t>
      </w:r>
      <w:r w:rsidR="00994F41" w:rsidRPr="00443573">
        <w:rPr>
          <w:sz w:val="24"/>
          <w:szCs w:val="24"/>
        </w:rPr>
        <w:t>partes quanto possíve</w:t>
      </w:r>
      <w:r w:rsidR="009C79B0" w:rsidRPr="00443573">
        <w:rPr>
          <w:sz w:val="24"/>
          <w:szCs w:val="24"/>
        </w:rPr>
        <w:t>is</w:t>
      </w:r>
      <w:r w:rsidR="00994F41" w:rsidRPr="00443573">
        <w:rPr>
          <w:sz w:val="24"/>
          <w:szCs w:val="24"/>
        </w:rPr>
        <w:t xml:space="preserve"> e necessárias para a sua resolução;</w:t>
      </w:r>
      <w:r w:rsidR="009C79B0" w:rsidRPr="00443573">
        <w:rPr>
          <w:sz w:val="24"/>
          <w:szCs w:val="24"/>
        </w:rPr>
        <w:t xml:space="preserve"> (</w:t>
      </w:r>
      <w:r w:rsidR="009C79B0" w:rsidRPr="00443573">
        <w:rPr>
          <w:b/>
          <w:i/>
          <w:sz w:val="24"/>
          <w:szCs w:val="24"/>
        </w:rPr>
        <w:t>iii</w:t>
      </w:r>
      <w:r w:rsidR="009C79B0" w:rsidRPr="00443573">
        <w:rPr>
          <w:sz w:val="24"/>
          <w:szCs w:val="24"/>
        </w:rPr>
        <w:t xml:space="preserve">) </w:t>
      </w:r>
      <w:r w:rsidR="00087899">
        <w:rPr>
          <w:sz w:val="24"/>
          <w:szCs w:val="24"/>
        </w:rPr>
        <w:t xml:space="preserve">“regra da síntese” - </w:t>
      </w:r>
      <w:r w:rsidR="003C1D55" w:rsidRPr="00443573">
        <w:rPr>
          <w:sz w:val="24"/>
          <w:szCs w:val="24"/>
        </w:rPr>
        <w:t>a condução dos pensamentos em ordem dos mais simples para os mais compostos</w:t>
      </w:r>
      <w:r w:rsidR="00087899">
        <w:rPr>
          <w:sz w:val="24"/>
          <w:szCs w:val="24"/>
        </w:rPr>
        <w:t>, reconstruindo-os de modo a revelar um real conhecimento do objeto investigado</w:t>
      </w:r>
      <w:r w:rsidR="003C1D55" w:rsidRPr="00443573">
        <w:rPr>
          <w:sz w:val="24"/>
          <w:szCs w:val="24"/>
        </w:rPr>
        <w:t>; e (</w:t>
      </w:r>
      <w:r w:rsidR="003C1D55" w:rsidRPr="00443573">
        <w:rPr>
          <w:b/>
          <w:i/>
          <w:sz w:val="24"/>
          <w:szCs w:val="24"/>
        </w:rPr>
        <w:t>iv</w:t>
      </w:r>
      <w:r w:rsidR="003C1D55" w:rsidRPr="00443573">
        <w:rPr>
          <w:sz w:val="24"/>
          <w:szCs w:val="24"/>
        </w:rPr>
        <w:t xml:space="preserve">) </w:t>
      </w:r>
      <w:r w:rsidR="00087899">
        <w:rPr>
          <w:sz w:val="24"/>
          <w:szCs w:val="24"/>
        </w:rPr>
        <w:t xml:space="preserve">“regra </w:t>
      </w:r>
      <w:r w:rsidR="00B05A61">
        <w:rPr>
          <w:sz w:val="24"/>
          <w:szCs w:val="24"/>
        </w:rPr>
        <w:t xml:space="preserve">da verificação” - </w:t>
      </w:r>
      <w:r w:rsidR="003C1D55" w:rsidRPr="00443573">
        <w:rPr>
          <w:sz w:val="24"/>
          <w:szCs w:val="24"/>
        </w:rPr>
        <w:t xml:space="preserve">fazer revisões gerais para não omitir </w:t>
      </w:r>
      <w:r w:rsidR="00B05A61">
        <w:rPr>
          <w:sz w:val="24"/>
          <w:szCs w:val="24"/>
        </w:rPr>
        <w:t>nenhuma etapa do método</w:t>
      </w:r>
      <w:r w:rsidR="003C1D55" w:rsidRPr="00443573">
        <w:rPr>
          <w:sz w:val="24"/>
          <w:szCs w:val="24"/>
        </w:rPr>
        <w:t>.</w:t>
      </w:r>
    </w:p>
    <w:p w:rsidR="00C03B77" w:rsidRDefault="00856C65" w:rsidP="009C79B0">
      <w:pPr>
        <w:pStyle w:val="PargrafodaLista"/>
        <w:tabs>
          <w:tab w:val="left" w:pos="567"/>
        </w:tabs>
        <w:ind w:left="0" w:firstLine="567"/>
        <w:rPr>
          <w:sz w:val="24"/>
          <w:szCs w:val="24"/>
        </w:rPr>
      </w:pPr>
      <w:r>
        <w:rPr>
          <w:sz w:val="24"/>
          <w:szCs w:val="24"/>
        </w:rPr>
        <w:t>Para o autor, as coisas que caem sobre o conhecimento humano seguem-se umas às outras e por isso a importância de se evitar tomar alguma coisa falsa como verdadeira. Ao assim agir e mediante a conservação da ordem de dedução necessária, não há nada que não possa ser descobert</w:t>
      </w:r>
      <w:r w:rsidR="00797323">
        <w:rPr>
          <w:sz w:val="24"/>
          <w:szCs w:val="24"/>
        </w:rPr>
        <w:t>o</w:t>
      </w:r>
      <w:r>
        <w:rPr>
          <w:sz w:val="24"/>
          <w:szCs w:val="24"/>
        </w:rPr>
        <w:t xml:space="preserve">. </w:t>
      </w:r>
    </w:p>
    <w:p w:rsidR="00C03B77" w:rsidRDefault="00856C65" w:rsidP="009C79B0">
      <w:pPr>
        <w:pStyle w:val="PargrafodaLista"/>
        <w:tabs>
          <w:tab w:val="left" w:pos="567"/>
        </w:tabs>
        <w:ind w:left="0" w:firstLine="567"/>
        <w:rPr>
          <w:sz w:val="24"/>
          <w:szCs w:val="24"/>
        </w:rPr>
      </w:pPr>
      <w:r>
        <w:rPr>
          <w:sz w:val="24"/>
          <w:szCs w:val="24"/>
        </w:rPr>
        <w:t xml:space="preserve">Ocorre que a tarefa de observação das etapas do método deve ser detalhada, o que leva tempo. Não é possível, no entanto, que se pare de viver até que se </w:t>
      </w:r>
      <w:r w:rsidR="00A225F8">
        <w:rPr>
          <w:sz w:val="24"/>
          <w:szCs w:val="24"/>
        </w:rPr>
        <w:t xml:space="preserve">alcance </w:t>
      </w:r>
      <w:r>
        <w:rPr>
          <w:sz w:val="24"/>
          <w:szCs w:val="24"/>
        </w:rPr>
        <w:t>o verdadeiro conhecimento, o que torna necessária a formação de uma “moral provisória”,</w:t>
      </w:r>
      <w:r w:rsidR="004A59C2">
        <w:rPr>
          <w:sz w:val="24"/>
          <w:szCs w:val="24"/>
        </w:rPr>
        <w:t xml:space="preserve"> constituída por algumas máximas</w:t>
      </w:r>
      <w:r>
        <w:rPr>
          <w:sz w:val="24"/>
          <w:szCs w:val="24"/>
        </w:rPr>
        <w:t xml:space="preserve"> da</w:t>
      </w:r>
      <w:r w:rsidR="004A59C2">
        <w:rPr>
          <w:sz w:val="24"/>
          <w:szCs w:val="24"/>
        </w:rPr>
        <w:t>s</w:t>
      </w:r>
      <w:r>
        <w:rPr>
          <w:sz w:val="24"/>
          <w:szCs w:val="24"/>
        </w:rPr>
        <w:t xml:space="preserve"> </w:t>
      </w:r>
      <w:proofErr w:type="gramStart"/>
      <w:r>
        <w:rPr>
          <w:sz w:val="24"/>
          <w:szCs w:val="24"/>
        </w:rPr>
        <w:t>qua</w:t>
      </w:r>
      <w:r w:rsidR="004A59C2">
        <w:rPr>
          <w:sz w:val="24"/>
          <w:szCs w:val="24"/>
        </w:rPr>
        <w:t>is</w:t>
      </w:r>
      <w:r>
        <w:rPr>
          <w:sz w:val="24"/>
          <w:szCs w:val="24"/>
        </w:rPr>
        <w:t xml:space="preserve"> René Descartes</w:t>
      </w:r>
      <w:proofErr w:type="gramEnd"/>
      <w:r>
        <w:rPr>
          <w:sz w:val="24"/>
          <w:szCs w:val="24"/>
        </w:rPr>
        <w:t xml:space="preserve"> dedica a terceira parte de sua obra</w:t>
      </w:r>
      <w:r w:rsidR="00D16EA1">
        <w:rPr>
          <w:sz w:val="24"/>
          <w:szCs w:val="24"/>
        </w:rPr>
        <w:t xml:space="preserve"> e as quais serão pormenorizadas no próximo tópico dada a sua importância para o presente trabalho.</w:t>
      </w:r>
    </w:p>
    <w:p w:rsidR="00D16EA1" w:rsidRDefault="00D16EA1" w:rsidP="00D16EA1">
      <w:pPr>
        <w:ind w:firstLine="567"/>
        <w:rPr>
          <w:sz w:val="24"/>
          <w:szCs w:val="24"/>
        </w:rPr>
      </w:pPr>
      <w:r>
        <w:rPr>
          <w:sz w:val="24"/>
          <w:szCs w:val="24"/>
        </w:rPr>
        <w:t xml:space="preserve">Na etapa subsequente (quarta parte), Descartes conclui sua primeira verdade: “penso, logo existo”. Ora, nem mesmo o mais cético dos homens seria capaz de desmentir tal afirmação, e por isso, este seria o primeiro princípio da filosofia desejada. A partir disso, o autor passa a considerar que tudo aquilo concebido de maneira muito clara e distinta é verdadeiro, mas que se deve duvidar daquilo que não é. </w:t>
      </w:r>
    </w:p>
    <w:p w:rsidR="00D16EA1" w:rsidRDefault="00D16EA1" w:rsidP="00D16EA1">
      <w:pPr>
        <w:ind w:firstLine="567"/>
        <w:rPr>
          <w:sz w:val="24"/>
          <w:szCs w:val="24"/>
        </w:rPr>
      </w:pPr>
      <w:r>
        <w:rPr>
          <w:sz w:val="24"/>
          <w:szCs w:val="24"/>
        </w:rPr>
        <w:lastRenderedPageBreak/>
        <w:t xml:space="preserve">É interessante notar que Descartes atribui sua criação à única criação que julga ser mais perfeita do que ele, qual seja, Deus, o que é totalmente contraditório ao se considerar a racionalidade com que constrói seu método. A quarta parte de seu </w:t>
      </w:r>
      <w:r w:rsidRPr="00D16EA1">
        <w:rPr>
          <w:i/>
          <w:sz w:val="24"/>
          <w:szCs w:val="24"/>
        </w:rPr>
        <w:t>Discurso</w:t>
      </w:r>
      <w:r>
        <w:rPr>
          <w:i/>
          <w:sz w:val="24"/>
          <w:szCs w:val="24"/>
        </w:rPr>
        <w:t xml:space="preserve"> do </w:t>
      </w:r>
      <w:r w:rsidR="00573BB4">
        <w:rPr>
          <w:i/>
          <w:sz w:val="24"/>
          <w:szCs w:val="24"/>
        </w:rPr>
        <w:t>mé</w:t>
      </w:r>
      <w:r>
        <w:rPr>
          <w:i/>
          <w:sz w:val="24"/>
          <w:szCs w:val="24"/>
        </w:rPr>
        <w:t xml:space="preserve">todo </w:t>
      </w:r>
      <w:r>
        <w:rPr>
          <w:sz w:val="24"/>
          <w:szCs w:val="24"/>
        </w:rPr>
        <w:t xml:space="preserve">é justamente dedicada </w:t>
      </w:r>
      <w:r w:rsidR="00573BB4">
        <w:rPr>
          <w:sz w:val="24"/>
          <w:szCs w:val="24"/>
        </w:rPr>
        <w:t>à prova da existência divina e da alma humana.</w:t>
      </w:r>
    </w:p>
    <w:p w:rsidR="00573BB4" w:rsidRDefault="00D16EA1" w:rsidP="00D16EA1">
      <w:pPr>
        <w:ind w:firstLine="567"/>
        <w:rPr>
          <w:sz w:val="24"/>
          <w:szCs w:val="24"/>
        </w:rPr>
      </w:pPr>
      <w:r>
        <w:rPr>
          <w:sz w:val="24"/>
          <w:szCs w:val="24"/>
        </w:rPr>
        <w:t xml:space="preserve">A quinta parte da obra apresenta </w:t>
      </w:r>
      <w:r w:rsidR="00573BB4">
        <w:rPr>
          <w:sz w:val="24"/>
          <w:szCs w:val="24"/>
        </w:rPr>
        <w:t xml:space="preserve">questões de física e anatomia estudadas por Descartes, em especial os movimentos do coração e a circulação </w:t>
      </w:r>
      <w:r w:rsidR="00F50D72">
        <w:rPr>
          <w:sz w:val="24"/>
          <w:szCs w:val="24"/>
        </w:rPr>
        <w:t>sanguínea</w:t>
      </w:r>
      <w:r w:rsidR="00573BB4">
        <w:rPr>
          <w:sz w:val="24"/>
          <w:szCs w:val="24"/>
        </w:rPr>
        <w:t>. Ela trata também d</w:t>
      </w:r>
      <w:r>
        <w:rPr>
          <w:sz w:val="24"/>
          <w:szCs w:val="24"/>
        </w:rPr>
        <w:t xml:space="preserve">as diferenças entre a alma humana e a animal, </w:t>
      </w:r>
      <w:r w:rsidR="00F50D72">
        <w:rPr>
          <w:sz w:val="24"/>
          <w:szCs w:val="24"/>
        </w:rPr>
        <w:t>o que é feito com o retorno</w:t>
      </w:r>
      <w:r w:rsidR="00573BB4">
        <w:rPr>
          <w:sz w:val="24"/>
          <w:szCs w:val="24"/>
        </w:rPr>
        <w:t xml:space="preserve"> à premissa de que a alma seria independente ao corpo</w:t>
      </w:r>
      <w:r w:rsidR="00355572">
        <w:rPr>
          <w:sz w:val="24"/>
          <w:szCs w:val="24"/>
        </w:rPr>
        <w:t xml:space="preserve"> já que sua natureza consistiria no pensamento e Deus quem teria acrescentado-a ao corpo humano.</w:t>
      </w:r>
    </w:p>
    <w:p w:rsidR="00D16EA1" w:rsidRDefault="00D16EA1" w:rsidP="00D16EA1">
      <w:pPr>
        <w:ind w:firstLine="567"/>
        <w:rPr>
          <w:sz w:val="24"/>
          <w:szCs w:val="24"/>
        </w:rPr>
      </w:pPr>
      <w:r>
        <w:rPr>
          <w:sz w:val="24"/>
          <w:szCs w:val="24"/>
        </w:rPr>
        <w:t xml:space="preserve">Por fim, a sexta parte </w:t>
      </w:r>
      <w:r w:rsidR="00355572">
        <w:rPr>
          <w:sz w:val="24"/>
          <w:szCs w:val="24"/>
        </w:rPr>
        <w:t xml:space="preserve">do </w:t>
      </w:r>
      <w:r w:rsidR="00355572">
        <w:rPr>
          <w:i/>
          <w:sz w:val="24"/>
          <w:szCs w:val="24"/>
        </w:rPr>
        <w:t xml:space="preserve">Discurso do método </w:t>
      </w:r>
      <w:r>
        <w:rPr>
          <w:sz w:val="24"/>
          <w:szCs w:val="24"/>
        </w:rPr>
        <w:t xml:space="preserve">é uma exposição dos motivos que o fizeram desistir de publicar sua obra e as que, posteriormente, o fizeram voltar atrás. </w:t>
      </w:r>
      <w:r w:rsidR="00355572">
        <w:rPr>
          <w:sz w:val="24"/>
          <w:szCs w:val="24"/>
        </w:rPr>
        <w:t xml:space="preserve">Seu receio, conforme já mencionado, residia na censura pela sociedade de escritos publicados anteriormente. Ocorre que, motivado pela importância de transmissão do conhecimento para os outros e da necessidade de colaboração de outros para que pudessem alcançar maiores descobertas, </w:t>
      </w:r>
      <w:proofErr w:type="gramStart"/>
      <w:r w:rsidR="006D69BF">
        <w:rPr>
          <w:sz w:val="24"/>
          <w:szCs w:val="24"/>
        </w:rPr>
        <w:t>Descartes não poderia privar</w:t>
      </w:r>
      <w:proofErr w:type="gramEnd"/>
      <w:r w:rsidR="006D69BF">
        <w:rPr>
          <w:sz w:val="24"/>
          <w:szCs w:val="24"/>
        </w:rPr>
        <w:t xml:space="preserve"> suas descobertas à sociedade.</w:t>
      </w:r>
    </w:p>
    <w:p w:rsidR="00573BB4" w:rsidRDefault="00573BB4" w:rsidP="00573BB4">
      <w:pPr>
        <w:ind w:firstLine="567"/>
        <w:rPr>
          <w:sz w:val="24"/>
          <w:szCs w:val="24"/>
        </w:rPr>
      </w:pPr>
      <w:r>
        <w:rPr>
          <w:sz w:val="24"/>
          <w:szCs w:val="24"/>
        </w:rPr>
        <w:t xml:space="preserve">Segundo </w:t>
      </w:r>
      <w:r w:rsidR="006D69BF">
        <w:rPr>
          <w:sz w:val="24"/>
          <w:szCs w:val="24"/>
        </w:rPr>
        <w:t>seu raciocínio</w:t>
      </w:r>
      <w:r>
        <w:rPr>
          <w:sz w:val="24"/>
          <w:szCs w:val="24"/>
        </w:rPr>
        <w:t>, diante da percepção de que os princípios utilizados pela sociedade diferiam dos dele, ele não poderia ocultar-se</w:t>
      </w:r>
      <w:proofErr w:type="gramStart"/>
      <w:r>
        <w:rPr>
          <w:sz w:val="24"/>
          <w:szCs w:val="24"/>
        </w:rPr>
        <w:t xml:space="preserve"> pois</w:t>
      </w:r>
      <w:proofErr w:type="gramEnd"/>
      <w:r>
        <w:rPr>
          <w:sz w:val="24"/>
          <w:szCs w:val="24"/>
        </w:rPr>
        <w:t xml:space="preserve"> seu propósito era justamente empregar sua vida na ciência e, como ele poderia ser impedido de tanto pela breve duração de sua vida ou pela falta de experiências, era necessário retratar fielmente seu método para que outrem pudesse ir além. </w:t>
      </w:r>
    </w:p>
    <w:p w:rsidR="00573BB4" w:rsidRDefault="00573BB4" w:rsidP="00D16EA1">
      <w:pPr>
        <w:ind w:firstLine="567"/>
        <w:rPr>
          <w:sz w:val="24"/>
          <w:szCs w:val="24"/>
        </w:rPr>
      </w:pPr>
    </w:p>
    <w:p w:rsidR="00D16EA1" w:rsidRPr="00D16EA1" w:rsidRDefault="00D16EA1" w:rsidP="00D16EA1">
      <w:pPr>
        <w:pStyle w:val="PargrafodaLista"/>
        <w:numPr>
          <w:ilvl w:val="0"/>
          <w:numId w:val="1"/>
        </w:numPr>
        <w:tabs>
          <w:tab w:val="left" w:pos="567"/>
        </w:tabs>
        <w:ind w:left="0" w:firstLine="0"/>
        <w:rPr>
          <w:b/>
          <w:sz w:val="24"/>
          <w:szCs w:val="24"/>
        </w:rPr>
      </w:pPr>
      <w:r w:rsidRPr="00D16EA1">
        <w:rPr>
          <w:b/>
          <w:sz w:val="24"/>
          <w:szCs w:val="24"/>
        </w:rPr>
        <w:t>A moral provisória cartesiana</w:t>
      </w:r>
    </w:p>
    <w:p w:rsidR="00D16EA1" w:rsidRPr="00D16EA1" w:rsidRDefault="00D16EA1" w:rsidP="00D16EA1">
      <w:pPr>
        <w:tabs>
          <w:tab w:val="left" w:pos="567"/>
        </w:tabs>
        <w:ind w:left="360"/>
        <w:rPr>
          <w:sz w:val="24"/>
          <w:szCs w:val="24"/>
        </w:rPr>
      </w:pPr>
    </w:p>
    <w:p w:rsidR="0096272C" w:rsidRDefault="0096272C" w:rsidP="00D16EA1">
      <w:pPr>
        <w:pStyle w:val="PargrafodaLista"/>
        <w:tabs>
          <w:tab w:val="left" w:pos="567"/>
        </w:tabs>
        <w:ind w:left="0" w:firstLine="567"/>
        <w:rPr>
          <w:sz w:val="24"/>
          <w:szCs w:val="24"/>
        </w:rPr>
      </w:pPr>
      <w:r>
        <w:rPr>
          <w:sz w:val="24"/>
          <w:szCs w:val="24"/>
        </w:rPr>
        <w:t xml:space="preserve">O presente trabalho é dedicado </w:t>
      </w:r>
      <w:proofErr w:type="gramStart"/>
      <w:r>
        <w:rPr>
          <w:sz w:val="24"/>
          <w:szCs w:val="24"/>
        </w:rPr>
        <w:t>à</w:t>
      </w:r>
      <w:proofErr w:type="gramEnd"/>
      <w:r>
        <w:rPr>
          <w:sz w:val="24"/>
          <w:szCs w:val="24"/>
        </w:rPr>
        <w:t xml:space="preserve"> examinar os corriqueiros debates infundados </w:t>
      </w:r>
      <w:r w:rsidR="000725E2">
        <w:rPr>
          <w:sz w:val="24"/>
          <w:szCs w:val="24"/>
        </w:rPr>
        <w:t xml:space="preserve">na </w:t>
      </w:r>
      <w:r w:rsidR="000725E2" w:rsidRPr="000725E2">
        <w:rPr>
          <w:i/>
          <w:sz w:val="24"/>
          <w:szCs w:val="24"/>
        </w:rPr>
        <w:t>internet</w:t>
      </w:r>
      <w:r w:rsidR="000725E2">
        <w:rPr>
          <w:sz w:val="24"/>
          <w:szCs w:val="24"/>
        </w:rPr>
        <w:t xml:space="preserve"> </w:t>
      </w:r>
      <w:r>
        <w:rPr>
          <w:sz w:val="24"/>
          <w:szCs w:val="24"/>
        </w:rPr>
        <w:t xml:space="preserve">à luz da moral provisória cartesiana, razão pela qual é necessário um exame detalhado das máximas que a compõem e que foram expostas na terceira parte de seu </w:t>
      </w:r>
      <w:r>
        <w:rPr>
          <w:i/>
          <w:sz w:val="24"/>
          <w:szCs w:val="24"/>
        </w:rPr>
        <w:t>Discurso do método</w:t>
      </w:r>
      <w:r>
        <w:rPr>
          <w:sz w:val="24"/>
          <w:szCs w:val="24"/>
        </w:rPr>
        <w:t>.</w:t>
      </w:r>
    </w:p>
    <w:p w:rsidR="00C445E6" w:rsidRDefault="00C445E6" w:rsidP="00D16EA1">
      <w:pPr>
        <w:pStyle w:val="PargrafodaLista"/>
        <w:tabs>
          <w:tab w:val="left" w:pos="567"/>
        </w:tabs>
        <w:ind w:left="0" w:firstLine="567"/>
        <w:rPr>
          <w:sz w:val="24"/>
          <w:szCs w:val="24"/>
        </w:rPr>
      </w:pPr>
      <w:r>
        <w:rPr>
          <w:sz w:val="24"/>
          <w:szCs w:val="24"/>
        </w:rPr>
        <w:t>Conforme já se teve a oportunidade de mencionar, a</w:t>
      </w:r>
      <w:r w:rsidR="00CD7064">
        <w:rPr>
          <w:sz w:val="24"/>
          <w:szCs w:val="24"/>
        </w:rPr>
        <w:t xml:space="preserve"> moral provisória foi criada por </w:t>
      </w:r>
      <w:r>
        <w:rPr>
          <w:sz w:val="24"/>
          <w:szCs w:val="24"/>
        </w:rPr>
        <w:t xml:space="preserve">René </w:t>
      </w:r>
      <w:r w:rsidR="00CD7064">
        <w:rPr>
          <w:sz w:val="24"/>
          <w:szCs w:val="24"/>
        </w:rPr>
        <w:t xml:space="preserve">Descartes após a constatação de que há um longo período de tempo até que a árvore do saber dê </w:t>
      </w:r>
      <w:r>
        <w:rPr>
          <w:sz w:val="24"/>
          <w:szCs w:val="24"/>
        </w:rPr>
        <w:t xml:space="preserve">todos os </w:t>
      </w:r>
      <w:r w:rsidR="00CD7064">
        <w:rPr>
          <w:sz w:val="24"/>
          <w:szCs w:val="24"/>
        </w:rPr>
        <w:t xml:space="preserve">seus frutos, sendo necessária a observância </w:t>
      </w:r>
      <w:r>
        <w:rPr>
          <w:sz w:val="24"/>
          <w:szCs w:val="24"/>
        </w:rPr>
        <w:t xml:space="preserve">de algumas regras que auxiliarão a estrada a ser percorrida até que isto finalmente ocorra. </w:t>
      </w:r>
      <w:proofErr w:type="gramStart"/>
      <w:r w:rsidR="00F017D3">
        <w:rPr>
          <w:sz w:val="24"/>
          <w:szCs w:val="24"/>
        </w:rPr>
        <w:t>Tratam-se</w:t>
      </w:r>
      <w:proofErr w:type="gramEnd"/>
      <w:r w:rsidR="00F017D3">
        <w:rPr>
          <w:sz w:val="24"/>
          <w:szCs w:val="24"/>
        </w:rPr>
        <w:t xml:space="preserve"> de máximas que auxiliam aos homens viverem da forma mais feliz possível enquanto buscam a verdadeira sabedoria.</w:t>
      </w:r>
    </w:p>
    <w:p w:rsidR="00D16EA1" w:rsidRDefault="004A59C2" w:rsidP="00D16EA1">
      <w:pPr>
        <w:pStyle w:val="PargrafodaLista"/>
        <w:tabs>
          <w:tab w:val="left" w:pos="567"/>
        </w:tabs>
        <w:ind w:left="0" w:firstLine="567"/>
        <w:rPr>
          <w:sz w:val="24"/>
          <w:szCs w:val="24"/>
        </w:rPr>
      </w:pPr>
      <w:r>
        <w:rPr>
          <w:sz w:val="24"/>
          <w:szCs w:val="24"/>
        </w:rPr>
        <w:lastRenderedPageBreak/>
        <w:t xml:space="preserve">A primeira máxima exposta pelo autor </w:t>
      </w:r>
      <w:r w:rsidR="0096272C">
        <w:rPr>
          <w:sz w:val="24"/>
          <w:szCs w:val="24"/>
        </w:rPr>
        <w:t xml:space="preserve">diz respeito à obediência às leis e aos costumes de seu país, </w:t>
      </w:r>
      <w:r w:rsidR="000323BF">
        <w:rPr>
          <w:sz w:val="24"/>
          <w:szCs w:val="24"/>
        </w:rPr>
        <w:t>além de</w:t>
      </w:r>
      <w:r>
        <w:rPr>
          <w:sz w:val="24"/>
          <w:szCs w:val="24"/>
        </w:rPr>
        <w:t xml:space="preserve"> </w:t>
      </w:r>
      <w:r w:rsidR="00913058">
        <w:rPr>
          <w:sz w:val="24"/>
          <w:szCs w:val="24"/>
        </w:rPr>
        <w:t xml:space="preserve">conservar com constância </w:t>
      </w:r>
      <w:r>
        <w:rPr>
          <w:sz w:val="24"/>
          <w:szCs w:val="24"/>
        </w:rPr>
        <w:t>“</w:t>
      </w:r>
      <w:r w:rsidRPr="004A59C2">
        <w:rPr>
          <w:i/>
          <w:sz w:val="24"/>
          <w:szCs w:val="24"/>
        </w:rPr>
        <w:t>a religião em que Deus me concedeu a graça de ser instruído desde a infância, e governando-me</w:t>
      </w:r>
      <w:r w:rsidR="00913058">
        <w:rPr>
          <w:i/>
          <w:sz w:val="24"/>
          <w:szCs w:val="24"/>
        </w:rPr>
        <w:t xml:space="preserve"> </w:t>
      </w:r>
      <w:r w:rsidRPr="004A59C2">
        <w:rPr>
          <w:i/>
          <w:sz w:val="24"/>
          <w:szCs w:val="24"/>
        </w:rPr>
        <w:t xml:space="preserve">em </w:t>
      </w:r>
      <w:r w:rsidR="00913058">
        <w:rPr>
          <w:i/>
          <w:sz w:val="24"/>
          <w:szCs w:val="24"/>
        </w:rPr>
        <w:t xml:space="preserve">qualquer outra coisa </w:t>
      </w:r>
      <w:r w:rsidRPr="004A59C2">
        <w:rPr>
          <w:i/>
          <w:sz w:val="24"/>
          <w:szCs w:val="24"/>
        </w:rPr>
        <w:t xml:space="preserve">segundo as opiniões mais moderadas e mais </w:t>
      </w:r>
      <w:r w:rsidR="00913058">
        <w:rPr>
          <w:i/>
          <w:sz w:val="24"/>
          <w:szCs w:val="24"/>
        </w:rPr>
        <w:t xml:space="preserve">afastadas </w:t>
      </w:r>
      <w:r w:rsidRPr="004A59C2">
        <w:rPr>
          <w:i/>
          <w:sz w:val="24"/>
          <w:szCs w:val="24"/>
        </w:rPr>
        <w:t xml:space="preserve">do excesso, que fossem comumente </w:t>
      </w:r>
      <w:r w:rsidR="00913058">
        <w:rPr>
          <w:i/>
          <w:sz w:val="24"/>
          <w:szCs w:val="24"/>
        </w:rPr>
        <w:t>aceitas e praticadas pelas pessoas mais sensatas entre aquelas com quem teria de conviver</w:t>
      </w:r>
      <w:proofErr w:type="gramStart"/>
      <w:r>
        <w:rPr>
          <w:sz w:val="24"/>
          <w:szCs w:val="24"/>
        </w:rPr>
        <w:t>”</w:t>
      </w:r>
      <w:proofErr w:type="gramEnd"/>
      <w:r>
        <w:rPr>
          <w:rStyle w:val="Refdenotaderodap"/>
          <w:sz w:val="24"/>
          <w:szCs w:val="24"/>
        </w:rPr>
        <w:footnoteReference w:id="4"/>
      </w:r>
      <w:r w:rsidR="00D16EA1">
        <w:rPr>
          <w:sz w:val="24"/>
          <w:szCs w:val="24"/>
        </w:rPr>
        <w:t>.</w:t>
      </w:r>
    </w:p>
    <w:p w:rsidR="00D16EA1" w:rsidRDefault="00D16EA1" w:rsidP="00D16EA1">
      <w:pPr>
        <w:pStyle w:val="PargrafodaLista"/>
        <w:tabs>
          <w:tab w:val="left" w:pos="567"/>
        </w:tabs>
        <w:ind w:left="0" w:firstLine="567"/>
        <w:rPr>
          <w:sz w:val="24"/>
          <w:szCs w:val="24"/>
        </w:rPr>
      </w:pPr>
      <w:r>
        <w:rPr>
          <w:sz w:val="24"/>
          <w:szCs w:val="24"/>
        </w:rPr>
        <w:t xml:space="preserve">A orientação </w:t>
      </w:r>
      <w:r w:rsidRPr="00E82B71">
        <w:rPr>
          <w:sz w:val="24"/>
          <w:szCs w:val="24"/>
        </w:rPr>
        <w:t>pelas opiniões mais moderadas e longe de excesso</w:t>
      </w:r>
      <w:r>
        <w:rPr>
          <w:sz w:val="24"/>
          <w:szCs w:val="24"/>
        </w:rPr>
        <w:t xml:space="preserve"> se justifica</w:t>
      </w:r>
      <w:proofErr w:type="gramStart"/>
      <w:r>
        <w:rPr>
          <w:sz w:val="24"/>
          <w:szCs w:val="24"/>
        </w:rPr>
        <w:t xml:space="preserve"> pois</w:t>
      </w:r>
      <w:proofErr w:type="gramEnd"/>
      <w:r w:rsidR="00465AA3">
        <w:rPr>
          <w:sz w:val="24"/>
          <w:szCs w:val="24"/>
        </w:rPr>
        <w:t xml:space="preserve"> seriam as mais cômodas para a prática e provavelmente as melhores na medida em que todo excesso costuma ser mau. Além disso, trata-se d</w:t>
      </w:r>
      <w:r w:rsidR="002520D7">
        <w:rPr>
          <w:sz w:val="24"/>
          <w:szCs w:val="24"/>
        </w:rPr>
        <w:t>a</w:t>
      </w:r>
      <w:r w:rsidR="00465AA3">
        <w:rPr>
          <w:sz w:val="24"/>
          <w:szCs w:val="24"/>
        </w:rPr>
        <w:t xml:space="preserve"> maneira </w:t>
      </w:r>
      <w:r w:rsidR="002520D7">
        <w:rPr>
          <w:sz w:val="24"/>
          <w:szCs w:val="24"/>
        </w:rPr>
        <w:t xml:space="preserve">a </w:t>
      </w:r>
      <w:r w:rsidR="00465AA3">
        <w:rPr>
          <w:sz w:val="24"/>
          <w:szCs w:val="24"/>
        </w:rPr>
        <w:t>menos desviar do verdadeiro caminho no caso da adoção de uma escolha falha.</w:t>
      </w:r>
      <w:r w:rsidR="00A628CC">
        <w:rPr>
          <w:sz w:val="24"/>
          <w:szCs w:val="24"/>
        </w:rPr>
        <w:t xml:space="preserve"> </w:t>
      </w:r>
    </w:p>
    <w:p w:rsidR="00836033" w:rsidRDefault="00836033" w:rsidP="00836033">
      <w:pPr>
        <w:pStyle w:val="PargrafodaLista"/>
        <w:tabs>
          <w:tab w:val="left" w:pos="567"/>
        </w:tabs>
        <w:ind w:left="0" w:firstLine="567"/>
        <w:rPr>
          <w:sz w:val="24"/>
          <w:szCs w:val="24"/>
        </w:rPr>
      </w:pPr>
      <w:r>
        <w:rPr>
          <w:sz w:val="24"/>
          <w:szCs w:val="24"/>
        </w:rPr>
        <w:t xml:space="preserve">O próximo passo da moral provisória é </w:t>
      </w:r>
      <w:r w:rsidR="00512DE5" w:rsidRPr="00E82B71">
        <w:rPr>
          <w:sz w:val="24"/>
          <w:szCs w:val="24"/>
        </w:rPr>
        <w:t xml:space="preserve">ser </w:t>
      </w:r>
      <w:r>
        <w:rPr>
          <w:sz w:val="24"/>
          <w:szCs w:val="24"/>
        </w:rPr>
        <w:t xml:space="preserve">o mais </w:t>
      </w:r>
      <w:r w:rsidR="00512DE5" w:rsidRPr="00E82B71">
        <w:rPr>
          <w:sz w:val="24"/>
          <w:szCs w:val="24"/>
        </w:rPr>
        <w:t xml:space="preserve">firme e resoluto quanto possível </w:t>
      </w:r>
      <w:r>
        <w:rPr>
          <w:sz w:val="24"/>
          <w:szCs w:val="24"/>
        </w:rPr>
        <w:t xml:space="preserve">após </w:t>
      </w:r>
      <w:r w:rsidR="002520D7">
        <w:rPr>
          <w:sz w:val="24"/>
          <w:szCs w:val="24"/>
        </w:rPr>
        <w:t>a decisão de</w:t>
      </w:r>
      <w:r>
        <w:rPr>
          <w:sz w:val="24"/>
          <w:szCs w:val="24"/>
        </w:rPr>
        <w:t xml:space="preserve"> seguir qualquer </w:t>
      </w:r>
      <w:r w:rsidR="00465AA3">
        <w:rPr>
          <w:sz w:val="24"/>
          <w:szCs w:val="24"/>
        </w:rPr>
        <w:t>dos caminhos</w:t>
      </w:r>
      <w:r>
        <w:rPr>
          <w:sz w:val="24"/>
          <w:szCs w:val="24"/>
        </w:rPr>
        <w:t>, já que não está em nosso poder o discernimento das opiniões mais ou menos verdadeiras, porém a escolha entre uma delas se d</w:t>
      </w:r>
      <w:r w:rsidR="002520D7">
        <w:rPr>
          <w:sz w:val="24"/>
          <w:szCs w:val="24"/>
        </w:rPr>
        <w:t>á</w:t>
      </w:r>
      <w:r>
        <w:rPr>
          <w:sz w:val="24"/>
          <w:szCs w:val="24"/>
        </w:rPr>
        <w:t xml:space="preserve"> </w:t>
      </w:r>
      <w:r w:rsidR="002520D7">
        <w:rPr>
          <w:sz w:val="24"/>
          <w:szCs w:val="24"/>
        </w:rPr>
        <w:t xml:space="preserve">apenas </w:t>
      </w:r>
      <w:r>
        <w:rPr>
          <w:sz w:val="24"/>
          <w:szCs w:val="24"/>
        </w:rPr>
        <w:t>após mínima reflexão, motivo pelo qual sua crença deve ser feita com segurança.</w:t>
      </w:r>
    </w:p>
    <w:p w:rsidR="00366A6F" w:rsidRDefault="00366A6F" w:rsidP="00836033">
      <w:pPr>
        <w:pStyle w:val="PargrafodaLista"/>
        <w:tabs>
          <w:tab w:val="left" w:pos="567"/>
        </w:tabs>
        <w:ind w:left="0" w:firstLine="567"/>
        <w:rPr>
          <w:sz w:val="24"/>
          <w:szCs w:val="24"/>
        </w:rPr>
      </w:pPr>
      <w:r>
        <w:rPr>
          <w:sz w:val="24"/>
          <w:szCs w:val="24"/>
        </w:rPr>
        <w:t xml:space="preserve">Para ilustrar sua regra, </w:t>
      </w:r>
      <w:proofErr w:type="gramStart"/>
      <w:r>
        <w:rPr>
          <w:sz w:val="24"/>
          <w:szCs w:val="24"/>
        </w:rPr>
        <w:t>Descartes exemplifica</w:t>
      </w:r>
      <w:proofErr w:type="gramEnd"/>
      <w:r>
        <w:rPr>
          <w:sz w:val="24"/>
          <w:szCs w:val="24"/>
        </w:rPr>
        <w:t xml:space="preserve"> com um viajante que, perdido no meio de uma floresta, não deve “</w:t>
      </w:r>
      <w:r w:rsidRPr="00366A6F">
        <w:rPr>
          <w:i/>
          <w:sz w:val="24"/>
          <w:szCs w:val="24"/>
        </w:rPr>
        <w:t>perambular de um lado para outro</w:t>
      </w:r>
      <w:r>
        <w:rPr>
          <w:sz w:val="24"/>
          <w:szCs w:val="24"/>
        </w:rPr>
        <w:t>”</w:t>
      </w:r>
      <w:r w:rsidR="002520D7">
        <w:rPr>
          <w:sz w:val="24"/>
          <w:szCs w:val="24"/>
        </w:rPr>
        <w:t xml:space="preserve"> ou ficar parado num mesmo lugar, mas andar sempre o mais reto possível numa mesma direção porque, se assim </w:t>
      </w:r>
      <w:r w:rsidR="003676B8">
        <w:rPr>
          <w:sz w:val="24"/>
          <w:szCs w:val="24"/>
        </w:rPr>
        <w:t>for feito</w:t>
      </w:r>
      <w:r w:rsidR="002520D7">
        <w:rPr>
          <w:sz w:val="24"/>
          <w:szCs w:val="24"/>
        </w:rPr>
        <w:t xml:space="preserve">, ainda que não se chegue ao local </w:t>
      </w:r>
      <w:r w:rsidR="003676B8">
        <w:rPr>
          <w:sz w:val="24"/>
          <w:szCs w:val="24"/>
        </w:rPr>
        <w:t xml:space="preserve">inicialmente </w:t>
      </w:r>
      <w:r w:rsidR="002520D7">
        <w:rPr>
          <w:sz w:val="24"/>
          <w:szCs w:val="24"/>
        </w:rPr>
        <w:t>desejado, chegar-se-á a lugar algum.</w:t>
      </w:r>
    </w:p>
    <w:p w:rsidR="002520D7" w:rsidRDefault="006C39E1" w:rsidP="00A628CC">
      <w:pPr>
        <w:pStyle w:val="PargrafodaLista"/>
        <w:tabs>
          <w:tab w:val="left" w:pos="567"/>
        </w:tabs>
        <w:ind w:left="0" w:firstLine="567"/>
        <w:rPr>
          <w:sz w:val="24"/>
          <w:szCs w:val="24"/>
        </w:rPr>
      </w:pPr>
      <w:r>
        <w:rPr>
          <w:sz w:val="24"/>
          <w:szCs w:val="24"/>
        </w:rPr>
        <w:t xml:space="preserve">A terceira e última regra da moral provisória cartesiana diz respeito </w:t>
      </w:r>
      <w:r w:rsidR="00E90671">
        <w:rPr>
          <w:sz w:val="24"/>
          <w:szCs w:val="24"/>
        </w:rPr>
        <w:t>à necessidade de se tentar antes modificar os próprios desejos do que a ordem das coisas no mundo. Tal máxima se justifica em razão da crença de que não há nada que esteja inteiramente em nosso poder além de nossos pensamentos, “</w:t>
      </w:r>
      <w:r w:rsidR="00E90671" w:rsidRPr="00E90671">
        <w:rPr>
          <w:i/>
          <w:sz w:val="24"/>
          <w:szCs w:val="24"/>
        </w:rPr>
        <w:t xml:space="preserve">de sorte que, depois de termos feito o que nos era possível no tocante às coisas que nos são exteriores, tudo o que nos falta conseguir é, em relação </w:t>
      </w:r>
      <w:proofErr w:type="gramStart"/>
      <w:r w:rsidR="00E90671" w:rsidRPr="00E90671">
        <w:rPr>
          <w:i/>
          <w:sz w:val="24"/>
          <w:szCs w:val="24"/>
        </w:rPr>
        <w:t>à</w:t>
      </w:r>
      <w:proofErr w:type="gramEnd"/>
      <w:r w:rsidR="00E90671" w:rsidRPr="00E90671">
        <w:rPr>
          <w:i/>
          <w:sz w:val="24"/>
          <w:szCs w:val="24"/>
        </w:rPr>
        <w:t xml:space="preserve"> nós, absolutamente impossível</w:t>
      </w:r>
      <w:r w:rsidR="00E90671">
        <w:rPr>
          <w:sz w:val="24"/>
          <w:szCs w:val="24"/>
        </w:rPr>
        <w:t>”</w:t>
      </w:r>
      <w:r w:rsidR="00E90671">
        <w:rPr>
          <w:rStyle w:val="Refdenotaderodap"/>
          <w:sz w:val="24"/>
          <w:szCs w:val="24"/>
        </w:rPr>
        <w:footnoteReference w:id="5"/>
      </w:r>
      <w:r w:rsidR="00E90671">
        <w:rPr>
          <w:sz w:val="24"/>
          <w:szCs w:val="24"/>
        </w:rPr>
        <w:t>.</w:t>
      </w:r>
    </w:p>
    <w:p w:rsidR="00A628CC" w:rsidRDefault="00A628CC" w:rsidP="00A628CC">
      <w:pPr>
        <w:pStyle w:val="PargrafodaLista"/>
        <w:tabs>
          <w:tab w:val="left" w:pos="567"/>
        </w:tabs>
        <w:ind w:left="0" w:firstLine="567"/>
        <w:rPr>
          <w:sz w:val="24"/>
          <w:szCs w:val="24"/>
        </w:rPr>
      </w:pPr>
      <w:r>
        <w:rPr>
          <w:sz w:val="24"/>
          <w:szCs w:val="24"/>
        </w:rPr>
        <w:t>Ao final de sua explanação, René Descartes reconhece a dificuldade de aplicação destas regras</w:t>
      </w:r>
      <w:r w:rsidR="00766D8A">
        <w:rPr>
          <w:sz w:val="24"/>
          <w:szCs w:val="24"/>
        </w:rPr>
        <w:t>, as quais dependem de longo exercício de meditação</w:t>
      </w:r>
      <w:r w:rsidR="00B7617F">
        <w:rPr>
          <w:sz w:val="24"/>
          <w:szCs w:val="24"/>
        </w:rPr>
        <w:t>. Esse contínuo exercício, quando alcançado, nada mais é do que o segredo da felicidade dos filósofos.</w:t>
      </w:r>
    </w:p>
    <w:p w:rsidR="00B546A9" w:rsidRDefault="00B546A9" w:rsidP="003C1D55">
      <w:pPr>
        <w:ind w:firstLine="567"/>
        <w:rPr>
          <w:sz w:val="24"/>
          <w:szCs w:val="24"/>
        </w:rPr>
      </w:pPr>
    </w:p>
    <w:p w:rsidR="00E57A2E" w:rsidRDefault="00366A6F" w:rsidP="00E57A2E">
      <w:pPr>
        <w:pStyle w:val="PargrafodaLista"/>
        <w:numPr>
          <w:ilvl w:val="0"/>
          <w:numId w:val="1"/>
        </w:numPr>
        <w:tabs>
          <w:tab w:val="left" w:pos="567"/>
        </w:tabs>
        <w:ind w:left="0" w:firstLine="0"/>
        <w:rPr>
          <w:b/>
          <w:sz w:val="24"/>
        </w:rPr>
      </w:pPr>
      <w:r>
        <w:rPr>
          <w:b/>
          <w:sz w:val="24"/>
        </w:rPr>
        <w:t>A</w:t>
      </w:r>
      <w:r w:rsidR="00600928">
        <w:rPr>
          <w:b/>
          <w:sz w:val="24"/>
        </w:rPr>
        <w:t xml:space="preserve"> internet e as redes sociais</w:t>
      </w:r>
      <w:r w:rsidR="002E1914">
        <w:rPr>
          <w:b/>
          <w:sz w:val="24"/>
        </w:rPr>
        <w:t>: suas vantagens e desvantagens</w:t>
      </w:r>
    </w:p>
    <w:p w:rsidR="00E57A2E" w:rsidRDefault="00E57A2E" w:rsidP="00E57A2E">
      <w:pPr>
        <w:pStyle w:val="PargrafodaLista"/>
        <w:tabs>
          <w:tab w:val="left" w:pos="567"/>
        </w:tabs>
        <w:ind w:left="0"/>
        <w:rPr>
          <w:b/>
          <w:sz w:val="24"/>
        </w:rPr>
      </w:pPr>
    </w:p>
    <w:p w:rsidR="00987592" w:rsidRDefault="00600928" w:rsidP="00987592">
      <w:pPr>
        <w:pStyle w:val="PargrafodaLista"/>
        <w:tabs>
          <w:tab w:val="left" w:pos="567"/>
        </w:tabs>
        <w:ind w:left="0" w:firstLine="567"/>
        <w:rPr>
          <w:sz w:val="24"/>
          <w:szCs w:val="24"/>
        </w:rPr>
      </w:pPr>
      <w:r>
        <w:rPr>
          <w:sz w:val="24"/>
          <w:szCs w:val="24"/>
        </w:rPr>
        <w:t xml:space="preserve">Que a </w:t>
      </w:r>
      <w:r w:rsidRPr="00600928">
        <w:rPr>
          <w:i/>
          <w:sz w:val="24"/>
          <w:szCs w:val="24"/>
        </w:rPr>
        <w:t>internet</w:t>
      </w:r>
      <w:r>
        <w:rPr>
          <w:sz w:val="24"/>
          <w:szCs w:val="24"/>
        </w:rPr>
        <w:t xml:space="preserve"> tornou-se um fenômeno que revolucionou nossa forma de pensar e agir não é segredo a ninguém. Há anos não tão </w:t>
      </w:r>
      <w:proofErr w:type="gramStart"/>
      <w:r>
        <w:rPr>
          <w:sz w:val="24"/>
          <w:szCs w:val="24"/>
        </w:rPr>
        <w:t>distantes, ninguém</w:t>
      </w:r>
      <w:proofErr w:type="gramEnd"/>
      <w:r>
        <w:rPr>
          <w:sz w:val="24"/>
          <w:szCs w:val="24"/>
        </w:rPr>
        <w:t xml:space="preserve"> poderia imaginar quão globalizados e conectados estaríamos nos dias atuais, o que acabou por trazer-nos uma série de benefícios e facilidades que transformaram o nosso cotidiano. </w:t>
      </w:r>
    </w:p>
    <w:p w:rsidR="00987592" w:rsidRDefault="00987592" w:rsidP="00987592">
      <w:pPr>
        <w:pStyle w:val="PargrafodaLista"/>
        <w:tabs>
          <w:tab w:val="left" w:pos="567"/>
        </w:tabs>
        <w:ind w:left="0" w:firstLine="567"/>
        <w:rPr>
          <w:sz w:val="24"/>
          <w:szCs w:val="24"/>
        </w:rPr>
      </w:pPr>
      <w:r>
        <w:rPr>
          <w:sz w:val="24"/>
          <w:szCs w:val="24"/>
        </w:rPr>
        <w:t xml:space="preserve">São milhões de pessoas diariamente utilizando-se de benefícios que vão desde cursos gratuitos promovidos por instituições de qualidade até a realização de compras sem sair de casa, passando por caronas e receitas culinárias entre outros. Isto sem contar na possibilidade de comunicar-se com pessoas queridas que </w:t>
      </w:r>
      <w:proofErr w:type="gramStart"/>
      <w:r>
        <w:rPr>
          <w:sz w:val="24"/>
          <w:szCs w:val="24"/>
        </w:rPr>
        <w:t>vivem</w:t>
      </w:r>
      <w:proofErr w:type="gramEnd"/>
      <w:r>
        <w:rPr>
          <w:sz w:val="24"/>
          <w:szCs w:val="24"/>
        </w:rPr>
        <w:t xml:space="preserve"> distantes, proporcionando-lhes ouvir suas vozes e ver seus rostos ao vivo.</w:t>
      </w:r>
    </w:p>
    <w:p w:rsidR="00987592" w:rsidRDefault="00987592" w:rsidP="00987592">
      <w:pPr>
        <w:pStyle w:val="PargrafodaLista"/>
        <w:tabs>
          <w:tab w:val="left" w:pos="567"/>
        </w:tabs>
        <w:ind w:left="0" w:firstLine="567"/>
        <w:rPr>
          <w:sz w:val="24"/>
          <w:szCs w:val="24"/>
        </w:rPr>
      </w:pPr>
      <w:r>
        <w:rPr>
          <w:sz w:val="24"/>
          <w:szCs w:val="24"/>
        </w:rPr>
        <w:t xml:space="preserve">A importância da </w:t>
      </w:r>
      <w:r w:rsidRPr="00987592">
        <w:rPr>
          <w:i/>
          <w:sz w:val="24"/>
          <w:szCs w:val="24"/>
        </w:rPr>
        <w:t>internet</w:t>
      </w:r>
      <w:r w:rsidRPr="00987592">
        <w:rPr>
          <w:sz w:val="24"/>
          <w:szCs w:val="24"/>
        </w:rPr>
        <w:t xml:space="preserve"> </w:t>
      </w:r>
      <w:r>
        <w:rPr>
          <w:sz w:val="24"/>
          <w:szCs w:val="24"/>
        </w:rPr>
        <w:t xml:space="preserve">muito se dá em razão da possibilidade de compartilhamento de informações em tempo real por qualquer usuário, facilitando uma participação igualitária e, consequentemente, mais democrática da população nos mais variados assuntos. </w:t>
      </w:r>
    </w:p>
    <w:p w:rsidR="003A5BB9" w:rsidRDefault="00987592" w:rsidP="00987592">
      <w:pPr>
        <w:pStyle w:val="PargrafodaLista"/>
        <w:tabs>
          <w:tab w:val="left" w:pos="567"/>
        </w:tabs>
        <w:ind w:left="0" w:firstLine="567"/>
        <w:rPr>
          <w:sz w:val="24"/>
          <w:szCs w:val="24"/>
        </w:rPr>
      </w:pPr>
      <w:r>
        <w:rPr>
          <w:sz w:val="24"/>
          <w:szCs w:val="24"/>
        </w:rPr>
        <w:t xml:space="preserve">A divulgação de grande parte dessas informações </w:t>
      </w:r>
      <w:r w:rsidR="00600928">
        <w:rPr>
          <w:sz w:val="24"/>
          <w:szCs w:val="24"/>
        </w:rPr>
        <w:t xml:space="preserve">se dá por meio da navegação nas redes sociais, que </w:t>
      </w:r>
      <w:r w:rsidR="00DA753B">
        <w:rPr>
          <w:sz w:val="24"/>
          <w:szCs w:val="24"/>
        </w:rPr>
        <w:t>podem ser conceituadas como</w:t>
      </w:r>
      <w:r w:rsidR="003A5BB9">
        <w:rPr>
          <w:sz w:val="24"/>
          <w:szCs w:val="24"/>
        </w:rPr>
        <w:t xml:space="preserve"> estruturas </w:t>
      </w:r>
      <w:r w:rsidR="009063B0">
        <w:rPr>
          <w:sz w:val="24"/>
          <w:szCs w:val="24"/>
        </w:rPr>
        <w:t xml:space="preserve">de relacionamento horizontais </w:t>
      </w:r>
      <w:r w:rsidR="00DA753B">
        <w:rPr>
          <w:sz w:val="24"/>
          <w:szCs w:val="24"/>
        </w:rPr>
        <w:t xml:space="preserve">(não hierárquicas) </w:t>
      </w:r>
      <w:r w:rsidR="003A5BB9">
        <w:rPr>
          <w:sz w:val="24"/>
          <w:szCs w:val="24"/>
        </w:rPr>
        <w:t xml:space="preserve">compostas por pessoas ou organizações </w:t>
      </w:r>
      <w:r w:rsidR="00DA753B">
        <w:rPr>
          <w:sz w:val="24"/>
          <w:szCs w:val="24"/>
        </w:rPr>
        <w:t xml:space="preserve">que são conectadas </w:t>
      </w:r>
      <w:r w:rsidR="003A5BB9">
        <w:rPr>
          <w:sz w:val="24"/>
          <w:szCs w:val="24"/>
        </w:rPr>
        <w:t>por algum tipo de relação entre elas</w:t>
      </w:r>
      <w:r w:rsidR="00710E49">
        <w:rPr>
          <w:sz w:val="24"/>
          <w:szCs w:val="24"/>
        </w:rPr>
        <w:t xml:space="preserve">, </w:t>
      </w:r>
      <w:r w:rsidR="00DA753B">
        <w:rPr>
          <w:sz w:val="24"/>
          <w:szCs w:val="24"/>
        </w:rPr>
        <w:t xml:space="preserve">os quais podem ser </w:t>
      </w:r>
      <w:r w:rsidR="00710E49">
        <w:rPr>
          <w:sz w:val="24"/>
          <w:szCs w:val="24"/>
        </w:rPr>
        <w:t>valores e</w:t>
      </w:r>
      <w:r w:rsidR="00DA753B">
        <w:rPr>
          <w:sz w:val="24"/>
          <w:szCs w:val="24"/>
        </w:rPr>
        <w:t>/ou</w:t>
      </w:r>
      <w:r w:rsidR="00710E49">
        <w:rPr>
          <w:sz w:val="24"/>
          <w:szCs w:val="24"/>
        </w:rPr>
        <w:t xml:space="preserve"> objetivos comuns</w:t>
      </w:r>
      <w:r w:rsidR="00710E49">
        <w:rPr>
          <w:rStyle w:val="Refdenotaderodap"/>
          <w:sz w:val="24"/>
          <w:szCs w:val="24"/>
        </w:rPr>
        <w:footnoteReference w:id="6"/>
      </w:r>
      <w:r w:rsidR="00710E49">
        <w:rPr>
          <w:sz w:val="24"/>
          <w:szCs w:val="24"/>
        </w:rPr>
        <w:t xml:space="preserve">. </w:t>
      </w:r>
    </w:p>
    <w:p w:rsidR="00EE0A3C" w:rsidRDefault="00987592" w:rsidP="00920478">
      <w:pPr>
        <w:pStyle w:val="PargrafodaLista"/>
        <w:tabs>
          <w:tab w:val="left" w:pos="567"/>
        </w:tabs>
        <w:ind w:left="0" w:firstLine="567"/>
        <w:rPr>
          <w:sz w:val="24"/>
          <w:szCs w:val="24"/>
        </w:rPr>
      </w:pPr>
      <w:r>
        <w:rPr>
          <w:sz w:val="24"/>
          <w:szCs w:val="24"/>
        </w:rPr>
        <w:t>Nem tudo relativo à internet, no entanto, é positivo</w:t>
      </w:r>
      <w:r w:rsidR="00AD5798">
        <w:rPr>
          <w:sz w:val="24"/>
          <w:szCs w:val="24"/>
        </w:rPr>
        <w:t>. A</w:t>
      </w:r>
      <w:r w:rsidR="00284E39">
        <w:rPr>
          <w:sz w:val="24"/>
          <w:szCs w:val="24"/>
        </w:rPr>
        <w:t xml:space="preserve"> possibilidade de geração e propagação de conteúdo nas redes por qualquer de seus usuários acaba por </w:t>
      </w:r>
      <w:r w:rsidR="00EE0A3C">
        <w:rPr>
          <w:sz w:val="24"/>
          <w:szCs w:val="24"/>
        </w:rPr>
        <w:t xml:space="preserve">gerar uma série de perigos exatamente porque não se sabe qual a veracidade das informações disponibilizadas ou os interesses das pessoas por trás delas. </w:t>
      </w:r>
    </w:p>
    <w:p w:rsidR="00EE0A3C" w:rsidRDefault="00EE0A3C" w:rsidP="00EE0A3C">
      <w:pPr>
        <w:pStyle w:val="PargrafodaLista"/>
        <w:tabs>
          <w:tab w:val="left" w:pos="567"/>
        </w:tabs>
        <w:ind w:left="0" w:firstLine="567"/>
        <w:rPr>
          <w:sz w:val="24"/>
          <w:szCs w:val="24"/>
        </w:rPr>
      </w:pPr>
      <w:r>
        <w:rPr>
          <w:sz w:val="24"/>
          <w:szCs w:val="24"/>
        </w:rPr>
        <w:t xml:space="preserve">Sem se adentrar muito </w:t>
      </w:r>
      <w:proofErr w:type="gramStart"/>
      <w:r w:rsidR="005C1A37">
        <w:rPr>
          <w:sz w:val="24"/>
          <w:szCs w:val="24"/>
        </w:rPr>
        <w:t>à</w:t>
      </w:r>
      <w:proofErr w:type="gramEnd"/>
      <w:r>
        <w:rPr>
          <w:sz w:val="24"/>
          <w:szCs w:val="24"/>
        </w:rPr>
        <w:t xml:space="preserve"> </w:t>
      </w:r>
      <w:r w:rsidR="00D54F50">
        <w:rPr>
          <w:sz w:val="24"/>
          <w:szCs w:val="24"/>
        </w:rPr>
        <w:t xml:space="preserve">um dos maiores problemas relativos à essa </w:t>
      </w:r>
      <w:r>
        <w:rPr>
          <w:sz w:val="24"/>
          <w:szCs w:val="24"/>
        </w:rPr>
        <w:t xml:space="preserve">questão </w:t>
      </w:r>
      <w:r w:rsidR="00D54F50">
        <w:rPr>
          <w:sz w:val="24"/>
          <w:szCs w:val="24"/>
        </w:rPr>
        <w:t>–</w:t>
      </w:r>
      <w:r>
        <w:rPr>
          <w:sz w:val="24"/>
          <w:szCs w:val="24"/>
        </w:rPr>
        <w:t xml:space="preserve">o </w:t>
      </w:r>
      <w:r w:rsidR="00D54F50">
        <w:rPr>
          <w:sz w:val="24"/>
          <w:szCs w:val="24"/>
        </w:rPr>
        <w:t xml:space="preserve">do </w:t>
      </w:r>
      <w:r>
        <w:rPr>
          <w:sz w:val="24"/>
          <w:szCs w:val="24"/>
        </w:rPr>
        <w:t xml:space="preserve">marketing digital, e que tem colocado em risco a preservação da vida privada e da intimidade por meio da compra e venda de informações pessoais dos usuários da </w:t>
      </w:r>
      <w:r w:rsidRPr="00EE0A3C">
        <w:rPr>
          <w:i/>
          <w:sz w:val="24"/>
          <w:szCs w:val="24"/>
        </w:rPr>
        <w:t>internet</w:t>
      </w:r>
      <w:r w:rsidR="00D54F50">
        <w:rPr>
          <w:i/>
          <w:sz w:val="24"/>
          <w:szCs w:val="24"/>
        </w:rPr>
        <w:t xml:space="preserve"> </w:t>
      </w:r>
      <w:r w:rsidR="005C1A37">
        <w:rPr>
          <w:sz w:val="24"/>
          <w:szCs w:val="24"/>
        </w:rPr>
        <w:t xml:space="preserve">sem a sua prévia autorização </w:t>
      </w:r>
      <w:r w:rsidR="00D54F50" w:rsidRPr="00D54F50">
        <w:rPr>
          <w:sz w:val="24"/>
          <w:szCs w:val="24"/>
        </w:rPr>
        <w:t>–</w:t>
      </w:r>
      <w:r>
        <w:rPr>
          <w:sz w:val="24"/>
          <w:szCs w:val="24"/>
        </w:rPr>
        <w:t xml:space="preserve">, fato é que permitir a qualquer um que escreva </w:t>
      </w:r>
      <w:r w:rsidR="007B23C4">
        <w:rPr>
          <w:sz w:val="24"/>
          <w:szCs w:val="24"/>
        </w:rPr>
        <w:t xml:space="preserve">o que quiser sem provas de sua veracidade </w:t>
      </w:r>
      <w:r>
        <w:rPr>
          <w:sz w:val="24"/>
          <w:szCs w:val="24"/>
        </w:rPr>
        <w:t xml:space="preserve">acaba por incentivar uma </w:t>
      </w:r>
      <w:r w:rsidR="00284E39">
        <w:rPr>
          <w:sz w:val="24"/>
          <w:szCs w:val="24"/>
        </w:rPr>
        <w:t xml:space="preserve">proliferação de </w:t>
      </w:r>
      <w:r w:rsidR="00D54F50">
        <w:rPr>
          <w:sz w:val="24"/>
          <w:szCs w:val="24"/>
        </w:rPr>
        <w:t>mentiras</w:t>
      </w:r>
      <w:r w:rsidR="00284E39">
        <w:rPr>
          <w:sz w:val="24"/>
          <w:szCs w:val="24"/>
        </w:rPr>
        <w:t xml:space="preserve">. </w:t>
      </w:r>
    </w:p>
    <w:p w:rsidR="00F74B76" w:rsidRDefault="007B23C4" w:rsidP="00EE0A3C">
      <w:pPr>
        <w:pStyle w:val="PargrafodaLista"/>
        <w:tabs>
          <w:tab w:val="left" w:pos="567"/>
        </w:tabs>
        <w:ind w:left="0" w:firstLine="567"/>
        <w:rPr>
          <w:sz w:val="24"/>
          <w:szCs w:val="24"/>
        </w:rPr>
      </w:pPr>
      <w:r>
        <w:rPr>
          <w:sz w:val="24"/>
          <w:szCs w:val="24"/>
        </w:rPr>
        <w:lastRenderedPageBreak/>
        <w:t>De fato, n</w:t>
      </w:r>
      <w:r w:rsidR="00284E39">
        <w:rPr>
          <w:sz w:val="24"/>
          <w:szCs w:val="24"/>
        </w:rPr>
        <w:t xml:space="preserve">ão é raro ver </w:t>
      </w:r>
      <w:r w:rsidR="00B027EA">
        <w:rPr>
          <w:sz w:val="24"/>
          <w:szCs w:val="24"/>
        </w:rPr>
        <w:t xml:space="preserve">a </w:t>
      </w:r>
      <w:r w:rsidR="00284E39">
        <w:rPr>
          <w:sz w:val="24"/>
          <w:szCs w:val="24"/>
        </w:rPr>
        <w:t>manipulação d</w:t>
      </w:r>
      <w:r w:rsidR="00920478">
        <w:rPr>
          <w:sz w:val="24"/>
          <w:szCs w:val="24"/>
        </w:rPr>
        <w:t xml:space="preserve">as mais </w:t>
      </w:r>
      <w:r w:rsidR="00EE0A3C">
        <w:rPr>
          <w:sz w:val="24"/>
          <w:szCs w:val="24"/>
        </w:rPr>
        <w:t xml:space="preserve">sortidas </w:t>
      </w:r>
      <w:r w:rsidR="00284E39">
        <w:rPr>
          <w:sz w:val="24"/>
          <w:szCs w:val="24"/>
        </w:rPr>
        <w:t xml:space="preserve">informações </w:t>
      </w:r>
      <w:r>
        <w:rPr>
          <w:sz w:val="24"/>
          <w:szCs w:val="24"/>
        </w:rPr>
        <w:t xml:space="preserve">sobre assuntos variados </w:t>
      </w:r>
      <w:r w:rsidR="00284E39">
        <w:rPr>
          <w:sz w:val="24"/>
          <w:szCs w:val="24"/>
        </w:rPr>
        <w:t xml:space="preserve">e a utilização de frases fora do contexto com o objetivo de </w:t>
      </w:r>
      <w:r w:rsidR="00B027EA">
        <w:rPr>
          <w:sz w:val="24"/>
          <w:szCs w:val="24"/>
        </w:rPr>
        <w:t>“convencer” outros usuários a partilharem d</w:t>
      </w:r>
      <w:r w:rsidR="00F07024">
        <w:rPr>
          <w:sz w:val="24"/>
          <w:szCs w:val="24"/>
        </w:rPr>
        <w:t>as</w:t>
      </w:r>
      <w:r w:rsidR="00B027EA">
        <w:rPr>
          <w:sz w:val="24"/>
          <w:szCs w:val="24"/>
        </w:rPr>
        <w:t xml:space="preserve"> opiniões</w:t>
      </w:r>
      <w:r w:rsidR="00F07024">
        <w:rPr>
          <w:sz w:val="24"/>
          <w:szCs w:val="24"/>
        </w:rPr>
        <w:t xml:space="preserve"> de seus geradores, o que acontece pelas mais variadas </w:t>
      </w:r>
      <w:r w:rsidR="00413317">
        <w:rPr>
          <w:sz w:val="24"/>
          <w:szCs w:val="24"/>
        </w:rPr>
        <w:t xml:space="preserve">(e não tão nobres) </w:t>
      </w:r>
      <w:r w:rsidR="00F07024">
        <w:rPr>
          <w:sz w:val="24"/>
          <w:szCs w:val="24"/>
        </w:rPr>
        <w:t>razões</w:t>
      </w:r>
      <w:r w:rsidR="00920478">
        <w:rPr>
          <w:sz w:val="24"/>
          <w:szCs w:val="24"/>
        </w:rPr>
        <w:t xml:space="preserve">. </w:t>
      </w:r>
    </w:p>
    <w:p w:rsidR="00E234E4" w:rsidRDefault="00413317" w:rsidP="00284E39">
      <w:pPr>
        <w:pStyle w:val="PargrafodaLista"/>
        <w:tabs>
          <w:tab w:val="left" w:pos="567"/>
        </w:tabs>
        <w:ind w:left="0" w:firstLine="567"/>
        <w:rPr>
          <w:sz w:val="24"/>
          <w:szCs w:val="24"/>
        </w:rPr>
      </w:pPr>
      <w:r>
        <w:rPr>
          <w:sz w:val="24"/>
          <w:szCs w:val="24"/>
        </w:rPr>
        <w:t xml:space="preserve">A </w:t>
      </w:r>
      <w:r w:rsidR="00E234E4">
        <w:rPr>
          <w:sz w:val="24"/>
          <w:szCs w:val="24"/>
        </w:rPr>
        <w:t xml:space="preserve">publicação de informações sem fonte confiável é geradora de grande prejuízo </w:t>
      </w:r>
      <w:r w:rsidR="00812F24">
        <w:rPr>
          <w:sz w:val="24"/>
          <w:szCs w:val="24"/>
        </w:rPr>
        <w:t xml:space="preserve">para a sociedade </w:t>
      </w:r>
      <w:r w:rsidR="00E234E4">
        <w:rPr>
          <w:sz w:val="24"/>
          <w:szCs w:val="24"/>
        </w:rPr>
        <w:t xml:space="preserve">na medida em que </w:t>
      </w:r>
      <w:r w:rsidR="006049D1">
        <w:rPr>
          <w:sz w:val="24"/>
          <w:szCs w:val="24"/>
        </w:rPr>
        <w:t xml:space="preserve">a rapidez no compartilhamento e consequente alastramento </w:t>
      </w:r>
      <w:r w:rsidR="00E234E4">
        <w:rPr>
          <w:sz w:val="24"/>
          <w:szCs w:val="24"/>
        </w:rPr>
        <w:t>entre os usuários da rede</w:t>
      </w:r>
      <w:r w:rsidR="006049D1">
        <w:rPr>
          <w:sz w:val="24"/>
          <w:szCs w:val="24"/>
        </w:rPr>
        <w:t xml:space="preserve"> e de outros meios de comunicação</w:t>
      </w:r>
      <w:r w:rsidR="00E234E4">
        <w:rPr>
          <w:sz w:val="24"/>
          <w:szCs w:val="24"/>
        </w:rPr>
        <w:t xml:space="preserve"> leva </w:t>
      </w:r>
      <w:proofErr w:type="gramStart"/>
      <w:r w:rsidR="00E234E4">
        <w:rPr>
          <w:sz w:val="24"/>
          <w:szCs w:val="24"/>
        </w:rPr>
        <w:t>à</w:t>
      </w:r>
      <w:proofErr w:type="gramEnd"/>
      <w:r w:rsidR="00E234E4">
        <w:rPr>
          <w:sz w:val="24"/>
          <w:szCs w:val="24"/>
        </w:rPr>
        <w:t xml:space="preserve"> </w:t>
      </w:r>
      <w:r w:rsidR="006049D1">
        <w:rPr>
          <w:sz w:val="24"/>
          <w:szCs w:val="24"/>
        </w:rPr>
        <w:t xml:space="preserve">uma confusão </w:t>
      </w:r>
      <w:r>
        <w:rPr>
          <w:sz w:val="24"/>
          <w:szCs w:val="24"/>
        </w:rPr>
        <w:t xml:space="preserve">generalizada </w:t>
      </w:r>
      <w:r w:rsidR="006049D1">
        <w:rPr>
          <w:sz w:val="24"/>
          <w:szCs w:val="24"/>
        </w:rPr>
        <w:t>entre o que é real ou não</w:t>
      </w:r>
      <w:r w:rsidR="00E234E4">
        <w:rPr>
          <w:sz w:val="24"/>
          <w:szCs w:val="24"/>
        </w:rPr>
        <w:t xml:space="preserve">. </w:t>
      </w:r>
      <w:r w:rsidR="00AE6159">
        <w:rPr>
          <w:sz w:val="24"/>
          <w:szCs w:val="24"/>
        </w:rPr>
        <w:t>Há uma alienação das pessoas ao invés de informação por meio do direcionamento de sua forma de pensar.</w:t>
      </w:r>
    </w:p>
    <w:p w:rsidR="00B027EA" w:rsidRDefault="00B63BE4" w:rsidP="00284E39">
      <w:pPr>
        <w:pStyle w:val="PargrafodaLista"/>
        <w:tabs>
          <w:tab w:val="left" w:pos="567"/>
        </w:tabs>
        <w:ind w:left="0" w:firstLine="567"/>
        <w:rPr>
          <w:sz w:val="24"/>
          <w:szCs w:val="24"/>
        </w:rPr>
      </w:pPr>
      <w:r>
        <w:rPr>
          <w:sz w:val="24"/>
          <w:szCs w:val="24"/>
        </w:rPr>
        <w:t xml:space="preserve">No tocante às redes sociais, a situação é ainda mais caótica. </w:t>
      </w:r>
      <w:r w:rsidR="006049D1">
        <w:rPr>
          <w:sz w:val="24"/>
          <w:szCs w:val="24"/>
        </w:rPr>
        <w:t xml:space="preserve">A possibilidade de “comentar” as publicações de outrem </w:t>
      </w:r>
      <w:r w:rsidR="00B027EA">
        <w:rPr>
          <w:sz w:val="24"/>
          <w:szCs w:val="24"/>
        </w:rPr>
        <w:t xml:space="preserve">é capaz de gerar verdadeiros embates, os quais muitas vezes são tão acalorados que </w:t>
      </w:r>
      <w:r w:rsidR="00F74B76">
        <w:rPr>
          <w:sz w:val="24"/>
          <w:szCs w:val="24"/>
        </w:rPr>
        <w:t>ultrapassam todos os limites de uma discussão saudável</w:t>
      </w:r>
      <w:r w:rsidR="00597309">
        <w:rPr>
          <w:sz w:val="24"/>
          <w:szCs w:val="24"/>
        </w:rPr>
        <w:t xml:space="preserve">. </w:t>
      </w:r>
    </w:p>
    <w:p w:rsidR="00D6635C" w:rsidRDefault="00D6635C" w:rsidP="00284E39">
      <w:pPr>
        <w:pStyle w:val="PargrafodaLista"/>
        <w:tabs>
          <w:tab w:val="left" w:pos="567"/>
        </w:tabs>
        <w:ind w:left="0" w:firstLine="567"/>
        <w:rPr>
          <w:sz w:val="24"/>
          <w:szCs w:val="24"/>
        </w:rPr>
      </w:pPr>
      <w:r>
        <w:rPr>
          <w:sz w:val="24"/>
          <w:szCs w:val="24"/>
        </w:rPr>
        <w:t xml:space="preserve">Não há respeito. O que poderia </w:t>
      </w:r>
      <w:r w:rsidR="00335FAC">
        <w:rPr>
          <w:sz w:val="24"/>
          <w:szCs w:val="24"/>
        </w:rPr>
        <w:t xml:space="preserve">(e deveria) </w:t>
      </w:r>
      <w:r>
        <w:rPr>
          <w:sz w:val="24"/>
          <w:szCs w:val="24"/>
        </w:rPr>
        <w:t xml:space="preserve">se tornar um ambiente de agregação de conhecimento para todos mediante a discussão saudável de argumentos fundamentados </w:t>
      </w:r>
      <w:proofErr w:type="gramStart"/>
      <w:r>
        <w:rPr>
          <w:sz w:val="24"/>
          <w:szCs w:val="24"/>
        </w:rPr>
        <w:t>sob diferentes</w:t>
      </w:r>
      <w:proofErr w:type="gramEnd"/>
      <w:r>
        <w:rPr>
          <w:sz w:val="24"/>
          <w:szCs w:val="24"/>
        </w:rPr>
        <w:t xml:space="preserve"> pontos de vista acaba por tornar-se verdadeiro ringue de lutas, com ofensas que alcançam gênero, tamanho, orientação sexual, raça etc..</w:t>
      </w:r>
    </w:p>
    <w:p w:rsidR="00597309" w:rsidRDefault="006A225A" w:rsidP="00284E39">
      <w:pPr>
        <w:pStyle w:val="PargrafodaLista"/>
        <w:tabs>
          <w:tab w:val="left" w:pos="567"/>
        </w:tabs>
        <w:ind w:left="0" w:firstLine="567"/>
        <w:rPr>
          <w:sz w:val="24"/>
          <w:szCs w:val="24"/>
        </w:rPr>
      </w:pPr>
      <w:r>
        <w:rPr>
          <w:sz w:val="24"/>
          <w:szCs w:val="24"/>
        </w:rPr>
        <w:t xml:space="preserve">Para se </w:t>
      </w:r>
      <w:proofErr w:type="gramStart"/>
      <w:r>
        <w:rPr>
          <w:sz w:val="24"/>
          <w:szCs w:val="24"/>
        </w:rPr>
        <w:t>ter</w:t>
      </w:r>
      <w:proofErr w:type="gramEnd"/>
      <w:r>
        <w:rPr>
          <w:sz w:val="24"/>
          <w:szCs w:val="24"/>
        </w:rPr>
        <w:t xml:space="preserve"> ideia do grau das discussões recentemente (e frequentemente) encontradas na </w:t>
      </w:r>
      <w:r>
        <w:rPr>
          <w:i/>
          <w:sz w:val="24"/>
          <w:szCs w:val="24"/>
        </w:rPr>
        <w:t>internet</w:t>
      </w:r>
      <w:r>
        <w:rPr>
          <w:sz w:val="24"/>
          <w:szCs w:val="24"/>
        </w:rPr>
        <w:t xml:space="preserve">, o site </w:t>
      </w:r>
      <w:proofErr w:type="spellStart"/>
      <w:r>
        <w:rPr>
          <w:sz w:val="24"/>
          <w:szCs w:val="24"/>
        </w:rPr>
        <w:t>Safernet</w:t>
      </w:r>
      <w:proofErr w:type="spellEnd"/>
      <w:r>
        <w:rPr>
          <w:rStyle w:val="Refdenotaderodap"/>
          <w:sz w:val="24"/>
          <w:szCs w:val="24"/>
        </w:rPr>
        <w:footnoteReference w:id="7"/>
      </w:r>
      <w:r>
        <w:rPr>
          <w:sz w:val="24"/>
          <w:szCs w:val="24"/>
        </w:rPr>
        <w:t xml:space="preserve"> </w:t>
      </w:r>
      <w:r w:rsidR="000348FC">
        <w:rPr>
          <w:sz w:val="24"/>
          <w:szCs w:val="24"/>
        </w:rPr>
        <w:t>apurou que nos dias antecedentes às eleições presidenciais de 2014, o número de denúncias de crimes de ódio feitas em sua plataforma triplicou em relação ao mesmo período no ano anterior.</w:t>
      </w:r>
    </w:p>
    <w:p w:rsidR="00335FAC" w:rsidRDefault="007915B6" w:rsidP="00284E39">
      <w:pPr>
        <w:pStyle w:val="PargrafodaLista"/>
        <w:tabs>
          <w:tab w:val="left" w:pos="567"/>
        </w:tabs>
        <w:ind w:left="0" w:firstLine="567"/>
        <w:rPr>
          <w:sz w:val="24"/>
          <w:szCs w:val="24"/>
        </w:rPr>
      </w:pPr>
      <w:r>
        <w:rPr>
          <w:sz w:val="24"/>
          <w:szCs w:val="24"/>
        </w:rPr>
        <w:t xml:space="preserve">A proliferação </w:t>
      </w:r>
      <w:r w:rsidR="007418D8">
        <w:rPr>
          <w:sz w:val="24"/>
          <w:szCs w:val="24"/>
        </w:rPr>
        <w:t xml:space="preserve">destes ataques </w:t>
      </w:r>
      <w:r>
        <w:rPr>
          <w:sz w:val="24"/>
          <w:szCs w:val="24"/>
        </w:rPr>
        <w:t>se dá, e</w:t>
      </w:r>
      <w:r w:rsidR="000F0A5F">
        <w:rPr>
          <w:sz w:val="24"/>
          <w:szCs w:val="24"/>
        </w:rPr>
        <w:t>m</w:t>
      </w:r>
      <w:r>
        <w:rPr>
          <w:sz w:val="24"/>
          <w:szCs w:val="24"/>
        </w:rPr>
        <w:t xml:space="preserve"> muito, pela facilidade de manifestação inerente às redes sociais. </w:t>
      </w:r>
      <w:r w:rsidR="000F0A5F">
        <w:rPr>
          <w:sz w:val="24"/>
          <w:szCs w:val="24"/>
        </w:rPr>
        <w:t xml:space="preserve">Por um lado, </w:t>
      </w:r>
      <w:r w:rsidR="000725E2">
        <w:rPr>
          <w:sz w:val="24"/>
          <w:szCs w:val="24"/>
        </w:rPr>
        <w:t>é</w:t>
      </w:r>
      <w:r w:rsidR="00A47E3C">
        <w:rPr>
          <w:sz w:val="24"/>
          <w:szCs w:val="24"/>
        </w:rPr>
        <w:t xml:space="preserve"> </w:t>
      </w:r>
      <w:r w:rsidR="000F0A5F">
        <w:rPr>
          <w:sz w:val="24"/>
          <w:szCs w:val="24"/>
        </w:rPr>
        <w:t xml:space="preserve">desnecessário se colocar </w:t>
      </w:r>
      <w:r w:rsidR="00A47E3C">
        <w:rPr>
          <w:sz w:val="24"/>
          <w:szCs w:val="24"/>
        </w:rPr>
        <w:t xml:space="preserve">frente a frente </w:t>
      </w:r>
      <w:r w:rsidR="000F0A5F">
        <w:rPr>
          <w:sz w:val="24"/>
          <w:szCs w:val="24"/>
        </w:rPr>
        <w:t xml:space="preserve">com </w:t>
      </w:r>
      <w:r w:rsidR="00A47E3C">
        <w:rPr>
          <w:sz w:val="24"/>
          <w:szCs w:val="24"/>
        </w:rPr>
        <w:t>os seus “oponentes”</w:t>
      </w:r>
      <w:r w:rsidR="000F0A5F">
        <w:rPr>
          <w:sz w:val="24"/>
          <w:szCs w:val="24"/>
        </w:rPr>
        <w:t xml:space="preserve">, </w:t>
      </w:r>
      <w:r w:rsidR="000725E2">
        <w:rPr>
          <w:sz w:val="24"/>
          <w:szCs w:val="24"/>
        </w:rPr>
        <w:t xml:space="preserve">o que faz com que </w:t>
      </w:r>
      <w:r w:rsidR="000F0A5F">
        <w:rPr>
          <w:sz w:val="24"/>
          <w:szCs w:val="24"/>
        </w:rPr>
        <w:t xml:space="preserve">as pessoas </w:t>
      </w:r>
      <w:r w:rsidR="000725E2">
        <w:rPr>
          <w:sz w:val="24"/>
          <w:szCs w:val="24"/>
        </w:rPr>
        <w:t xml:space="preserve">acabem </w:t>
      </w:r>
      <w:r w:rsidR="000F0A5F">
        <w:rPr>
          <w:sz w:val="24"/>
          <w:szCs w:val="24"/>
        </w:rPr>
        <w:t xml:space="preserve">tornando-se mais corajosas para exporem seus argumentos </w:t>
      </w:r>
      <w:r w:rsidR="00A47E3C">
        <w:rPr>
          <w:sz w:val="24"/>
          <w:szCs w:val="24"/>
        </w:rPr>
        <w:t>e opiniões</w:t>
      </w:r>
      <w:r w:rsidR="000725E2">
        <w:rPr>
          <w:sz w:val="24"/>
          <w:szCs w:val="24"/>
        </w:rPr>
        <w:t>.</w:t>
      </w:r>
      <w:r w:rsidR="00A47E3C">
        <w:rPr>
          <w:sz w:val="24"/>
          <w:szCs w:val="24"/>
        </w:rPr>
        <w:t xml:space="preserve"> </w:t>
      </w:r>
      <w:r w:rsidR="000725E2">
        <w:rPr>
          <w:sz w:val="24"/>
          <w:szCs w:val="24"/>
        </w:rPr>
        <w:t>P</w:t>
      </w:r>
      <w:r w:rsidR="000F0A5F">
        <w:rPr>
          <w:sz w:val="24"/>
          <w:szCs w:val="24"/>
        </w:rPr>
        <w:t xml:space="preserve">or outro, a falta de regulamentação sobre as interações sociais e a dificuldade de fiscalização faz com que os usuários transgridam leis e bons costumes </w:t>
      </w:r>
      <w:r w:rsidR="00A47E3C">
        <w:rPr>
          <w:sz w:val="24"/>
          <w:szCs w:val="24"/>
        </w:rPr>
        <w:t>sem embaraços</w:t>
      </w:r>
      <w:r w:rsidR="000F0A5F">
        <w:rPr>
          <w:sz w:val="24"/>
          <w:szCs w:val="24"/>
        </w:rPr>
        <w:t>.</w:t>
      </w:r>
      <w:r w:rsidR="008514CF">
        <w:rPr>
          <w:sz w:val="24"/>
          <w:szCs w:val="24"/>
        </w:rPr>
        <w:t xml:space="preserve"> </w:t>
      </w:r>
    </w:p>
    <w:p w:rsidR="007418D8" w:rsidRDefault="007418D8" w:rsidP="00284E39">
      <w:pPr>
        <w:pStyle w:val="PargrafodaLista"/>
        <w:tabs>
          <w:tab w:val="left" w:pos="567"/>
        </w:tabs>
        <w:ind w:left="0" w:firstLine="567"/>
        <w:rPr>
          <w:sz w:val="24"/>
          <w:szCs w:val="24"/>
        </w:rPr>
      </w:pPr>
      <w:r>
        <w:rPr>
          <w:sz w:val="24"/>
          <w:szCs w:val="24"/>
        </w:rPr>
        <w:t xml:space="preserve">As pessoas agem de forma inconsequente na </w:t>
      </w:r>
      <w:r w:rsidRPr="007418D8">
        <w:rPr>
          <w:i/>
          <w:sz w:val="24"/>
          <w:szCs w:val="24"/>
        </w:rPr>
        <w:t>internet</w:t>
      </w:r>
      <w:r>
        <w:rPr>
          <w:sz w:val="24"/>
          <w:szCs w:val="24"/>
        </w:rPr>
        <w:t>, porém são graves as consequências deste modo de ação: muitas são relações interpessoais (sejam de amizade, profissionais, amorosas ou familiares) desfeitas em razão de opiniões discordantes e não é raro que a briga virtual se estenda à realidade.</w:t>
      </w:r>
    </w:p>
    <w:p w:rsidR="007418D8" w:rsidRDefault="007418D8" w:rsidP="00284E39">
      <w:pPr>
        <w:pStyle w:val="PargrafodaLista"/>
        <w:tabs>
          <w:tab w:val="left" w:pos="567"/>
        </w:tabs>
        <w:ind w:left="0" w:firstLine="567"/>
        <w:rPr>
          <w:sz w:val="24"/>
          <w:szCs w:val="24"/>
        </w:rPr>
      </w:pPr>
      <w:r>
        <w:rPr>
          <w:sz w:val="24"/>
          <w:szCs w:val="24"/>
        </w:rPr>
        <w:lastRenderedPageBreak/>
        <w:t xml:space="preserve">Diante desse cenário, se faz necessária uma reflexão acerca do comportamento dos internautas e, traçando um paralelo com a moral provisória cartesiana, como estas pessoas </w:t>
      </w:r>
      <w:proofErr w:type="gramStart"/>
      <w:r>
        <w:rPr>
          <w:sz w:val="24"/>
          <w:szCs w:val="24"/>
        </w:rPr>
        <w:t>poderiam</w:t>
      </w:r>
      <w:proofErr w:type="gramEnd"/>
      <w:r>
        <w:rPr>
          <w:sz w:val="24"/>
          <w:szCs w:val="24"/>
        </w:rPr>
        <w:t xml:space="preserve"> utilizar-se de suas máximas para tornar o mundo virtual mais saudável a todos.</w:t>
      </w:r>
    </w:p>
    <w:p w:rsidR="007418D8" w:rsidRDefault="007418D8" w:rsidP="00284E39">
      <w:pPr>
        <w:pStyle w:val="PargrafodaLista"/>
        <w:tabs>
          <w:tab w:val="left" w:pos="567"/>
        </w:tabs>
        <w:ind w:left="0" w:firstLine="567"/>
        <w:rPr>
          <w:sz w:val="24"/>
          <w:szCs w:val="24"/>
        </w:rPr>
      </w:pPr>
    </w:p>
    <w:p w:rsidR="008514CF" w:rsidRPr="008514CF" w:rsidRDefault="008514CF" w:rsidP="008514CF">
      <w:pPr>
        <w:pStyle w:val="PargrafodaLista"/>
        <w:numPr>
          <w:ilvl w:val="0"/>
          <w:numId w:val="1"/>
        </w:numPr>
        <w:tabs>
          <w:tab w:val="left" w:pos="567"/>
        </w:tabs>
        <w:ind w:left="0" w:firstLine="0"/>
        <w:rPr>
          <w:b/>
          <w:sz w:val="24"/>
          <w:szCs w:val="24"/>
        </w:rPr>
      </w:pPr>
      <w:r w:rsidRPr="008514CF">
        <w:rPr>
          <w:b/>
          <w:sz w:val="24"/>
          <w:szCs w:val="24"/>
        </w:rPr>
        <w:t xml:space="preserve">A moral provisória cartesiana como objeto de reflexão pelos usuários </w:t>
      </w:r>
      <w:r w:rsidR="000725E2">
        <w:rPr>
          <w:b/>
          <w:sz w:val="24"/>
          <w:szCs w:val="24"/>
        </w:rPr>
        <w:t xml:space="preserve">da </w:t>
      </w:r>
      <w:r w:rsidR="000725E2" w:rsidRPr="000725E2">
        <w:rPr>
          <w:b/>
          <w:i/>
          <w:sz w:val="24"/>
          <w:szCs w:val="24"/>
        </w:rPr>
        <w:t>internet</w:t>
      </w:r>
      <w:r w:rsidR="000725E2">
        <w:rPr>
          <w:b/>
          <w:sz w:val="24"/>
          <w:szCs w:val="24"/>
        </w:rPr>
        <w:t xml:space="preserve"> </w:t>
      </w:r>
      <w:r w:rsidR="00264F7C">
        <w:rPr>
          <w:b/>
          <w:sz w:val="24"/>
          <w:szCs w:val="24"/>
        </w:rPr>
        <w:t>– considerações finais</w:t>
      </w:r>
    </w:p>
    <w:p w:rsidR="008514CF" w:rsidRDefault="008514CF" w:rsidP="00284E39">
      <w:pPr>
        <w:pStyle w:val="PargrafodaLista"/>
        <w:tabs>
          <w:tab w:val="left" w:pos="567"/>
        </w:tabs>
        <w:ind w:left="0" w:firstLine="567"/>
        <w:rPr>
          <w:sz w:val="24"/>
          <w:szCs w:val="24"/>
        </w:rPr>
      </w:pPr>
    </w:p>
    <w:p w:rsidR="003B7972" w:rsidRPr="00CA6870" w:rsidRDefault="00CE4B90" w:rsidP="00CA6870">
      <w:pPr>
        <w:pStyle w:val="PargrafodaLista"/>
        <w:tabs>
          <w:tab w:val="left" w:pos="567"/>
        </w:tabs>
        <w:ind w:left="0" w:firstLine="567"/>
        <w:rPr>
          <w:sz w:val="24"/>
          <w:szCs w:val="24"/>
        </w:rPr>
      </w:pPr>
      <w:r>
        <w:rPr>
          <w:sz w:val="24"/>
          <w:szCs w:val="24"/>
        </w:rPr>
        <w:t xml:space="preserve">A primeira regra cartesiana sobre a moral provisória diz respeito a um importante ponto esquecido pelos internautas em seus embates sociais: a </w:t>
      </w:r>
      <w:r w:rsidR="00CA6870">
        <w:rPr>
          <w:sz w:val="24"/>
          <w:szCs w:val="24"/>
        </w:rPr>
        <w:t xml:space="preserve">observância das leis e dos bons costumes. </w:t>
      </w:r>
      <w:r>
        <w:rPr>
          <w:sz w:val="24"/>
          <w:szCs w:val="24"/>
        </w:rPr>
        <w:t xml:space="preserve">Não é porque a </w:t>
      </w:r>
      <w:r w:rsidRPr="00CE4B90">
        <w:rPr>
          <w:i/>
          <w:sz w:val="24"/>
          <w:szCs w:val="24"/>
        </w:rPr>
        <w:t>internet</w:t>
      </w:r>
      <w:r>
        <w:rPr>
          <w:sz w:val="24"/>
          <w:szCs w:val="24"/>
        </w:rPr>
        <w:t xml:space="preserve"> </w:t>
      </w:r>
      <w:r w:rsidR="00F716C4">
        <w:rPr>
          <w:sz w:val="24"/>
          <w:szCs w:val="24"/>
        </w:rPr>
        <w:t xml:space="preserve">possibilita </w:t>
      </w:r>
      <w:r w:rsidR="00CA6870">
        <w:rPr>
          <w:sz w:val="24"/>
          <w:szCs w:val="24"/>
        </w:rPr>
        <w:t xml:space="preserve">a exposição de qualquer pensamento que </w:t>
      </w:r>
      <w:r>
        <w:rPr>
          <w:sz w:val="24"/>
          <w:szCs w:val="24"/>
        </w:rPr>
        <w:t xml:space="preserve">se faz </w:t>
      </w:r>
      <w:proofErr w:type="gramStart"/>
      <w:r>
        <w:rPr>
          <w:sz w:val="24"/>
          <w:szCs w:val="24"/>
        </w:rPr>
        <w:t>obrigatório</w:t>
      </w:r>
      <w:proofErr w:type="gramEnd"/>
      <w:r>
        <w:rPr>
          <w:sz w:val="24"/>
          <w:szCs w:val="24"/>
        </w:rPr>
        <w:t xml:space="preserve"> </w:t>
      </w:r>
      <w:r w:rsidR="00CA6870">
        <w:rPr>
          <w:sz w:val="24"/>
          <w:szCs w:val="24"/>
        </w:rPr>
        <w:t xml:space="preserve">expô-los </w:t>
      </w:r>
      <w:r w:rsidR="005C4F53">
        <w:rPr>
          <w:sz w:val="24"/>
          <w:szCs w:val="24"/>
        </w:rPr>
        <w:t xml:space="preserve">em sua íntegra, </w:t>
      </w:r>
      <w:r>
        <w:rPr>
          <w:sz w:val="24"/>
          <w:szCs w:val="24"/>
        </w:rPr>
        <w:t>sem qualquer filtro. É necessário um autocontrole, uma reflexão antes da propagação de todo e qualquer raciocínio que se v</w:t>
      </w:r>
      <w:r w:rsidR="00F716C4">
        <w:rPr>
          <w:sz w:val="24"/>
          <w:szCs w:val="24"/>
        </w:rPr>
        <w:t>e</w:t>
      </w:r>
      <w:r>
        <w:rPr>
          <w:sz w:val="24"/>
          <w:szCs w:val="24"/>
        </w:rPr>
        <w:t>m à cabeça</w:t>
      </w:r>
      <w:r w:rsidR="00CA6870">
        <w:rPr>
          <w:sz w:val="24"/>
          <w:szCs w:val="24"/>
        </w:rPr>
        <w:t xml:space="preserve">, o que se dá por alguns motivos </w:t>
      </w:r>
      <w:r w:rsidR="00F716C4" w:rsidRPr="00CA6870">
        <w:rPr>
          <w:sz w:val="24"/>
          <w:szCs w:val="24"/>
        </w:rPr>
        <w:t>óbvios</w:t>
      </w:r>
      <w:r w:rsidR="003B7972" w:rsidRPr="00CA6870">
        <w:rPr>
          <w:sz w:val="24"/>
          <w:szCs w:val="24"/>
        </w:rPr>
        <w:t>.</w:t>
      </w:r>
      <w:r w:rsidR="00F716C4" w:rsidRPr="00CA6870">
        <w:rPr>
          <w:sz w:val="24"/>
          <w:szCs w:val="24"/>
        </w:rPr>
        <w:t xml:space="preserve"> </w:t>
      </w:r>
    </w:p>
    <w:p w:rsidR="00F716C4" w:rsidRDefault="00E65C88" w:rsidP="00464D49">
      <w:pPr>
        <w:pStyle w:val="PargrafodaLista"/>
        <w:tabs>
          <w:tab w:val="left" w:pos="567"/>
        </w:tabs>
        <w:ind w:left="0" w:firstLine="567"/>
        <w:rPr>
          <w:sz w:val="24"/>
          <w:szCs w:val="24"/>
        </w:rPr>
      </w:pPr>
      <w:r>
        <w:rPr>
          <w:sz w:val="24"/>
          <w:szCs w:val="24"/>
        </w:rPr>
        <w:t>Um</w:t>
      </w:r>
      <w:r w:rsidR="00F716C4">
        <w:rPr>
          <w:sz w:val="24"/>
          <w:szCs w:val="24"/>
        </w:rPr>
        <w:t xml:space="preserve"> deles </w:t>
      </w:r>
      <w:r w:rsidR="00CA6870">
        <w:rPr>
          <w:sz w:val="24"/>
          <w:szCs w:val="24"/>
        </w:rPr>
        <w:t xml:space="preserve">(e um dos mais graves problemas atuais no mundo cibernético) é a </w:t>
      </w:r>
      <w:r w:rsidR="00F716C4">
        <w:rPr>
          <w:sz w:val="24"/>
          <w:szCs w:val="24"/>
        </w:rPr>
        <w:t xml:space="preserve">possibilidade de que as palavras publicadas possam ofender a outrem. A liberdade de expressão </w:t>
      </w:r>
      <w:r w:rsidR="00464D49">
        <w:rPr>
          <w:sz w:val="24"/>
          <w:szCs w:val="24"/>
        </w:rPr>
        <w:t xml:space="preserve">constitucionalmente assegurada </w:t>
      </w:r>
      <w:r w:rsidR="00F716C4">
        <w:rPr>
          <w:sz w:val="24"/>
          <w:szCs w:val="24"/>
        </w:rPr>
        <w:t>sofre algumas limitações em virtude de direitos fundamentais dos outros envolvidos</w:t>
      </w:r>
      <w:r w:rsidR="00464D49">
        <w:rPr>
          <w:sz w:val="24"/>
          <w:szCs w:val="24"/>
        </w:rPr>
        <w:t xml:space="preserve">, motivo pelo qual </w:t>
      </w:r>
      <w:r w:rsidR="00F716C4">
        <w:rPr>
          <w:sz w:val="24"/>
          <w:szCs w:val="24"/>
        </w:rPr>
        <w:t>todo e qualquer cuidado na hora de publicar uma opinião deve ser tomado a fim de que não se ofenda</w:t>
      </w:r>
      <w:r w:rsidR="005C4F53">
        <w:rPr>
          <w:sz w:val="24"/>
          <w:szCs w:val="24"/>
        </w:rPr>
        <w:t>m</w:t>
      </w:r>
      <w:r w:rsidR="00F716C4">
        <w:rPr>
          <w:sz w:val="24"/>
          <w:szCs w:val="24"/>
        </w:rPr>
        <w:t xml:space="preserve"> direitos.</w:t>
      </w:r>
    </w:p>
    <w:p w:rsidR="00464D49" w:rsidRDefault="00464D49" w:rsidP="00464D49">
      <w:pPr>
        <w:pStyle w:val="PargrafodaLista"/>
        <w:tabs>
          <w:tab w:val="left" w:pos="567"/>
        </w:tabs>
        <w:ind w:left="0" w:firstLine="567"/>
        <w:rPr>
          <w:sz w:val="24"/>
          <w:szCs w:val="24"/>
        </w:rPr>
      </w:pPr>
      <w:r>
        <w:rPr>
          <w:sz w:val="24"/>
          <w:szCs w:val="24"/>
        </w:rPr>
        <w:t xml:space="preserve">Ora, ninguém é melhor do que ninguém. Muitas vezes não existe certo ou errado e de nada irá adiantar ofender a raça, o gênero, a profissão, </w:t>
      </w:r>
      <w:r w:rsidR="00B36476">
        <w:rPr>
          <w:sz w:val="24"/>
          <w:szCs w:val="24"/>
        </w:rPr>
        <w:t xml:space="preserve">ou </w:t>
      </w:r>
      <w:r>
        <w:rPr>
          <w:sz w:val="24"/>
          <w:szCs w:val="24"/>
        </w:rPr>
        <w:t>a sexualidade de alguém apenas porque essa pessoa tem ideias diferentes das suas. Vale lembrar que c</w:t>
      </w:r>
      <w:r w:rsidR="00C94A6D">
        <w:rPr>
          <w:sz w:val="24"/>
          <w:szCs w:val="24"/>
        </w:rPr>
        <w:t xml:space="preserve">ada um tem sua história, suas experiências e sensações, não se podendo julgá-las apenas porque distintas das </w:t>
      </w:r>
      <w:r>
        <w:rPr>
          <w:sz w:val="24"/>
          <w:szCs w:val="24"/>
        </w:rPr>
        <w:t>nossas.</w:t>
      </w:r>
    </w:p>
    <w:p w:rsidR="00CA6870" w:rsidRDefault="00B36476" w:rsidP="00B36476">
      <w:pPr>
        <w:pStyle w:val="PargrafodaLista"/>
        <w:tabs>
          <w:tab w:val="left" w:pos="567"/>
        </w:tabs>
        <w:ind w:left="0" w:firstLine="567"/>
        <w:rPr>
          <w:sz w:val="24"/>
          <w:szCs w:val="24"/>
        </w:rPr>
      </w:pPr>
      <w:r>
        <w:rPr>
          <w:sz w:val="24"/>
          <w:szCs w:val="24"/>
        </w:rPr>
        <w:t xml:space="preserve">Este raciocínio nos leva diretamente à terceira regra da moral provisória cartesiana e que também deve ser aplicada pelos </w:t>
      </w:r>
      <w:r w:rsidRPr="00B36476">
        <w:rPr>
          <w:i/>
          <w:sz w:val="24"/>
          <w:szCs w:val="24"/>
        </w:rPr>
        <w:t>internautas</w:t>
      </w:r>
      <w:r>
        <w:rPr>
          <w:sz w:val="24"/>
          <w:szCs w:val="24"/>
        </w:rPr>
        <w:t xml:space="preserve">. Trata-se do </w:t>
      </w:r>
      <w:r w:rsidR="00264F7C">
        <w:rPr>
          <w:sz w:val="24"/>
          <w:szCs w:val="24"/>
        </w:rPr>
        <w:t xml:space="preserve">exercício </w:t>
      </w:r>
      <w:r w:rsidR="005C4F53">
        <w:rPr>
          <w:sz w:val="24"/>
          <w:szCs w:val="24"/>
        </w:rPr>
        <w:t xml:space="preserve">de racionalidade </w:t>
      </w:r>
      <w:r>
        <w:rPr>
          <w:sz w:val="24"/>
          <w:szCs w:val="24"/>
        </w:rPr>
        <w:t xml:space="preserve">de se tentar mudar </w:t>
      </w:r>
      <w:r w:rsidR="00264F7C" w:rsidRPr="00B36476">
        <w:rPr>
          <w:sz w:val="24"/>
          <w:szCs w:val="24"/>
        </w:rPr>
        <w:t>os próprios pensamentos ante a ordem das coisas no mundo</w:t>
      </w:r>
      <w:r w:rsidR="00F1723F">
        <w:rPr>
          <w:sz w:val="24"/>
          <w:szCs w:val="24"/>
        </w:rPr>
        <w:t>, o que, traduzido para o cenário ora examinado significaria a reflexão dos argumentos apresentados pelos outros antes de sua completa negação e ataque.</w:t>
      </w:r>
    </w:p>
    <w:p w:rsidR="004E2051" w:rsidRDefault="00F1723F" w:rsidP="00B36476">
      <w:pPr>
        <w:pStyle w:val="PargrafodaLista"/>
        <w:tabs>
          <w:tab w:val="left" w:pos="567"/>
        </w:tabs>
        <w:ind w:left="0" w:firstLine="567"/>
        <w:rPr>
          <w:sz w:val="24"/>
          <w:szCs w:val="24"/>
        </w:rPr>
      </w:pPr>
      <w:r>
        <w:rPr>
          <w:sz w:val="24"/>
          <w:szCs w:val="24"/>
        </w:rPr>
        <w:t>A bem da verdade</w:t>
      </w:r>
      <w:proofErr w:type="gramStart"/>
      <w:r>
        <w:rPr>
          <w:sz w:val="24"/>
          <w:szCs w:val="24"/>
        </w:rPr>
        <w:t>, é</w:t>
      </w:r>
      <w:proofErr w:type="gramEnd"/>
      <w:r>
        <w:rPr>
          <w:sz w:val="24"/>
          <w:szCs w:val="24"/>
        </w:rPr>
        <w:t xml:space="preserve"> esse o maior problema da </w:t>
      </w:r>
      <w:r w:rsidRPr="00F1723F">
        <w:rPr>
          <w:i/>
          <w:sz w:val="24"/>
          <w:szCs w:val="24"/>
        </w:rPr>
        <w:t>internet</w:t>
      </w:r>
      <w:r>
        <w:rPr>
          <w:sz w:val="24"/>
          <w:szCs w:val="24"/>
        </w:rPr>
        <w:t xml:space="preserve">. </w:t>
      </w:r>
      <w:r w:rsidR="005C4F53">
        <w:rPr>
          <w:sz w:val="24"/>
          <w:szCs w:val="24"/>
        </w:rPr>
        <w:t xml:space="preserve">Seus usuários, apesar de assim não admitirem, estão fechados para debates e para a oitiva de </w:t>
      </w:r>
      <w:r>
        <w:rPr>
          <w:sz w:val="24"/>
          <w:szCs w:val="24"/>
        </w:rPr>
        <w:t>argumentos contrários</w:t>
      </w:r>
      <w:r w:rsidR="005C4F53">
        <w:rPr>
          <w:sz w:val="24"/>
          <w:szCs w:val="24"/>
        </w:rPr>
        <w:t xml:space="preserve">, munidos de ferramentas como </w:t>
      </w:r>
      <w:proofErr w:type="gramStart"/>
      <w:r w:rsidR="005C4F53">
        <w:rPr>
          <w:sz w:val="24"/>
          <w:szCs w:val="24"/>
        </w:rPr>
        <w:t>deletar</w:t>
      </w:r>
      <w:proofErr w:type="gramEnd"/>
      <w:r w:rsidR="005C4F53">
        <w:rPr>
          <w:sz w:val="24"/>
          <w:szCs w:val="24"/>
        </w:rPr>
        <w:t xml:space="preserve"> comentários ou bloquear outros a fim de sequer ter que escutar (ou ler) opiniões divergentes. </w:t>
      </w:r>
    </w:p>
    <w:p w:rsidR="004E2051" w:rsidRDefault="004E2051" w:rsidP="00B36476">
      <w:pPr>
        <w:pStyle w:val="PargrafodaLista"/>
        <w:tabs>
          <w:tab w:val="left" w:pos="567"/>
        </w:tabs>
        <w:ind w:left="0" w:firstLine="567"/>
        <w:rPr>
          <w:sz w:val="24"/>
          <w:szCs w:val="24"/>
        </w:rPr>
      </w:pPr>
      <w:r>
        <w:rPr>
          <w:sz w:val="24"/>
          <w:szCs w:val="24"/>
        </w:rPr>
        <w:lastRenderedPageBreak/>
        <w:t xml:space="preserve">A tensão social é tão grande e os ânimos estão exaltados a ponto das pessoas perderem a sua racionalidade e preferirem ignorar </w:t>
      </w:r>
    </w:p>
    <w:p w:rsidR="005C4F53" w:rsidRDefault="005C4F53" w:rsidP="00B36476">
      <w:pPr>
        <w:pStyle w:val="PargrafodaLista"/>
        <w:tabs>
          <w:tab w:val="left" w:pos="567"/>
        </w:tabs>
        <w:ind w:left="0" w:firstLine="567"/>
        <w:rPr>
          <w:sz w:val="24"/>
          <w:szCs w:val="24"/>
        </w:rPr>
      </w:pPr>
      <w:r>
        <w:rPr>
          <w:sz w:val="24"/>
          <w:szCs w:val="24"/>
        </w:rPr>
        <w:t>É exatamente esse o comportamento criticado por René Descartes em sua obra.</w:t>
      </w:r>
    </w:p>
    <w:p w:rsidR="005C4F53" w:rsidRDefault="003F2107" w:rsidP="00B36476">
      <w:pPr>
        <w:pStyle w:val="PargrafodaLista"/>
        <w:tabs>
          <w:tab w:val="left" w:pos="567"/>
        </w:tabs>
        <w:ind w:left="0" w:firstLine="567"/>
        <w:rPr>
          <w:sz w:val="24"/>
          <w:szCs w:val="24"/>
        </w:rPr>
      </w:pPr>
      <w:r>
        <w:rPr>
          <w:sz w:val="24"/>
          <w:szCs w:val="24"/>
        </w:rPr>
        <w:t>Na visão do autor</w:t>
      </w:r>
      <w:r w:rsidR="005C4F53">
        <w:rPr>
          <w:sz w:val="24"/>
          <w:szCs w:val="24"/>
        </w:rPr>
        <w:t xml:space="preserve">, antes que se forme com convicção uma opinião </w:t>
      </w:r>
      <w:proofErr w:type="gramStart"/>
      <w:r w:rsidR="005C4F53">
        <w:rPr>
          <w:sz w:val="24"/>
          <w:szCs w:val="24"/>
        </w:rPr>
        <w:t>é</w:t>
      </w:r>
      <w:proofErr w:type="gramEnd"/>
      <w:r w:rsidR="005C4F53">
        <w:rPr>
          <w:sz w:val="24"/>
          <w:szCs w:val="24"/>
        </w:rPr>
        <w:t xml:space="preserve"> essencial que se escutem todos os argumentos </w:t>
      </w:r>
      <w:r>
        <w:rPr>
          <w:sz w:val="24"/>
          <w:szCs w:val="24"/>
        </w:rPr>
        <w:t>sobre o tema, sejam eles favoráveis ou contrários à tese que lhe parece certa</w:t>
      </w:r>
      <w:r w:rsidR="005C4F53">
        <w:rPr>
          <w:sz w:val="24"/>
          <w:szCs w:val="24"/>
        </w:rPr>
        <w:t>. Apenas mediante a reflexão sobre todos os elementos apresentados ter-se-á segurança no caminho a ser seguido</w:t>
      </w:r>
      <w:r>
        <w:rPr>
          <w:sz w:val="24"/>
          <w:szCs w:val="24"/>
        </w:rPr>
        <w:t>.</w:t>
      </w:r>
    </w:p>
    <w:p w:rsidR="00842773" w:rsidRDefault="00842773" w:rsidP="00B36476">
      <w:pPr>
        <w:pStyle w:val="PargrafodaLista"/>
        <w:tabs>
          <w:tab w:val="left" w:pos="567"/>
        </w:tabs>
        <w:ind w:left="0" w:firstLine="567"/>
        <w:rPr>
          <w:sz w:val="24"/>
          <w:szCs w:val="24"/>
        </w:rPr>
      </w:pPr>
    </w:p>
    <w:p w:rsidR="00264F7C" w:rsidRDefault="00264F7C" w:rsidP="00284E39">
      <w:pPr>
        <w:pStyle w:val="PargrafodaLista"/>
        <w:tabs>
          <w:tab w:val="left" w:pos="567"/>
        </w:tabs>
        <w:ind w:left="0" w:firstLine="567"/>
        <w:rPr>
          <w:sz w:val="24"/>
          <w:szCs w:val="24"/>
        </w:rPr>
      </w:pPr>
    </w:p>
    <w:p w:rsidR="00472557" w:rsidRDefault="00472557" w:rsidP="00E57A2E">
      <w:pPr>
        <w:pStyle w:val="PargrafodaLista"/>
        <w:tabs>
          <w:tab w:val="left" w:pos="567"/>
        </w:tabs>
        <w:ind w:left="0"/>
        <w:rPr>
          <w:b/>
          <w:sz w:val="24"/>
        </w:rPr>
      </w:pPr>
    </w:p>
    <w:sectPr w:rsidR="00472557" w:rsidSect="00087CDF">
      <w:headerReference w:type="even" r:id="rId8"/>
      <w:headerReference w:type="default" r:id="rId9"/>
      <w:footerReference w:type="default" r:id="rId10"/>
      <w:pgSz w:w="11907" w:h="16840" w:code="9"/>
      <w:pgMar w:top="1417" w:right="1701" w:bottom="1417" w:left="1701" w:header="720" w:footer="720" w:gutter="0"/>
      <w:paperSrc w:first="7" w:other="7"/>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B17" w:rsidRDefault="00F20B17">
      <w:r>
        <w:separator/>
      </w:r>
    </w:p>
  </w:endnote>
  <w:endnote w:type="continuationSeparator" w:id="0">
    <w:p w:rsidR="00F20B17" w:rsidRDefault="00F20B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altName w:val="Book Antiqua"/>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DF" w:rsidRDefault="000B0DDF" w:rsidP="005E16D3">
    <w:pPr>
      <w:pStyle w:val="Cabealho"/>
      <w:tabs>
        <w:tab w:val="clear" w:pos="8838"/>
      </w:tabs>
      <w:ind w:right="-326"/>
      <w:jc w:val="right"/>
      <w:rPr>
        <w:rStyle w:val="Nmerodepgina"/>
      </w:rPr>
    </w:pPr>
    <w:r>
      <w:rPr>
        <w:rStyle w:val="Nmerodepgina"/>
      </w:rPr>
      <w:t>-</w:t>
    </w:r>
    <w:r w:rsidR="00820082">
      <w:rPr>
        <w:rStyle w:val="Nmerodepgina"/>
      </w:rPr>
      <w:fldChar w:fldCharType="begin"/>
    </w:r>
    <w:r>
      <w:rPr>
        <w:rStyle w:val="Nmerodepgina"/>
      </w:rPr>
      <w:instrText xml:space="preserve">PAGE  </w:instrText>
    </w:r>
    <w:r w:rsidR="00820082">
      <w:rPr>
        <w:rStyle w:val="Nmerodepgina"/>
      </w:rPr>
      <w:fldChar w:fldCharType="separate"/>
    </w:r>
    <w:r w:rsidR="004E2051">
      <w:rPr>
        <w:rStyle w:val="Nmerodepgina"/>
        <w:noProof/>
      </w:rPr>
      <w:t>10</w:t>
    </w:r>
    <w:r w:rsidR="00820082">
      <w:rPr>
        <w:rStyle w:val="Nmerodepgina"/>
      </w:rPr>
      <w:fldChar w:fldCharType="end"/>
    </w:r>
    <w:r>
      <w:rPr>
        <w:rStyle w:val="Nmerodepgina"/>
      </w:rPr>
      <w:t>-</w:t>
    </w:r>
  </w:p>
  <w:p w:rsidR="000B0DDF" w:rsidRPr="005E16D3" w:rsidRDefault="000B0DDF" w:rsidP="005E16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B17" w:rsidRDefault="00F20B17">
      <w:r>
        <w:separator/>
      </w:r>
    </w:p>
  </w:footnote>
  <w:footnote w:type="continuationSeparator" w:id="0">
    <w:p w:rsidR="00F20B17" w:rsidRDefault="00F20B17">
      <w:r>
        <w:continuationSeparator/>
      </w:r>
    </w:p>
  </w:footnote>
  <w:footnote w:id="1">
    <w:p w:rsidR="000B0DDF" w:rsidRDefault="000B0DDF" w:rsidP="00DB6952">
      <w:pPr>
        <w:spacing w:line="240" w:lineRule="auto"/>
      </w:pPr>
      <w:r>
        <w:rPr>
          <w:rStyle w:val="Refdenotaderodap"/>
        </w:rPr>
        <w:footnoteRef/>
      </w:r>
      <w:r>
        <w:t xml:space="preserve"> </w:t>
      </w:r>
      <w:r w:rsidRPr="00DB6952">
        <w:rPr>
          <w:sz w:val="20"/>
        </w:rPr>
        <w:t>Advogada formada pela Pontifícia Universidade Católica de São Paulo. Mestranda em Direito Processual Civil pela Pontifícia Universidade Católica de São Paulo.</w:t>
      </w:r>
    </w:p>
  </w:footnote>
  <w:footnote w:id="2">
    <w:p w:rsidR="000B0DDF" w:rsidRDefault="000B0DDF">
      <w:pPr>
        <w:pStyle w:val="Textodenotaderodap"/>
      </w:pPr>
      <w:r>
        <w:rPr>
          <w:rStyle w:val="Refdenotaderodap"/>
        </w:rPr>
        <w:footnoteRef/>
      </w:r>
      <w:r>
        <w:t xml:space="preserve"> Descartes, René. </w:t>
      </w:r>
      <w:r w:rsidRPr="006746EC">
        <w:rPr>
          <w:i/>
          <w:u w:val="single"/>
        </w:rPr>
        <w:t>Carta-prefácio dos princípios da filosofia</w:t>
      </w:r>
      <w:r>
        <w:t>. São Paulo: Editora Martins Fontes, 2003, p. XXIII.</w:t>
      </w:r>
    </w:p>
  </w:footnote>
  <w:footnote w:id="3">
    <w:p w:rsidR="000B0DDF" w:rsidRPr="000323BF" w:rsidRDefault="000B0DDF" w:rsidP="000323BF">
      <w:pPr>
        <w:pStyle w:val="Textodenotaderodap"/>
      </w:pPr>
      <w:r w:rsidRPr="000323BF">
        <w:rPr>
          <w:rStyle w:val="Refdenotaderodap"/>
        </w:rPr>
        <w:footnoteRef/>
      </w:r>
      <w:r w:rsidRPr="000323BF">
        <w:t xml:space="preserve"> </w:t>
      </w:r>
      <w:r w:rsidRPr="000323BF">
        <w:rPr>
          <w:color w:val="000000"/>
          <w:shd w:val="clear" w:color="auto" w:fill="FFFFFF"/>
        </w:rPr>
        <w:t>SILVA, Franklin Leopoldo e.</w:t>
      </w:r>
      <w:r>
        <w:rPr>
          <w:rStyle w:val="apple-converted-space"/>
          <w:color w:val="000000"/>
          <w:shd w:val="clear" w:color="auto" w:fill="FFFFFF"/>
        </w:rPr>
        <w:t xml:space="preserve"> </w:t>
      </w:r>
      <w:r w:rsidRPr="000323BF">
        <w:rPr>
          <w:rStyle w:val="Forte"/>
          <w:b w:val="0"/>
          <w:i/>
          <w:color w:val="000000"/>
          <w:u w:val="single"/>
        </w:rPr>
        <w:t>Descartes: a metafísica da modernidade</w:t>
      </w:r>
      <w:r w:rsidRPr="000323BF">
        <w:rPr>
          <w:color w:val="000000"/>
          <w:shd w:val="clear" w:color="auto" w:fill="FFFFFF"/>
        </w:rPr>
        <w:t>. São Paulo</w:t>
      </w:r>
      <w:r>
        <w:rPr>
          <w:color w:val="000000"/>
          <w:shd w:val="clear" w:color="auto" w:fill="FFFFFF"/>
        </w:rPr>
        <w:t xml:space="preserve">: Editora </w:t>
      </w:r>
      <w:r w:rsidRPr="000323BF">
        <w:rPr>
          <w:color w:val="000000"/>
          <w:shd w:val="clear" w:color="auto" w:fill="FFFFFF"/>
        </w:rPr>
        <w:t>Moderna, 2004, p. 18. Disponível em &lt;</w:t>
      </w:r>
      <w:hyperlink r:id="rId1" w:anchor="ixzz3rmMG3x7A" w:history="1">
        <w:r w:rsidRPr="000323BF">
          <w:rPr>
            <w:rStyle w:val="Hyperlink"/>
            <w:bCs/>
            <w:color w:val="003399"/>
          </w:rPr>
          <w:t>http://www.webartigos.com/artigos/rene-descartes-da-filosofia-moderna-a-metafisica-da-razao/103638/#ixzz3rmMG3x7A</w:t>
        </w:r>
      </w:hyperlink>
      <w:r w:rsidRPr="000323BF">
        <w:rPr>
          <w:color w:val="000000"/>
        </w:rPr>
        <w:t>&gt;</w:t>
      </w:r>
    </w:p>
  </w:footnote>
  <w:footnote w:id="4">
    <w:p w:rsidR="000B0DDF" w:rsidRDefault="000B0DDF">
      <w:pPr>
        <w:pStyle w:val="Textodenotaderodap"/>
      </w:pPr>
      <w:r w:rsidRPr="00913058">
        <w:rPr>
          <w:rStyle w:val="Refdenotaderodap"/>
        </w:rPr>
        <w:footnoteRef/>
      </w:r>
      <w:r w:rsidRPr="00913058">
        <w:t xml:space="preserve"> Descartes, René. </w:t>
      </w:r>
      <w:r w:rsidRPr="00913058">
        <w:rPr>
          <w:i/>
          <w:u w:val="single"/>
        </w:rPr>
        <w:t>O Discurso do método</w:t>
      </w:r>
      <w:r w:rsidRPr="00913058">
        <w:t xml:space="preserve">. São Paulo: Editora Martins Fontes, 2001, p. 27. Disponível em: &lt; </w:t>
      </w:r>
      <w:proofErr w:type="gramStart"/>
      <w:r w:rsidRPr="00913058">
        <w:t>https</w:t>
      </w:r>
      <w:proofErr w:type="gramEnd"/>
      <w:r w:rsidRPr="00913058">
        <w:t>://www.unicesumar.edu.br/mestrado-em-gestao-do-conhecimento/arquivos/artigos/discurso-do-mc3a9todo-descartes.pdf&gt;.</w:t>
      </w:r>
    </w:p>
  </w:footnote>
  <w:footnote w:id="5">
    <w:p w:rsidR="000B0DDF" w:rsidRDefault="000B0DDF">
      <w:pPr>
        <w:pStyle w:val="Textodenotaderodap"/>
      </w:pPr>
      <w:r>
        <w:rPr>
          <w:rStyle w:val="Refdenotaderodap"/>
        </w:rPr>
        <w:footnoteRef/>
      </w:r>
      <w:r>
        <w:t xml:space="preserve"> </w:t>
      </w:r>
      <w:r w:rsidRPr="00913058">
        <w:t xml:space="preserve">Descartes, René. </w:t>
      </w:r>
      <w:r w:rsidRPr="00913058">
        <w:rPr>
          <w:i/>
          <w:u w:val="single"/>
        </w:rPr>
        <w:t>O Discurso do método</w:t>
      </w:r>
      <w:r w:rsidRPr="00913058">
        <w:t xml:space="preserve">. São Paulo: Editora Martins Fontes, 2001, p. </w:t>
      </w:r>
      <w:r>
        <w:t>30</w:t>
      </w:r>
      <w:r w:rsidRPr="00913058">
        <w:t xml:space="preserve">. Disponível em: &lt; </w:t>
      </w:r>
      <w:proofErr w:type="gramStart"/>
      <w:r w:rsidRPr="00913058">
        <w:t>https</w:t>
      </w:r>
      <w:proofErr w:type="gramEnd"/>
      <w:r w:rsidRPr="00913058">
        <w:t>://www.unicesumar.edu.br/mestrado-em-gestao-do-conhecimento/arquivos/artigos/discurso-do-mc3a9todo-descartes.pdf&gt;.</w:t>
      </w:r>
    </w:p>
  </w:footnote>
  <w:footnote w:id="6">
    <w:p w:rsidR="000B0DDF" w:rsidRDefault="000B0DDF">
      <w:pPr>
        <w:pStyle w:val="Textodenotaderodap"/>
      </w:pPr>
      <w:r>
        <w:rPr>
          <w:rStyle w:val="Refdenotaderodap"/>
        </w:rPr>
        <w:footnoteRef/>
      </w:r>
      <w:r>
        <w:t xml:space="preserve"> Disponível em: </w:t>
      </w:r>
      <w:hyperlink r:id="rId2" w:history="1">
        <w:r w:rsidRPr="00886632">
          <w:rPr>
            <w:rStyle w:val="Hyperlink"/>
          </w:rPr>
          <w:t>https://pt.wikipedia.org/wiki/Rede_social</w:t>
        </w:r>
      </w:hyperlink>
      <w:r>
        <w:t>. Acesso em 12.11.2015.</w:t>
      </w:r>
    </w:p>
  </w:footnote>
  <w:footnote w:id="7">
    <w:p w:rsidR="000B0DDF" w:rsidRDefault="000B0DDF">
      <w:pPr>
        <w:pStyle w:val="Textodenotaderodap"/>
      </w:pPr>
      <w:r>
        <w:rPr>
          <w:rStyle w:val="Refdenotaderodap"/>
        </w:rPr>
        <w:footnoteRef/>
      </w:r>
      <w:r>
        <w:t xml:space="preserve"> Associação civil de direito privado com atuação nacional e que objetiva a defesa dos direitos humanos na internet. Disponível em: &lt;</w:t>
      </w:r>
      <w:r w:rsidRPr="006A225A">
        <w:t xml:space="preserve"> </w:t>
      </w:r>
      <w:hyperlink r:id="rId3" w:history="1">
        <w:r w:rsidRPr="00AB5FFD">
          <w:rPr>
            <w:rStyle w:val="Hyperlink"/>
          </w:rPr>
          <w:t>http://www.safernet.org.br/site/institucional</w:t>
        </w:r>
      </w:hyperlink>
      <w:r>
        <w:t>&gt;. Acesso em 13.11.2015.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DF" w:rsidRDefault="00820082">
    <w:pPr>
      <w:pStyle w:val="Cabealho"/>
      <w:framePr w:wrap="around" w:vAnchor="text" w:hAnchor="margin" w:xAlign="right" w:y="1"/>
      <w:rPr>
        <w:rStyle w:val="Nmerodepgina"/>
      </w:rPr>
    </w:pPr>
    <w:r>
      <w:rPr>
        <w:rStyle w:val="Nmerodepgina"/>
      </w:rPr>
      <w:fldChar w:fldCharType="begin"/>
    </w:r>
    <w:r w:rsidR="000B0DDF">
      <w:rPr>
        <w:rStyle w:val="Nmerodepgina"/>
      </w:rPr>
      <w:instrText xml:space="preserve">PAGE  </w:instrText>
    </w:r>
    <w:r>
      <w:rPr>
        <w:rStyle w:val="Nmerodepgina"/>
      </w:rPr>
      <w:fldChar w:fldCharType="separate"/>
    </w:r>
    <w:r w:rsidR="000B0DDF">
      <w:rPr>
        <w:rStyle w:val="Nmerodepgina"/>
        <w:noProof/>
      </w:rPr>
      <w:t>2</w:t>
    </w:r>
    <w:r>
      <w:rPr>
        <w:rStyle w:val="Nmerodepgina"/>
      </w:rPr>
      <w:fldChar w:fldCharType="end"/>
    </w:r>
  </w:p>
  <w:p w:rsidR="000B0DDF" w:rsidRDefault="000B0D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DF" w:rsidRDefault="000B0DDF">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430"/>
    <w:multiLevelType w:val="multilevel"/>
    <w:tmpl w:val="B8C2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7142E"/>
    <w:multiLevelType w:val="multilevel"/>
    <w:tmpl w:val="C37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63405E"/>
    <w:multiLevelType w:val="multilevel"/>
    <w:tmpl w:val="395044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B316B9"/>
    <w:multiLevelType w:val="multilevel"/>
    <w:tmpl w:val="D114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8A1748"/>
    <w:multiLevelType w:val="multilevel"/>
    <w:tmpl w:val="B26E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D0683D"/>
    <w:multiLevelType w:val="multilevel"/>
    <w:tmpl w:val="4FFE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4F4F64"/>
    <w:multiLevelType w:val="multilevel"/>
    <w:tmpl w:val="CA78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AF5AB4"/>
    <w:multiLevelType w:val="multilevel"/>
    <w:tmpl w:val="FFE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095FE7"/>
    <w:multiLevelType w:val="multilevel"/>
    <w:tmpl w:val="BD86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62151E"/>
    <w:multiLevelType w:val="hybridMultilevel"/>
    <w:tmpl w:val="345E797A"/>
    <w:lvl w:ilvl="0" w:tplc="AA5CFAE4">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6"/>
  </w:num>
  <w:num w:numId="6">
    <w:abstractNumId w:val="3"/>
  </w:num>
  <w:num w:numId="7">
    <w:abstractNumId w:val="8"/>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GrammaticalErrors/>
  <w:proofState w:spelling="clean" w:grammar="clean"/>
  <w:stylePaneFormatFilter w:val="3F01"/>
  <w:defaultTabStop w:val="708"/>
  <w:hyphenationZone w:val="425"/>
  <w:doNotHyphenateCaps/>
  <w:drawingGridHorizontalSpacing w:val="130"/>
  <w:drawingGridVerticalSpacing w:val="381"/>
  <w:displayHorizontalDrawingGridEvery w:val="0"/>
  <w:doNotShadeFormData/>
  <w:noPunctuationKerning/>
  <w:characterSpacingControl w:val="doNotCompress"/>
  <w:footnotePr>
    <w:footnote w:id="-1"/>
    <w:footnote w:id="0"/>
  </w:footnotePr>
  <w:endnotePr>
    <w:endnote w:id="-1"/>
    <w:endnote w:id="0"/>
  </w:endnotePr>
  <w:compat/>
  <w:rsids>
    <w:rsidRoot w:val="00C11497"/>
    <w:rsid w:val="00020A8E"/>
    <w:rsid w:val="000323BF"/>
    <w:rsid w:val="000348FC"/>
    <w:rsid w:val="00034C2C"/>
    <w:rsid w:val="0004456B"/>
    <w:rsid w:val="0005371C"/>
    <w:rsid w:val="00064C9F"/>
    <w:rsid w:val="000725E2"/>
    <w:rsid w:val="00085F4A"/>
    <w:rsid w:val="00087899"/>
    <w:rsid w:val="00087CDF"/>
    <w:rsid w:val="000975AD"/>
    <w:rsid w:val="000B0DDF"/>
    <w:rsid w:val="000D1384"/>
    <w:rsid w:val="000F0A5F"/>
    <w:rsid w:val="0012361C"/>
    <w:rsid w:val="00172F7F"/>
    <w:rsid w:val="001C7A2D"/>
    <w:rsid w:val="001D4404"/>
    <w:rsid w:val="001E29B4"/>
    <w:rsid w:val="001E4F2F"/>
    <w:rsid w:val="00203518"/>
    <w:rsid w:val="00205971"/>
    <w:rsid w:val="00221E38"/>
    <w:rsid w:val="002301D0"/>
    <w:rsid w:val="00235B47"/>
    <w:rsid w:val="00251479"/>
    <w:rsid w:val="002520D7"/>
    <w:rsid w:val="002521D7"/>
    <w:rsid w:val="00253695"/>
    <w:rsid w:val="00254791"/>
    <w:rsid w:val="00264DBC"/>
    <w:rsid w:val="00264F7C"/>
    <w:rsid w:val="002759EC"/>
    <w:rsid w:val="00284E39"/>
    <w:rsid w:val="002A6567"/>
    <w:rsid w:val="002E1914"/>
    <w:rsid w:val="002E7D54"/>
    <w:rsid w:val="00302BB9"/>
    <w:rsid w:val="00305B05"/>
    <w:rsid w:val="00322C07"/>
    <w:rsid w:val="00335FAC"/>
    <w:rsid w:val="00344D8E"/>
    <w:rsid w:val="00346D85"/>
    <w:rsid w:val="00346DA1"/>
    <w:rsid w:val="00355572"/>
    <w:rsid w:val="00366A6F"/>
    <w:rsid w:val="003676B8"/>
    <w:rsid w:val="00375747"/>
    <w:rsid w:val="003830D7"/>
    <w:rsid w:val="003A5BB9"/>
    <w:rsid w:val="003B7972"/>
    <w:rsid w:val="003C1D55"/>
    <w:rsid w:val="003E423C"/>
    <w:rsid w:val="003F2107"/>
    <w:rsid w:val="004046E4"/>
    <w:rsid w:val="00413317"/>
    <w:rsid w:val="0042584C"/>
    <w:rsid w:val="00433879"/>
    <w:rsid w:val="00443573"/>
    <w:rsid w:val="00447544"/>
    <w:rsid w:val="00457B8C"/>
    <w:rsid w:val="004607D0"/>
    <w:rsid w:val="00464704"/>
    <w:rsid w:val="00464D49"/>
    <w:rsid w:val="00465AA3"/>
    <w:rsid w:val="00472557"/>
    <w:rsid w:val="00483F2C"/>
    <w:rsid w:val="00485E55"/>
    <w:rsid w:val="004A17AC"/>
    <w:rsid w:val="004A59C2"/>
    <w:rsid w:val="004D0CB5"/>
    <w:rsid w:val="004E2051"/>
    <w:rsid w:val="00512DE5"/>
    <w:rsid w:val="0051785A"/>
    <w:rsid w:val="00521F24"/>
    <w:rsid w:val="00523F2E"/>
    <w:rsid w:val="00531670"/>
    <w:rsid w:val="0054126B"/>
    <w:rsid w:val="00546658"/>
    <w:rsid w:val="0056103C"/>
    <w:rsid w:val="00573BB4"/>
    <w:rsid w:val="00583E74"/>
    <w:rsid w:val="0059542F"/>
    <w:rsid w:val="00597309"/>
    <w:rsid w:val="005B2ADA"/>
    <w:rsid w:val="005B3269"/>
    <w:rsid w:val="005C1A37"/>
    <w:rsid w:val="005C4F53"/>
    <w:rsid w:val="005E16D3"/>
    <w:rsid w:val="005E56C5"/>
    <w:rsid w:val="005F7215"/>
    <w:rsid w:val="00600928"/>
    <w:rsid w:val="006049D1"/>
    <w:rsid w:val="00610154"/>
    <w:rsid w:val="006151C5"/>
    <w:rsid w:val="00625FA0"/>
    <w:rsid w:val="006425CF"/>
    <w:rsid w:val="006507FB"/>
    <w:rsid w:val="00654729"/>
    <w:rsid w:val="00656831"/>
    <w:rsid w:val="006746EC"/>
    <w:rsid w:val="00687813"/>
    <w:rsid w:val="00687A83"/>
    <w:rsid w:val="0069361E"/>
    <w:rsid w:val="006A225A"/>
    <w:rsid w:val="006B57DD"/>
    <w:rsid w:val="006B6189"/>
    <w:rsid w:val="006C39E1"/>
    <w:rsid w:val="006D4BEB"/>
    <w:rsid w:val="006D68F6"/>
    <w:rsid w:val="006D69BF"/>
    <w:rsid w:val="006F5189"/>
    <w:rsid w:val="006F62BC"/>
    <w:rsid w:val="00710E49"/>
    <w:rsid w:val="007149FE"/>
    <w:rsid w:val="00723E95"/>
    <w:rsid w:val="007272A7"/>
    <w:rsid w:val="007418D8"/>
    <w:rsid w:val="007431FA"/>
    <w:rsid w:val="0075374F"/>
    <w:rsid w:val="00766D8A"/>
    <w:rsid w:val="00767DB1"/>
    <w:rsid w:val="0078491D"/>
    <w:rsid w:val="00787A92"/>
    <w:rsid w:val="007915B6"/>
    <w:rsid w:val="00797323"/>
    <w:rsid w:val="007A339D"/>
    <w:rsid w:val="007B23C4"/>
    <w:rsid w:val="007C041B"/>
    <w:rsid w:val="007C3724"/>
    <w:rsid w:val="007C7580"/>
    <w:rsid w:val="007D1818"/>
    <w:rsid w:val="007D50BE"/>
    <w:rsid w:val="007E46A2"/>
    <w:rsid w:val="007F5064"/>
    <w:rsid w:val="007F628F"/>
    <w:rsid w:val="008026A3"/>
    <w:rsid w:val="00812F24"/>
    <w:rsid w:val="00817B08"/>
    <w:rsid w:val="00820082"/>
    <w:rsid w:val="00820B28"/>
    <w:rsid w:val="008240E8"/>
    <w:rsid w:val="00836033"/>
    <w:rsid w:val="00842773"/>
    <w:rsid w:val="008506BB"/>
    <w:rsid w:val="008514CF"/>
    <w:rsid w:val="00856C65"/>
    <w:rsid w:val="008732B9"/>
    <w:rsid w:val="008734D2"/>
    <w:rsid w:val="008B37F4"/>
    <w:rsid w:val="008F2546"/>
    <w:rsid w:val="009063B0"/>
    <w:rsid w:val="00913058"/>
    <w:rsid w:val="00920478"/>
    <w:rsid w:val="0093409E"/>
    <w:rsid w:val="0096272C"/>
    <w:rsid w:val="009704EB"/>
    <w:rsid w:val="009842EA"/>
    <w:rsid w:val="00987592"/>
    <w:rsid w:val="00994F41"/>
    <w:rsid w:val="009C0F9C"/>
    <w:rsid w:val="009C2C14"/>
    <w:rsid w:val="009C68EA"/>
    <w:rsid w:val="009C79B0"/>
    <w:rsid w:val="009F172A"/>
    <w:rsid w:val="009F6D97"/>
    <w:rsid w:val="00A01098"/>
    <w:rsid w:val="00A225F8"/>
    <w:rsid w:val="00A43AEB"/>
    <w:rsid w:val="00A47E3C"/>
    <w:rsid w:val="00A628CC"/>
    <w:rsid w:val="00A70746"/>
    <w:rsid w:val="00A70A66"/>
    <w:rsid w:val="00AA7895"/>
    <w:rsid w:val="00AD43FB"/>
    <w:rsid w:val="00AD5798"/>
    <w:rsid w:val="00AE6159"/>
    <w:rsid w:val="00B027EA"/>
    <w:rsid w:val="00B05A61"/>
    <w:rsid w:val="00B17D06"/>
    <w:rsid w:val="00B2015C"/>
    <w:rsid w:val="00B202B5"/>
    <w:rsid w:val="00B23BAF"/>
    <w:rsid w:val="00B36476"/>
    <w:rsid w:val="00B43E99"/>
    <w:rsid w:val="00B4540C"/>
    <w:rsid w:val="00B546A9"/>
    <w:rsid w:val="00B61C68"/>
    <w:rsid w:val="00B63BE4"/>
    <w:rsid w:val="00B66E2B"/>
    <w:rsid w:val="00B7617F"/>
    <w:rsid w:val="00BC746D"/>
    <w:rsid w:val="00BE6A73"/>
    <w:rsid w:val="00BF1992"/>
    <w:rsid w:val="00BF290B"/>
    <w:rsid w:val="00BF453D"/>
    <w:rsid w:val="00C03B77"/>
    <w:rsid w:val="00C11497"/>
    <w:rsid w:val="00C3406E"/>
    <w:rsid w:val="00C445E6"/>
    <w:rsid w:val="00C85B41"/>
    <w:rsid w:val="00C94A6D"/>
    <w:rsid w:val="00CA003F"/>
    <w:rsid w:val="00CA6721"/>
    <w:rsid w:val="00CA6870"/>
    <w:rsid w:val="00CB546E"/>
    <w:rsid w:val="00CC7EE7"/>
    <w:rsid w:val="00CD1336"/>
    <w:rsid w:val="00CD36F0"/>
    <w:rsid w:val="00CD7064"/>
    <w:rsid w:val="00CE159A"/>
    <w:rsid w:val="00CE2BE9"/>
    <w:rsid w:val="00CE35D3"/>
    <w:rsid w:val="00CE3A17"/>
    <w:rsid w:val="00CE4B90"/>
    <w:rsid w:val="00D03B07"/>
    <w:rsid w:val="00D16EA1"/>
    <w:rsid w:val="00D4495E"/>
    <w:rsid w:val="00D54F50"/>
    <w:rsid w:val="00D6635C"/>
    <w:rsid w:val="00D95DDB"/>
    <w:rsid w:val="00DA753B"/>
    <w:rsid w:val="00DB4A18"/>
    <w:rsid w:val="00DB58A7"/>
    <w:rsid w:val="00DB6952"/>
    <w:rsid w:val="00DC3F97"/>
    <w:rsid w:val="00DC65D0"/>
    <w:rsid w:val="00DD789E"/>
    <w:rsid w:val="00DE5AD3"/>
    <w:rsid w:val="00DE5D9B"/>
    <w:rsid w:val="00DF194D"/>
    <w:rsid w:val="00DF27B9"/>
    <w:rsid w:val="00DF5B2A"/>
    <w:rsid w:val="00E0098E"/>
    <w:rsid w:val="00E03B80"/>
    <w:rsid w:val="00E234E4"/>
    <w:rsid w:val="00E42FFE"/>
    <w:rsid w:val="00E510B3"/>
    <w:rsid w:val="00E57A2E"/>
    <w:rsid w:val="00E65C88"/>
    <w:rsid w:val="00E66B21"/>
    <w:rsid w:val="00E82B71"/>
    <w:rsid w:val="00E90671"/>
    <w:rsid w:val="00EA10E5"/>
    <w:rsid w:val="00EE0A3C"/>
    <w:rsid w:val="00EE7E8C"/>
    <w:rsid w:val="00EF6BE0"/>
    <w:rsid w:val="00F017D3"/>
    <w:rsid w:val="00F07024"/>
    <w:rsid w:val="00F07088"/>
    <w:rsid w:val="00F10499"/>
    <w:rsid w:val="00F1420C"/>
    <w:rsid w:val="00F1723F"/>
    <w:rsid w:val="00F20B17"/>
    <w:rsid w:val="00F22454"/>
    <w:rsid w:val="00F35385"/>
    <w:rsid w:val="00F50D72"/>
    <w:rsid w:val="00F515DE"/>
    <w:rsid w:val="00F716C4"/>
    <w:rsid w:val="00F71EFD"/>
    <w:rsid w:val="00F74B76"/>
    <w:rsid w:val="00F7786E"/>
    <w:rsid w:val="00FA45C3"/>
    <w:rsid w:val="00FD1497"/>
    <w:rsid w:val="00FD3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B08"/>
    <w:pPr>
      <w:tabs>
        <w:tab w:val="left" w:pos="2880"/>
        <w:tab w:val="left" w:pos="4320"/>
      </w:tabs>
      <w:spacing w:line="360" w:lineRule="auto"/>
      <w:jc w:val="both"/>
    </w:pPr>
    <w:rPr>
      <w:sz w:val="26"/>
    </w:rPr>
  </w:style>
  <w:style w:type="paragraph" w:styleId="Ttulo1">
    <w:name w:val="heading 1"/>
    <w:basedOn w:val="Normal"/>
    <w:next w:val="Normal"/>
    <w:qFormat/>
    <w:rsid w:val="00A01098"/>
    <w:pPr>
      <w:spacing w:before="240"/>
      <w:jc w:val="center"/>
      <w:outlineLvl w:val="0"/>
    </w:pPr>
    <w:rPr>
      <w:b/>
      <w:smallCaps/>
      <w:sz w:val="30"/>
      <w:u w:val="single"/>
    </w:rPr>
  </w:style>
  <w:style w:type="paragraph" w:styleId="Ttulo2">
    <w:name w:val="heading 2"/>
    <w:basedOn w:val="Ttulo1"/>
    <w:next w:val="Normal"/>
    <w:qFormat/>
    <w:rsid w:val="00A01098"/>
    <w:pPr>
      <w:outlineLvl w:val="1"/>
    </w:pPr>
    <w:rPr>
      <w:smallCaps w:val="0"/>
      <w:sz w:val="28"/>
    </w:rPr>
  </w:style>
  <w:style w:type="paragraph" w:styleId="Ttulo3">
    <w:name w:val="heading 3"/>
    <w:basedOn w:val="Ttulo2"/>
    <w:next w:val="Normal"/>
    <w:qFormat/>
    <w:rsid w:val="00A01098"/>
    <w:pPr>
      <w:outlineLvl w:val="2"/>
    </w:pPr>
    <w:rPr>
      <w:sz w:val="26"/>
      <w:u w:val="none"/>
    </w:rPr>
  </w:style>
  <w:style w:type="paragraph" w:styleId="Ttulo4">
    <w:name w:val="heading 4"/>
    <w:basedOn w:val="Normal"/>
    <w:next w:val="Normal"/>
    <w:link w:val="Ttulo4Char"/>
    <w:unhideWhenUsed/>
    <w:qFormat/>
    <w:rsid w:val="005E56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A01098"/>
    <w:pPr>
      <w:ind w:left="708"/>
    </w:pPr>
  </w:style>
  <w:style w:type="paragraph" w:styleId="Citao">
    <w:name w:val="Quote"/>
    <w:basedOn w:val="Normal"/>
    <w:qFormat/>
    <w:rsid w:val="00A01098"/>
    <w:pPr>
      <w:tabs>
        <w:tab w:val="clear" w:pos="4320"/>
      </w:tabs>
      <w:spacing w:line="288" w:lineRule="auto"/>
      <w:ind w:left="3600" w:right="720"/>
    </w:pPr>
    <w:rPr>
      <w:rFonts w:ascii="Calisto MT" w:hAnsi="Calisto MT"/>
      <w:b/>
      <w:sz w:val="24"/>
    </w:rPr>
  </w:style>
  <w:style w:type="character" w:styleId="Nmerodepgina">
    <w:name w:val="page number"/>
    <w:basedOn w:val="Fontepargpadro"/>
    <w:rsid w:val="00A01098"/>
    <w:rPr>
      <w:rFonts w:ascii="Times New Roman" w:hAnsi="Times New Roman"/>
      <w:color w:val="auto"/>
      <w:sz w:val="16"/>
      <w:u w:val="none"/>
      <w:vertAlign w:val="baseline"/>
    </w:rPr>
  </w:style>
  <w:style w:type="paragraph" w:styleId="Cabealho">
    <w:name w:val="header"/>
    <w:basedOn w:val="Normal"/>
    <w:rsid w:val="00A01098"/>
    <w:pPr>
      <w:tabs>
        <w:tab w:val="clear" w:pos="2880"/>
        <w:tab w:val="clear" w:pos="4320"/>
        <w:tab w:val="center" w:pos="4419"/>
        <w:tab w:val="right" w:pos="8838"/>
      </w:tabs>
    </w:pPr>
  </w:style>
  <w:style w:type="paragraph" w:styleId="Rodap">
    <w:name w:val="footer"/>
    <w:basedOn w:val="Normal"/>
    <w:rsid w:val="00A01098"/>
    <w:pPr>
      <w:tabs>
        <w:tab w:val="clear" w:pos="2880"/>
        <w:tab w:val="clear" w:pos="4320"/>
        <w:tab w:val="center" w:pos="4419"/>
        <w:tab w:val="right" w:pos="8838"/>
      </w:tabs>
    </w:pPr>
  </w:style>
  <w:style w:type="paragraph" w:styleId="PargrafodaLista">
    <w:name w:val="List Paragraph"/>
    <w:basedOn w:val="Normal"/>
    <w:uiPriority w:val="34"/>
    <w:qFormat/>
    <w:rsid w:val="00433879"/>
    <w:pPr>
      <w:ind w:left="720"/>
      <w:contextualSpacing/>
    </w:pPr>
  </w:style>
  <w:style w:type="paragraph" w:styleId="NormalWeb">
    <w:name w:val="Normal (Web)"/>
    <w:basedOn w:val="Normal"/>
    <w:uiPriority w:val="99"/>
    <w:unhideWhenUsed/>
    <w:rsid w:val="00433879"/>
    <w:pPr>
      <w:tabs>
        <w:tab w:val="clear" w:pos="2880"/>
        <w:tab w:val="clear" w:pos="4320"/>
      </w:tabs>
      <w:spacing w:before="100" w:beforeAutospacing="1" w:after="100" w:afterAutospacing="1" w:line="240" w:lineRule="auto"/>
      <w:jc w:val="left"/>
    </w:pPr>
    <w:rPr>
      <w:sz w:val="24"/>
      <w:szCs w:val="24"/>
    </w:rPr>
  </w:style>
  <w:style w:type="character" w:styleId="Hyperlink">
    <w:name w:val="Hyperlink"/>
    <w:basedOn w:val="Fontepargpadro"/>
    <w:uiPriority w:val="99"/>
    <w:unhideWhenUsed/>
    <w:rsid w:val="00433879"/>
    <w:rPr>
      <w:color w:val="0000FF"/>
      <w:u w:val="single"/>
    </w:rPr>
  </w:style>
  <w:style w:type="character" w:customStyle="1" w:styleId="apple-converted-space">
    <w:name w:val="apple-converted-space"/>
    <w:basedOn w:val="Fontepargpadro"/>
    <w:rsid w:val="00433879"/>
  </w:style>
  <w:style w:type="character" w:styleId="nfase">
    <w:name w:val="Emphasis"/>
    <w:basedOn w:val="Fontepargpadro"/>
    <w:uiPriority w:val="20"/>
    <w:qFormat/>
    <w:rsid w:val="00546658"/>
    <w:rPr>
      <w:i/>
      <w:iCs/>
    </w:rPr>
  </w:style>
  <w:style w:type="character" w:styleId="Forte">
    <w:name w:val="Strong"/>
    <w:basedOn w:val="Fontepargpadro"/>
    <w:uiPriority w:val="22"/>
    <w:qFormat/>
    <w:rsid w:val="00546658"/>
    <w:rPr>
      <w:b/>
      <w:bCs/>
    </w:rPr>
  </w:style>
  <w:style w:type="paragraph" w:customStyle="1" w:styleId="layouttexto">
    <w:name w:val="layout_texto"/>
    <w:basedOn w:val="Normal"/>
    <w:rsid w:val="0051785A"/>
    <w:pPr>
      <w:tabs>
        <w:tab w:val="clear" w:pos="2880"/>
        <w:tab w:val="clear" w:pos="4320"/>
      </w:tabs>
      <w:spacing w:before="100" w:beforeAutospacing="1" w:after="100" w:afterAutospacing="1" w:line="240" w:lineRule="auto"/>
      <w:jc w:val="left"/>
    </w:pPr>
    <w:rPr>
      <w:sz w:val="24"/>
      <w:szCs w:val="24"/>
    </w:rPr>
  </w:style>
  <w:style w:type="character" w:customStyle="1" w:styleId="Ttulo4Char">
    <w:name w:val="Título 4 Char"/>
    <w:basedOn w:val="Fontepargpadro"/>
    <w:link w:val="Ttulo4"/>
    <w:rsid w:val="005E56C5"/>
    <w:rPr>
      <w:rFonts w:asciiTheme="majorHAnsi" w:eastAsiaTheme="majorEastAsia" w:hAnsiTheme="majorHAnsi" w:cstheme="majorBidi"/>
      <w:b/>
      <w:bCs/>
      <w:i/>
      <w:iCs/>
      <w:color w:val="4F81BD" w:themeColor="accent1"/>
      <w:sz w:val="26"/>
    </w:rPr>
  </w:style>
  <w:style w:type="character" w:customStyle="1" w:styleId="mw-headline">
    <w:name w:val="mw-headline"/>
    <w:basedOn w:val="Fontepargpadro"/>
    <w:rsid w:val="005E56C5"/>
  </w:style>
  <w:style w:type="character" w:customStyle="1" w:styleId="mw-editsection">
    <w:name w:val="mw-editsection"/>
    <w:basedOn w:val="Fontepargpadro"/>
    <w:rsid w:val="005E56C5"/>
  </w:style>
  <w:style w:type="character" w:customStyle="1" w:styleId="mw-editsection-bracket">
    <w:name w:val="mw-editsection-bracket"/>
    <w:basedOn w:val="Fontepargpadro"/>
    <w:rsid w:val="005E56C5"/>
  </w:style>
  <w:style w:type="character" w:customStyle="1" w:styleId="mw-editsection-divider">
    <w:name w:val="mw-editsection-divider"/>
    <w:basedOn w:val="Fontepargpadro"/>
    <w:rsid w:val="005E56C5"/>
  </w:style>
  <w:style w:type="paragraph" w:styleId="Textodenotaderodap">
    <w:name w:val="footnote text"/>
    <w:basedOn w:val="Normal"/>
    <w:link w:val="TextodenotaderodapChar"/>
    <w:rsid w:val="00020A8E"/>
    <w:pPr>
      <w:spacing w:line="240" w:lineRule="auto"/>
    </w:pPr>
    <w:rPr>
      <w:sz w:val="20"/>
    </w:rPr>
  </w:style>
  <w:style w:type="character" w:customStyle="1" w:styleId="TextodenotaderodapChar">
    <w:name w:val="Texto de nota de rodapé Char"/>
    <w:basedOn w:val="Fontepargpadro"/>
    <w:link w:val="Textodenotaderodap"/>
    <w:rsid w:val="00020A8E"/>
  </w:style>
  <w:style w:type="character" w:styleId="Refdenotaderodap">
    <w:name w:val="footnote reference"/>
    <w:basedOn w:val="Fontepargpadro"/>
    <w:rsid w:val="00020A8E"/>
    <w:rPr>
      <w:vertAlign w:val="superscript"/>
    </w:rPr>
  </w:style>
  <w:style w:type="paragraph" w:customStyle="1" w:styleId="paragraph">
    <w:name w:val="paragraph"/>
    <w:basedOn w:val="Normal"/>
    <w:rsid w:val="00DB6952"/>
    <w:pPr>
      <w:tabs>
        <w:tab w:val="clear" w:pos="2880"/>
        <w:tab w:val="clear" w:pos="4320"/>
      </w:tabs>
      <w:spacing w:before="100" w:beforeAutospacing="1" w:after="100" w:afterAutospacing="1" w:line="240" w:lineRule="auto"/>
      <w:jc w:val="left"/>
    </w:pPr>
    <w:rPr>
      <w:sz w:val="24"/>
      <w:szCs w:val="24"/>
    </w:rPr>
  </w:style>
  <w:style w:type="character" w:customStyle="1" w:styleId="n-highlight">
    <w:name w:val="n-highlight"/>
    <w:basedOn w:val="Fontepargpadro"/>
    <w:rsid w:val="00DB6952"/>
  </w:style>
  <w:style w:type="paragraph" w:styleId="Textodebalo">
    <w:name w:val="Balloon Text"/>
    <w:basedOn w:val="Normal"/>
    <w:link w:val="TextodebaloChar"/>
    <w:rsid w:val="003A5BB9"/>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3A5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918713246">
      <w:bodyDiv w:val="1"/>
      <w:marLeft w:val="0"/>
      <w:marRight w:val="0"/>
      <w:marTop w:val="0"/>
      <w:marBottom w:val="0"/>
      <w:divBdr>
        <w:top w:val="none" w:sz="0" w:space="0" w:color="auto"/>
        <w:left w:val="none" w:sz="0" w:space="0" w:color="auto"/>
        <w:bottom w:val="none" w:sz="0" w:space="0" w:color="auto"/>
        <w:right w:val="none" w:sz="0" w:space="0" w:color="auto"/>
      </w:divBdr>
    </w:div>
    <w:div w:id="981957123">
      <w:bodyDiv w:val="1"/>
      <w:marLeft w:val="0"/>
      <w:marRight w:val="0"/>
      <w:marTop w:val="0"/>
      <w:marBottom w:val="0"/>
      <w:divBdr>
        <w:top w:val="none" w:sz="0" w:space="0" w:color="auto"/>
        <w:left w:val="none" w:sz="0" w:space="0" w:color="auto"/>
        <w:bottom w:val="none" w:sz="0" w:space="0" w:color="auto"/>
        <w:right w:val="none" w:sz="0" w:space="0" w:color="auto"/>
      </w:divBdr>
    </w:div>
    <w:div w:id="1031691049">
      <w:bodyDiv w:val="1"/>
      <w:marLeft w:val="0"/>
      <w:marRight w:val="0"/>
      <w:marTop w:val="0"/>
      <w:marBottom w:val="0"/>
      <w:divBdr>
        <w:top w:val="none" w:sz="0" w:space="0" w:color="auto"/>
        <w:left w:val="none" w:sz="0" w:space="0" w:color="auto"/>
        <w:bottom w:val="none" w:sz="0" w:space="0" w:color="auto"/>
        <w:right w:val="none" w:sz="0" w:space="0" w:color="auto"/>
      </w:divBdr>
    </w:div>
    <w:div w:id="1156456941">
      <w:bodyDiv w:val="1"/>
      <w:marLeft w:val="0"/>
      <w:marRight w:val="0"/>
      <w:marTop w:val="0"/>
      <w:marBottom w:val="0"/>
      <w:divBdr>
        <w:top w:val="none" w:sz="0" w:space="0" w:color="auto"/>
        <w:left w:val="none" w:sz="0" w:space="0" w:color="auto"/>
        <w:bottom w:val="none" w:sz="0" w:space="0" w:color="auto"/>
        <w:right w:val="none" w:sz="0" w:space="0" w:color="auto"/>
      </w:divBdr>
    </w:div>
    <w:div w:id="1177109364">
      <w:bodyDiv w:val="1"/>
      <w:marLeft w:val="0"/>
      <w:marRight w:val="0"/>
      <w:marTop w:val="0"/>
      <w:marBottom w:val="0"/>
      <w:divBdr>
        <w:top w:val="none" w:sz="0" w:space="0" w:color="auto"/>
        <w:left w:val="none" w:sz="0" w:space="0" w:color="auto"/>
        <w:bottom w:val="none" w:sz="0" w:space="0" w:color="auto"/>
        <w:right w:val="none" w:sz="0" w:space="0" w:color="auto"/>
      </w:divBdr>
    </w:div>
    <w:div w:id="1272665330">
      <w:bodyDiv w:val="1"/>
      <w:marLeft w:val="0"/>
      <w:marRight w:val="0"/>
      <w:marTop w:val="0"/>
      <w:marBottom w:val="0"/>
      <w:divBdr>
        <w:top w:val="none" w:sz="0" w:space="0" w:color="auto"/>
        <w:left w:val="none" w:sz="0" w:space="0" w:color="auto"/>
        <w:bottom w:val="none" w:sz="0" w:space="0" w:color="auto"/>
        <w:right w:val="none" w:sz="0" w:space="0" w:color="auto"/>
      </w:divBdr>
    </w:div>
    <w:div w:id="1348143874">
      <w:bodyDiv w:val="1"/>
      <w:marLeft w:val="0"/>
      <w:marRight w:val="0"/>
      <w:marTop w:val="0"/>
      <w:marBottom w:val="0"/>
      <w:divBdr>
        <w:top w:val="none" w:sz="0" w:space="0" w:color="auto"/>
        <w:left w:val="none" w:sz="0" w:space="0" w:color="auto"/>
        <w:bottom w:val="none" w:sz="0" w:space="0" w:color="auto"/>
        <w:right w:val="none" w:sz="0" w:space="0" w:color="auto"/>
      </w:divBdr>
    </w:div>
    <w:div w:id="1443454963">
      <w:bodyDiv w:val="1"/>
      <w:marLeft w:val="0"/>
      <w:marRight w:val="0"/>
      <w:marTop w:val="0"/>
      <w:marBottom w:val="0"/>
      <w:divBdr>
        <w:top w:val="none" w:sz="0" w:space="0" w:color="auto"/>
        <w:left w:val="none" w:sz="0" w:space="0" w:color="auto"/>
        <w:bottom w:val="none" w:sz="0" w:space="0" w:color="auto"/>
        <w:right w:val="none" w:sz="0" w:space="0" w:color="auto"/>
      </w:divBdr>
    </w:div>
    <w:div w:id="1500539031">
      <w:bodyDiv w:val="1"/>
      <w:marLeft w:val="0"/>
      <w:marRight w:val="0"/>
      <w:marTop w:val="0"/>
      <w:marBottom w:val="0"/>
      <w:divBdr>
        <w:top w:val="none" w:sz="0" w:space="0" w:color="auto"/>
        <w:left w:val="none" w:sz="0" w:space="0" w:color="auto"/>
        <w:bottom w:val="none" w:sz="0" w:space="0" w:color="auto"/>
        <w:right w:val="none" w:sz="0" w:space="0" w:color="auto"/>
      </w:divBdr>
    </w:div>
    <w:div w:id="1538851397">
      <w:bodyDiv w:val="1"/>
      <w:marLeft w:val="0"/>
      <w:marRight w:val="0"/>
      <w:marTop w:val="0"/>
      <w:marBottom w:val="0"/>
      <w:divBdr>
        <w:top w:val="none" w:sz="0" w:space="0" w:color="auto"/>
        <w:left w:val="none" w:sz="0" w:space="0" w:color="auto"/>
        <w:bottom w:val="none" w:sz="0" w:space="0" w:color="auto"/>
        <w:right w:val="none" w:sz="0" w:space="0" w:color="auto"/>
      </w:divBdr>
    </w:div>
    <w:div w:id="1723094485">
      <w:bodyDiv w:val="1"/>
      <w:marLeft w:val="0"/>
      <w:marRight w:val="0"/>
      <w:marTop w:val="0"/>
      <w:marBottom w:val="0"/>
      <w:divBdr>
        <w:top w:val="none" w:sz="0" w:space="0" w:color="auto"/>
        <w:left w:val="none" w:sz="0" w:space="0" w:color="auto"/>
        <w:bottom w:val="none" w:sz="0" w:space="0" w:color="auto"/>
        <w:right w:val="none" w:sz="0" w:space="0" w:color="auto"/>
      </w:divBdr>
    </w:div>
    <w:div w:id="1750418981">
      <w:bodyDiv w:val="1"/>
      <w:marLeft w:val="0"/>
      <w:marRight w:val="0"/>
      <w:marTop w:val="0"/>
      <w:marBottom w:val="0"/>
      <w:divBdr>
        <w:top w:val="none" w:sz="0" w:space="0" w:color="auto"/>
        <w:left w:val="none" w:sz="0" w:space="0" w:color="auto"/>
        <w:bottom w:val="none" w:sz="0" w:space="0" w:color="auto"/>
        <w:right w:val="none" w:sz="0" w:space="0" w:color="auto"/>
      </w:divBdr>
    </w:div>
    <w:div w:id="1769084981">
      <w:bodyDiv w:val="1"/>
      <w:marLeft w:val="0"/>
      <w:marRight w:val="0"/>
      <w:marTop w:val="0"/>
      <w:marBottom w:val="0"/>
      <w:divBdr>
        <w:top w:val="none" w:sz="0" w:space="0" w:color="auto"/>
        <w:left w:val="none" w:sz="0" w:space="0" w:color="auto"/>
        <w:bottom w:val="none" w:sz="0" w:space="0" w:color="auto"/>
        <w:right w:val="none" w:sz="0" w:space="0" w:color="auto"/>
      </w:divBdr>
    </w:div>
    <w:div w:id="1898860924">
      <w:bodyDiv w:val="1"/>
      <w:marLeft w:val="0"/>
      <w:marRight w:val="0"/>
      <w:marTop w:val="0"/>
      <w:marBottom w:val="0"/>
      <w:divBdr>
        <w:top w:val="none" w:sz="0" w:space="0" w:color="auto"/>
        <w:left w:val="none" w:sz="0" w:space="0" w:color="auto"/>
        <w:bottom w:val="none" w:sz="0" w:space="0" w:color="auto"/>
        <w:right w:val="none" w:sz="0" w:space="0" w:color="auto"/>
      </w:divBdr>
    </w:div>
    <w:div w:id="21446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afernet.org.br/site/institucional" TargetMode="External"/><Relationship Id="rId2" Type="http://schemas.openxmlformats.org/officeDocument/2006/relationships/hyperlink" Target="https://pt.wikipedia.org/wiki/Rede_social" TargetMode="External"/><Relationship Id="rId1" Type="http://schemas.openxmlformats.org/officeDocument/2006/relationships/hyperlink" Target="http://www.webartigos.com/artigos/rene-descartes-da-filosofia-moderna-a-metafisica-da-razao/10363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711B3-08C9-48D1-9965-418D8922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3070</Words>
  <Characters>17505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Anna_Beatriz</cp:lastModifiedBy>
  <cp:revision>2</cp:revision>
  <cp:lastPrinted>2015-11-17T21:19:00Z</cp:lastPrinted>
  <dcterms:created xsi:type="dcterms:W3CDTF">2015-11-18T23:56:00Z</dcterms:created>
  <dcterms:modified xsi:type="dcterms:W3CDTF">2015-11-18T23:56:00Z</dcterms:modified>
</cp:coreProperties>
</file>