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2" w:rsidRDefault="00B356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B36ECD" w:rsidRPr="00B35675">
        <w:rPr>
          <w:rFonts w:ascii="Arial" w:hAnsi="Arial" w:cs="Arial"/>
          <w:sz w:val="24"/>
          <w:szCs w:val="24"/>
        </w:rPr>
        <w:t>O desafio de se conviver com a diferença</w:t>
      </w:r>
    </w:p>
    <w:p w:rsidR="002915E0" w:rsidRDefault="00B35675" w:rsidP="006C7E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Título: </w:t>
      </w:r>
      <w:r w:rsidR="00F879EF" w:rsidRPr="00F879EF">
        <w:rPr>
          <w:rFonts w:ascii="Arial" w:hAnsi="Arial" w:cs="Arial"/>
          <w:b/>
          <w:sz w:val="24"/>
          <w:szCs w:val="24"/>
        </w:rPr>
        <w:t>Aceitar para evoluir</w:t>
      </w:r>
    </w:p>
    <w:p w:rsidR="006C7E58" w:rsidRDefault="006C7E58" w:rsidP="006018A1">
      <w:pPr>
        <w:tabs>
          <w:tab w:val="center" w:pos="4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Autora: Amanda Cardoso Albertini</w:t>
      </w:r>
      <w:r w:rsidR="006018A1">
        <w:rPr>
          <w:rFonts w:ascii="Arial" w:hAnsi="Arial" w:cs="Arial"/>
          <w:sz w:val="24"/>
          <w:szCs w:val="24"/>
        </w:rPr>
        <w:tab/>
        <w:t xml:space="preserve"> </w:t>
      </w:r>
    </w:p>
    <w:p w:rsidR="006C7E58" w:rsidRPr="006C7E58" w:rsidRDefault="006C7E58" w:rsidP="006C7E58">
      <w:pPr>
        <w:rPr>
          <w:rFonts w:ascii="Arial" w:hAnsi="Arial" w:cs="Arial"/>
          <w:sz w:val="24"/>
          <w:szCs w:val="24"/>
        </w:rPr>
      </w:pPr>
    </w:p>
    <w:p w:rsidR="00A54B10" w:rsidRPr="00B35675" w:rsidRDefault="00B35675" w:rsidP="00A5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54B10" w:rsidRPr="00B35675">
        <w:rPr>
          <w:rFonts w:ascii="Arial" w:hAnsi="Arial" w:cs="Arial"/>
          <w:sz w:val="24"/>
          <w:szCs w:val="24"/>
        </w:rPr>
        <w:t>Vivemos em um mundo onde as pessoas estão cada vez mais intolerantes com as diferenças dos outros; em</w:t>
      </w:r>
      <w:r w:rsidR="00B36ECD" w:rsidRPr="00B35675">
        <w:rPr>
          <w:rFonts w:ascii="Arial" w:hAnsi="Arial" w:cs="Arial"/>
          <w:sz w:val="24"/>
          <w:szCs w:val="24"/>
        </w:rPr>
        <w:t xml:space="preserve"> nossa sociedade, sempre houve um certo precon</w:t>
      </w:r>
      <w:r w:rsidR="002915E0" w:rsidRPr="00B35675">
        <w:rPr>
          <w:rFonts w:ascii="Arial" w:hAnsi="Arial" w:cs="Arial"/>
          <w:sz w:val="24"/>
          <w:szCs w:val="24"/>
        </w:rPr>
        <w:t>ceito com tudo aquilo que não pertence aos padrões pré-estabe</w:t>
      </w:r>
      <w:r w:rsidR="00A54B10" w:rsidRPr="00B35675">
        <w:rPr>
          <w:rFonts w:ascii="Arial" w:hAnsi="Arial" w:cs="Arial"/>
          <w:sz w:val="24"/>
          <w:szCs w:val="24"/>
        </w:rPr>
        <w:t xml:space="preserve">lecidos por um grupo </w:t>
      </w:r>
      <w:r w:rsidR="002915E0" w:rsidRPr="00B35675">
        <w:rPr>
          <w:rFonts w:ascii="Arial" w:hAnsi="Arial" w:cs="Arial"/>
          <w:sz w:val="24"/>
          <w:szCs w:val="24"/>
        </w:rPr>
        <w:t>preponderante</w:t>
      </w:r>
      <w:r w:rsidR="00386344" w:rsidRPr="00B35675">
        <w:rPr>
          <w:rFonts w:ascii="Arial" w:hAnsi="Arial" w:cs="Arial"/>
          <w:sz w:val="24"/>
          <w:szCs w:val="24"/>
        </w:rPr>
        <w:t>.</w:t>
      </w:r>
      <w:r w:rsidR="002915E0" w:rsidRPr="00B35675">
        <w:rPr>
          <w:rFonts w:ascii="Arial" w:hAnsi="Arial" w:cs="Arial"/>
          <w:sz w:val="24"/>
          <w:szCs w:val="24"/>
        </w:rPr>
        <w:t xml:space="preserve"> </w:t>
      </w:r>
      <w:r w:rsidR="00386344" w:rsidRPr="00B35675">
        <w:rPr>
          <w:rFonts w:ascii="Arial" w:hAnsi="Arial" w:cs="Arial"/>
          <w:sz w:val="24"/>
          <w:szCs w:val="24"/>
        </w:rPr>
        <w:t>D</w:t>
      </w:r>
      <w:r w:rsidR="002915E0" w:rsidRPr="00B35675">
        <w:rPr>
          <w:rFonts w:ascii="Arial" w:hAnsi="Arial" w:cs="Arial"/>
          <w:sz w:val="24"/>
          <w:szCs w:val="24"/>
        </w:rPr>
        <w:t xml:space="preserve">e maneira grotesca, podemos </w:t>
      </w:r>
      <w:r w:rsidR="00A54B10" w:rsidRPr="00B35675">
        <w:rPr>
          <w:rFonts w:ascii="Arial" w:hAnsi="Arial" w:cs="Arial"/>
          <w:sz w:val="24"/>
          <w:szCs w:val="24"/>
        </w:rPr>
        <w:t>dizer que</w:t>
      </w:r>
      <w:r w:rsidR="002915E0" w:rsidRPr="00B35675">
        <w:rPr>
          <w:rFonts w:ascii="Arial" w:hAnsi="Arial" w:cs="Arial"/>
          <w:sz w:val="24"/>
          <w:szCs w:val="24"/>
        </w:rPr>
        <w:t xml:space="preserve"> no mundo em que vivemos, as formas de agir, pensar, e se portar, estão inconsciente</w:t>
      </w:r>
      <w:r w:rsidR="00707278">
        <w:rPr>
          <w:rFonts w:ascii="Arial" w:hAnsi="Arial" w:cs="Arial"/>
          <w:sz w:val="24"/>
          <w:szCs w:val="24"/>
        </w:rPr>
        <w:t>mente</w:t>
      </w:r>
      <w:r w:rsidR="002915E0" w:rsidRPr="00B35675">
        <w:rPr>
          <w:rFonts w:ascii="Arial" w:hAnsi="Arial" w:cs="Arial"/>
          <w:sz w:val="24"/>
          <w:szCs w:val="24"/>
        </w:rPr>
        <w:t xml:space="preserve"> padronizadas por </w:t>
      </w:r>
      <w:r w:rsidR="00A54B10" w:rsidRPr="00B35675">
        <w:rPr>
          <w:rFonts w:ascii="Arial" w:hAnsi="Arial" w:cs="Arial"/>
          <w:sz w:val="24"/>
          <w:szCs w:val="24"/>
        </w:rPr>
        <w:t>uma classe de pessoas domin</w:t>
      </w:r>
      <w:r w:rsidR="00F879EF">
        <w:rPr>
          <w:rFonts w:ascii="Arial" w:hAnsi="Arial" w:cs="Arial"/>
          <w:sz w:val="24"/>
          <w:szCs w:val="24"/>
        </w:rPr>
        <w:t xml:space="preserve">antes, e </w:t>
      </w:r>
      <w:r w:rsidR="00386344" w:rsidRPr="00B35675">
        <w:rPr>
          <w:rFonts w:ascii="Arial" w:hAnsi="Arial" w:cs="Arial"/>
          <w:sz w:val="24"/>
          <w:szCs w:val="24"/>
        </w:rPr>
        <w:t>tudo que é incomum a esses padrões</w:t>
      </w:r>
      <w:r w:rsidR="00A54B10" w:rsidRPr="00B35675">
        <w:rPr>
          <w:rFonts w:ascii="Arial" w:hAnsi="Arial" w:cs="Arial"/>
          <w:sz w:val="24"/>
          <w:szCs w:val="24"/>
        </w:rPr>
        <w:t xml:space="preserve"> torna-se </w:t>
      </w:r>
      <w:r w:rsidR="00386344" w:rsidRPr="00B35675">
        <w:rPr>
          <w:rFonts w:ascii="Arial" w:hAnsi="Arial" w:cs="Arial"/>
          <w:sz w:val="24"/>
          <w:szCs w:val="24"/>
        </w:rPr>
        <w:t>desprezí</w:t>
      </w:r>
      <w:r w:rsidR="00A54B10" w:rsidRPr="00B35675">
        <w:rPr>
          <w:rFonts w:ascii="Arial" w:hAnsi="Arial" w:cs="Arial"/>
          <w:sz w:val="24"/>
          <w:szCs w:val="24"/>
        </w:rPr>
        <w:t>vel pela maioria da sociedade.</w:t>
      </w:r>
    </w:p>
    <w:p w:rsidR="00386344" w:rsidRPr="00B35675" w:rsidRDefault="00B35675" w:rsidP="00A5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86344" w:rsidRPr="00B35675">
        <w:rPr>
          <w:rFonts w:ascii="Arial" w:hAnsi="Arial" w:cs="Arial"/>
          <w:sz w:val="24"/>
          <w:szCs w:val="24"/>
        </w:rPr>
        <w:t>Tal intolerância é justificada pela falta de conhecimento e aceitação das ideias</w:t>
      </w:r>
      <w:r w:rsidR="00A13500" w:rsidRPr="00B35675">
        <w:rPr>
          <w:rFonts w:ascii="Arial" w:hAnsi="Arial" w:cs="Arial"/>
          <w:sz w:val="24"/>
          <w:szCs w:val="24"/>
        </w:rPr>
        <w:t xml:space="preserve"> alheias</w:t>
      </w:r>
      <w:r w:rsidR="00386344" w:rsidRPr="00B35675">
        <w:rPr>
          <w:rFonts w:ascii="Arial" w:hAnsi="Arial" w:cs="Arial"/>
          <w:sz w:val="24"/>
          <w:szCs w:val="24"/>
        </w:rPr>
        <w:t>, o egocentrismo que leva a crer que existe apenas uma opinião, ou apenas uma única forma para tudo</w:t>
      </w:r>
      <w:r w:rsidR="00C2749C">
        <w:rPr>
          <w:rFonts w:ascii="Arial" w:hAnsi="Arial" w:cs="Arial"/>
          <w:sz w:val="24"/>
          <w:szCs w:val="24"/>
        </w:rPr>
        <w:t xml:space="preserve">. Este </w:t>
      </w:r>
      <w:r w:rsidR="00DA29B4" w:rsidRPr="00B35675">
        <w:rPr>
          <w:rFonts w:ascii="Arial" w:hAnsi="Arial" w:cs="Arial"/>
          <w:sz w:val="24"/>
          <w:szCs w:val="24"/>
        </w:rPr>
        <w:t>defeit</w:t>
      </w:r>
      <w:r w:rsidR="00707278">
        <w:rPr>
          <w:rFonts w:ascii="Arial" w:hAnsi="Arial" w:cs="Arial"/>
          <w:sz w:val="24"/>
          <w:szCs w:val="24"/>
        </w:rPr>
        <w:t>o, acompanha a nossa sociedade há</w:t>
      </w:r>
      <w:r w:rsidR="00DA29B4" w:rsidRPr="00B35675">
        <w:rPr>
          <w:rFonts w:ascii="Arial" w:hAnsi="Arial" w:cs="Arial"/>
          <w:sz w:val="24"/>
          <w:szCs w:val="24"/>
        </w:rPr>
        <w:t xml:space="preserve"> muito tempo, foi este mesmo pensamento, que levou idealizadores do século XIX a exterminare</w:t>
      </w:r>
      <w:r w:rsidR="00A13500" w:rsidRPr="00B35675">
        <w:rPr>
          <w:rFonts w:ascii="Arial" w:hAnsi="Arial" w:cs="Arial"/>
          <w:sz w:val="24"/>
          <w:szCs w:val="24"/>
        </w:rPr>
        <w:t xml:space="preserve">m mais de um milhão de pessoas, </w:t>
      </w:r>
      <w:r w:rsidR="00DA29B4" w:rsidRPr="00B35675">
        <w:rPr>
          <w:rFonts w:ascii="Arial" w:hAnsi="Arial" w:cs="Arial"/>
          <w:sz w:val="24"/>
          <w:szCs w:val="24"/>
        </w:rPr>
        <w:t>europeus a escravizarem um</w:t>
      </w:r>
      <w:r w:rsidR="00A13500" w:rsidRPr="00B35675">
        <w:rPr>
          <w:rFonts w:ascii="Arial" w:hAnsi="Arial" w:cs="Arial"/>
          <w:sz w:val="24"/>
          <w:szCs w:val="24"/>
        </w:rPr>
        <w:t>a nação inteira, e grupos ativistas a matarem pessoas inocentes sem nenhu</w:t>
      </w:r>
      <w:r w:rsidRPr="00B35675">
        <w:rPr>
          <w:rFonts w:ascii="Arial" w:hAnsi="Arial" w:cs="Arial"/>
          <w:sz w:val="24"/>
          <w:szCs w:val="24"/>
        </w:rPr>
        <w:t>ma justificativa até os dias de hoje.</w:t>
      </w:r>
      <w:r w:rsidR="00C2749C">
        <w:rPr>
          <w:rFonts w:ascii="Arial" w:hAnsi="Arial" w:cs="Arial"/>
          <w:sz w:val="24"/>
          <w:szCs w:val="24"/>
        </w:rPr>
        <w:t xml:space="preserve"> O p</w:t>
      </w:r>
      <w:r w:rsidR="00A13500" w:rsidRPr="00B35675">
        <w:rPr>
          <w:rFonts w:ascii="Arial" w:hAnsi="Arial" w:cs="Arial"/>
          <w:sz w:val="24"/>
          <w:szCs w:val="24"/>
        </w:rPr>
        <w:t>reconceito com o que é disse</w:t>
      </w:r>
      <w:r w:rsidRPr="00B35675">
        <w:rPr>
          <w:rFonts w:ascii="Arial" w:hAnsi="Arial" w:cs="Arial"/>
          <w:sz w:val="24"/>
          <w:szCs w:val="24"/>
        </w:rPr>
        <w:t>me</w:t>
      </w:r>
      <w:r w:rsidR="00A13500" w:rsidRPr="00B35675">
        <w:rPr>
          <w:rFonts w:ascii="Arial" w:hAnsi="Arial" w:cs="Arial"/>
          <w:sz w:val="24"/>
          <w:szCs w:val="24"/>
        </w:rPr>
        <w:t>lhante, somado</w:t>
      </w:r>
      <w:r w:rsidR="00DA29B4" w:rsidRPr="00B35675">
        <w:rPr>
          <w:rFonts w:ascii="Arial" w:hAnsi="Arial" w:cs="Arial"/>
          <w:sz w:val="24"/>
          <w:szCs w:val="24"/>
        </w:rPr>
        <w:t xml:space="preserve"> ao sentimento de superioridade, que traz</w:t>
      </w:r>
      <w:r w:rsidRPr="00B35675">
        <w:rPr>
          <w:rFonts w:ascii="Arial" w:hAnsi="Arial" w:cs="Arial"/>
          <w:sz w:val="24"/>
          <w:szCs w:val="24"/>
        </w:rPr>
        <w:t>em</w:t>
      </w:r>
      <w:r w:rsidR="00DA29B4" w:rsidRPr="00B35675">
        <w:rPr>
          <w:rFonts w:ascii="Arial" w:hAnsi="Arial" w:cs="Arial"/>
          <w:sz w:val="24"/>
          <w:szCs w:val="24"/>
        </w:rPr>
        <w:t xml:space="preserve"> tantos regressos a</w:t>
      </w:r>
      <w:r w:rsidR="00707278">
        <w:rPr>
          <w:rFonts w:ascii="Arial" w:hAnsi="Arial" w:cs="Arial"/>
          <w:sz w:val="24"/>
          <w:szCs w:val="24"/>
        </w:rPr>
        <w:t xml:space="preserve"> história da nossa sociedade, p</w:t>
      </w:r>
      <w:r w:rsidR="005F27D7">
        <w:rPr>
          <w:rFonts w:ascii="Arial" w:hAnsi="Arial" w:cs="Arial"/>
          <w:sz w:val="24"/>
          <w:szCs w:val="24"/>
        </w:rPr>
        <w:t>ois eles são as origens de</w:t>
      </w:r>
      <w:r w:rsidR="00707278">
        <w:rPr>
          <w:rFonts w:ascii="Arial" w:hAnsi="Arial" w:cs="Arial"/>
          <w:sz w:val="24"/>
          <w:szCs w:val="24"/>
        </w:rPr>
        <w:t xml:space="preserve"> intolerâncias que podem levar ao extermínio </w:t>
      </w:r>
      <w:r w:rsidR="005F27D7">
        <w:rPr>
          <w:rFonts w:ascii="Arial" w:hAnsi="Arial" w:cs="Arial"/>
          <w:sz w:val="24"/>
          <w:szCs w:val="24"/>
        </w:rPr>
        <w:t>dos diferentes,</w:t>
      </w:r>
      <w:bookmarkStart w:id="0" w:name="_GoBack"/>
      <w:bookmarkEnd w:id="0"/>
      <w:r w:rsidR="00707278">
        <w:rPr>
          <w:rFonts w:ascii="Arial" w:hAnsi="Arial" w:cs="Arial"/>
          <w:sz w:val="24"/>
          <w:szCs w:val="24"/>
        </w:rPr>
        <w:t xml:space="preserve"> tornando noss</w:t>
      </w:r>
      <w:r w:rsidR="00C2749C">
        <w:rPr>
          <w:rFonts w:ascii="Arial" w:hAnsi="Arial" w:cs="Arial"/>
          <w:sz w:val="24"/>
          <w:szCs w:val="24"/>
        </w:rPr>
        <w:t>a</w:t>
      </w:r>
      <w:r w:rsidR="00707278">
        <w:rPr>
          <w:rFonts w:ascii="Arial" w:hAnsi="Arial" w:cs="Arial"/>
          <w:sz w:val="24"/>
          <w:szCs w:val="24"/>
        </w:rPr>
        <w:t xml:space="preserve"> </w:t>
      </w:r>
      <w:r w:rsidR="00C2749C">
        <w:rPr>
          <w:rFonts w:ascii="Arial" w:hAnsi="Arial" w:cs="Arial"/>
          <w:sz w:val="24"/>
          <w:szCs w:val="24"/>
        </w:rPr>
        <w:t>sociedade a</w:t>
      </w:r>
      <w:r w:rsidR="00707278">
        <w:rPr>
          <w:rFonts w:ascii="Arial" w:hAnsi="Arial" w:cs="Arial"/>
          <w:sz w:val="24"/>
          <w:szCs w:val="24"/>
        </w:rPr>
        <w:t xml:space="preserve">lgo </w:t>
      </w:r>
      <w:r w:rsidR="00C2749C">
        <w:rPr>
          <w:rFonts w:ascii="Arial" w:hAnsi="Arial" w:cs="Arial"/>
          <w:sz w:val="24"/>
          <w:szCs w:val="24"/>
        </w:rPr>
        <w:t>mecânico, estabelecido</w:t>
      </w:r>
      <w:r w:rsidR="00707278">
        <w:rPr>
          <w:rFonts w:ascii="Arial" w:hAnsi="Arial" w:cs="Arial"/>
          <w:sz w:val="24"/>
          <w:szCs w:val="24"/>
        </w:rPr>
        <w:t xml:space="preserve"> e padronizado.</w:t>
      </w:r>
    </w:p>
    <w:p w:rsidR="00A54B10" w:rsidRPr="00B35675" w:rsidRDefault="00B35675" w:rsidP="00A5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E3850">
        <w:rPr>
          <w:rFonts w:ascii="Arial" w:hAnsi="Arial" w:cs="Arial"/>
          <w:sz w:val="24"/>
          <w:szCs w:val="24"/>
        </w:rPr>
        <w:t>É fundamental enxergar</w:t>
      </w:r>
      <w:r w:rsidR="00A54B10" w:rsidRPr="00B35675">
        <w:rPr>
          <w:rFonts w:ascii="Arial" w:hAnsi="Arial" w:cs="Arial"/>
          <w:sz w:val="24"/>
          <w:szCs w:val="24"/>
        </w:rPr>
        <w:t xml:space="preserve"> a diferença, como uma forma de evolução. Tanto no meio biológico, onde as mutações levam ao melhor desenvolvimento das espécies, como na parte cultural, onde a miscigenação cultural manifestada por meio</w:t>
      </w:r>
      <w:r w:rsidR="00C2749C">
        <w:rPr>
          <w:rFonts w:ascii="Arial" w:hAnsi="Arial" w:cs="Arial"/>
          <w:sz w:val="24"/>
          <w:szCs w:val="24"/>
        </w:rPr>
        <w:t xml:space="preserve"> não só</w:t>
      </w:r>
      <w:r w:rsidR="00A54B10" w:rsidRPr="00B35675">
        <w:rPr>
          <w:rFonts w:ascii="Arial" w:hAnsi="Arial" w:cs="Arial"/>
          <w:sz w:val="24"/>
          <w:szCs w:val="24"/>
        </w:rPr>
        <w:t xml:space="preserve"> da arte, permite uma melhor compreensão </w:t>
      </w:r>
      <w:r w:rsidR="00386344" w:rsidRPr="00B35675">
        <w:rPr>
          <w:rFonts w:ascii="Arial" w:hAnsi="Arial" w:cs="Arial"/>
          <w:sz w:val="24"/>
          <w:szCs w:val="24"/>
        </w:rPr>
        <w:t>do grupo social</w:t>
      </w:r>
      <w:r w:rsidR="00A54B10" w:rsidRPr="00B35675">
        <w:rPr>
          <w:rFonts w:ascii="Arial" w:hAnsi="Arial" w:cs="Arial"/>
          <w:sz w:val="24"/>
          <w:szCs w:val="24"/>
        </w:rPr>
        <w:t xml:space="preserve"> observad</w:t>
      </w:r>
      <w:r w:rsidR="00386344" w:rsidRPr="00B35675">
        <w:rPr>
          <w:rFonts w:ascii="Arial" w:hAnsi="Arial" w:cs="Arial"/>
          <w:sz w:val="24"/>
          <w:szCs w:val="24"/>
        </w:rPr>
        <w:t>o</w:t>
      </w:r>
      <w:r w:rsidR="00A54B10" w:rsidRPr="00B35675">
        <w:rPr>
          <w:rFonts w:ascii="Arial" w:hAnsi="Arial" w:cs="Arial"/>
          <w:sz w:val="24"/>
          <w:szCs w:val="24"/>
        </w:rPr>
        <w:t xml:space="preserve">. </w:t>
      </w:r>
    </w:p>
    <w:p w:rsidR="00A13500" w:rsidRPr="00B35675" w:rsidRDefault="00B35675" w:rsidP="00A54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13500" w:rsidRPr="00B35675">
        <w:rPr>
          <w:rFonts w:ascii="Arial" w:hAnsi="Arial" w:cs="Arial"/>
          <w:sz w:val="24"/>
          <w:szCs w:val="24"/>
        </w:rPr>
        <w:t>Para evoluir, é fundamental compreender que ninguém é igual a ninguém, e que são as diferenças que fortalecem a ev</w:t>
      </w:r>
      <w:r w:rsidRPr="00B35675">
        <w:rPr>
          <w:rFonts w:ascii="Arial" w:hAnsi="Arial" w:cs="Arial"/>
          <w:sz w:val="24"/>
          <w:szCs w:val="24"/>
        </w:rPr>
        <w:t>olução do nosso convívio social.</w:t>
      </w:r>
      <w:r w:rsidR="00A13500" w:rsidRPr="00B35675">
        <w:rPr>
          <w:rFonts w:ascii="Arial" w:hAnsi="Arial" w:cs="Arial"/>
          <w:sz w:val="24"/>
          <w:szCs w:val="24"/>
        </w:rPr>
        <w:t xml:space="preserve"> </w:t>
      </w:r>
      <w:r w:rsidRPr="00B35675">
        <w:rPr>
          <w:rFonts w:ascii="Arial" w:hAnsi="Arial" w:cs="Arial"/>
          <w:sz w:val="24"/>
          <w:szCs w:val="24"/>
        </w:rPr>
        <w:t>Q</w:t>
      </w:r>
      <w:r w:rsidR="00A13500" w:rsidRPr="00B35675">
        <w:rPr>
          <w:rFonts w:ascii="Arial" w:hAnsi="Arial" w:cs="Arial"/>
          <w:sz w:val="24"/>
          <w:szCs w:val="24"/>
        </w:rPr>
        <w:t>uanto mais</w:t>
      </w:r>
      <w:r w:rsidR="00C2749C">
        <w:rPr>
          <w:rFonts w:ascii="Arial" w:hAnsi="Arial" w:cs="Arial"/>
          <w:sz w:val="24"/>
          <w:szCs w:val="24"/>
        </w:rPr>
        <w:t xml:space="preserve"> as</w:t>
      </w:r>
      <w:r w:rsidR="00A13500" w:rsidRPr="00B35675">
        <w:rPr>
          <w:rFonts w:ascii="Arial" w:hAnsi="Arial" w:cs="Arial"/>
          <w:sz w:val="24"/>
          <w:szCs w:val="24"/>
        </w:rPr>
        <w:t xml:space="preserve"> diferenças forem aceitas, mais diferenças surgem</w:t>
      </w:r>
      <w:r w:rsidRPr="00B35675">
        <w:rPr>
          <w:rFonts w:ascii="Arial" w:hAnsi="Arial" w:cs="Arial"/>
          <w:sz w:val="24"/>
          <w:szCs w:val="24"/>
        </w:rPr>
        <w:t>, e mais miscigenada fica nossa sociedade.</w:t>
      </w:r>
      <w:r w:rsidR="00C2749C">
        <w:rPr>
          <w:rFonts w:ascii="Arial" w:hAnsi="Arial" w:cs="Arial"/>
          <w:sz w:val="24"/>
          <w:szCs w:val="24"/>
        </w:rPr>
        <w:t xml:space="preserve"> Para aceitar que isso aconteça, é necessário fazer uma reconstrução de valores, admitindo nocivamente que o conceito de “diferente” e “normal” é subjetivo. </w:t>
      </w:r>
    </w:p>
    <w:p w:rsidR="00386344" w:rsidRDefault="00386344" w:rsidP="00A54B10">
      <w:pPr>
        <w:jc w:val="both"/>
      </w:pPr>
    </w:p>
    <w:p w:rsidR="00B36ECD" w:rsidRDefault="00B36ECD"/>
    <w:p w:rsidR="00A54B10" w:rsidRDefault="00A54B10"/>
    <w:sectPr w:rsidR="00A54B10" w:rsidSect="00AC7A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CD"/>
    <w:rsid w:val="002915E0"/>
    <w:rsid w:val="00386344"/>
    <w:rsid w:val="005F27D7"/>
    <w:rsid w:val="006018A1"/>
    <w:rsid w:val="006C0E44"/>
    <w:rsid w:val="006C7E58"/>
    <w:rsid w:val="00707278"/>
    <w:rsid w:val="00A13500"/>
    <w:rsid w:val="00A54B10"/>
    <w:rsid w:val="00AC7A67"/>
    <w:rsid w:val="00B35675"/>
    <w:rsid w:val="00B36ECD"/>
    <w:rsid w:val="00BB0F52"/>
    <w:rsid w:val="00BE3850"/>
    <w:rsid w:val="00C2749C"/>
    <w:rsid w:val="00DA29B4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C86CF-B1B6-4B96-B099-7EF4FAD4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Cardoso Albertini</dc:creator>
  <cp:keywords/>
  <dc:description/>
  <cp:lastModifiedBy>Amanda Cardoso Albertini</cp:lastModifiedBy>
  <cp:revision>7</cp:revision>
  <dcterms:created xsi:type="dcterms:W3CDTF">2016-05-23T16:21:00Z</dcterms:created>
  <dcterms:modified xsi:type="dcterms:W3CDTF">2016-06-02T18:22:00Z</dcterms:modified>
</cp:coreProperties>
</file>