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919" w:rsidRDefault="002A69F6" w:rsidP="002A69F6">
      <w:pPr>
        <w:spacing w:before="100" w:beforeAutospacing="1" w:after="100" w:afterAutospacing="1" w:line="360" w:lineRule="auto"/>
        <w:jc w:val="both"/>
        <w:rPr>
          <w:rFonts w:ascii="Arial" w:eastAsia="Times New Roman" w:hAnsi="Arial" w:cs="Arial"/>
          <w:b/>
          <w:sz w:val="24"/>
          <w:szCs w:val="24"/>
        </w:rPr>
      </w:pPr>
      <w:r>
        <w:rPr>
          <w:rFonts w:ascii="Arial" w:eastAsia="Times New Roman" w:hAnsi="Arial" w:cs="Arial"/>
          <w:b/>
          <w:sz w:val="24"/>
          <w:szCs w:val="24"/>
        </w:rPr>
        <w:t>O IMPACTO DA CULTURA ORGANIZACIONAL NO MODELO DE GESTÃO DE UMA EMPRESA FAMILIAR: SEGMENTO TRANSPORTE</w:t>
      </w:r>
    </w:p>
    <w:p w:rsidR="00235829" w:rsidRPr="00271919" w:rsidRDefault="00235829" w:rsidP="00FA573C">
      <w:pPr>
        <w:spacing w:before="100" w:beforeAutospacing="1" w:after="100" w:afterAutospacing="1" w:line="360" w:lineRule="auto"/>
        <w:jc w:val="both"/>
        <w:rPr>
          <w:rFonts w:ascii="Arial" w:eastAsia="Times New Roman" w:hAnsi="Arial" w:cs="Arial"/>
          <w:b/>
          <w:sz w:val="24"/>
          <w:szCs w:val="24"/>
        </w:rPr>
      </w:pPr>
      <w:r w:rsidRPr="00781881">
        <w:rPr>
          <w:rFonts w:ascii="Arial" w:hAnsi="Arial" w:cs="Arial"/>
          <w:bCs/>
          <w:color w:val="0D0D0D" w:themeColor="text1" w:themeTint="F2"/>
        </w:rPr>
        <w:t>Mariele da Silva de Souza</w:t>
      </w:r>
    </w:p>
    <w:p w:rsidR="00795F6C" w:rsidRPr="00781881" w:rsidRDefault="0018057A" w:rsidP="00FA573C">
      <w:pPr>
        <w:pStyle w:val="Default"/>
        <w:spacing w:before="100" w:beforeAutospacing="1" w:after="100" w:afterAutospacing="1" w:line="360" w:lineRule="auto"/>
        <w:jc w:val="both"/>
        <w:rPr>
          <w:rFonts w:ascii="Arial" w:hAnsi="Arial" w:cs="Arial"/>
          <w:b/>
        </w:rPr>
      </w:pPr>
      <w:r w:rsidRPr="00781881">
        <w:rPr>
          <w:rFonts w:ascii="Arial" w:hAnsi="Arial" w:cs="Arial"/>
          <w:b/>
        </w:rPr>
        <w:t>RESUMO</w:t>
      </w:r>
    </w:p>
    <w:p w:rsidR="00F65F81" w:rsidRPr="00781881" w:rsidRDefault="0018057A" w:rsidP="00FA573C">
      <w:pPr>
        <w:pStyle w:val="Default"/>
        <w:tabs>
          <w:tab w:val="left" w:pos="142"/>
        </w:tabs>
        <w:spacing w:before="100" w:beforeAutospacing="1" w:after="100" w:afterAutospacing="1" w:line="360" w:lineRule="auto"/>
        <w:jc w:val="both"/>
        <w:rPr>
          <w:rFonts w:ascii="Arial" w:hAnsi="Arial" w:cs="Arial"/>
        </w:rPr>
      </w:pPr>
      <w:r w:rsidRPr="00781881">
        <w:rPr>
          <w:rFonts w:ascii="Arial" w:hAnsi="Arial" w:cs="Arial"/>
        </w:rPr>
        <w:t>O objetivo deste estudo foi analisar a cultura organizacional de uma transportadora localizada na cidade de Canoas/RS. Trata-se de pesquisa descritiva, com abordagem quantitativa dos dados, desen</w:t>
      </w:r>
      <w:r w:rsidRPr="00781881">
        <w:rPr>
          <w:rFonts w:ascii="Arial" w:hAnsi="Arial" w:cs="Arial"/>
        </w:rPr>
        <w:softHyphen/>
        <w:t xml:space="preserve">volvida na matriz </w:t>
      </w:r>
      <w:r w:rsidR="00060260" w:rsidRPr="00781881">
        <w:rPr>
          <w:rFonts w:ascii="Arial" w:hAnsi="Arial" w:cs="Arial"/>
        </w:rPr>
        <w:t>desta</w:t>
      </w:r>
      <w:r w:rsidRPr="00781881">
        <w:rPr>
          <w:rFonts w:ascii="Arial" w:hAnsi="Arial" w:cs="Arial"/>
        </w:rPr>
        <w:t xml:space="preserve"> transportadora. A amostra foi composta por </w:t>
      </w:r>
      <w:r w:rsidR="00094D87" w:rsidRPr="00781881">
        <w:rPr>
          <w:rFonts w:ascii="Arial" w:hAnsi="Arial" w:cs="Arial"/>
        </w:rPr>
        <w:t>4</w:t>
      </w:r>
      <w:r w:rsidRPr="00781881">
        <w:rPr>
          <w:rFonts w:ascii="Arial" w:hAnsi="Arial" w:cs="Arial"/>
        </w:rPr>
        <w:t xml:space="preserve">0 </w:t>
      </w:r>
      <w:r w:rsidR="00FA573C">
        <w:rPr>
          <w:rFonts w:ascii="Arial" w:hAnsi="Arial" w:cs="Arial"/>
        </w:rPr>
        <w:t>sujeitos</w:t>
      </w:r>
      <w:r w:rsidRPr="00781881">
        <w:rPr>
          <w:rFonts w:ascii="Arial" w:hAnsi="Arial" w:cs="Arial"/>
        </w:rPr>
        <w:t xml:space="preserve">, dentre eles: </w:t>
      </w:r>
      <w:r w:rsidR="001376B6" w:rsidRPr="00781881">
        <w:rPr>
          <w:rFonts w:ascii="Arial" w:hAnsi="Arial" w:cs="Arial"/>
        </w:rPr>
        <w:t>gerentes, operacionais, a</w:t>
      </w:r>
      <w:r w:rsidRPr="00781881">
        <w:rPr>
          <w:rFonts w:ascii="Arial" w:hAnsi="Arial" w:cs="Arial"/>
        </w:rPr>
        <w:t>dministrativos e motoristas. Os dados foram coletados entre setembro e novembro de 2014, sendo utili</w:t>
      </w:r>
      <w:r w:rsidRPr="00781881">
        <w:rPr>
          <w:rFonts w:ascii="Arial" w:hAnsi="Arial" w:cs="Arial"/>
        </w:rPr>
        <w:softHyphen/>
        <w:t xml:space="preserve">zado o Instrumento Brasileiro para Avaliação da Cultura Organizacional – IBACO. A análise dos valores organizacionais demonstrou </w:t>
      </w:r>
      <w:r w:rsidR="00FA573C">
        <w:rPr>
          <w:rFonts w:ascii="Arial" w:hAnsi="Arial" w:cs="Arial"/>
        </w:rPr>
        <w:t>o quanto os valores da cultura organizacional com um modelo tradicional e familiar</w:t>
      </w:r>
      <w:r w:rsidRPr="00781881">
        <w:rPr>
          <w:rFonts w:ascii="Arial" w:hAnsi="Arial" w:cs="Arial"/>
        </w:rPr>
        <w:t xml:space="preserve"> </w:t>
      </w:r>
      <w:r w:rsidR="00FA573C">
        <w:rPr>
          <w:rFonts w:ascii="Arial" w:hAnsi="Arial" w:cs="Arial"/>
        </w:rPr>
        <w:t>influenciam</w:t>
      </w:r>
      <w:r w:rsidRPr="00781881">
        <w:rPr>
          <w:rFonts w:ascii="Arial" w:hAnsi="Arial" w:cs="Arial"/>
        </w:rPr>
        <w:t xml:space="preserve"> </w:t>
      </w:r>
      <w:r w:rsidR="00FA573C">
        <w:rPr>
          <w:rFonts w:ascii="Arial" w:hAnsi="Arial" w:cs="Arial"/>
        </w:rPr>
        <w:t>o modelo de gestão</w:t>
      </w:r>
      <w:r w:rsidR="00D5644D" w:rsidRPr="00781881">
        <w:rPr>
          <w:rFonts w:ascii="Arial" w:hAnsi="Arial" w:cs="Arial"/>
        </w:rPr>
        <w:t xml:space="preserve">, evidenciando a cultura paternalista do proprietário bem como as dificuldades do compartilhamento de poder dos herdeiros, a manutenção de funcionários pertencentes à família e outros com longo tempo de casa. </w:t>
      </w:r>
    </w:p>
    <w:p w:rsidR="00930AE2" w:rsidRPr="00781881" w:rsidRDefault="00F65F81" w:rsidP="00FA573C">
      <w:pPr>
        <w:pStyle w:val="Default"/>
        <w:tabs>
          <w:tab w:val="left" w:pos="567"/>
        </w:tabs>
        <w:spacing w:line="360" w:lineRule="auto"/>
        <w:jc w:val="both"/>
        <w:rPr>
          <w:rFonts w:ascii="Arial" w:hAnsi="Arial" w:cs="Arial"/>
          <w:b/>
          <w:bCs/>
          <w:color w:val="0D0D0D" w:themeColor="text1" w:themeTint="F2"/>
        </w:rPr>
      </w:pPr>
      <w:r w:rsidRPr="00781881">
        <w:rPr>
          <w:rFonts w:ascii="Arial" w:hAnsi="Arial" w:cs="Arial"/>
        </w:rPr>
        <w:t xml:space="preserve">Palavras chave: </w:t>
      </w:r>
      <w:r w:rsidR="00FA573C">
        <w:rPr>
          <w:rFonts w:ascii="Arial" w:hAnsi="Arial" w:cs="Arial"/>
        </w:rPr>
        <w:t>cultura organizacional; s</w:t>
      </w:r>
      <w:r w:rsidR="00797FBB" w:rsidRPr="00781881">
        <w:rPr>
          <w:rFonts w:ascii="Arial" w:hAnsi="Arial" w:cs="Arial"/>
        </w:rPr>
        <w:t xml:space="preserve">egmento </w:t>
      </w:r>
      <w:r w:rsidRPr="00781881">
        <w:rPr>
          <w:rFonts w:ascii="Arial" w:hAnsi="Arial" w:cs="Arial"/>
        </w:rPr>
        <w:t>transporte</w:t>
      </w:r>
      <w:r w:rsidR="00FA573C">
        <w:rPr>
          <w:rFonts w:ascii="Arial" w:hAnsi="Arial" w:cs="Arial"/>
        </w:rPr>
        <w:t>; e</w:t>
      </w:r>
      <w:r w:rsidR="00797FBB" w:rsidRPr="00781881">
        <w:rPr>
          <w:rFonts w:ascii="Arial" w:hAnsi="Arial" w:cs="Arial"/>
        </w:rPr>
        <w:t xml:space="preserve">mpresa </w:t>
      </w:r>
      <w:proofErr w:type="gramStart"/>
      <w:r w:rsidR="00797FBB" w:rsidRPr="00781881">
        <w:rPr>
          <w:rFonts w:ascii="Arial" w:hAnsi="Arial" w:cs="Arial"/>
        </w:rPr>
        <w:t>familiar</w:t>
      </w:r>
      <w:proofErr w:type="gramEnd"/>
    </w:p>
    <w:p w:rsidR="0018057A" w:rsidRPr="00781881" w:rsidRDefault="00D030CD" w:rsidP="00FA573C">
      <w:pPr>
        <w:pStyle w:val="Default"/>
        <w:tabs>
          <w:tab w:val="left" w:pos="567"/>
        </w:tabs>
        <w:spacing w:before="100" w:beforeAutospacing="1" w:after="100" w:afterAutospacing="1" w:line="360" w:lineRule="auto"/>
        <w:jc w:val="both"/>
        <w:rPr>
          <w:rFonts w:ascii="Arial" w:hAnsi="Arial" w:cs="Arial"/>
          <w:b/>
          <w:bCs/>
          <w:color w:val="0D0D0D" w:themeColor="text1" w:themeTint="F2"/>
        </w:rPr>
      </w:pPr>
      <w:r w:rsidRPr="00781881">
        <w:rPr>
          <w:rFonts w:ascii="Arial" w:hAnsi="Arial" w:cs="Arial"/>
          <w:b/>
          <w:bCs/>
          <w:color w:val="0D0D0D" w:themeColor="text1" w:themeTint="F2"/>
        </w:rPr>
        <w:t xml:space="preserve">1. </w:t>
      </w:r>
      <w:r w:rsidR="0018057A" w:rsidRPr="00781881">
        <w:rPr>
          <w:rFonts w:ascii="Arial" w:hAnsi="Arial" w:cs="Arial"/>
          <w:b/>
          <w:bCs/>
          <w:color w:val="0D0D0D" w:themeColor="text1" w:themeTint="F2"/>
        </w:rPr>
        <w:t>INTRODUÇÃO</w:t>
      </w:r>
    </w:p>
    <w:p w:rsidR="00930AE2" w:rsidRDefault="007C61B5" w:rsidP="00FA573C">
      <w:pPr>
        <w:pStyle w:val="Default"/>
        <w:tabs>
          <w:tab w:val="left" w:pos="0"/>
        </w:tabs>
        <w:spacing w:before="100" w:beforeAutospacing="1" w:after="100" w:afterAutospacing="1" w:line="360" w:lineRule="auto"/>
        <w:ind w:firstLine="567"/>
        <w:jc w:val="both"/>
        <w:rPr>
          <w:rFonts w:ascii="Arial" w:hAnsi="Arial" w:cs="Arial"/>
          <w:color w:val="0D0D0D" w:themeColor="text1" w:themeTint="F2"/>
        </w:rPr>
      </w:pPr>
      <w:r w:rsidRPr="00781881">
        <w:rPr>
          <w:rFonts w:ascii="Arial" w:hAnsi="Arial" w:cs="Arial"/>
          <w:color w:val="0D0D0D" w:themeColor="text1" w:themeTint="F2"/>
        </w:rPr>
        <w:t xml:space="preserve">A cultura organizacional é uma referencia para seus membros, de maneira tal que os padrões e as regras estejam esclarecidos para que os indivíduos compreendam como devem ser os comportamentos na organização. A difusão ampla e intensa dos valores de determinada cultura organizacional faz com que os colaboradores possam agir em prol dos objetivos organizacionais. É um elemento que intenciona a solução de dois problemas: a manutenção da integração interna, para garantir a habilidade de adaptação e o funcionamento diário da organização; e a adaptação ao meio ambiente em que está inserida, sobrevivendo e crescendo com </w:t>
      </w:r>
      <w:r w:rsidRPr="00781881">
        <w:rPr>
          <w:rFonts w:ascii="Arial" w:hAnsi="Arial" w:cs="Arial"/>
          <w:color w:val="0D0D0D" w:themeColor="text1" w:themeTint="F2"/>
        </w:rPr>
        <w:lastRenderedPageBreak/>
        <w:t>o surgimento das adversidades (SCHEIN, 1992). Assim, quando existe consenso entre os dois, a organização tem uma maior probabilidade de atingir seus objetivos.</w:t>
      </w:r>
    </w:p>
    <w:p w:rsidR="00796CD9" w:rsidRPr="00781881" w:rsidRDefault="00AF2CCA" w:rsidP="00FA573C">
      <w:pPr>
        <w:autoSpaceDE w:val="0"/>
        <w:autoSpaceDN w:val="0"/>
        <w:adjustRightInd w:val="0"/>
        <w:spacing w:before="100" w:beforeAutospacing="1" w:after="100" w:afterAutospacing="1" w:line="360" w:lineRule="auto"/>
        <w:ind w:firstLine="567"/>
        <w:jc w:val="both"/>
        <w:rPr>
          <w:rFonts w:ascii="Arial" w:hAnsi="Arial" w:cs="Arial"/>
          <w:color w:val="0D0D0D" w:themeColor="text1" w:themeTint="F2"/>
          <w:sz w:val="24"/>
          <w:szCs w:val="24"/>
        </w:rPr>
      </w:pPr>
      <w:r w:rsidRPr="00781881">
        <w:rPr>
          <w:rFonts w:ascii="Arial" w:hAnsi="Arial" w:cs="Arial"/>
          <w:color w:val="0D0D0D" w:themeColor="text1" w:themeTint="F2"/>
          <w:sz w:val="24"/>
          <w:szCs w:val="24"/>
        </w:rPr>
        <w:t>Para</w:t>
      </w:r>
      <w:r w:rsidR="00FF1B2C" w:rsidRPr="00781881">
        <w:rPr>
          <w:rFonts w:ascii="Arial" w:hAnsi="Arial" w:cs="Arial"/>
          <w:color w:val="0D0D0D" w:themeColor="text1" w:themeTint="F2"/>
          <w:sz w:val="24"/>
          <w:szCs w:val="24"/>
        </w:rPr>
        <w:t xml:space="preserve"> Dias (2003) o estudo da cultura organizacional dá subsídios para a compreensão de interesses de grupos determinados, das relações de poder presente</w:t>
      </w:r>
      <w:r w:rsidR="00E70627" w:rsidRPr="00781881">
        <w:rPr>
          <w:rFonts w:ascii="Arial" w:hAnsi="Arial" w:cs="Arial"/>
          <w:color w:val="0D0D0D" w:themeColor="text1" w:themeTint="F2"/>
          <w:sz w:val="24"/>
          <w:szCs w:val="24"/>
        </w:rPr>
        <w:t>, d</w:t>
      </w:r>
      <w:r w:rsidR="00FF1B2C" w:rsidRPr="00781881">
        <w:rPr>
          <w:rFonts w:ascii="Arial" w:hAnsi="Arial" w:cs="Arial"/>
          <w:color w:val="0D0D0D" w:themeColor="text1" w:themeTint="F2"/>
          <w:sz w:val="24"/>
          <w:szCs w:val="24"/>
        </w:rPr>
        <w:t>os comportamentos contradit</w:t>
      </w:r>
      <w:r w:rsidR="00E70627" w:rsidRPr="00781881">
        <w:rPr>
          <w:rFonts w:ascii="Arial" w:hAnsi="Arial" w:cs="Arial"/>
          <w:color w:val="0D0D0D" w:themeColor="text1" w:themeTint="F2"/>
          <w:sz w:val="24"/>
          <w:szCs w:val="24"/>
        </w:rPr>
        <w:t>órios dos membros, como também d</w:t>
      </w:r>
      <w:r w:rsidR="00FF1B2C" w:rsidRPr="00781881">
        <w:rPr>
          <w:rFonts w:ascii="Arial" w:hAnsi="Arial" w:cs="Arial"/>
          <w:color w:val="0D0D0D" w:themeColor="text1" w:themeTint="F2"/>
          <w:sz w:val="24"/>
          <w:szCs w:val="24"/>
        </w:rPr>
        <w:t xml:space="preserve">as regras estabelecidas que não </w:t>
      </w:r>
      <w:proofErr w:type="gramStart"/>
      <w:r w:rsidR="00FF1B2C" w:rsidRPr="00781881">
        <w:rPr>
          <w:rFonts w:ascii="Arial" w:hAnsi="Arial" w:cs="Arial"/>
          <w:color w:val="0D0D0D" w:themeColor="text1" w:themeTint="F2"/>
          <w:sz w:val="24"/>
          <w:szCs w:val="24"/>
        </w:rPr>
        <w:t>sejam</w:t>
      </w:r>
      <w:proofErr w:type="gramEnd"/>
      <w:r w:rsidR="00FF1B2C" w:rsidRPr="00781881">
        <w:rPr>
          <w:rFonts w:ascii="Arial" w:hAnsi="Arial" w:cs="Arial"/>
          <w:color w:val="0D0D0D" w:themeColor="text1" w:themeTint="F2"/>
          <w:sz w:val="24"/>
          <w:szCs w:val="24"/>
        </w:rPr>
        <w:t xml:space="preserve"> regulamentadas. Portanto, ao ser</w:t>
      </w:r>
      <w:r w:rsidR="00E70627" w:rsidRPr="00781881">
        <w:rPr>
          <w:rFonts w:ascii="Arial" w:hAnsi="Arial" w:cs="Arial"/>
          <w:color w:val="0D0D0D" w:themeColor="text1" w:themeTint="F2"/>
          <w:sz w:val="24"/>
          <w:szCs w:val="24"/>
        </w:rPr>
        <w:t>em</w:t>
      </w:r>
      <w:r w:rsidR="00FF1B2C" w:rsidRPr="00781881">
        <w:rPr>
          <w:rFonts w:ascii="Arial" w:hAnsi="Arial" w:cs="Arial"/>
          <w:color w:val="0D0D0D" w:themeColor="text1" w:themeTint="F2"/>
          <w:sz w:val="24"/>
          <w:szCs w:val="24"/>
        </w:rPr>
        <w:t xml:space="preserve"> identificado</w:t>
      </w:r>
      <w:r w:rsidR="00E70627" w:rsidRPr="00781881">
        <w:rPr>
          <w:rFonts w:ascii="Arial" w:hAnsi="Arial" w:cs="Arial"/>
          <w:color w:val="0D0D0D" w:themeColor="text1" w:themeTint="F2"/>
          <w:sz w:val="24"/>
          <w:szCs w:val="24"/>
        </w:rPr>
        <w:t>s</w:t>
      </w:r>
      <w:r w:rsidR="00FF1B2C" w:rsidRPr="00781881">
        <w:rPr>
          <w:rFonts w:ascii="Arial" w:hAnsi="Arial" w:cs="Arial"/>
          <w:color w:val="0D0D0D" w:themeColor="text1" w:themeTint="F2"/>
          <w:sz w:val="24"/>
          <w:szCs w:val="24"/>
        </w:rPr>
        <w:t xml:space="preserve"> os v</w:t>
      </w:r>
      <w:r w:rsidR="00E70627" w:rsidRPr="00781881">
        <w:rPr>
          <w:rFonts w:ascii="Arial" w:hAnsi="Arial" w:cs="Arial"/>
          <w:color w:val="0D0D0D" w:themeColor="text1" w:themeTint="F2"/>
          <w:sz w:val="24"/>
          <w:szCs w:val="24"/>
        </w:rPr>
        <w:t>alores e as práticas que regem cada</w:t>
      </w:r>
      <w:r w:rsidR="00FF1B2C" w:rsidRPr="00781881">
        <w:rPr>
          <w:rFonts w:ascii="Arial" w:hAnsi="Arial" w:cs="Arial"/>
          <w:color w:val="0D0D0D" w:themeColor="text1" w:themeTint="F2"/>
          <w:sz w:val="24"/>
          <w:szCs w:val="24"/>
        </w:rPr>
        <w:t xml:space="preserve"> organização torna-se mais fácil detectar o impacto que a cultura pode ter no funcionamento da empresa.</w:t>
      </w:r>
    </w:p>
    <w:p w:rsidR="00716CE9" w:rsidRPr="00781881" w:rsidRDefault="00716CE9" w:rsidP="00FA573C">
      <w:pPr>
        <w:autoSpaceDE w:val="0"/>
        <w:autoSpaceDN w:val="0"/>
        <w:adjustRightInd w:val="0"/>
        <w:spacing w:before="100" w:beforeAutospacing="1" w:after="100" w:afterAutospacing="1" w:line="360" w:lineRule="auto"/>
        <w:ind w:firstLine="567"/>
        <w:jc w:val="both"/>
        <w:rPr>
          <w:rFonts w:ascii="Arial" w:hAnsi="Arial" w:cs="Arial"/>
          <w:sz w:val="24"/>
          <w:szCs w:val="24"/>
        </w:rPr>
      </w:pPr>
      <w:r w:rsidRPr="00781881">
        <w:rPr>
          <w:rFonts w:ascii="Arial" w:hAnsi="Arial" w:cs="Arial"/>
          <w:sz w:val="24"/>
          <w:szCs w:val="24"/>
        </w:rPr>
        <w:t xml:space="preserve">Nessa perspectiva, a estrutura organizacional reflete a articulação entre os padrões culturais, como os valores, e os padrões políticos, relativos aos interesses. Essa relação </w:t>
      </w:r>
      <w:proofErr w:type="gramStart"/>
      <w:r w:rsidRPr="00781881">
        <w:rPr>
          <w:rFonts w:ascii="Arial" w:hAnsi="Arial" w:cs="Arial"/>
          <w:sz w:val="24"/>
          <w:szCs w:val="24"/>
        </w:rPr>
        <w:t>expressa-se</w:t>
      </w:r>
      <w:proofErr w:type="gramEnd"/>
      <w:r w:rsidRPr="00781881">
        <w:rPr>
          <w:rFonts w:ascii="Arial" w:hAnsi="Arial" w:cs="Arial"/>
          <w:sz w:val="24"/>
          <w:szCs w:val="24"/>
        </w:rPr>
        <w:t xml:space="preserve"> na associação do arcabouço estrutural com os padrões de interação (</w:t>
      </w:r>
      <w:proofErr w:type="spellStart"/>
      <w:r w:rsidRPr="00781881">
        <w:rPr>
          <w:rFonts w:ascii="Arial" w:hAnsi="Arial" w:cs="Arial"/>
          <w:sz w:val="24"/>
          <w:szCs w:val="24"/>
        </w:rPr>
        <w:t>Ranson</w:t>
      </w:r>
      <w:proofErr w:type="spellEnd"/>
      <w:r w:rsidRPr="00781881">
        <w:rPr>
          <w:rFonts w:ascii="Arial" w:hAnsi="Arial" w:cs="Arial"/>
          <w:sz w:val="24"/>
          <w:szCs w:val="24"/>
        </w:rPr>
        <w:t xml:space="preserve">, </w:t>
      </w:r>
      <w:proofErr w:type="spellStart"/>
      <w:r w:rsidRPr="00781881">
        <w:rPr>
          <w:rFonts w:ascii="Arial" w:hAnsi="Arial" w:cs="Arial"/>
          <w:sz w:val="24"/>
          <w:szCs w:val="24"/>
        </w:rPr>
        <w:t>Hinings</w:t>
      </w:r>
      <w:proofErr w:type="spellEnd"/>
      <w:r w:rsidRPr="00781881">
        <w:rPr>
          <w:rFonts w:ascii="Arial" w:hAnsi="Arial" w:cs="Arial"/>
          <w:sz w:val="24"/>
          <w:szCs w:val="24"/>
        </w:rPr>
        <w:t xml:space="preserve"> e </w:t>
      </w:r>
      <w:proofErr w:type="spellStart"/>
      <w:r w:rsidRPr="00781881">
        <w:rPr>
          <w:rFonts w:ascii="Arial" w:hAnsi="Arial" w:cs="Arial"/>
          <w:sz w:val="24"/>
          <w:szCs w:val="24"/>
        </w:rPr>
        <w:t>Greenwood</w:t>
      </w:r>
      <w:proofErr w:type="spellEnd"/>
      <w:r w:rsidRPr="00781881">
        <w:rPr>
          <w:rFonts w:ascii="Arial" w:hAnsi="Arial" w:cs="Arial"/>
          <w:sz w:val="24"/>
          <w:szCs w:val="24"/>
        </w:rPr>
        <w:t>, 1980). Ao constituir-se como o foco da mudança, o arcabouço estrutural, representando os componentes formalizados da estrutura organizacional, possibilita uma transformação significativa nos padrões simbólico-culturais da organização, assim como nas dependências de poder, à medida que interfere nos padrões normativos, nos valores e nos interesses institucionalizados.</w:t>
      </w:r>
    </w:p>
    <w:p w:rsidR="00FF1B2C" w:rsidRPr="00781881" w:rsidRDefault="00FF1B2C" w:rsidP="00FA573C">
      <w:pPr>
        <w:spacing w:before="100" w:beforeAutospacing="1" w:after="100" w:afterAutospacing="1" w:line="360" w:lineRule="auto"/>
        <w:ind w:firstLine="567"/>
        <w:jc w:val="both"/>
        <w:rPr>
          <w:rFonts w:ascii="Arial" w:hAnsi="Arial" w:cs="Arial"/>
          <w:color w:val="0D0D0D" w:themeColor="text1" w:themeTint="F2"/>
          <w:sz w:val="24"/>
          <w:szCs w:val="24"/>
        </w:rPr>
      </w:pPr>
      <w:r w:rsidRPr="00781881">
        <w:rPr>
          <w:rFonts w:ascii="Arial" w:hAnsi="Arial" w:cs="Arial"/>
          <w:color w:val="0D0D0D" w:themeColor="text1" w:themeTint="F2"/>
          <w:sz w:val="24"/>
          <w:szCs w:val="24"/>
        </w:rPr>
        <w:t>Portanto</w:t>
      </w:r>
      <w:r w:rsidR="003B5A30" w:rsidRPr="00781881">
        <w:rPr>
          <w:rFonts w:ascii="Arial" w:hAnsi="Arial" w:cs="Arial"/>
          <w:color w:val="0D0D0D" w:themeColor="text1" w:themeTint="F2"/>
          <w:sz w:val="24"/>
          <w:szCs w:val="24"/>
        </w:rPr>
        <w:t>,</w:t>
      </w:r>
      <w:r w:rsidRPr="00781881">
        <w:rPr>
          <w:rFonts w:ascii="Arial" w:hAnsi="Arial" w:cs="Arial"/>
          <w:color w:val="0D0D0D" w:themeColor="text1" w:themeTint="F2"/>
          <w:sz w:val="24"/>
          <w:szCs w:val="24"/>
        </w:rPr>
        <w:t xml:space="preserve"> </w:t>
      </w:r>
      <w:r w:rsidR="00123D40" w:rsidRPr="00781881">
        <w:rPr>
          <w:rFonts w:ascii="Arial" w:hAnsi="Arial" w:cs="Arial"/>
          <w:color w:val="0D0D0D" w:themeColor="text1" w:themeTint="F2"/>
          <w:sz w:val="24"/>
          <w:szCs w:val="24"/>
        </w:rPr>
        <w:t xml:space="preserve">conhecer a </w:t>
      </w:r>
      <w:r w:rsidRPr="00781881">
        <w:rPr>
          <w:rFonts w:ascii="Arial" w:hAnsi="Arial" w:cs="Arial"/>
          <w:color w:val="0D0D0D" w:themeColor="text1" w:themeTint="F2"/>
          <w:sz w:val="24"/>
          <w:szCs w:val="24"/>
        </w:rPr>
        <w:t xml:space="preserve">cultura organizacional, </w:t>
      </w:r>
      <w:r w:rsidR="00E70627" w:rsidRPr="00781881">
        <w:rPr>
          <w:rFonts w:ascii="Arial" w:hAnsi="Arial" w:cs="Arial"/>
          <w:color w:val="0D0D0D" w:themeColor="text1" w:themeTint="F2"/>
          <w:sz w:val="24"/>
          <w:szCs w:val="24"/>
        </w:rPr>
        <w:t>por meio de</w:t>
      </w:r>
      <w:r w:rsidRPr="00781881">
        <w:rPr>
          <w:rFonts w:ascii="Arial" w:hAnsi="Arial" w:cs="Arial"/>
          <w:color w:val="0D0D0D" w:themeColor="text1" w:themeTint="F2"/>
          <w:sz w:val="24"/>
          <w:szCs w:val="24"/>
        </w:rPr>
        <w:t xml:space="preserve"> práticas e valores a</w:t>
      </w:r>
      <w:r w:rsidR="00E70627" w:rsidRPr="00781881">
        <w:rPr>
          <w:rFonts w:ascii="Arial" w:hAnsi="Arial" w:cs="Arial"/>
          <w:color w:val="0D0D0D" w:themeColor="text1" w:themeTint="F2"/>
          <w:sz w:val="24"/>
          <w:szCs w:val="24"/>
        </w:rPr>
        <w:t xml:space="preserve">uxilia </w:t>
      </w:r>
      <w:r w:rsidRPr="00781881">
        <w:rPr>
          <w:rFonts w:ascii="Arial" w:hAnsi="Arial" w:cs="Arial"/>
          <w:color w:val="0D0D0D" w:themeColor="text1" w:themeTint="F2"/>
          <w:sz w:val="24"/>
          <w:szCs w:val="24"/>
        </w:rPr>
        <w:t xml:space="preserve">os seus membros </w:t>
      </w:r>
      <w:r w:rsidR="00123D40" w:rsidRPr="00781881">
        <w:rPr>
          <w:rFonts w:ascii="Arial" w:hAnsi="Arial" w:cs="Arial"/>
          <w:color w:val="0D0D0D" w:themeColor="text1" w:themeTint="F2"/>
          <w:sz w:val="24"/>
          <w:szCs w:val="24"/>
        </w:rPr>
        <w:t>na compreensão das diretrizes de crescimento.</w:t>
      </w:r>
    </w:p>
    <w:p w:rsidR="00157AB5" w:rsidRPr="00781881" w:rsidRDefault="001A4853" w:rsidP="00FA573C">
      <w:pPr>
        <w:spacing w:before="100" w:beforeAutospacing="1" w:after="100" w:afterAutospacing="1" w:line="360" w:lineRule="auto"/>
        <w:ind w:firstLine="567"/>
        <w:jc w:val="both"/>
        <w:rPr>
          <w:rFonts w:ascii="Arial" w:hAnsi="Arial" w:cs="Arial"/>
          <w:color w:val="0D0D0D" w:themeColor="text1" w:themeTint="F2"/>
          <w:sz w:val="24"/>
          <w:szCs w:val="24"/>
        </w:rPr>
      </w:pPr>
      <w:r w:rsidRPr="00781881">
        <w:rPr>
          <w:rFonts w:ascii="Arial" w:eastAsia="Times New Roman" w:hAnsi="Arial" w:cs="Arial"/>
          <w:sz w:val="24"/>
          <w:szCs w:val="24"/>
        </w:rPr>
        <w:t>Desta forma o</w:t>
      </w:r>
      <w:r w:rsidR="007C61B5" w:rsidRPr="00781881">
        <w:rPr>
          <w:rFonts w:ascii="Arial" w:eastAsia="Times New Roman" w:hAnsi="Arial" w:cs="Arial"/>
          <w:sz w:val="24"/>
          <w:szCs w:val="24"/>
        </w:rPr>
        <w:t xml:space="preserve"> objetivo deste trabalho é identificar </w:t>
      </w:r>
      <w:r w:rsidR="003B5A30" w:rsidRPr="00781881">
        <w:rPr>
          <w:rFonts w:ascii="Arial" w:eastAsia="Times New Roman" w:hAnsi="Arial" w:cs="Arial"/>
          <w:sz w:val="24"/>
          <w:szCs w:val="24"/>
        </w:rPr>
        <w:t>os elementos culturais presentes</w:t>
      </w:r>
      <w:r w:rsidR="007C61B5" w:rsidRPr="00781881">
        <w:rPr>
          <w:rFonts w:ascii="Arial" w:eastAsia="Times New Roman" w:hAnsi="Arial" w:cs="Arial"/>
          <w:sz w:val="24"/>
          <w:szCs w:val="24"/>
        </w:rPr>
        <w:t xml:space="preserve"> </w:t>
      </w:r>
      <w:r w:rsidR="003B5A30" w:rsidRPr="00781881">
        <w:rPr>
          <w:rFonts w:ascii="Arial" w:eastAsia="Times New Roman" w:hAnsi="Arial" w:cs="Arial"/>
          <w:sz w:val="24"/>
          <w:szCs w:val="24"/>
        </w:rPr>
        <w:t>dentro de uma</w:t>
      </w:r>
      <w:r w:rsidR="007C61B5" w:rsidRPr="00781881">
        <w:rPr>
          <w:rFonts w:ascii="Arial" w:hAnsi="Arial" w:cs="Arial"/>
          <w:color w:val="0D0D0D" w:themeColor="text1" w:themeTint="F2"/>
          <w:sz w:val="24"/>
          <w:szCs w:val="24"/>
        </w:rPr>
        <w:t xml:space="preserve"> transportadora familiar que tem a sua sede principal instalada no município de Canoas/RS, e demais filial em Vitoria/ES, </w:t>
      </w:r>
      <w:proofErr w:type="spellStart"/>
      <w:r w:rsidR="007C61B5" w:rsidRPr="00781881">
        <w:rPr>
          <w:rFonts w:ascii="Arial" w:hAnsi="Arial" w:cs="Arial"/>
          <w:color w:val="0D0D0D" w:themeColor="text1" w:themeTint="F2"/>
          <w:sz w:val="24"/>
          <w:szCs w:val="24"/>
        </w:rPr>
        <w:t>Eunapolis</w:t>
      </w:r>
      <w:proofErr w:type="spellEnd"/>
      <w:r w:rsidR="007C61B5" w:rsidRPr="00781881">
        <w:rPr>
          <w:rFonts w:ascii="Arial" w:hAnsi="Arial" w:cs="Arial"/>
          <w:color w:val="0D0D0D" w:themeColor="text1" w:themeTint="F2"/>
          <w:sz w:val="24"/>
          <w:szCs w:val="24"/>
        </w:rPr>
        <w:t>/BA e São Paulo/SP.</w:t>
      </w:r>
    </w:p>
    <w:p w:rsidR="00A85D17" w:rsidRPr="00781881" w:rsidRDefault="00A85D17" w:rsidP="00FA573C">
      <w:pPr>
        <w:autoSpaceDE w:val="0"/>
        <w:autoSpaceDN w:val="0"/>
        <w:adjustRightInd w:val="0"/>
        <w:spacing w:after="0" w:line="360" w:lineRule="auto"/>
        <w:jc w:val="both"/>
        <w:rPr>
          <w:rStyle w:val="a"/>
          <w:rFonts w:ascii="Arial" w:hAnsi="Arial" w:cs="Arial"/>
          <w:b/>
          <w:sz w:val="24"/>
          <w:szCs w:val="24"/>
        </w:rPr>
      </w:pPr>
      <w:r w:rsidRPr="00781881">
        <w:rPr>
          <w:rStyle w:val="a"/>
          <w:rFonts w:ascii="Arial" w:hAnsi="Arial" w:cs="Arial"/>
          <w:b/>
          <w:sz w:val="24"/>
          <w:szCs w:val="24"/>
        </w:rPr>
        <w:t>2.  Análise da Cultura Organizacional</w:t>
      </w:r>
    </w:p>
    <w:p w:rsidR="00A85D17" w:rsidRPr="00781881" w:rsidRDefault="00A85D17" w:rsidP="00FA573C">
      <w:pPr>
        <w:spacing w:before="100" w:beforeAutospacing="1" w:after="100" w:afterAutospacing="1" w:line="360" w:lineRule="auto"/>
        <w:ind w:firstLine="567"/>
        <w:jc w:val="both"/>
        <w:rPr>
          <w:rStyle w:val="a"/>
          <w:rFonts w:ascii="Arial" w:hAnsi="Arial" w:cs="Arial"/>
          <w:sz w:val="24"/>
          <w:szCs w:val="24"/>
        </w:rPr>
      </w:pPr>
      <w:r w:rsidRPr="00781881">
        <w:rPr>
          <w:rStyle w:val="a"/>
          <w:rFonts w:ascii="Arial" w:hAnsi="Arial" w:cs="Arial"/>
          <w:sz w:val="24"/>
          <w:szCs w:val="24"/>
        </w:rPr>
        <w:t xml:space="preserve">A análise da cultura organizacional faz-se necessária, pois permite aos gestores, segundo ROBBINS (1996) dois benefícios, primeiro a visualização de como os valores da organização estão sendo absorvidos, e em segundo, pois reduz o nível de resistência a mudança, possibilitando aos mesmos após a apresentação dos resultados, participarem de modo ativo na execução dos planos de ações. Complementando a ideia de ROBBINS, JOHANN (2004) descreve que intervir sobre </w:t>
      </w:r>
      <w:r w:rsidRPr="00781881">
        <w:rPr>
          <w:rStyle w:val="a"/>
          <w:rFonts w:ascii="Arial" w:hAnsi="Arial" w:cs="Arial"/>
          <w:sz w:val="24"/>
          <w:szCs w:val="24"/>
        </w:rPr>
        <w:lastRenderedPageBreak/>
        <w:t>a cultura organizacional, além de identificar a absorção dos valores, possibilita aos gestores atuarem de forma educativa, instruindo seus colaboradores sobre as expectativas que a organização possui sobre estes.</w:t>
      </w:r>
    </w:p>
    <w:p w:rsidR="00A85D17" w:rsidRPr="00781881" w:rsidRDefault="00A85D17" w:rsidP="00FA573C">
      <w:pPr>
        <w:spacing w:before="100" w:beforeAutospacing="1" w:after="100" w:afterAutospacing="1" w:line="360" w:lineRule="auto"/>
        <w:ind w:firstLine="567"/>
        <w:jc w:val="both"/>
        <w:rPr>
          <w:rFonts w:ascii="Arial" w:eastAsia="Times New Roman" w:hAnsi="Arial" w:cs="Arial"/>
          <w:sz w:val="24"/>
          <w:szCs w:val="24"/>
        </w:rPr>
      </w:pPr>
      <w:r w:rsidRPr="00781881">
        <w:rPr>
          <w:rFonts w:ascii="Arial" w:eastAsia="Times New Roman" w:hAnsi="Arial" w:cs="Arial"/>
          <w:sz w:val="24"/>
          <w:szCs w:val="24"/>
        </w:rPr>
        <w:t>De acordo com NASSAR (2000), a cultura organizacional é o conjunto de valores, crenças e tecnologias que mantém unidos os mais diferentes membros, de todos os escalões hierárquicos, perante as dificuldades, operações do cotidiano, metas e objetivos. Pode-se afirmar ainda que é a cultura organizacional que produz junto aos mais diferentes públicos, diante da sociedade e mercados o conjunto de percepções, ícones, índices e símbolos que chamamos de imagem corporativa. Para VERGASTA (2001), a cultura organizacional não é algo pronto e acabado, mas estão em constante transformação, de acordo com sua história, os seus atores e com a conjuntura. SCHEIN (1992, p.12) ainda conceitua cultura como “Um padrão de premissas básicas compartilhadas que o grupo aprendeu à medida que resolvia seus problemas de adaptação externa e integração interna, que funcionou suficientemente bem para ser considerada válida e, portanto, para ser ensinada aos novos membros como o meio correto de perceber, pensar e sentir em relação àqueles problemas”.</w:t>
      </w:r>
    </w:p>
    <w:p w:rsidR="00A85D17" w:rsidRPr="00781881" w:rsidRDefault="00A85D17" w:rsidP="00FA573C">
      <w:pPr>
        <w:spacing w:before="100" w:beforeAutospacing="1" w:after="100" w:afterAutospacing="1" w:line="360" w:lineRule="auto"/>
        <w:ind w:firstLine="567"/>
        <w:jc w:val="both"/>
        <w:rPr>
          <w:rFonts w:ascii="Arial" w:eastAsia="Times New Roman" w:hAnsi="Arial" w:cs="Arial"/>
          <w:sz w:val="24"/>
          <w:szCs w:val="24"/>
        </w:rPr>
      </w:pPr>
      <w:r w:rsidRPr="00781881">
        <w:rPr>
          <w:rFonts w:ascii="Arial" w:eastAsia="Times New Roman" w:hAnsi="Arial" w:cs="Arial"/>
          <w:sz w:val="24"/>
          <w:szCs w:val="24"/>
        </w:rPr>
        <w:t> Já ROBBINS (1996, p.681) conceitua o termo como “Uma percepção comum compartilhada pelos membros da organização; um sistema de significado compartilhado”.</w:t>
      </w:r>
    </w:p>
    <w:p w:rsidR="00A85D17" w:rsidRPr="00781881" w:rsidRDefault="00A85D17" w:rsidP="00FA573C">
      <w:pPr>
        <w:spacing w:before="100" w:beforeAutospacing="1" w:after="100" w:afterAutospacing="1" w:line="360" w:lineRule="auto"/>
        <w:ind w:firstLine="567"/>
        <w:jc w:val="both"/>
        <w:rPr>
          <w:rFonts w:ascii="Arial" w:eastAsia="Times New Roman" w:hAnsi="Arial" w:cs="Arial"/>
          <w:sz w:val="24"/>
          <w:szCs w:val="24"/>
        </w:rPr>
      </w:pPr>
      <w:r w:rsidRPr="00781881">
        <w:rPr>
          <w:rFonts w:ascii="Arial" w:eastAsia="Times New Roman" w:hAnsi="Arial" w:cs="Arial"/>
          <w:sz w:val="24"/>
          <w:szCs w:val="24"/>
        </w:rPr>
        <w:t> A PRICE WATERHOUSE, através da sua equipe CHANGE INTEGRATION (1999, p. 116) conceitua cultura através de seis diferentes características, a saber:</w:t>
      </w:r>
    </w:p>
    <w:p w:rsidR="00A85D17" w:rsidRPr="00781881" w:rsidRDefault="00A85D17" w:rsidP="00FA573C">
      <w:pPr>
        <w:pStyle w:val="PargrafodaLista"/>
        <w:numPr>
          <w:ilvl w:val="0"/>
          <w:numId w:val="1"/>
        </w:numPr>
        <w:spacing w:line="360" w:lineRule="auto"/>
        <w:ind w:left="0" w:firstLine="567"/>
        <w:jc w:val="both"/>
        <w:rPr>
          <w:rFonts w:ascii="Arial" w:hAnsi="Arial" w:cs="Arial"/>
        </w:rPr>
      </w:pPr>
      <w:r w:rsidRPr="00781881">
        <w:rPr>
          <w:rFonts w:ascii="Arial" w:hAnsi="Arial" w:cs="Arial"/>
        </w:rPr>
        <w:t>Valores: os princípios ou qualidades considerados compensadores pela organização, tais como atendimento ao cliente ou inovações no produto, sinceridade ou poder e autoridade compartilhados entre os colegas.</w:t>
      </w:r>
    </w:p>
    <w:p w:rsidR="00A85D17" w:rsidRPr="00781881" w:rsidRDefault="00A85D17" w:rsidP="00FA573C">
      <w:pPr>
        <w:pStyle w:val="PargrafodaLista"/>
        <w:numPr>
          <w:ilvl w:val="0"/>
          <w:numId w:val="1"/>
        </w:numPr>
        <w:spacing w:line="360" w:lineRule="auto"/>
        <w:ind w:left="0" w:firstLine="567"/>
        <w:jc w:val="both"/>
        <w:rPr>
          <w:rFonts w:ascii="Arial" w:hAnsi="Arial" w:cs="Arial"/>
        </w:rPr>
      </w:pPr>
      <w:r w:rsidRPr="00781881">
        <w:rPr>
          <w:rFonts w:ascii="Arial" w:hAnsi="Arial" w:cs="Arial"/>
        </w:rPr>
        <w:t xml:space="preserve">Crenças: as hipóteses, premissas e modelos de negócios da organização tendem a ser verdade. A transmissão de visão do mundo em geral, crenças, pode ser verdadeira ou não. As crenças geram paradigmas, isto é, modelos atraentes que mostram o que é bom para os negócios e a melhor forma de agir. Os paradigmas, por sua vez, podem tanto expandir quanto tolher as metas organizacionais. </w:t>
      </w:r>
    </w:p>
    <w:p w:rsidR="00A85D17" w:rsidRPr="00781881" w:rsidRDefault="00A85D17" w:rsidP="00FA573C">
      <w:pPr>
        <w:pStyle w:val="PargrafodaLista"/>
        <w:numPr>
          <w:ilvl w:val="0"/>
          <w:numId w:val="1"/>
        </w:numPr>
        <w:spacing w:line="360" w:lineRule="auto"/>
        <w:ind w:left="0" w:firstLine="567"/>
        <w:jc w:val="both"/>
        <w:rPr>
          <w:rFonts w:ascii="Arial" w:hAnsi="Arial" w:cs="Arial"/>
        </w:rPr>
      </w:pPr>
      <w:r w:rsidRPr="00781881">
        <w:rPr>
          <w:rFonts w:ascii="Arial" w:hAnsi="Arial" w:cs="Arial"/>
        </w:rPr>
        <w:lastRenderedPageBreak/>
        <w:t xml:space="preserve"> Atmosfera: o ambiente ou atmosfera de uma organização observável a partir do layout físico dos espaços de trabalho e mais precisamente, a partir de como os funcionários interagem entre si, com clientes e com estranhos. Como é trabalhar aqui? A organização é formal ou informal? </w:t>
      </w:r>
    </w:p>
    <w:p w:rsidR="00A85D17" w:rsidRPr="00781881" w:rsidRDefault="00A85D17" w:rsidP="00FA573C">
      <w:pPr>
        <w:pStyle w:val="PargrafodaLista"/>
        <w:numPr>
          <w:ilvl w:val="0"/>
          <w:numId w:val="1"/>
        </w:numPr>
        <w:spacing w:line="360" w:lineRule="auto"/>
        <w:ind w:left="0" w:firstLine="567"/>
        <w:jc w:val="both"/>
        <w:rPr>
          <w:rFonts w:ascii="Arial" w:hAnsi="Arial" w:cs="Arial"/>
        </w:rPr>
      </w:pPr>
      <w:r w:rsidRPr="00781881">
        <w:rPr>
          <w:rFonts w:ascii="Arial" w:hAnsi="Arial" w:cs="Arial"/>
        </w:rPr>
        <w:t xml:space="preserve">Normas: os padrões e normas desenvolvidos na empresa, tais como se as pessoas trabalham </w:t>
      </w:r>
      <w:proofErr w:type="gramStart"/>
      <w:r w:rsidRPr="00781881">
        <w:rPr>
          <w:rFonts w:ascii="Arial" w:hAnsi="Arial" w:cs="Arial"/>
        </w:rPr>
        <w:t>duro</w:t>
      </w:r>
      <w:proofErr w:type="gramEnd"/>
      <w:r w:rsidRPr="00781881">
        <w:rPr>
          <w:rFonts w:ascii="Arial" w:hAnsi="Arial" w:cs="Arial"/>
        </w:rPr>
        <w:t>, quando começam e quando saem do trabalho. Envolvem questões em todos os níveis, desde o padrão do vestuário e atitudes acerca do trabalho no fim de semana até a questão de se uma estratégia de crescimento lento é aceitável. As normas, geralmente não escritas, afetam o grau de decisão de gerentes e empregados. Determinam quem pode e quem não pode tomar decisões e realizar tarefas.</w:t>
      </w:r>
    </w:p>
    <w:p w:rsidR="00A85D17" w:rsidRPr="00781881" w:rsidRDefault="00A85D17" w:rsidP="00FA573C">
      <w:pPr>
        <w:pStyle w:val="PargrafodaLista"/>
        <w:numPr>
          <w:ilvl w:val="0"/>
          <w:numId w:val="1"/>
        </w:numPr>
        <w:spacing w:line="360" w:lineRule="auto"/>
        <w:ind w:left="0" w:firstLine="567"/>
        <w:jc w:val="both"/>
        <w:rPr>
          <w:rFonts w:ascii="Arial" w:hAnsi="Arial" w:cs="Arial"/>
        </w:rPr>
      </w:pPr>
      <w:r w:rsidRPr="00781881">
        <w:rPr>
          <w:rFonts w:ascii="Arial" w:hAnsi="Arial" w:cs="Arial"/>
        </w:rPr>
        <w:t>Símbolos: ícones, doutrinas, rituais, e tradições que cercam mensagens poderosas sobre o que é importante. Podem incluir eventos positivos, tais como cerimônias e celebrações e reconhecimentos, tais como vagas especiais para o funcionário do mês. Os símbolos podem ser negativos – regalias corporativas oferecidas somente aos escolhidos, festas corporativas suntuosas no momento em que foram cortados aumentos anuais para os funcionários dos níveis mais baixos devido aos resultados dos negócios.</w:t>
      </w:r>
    </w:p>
    <w:p w:rsidR="00A85D17" w:rsidRPr="00781881" w:rsidRDefault="00A85D17" w:rsidP="00FA573C">
      <w:pPr>
        <w:pStyle w:val="PargrafodaLista"/>
        <w:numPr>
          <w:ilvl w:val="0"/>
          <w:numId w:val="1"/>
        </w:numPr>
        <w:spacing w:line="360" w:lineRule="auto"/>
        <w:ind w:left="0" w:firstLine="567"/>
        <w:jc w:val="both"/>
        <w:rPr>
          <w:rFonts w:ascii="Arial" w:hAnsi="Arial" w:cs="Arial"/>
        </w:rPr>
      </w:pPr>
      <w:r w:rsidRPr="00781881">
        <w:rPr>
          <w:rFonts w:ascii="Arial" w:hAnsi="Arial" w:cs="Arial"/>
        </w:rPr>
        <w:t xml:space="preserve"> Filosofia: as políticas e ideologias declaradas que norteiam as ações da organização em relação a proprietários, funcionários, clientes e etc. </w:t>
      </w:r>
    </w:p>
    <w:p w:rsidR="00A85D17" w:rsidRPr="00781881" w:rsidRDefault="00A85D17" w:rsidP="00FA573C">
      <w:pPr>
        <w:spacing w:before="100" w:beforeAutospacing="1" w:after="100" w:afterAutospacing="1" w:line="360" w:lineRule="auto"/>
        <w:ind w:firstLine="567"/>
        <w:jc w:val="both"/>
        <w:rPr>
          <w:rFonts w:ascii="Arial" w:eastAsia="Times New Roman" w:hAnsi="Arial" w:cs="Arial"/>
          <w:sz w:val="24"/>
          <w:szCs w:val="24"/>
        </w:rPr>
      </w:pPr>
      <w:r w:rsidRPr="00781881">
        <w:rPr>
          <w:rFonts w:ascii="Arial" w:eastAsia="Times New Roman" w:hAnsi="Arial" w:cs="Arial"/>
          <w:sz w:val="24"/>
          <w:szCs w:val="24"/>
        </w:rPr>
        <w:t xml:space="preserve">ROBBINS (Op. Cit.: p.681), salienta que a cultura organizacional refere-se ao sistema de significado compartilhado pelos membros que distingue uma organização de outras. Esse sistema de significado compartilhado é um conjunto de características chave que a organização valoriza. </w:t>
      </w:r>
    </w:p>
    <w:p w:rsidR="00E07476" w:rsidRDefault="00F3273F" w:rsidP="00FA573C">
      <w:pPr>
        <w:spacing w:before="100" w:beforeAutospacing="1" w:after="100" w:afterAutospacing="1" w:line="360" w:lineRule="auto"/>
        <w:jc w:val="both"/>
        <w:rPr>
          <w:rFonts w:ascii="Arial" w:hAnsi="Arial" w:cs="Arial"/>
          <w:sz w:val="24"/>
          <w:szCs w:val="24"/>
        </w:rPr>
      </w:pPr>
      <w:r w:rsidRPr="00781881">
        <w:rPr>
          <w:rFonts w:ascii="Arial" w:eastAsia="Times New Roman" w:hAnsi="Arial" w:cs="Arial"/>
          <w:b/>
          <w:bCs/>
          <w:color w:val="0D0D0D" w:themeColor="text1" w:themeTint="F2"/>
          <w:sz w:val="24"/>
          <w:szCs w:val="24"/>
        </w:rPr>
        <w:t>2.</w:t>
      </w:r>
      <w:r w:rsidR="00A85D17" w:rsidRPr="00781881">
        <w:rPr>
          <w:rFonts w:ascii="Arial" w:eastAsia="Times New Roman" w:hAnsi="Arial" w:cs="Arial"/>
          <w:b/>
          <w:bCs/>
          <w:color w:val="0D0D0D" w:themeColor="text1" w:themeTint="F2"/>
          <w:sz w:val="24"/>
          <w:szCs w:val="24"/>
        </w:rPr>
        <w:t>1</w:t>
      </w:r>
      <w:r w:rsidRPr="00781881">
        <w:rPr>
          <w:rFonts w:ascii="Arial" w:eastAsia="Times New Roman" w:hAnsi="Arial" w:cs="Arial"/>
          <w:b/>
          <w:bCs/>
          <w:color w:val="0D0D0D" w:themeColor="text1" w:themeTint="F2"/>
          <w:sz w:val="24"/>
          <w:szCs w:val="24"/>
        </w:rPr>
        <w:t xml:space="preserve"> </w:t>
      </w:r>
      <w:r w:rsidR="00094D87" w:rsidRPr="00781881">
        <w:rPr>
          <w:rFonts w:ascii="Arial" w:eastAsia="Times New Roman" w:hAnsi="Arial" w:cs="Arial"/>
          <w:b/>
          <w:bCs/>
          <w:color w:val="0D0D0D" w:themeColor="text1" w:themeTint="F2"/>
          <w:sz w:val="24"/>
          <w:szCs w:val="24"/>
        </w:rPr>
        <w:t xml:space="preserve">MUDANÇAS NA </w:t>
      </w:r>
      <w:r w:rsidR="00FF1B2C" w:rsidRPr="00781881">
        <w:rPr>
          <w:rFonts w:ascii="Arial" w:eastAsia="Times New Roman" w:hAnsi="Arial" w:cs="Arial"/>
          <w:b/>
          <w:bCs/>
          <w:color w:val="0D0D0D" w:themeColor="text1" w:themeTint="F2"/>
          <w:sz w:val="24"/>
          <w:szCs w:val="24"/>
        </w:rPr>
        <w:t>CULTURA</w:t>
      </w:r>
      <w:r w:rsidR="00094D87" w:rsidRPr="00781881">
        <w:rPr>
          <w:rFonts w:ascii="Arial" w:eastAsia="Times New Roman" w:hAnsi="Arial" w:cs="Arial"/>
          <w:b/>
          <w:bCs/>
          <w:color w:val="0D0D0D" w:themeColor="text1" w:themeTint="F2"/>
          <w:sz w:val="24"/>
          <w:szCs w:val="24"/>
        </w:rPr>
        <w:t>:</w:t>
      </w:r>
    </w:p>
    <w:p w:rsidR="0013552E" w:rsidRPr="00781881" w:rsidRDefault="00094D87" w:rsidP="00FA573C">
      <w:pPr>
        <w:autoSpaceDE w:val="0"/>
        <w:autoSpaceDN w:val="0"/>
        <w:adjustRightInd w:val="0"/>
        <w:spacing w:before="100" w:beforeAutospacing="1" w:after="100" w:afterAutospacing="1" w:line="360" w:lineRule="auto"/>
        <w:ind w:firstLine="567"/>
        <w:jc w:val="both"/>
        <w:rPr>
          <w:rFonts w:ascii="Arial" w:hAnsi="Arial" w:cs="Arial"/>
          <w:sz w:val="24"/>
          <w:szCs w:val="24"/>
        </w:rPr>
      </w:pPr>
      <w:r w:rsidRPr="00781881">
        <w:rPr>
          <w:rFonts w:ascii="Arial" w:hAnsi="Arial" w:cs="Arial"/>
          <w:sz w:val="24"/>
          <w:szCs w:val="24"/>
        </w:rPr>
        <w:t xml:space="preserve">Para se conhecer a cultura organizacional de </w:t>
      </w:r>
      <w:r w:rsidR="0013552E" w:rsidRPr="00781881">
        <w:rPr>
          <w:rFonts w:ascii="Arial" w:hAnsi="Arial" w:cs="Arial"/>
          <w:sz w:val="24"/>
          <w:szCs w:val="24"/>
        </w:rPr>
        <w:t xml:space="preserve">uma empresa, é preciso conhecer </w:t>
      </w:r>
      <w:r w:rsidRPr="00781881">
        <w:rPr>
          <w:rFonts w:ascii="Arial" w:hAnsi="Arial" w:cs="Arial"/>
          <w:sz w:val="24"/>
          <w:szCs w:val="24"/>
        </w:rPr>
        <w:t xml:space="preserve">a sua estrutura, seus relacionamentos, o seu histórico, seus costumes e as mudanças comportamentais que </w:t>
      </w:r>
      <w:r w:rsidR="00C25CC3" w:rsidRPr="00781881">
        <w:rPr>
          <w:rFonts w:ascii="Arial" w:hAnsi="Arial" w:cs="Arial"/>
          <w:sz w:val="24"/>
          <w:szCs w:val="24"/>
        </w:rPr>
        <w:t xml:space="preserve">provocadas </w:t>
      </w:r>
      <w:r w:rsidRPr="00781881">
        <w:rPr>
          <w:rFonts w:ascii="Arial" w:hAnsi="Arial" w:cs="Arial"/>
          <w:sz w:val="24"/>
          <w:szCs w:val="24"/>
        </w:rPr>
        <w:t xml:space="preserve">quando há mudanças. </w:t>
      </w:r>
    </w:p>
    <w:p w:rsidR="0013552E" w:rsidRPr="00781881" w:rsidRDefault="0013552E" w:rsidP="00FA573C">
      <w:pPr>
        <w:autoSpaceDE w:val="0"/>
        <w:autoSpaceDN w:val="0"/>
        <w:adjustRightInd w:val="0"/>
        <w:spacing w:after="0" w:line="240" w:lineRule="auto"/>
        <w:jc w:val="both"/>
        <w:rPr>
          <w:rFonts w:ascii="Arial" w:hAnsi="Arial" w:cs="Arial"/>
          <w:sz w:val="24"/>
          <w:szCs w:val="24"/>
        </w:rPr>
      </w:pPr>
    </w:p>
    <w:p w:rsidR="00094D87" w:rsidRPr="00781881" w:rsidRDefault="00094D87" w:rsidP="00FA573C">
      <w:pPr>
        <w:autoSpaceDE w:val="0"/>
        <w:autoSpaceDN w:val="0"/>
        <w:adjustRightInd w:val="0"/>
        <w:spacing w:after="0" w:line="240" w:lineRule="auto"/>
        <w:ind w:left="2268"/>
        <w:jc w:val="both"/>
        <w:rPr>
          <w:rFonts w:ascii="Arial" w:hAnsi="Arial" w:cs="Arial"/>
          <w:sz w:val="20"/>
          <w:szCs w:val="20"/>
        </w:rPr>
      </w:pPr>
      <w:r w:rsidRPr="00781881">
        <w:rPr>
          <w:rFonts w:ascii="Arial" w:hAnsi="Arial" w:cs="Arial"/>
          <w:sz w:val="20"/>
          <w:szCs w:val="20"/>
        </w:rPr>
        <w:t xml:space="preserve">“Diz-se, com frequência, que as pessoas reagem mal às mudanças e, em parte, isso pode ser verdade em função da necessidade de desconfirmar o que antes era considerado importante na realidade daquela organização” (FREITAS, 2010, p. 20). “A mudança de cultura é um processo mais longo, </w:t>
      </w:r>
      <w:r w:rsidRPr="00781881">
        <w:rPr>
          <w:rFonts w:ascii="Arial" w:hAnsi="Arial" w:cs="Arial"/>
          <w:sz w:val="20"/>
          <w:szCs w:val="20"/>
        </w:rPr>
        <w:lastRenderedPageBreak/>
        <w:t xml:space="preserve">duro e nada fácil, porém possível”. </w:t>
      </w:r>
      <w:r w:rsidR="00684476" w:rsidRPr="00781881">
        <w:rPr>
          <w:rFonts w:ascii="Arial" w:hAnsi="Arial" w:cs="Arial"/>
          <w:sz w:val="20"/>
          <w:szCs w:val="20"/>
        </w:rPr>
        <w:t>“Na maioria das vezes, ela ocorre em função de alguma mudança radical, do ponto de vista do negócio ou da gestão”</w:t>
      </w:r>
      <w:r w:rsidRPr="00781881">
        <w:rPr>
          <w:rFonts w:ascii="Arial" w:hAnsi="Arial" w:cs="Arial"/>
          <w:sz w:val="20"/>
          <w:szCs w:val="20"/>
        </w:rPr>
        <w:t xml:space="preserve"> (TANURE, 2010, p. 24).</w:t>
      </w:r>
    </w:p>
    <w:p w:rsidR="00094D87" w:rsidRPr="00781881" w:rsidRDefault="00094D87" w:rsidP="00FA573C">
      <w:pPr>
        <w:autoSpaceDE w:val="0"/>
        <w:autoSpaceDN w:val="0"/>
        <w:adjustRightInd w:val="0"/>
        <w:spacing w:before="100" w:beforeAutospacing="1" w:after="100" w:afterAutospacing="1" w:line="360" w:lineRule="auto"/>
        <w:ind w:firstLine="567"/>
        <w:jc w:val="both"/>
        <w:rPr>
          <w:rFonts w:ascii="Arial" w:hAnsi="Arial" w:cs="Arial"/>
          <w:sz w:val="24"/>
          <w:szCs w:val="24"/>
        </w:rPr>
      </w:pPr>
      <w:r w:rsidRPr="00781881">
        <w:rPr>
          <w:rFonts w:ascii="Arial" w:hAnsi="Arial" w:cs="Arial"/>
          <w:sz w:val="24"/>
          <w:szCs w:val="24"/>
        </w:rPr>
        <w:t>Um estudo sobre a cultura organizacional da empresa pode ajudar em processos de mudanças, principalmente as mudanças mais radicais que o grau de aversão pode ser alto. Em algumas empresas quando o processo de mudança é muito forte que a cultura está enraizada no principal executivo da empresa e sem a quebra de um paradigma, as pessoas não vão assimilar a nova cultura. “As tão desejadas culturas fortes podem aqui dificultar o processo de mudança”. “Não é pó acaso que em alguns processos mais radicais se troca o top management como uma forma clara e inequívoca de evidenciar a ruptura com os valores até então vigentes” (TANURE, 2010, p. 25).</w:t>
      </w:r>
    </w:p>
    <w:p w:rsidR="00094D87" w:rsidRPr="00781881" w:rsidRDefault="00094D87" w:rsidP="00FA573C">
      <w:pPr>
        <w:autoSpaceDE w:val="0"/>
        <w:autoSpaceDN w:val="0"/>
        <w:adjustRightInd w:val="0"/>
        <w:spacing w:before="100" w:beforeAutospacing="1" w:after="100" w:afterAutospacing="1" w:line="360" w:lineRule="auto"/>
        <w:ind w:firstLine="567"/>
        <w:jc w:val="both"/>
        <w:rPr>
          <w:rFonts w:ascii="Arial" w:hAnsi="Arial" w:cs="Arial"/>
          <w:sz w:val="24"/>
          <w:szCs w:val="24"/>
        </w:rPr>
      </w:pPr>
      <w:r w:rsidRPr="00781881">
        <w:rPr>
          <w:rFonts w:ascii="Arial" w:hAnsi="Arial" w:cs="Arial"/>
          <w:sz w:val="24"/>
          <w:szCs w:val="24"/>
        </w:rPr>
        <w:t>Todas as pessoas têm suas crenças e apresentam tendências a resistir a mudanças, mas essas “[...] mudanças são aquelas que impulsionam na direção da mudança desejada e as de resistência são as que tendem a conter essas ocorrências de mudanças, quando as forças desestabilizadoras, que são as forças externas, são resistentes às mudanças o processo pode ser lento” (FERNANDES; PEDROSO, 2010, p. 26).</w:t>
      </w:r>
    </w:p>
    <w:p w:rsidR="00094D87" w:rsidRPr="00781881" w:rsidRDefault="00094D87" w:rsidP="00FA573C">
      <w:pPr>
        <w:autoSpaceDE w:val="0"/>
        <w:autoSpaceDN w:val="0"/>
        <w:adjustRightInd w:val="0"/>
        <w:spacing w:before="100" w:beforeAutospacing="1" w:after="100" w:afterAutospacing="1" w:line="360" w:lineRule="auto"/>
        <w:ind w:firstLine="567"/>
        <w:jc w:val="both"/>
        <w:rPr>
          <w:rFonts w:ascii="Arial" w:hAnsi="Arial" w:cs="Arial"/>
          <w:sz w:val="24"/>
          <w:szCs w:val="24"/>
        </w:rPr>
      </w:pPr>
      <w:r w:rsidRPr="00781881">
        <w:rPr>
          <w:rFonts w:ascii="Arial" w:hAnsi="Arial" w:cs="Arial"/>
          <w:sz w:val="24"/>
          <w:szCs w:val="24"/>
        </w:rPr>
        <w:t>Por todas as mudanças que uma empresa p</w:t>
      </w:r>
      <w:r w:rsidR="00DA7AA7" w:rsidRPr="00781881">
        <w:rPr>
          <w:rFonts w:ascii="Arial" w:hAnsi="Arial" w:cs="Arial"/>
          <w:sz w:val="24"/>
          <w:szCs w:val="24"/>
        </w:rPr>
        <w:t xml:space="preserve">assa, as pessoas que nela </w:t>
      </w:r>
      <w:r w:rsidRPr="00781881">
        <w:rPr>
          <w:rFonts w:ascii="Arial" w:hAnsi="Arial" w:cs="Arial"/>
          <w:sz w:val="24"/>
          <w:szCs w:val="24"/>
        </w:rPr>
        <w:t>trabalham</w:t>
      </w:r>
      <w:r w:rsidR="00DA7AA7" w:rsidRPr="00781881">
        <w:rPr>
          <w:rFonts w:ascii="Arial" w:hAnsi="Arial" w:cs="Arial"/>
          <w:sz w:val="24"/>
          <w:szCs w:val="24"/>
        </w:rPr>
        <w:t xml:space="preserve"> </w:t>
      </w:r>
      <w:r w:rsidRPr="00781881">
        <w:rPr>
          <w:rFonts w:ascii="Arial" w:hAnsi="Arial" w:cs="Arial"/>
          <w:sz w:val="24"/>
          <w:szCs w:val="24"/>
        </w:rPr>
        <w:t>acabam se aproximando se seus chefes e principalmente em empresas familiares</w:t>
      </w:r>
      <w:r w:rsidR="00DA7AA7" w:rsidRPr="00781881">
        <w:rPr>
          <w:rFonts w:ascii="Arial" w:hAnsi="Arial" w:cs="Arial"/>
          <w:sz w:val="24"/>
          <w:szCs w:val="24"/>
        </w:rPr>
        <w:t xml:space="preserve"> </w:t>
      </w:r>
      <w:r w:rsidRPr="00781881">
        <w:rPr>
          <w:rFonts w:ascii="Arial" w:hAnsi="Arial" w:cs="Arial"/>
          <w:sz w:val="24"/>
          <w:szCs w:val="24"/>
        </w:rPr>
        <w:t xml:space="preserve">que o comandante é o próprio dono, para quando </w:t>
      </w:r>
      <w:r w:rsidR="00DA7AA7" w:rsidRPr="00781881">
        <w:rPr>
          <w:rFonts w:ascii="Arial" w:hAnsi="Arial" w:cs="Arial"/>
          <w:sz w:val="24"/>
          <w:szCs w:val="24"/>
        </w:rPr>
        <w:t xml:space="preserve">houver mudanças, elas não sejam </w:t>
      </w:r>
      <w:r w:rsidRPr="00781881">
        <w:rPr>
          <w:rFonts w:ascii="Arial" w:hAnsi="Arial" w:cs="Arial"/>
          <w:sz w:val="24"/>
          <w:szCs w:val="24"/>
        </w:rPr>
        <w:t>fortemente afetadas. Nas empresas familiares “[...] a noção de i</w:t>
      </w:r>
      <w:r w:rsidR="00DA7AA7" w:rsidRPr="00781881">
        <w:rPr>
          <w:rFonts w:ascii="Arial" w:hAnsi="Arial" w:cs="Arial"/>
          <w:sz w:val="24"/>
          <w:szCs w:val="24"/>
        </w:rPr>
        <w:t xml:space="preserve">ndividualismo nasce </w:t>
      </w:r>
      <w:r w:rsidRPr="00781881">
        <w:rPr>
          <w:rFonts w:ascii="Arial" w:hAnsi="Arial" w:cs="Arial"/>
          <w:sz w:val="24"/>
          <w:szCs w:val="24"/>
        </w:rPr>
        <w:t>a partir da vontade do senhor ou do chefe, impondo-se de cima para baixo”</w:t>
      </w:r>
      <w:r w:rsidR="00DA7AA7" w:rsidRPr="00781881">
        <w:rPr>
          <w:rFonts w:ascii="Arial" w:hAnsi="Arial" w:cs="Arial"/>
          <w:sz w:val="24"/>
          <w:szCs w:val="24"/>
        </w:rPr>
        <w:t xml:space="preserve"> </w:t>
      </w:r>
      <w:r w:rsidRPr="00781881">
        <w:rPr>
          <w:rFonts w:ascii="Arial" w:hAnsi="Arial" w:cs="Arial"/>
          <w:sz w:val="24"/>
          <w:szCs w:val="24"/>
        </w:rPr>
        <w:t>(FREITAS, 2010, p. 47), onde a cultura da organização é baseada nessa figura.</w:t>
      </w:r>
    </w:p>
    <w:p w:rsidR="00E07476" w:rsidRDefault="00157AB5" w:rsidP="00FA573C">
      <w:pPr>
        <w:autoSpaceDE w:val="0"/>
        <w:autoSpaceDN w:val="0"/>
        <w:adjustRightInd w:val="0"/>
        <w:spacing w:before="100" w:beforeAutospacing="1" w:after="100" w:afterAutospacing="1" w:line="360" w:lineRule="auto"/>
        <w:ind w:firstLine="567"/>
        <w:jc w:val="both"/>
        <w:rPr>
          <w:rFonts w:ascii="Arial" w:hAnsi="Arial" w:cs="Arial"/>
          <w:sz w:val="24"/>
          <w:szCs w:val="24"/>
        </w:rPr>
      </w:pPr>
      <w:r w:rsidRPr="00781881">
        <w:rPr>
          <w:rFonts w:ascii="Arial" w:hAnsi="Arial" w:cs="Arial"/>
          <w:sz w:val="24"/>
          <w:szCs w:val="24"/>
        </w:rPr>
        <w:t>A relação entre pat</w:t>
      </w:r>
      <w:r w:rsidR="00094D87" w:rsidRPr="00781881">
        <w:rPr>
          <w:rFonts w:ascii="Arial" w:hAnsi="Arial" w:cs="Arial"/>
          <w:sz w:val="24"/>
          <w:szCs w:val="24"/>
        </w:rPr>
        <w:t>rão e empregado a</w:t>
      </w:r>
      <w:r w:rsidR="00DA7AA7" w:rsidRPr="00781881">
        <w:rPr>
          <w:rFonts w:ascii="Arial" w:hAnsi="Arial" w:cs="Arial"/>
          <w:sz w:val="24"/>
          <w:szCs w:val="24"/>
        </w:rPr>
        <w:t xml:space="preserve">caba tendo uma relação às vezes </w:t>
      </w:r>
      <w:r w:rsidR="00094D87" w:rsidRPr="00781881">
        <w:rPr>
          <w:rFonts w:ascii="Arial" w:hAnsi="Arial" w:cs="Arial"/>
          <w:sz w:val="24"/>
          <w:szCs w:val="24"/>
        </w:rPr>
        <w:t>familiar</w:t>
      </w:r>
      <w:r w:rsidR="00DA7AA7" w:rsidRPr="00781881">
        <w:rPr>
          <w:rFonts w:ascii="Arial" w:hAnsi="Arial" w:cs="Arial"/>
          <w:sz w:val="24"/>
          <w:szCs w:val="24"/>
        </w:rPr>
        <w:t xml:space="preserve"> </w:t>
      </w:r>
      <w:r w:rsidR="00094D87" w:rsidRPr="00781881">
        <w:rPr>
          <w:rFonts w:ascii="Arial" w:hAnsi="Arial" w:cs="Arial"/>
          <w:sz w:val="24"/>
          <w:szCs w:val="24"/>
        </w:rPr>
        <w:t>aonde “[...] o núcleo familiar centrado na figura do patriarca é dirigido por princípios</w:t>
      </w:r>
      <w:r w:rsidR="00DA7AA7" w:rsidRPr="00781881">
        <w:rPr>
          <w:rFonts w:ascii="Arial" w:hAnsi="Arial" w:cs="Arial"/>
          <w:sz w:val="24"/>
          <w:szCs w:val="24"/>
        </w:rPr>
        <w:t xml:space="preserve"> </w:t>
      </w:r>
      <w:r w:rsidR="00094D87" w:rsidRPr="00781881">
        <w:rPr>
          <w:rFonts w:ascii="Arial" w:hAnsi="Arial" w:cs="Arial"/>
          <w:sz w:val="24"/>
          <w:szCs w:val="24"/>
        </w:rPr>
        <w:t>de laços de sangue e do coração” (FREITAS, 2010a, p. 47). Por isso que acabamos</w:t>
      </w:r>
      <w:r w:rsidR="00DA7AA7" w:rsidRPr="00781881">
        <w:rPr>
          <w:rFonts w:ascii="Arial" w:hAnsi="Arial" w:cs="Arial"/>
          <w:sz w:val="24"/>
          <w:szCs w:val="24"/>
        </w:rPr>
        <w:t xml:space="preserve"> </w:t>
      </w:r>
      <w:r w:rsidR="00094D87" w:rsidRPr="00781881">
        <w:rPr>
          <w:rFonts w:ascii="Arial" w:hAnsi="Arial" w:cs="Arial"/>
          <w:sz w:val="24"/>
          <w:szCs w:val="24"/>
        </w:rPr>
        <w:t>chamando das empresas de familiares, aonde acaba a relação entre padrão com</w:t>
      </w:r>
      <w:r w:rsidR="00DA7AA7" w:rsidRPr="00781881">
        <w:rPr>
          <w:rFonts w:ascii="Arial" w:hAnsi="Arial" w:cs="Arial"/>
          <w:sz w:val="24"/>
          <w:szCs w:val="24"/>
        </w:rPr>
        <w:t xml:space="preserve"> </w:t>
      </w:r>
      <w:r w:rsidR="00094D87" w:rsidRPr="00781881">
        <w:rPr>
          <w:rFonts w:ascii="Arial" w:hAnsi="Arial" w:cs="Arial"/>
          <w:sz w:val="24"/>
          <w:szCs w:val="24"/>
        </w:rPr>
        <w:t>seus funcionários acaba tendo uma relação familiar e uma relação de confiança. “Ao</w:t>
      </w:r>
      <w:r w:rsidR="00DA7AA7" w:rsidRPr="00781881">
        <w:rPr>
          <w:rFonts w:ascii="Arial" w:hAnsi="Arial" w:cs="Arial"/>
          <w:sz w:val="24"/>
          <w:szCs w:val="24"/>
        </w:rPr>
        <w:t xml:space="preserve"> </w:t>
      </w:r>
      <w:r w:rsidR="00094D87" w:rsidRPr="00781881">
        <w:rPr>
          <w:rFonts w:ascii="Arial" w:hAnsi="Arial" w:cs="Arial"/>
          <w:sz w:val="24"/>
          <w:szCs w:val="24"/>
        </w:rPr>
        <w:t>estabelecer uma relação de confiança, protege-o contra seu filho e, com o</w:t>
      </w:r>
      <w:r w:rsidR="00DA7AA7" w:rsidRPr="00781881">
        <w:rPr>
          <w:rFonts w:ascii="Arial" w:hAnsi="Arial" w:cs="Arial"/>
          <w:sz w:val="24"/>
          <w:szCs w:val="24"/>
        </w:rPr>
        <w:t xml:space="preserve"> </w:t>
      </w:r>
      <w:r w:rsidR="00094D87" w:rsidRPr="00781881">
        <w:rPr>
          <w:rFonts w:ascii="Arial" w:hAnsi="Arial" w:cs="Arial"/>
          <w:sz w:val="24"/>
          <w:szCs w:val="24"/>
        </w:rPr>
        <w:t>empregado na mão, controla-o” (FREITAS, 2010a, p. 49). Essa relação acaba “</w:t>
      </w:r>
      <w:r w:rsidR="00DA7AA7" w:rsidRPr="00781881">
        <w:rPr>
          <w:rFonts w:ascii="Arial" w:hAnsi="Arial" w:cs="Arial"/>
          <w:sz w:val="24"/>
          <w:szCs w:val="24"/>
        </w:rPr>
        <w:t xml:space="preserve">[...] </w:t>
      </w:r>
      <w:r w:rsidR="00094D87" w:rsidRPr="00781881">
        <w:rPr>
          <w:rFonts w:ascii="Arial" w:hAnsi="Arial" w:cs="Arial"/>
          <w:sz w:val="24"/>
          <w:szCs w:val="24"/>
        </w:rPr>
        <w:lastRenderedPageBreak/>
        <w:t>por sua vez, o empregado, ao sentir-se protegido, retribui com lealdade a seu</w:t>
      </w:r>
      <w:r w:rsidR="00DA7AA7" w:rsidRPr="00781881">
        <w:rPr>
          <w:rFonts w:ascii="Arial" w:hAnsi="Arial" w:cs="Arial"/>
          <w:sz w:val="24"/>
          <w:szCs w:val="24"/>
        </w:rPr>
        <w:t xml:space="preserve"> </w:t>
      </w:r>
      <w:r w:rsidR="00094D87" w:rsidRPr="00781881">
        <w:rPr>
          <w:rFonts w:ascii="Arial" w:hAnsi="Arial" w:cs="Arial"/>
          <w:sz w:val="24"/>
          <w:szCs w:val="24"/>
        </w:rPr>
        <w:t>superior” (FREITAS, 2010a, p. 47).</w:t>
      </w:r>
    </w:p>
    <w:p w:rsidR="003D6787" w:rsidRPr="00781881" w:rsidRDefault="00094D87" w:rsidP="00FA573C">
      <w:pPr>
        <w:autoSpaceDE w:val="0"/>
        <w:autoSpaceDN w:val="0"/>
        <w:adjustRightInd w:val="0"/>
        <w:spacing w:before="100" w:beforeAutospacing="1" w:after="100" w:afterAutospacing="1" w:line="360" w:lineRule="auto"/>
        <w:ind w:left="2268"/>
        <w:jc w:val="both"/>
        <w:rPr>
          <w:rFonts w:ascii="Arial" w:hAnsi="Arial" w:cs="Arial"/>
          <w:sz w:val="24"/>
          <w:szCs w:val="24"/>
        </w:rPr>
      </w:pPr>
      <w:r w:rsidRPr="00781881">
        <w:rPr>
          <w:rFonts w:ascii="Arial" w:hAnsi="Arial" w:cs="Arial"/>
          <w:sz w:val="20"/>
          <w:szCs w:val="20"/>
        </w:rPr>
        <w:t>O comprometimento dos funcionários determina o seu bom desempenho no</w:t>
      </w:r>
      <w:r w:rsidR="00795F6C" w:rsidRPr="00781881">
        <w:rPr>
          <w:rFonts w:ascii="Arial" w:hAnsi="Arial" w:cs="Arial"/>
          <w:sz w:val="20"/>
          <w:szCs w:val="20"/>
        </w:rPr>
        <w:t xml:space="preserve"> </w:t>
      </w:r>
      <w:r w:rsidRPr="00781881">
        <w:rPr>
          <w:rFonts w:ascii="Arial" w:hAnsi="Arial" w:cs="Arial"/>
          <w:sz w:val="20"/>
          <w:szCs w:val="20"/>
        </w:rPr>
        <w:t>trabalho, pois é necessário que ele aceite o seu trabalho como algo que</w:t>
      </w:r>
      <w:r w:rsidR="00795F6C" w:rsidRPr="00781881">
        <w:rPr>
          <w:rFonts w:ascii="Arial" w:hAnsi="Arial" w:cs="Arial"/>
          <w:sz w:val="20"/>
          <w:szCs w:val="20"/>
        </w:rPr>
        <w:t xml:space="preserve"> </w:t>
      </w:r>
      <w:r w:rsidRPr="00781881">
        <w:rPr>
          <w:rFonts w:ascii="Arial" w:hAnsi="Arial" w:cs="Arial"/>
          <w:sz w:val="20"/>
          <w:szCs w:val="20"/>
        </w:rPr>
        <w:t>mais tarde irá recompensá-lo de alguma forma, seja em questão de</w:t>
      </w:r>
      <w:r w:rsidR="00795F6C" w:rsidRPr="00781881">
        <w:rPr>
          <w:rFonts w:ascii="Arial" w:hAnsi="Arial" w:cs="Arial"/>
          <w:sz w:val="20"/>
          <w:szCs w:val="20"/>
        </w:rPr>
        <w:t xml:space="preserve"> </w:t>
      </w:r>
      <w:r w:rsidRPr="00781881">
        <w:rPr>
          <w:rFonts w:ascii="Arial" w:hAnsi="Arial" w:cs="Arial"/>
          <w:sz w:val="20"/>
          <w:szCs w:val="20"/>
        </w:rPr>
        <w:t>melhoria de salário, do seu papel na empresa que foi reconhecido pelo</w:t>
      </w:r>
      <w:r w:rsidR="00795F6C" w:rsidRPr="00781881">
        <w:rPr>
          <w:rFonts w:ascii="Arial" w:hAnsi="Arial" w:cs="Arial"/>
          <w:sz w:val="20"/>
          <w:szCs w:val="20"/>
        </w:rPr>
        <w:t xml:space="preserve"> </w:t>
      </w:r>
      <w:r w:rsidRPr="00781881">
        <w:rPr>
          <w:rFonts w:ascii="Arial" w:hAnsi="Arial" w:cs="Arial"/>
          <w:sz w:val="20"/>
          <w:szCs w:val="20"/>
        </w:rPr>
        <w:t>chefe ou até pelas boas condições de trabalho como um bom ambiente e</w:t>
      </w:r>
      <w:r w:rsidR="00795F6C" w:rsidRPr="00781881">
        <w:rPr>
          <w:rFonts w:ascii="Arial" w:hAnsi="Arial" w:cs="Arial"/>
          <w:sz w:val="20"/>
          <w:szCs w:val="20"/>
        </w:rPr>
        <w:t xml:space="preserve"> </w:t>
      </w:r>
      <w:r w:rsidRPr="00781881">
        <w:rPr>
          <w:rFonts w:ascii="Arial" w:hAnsi="Arial" w:cs="Arial"/>
          <w:sz w:val="20"/>
          <w:szCs w:val="20"/>
        </w:rPr>
        <w:t>bom relacionamento entre colegas da instituição (</w:t>
      </w:r>
      <w:proofErr w:type="gramStart"/>
      <w:r w:rsidRPr="00781881">
        <w:rPr>
          <w:rFonts w:ascii="Arial" w:hAnsi="Arial" w:cs="Arial"/>
          <w:sz w:val="20"/>
          <w:szCs w:val="20"/>
        </w:rPr>
        <w:t>FERNANDES;</w:t>
      </w:r>
      <w:proofErr w:type="gramEnd"/>
      <w:r w:rsidRPr="00781881">
        <w:rPr>
          <w:rFonts w:ascii="Arial" w:hAnsi="Arial" w:cs="Arial"/>
          <w:sz w:val="20"/>
          <w:szCs w:val="20"/>
        </w:rPr>
        <w:t>PEDROSO, 2010, p. 18-19).</w:t>
      </w:r>
    </w:p>
    <w:p w:rsidR="0013552E" w:rsidRPr="00781881" w:rsidRDefault="00684476" w:rsidP="00FA573C">
      <w:pPr>
        <w:autoSpaceDE w:val="0"/>
        <w:autoSpaceDN w:val="0"/>
        <w:adjustRightInd w:val="0"/>
        <w:spacing w:before="100" w:beforeAutospacing="1" w:after="100" w:afterAutospacing="1" w:line="360" w:lineRule="auto"/>
        <w:ind w:firstLine="567"/>
        <w:jc w:val="both"/>
        <w:rPr>
          <w:rFonts w:ascii="Arial" w:hAnsi="Arial" w:cs="Arial"/>
          <w:sz w:val="24"/>
          <w:szCs w:val="24"/>
        </w:rPr>
      </w:pPr>
      <w:r w:rsidRPr="00781881">
        <w:rPr>
          <w:rFonts w:ascii="Arial" w:hAnsi="Arial" w:cs="Arial"/>
          <w:sz w:val="24"/>
          <w:szCs w:val="24"/>
        </w:rPr>
        <w:t xml:space="preserve">A tomada de decisão das empresas não é um processo simples que dependendo da cultura que é exercida dentro da organização poderá existir uma concentração de poder que segundo Prates e Barros (2010, p. 59) são “[...] </w:t>
      </w:r>
      <w:proofErr w:type="gramStart"/>
      <w:r w:rsidRPr="00781881">
        <w:rPr>
          <w:rFonts w:ascii="Arial" w:hAnsi="Arial" w:cs="Arial"/>
          <w:sz w:val="24"/>
          <w:szCs w:val="24"/>
        </w:rPr>
        <w:t>da força militar</w:t>
      </w:r>
      <w:proofErr w:type="gramEnd"/>
      <w:r w:rsidRPr="00781881">
        <w:rPr>
          <w:rFonts w:ascii="Arial" w:hAnsi="Arial" w:cs="Arial"/>
          <w:sz w:val="24"/>
          <w:szCs w:val="24"/>
        </w:rPr>
        <w:t xml:space="preserve"> tradicionalista e do poder racional-legal para o estabelecimento e a manutenção da autoridade, criando, assim, uma cultura de concentração de poder baseada na hierarquia/subordinação”.</w:t>
      </w:r>
    </w:p>
    <w:p w:rsidR="00E07476" w:rsidRDefault="00157AB5" w:rsidP="00FA573C">
      <w:pPr>
        <w:autoSpaceDE w:val="0"/>
        <w:autoSpaceDN w:val="0"/>
        <w:adjustRightInd w:val="0"/>
        <w:spacing w:before="100" w:beforeAutospacing="1" w:after="100" w:afterAutospacing="1" w:line="360" w:lineRule="auto"/>
        <w:ind w:firstLine="567"/>
        <w:jc w:val="both"/>
        <w:rPr>
          <w:rFonts w:ascii="Arial" w:hAnsi="Arial" w:cs="Arial"/>
          <w:sz w:val="24"/>
          <w:szCs w:val="24"/>
        </w:rPr>
      </w:pPr>
      <w:r w:rsidRPr="00781881">
        <w:rPr>
          <w:rFonts w:ascii="Arial" w:hAnsi="Arial" w:cs="Arial"/>
          <w:sz w:val="24"/>
          <w:szCs w:val="24"/>
        </w:rPr>
        <w:t xml:space="preserve">Entendemos </w:t>
      </w:r>
      <w:r w:rsidR="007A535B" w:rsidRPr="00781881">
        <w:rPr>
          <w:rFonts w:ascii="Arial" w:hAnsi="Arial" w:cs="Arial"/>
          <w:sz w:val="24"/>
          <w:szCs w:val="24"/>
        </w:rPr>
        <w:t>que,</w:t>
      </w:r>
      <w:r w:rsidRPr="00781881">
        <w:rPr>
          <w:rFonts w:ascii="Arial" w:hAnsi="Arial" w:cs="Arial"/>
          <w:sz w:val="24"/>
          <w:szCs w:val="24"/>
        </w:rPr>
        <w:t xml:space="preserve"> nos dias que se sucedem, não apenas as organizações mudaram, mas também os indivíduos e as sociedades, o que altera o nível de expectativas e jogo de forças perante uma gestão que carece assumir compromissos maiores e mais duráveis em relação aos seus mais variados públicos redesenhando o seu próprio papel.</w:t>
      </w:r>
    </w:p>
    <w:p w:rsidR="00157AB5" w:rsidRPr="00781881" w:rsidRDefault="000C5082" w:rsidP="00FA573C">
      <w:pPr>
        <w:autoSpaceDE w:val="0"/>
        <w:autoSpaceDN w:val="0"/>
        <w:adjustRightInd w:val="0"/>
        <w:spacing w:before="100" w:beforeAutospacing="1" w:after="100" w:afterAutospacing="1" w:line="360" w:lineRule="auto"/>
        <w:jc w:val="both"/>
        <w:rPr>
          <w:rFonts w:ascii="Arial" w:hAnsi="Arial" w:cs="Arial"/>
          <w:b/>
          <w:color w:val="000000"/>
        </w:rPr>
      </w:pPr>
      <w:r>
        <w:rPr>
          <w:rFonts w:ascii="Arial" w:hAnsi="Arial" w:cs="Arial"/>
          <w:b/>
          <w:color w:val="000000"/>
        </w:rPr>
        <w:t>2.2 Liderança</w:t>
      </w:r>
    </w:p>
    <w:p w:rsidR="00157AB5" w:rsidRPr="00781881" w:rsidRDefault="00157AB5" w:rsidP="00FA573C">
      <w:pPr>
        <w:pStyle w:val="Pa14"/>
        <w:spacing w:before="100" w:beforeAutospacing="1" w:after="100" w:afterAutospacing="1" w:line="360" w:lineRule="auto"/>
        <w:ind w:firstLine="567"/>
        <w:jc w:val="both"/>
        <w:rPr>
          <w:rFonts w:ascii="Arial" w:hAnsi="Arial" w:cs="Arial"/>
          <w:color w:val="000000"/>
        </w:rPr>
      </w:pPr>
      <w:r w:rsidRPr="00781881">
        <w:rPr>
          <w:rFonts w:ascii="Arial" w:hAnsi="Arial" w:cs="Arial"/>
          <w:b/>
          <w:color w:val="000000"/>
        </w:rPr>
        <w:t xml:space="preserve"> </w:t>
      </w:r>
      <w:r w:rsidRPr="00781881">
        <w:rPr>
          <w:rFonts w:ascii="Arial" w:hAnsi="Arial" w:cs="Arial"/>
          <w:color w:val="000000"/>
        </w:rPr>
        <w:t>É certo que a corrente de pesquisadores que partilha o pressuposto da unicidade cultural coloca toda a responsabilidade das definições culturais nos fundadores e no grupo dirigente e serão sempre eles que terão a exclusividade sobre a criação, o desenvolvimento e a manutenção deste fenômeno na organização.</w:t>
      </w:r>
    </w:p>
    <w:p w:rsidR="00157AB5" w:rsidRPr="00781881" w:rsidRDefault="00157AB5" w:rsidP="00FA573C">
      <w:pPr>
        <w:pStyle w:val="Pa14"/>
        <w:spacing w:before="100" w:beforeAutospacing="1" w:after="100" w:afterAutospacing="1" w:line="360" w:lineRule="auto"/>
        <w:ind w:firstLine="567"/>
        <w:jc w:val="both"/>
        <w:rPr>
          <w:rFonts w:ascii="Arial" w:hAnsi="Arial" w:cs="Arial"/>
          <w:color w:val="000000"/>
        </w:rPr>
      </w:pPr>
      <w:proofErr w:type="spellStart"/>
      <w:r w:rsidRPr="00781881">
        <w:rPr>
          <w:rFonts w:ascii="Arial" w:hAnsi="Arial" w:cs="Arial"/>
          <w:color w:val="000000"/>
        </w:rPr>
        <w:t>Schein</w:t>
      </w:r>
      <w:proofErr w:type="spellEnd"/>
      <w:r w:rsidRPr="00781881">
        <w:rPr>
          <w:rFonts w:ascii="Arial" w:hAnsi="Arial" w:cs="Arial"/>
          <w:color w:val="000000"/>
        </w:rPr>
        <w:t xml:space="preserve"> </w:t>
      </w:r>
      <w:proofErr w:type="gramStart"/>
      <w:r w:rsidRPr="00781881">
        <w:rPr>
          <w:rFonts w:ascii="Arial" w:hAnsi="Arial" w:cs="Arial"/>
          <w:color w:val="000000"/>
        </w:rPr>
        <w:t xml:space="preserve">( </w:t>
      </w:r>
      <w:proofErr w:type="gramEnd"/>
      <w:r w:rsidRPr="00781881">
        <w:rPr>
          <w:rFonts w:ascii="Arial" w:hAnsi="Arial" w:cs="Arial"/>
          <w:color w:val="000000"/>
        </w:rPr>
        <w:t xml:space="preserve">1984,1985ª , 1985b ) fez deste tema a sua preocupação e a sua contribuição principal, assumindo que uma cultura se forma pelas definições dos fundadores e líderes, mas que ela se desenvolve progressivamente por meio do envolvimento e da aprendizagem dos grupos e indivíduos. As organizações, e as empresas em particular não aparecem de forma acidental ou espontânea, elas são </w:t>
      </w:r>
      <w:r w:rsidRPr="00781881">
        <w:rPr>
          <w:rFonts w:ascii="Arial" w:hAnsi="Arial" w:cs="Arial"/>
          <w:color w:val="000000"/>
        </w:rPr>
        <w:lastRenderedPageBreak/>
        <w:t xml:space="preserve">definidas intencionalmente com objetivos a serem alcançados; elas são </w:t>
      </w:r>
      <w:r w:rsidR="002A69F6">
        <w:rPr>
          <w:rFonts w:ascii="Arial" w:hAnsi="Arial" w:cs="Arial"/>
          <w:color w:val="000000"/>
        </w:rPr>
        <w:t xml:space="preserve">criadas a partir de um sentido </w:t>
      </w:r>
      <w:r w:rsidRPr="00781881">
        <w:rPr>
          <w:rFonts w:ascii="Arial" w:hAnsi="Arial" w:cs="Arial"/>
          <w:color w:val="000000"/>
        </w:rPr>
        <w:t xml:space="preserve">que dará forma a coordenação ás diversas atividades e recursos necessários a sua existência e operação.    </w:t>
      </w:r>
    </w:p>
    <w:p w:rsidR="00157AB5" w:rsidRPr="00781881" w:rsidRDefault="00157AB5" w:rsidP="00FA573C">
      <w:pPr>
        <w:pStyle w:val="Default"/>
        <w:spacing w:before="100" w:beforeAutospacing="1" w:after="100" w:afterAutospacing="1" w:line="360" w:lineRule="auto"/>
        <w:ind w:firstLine="567"/>
        <w:jc w:val="both"/>
        <w:rPr>
          <w:rFonts w:ascii="Arial" w:hAnsi="Arial" w:cs="Arial"/>
        </w:rPr>
      </w:pPr>
      <w:r w:rsidRPr="00781881">
        <w:rPr>
          <w:rFonts w:ascii="Arial" w:hAnsi="Arial" w:cs="Arial"/>
        </w:rPr>
        <w:t xml:space="preserve">No caso das empresas familiares, a relevância do fundador é ainda muito maior, pois ela confunde a história organizacional com a própria história pessoal </w:t>
      </w:r>
      <w:proofErr w:type="gramStart"/>
      <w:r w:rsidRPr="00781881">
        <w:rPr>
          <w:rFonts w:ascii="Arial" w:hAnsi="Arial" w:cs="Arial"/>
        </w:rPr>
        <w:t>dele ,</w:t>
      </w:r>
      <w:proofErr w:type="gramEnd"/>
      <w:r w:rsidRPr="00781881">
        <w:rPr>
          <w:rFonts w:ascii="Arial" w:hAnsi="Arial" w:cs="Arial"/>
        </w:rPr>
        <w:t xml:space="preserve"> não sendo difícil encontrarmos relações interpessoais  nessas empresas marcadas por elevado nível de intimidade, que pode ser interpretado como semelhante as relações familiares envolvendo todos membros organizacionais em torno de um grande patriarca carismático, seja ele generoso ou tirano em situações como esta não é incomum que a impossibilidade ou a morte do fundador endeusado pode significar o fim da empresa, mesmo quando ele tem sucessores, que nunca estarão a altura do personagem que eles estariam destinados a substituir.</w:t>
      </w:r>
    </w:p>
    <w:p w:rsidR="00157AB5" w:rsidRPr="00781881" w:rsidRDefault="00157AB5" w:rsidP="00FA573C">
      <w:pPr>
        <w:pStyle w:val="Default"/>
        <w:spacing w:before="100" w:beforeAutospacing="1" w:after="100" w:afterAutospacing="1" w:line="360" w:lineRule="auto"/>
        <w:ind w:firstLine="567"/>
        <w:jc w:val="both"/>
        <w:rPr>
          <w:rFonts w:ascii="Arial" w:hAnsi="Arial" w:cs="Arial"/>
        </w:rPr>
      </w:pPr>
      <w:r w:rsidRPr="00781881">
        <w:rPr>
          <w:rFonts w:ascii="Arial" w:hAnsi="Arial" w:cs="Arial"/>
        </w:rPr>
        <w:t>Conquanto aceitemos e importância dos fundadores e lideres no arcabouço cultural, não podemos esquecer que toda organização, especialmente as empresas, necessita de constantes reavaliações e redefinições em função das mudanças que ocorrem no meio ambiente; também os fundadores e lideres envelhecem e os processos sucessórios podem ocorrer com maior ou menor divergência entre o que os seus atores principais consideram o caminho a ser seguido pela organização.</w:t>
      </w:r>
    </w:p>
    <w:p w:rsidR="00157AB5" w:rsidRPr="00781881" w:rsidRDefault="00157AB5" w:rsidP="00FA573C">
      <w:pPr>
        <w:pStyle w:val="Default"/>
        <w:spacing w:before="100" w:beforeAutospacing="1" w:after="100" w:afterAutospacing="1" w:line="360" w:lineRule="auto"/>
        <w:ind w:firstLine="567"/>
        <w:jc w:val="both"/>
        <w:rPr>
          <w:rFonts w:ascii="Arial" w:hAnsi="Arial" w:cs="Arial"/>
        </w:rPr>
      </w:pPr>
      <w:r w:rsidRPr="00781881">
        <w:rPr>
          <w:rFonts w:ascii="Arial" w:hAnsi="Arial" w:cs="Arial"/>
        </w:rPr>
        <w:t>Assumir que uma organização não pode mudar é lavrar um atestado de óbito para ela, por outro lado uma cultura que muda a todo instante não referencia nada, visto que ela não se presta a realizar sua tarefa principal: Ser um guia e um saber de receita ou esquema de interpretação para as situações mais comuns na dinâmica organizacional.</w:t>
      </w:r>
    </w:p>
    <w:p w:rsidR="00157AB5" w:rsidRPr="00781881" w:rsidRDefault="00157AB5" w:rsidP="00FA573C">
      <w:pPr>
        <w:pStyle w:val="Default"/>
        <w:spacing w:before="100" w:beforeAutospacing="1" w:after="100" w:afterAutospacing="1" w:line="360" w:lineRule="auto"/>
        <w:ind w:firstLine="567"/>
        <w:jc w:val="both"/>
        <w:rPr>
          <w:rFonts w:ascii="Arial" w:hAnsi="Arial" w:cs="Arial"/>
        </w:rPr>
      </w:pPr>
      <w:r w:rsidRPr="00781881">
        <w:rPr>
          <w:rFonts w:ascii="Arial" w:hAnsi="Arial" w:cs="Arial"/>
        </w:rPr>
        <w:t xml:space="preserve">A vida organizacional, ainda que fundada em uma lógica e em uma racionalidade instrumental, precisa do tempero que a irracionalidade e o simbolismo aportam, pois é ele que gera os envolvimentos, a dedicação, a lealdade e a paixão </w:t>
      </w:r>
      <w:proofErr w:type="gramStart"/>
      <w:r w:rsidRPr="00781881">
        <w:rPr>
          <w:rFonts w:ascii="Arial" w:hAnsi="Arial" w:cs="Arial"/>
        </w:rPr>
        <w:t>tão necessários</w:t>
      </w:r>
      <w:proofErr w:type="gramEnd"/>
      <w:r w:rsidRPr="00781881">
        <w:rPr>
          <w:rFonts w:ascii="Arial" w:hAnsi="Arial" w:cs="Arial"/>
        </w:rPr>
        <w:t xml:space="preserve"> a dinâmica organizacional marcada pela competição extremada em um ambiente turbulento. Quanto mais o mercado se torna competitivo e agressivo, mais as empresas necessitam do comprometimento de seus membros, ainda que ela própria não possa garantir nenhuma reciprocidade.</w:t>
      </w:r>
    </w:p>
    <w:p w:rsidR="007C4A14" w:rsidRPr="00781881" w:rsidRDefault="00DA6AF8" w:rsidP="00FA573C">
      <w:pPr>
        <w:spacing w:after="0" w:line="360" w:lineRule="auto"/>
        <w:jc w:val="both"/>
        <w:rPr>
          <w:rFonts w:ascii="Arial" w:eastAsia="Times New Roman" w:hAnsi="Arial" w:cs="Arial"/>
          <w:b/>
          <w:sz w:val="24"/>
          <w:szCs w:val="24"/>
        </w:rPr>
      </w:pPr>
      <w:r w:rsidRPr="00781881">
        <w:rPr>
          <w:rFonts w:ascii="Arial" w:eastAsia="Times New Roman" w:hAnsi="Arial" w:cs="Arial"/>
          <w:b/>
          <w:sz w:val="24"/>
          <w:szCs w:val="24"/>
        </w:rPr>
        <w:lastRenderedPageBreak/>
        <w:t>2.</w:t>
      </w:r>
      <w:r w:rsidR="00C61533" w:rsidRPr="00781881">
        <w:rPr>
          <w:rFonts w:ascii="Arial" w:eastAsia="Times New Roman" w:hAnsi="Arial" w:cs="Arial"/>
          <w:b/>
          <w:sz w:val="24"/>
          <w:szCs w:val="24"/>
        </w:rPr>
        <w:t>3</w:t>
      </w:r>
      <w:r w:rsidR="00124549" w:rsidRPr="00781881">
        <w:rPr>
          <w:rFonts w:ascii="Arial" w:eastAsia="Times New Roman" w:hAnsi="Arial" w:cs="Arial"/>
          <w:b/>
          <w:sz w:val="24"/>
          <w:szCs w:val="24"/>
        </w:rPr>
        <w:t xml:space="preserve"> </w:t>
      </w:r>
      <w:r w:rsidR="00DF0604" w:rsidRPr="00781881">
        <w:rPr>
          <w:rFonts w:ascii="Arial" w:eastAsia="Times New Roman" w:hAnsi="Arial" w:cs="Arial"/>
          <w:b/>
          <w:sz w:val="24"/>
          <w:szCs w:val="24"/>
        </w:rPr>
        <w:t>Empresa Familiar</w:t>
      </w:r>
    </w:p>
    <w:p w:rsidR="00796CD9" w:rsidRPr="00781881" w:rsidRDefault="00796CD9" w:rsidP="00FA573C">
      <w:pPr>
        <w:spacing w:before="100" w:beforeAutospacing="1" w:after="100" w:afterAutospacing="1" w:line="360" w:lineRule="auto"/>
        <w:ind w:firstLine="567"/>
        <w:jc w:val="both"/>
        <w:rPr>
          <w:rFonts w:ascii="Arial" w:eastAsia="Times New Roman" w:hAnsi="Arial" w:cs="Arial"/>
          <w:sz w:val="24"/>
          <w:szCs w:val="24"/>
        </w:rPr>
      </w:pPr>
      <w:r w:rsidRPr="00781881">
        <w:rPr>
          <w:rFonts w:ascii="Arial" w:eastAsia="Times New Roman" w:hAnsi="Arial" w:cs="Arial"/>
          <w:sz w:val="24"/>
          <w:szCs w:val="24"/>
        </w:rPr>
        <w:t>As empresas familiares são grupos de grande relevância no mundo inteiro, suas formas são as mais variadas, no entanto, todas têm uma característica em comum: elas são oriundas de histórias atreladas a uma família, cujos familiares estão no comando da empresa, sendo que estes cultivam expectativas em torno da sobrevivência e longevidade desta empresa, com isso torna-se importante aprofundarmos estudos sobre a dinâmica que envolve essas empresas.</w:t>
      </w:r>
    </w:p>
    <w:p w:rsidR="007B1009" w:rsidRPr="00781881" w:rsidRDefault="007B1009" w:rsidP="00FA573C">
      <w:pPr>
        <w:spacing w:before="100" w:beforeAutospacing="1" w:after="100" w:afterAutospacing="1" w:line="360" w:lineRule="auto"/>
        <w:ind w:firstLine="567"/>
        <w:jc w:val="both"/>
        <w:rPr>
          <w:rFonts w:ascii="Arial" w:eastAsia="Times New Roman" w:hAnsi="Arial" w:cs="Arial"/>
          <w:sz w:val="24"/>
          <w:szCs w:val="24"/>
        </w:rPr>
      </w:pPr>
      <w:r w:rsidRPr="00781881">
        <w:rPr>
          <w:rFonts w:ascii="Arial" w:eastAsia="Times New Roman" w:hAnsi="Arial" w:cs="Arial"/>
          <w:sz w:val="24"/>
          <w:szCs w:val="24"/>
        </w:rPr>
        <w:t>Há inúmeros conceitos sobre empresa familiar, mas a definição geralmente admitida globalmente é de que a empresa familiar abrange três grandes posições, a primeira são suas propriedades, em que a maioria do capital está sob o controle da família; a segunda é a gestão, porque são as pessoas da família que ocupam os cargos hierárquicos de níveis mais altos; a terceira é a sucessão, onde os cargos deixados pelos parentes</w:t>
      </w:r>
      <w:r w:rsidR="00F936CD" w:rsidRPr="00781881">
        <w:rPr>
          <w:rFonts w:ascii="Arial" w:eastAsia="Times New Roman" w:hAnsi="Arial" w:cs="Arial"/>
          <w:sz w:val="24"/>
          <w:szCs w:val="24"/>
        </w:rPr>
        <w:t xml:space="preserve"> serão</w:t>
      </w:r>
      <w:r w:rsidRPr="00781881">
        <w:rPr>
          <w:rFonts w:ascii="Arial" w:eastAsia="Times New Roman" w:hAnsi="Arial" w:cs="Arial"/>
          <w:sz w:val="24"/>
          <w:szCs w:val="24"/>
        </w:rPr>
        <w:t xml:space="preserve"> substituídos e administrados pelos membros da família</w:t>
      </w:r>
      <w:r w:rsidR="00F936CD" w:rsidRPr="00781881">
        <w:rPr>
          <w:rFonts w:ascii="Arial" w:eastAsia="Times New Roman" w:hAnsi="Arial" w:cs="Arial"/>
          <w:sz w:val="24"/>
          <w:szCs w:val="24"/>
        </w:rPr>
        <w:t>, ou seja,</w:t>
      </w:r>
      <w:r w:rsidRPr="00781881">
        <w:rPr>
          <w:rFonts w:ascii="Arial" w:eastAsia="Times New Roman" w:hAnsi="Arial" w:cs="Arial"/>
          <w:sz w:val="24"/>
          <w:szCs w:val="24"/>
        </w:rPr>
        <w:t xml:space="preserve"> pela segunda g</w:t>
      </w:r>
      <w:r w:rsidR="0013552E" w:rsidRPr="00781881">
        <w:rPr>
          <w:rFonts w:ascii="Arial" w:eastAsia="Times New Roman" w:hAnsi="Arial" w:cs="Arial"/>
          <w:sz w:val="24"/>
          <w:szCs w:val="24"/>
        </w:rPr>
        <w:t xml:space="preserve">eração e assim sucessivamente. </w:t>
      </w:r>
      <w:r w:rsidR="002E2AC5" w:rsidRPr="00781881">
        <w:rPr>
          <w:rFonts w:ascii="Arial" w:eastAsia="Times New Roman" w:hAnsi="Arial" w:cs="Arial"/>
          <w:sz w:val="24"/>
          <w:szCs w:val="24"/>
        </w:rPr>
        <w:t xml:space="preserve">Christensen (1953) </w:t>
      </w:r>
      <w:r w:rsidRPr="00781881">
        <w:rPr>
          <w:rFonts w:ascii="Arial" w:hAnsi="Arial" w:cs="Arial"/>
          <w:sz w:val="24"/>
          <w:szCs w:val="24"/>
        </w:rPr>
        <w:t>um dos primeiros autores a realizar estudos sobre Pequenas e Médias Empresas (PME) familiares, afirmou que tais empreendimentos caracterizam-se pelas peculiaridades de gestão, onde estão diretamente vinculados o exercício das funções princip</w:t>
      </w:r>
      <w:r w:rsidR="00DA6AF8" w:rsidRPr="00781881">
        <w:rPr>
          <w:rFonts w:ascii="Arial" w:hAnsi="Arial" w:cs="Arial"/>
          <w:sz w:val="24"/>
          <w:szCs w:val="24"/>
        </w:rPr>
        <w:t>ais, a gestão e a propriedade</w:t>
      </w:r>
      <w:r w:rsidR="002E2AC5" w:rsidRPr="00781881">
        <w:rPr>
          <w:rFonts w:ascii="Arial" w:hAnsi="Arial" w:cs="Arial"/>
          <w:sz w:val="24"/>
          <w:szCs w:val="24"/>
        </w:rPr>
        <w:t>.</w:t>
      </w:r>
    </w:p>
    <w:p w:rsidR="008D2D56" w:rsidRPr="00781881" w:rsidRDefault="008D2D56" w:rsidP="00FA573C">
      <w:pPr>
        <w:pStyle w:val="Default"/>
        <w:spacing w:before="100" w:beforeAutospacing="1" w:after="100" w:afterAutospacing="1" w:line="360" w:lineRule="auto"/>
        <w:ind w:firstLine="567"/>
        <w:jc w:val="both"/>
        <w:rPr>
          <w:rFonts w:ascii="Arial" w:hAnsi="Arial" w:cs="Arial"/>
        </w:rPr>
      </w:pPr>
      <w:r w:rsidRPr="00781881">
        <w:rPr>
          <w:rFonts w:ascii="Arial" w:hAnsi="Arial" w:cs="Arial"/>
        </w:rPr>
        <w:t xml:space="preserve">Segundo Garcia (2001), as histórias de como nascem </w:t>
      </w:r>
      <w:r w:rsidR="00DA6AF8" w:rsidRPr="00781881">
        <w:rPr>
          <w:rFonts w:ascii="Arial" w:hAnsi="Arial" w:cs="Arial"/>
        </w:rPr>
        <w:t>às</w:t>
      </w:r>
      <w:r w:rsidRPr="00781881">
        <w:rPr>
          <w:rFonts w:ascii="Arial" w:hAnsi="Arial" w:cs="Arial"/>
        </w:rPr>
        <w:t xml:space="preserve"> empresas familiares têm os mais diversos enredos. Algumas surgem para atender a escassez ou a falta de produtos ou serviços numa comunidade, numa região ou num segmento da sociedade. Alguém que está envolvido e sentindo essa carência, trata de supri-la.</w:t>
      </w:r>
    </w:p>
    <w:p w:rsidR="007C4A14" w:rsidRPr="00781881" w:rsidRDefault="007B1009" w:rsidP="00FA573C">
      <w:pPr>
        <w:spacing w:before="100" w:beforeAutospacing="1" w:after="100" w:afterAutospacing="1" w:line="360" w:lineRule="auto"/>
        <w:ind w:firstLine="567"/>
        <w:jc w:val="both"/>
        <w:rPr>
          <w:rFonts w:ascii="Arial" w:eastAsia="Times New Roman" w:hAnsi="Arial" w:cs="Arial"/>
          <w:sz w:val="24"/>
          <w:szCs w:val="24"/>
        </w:rPr>
      </w:pPr>
      <w:r w:rsidRPr="00781881">
        <w:rPr>
          <w:rFonts w:ascii="Arial" w:eastAsia="Times New Roman" w:hAnsi="Arial" w:cs="Arial"/>
          <w:sz w:val="24"/>
          <w:szCs w:val="24"/>
        </w:rPr>
        <w:t>Desta forma pode-se observar que a empresa familiar na primeira geração tem o comando único e centralizado, a postura de autoritarismo e austeridade do fundador, seja na forma de vestir, seja na administração dos gastos, se divide com atitudes de paternalismo, que acabam sendo empregadas como forma de manipulação, e a empresa é propriedade da família (esta detentora da totali</w:t>
      </w:r>
      <w:r w:rsidR="00DA6AF8" w:rsidRPr="00781881">
        <w:rPr>
          <w:rFonts w:ascii="Arial" w:eastAsia="Times New Roman" w:hAnsi="Arial" w:cs="Arial"/>
          <w:sz w:val="24"/>
          <w:szCs w:val="24"/>
        </w:rPr>
        <w:t xml:space="preserve">dade ou da maioria das ações). </w:t>
      </w:r>
    </w:p>
    <w:p w:rsidR="00DA6AF8" w:rsidRPr="00781881" w:rsidRDefault="007B1009" w:rsidP="00FA573C">
      <w:pPr>
        <w:spacing w:before="100" w:beforeAutospacing="1" w:after="100" w:afterAutospacing="1" w:line="360" w:lineRule="auto"/>
        <w:ind w:firstLine="567"/>
        <w:jc w:val="both"/>
        <w:rPr>
          <w:rFonts w:ascii="Arial" w:eastAsia="Times New Roman" w:hAnsi="Arial" w:cs="Arial"/>
          <w:sz w:val="24"/>
          <w:szCs w:val="24"/>
        </w:rPr>
      </w:pPr>
      <w:r w:rsidRPr="00781881">
        <w:rPr>
          <w:rFonts w:ascii="Arial" w:eastAsia="Times New Roman" w:hAnsi="Arial" w:cs="Arial"/>
          <w:sz w:val="24"/>
          <w:szCs w:val="24"/>
        </w:rPr>
        <w:t xml:space="preserve">Muitas empresas familiares não possuem uma administração profissional, este é um fator crítico, pois muitas vezes o sucessor não possui </w:t>
      </w:r>
      <w:proofErr w:type="gramStart"/>
      <w:r w:rsidRPr="00781881">
        <w:rPr>
          <w:rFonts w:ascii="Arial" w:eastAsia="Times New Roman" w:hAnsi="Arial" w:cs="Arial"/>
          <w:sz w:val="24"/>
          <w:szCs w:val="24"/>
        </w:rPr>
        <w:t>ideais</w:t>
      </w:r>
      <w:proofErr w:type="gramEnd"/>
      <w:r w:rsidRPr="00781881">
        <w:rPr>
          <w:rFonts w:ascii="Arial" w:eastAsia="Times New Roman" w:hAnsi="Arial" w:cs="Arial"/>
          <w:sz w:val="24"/>
          <w:szCs w:val="24"/>
        </w:rPr>
        <w:t xml:space="preserve"> em comum ou a </w:t>
      </w:r>
      <w:r w:rsidRPr="00781881">
        <w:rPr>
          <w:rFonts w:ascii="Arial" w:eastAsia="Times New Roman" w:hAnsi="Arial" w:cs="Arial"/>
          <w:sz w:val="24"/>
          <w:szCs w:val="24"/>
        </w:rPr>
        <w:lastRenderedPageBreak/>
        <w:t xml:space="preserve">mesma concordância com a empresa e, a sua inclusão é vista como uma imposição por parte do fundador. Assim, o processo sucessório se dá pela formação genética e não pela competência, e os resultados podem ser o inicio do declínio da empresa. </w:t>
      </w:r>
      <w:r w:rsidRPr="00781881">
        <w:rPr>
          <w:rFonts w:ascii="Arial" w:eastAsia="Times New Roman" w:hAnsi="Arial" w:cs="Arial"/>
          <w:sz w:val="24"/>
          <w:szCs w:val="24"/>
        </w:rPr>
        <w:br/>
        <w:t>Entre os principais problemas que ocorrem durante a sucessão estão: a pouca atenção ao planejamento pela maior parte dos empresários; dificuldades para transferir o poder e as divergências entre o sucedido, sucessores e sócios e, aliados a isso, desinteresse, ou pouco preparo para assumir o negócio. O correto é que se faça um plano do que se aspira e que possa ser desenvolvido num limite de três a cinco anos antes do afastamento do dono da empresa.</w:t>
      </w:r>
    </w:p>
    <w:p w:rsidR="00DA6AF8" w:rsidRPr="00781881" w:rsidRDefault="007C4A14" w:rsidP="00FA573C">
      <w:pPr>
        <w:spacing w:before="100" w:beforeAutospacing="1" w:after="100" w:afterAutospacing="1" w:line="360" w:lineRule="auto"/>
        <w:ind w:firstLine="567"/>
        <w:jc w:val="both"/>
        <w:rPr>
          <w:rFonts w:ascii="Arial" w:eastAsia="Times New Roman" w:hAnsi="Arial" w:cs="Arial"/>
          <w:sz w:val="24"/>
          <w:szCs w:val="24"/>
        </w:rPr>
      </w:pPr>
      <w:r w:rsidRPr="00781881">
        <w:rPr>
          <w:rFonts w:ascii="Arial" w:eastAsia="Times New Roman" w:hAnsi="Arial" w:cs="Arial"/>
          <w:sz w:val="24"/>
          <w:szCs w:val="24"/>
        </w:rPr>
        <w:t>Q</w:t>
      </w:r>
      <w:r w:rsidR="007B1009" w:rsidRPr="00781881">
        <w:rPr>
          <w:rFonts w:ascii="Arial" w:eastAsia="Times New Roman" w:hAnsi="Arial" w:cs="Arial"/>
          <w:sz w:val="24"/>
          <w:szCs w:val="24"/>
        </w:rPr>
        <w:t>uando se refere à empresa familiar, é aceitável compreender porque a cultura do fundador é tão viva dentro da organização. Assim a criação de um novo período na empresa do sucessor é um trabalho difícil, onde o vinculo entre empresa e o seu fundador são tão próximos, e o distanciamento de um dos membros gera muita dúvida no que se refere ao futuro da e</w:t>
      </w:r>
      <w:r w:rsidRPr="00781881">
        <w:rPr>
          <w:rFonts w:ascii="Arial" w:eastAsia="Times New Roman" w:hAnsi="Arial" w:cs="Arial"/>
          <w:sz w:val="24"/>
          <w:szCs w:val="24"/>
        </w:rPr>
        <w:t>mpresa e do novo administrador.</w:t>
      </w:r>
    </w:p>
    <w:p w:rsidR="00124549" w:rsidRPr="00781881" w:rsidRDefault="007B1009" w:rsidP="00FA573C">
      <w:pPr>
        <w:spacing w:before="100" w:beforeAutospacing="1" w:after="100" w:afterAutospacing="1" w:line="360" w:lineRule="auto"/>
        <w:ind w:firstLine="567"/>
        <w:jc w:val="both"/>
        <w:rPr>
          <w:rFonts w:ascii="Arial" w:eastAsia="Times New Roman" w:hAnsi="Arial" w:cs="Arial"/>
          <w:sz w:val="24"/>
          <w:szCs w:val="24"/>
        </w:rPr>
      </w:pPr>
      <w:r w:rsidRPr="00781881">
        <w:rPr>
          <w:rFonts w:ascii="Arial" w:eastAsia="Times New Roman" w:hAnsi="Arial" w:cs="Arial"/>
          <w:sz w:val="24"/>
          <w:szCs w:val="24"/>
        </w:rPr>
        <w:t>A mudança é efetuada pela cultura organizacional que é responsável pelo comportamento, ações, hábitos e costumes praticados nas empresas e que estão enraizados, formando raciocínios similares, muitas vezes difíceis de serem mudados, unindo as pessoas em busca de objetivos comuns, onde qualquer mudanç</w:t>
      </w:r>
      <w:r w:rsidR="00C25CC3" w:rsidRPr="00781881">
        <w:rPr>
          <w:rFonts w:ascii="Arial" w:eastAsia="Times New Roman" w:hAnsi="Arial" w:cs="Arial"/>
          <w:sz w:val="24"/>
          <w:szCs w:val="24"/>
        </w:rPr>
        <w:t>a já é um desafio aos gestores.</w:t>
      </w:r>
    </w:p>
    <w:p w:rsidR="00DF0604" w:rsidRPr="00781881" w:rsidRDefault="008D2D56" w:rsidP="00FA573C">
      <w:pPr>
        <w:spacing w:before="100" w:beforeAutospacing="1" w:after="100" w:afterAutospacing="1" w:line="360" w:lineRule="auto"/>
        <w:ind w:firstLine="567"/>
        <w:jc w:val="both"/>
        <w:rPr>
          <w:rFonts w:ascii="Arial" w:hAnsi="Arial" w:cs="Arial"/>
          <w:sz w:val="24"/>
          <w:szCs w:val="24"/>
        </w:rPr>
      </w:pPr>
      <w:r w:rsidRPr="00781881">
        <w:rPr>
          <w:rFonts w:ascii="Arial" w:hAnsi="Arial" w:cs="Arial"/>
          <w:sz w:val="24"/>
          <w:szCs w:val="24"/>
        </w:rPr>
        <w:t xml:space="preserve">A empresa familiar é definida por </w:t>
      </w:r>
      <w:proofErr w:type="spellStart"/>
      <w:r w:rsidRPr="00781881">
        <w:rPr>
          <w:rFonts w:ascii="Arial" w:hAnsi="Arial" w:cs="Arial"/>
          <w:sz w:val="24"/>
          <w:szCs w:val="24"/>
        </w:rPr>
        <w:t>Lodi</w:t>
      </w:r>
      <w:proofErr w:type="spellEnd"/>
      <w:r w:rsidRPr="00781881">
        <w:rPr>
          <w:rFonts w:ascii="Arial" w:hAnsi="Arial" w:cs="Arial"/>
          <w:sz w:val="24"/>
          <w:szCs w:val="24"/>
        </w:rPr>
        <w:t xml:space="preserve"> (1978) como aquela em que a consideração da sucessão está ligada ao fator hereditário e onde os valores institucionais da firma identificam-se com um sobrenome de família ou com a figura do fundador. Após a análise conceitual proposta por diversos autores, considera-se como definição de empresa familiar aquela em que no mínimo duas pessoas da mesma família trabalham na empresa e pelo menos uma delas faça parte do quadro societário.</w:t>
      </w:r>
    </w:p>
    <w:p w:rsidR="000C5082" w:rsidRDefault="008B42A3" w:rsidP="00FA573C">
      <w:pPr>
        <w:spacing w:before="100" w:beforeAutospacing="1" w:after="100" w:afterAutospacing="1" w:line="360" w:lineRule="auto"/>
        <w:ind w:firstLine="567"/>
        <w:jc w:val="both"/>
        <w:rPr>
          <w:rFonts w:ascii="Arial" w:hAnsi="Arial" w:cs="Arial"/>
          <w:sz w:val="24"/>
          <w:szCs w:val="24"/>
        </w:rPr>
      </w:pPr>
      <w:proofErr w:type="spellStart"/>
      <w:r w:rsidRPr="00781881">
        <w:rPr>
          <w:rFonts w:ascii="Arial" w:hAnsi="Arial" w:cs="Arial"/>
          <w:sz w:val="24"/>
          <w:szCs w:val="24"/>
        </w:rPr>
        <w:t>Dyer</w:t>
      </w:r>
      <w:proofErr w:type="spellEnd"/>
      <w:r w:rsidRPr="00781881">
        <w:rPr>
          <w:rFonts w:ascii="Arial" w:hAnsi="Arial" w:cs="Arial"/>
          <w:sz w:val="24"/>
          <w:szCs w:val="24"/>
        </w:rPr>
        <w:t xml:space="preserve"> (1988) apresenta os padrões culturais das empresas familiares, destacando quatro tipos como os principais: a cultura paternalista, a cultura </w:t>
      </w:r>
      <w:r w:rsidRPr="00781881">
        <w:rPr>
          <w:rFonts w:ascii="Arial" w:hAnsi="Arial" w:cs="Arial"/>
          <w:i/>
          <w:iCs/>
          <w:sz w:val="24"/>
          <w:szCs w:val="24"/>
        </w:rPr>
        <w:t xml:space="preserve">laissez-faire, </w:t>
      </w:r>
      <w:r w:rsidRPr="00781881">
        <w:rPr>
          <w:rFonts w:ascii="Arial" w:hAnsi="Arial" w:cs="Arial"/>
          <w:sz w:val="24"/>
          <w:szCs w:val="24"/>
        </w:rPr>
        <w:t xml:space="preserve">a cultura participativa e a profissional. As características de cada categoria indicam como os líderes das empresas familiares usam os pressupostos na operação de suas empresas. </w:t>
      </w:r>
    </w:p>
    <w:p w:rsidR="000C5082" w:rsidRDefault="00972667" w:rsidP="00FE500D">
      <w:pPr>
        <w:spacing w:after="0" w:line="240" w:lineRule="auto"/>
        <w:ind w:firstLine="567"/>
        <w:jc w:val="center"/>
        <w:rPr>
          <w:rFonts w:ascii="Arial" w:hAnsi="Arial" w:cs="Arial"/>
          <w:sz w:val="24"/>
          <w:szCs w:val="24"/>
        </w:rPr>
      </w:pPr>
      <w:r>
        <w:rPr>
          <w:rFonts w:ascii="Arial" w:hAnsi="Arial" w:cs="Arial"/>
          <w:noProof/>
          <w:sz w:val="24"/>
          <w:szCs w:val="24"/>
        </w:rPr>
        <w:lastRenderedPageBreak/>
        <w:drawing>
          <wp:inline distT="0" distB="0" distL="0" distR="0">
            <wp:extent cx="5429250" cy="3038475"/>
            <wp:effectExtent l="1905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29250" cy="3038475"/>
                    </a:xfrm>
                    <a:prstGeom prst="rect">
                      <a:avLst/>
                    </a:prstGeom>
                    <a:noFill/>
                    <a:ln w="9525">
                      <a:noFill/>
                      <a:miter lim="800000"/>
                      <a:headEnd/>
                      <a:tailEnd/>
                    </a:ln>
                  </pic:spPr>
                </pic:pic>
              </a:graphicData>
            </a:graphic>
          </wp:inline>
        </w:drawing>
      </w:r>
      <w:r>
        <w:rPr>
          <w:rFonts w:ascii="Arial" w:hAnsi="Arial" w:cs="Arial"/>
          <w:sz w:val="24"/>
          <w:szCs w:val="24"/>
        </w:rPr>
        <w:t xml:space="preserve">Quadro </w:t>
      </w:r>
      <w:proofErr w:type="gramStart"/>
      <w:r>
        <w:rPr>
          <w:rFonts w:ascii="Arial" w:hAnsi="Arial" w:cs="Arial"/>
          <w:sz w:val="24"/>
          <w:szCs w:val="24"/>
        </w:rPr>
        <w:t>1</w:t>
      </w:r>
      <w:proofErr w:type="gramEnd"/>
      <w:r>
        <w:rPr>
          <w:rFonts w:ascii="Arial" w:hAnsi="Arial" w:cs="Arial"/>
          <w:sz w:val="24"/>
          <w:szCs w:val="24"/>
        </w:rPr>
        <w:t>: Culturas em empresas Familiares</w:t>
      </w:r>
    </w:p>
    <w:p w:rsidR="00972667" w:rsidRPr="000C5082" w:rsidRDefault="00972667" w:rsidP="00FE500D">
      <w:pPr>
        <w:spacing w:after="0" w:line="240" w:lineRule="auto"/>
        <w:ind w:firstLine="567"/>
        <w:jc w:val="center"/>
        <w:rPr>
          <w:rFonts w:ascii="Arial" w:hAnsi="Arial" w:cs="Arial"/>
          <w:sz w:val="24"/>
          <w:szCs w:val="24"/>
        </w:rPr>
      </w:pPr>
      <w:r w:rsidRPr="00972667">
        <w:rPr>
          <w:rFonts w:ascii="Arial" w:hAnsi="Arial" w:cs="Arial"/>
          <w:sz w:val="20"/>
          <w:szCs w:val="20"/>
        </w:rPr>
        <w:t xml:space="preserve">Fonte: </w:t>
      </w:r>
      <w:proofErr w:type="spellStart"/>
      <w:r w:rsidRPr="00972667">
        <w:rPr>
          <w:rFonts w:ascii="Arial" w:hAnsi="Arial" w:cs="Arial"/>
          <w:sz w:val="20"/>
          <w:szCs w:val="20"/>
        </w:rPr>
        <w:t>Dyer</w:t>
      </w:r>
      <w:proofErr w:type="spellEnd"/>
      <w:r w:rsidRPr="00972667">
        <w:rPr>
          <w:rFonts w:ascii="Arial" w:hAnsi="Arial" w:cs="Arial"/>
          <w:sz w:val="20"/>
          <w:szCs w:val="20"/>
        </w:rPr>
        <w:t xml:space="preserve"> (1988)</w:t>
      </w:r>
    </w:p>
    <w:p w:rsidR="00972667" w:rsidRDefault="00972667" w:rsidP="00FE500D">
      <w:pPr>
        <w:spacing w:after="0" w:line="360" w:lineRule="auto"/>
        <w:ind w:firstLine="709"/>
        <w:jc w:val="center"/>
        <w:rPr>
          <w:rFonts w:ascii="Arial" w:eastAsia="Times New Roman" w:hAnsi="Arial" w:cs="Arial"/>
          <w:i/>
          <w:sz w:val="24"/>
          <w:szCs w:val="24"/>
        </w:rPr>
      </w:pPr>
    </w:p>
    <w:p w:rsidR="00F44113" w:rsidRPr="00781881" w:rsidRDefault="00DA6AF8" w:rsidP="00FA573C">
      <w:pPr>
        <w:spacing w:after="0" w:line="360" w:lineRule="auto"/>
        <w:jc w:val="both"/>
        <w:rPr>
          <w:rFonts w:ascii="Arial" w:eastAsia="Times New Roman" w:hAnsi="Arial" w:cs="Arial"/>
          <w:i/>
          <w:sz w:val="24"/>
          <w:szCs w:val="24"/>
        </w:rPr>
      </w:pPr>
      <w:r w:rsidRPr="00781881">
        <w:rPr>
          <w:rFonts w:ascii="Arial" w:eastAsia="Times New Roman" w:hAnsi="Arial" w:cs="Arial"/>
          <w:i/>
          <w:sz w:val="24"/>
          <w:szCs w:val="24"/>
        </w:rPr>
        <w:t>2.</w:t>
      </w:r>
      <w:r w:rsidR="00C61533" w:rsidRPr="00781881">
        <w:rPr>
          <w:rFonts w:ascii="Arial" w:eastAsia="Times New Roman" w:hAnsi="Arial" w:cs="Arial"/>
          <w:i/>
          <w:sz w:val="24"/>
          <w:szCs w:val="24"/>
        </w:rPr>
        <w:t>3</w:t>
      </w:r>
      <w:r w:rsidRPr="00781881">
        <w:rPr>
          <w:rFonts w:ascii="Arial" w:eastAsia="Times New Roman" w:hAnsi="Arial" w:cs="Arial"/>
          <w:i/>
          <w:sz w:val="24"/>
          <w:szCs w:val="24"/>
        </w:rPr>
        <w:t>.1</w:t>
      </w:r>
      <w:r w:rsidR="00DF0604" w:rsidRPr="00781881">
        <w:rPr>
          <w:rFonts w:ascii="Arial" w:eastAsia="Times New Roman" w:hAnsi="Arial" w:cs="Arial"/>
          <w:i/>
          <w:sz w:val="24"/>
          <w:szCs w:val="24"/>
        </w:rPr>
        <w:t xml:space="preserve"> </w:t>
      </w:r>
      <w:r w:rsidR="00F44113" w:rsidRPr="00781881">
        <w:rPr>
          <w:rFonts w:ascii="Arial" w:eastAsia="Times New Roman" w:hAnsi="Arial" w:cs="Arial"/>
          <w:i/>
          <w:sz w:val="24"/>
          <w:szCs w:val="24"/>
        </w:rPr>
        <w:t xml:space="preserve">A Sucessão </w:t>
      </w:r>
    </w:p>
    <w:p w:rsidR="008B42A3" w:rsidRPr="00781881" w:rsidRDefault="00F44113" w:rsidP="00FA573C">
      <w:pPr>
        <w:spacing w:before="100" w:beforeAutospacing="1" w:after="100" w:afterAutospacing="1" w:line="360" w:lineRule="auto"/>
        <w:ind w:firstLine="567"/>
        <w:jc w:val="both"/>
        <w:rPr>
          <w:rFonts w:ascii="Arial" w:eastAsia="Times New Roman" w:hAnsi="Arial" w:cs="Arial"/>
          <w:sz w:val="24"/>
          <w:szCs w:val="24"/>
        </w:rPr>
      </w:pPr>
      <w:r w:rsidRPr="00781881">
        <w:rPr>
          <w:rFonts w:ascii="Arial" w:eastAsia="Times New Roman" w:hAnsi="Arial" w:cs="Arial"/>
          <w:sz w:val="24"/>
          <w:szCs w:val="24"/>
        </w:rPr>
        <w:t>Uma das principais questões para as emp</w:t>
      </w:r>
      <w:r w:rsidR="00DF0604" w:rsidRPr="00781881">
        <w:rPr>
          <w:rFonts w:ascii="Arial" w:eastAsia="Times New Roman" w:hAnsi="Arial" w:cs="Arial"/>
          <w:sz w:val="24"/>
          <w:szCs w:val="24"/>
        </w:rPr>
        <w:t xml:space="preserve">resas familiares e seus membros </w:t>
      </w:r>
      <w:r w:rsidRPr="00781881">
        <w:rPr>
          <w:rFonts w:ascii="Arial" w:eastAsia="Times New Roman" w:hAnsi="Arial" w:cs="Arial"/>
          <w:sz w:val="24"/>
          <w:szCs w:val="24"/>
        </w:rPr>
        <w:t xml:space="preserve">está diretamente relacionada com a sucessão. Quem será o sucessor? O filho mais velho? Qual é o membro da família mais preparado para ocupar essa posição? Existe a possibilidade de o sucessor ser um profissional que não faça parte da família? Cada uma dessas questões envolve desejos e expectativas de uma série de pessoas e muitas vezes é tão </w:t>
      </w:r>
      <w:r w:rsidR="00DF0604" w:rsidRPr="00781881">
        <w:rPr>
          <w:rFonts w:ascii="Arial" w:eastAsia="Times New Roman" w:hAnsi="Arial" w:cs="Arial"/>
          <w:sz w:val="24"/>
          <w:szCs w:val="24"/>
        </w:rPr>
        <w:t>difícil</w:t>
      </w:r>
      <w:r w:rsidRPr="00781881">
        <w:rPr>
          <w:rFonts w:ascii="Arial" w:eastAsia="Times New Roman" w:hAnsi="Arial" w:cs="Arial"/>
          <w:sz w:val="24"/>
          <w:szCs w:val="24"/>
        </w:rPr>
        <w:t xml:space="preserve"> para a família tomar a decisão da sucessão que ela acaba sendo adiada. </w:t>
      </w:r>
    </w:p>
    <w:p w:rsidR="00F44113" w:rsidRPr="00781881" w:rsidRDefault="00F44113" w:rsidP="00FA573C">
      <w:pPr>
        <w:spacing w:before="100" w:beforeAutospacing="1" w:after="100" w:afterAutospacing="1" w:line="360" w:lineRule="auto"/>
        <w:ind w:firstLine="567"/>
        <w:jc w:val="both"/>
        <w:rPr>
          <w:rFonts w:ascii="Arial" w:eastAsia="Times New Roman" w:hAnsi="Arial" w:cs="Arial"/>
          <w:sz w:val="24"/>
          <w:szCs w:val="24"/>
        </w:rPr>
      </w:pPr>
      <w:r w:rsidRPr="00781881">
        <w:rPr>
          <w:rFonts w:ascii="Arial" w:eastAsia="Times New Roman" w:hAnsi="Arial" w:cs="Arial"/>
          <w:sz w:val="24"/>
          <w:szCs w:val="24"/>
        </w:rPr>
        <w:t xml:space="preserve">Geralmente é nos momentos da sucessão que a família procura ajuda de um especialista. O processo de sucessão é bastante complexo e, por isso, os especialistas em empresas familiares optam por uma intervenção </w:t>
      </w:r>
      <w:proofErr w:type="gramStart"/>
      <w:r w:rsidRPr="00781881">
        <w:rPr>
          <w:rFonts w:ascii="Arial" w:eastAsia="Times New Roman" w:hAnsi="Arial" w:cs="Arial"/>
          <w:sz w:val="24"/>
          <w:szCs w:val="24"/>
        </w:rPr>
        <w:t>multidisciplinar envolvendo, sobret</w:t>
      </w:r>
      <w:r w:rsidR="00DF0604" w:rsidRPr="00781881">
        <w:rPr>
          <w:rFonts w:ascii="Arial" w:eastAsia="Times New Roman" w:hAnsi="Arial" w:cs="Arial"/>
          <w:sz w:val="24"/>
          <w:szCs w:val="24"/>
        </w:rPr>
        <w:t xml:space="preserve">udo, profissionais das áreas de </w:t>
      </w:r>
      <w:r w:rsidRPr="00781881">
        <w:rPr>
          <w:rFonts w:ascii="Arial" w:eastAsia="Times New Roman" w:hAnsi="Arial" w:cs="Arial"/>
          <w:sz w:val="24"/>
          <w:szCs w:val="24"/>
        </w:rPr>
        <w:t>administração</w:t>
      </w:r>
      <w:proofErr w:type="gramEnd"/>
      <w:r w:rsidRPr="00781881">
        <w:rPr>
          <w:rFonts w:ascii="Arial" w:eastAsia="Times New Roman" w:hAnsi="Arial" w:cs="Arial"/>
          <w:sz w:val="24"/>
          <w:szCs w:val="24"/>
        </w:rPr>
        <w:t xml:space="preserve">, psicologia e direito, trabalhando em equipe. Dessa forma, os resultados tendem a serem muito </w:t>
      </w:r>
      <w:bookmarkStart w:id="0" w:name="16"/>
      <w:bookmarkEnd w:id="0"/>
      <w:r w:rsidRPr="00781881">
        <w:rPr>
          <w:rFonts w:ascii="Arial" w:eastAsia="Times New Roman" w:hAnsi="Arial" w:cs="Arial"/>
          <w:sz w:val="24"/>
          <w:szCs w:val="24"/>
        </w:rPr>
        <w:t>mais positivos do que a simples soma das partes, ou seja, a soma das intervenções realizadas por cada um desses profissionais isoladamente (</w:t>
      </w:r>
      <w:proofErr w:type="spellStart"/>
      <w:r w:rsidRPr="00781881">
        <w:rPr>
          <w:rFonts w:ascii="Arial" w:eastAsia="Times New Roman" w:hAnsi="Arial" w:cs="Arial"/>
          <w:sz w:val="24"/>
          <w:szCs w:val="24"/>
        </w:rPr>
        <w:t>Gersick</w:t>
      </w:r>
      <w:proofErr w:type="spellEnd"/>
      <w:r w:rsidRPr="00781881">
        <w:rPr>
          <w:rFonts w:ascii="Arial" w:eastAsia="Times New Roman" w:hAnsi="Arial" w:cs="Arial"/>
          <w:sz w:val="24"/>
          <w:szCs w:val="24"/>
        </w:rPr>
        <w:t xml:space="preserve"> e </w:t>
      </w:r>
      <w:proofErr w:type="spellStart"/>
      <w:r w:rsidRPr="00781881">
        <w:rPr>
          <w:rFonts w:ascii="Arial" w:eastAsia="Times New Roman" w:hAnsi="Arial" w:cs="Arial"/>
          <w:sz w:val="24"/>
          <w:szCs w:val="24"/>
        </w:rPr>
        <w:t>cols</w:t>
      </w:r>
      <w:proofErr w:type="spellEnd"/>
      <w:r w:rsidRPr="00781881">
        <w:rPr>
          <w:rFonts w:ascii="Arial" w:eastAsia="Times New Roman" w:hAnsi="Arial" w:cs="Arial"/>
          <w:sz w:val="24"/>
          <w:szCs w:val="24"/>
        </w:rPr>
        <w:t xml:space="preserve">, 1997). </w:t>
      </w:r>
    </w:p>
    <w:p w:rsidR="00F44113" w:rsidRPr="00781881" w:rsidRDefault="00F44113" w:rsidP="00FA573C">
      <w:pPr>
        <w:spacing w:before="100" w:beforeAutospacing="1" w:after="100" w:afterAutospacing="1" w:line="360" w:lineRule="auto"/>
        <w:ind w:firstLine="567"/>
        <w:jc w:val="both"/>
        <w:rPr>
          <w:rFonts w:ascii="Arial" w:eastAsia="Times New Roman" w:hAnsi="Arial" w:cs="Arial"/>
          <w:sz w:val="24"/>
          <w:szCs w:val="24"/>
        </w:rPr>
      </w:pPr>
      <w:r w:rsidRPr="00781881">
        <w:rPr>
          <w:rFonts w:ascii="Arial" w:eastAsia="Times New Roman" w:hAnsi="Arial" w:cs="Arial"/>
          <w:sz w:val="24"/>
          <w:szCs w:val="24"/>
        </w:rPr>
        <w:t>A empresa em questão esta passando por este momento de sucessão, e conta com o auxilio de uma equipe de profissionais (advogados e administradores) para auxiliar neste processo.</w:t>
      </w:r>
    </w:p>
    <w:p w:rsidR="008D60EE" w:rsidRPr="000C5082" w:rsidRDefault="009C150D" w:rsidP="00FA573C">
      <w:pPr>
        <w:spacing w:before="100" w:beforeAutospacing="1" w:after="100" w:afterAutospacing="1" w:line="360" w:lineRule="auto"/>
        <w:ind w:firstLine="567"/>
        <w:jc w:val="both"/>
        <w:rPr>
          <w:rFonts w:ascii="Arial" w:eastAsia="Times New Roman" w:hAnsi="Arial" w:cs="Arial"/>
          <w:sz w:val="24"/>
          <w:szCs w:val="24"/>
        </w:rPr>
      </w:pPr>
      <w:r w:rsidRPr="00781881">
        <w:rPr>
          <w:rFonts w:ascii="Arial" w:eastAsia="Times New Roman" w:hAnsi="Arial" w:cs="Arial"/>
          <w:sz w:val="24"/>
          <w:szCs w:val="24"/>
        </w:rPr>
        <w:lastRenderedPageBreak/>
        <w:t>É interessante ressaltar que a sucessão é um importante processo pelo qual todas as empresas passam, sejam elas familiares ou não, e não são raras às vezes em que encontram dificuldades. Entretanto, esse processo pode se tornar mais complexo nas empresas familiares, já que o que “</w:t>
      </w:r>
      <w:r w:rsidR="00C003D0" w:rsidRPr="00781881">
        <w:rPr>
          <w:rFonts w:ascii="Arial" w:eastAsia="Times New Roman" w:hAnsi="Arial" w:cs="Arial"/>
          <w:sz w:val="24"/>
          <w:szCs w:val="24"/>
        </w:rPr>
        <w:t>está sendo testado</w:t>
      </w:r>
      <w:r w:rsidRPr="00781881">
        <w:rPr>
          <w:rFonts w:ascii="Arial" w:eastAsia="Times New Roman" w:hAnsi="Arial" w:cs="Arial"/>
          <w:sz w:val="24"/>
          <w:szCs w:val="24"/>
        </w:rPr>
        <w:t xml:space="preserve">” não é apenas a competência profissional dos candidatos à sucessão, mas as relações afetivas, as intrigas familiares. </w:t>
      </w:r>
      <w:r w:rsidR="00CF73B5" w:rsidRPr="00781881">
        <w:rPr>
          <w:rFonts w:ascii="Arial" w:hAnsi="Arial" w:cs="Arial"/>
          <w:b/>
          <w:color w:val="000000"/>
        </w:rPr>
        <w:t xml:space="preserve">   </w:t>
      </w:r>
    </w:p>
    <w:p w:rsidR="0018057A" w:rsidRPr="00781881" w:rsidRDefault="00CF73B5" w:rsidP="00FA573C">
      <w:pPr>
        <w:pStyle w:val="Pa14"/>
        <w:spacing w:before="140" w:line="360" w:lineRule="auto"/>
        <w:jc w:val="both"/>
        <w:rPr>
          <w:rFonts w:ascii="Arial" w:hAnsi="Arial" w:cs="Arial"/>
          <w:b/>
          <w:color w:val="000000"/>
        </w:rPr>
      </w:pPr>
      <w:r w:rsidRPr="00781881">
        <w:rPr>
          <w:rFonts w:ascii="Arial" w:hAnsi="Arial" w:cs="Arial"/>
          <w:b/>
          <w:color w:val="000000"/>
        </w:rPr>
        <w:t xml:space="preserve"> </w:t>
      </w:r>
      <w:proofErr w:type="gramStart"/>
      <w:r w:rsidR="00DF0604" w:rsidRPr="00781881">
        <w:rPr>
          <w:rFonts w:ascii="Arial" w:hAnsi="Arial" w:cs="Arial"/>
          <w:b/>
          <w:color w:val="000000"/>
        </w:rPr>
        <w:t>3</w:t>
      </w:r>
      <w:proofErr w:type="gramEnd"/>
      <w:r w:rsidR="000C5082">
        <w:rPr>
          <w:rFonts w:ascii="Arial" w:hAnsi="Arial" w:cs="Arial"/>
          <w:b/>
          <w:color w:val="000000"/>
        </w:rPr>
        <w:t xml:space="preserve"> </w:t>
      </w:r>
      <w:r w:rsidR="008D1DCA">
        <w:rPr>
          <w:rFonts w:ascii="Arial" w:hAnsi="Arial" w:cs="Arial"/>
          <w:b/>
          <w:color w:val="000000"/>
        </w:rPr>
        <w:t>METODOLOGIA:</w:t>
      </w:r>
    </w:p>
    <w:p w:rsidR="008B42A3" w:rsidRPr="00781881" w:rsidRDefault="0018057A" w:rsidP="00FA573C">
      <w:pPr>
        <w:pStyle w:val="Pa14"/>
        <w:spacing w:before="100" w:beforeAutospacing="1" w:after="100" w:afterAutospacing="1" w:line="360" w:lineRule="auto"/>
        <w:ind w:firstLine="567"/>
        <w:jc w:val="both"/>
        <w:rPr>
          <w:rFonts w:ascii="Arial" w:hAnsi="Arial" w:cs="Arial"/>
          <w:color w:val="000000"/>
        </w:rPr>
      </w:pPr>
      <w:r w:rsidRPr="00781881">
        <w:rPr>
          <w:rFonts w:ascii="Arial" w:hAnsi="Arial" w:cs="Arial"/>
          <w:color w:val="000000"/>
        </w:rPr>
        <w:t xml:space="preserve">Trata-se de uma pesquisa descritiva, com abordagem quantitativa dos dados, estruturada a partir do referencial de </w:t>
      </w:r>
      <w:proofErr w:type="spellStart"/>
      <w:r w:rsidRPr="00781881">
        <w:rPr>
          <w:rFonts w:ascii="Arial" w:hAnsi="Arial" w:cs="Arial"/>
          <w:color w:val="000000"/>
        </w:rPr>
        <w:t>Hofstede</w:t>
      </w:r>
      <w:proofErr w:type="spellEnd"/>
      <w:r w:rsidRPr="00781881">
        <w:rPr>
          <w:rFonts w:ascii="Arial" w:hAnsi="Arial" w:cs="Arial"/>
          <w:color w:val="000000"/>
        </w:rPr>
        <w:t>. O estudo foi desenvolvido em uma transportadora da cidade de Canoas, Rio Grande do Sul, Brasil, classificada com</w:t>
      </w:r>
      <w:r w:rsidR="009C150D" w:rsidRPr="00781881">
        <w:rPr>
          <w:rFonts w:ascii="Arial" w:hAnsi="Arial" w:cs="Arial"/>
          <w:color w:val="000000"/>
        </w:rPr>
        <w:t>o</w:t>
      </w:r>
      <w:r w:rsidRPr="00781881">
        <w:rPr>
          <w:rFonts w:ascii="Arial" w:hAnsi="Arial" w:cs="Arial"/>
          <w:color w:val="000000"/>
        </w:rPr>
        <w:t xml:space="preserve"> empresa de grande porte especializada em carregamentos de matérias prima. </w:t>
      </w:r>
    </w:p>
    <w:p w:rsidR="0018057A" w:rsidRPr="00781881" w:rsidRDefault="0018057A" w:rsidP="00FA573C">
      <w:pPr>
        <w:pStyle w:val="Pa14"/>
        <w:spacing w:before="100" w:beforeAutospacing="1" w:after="100" w:afterAutospacing="1" w:line="360" w:lineRule="auto"/>
        <w:ind w:firstLine="567"/>
        <w:jc w:val="both"/>
        <w:rPr>
          <w:rFonts w:ascii="Arial" w:hAnsi="Arial" w:cs="Arial"/>
          <w:color w:val="000000"/>
        </w:rPr>
      </w:pPr>
      <w:r w:rsidRPr="00781881">
        <w:rPr>
          <w:rFonts w:ascii="Arial" w:hAnsi="Arial" w:cs="Arial"/>
          <w:color w:val="000000"/>
        </w:rPr>
        <w:t>A população do</w:t>
      </w:r>
      <w:r w:rsidR="00F3273F" w:rsidRPr="00781881">
        <w:rPr>
          <w:rFonts w:ascii="Arial" w:hAnsi="Arial" w:cs="Arial"/>
          <w:color w:val="000000"/>
        </w:rPr>
        <w:t xml:space="preserve"> estudo foi representada pelos 8</w:t>
      </w:r>
      <w:r w:rsidR="00DE024B" w:rsidRPr="00781881">
        <w:rPr>
          <w:rFonts w:ascii="Arial" w:hAnsi="Arial" w:cs="Arial"/>
          <w:color w:val="000000"/>
        </w:rPr>
        <w:t>8</w:t>
      </w:r>
      <w:r w:rsidRPr="00781881">
        <w:rPr>
          <w:rFonts w:ascii="Arial" w:hAnsi="Arial" w:cs="Arial"/>
          <w:color w:val="000000"/>
        </w:rPr>
        <w:t xml:space="preserve"> funcionários lotados nos diferentes setores da instituição: motoristas nas rotinas externas</w:t>
      </w:r>
      <w:r w:rsidR="008D2D56" w:rsidRPr="00781881">
        <w:rPr>
          <w:rFonts w:ascii="Arial" w:hAnsi="Arial" w:cs="Arial"/>
          <w:color w:val="000000"/>
        </w:rPr>
        <w:t>, funcionários das áreas administrativa</w:t>
      </w:r>
      <w:r w:rsidRPr="00781881">
        <w:rPr>
          <w:rFonts w:ascii="Arial" w:hAnsi="Arial" w:cs="Arial"/>
          <w:color w:val="000000"/>
        </w:rPr>
        <w:t>s</w:t>
      </w:r>
      <w:r w:rsidR="008C25D7" w:rsidRPr="00781881">
        <w:rPr>
          <w:rFonts w:ascii="Arial" w:hAnsi="Arial" w:cs="Arial"/>
          <w:color w:val="000000"/>
        </w:rPr>
        <w:t>, diretores</w:t>
      </w:r>
      <w:r w:rsidRPr="00781881">
        <w:rPr>
          <w:rFonts w:ascii="Arial" w:hAnsi="Arial" w:cs="Arial"/>
          <w:color w:val="000000"/>
        </w:rPr>
        <w:t xml:space="preserve"> e operacionais.</w:t>
      </w:r>
    </w:p>
    <w:p w:rsidR="0018057A" w:rsidRPr="00781881" w:rsidRDefault="0018057A" w:rsidP="00FA573C">
      <w:pPr>
        <w:pStyle w:val="Pa14"/>
        <w:spacing w:before="100" w:beforeAutospacing="1" w:after="100" w:afterAutospacing="1" w:line="360" w:lineRule="auto"/>
        <w:ind w:firstLine="567"/>
        <w:jc w:val="both"/>
        <w:rPr>
          <w:rFonts w:ascii="Arial" w:hAnsi="Arial" w:cs="Arial"/>
          <w:color w:val="000000"/>
        </w:rPr>
      </w:pPr>
      <w:r w:rsidRPr="00781881">
        <w:rPr>
          <w:rFonts w:ascii="Arial" w:hAnsi="Arial" w:cs="Arial"/>
          <w:color w:val="000000"/>
        </w:rPr>
        <w:t>Para a definição do tamanho amostral, foi utilizado o mé</w:t>
      </w:r>
      <w:r w:rsidRPr="00781881">
        <w:rPr>
          <w:rFonts w:ascii="Arial" w:hAnsi="Arial" w:cs="Arial"/>
          <w:color w:val="000000"/>
        </w:rPr>
        <w:softHyphen/>
        <w:t xml:space="preserve">todo de </w:t>
      </w:r>
      <w:r w:rsidRPr="002A69F6">
        <w:rPr>
          <w:rFonts w:ascii="Arial" w:hAnsi="Arial" w:cs="Arial"/>
          <w:color w:val="000000"/>
        </w:rPr>
        <w:t xml:space="preserve">amostragem aleatória </w:t>
      </w:r>
      <w:r w:rsidR="008C25D7" w:rsidRPr="002A69F6">
        <w:rPr>
          <w:rFonts w:ascii="Arial" w:hAnsi="Arial" w:cs="Arial"/>
          <w:color w:val="000000"/>
        </w:rPr>
        <w:t>simples</w:t>
      </w:r>
      <w:r w:rsidRPr="00781881">
        <w:rPr>
          <w:rFonts w:ascii="Arial" w:hAnsi="Arial" w:cs="Arial"/>
          <w:color w:val="000000"/>
        </w:rPr>
        <w:t xml:space="preserve">. Considerando uma precisão de 5%, </w:t>
      </w:r>
      <w:r w:rsidR="00DE024B" w:rsidRPr="00781881">
        <w:rPr>
          <w:rFonts w:ascii="Arial" w:hAnsi="Arial" w:cs="Arial"/>
          <w:color w:val="000000"/>
        </w:rPr>
        <w:t xml:space="preserve">foram entregues questionários para todos os funcionários lotado na matriz, e selecionado somente questionários com a classificação mínima de respostas, no total </w:t>
      </w:r>
      <w:r w:rsidRPr="00781881">
        <w:rPr>
          <w:rFonts w:ascii="Arial" w:hAnsi="Arial" w:cs="Arial"/>
          <w:color w:val="000000"/>
        </w:rPr>
        <w:t xml:space="preserve">foram </w:t>
      </w:r>
      <w:r w:rsidR="008C25D7" w:rsidRPr="00781881">
        <w:rPr>
          <w:rFonts w:ascii="Arial" w:hAnsi="Arial" w:cs="Arial"/>
          <w:color w:val="000000"/>
        </w:rPr>
        <w:t>selecionados</w:t>
      </w:r>
      <w:r w:rsidRPr="00781881">
        <w:rPr>
          <w:rFonts w:ascii="Arial" w:hAnsi="Arial" w:cs="Arial"/>
          <w:color w:val="000000"/>
        </w:rPr>
        <w:t xml:space="preserve"> </w:t>
      </w:r>
      <w:r w:rsidR="008D1DCA">
        <w:rPr>
          <w:rFonts w:ascii="Arial" w:hAnsi="Arial" w:cs="Arial"/>
          <w:iCs/>
          <w:color w:val="000000"/>
        </w:rPr>
        <w:t>uma amostra com 40 questionários</w:t>
      </w:r>
      <w:r w:rsidRPr="00781881">
        <w:rPr>
          <w:rFonts w:ascii="Arial" w:hAnsi="Arial" w:cs="Arial"/>
          <w:color w:val="000000"/>
        </w:rPr>
        <w:t xml:space="preserve">. </w:t>
      </w:r>
    </w:p>
    <w:p w:rsidR="0018057A" w:rsidRPr="00781881" w:rsidRDefault="0018057A" w:rsidP="00FA573C">
      <w:pPr>
        <w:pStyle w:val="Pa14"/>
        <w:spacing w:before="100" w:beforeAutospacing="1" w:after="100" w:afterAutospacing="1" w:line="360" w:lineRule="auto"/>
        <w:ind w:firstLine="567"/>
        <w:jc w:val="both"/>
        <w:rPr>
          <w:rFonts w:ascii="Arial" w:hAnsi="Arial" w:cs="Arial"/>
          <w:color w:val="000000"/>
        </w:rPr>
      </w:pPr>
      <w:r w:rsidRPr="00781881">
        <w:rPr>
          <w:rFonts w:ascii="Arial" w:hAnsi="Arial" w:cs="Arial"/>
          <w:color w:val="000000"/>
        </w:rPr>
        <w:t>Os critérios de inclusão foram: profissionais que não esta</w:t>
      </w:r>
      <w:r w:rsidRPr="00781881">
        <w:rPr>
          <w:rFonts w:ascii="Arial" w:hAnsi="Arial" w:cs="Arial"/>
          <w:color w:val="000000"/>
        </w:rPr>
        <w:softHyphen/>
        <w:t>vam afastados do trabalho no período de coleta de dados e que responderam pelo menos 9</w:t>
      </w:r>
      <w:r w:rsidR="00DE024B" w:rsidRPr="00781881">
        <w:rPr>
          <w:rFonts w:ascii="Arial" w:hAnsi="Arial" w:cs="Arial"/>
          <w:color w:val="000000"/>
        </w:rPr>
        <w:t>0</w:t>
      </w:r>
      <w:r w:rsidRPr="00781881">
        <w:rPr>
          <w:rFonts w:ascii="Arial" w:hAnsi="Arial" w:cs="Arial"/>
          <w:color w:val="000000"/>
        </w:rPr>
        <w:t>% das questões apresenta</w:t>
      </w:r>
      <w:r w:rsidRPr="00781881">
        <w:rPr>
          <w:rFonts w:ascii="Arial" w:hAnsi="Arial" w:cs="Arial"/>
          <w:color w:val="000000"/>
        </w:rPr>
        <w:softHyphen/>
        <w:t xml:space="preserve">das no questionário. </w:t>
      </w:r>
    </w:p>
    <w:p w:rsidR="0018057A" w:rsidRPr="00781881" w:rsidRDefault="0018057A" w:rsidP="00FA573C">
      <w:pPr>
        <w:pStyle w:val="Pa15"/>
        <w:spacing w:before="100" w:beforeAutospacing="1" w:after="100" w:afterAutospacing="1" w:line="360" w:lineRule="auto"/>
        <w:ind w:firstLine="567"/>
        <w:jc w:val="both"/>
        <w:rPr>
          <w:rFonts w:ascii="Arial" w:hAnsi="Arial" w:cs="Arial"/>
          <w:color w:val="000000"/>
        </w:rPr>
      </w:pPr>
      <w:r w:rsidRPr="00781881">
        <w:rPr>
          <w:rFonts w:ascii="Arial" w:hAnsi="Arial" w:cs="Arial"/>
          <w:color w:val="000000"/>
        </w:rPr>
        <w:t>Para a coleta de dados, foi utilizado instrumento compos</w:t>
      </w:r>
      <w:r w:rsidRPr="00781881">
        <w:rPr>
          <w:rFonts w:ascii="Arial" w:hAnsi="Arial" w:cs="Arial"/>
          <w:color w:val="000000"/>
        </w:rPr>
        <w:softHyphen/>
        <w:t>to por duas partes. A primeira representa a caracterização dos trabalhadores (idade, sexo, escolaridade, local de trabalho, tempo de empresa) e a segunda é composta pelo Instrumento Bra</w:t>
      </w:r>
      <w:r w:rsidRPr="00781881">
        <w:rPr>
          <w:rFonts w:ascii="Arial" w:hAnsi="Arial" w:cs="Arial"/>
          <w:color w:val="000000"/>
        </w:rPr>
        <w:softHyphen/>
        <w:t xml:space="preserve">sileiro para Avaliação da Cultura Organizacional – IBACO. </w:t>
      </w:r>
    </w:p>
    <w:p w:rsidR="00B1543C" w:rsidRPr="00781881" w:rsidRDefault="00B1543C" w:rsidP="008D1DCA">
      <w:pPr>
        <w:pStyle w:val="Pa14"/>
        <w:spacing w:before="100" w:beforeAutospacing="1" w:after="100" w:afterAutospacing="1" w:line="360" w:lineRule="auto"/>
        <w:ind w:firstLine="567"/>
        <w:jc w:val="both"/>
        <w:rPr>
          <w:rFonts w:ascii="Arial" w:hAnsi="Arial" w:cs="Arial"/>
        </w:rPr>
      </w:pPr>
      <w:r w:rsidRPr="00781881">
        <w:rPr>
          <w:rFonts w:ascii="Arial" w:hAnsi="Arial" w:cs="Arial"/>
        </w:rPr>
        <w:t xml:space="preserve">Segundo Ferreira </w:t>
      </w:r>
      <w:proofErr w:type="gramStart"/>
      <w:r w:rsidRPr="00781881">
        <w:rPr>
          <w:rFonts w:ascii="Arial" w:hAnsi="Arial" w:cs="Arial"/>
        </w:rPr>
        <w:t>et</w:t>
      </w:r>
      <w:proofErr w:type="gramEnd"/>
      <w:r w:rsidRPr="00781881">
        <w:rPr>
          <w:rFonts w:ascii="Arial" w:hAnsi="Arial" w:cs="Arial"/>
        </w:rPr>
        <w:t xml:space="preserve"> al (2009), a construção do IBACO deu-se em duas etapas: no primeiro foram realizadas 17 entrevistas com diretores e/ou gerentes de empresas públicas e privadas, no qual se indagava sobre as metas prioritárias da </w:t>
      </w:r>
      <w:r w:rsidRPr="00781881">
        <w:rPr>
          <w:rFonts w:ascii="Arial" w:hAnsi="Arial" w:cs="Arial"/>
        </w:rPr>
        <w:lastRenderedPageBreak/>
        <w:t xml:space="preserve">organização, atividades, atitudes, relacionamento, mudanças, recompensas, procedimento para tomadas de decisão, e atendimento aos clientes internos e externos. Inicialmente o Instrumento continha 126 itens. </w:t>
      </w:r>
      <w:r w:rsidR="008D1DCA">
        <w:rPr>
          <w:rFonts w:ascii="Arial" w:hAnsi="Arial" w:cs="Arial"/>
        </w:rPr>
        <w:t xml:space="preserve">Na segunda etapa foi </w:t>
      </w:r>
      <w:proofErr w:type="gramStart"/>
      <w:r w:rsidR="008D1DCA">
        <w:rPr>
          <w:rFonts w:ascii="Arial" w:hAnsi="Arial" w:cs="Arial"/>
        </w:rPr>
        <w:t>aplicado</w:t>
      </w:r>
      <w:proofErr w:type="gramEnd"/>
      <w:r w:rsidR="008D1DCA">
        <w:rPr>
          <w:rFonts w:ascii="Arial" w:hAnsi="Arial" w:cs="Arial"/>
        </w:rPr>
        <w:t xml:space="preserve"> </w:t>
      </w:r>
      <w:r w:rsidRPr="00781881">
        <w:rPr>
          <w:rFonts w:ascii="Arial" w:hAnsi="Arial" w:cs="Arial"/>
        </w:rPr>
        <w:t xml:space="preserve">uma amostra de 823 membros de empresas públicas e privadas e compunha-se de 94 afirmativas. Para as situações de diagnóstico e de identificação foi desenvolvida a versão reduzida do instrumento, a partir dos itens que apresentaram as maiores cargas fatoriais na versão original, mantendo suas qualidades psicométricas. </w:t>
      </w:r>
    </w:p>
    <w:p w:rsidR="00B1543C" w:rsidRPr="00781881" w:rsidRDefault="00B1543C" w:rsidP="00FA573C">
      <w:pPr>
        <w:pStyle w:val="Pa14"/>
        <w:spacing w:before="100" w:beforeAutospacing="1" w:after="100" w:afterAutospacing="1" w:line="360" w:lineRule="auto"/>
        <w:ind w:firstLine="567"/>
        <w:jc w:val="both"/>
        <w:rPr>
          <w:rFonts w:ascii="Arial" w:hAnsi="Arial" w:cs="Arial"/>
        </w:rPr>
      </w:pPr>
      <w:r w:rsidRPr="00781881">
        <w:rPr>
          <w:rFonts w:ascii="Arial" w:hAnsi="Arial" w:cs="Arial"/>
        </w:rPr>
        <w:t xml:space="preserve">Neste estudo, o IBACO foi aplicado em sua versão reduzida, composta de 30 (trinta) afirmativas distribuídas igualmente entre </w:t>
      </w:r>
      <w:proofErr w:type="gramStart"/>
      <w:r w:rsidRPr="00781881">
        <w:rPr>
          <w:rFonts w:ascii="Arial" w:hAnsi="Arial" w:cs="Arial"/>
        </w:rPr>
        <w:t>3</w:t>
      </w:r>
      <w:proofErr w:type="gramEnd"/>
      <w:r w:rsidRPr="00781881">
        <w:rPr>
          <w:rFonts w:ascii="Arial" w:hAnsi="Arial" w:cs="Arial"/>
        </w:rPr>
        <w:t xml:space="preserve"> (três) fatores de valores organizacionais (profissionalismo cooperativo, profissionalismo competitivo e satisfação e bem-estar dos empregados) e 3 (três) fatores de práticas organizacionais (integração externa, recompensa e treinamento e promoção do relacionamento interpessoal). São, portanto, 30 (trinta) itens, respondidos na escala </w:t>
      </w:r>
      <w:proofErr w:type="spellStart"/>
      <w:r w:rsidRPr="00781881">
        <w:rPr>
          <w:rFonts w:ascii="Arial" w:hAnsi="Arial" w:cs="Arial"/>
        </w:rPr>
        <w:t>Likert</w:t>
      </w:r>
      <w:proofErr w:type="spellEnd"/>
      <w:r w:rsidRPr="00781881">
        <w:rPr>
          <w:rFonts w:ascii="Arial" w:hAnsi="Arial" w:cs="Arial"/>
        </w:rPr>
        <w:t xml:space="preserve"> de cinco pontos que varia de </w:t>
      </w:r>
      <w:proofErr w:type="gramStart"/>
      <w:r w:rsidRPr="00781881">
        <w:rPr>
          <w:rFonts w:ascii="Arial" w:hAnsi="Arial" w:cs="Arial"/>
        </w:rPr>
        <w:t>1</w:t>
      </w:r>
      <w:proofErr w:type="gramEnd"/>
      <w:r w:rsidRPr="00781881">
        <w:rPr>
          <w:rFonts w:ascii="Arial" w:hAnsi="Arial" w:cs="Arial"/>
        </w:rPr>
        <w:t xml:space="preserve"> (“não se aplica”) a 5 (“aplica-se totalmente”). </w:t>
      </w:r>
      <w:r w:rsidRPr="00781881">
        <w:rPr>
          <w:rFonts w:ascii="Arial" w:hAnsi="Arial" w:cs="Arial"/>
          <w:color w:val="000000"/>
        </w:rPr>
        <w:t xml:space="preserve">A escala de </w:t>
      </w:r>
      <w:proofErr w:type="spellStart"/>
      <w:r w:rsidRPr="00781881">
        <w:rPr>
          <w:rFonts w:ascii="Arial" w:hAnsi="Arial" w:cs="Arial"/>
          <w:color w:val="000000"/>
        </w:rPr>
        <w:t>Likert</w:t>
      </w:r>
      <w:proofErr w:type="spellEnd"/>
      <w:r w:rsidRPr="00781881">
        <w:rPr>
          <w:rFonts w:ascii="Arial" w:hAnsi="Arial" w:cs="Arial"/>
          <w:color w:val="000000"/>
        </w:rPr>
        <w:t xml:space="preserve"> é baseada em uma ordem numérica, onde se demonstra a concordância ou discordância em relação às variáveis relacionadas ao objeto de estudo. Os escores em todos os fatores indicam que quanto maior o resultado, maior o grau em que o valor ou prática organizacional mensurada encontra-se presente na organização avaliada. </w:t>
      </w:r>
    </w:p>
    <w:p w:rsidR="008D60EE" w:rsidRDefault="00B1543C" w:rsidP="00FA573C">
      <w:pPr>
        <w:pStyle w:val="Pa14"/>
        <w:spacing w:before="100" w:beforeAutospacing="1" w:after="100" w:afterAutospacing="1" w:line="360" w:lineRule="auto"/>
        <w:ind w:firstLine="567"/>
        <w:jc w:val="both"/>
        <w:rPr>
          <w:rFonts w:ascii="Arial" w:hAnsi="Arial" w:cs="Arial"/>
          <w:color w:val="000000"/>
        </w:rPr>
      </w:pPr>
      <w:r w:rsidRPr="00781881">
        <w:rPr>
          <w:rFonts w:ascii="Arial" w:hAnsi="Arial" w:cs="Arial"/>
          <w:color w:val="000000"/>
        </w:rPr>
        <w:t xml:space="preserve">Com base em Ferreira </w:t>
      </w:r>
      <w:proofErr w:type="gramStart"/>
      <w:r w:rsidRPr="00781881">
        <w:rPr>
          <w:rFonts w:ascii="Arial" w:hAnsi="Arial" w:cs="Arial"/>
          <w:color w:val="000000"/>
        </w:rPr>
        <w:t>et</w:t>
      </w:r>
      <w:proofErr w:type="gramEnd"/>
      <w:r w:rsidRPr="00781881">
        <w:rPr>
          <w:rFonts w:ascii="Arial" w:hAnsi="Arial" w:cs="Arial"/>
          <w:color w:val="000000"/>
        </w:rPr>
        <w:t xml:space="preserve"> al. (2009), segue o quadro- Fatores do IBACO, que corresponde aos conceitos, fatores, respectivas descrições e os números dos itens correspondentes no questionário:</w:t>
      </w:r>
    </w:p>
    <w:p w:rsidR="00972667" w:rsidRPr="00972667" w:rsidRDefault="00972667" w:rsidP="00FA573C">
      <w:pPr>
        <w:pStyle w:val="Default"/>
        <w:jc w:val="both"/>
      </w:pPr>
    </w:p>
    <w:p w:rsidR="00B1543C" w:rsidRDefault="00972667" w:rsidP="00FA573C">
      <w:pPr>
        <w:pStyle w:val="Pa14"/>
        <w:spacing w:before="140" w:line="240" w:lineRule="auto"/>
        <w:jc w:val="both"/>
        <w:rPr>
          <w:rFonts w:ascii="Arial" w:hAnsi="Arial" w:cs="Arial"/>
        </w:rPr>
      </w:pPr>
      <w:r>
        <w:rPr>
          <w:rFonts w:ascii="Arial" w:hAnsi="Arial" w:cs="Arial"/>
          <w:noProof/>
        </w:rPr>
        <w:lastRenderedPageBreak/>
        <w:drawing>
          <wp:inline distT="0" distB="0" distL="0" distR="0">
            <wp:extent cx="5372100" cy="4762500"/>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72100" cy="4762500"/>
                    </a:xfrm>
                    <a:prstGeom prst="rect">
                      <a:avLst/>
                    </a:prstGeom>
                    <a:noFill/>
                    <a:ln w="9525">
                      <a:noFill/>
                      <a:miter lim="800000"/>
                      <a:headEnd/>
                      <a:tailEnd/>
                    </a:ln>
                  </pic:spPr>
                </pic:pic>
              </a:graphicData>
            </a:graphic>
          </wp:inline>
        </w:drawing>
      </w:r>
    </w:p>
    <w:p w:rsidR="00972667" w:rsidRPr="00972667" w:rsidRDefault="00972667" w:rsidP="00FA573C">
      <w:pPr>
        <w:pStyle w:val="Default"/>
        <w:jc w:val="both"/>
        <w:rPr>
          <w:rFonts w:ascii="Arial" w:hAnsi="Arial" w:cs="Arial"/>
        </w:rPr>
      </w:pPr>
      <w:r w:rsidRPr="00972667">
        <w:rPr>
          <w:rFonts w:ascii="Arial" w:hAnsi="Arial" w:cs="Arial"/>
        </w:rPr>
        <w:t xml:space="preserve">Quadro </w:t>
      </w:r>
      <w:proofErr w:type="gramStart"/>
      <w:r w:rsidRPr="00972667">
        <w:rPr>
          <w:rFonts w:ascii="Arial" w:hAnsi="Arial" w:cs="Arial"/>
        </w:rPr>
        <w:t>2</w:t>
      </w:r>
      <w:proofErr w:type="gramEnd"/>
      <w:r w:rsidRPr="00972667">
        <w:rPr>
          <w:rFonts w:ascii="Arial" w:hAnsi="Arial" w:cs="Arial"/>
        </w:rPr>
        <w:t>: Fatores do IBACO</w:t>
      </w:r>
    </w:p>
    <w:p w:rsidR="00972667" w:rsidRPr="00972667" w:rsidRDefault="00972667" w:rsidP="00FA573C">
      <w:pPr>
        <w:pStyle w:val="Default"/>
        <w:jc w:val="both"/>
        <w:rPr>
          <w:rFonts w:ascii="Arial" w:hAnsi="Arial" w:cs="Arial"/>
          <w:sz w:val="20"/>
          <w:szCs w:val="20"/>
        </w:rPr>
      </w:pPr>
      <w:r w:rsidRPr="00972667">
        <w:rPr>
          <w:rFonts w:ascii="Arial" w:hAnsi="Arial" w:cs="Arial"/>
          <w:sz w:val="20"/>
          <w:szCs w:val="20"/>
        </w:rPr>
        <w:t xml:space="preserve">Fonte: Ferreira ET </w:t>
      </w:r>
      <w:proofErr w:type="gramStart"/>
      <w:r w:rsidRPr="00972667">
        <w:rPr>
          <w:rFonts w:ascii="Arial" w:hAnsi="Arial" w:cs="Arial"/>
          <w:sz w:val="20"/>
          <w:szCs w:val="20"/>
        </w:rPr>
        <w:t>al</w:t>
      </w:r>
      <w:proofErr w:type="gramEnd"/>
      <w:r w:rsidRPr="00972667">
        <w:rPr>
          <w:rFonts w:ascii="Arial" w:hAnsi="Arial" w:cs="Arial"/>
          <w:sz w:val="20"/>
          <w:szCs w:val="20"/>
        </w:rPr>
        <w:t xml:space="preserve"> (2009)</w:t>
      </w:r>
    </w:p>
    <w:p w:rsidR="00AA6567" w:rsidRPr="00781881" w:rsidRDefault="004E41E6" w:rsidP="00FA573C">
      <w:pPr>
        <w:pStyle w:val="Pa14"/>
        <w:spacing w:before="100" w:beforeAutospacing="1" w:after="100" w:afterAutospacing="1" w:line="360" w:lineRule="auto"/>
        <w:ind w:firstLine="567"/>
        <w:jc w:val="both"/>
        <w:rPr>
          <w:rFonts w:ascii="Arial" w:hAnsi="Arial" w:cs="Arial"/>
          <w:color w:val="000000"/>
        </w:rPr>
      </w:pPr>
      <w:r w:rsidRPr="00781881">
        <w:rPr>
          <w:rFonts w:ascii="Arial" w:hAnsi="Arial" w:cs="Arial"/>
          <w:color w:val="000000"/>
        </w:rPr>
        <w:t xml:space="preserve">Inicialmente foi </w:t>
      </w:r>
      <w:r w:rsidR="007A535B" w:rsidRPr="00781881">
        <w:rPr>
          <w:rFonts w:ascii="Arial" w:hAnsi="Arial" w:cs="Arial"/>
          <w:color w:val="000000"/>
        </w:rPr>
        <w:t>solicitada</w:t>
      </w:r>
      <w:r w:rsidRPr="00781881">
        <w:rPr>
          <w:rFonts w:ascii="Arial" w:hAnsi="Arial" w:cs="Arial"/>
          <w:color w:val="000000"/>
        </w:rPr>
        <w:t xml:space="preserve"> para o diretor da empresa a autorização para a coleta dos dados, após </w:t>
      </w:r>
      <w:r w:rsidR="008D1DCA">
        <w:rPr>
          <w:rFonts w:ascii="Arial" w:hAnsi="Arial" w:cs="Arial"/>
          <w:color w:val="000000"/>
        </w:rPr>
        <w:t xml:space="preserve">a </w:t>
      </w:r>
      <w:r w:rsidRPr="00781881">
        <w:rPr>
          <w:rFonts w:ascii="Arial" w:hAnsi="Arial" w:cs="Arial"/>
          <w:color w:val="000000"/>
        </w:rPr>
        <w:t xml:space="preserve">autorização </w:t>
      </w:r>
      <w:r w:rsidR="0018057A" w:rsidRPr="00781881">
        <w:rPr>
          <w:rFonts w:ascii="Arial" w:hAnsi="Arial" w:cs="Arial"/>
          <w:color w:val="000000"/>
        </w:rPr>
        <w:t xml:space="preserve">foram </w:t>
      </w:r>
      <w:r w:rsidRPr="00781881">
        <w:rPr>
          <w:rFonts w:ascii="Arial" w:hAnsi="Arial" w:cs="Arial"/>
          <w:color w:val="000000"/>
        </w:rPr>
        <w:t>aplicados</w:t>
      </w:r>
      <w:r w:rsidR="0018057A" w:rsidRPr="00781881">
        <w:rPr>
          <w:rFonts w:ascii="Arial" w:hAnsi="Arial" w:cs="Arial"/>
          <w:color w:val="000000"/>
        </w:rPr>
        <w:t xml:space="preserve"> </w:t>
      </w:r>
      <w:r w:rsidRPr="00781881">
        <w:rPr>
          <w:rFonts w:ascii="Arial" w:hAnsi="Arial" w:cs="Arial"/>
          <w:color w:val="000000"/>
        </w:rPr>
        <w:t>os questionários</w:t>
      </w:r>
      <w:r w:rsidR="0018057A" w:rsidRPr="00781881">
        <w:rPr>
          <w:rFonts w:ascii="Arial" w:hAnsi="Arial" w:cs="Arial"/>
          <w:color w:val="000000"/>
        </w:rPr>
        <w:t xml:space="preserve">, </w:t>
      </w:r>
      <w:r w:rsidR="00B1543C" w:rsidRPr="00781881">
        <w:rPr>
          <w:rFonts w:ascii="Arial" w:hAnsi="Arial" w:cs="Arial"/>
          <w:color w:val="000000"/>
        </w:rPr>
        <w:t xml:space="preserve">os funcionários lotados na empresa recebiam o formulário no inicio do dia e </w:t>
      </w:r>
      <w:r w:rsidR="002A69F6" w:rsidRPr="00781881">
        <w:rPr>
          <w:rFonts w:ascii="Arial" w:hAnsi="Arial" w:cs="Arial"/>
          <w:color w:val="000000"/>
        </w:rPr>
        <w:t>entregavam devidamente preenchidos</w:t>
      </w:r>
      <w:r w:rsidRPr="00781881">
        <w:rPr>
          <w:rFonts w:ascii="Arial" w:hAnsi="Arial" w:cs="Arial"/>
          <w:color w:val="000000"/>
        </w:rPr>
        <w:t xml:space="preserve"> no final do dia, no caso dos motoristas era entregue o instrumento e eles levavam para preencher </w:t>
      </w:r>
      <w:r w:rsidR="002A69F6" w:rsidRPr="00781881">
        <w:rPr>
          <w:rFonts w:ascii="Arial" w:hAnsi="Arial" w:cs="Arial"/>
          <w:color w:val="000000"/>
        </w:rPr>
        <w:t>nos momentos</w:t>
      </w:r>
      <w:r w:rsidRPr="00781881">
        <w:rPr>
          <w:rFonts w:ascii="Arial" w:hAnsi="Arial" w:cs="Arial"/>
          <w:color w:val="000000"/>
        </w:rPr>
        <w:t xml:space="preserve"> vagos da viagem, em média levaram de uma a duas semanas para entregar </w:t>
      </w:r>
      <w:r w:rsidR="002A69F6" w:rsidRPr="00781881">
        <w:rPr>
          <w:rFonts w:ascii="Arial" w:hAnsi="Arial" w:cs="Arial"/>
          <w:color w:val="000000"/>
        </w:rPr>
        <w:t>os formulários</w:t>
      </w:r>
      <w:r w:rsidRPr="00781881">
        <w:rPr>
          <w:rFonts w:ascii="Arial" w:hAnsi="Arial" w:cs="Arial"/>
          <w:color w:val="000000"/>
        </w:rPr>
        <w:t xml:space="preserve"> preenchidos.</w:t>
      </w:r>
    </w:p>
    <w:p w:rsidR="000C5082" w:rsidRDefault="00AA6567" w:rsidP="00FA573C">
      <w:pPr>
        <w:pStyle w:val="Default"/>
        <w:spacing w:before="100" w:beforeAutospacing="1" w:after="100" w:afterAutospacing="1" w:line="360" w:lineRule="auto"/>
        <w:ind w:firstLine="567"/>
        <w:jc w:val="both"/>
        <w:rPr>
          <w:rFonts w:ascii="Arial" w:hAnsi="Arial" w:cs="Arial"/>
        </w:rPr>
      </w:pPr>
      <w:r w:rsidRPr="00781881">
        <w:rPr>
          <w:rFonts w:ascii="Arial" w:hAnsi="Arial" w:cs="Arial"/>
        </w:rPr>
        <w:t>Após a coleta dos dados, esses foram digitados em pl</w:t>
      </w:r>
      <w:r w:rsidR="008D1DCA">
        <w:rPr>
          <w:rFonts w:ascii="Arial" w:hAnsi="Arial" w:cs="Arial"/>
        </w:rPr>
        <w:t xml:space="preserve">anilhas do </w:t>
      </w:r>
      <w:r w:rsidR="002A69F6">
        <w:rPr>
          <w:rFonts w:ascii="Arial" w:hAnsi="Arial" w:cs="Arial"/>
        </w:rPr>
        <w:t>E</w:t>
      </w:r>
      <w:r w:rsidR="002A69F6" w:rsidRPr="00781881">
        <w:rPr>
          <w:rFonts w:ascii="Arial" w:hAnsi="Arial" w:cs="Arial"/>
        </w:rPr>
        <w:t>xcel</w:t>
      </w:r>
      <w:r w:rsidRPr="00781881">
        <w:rPr>
          <w:rFonts w:ascii="Arial" w:hAnsi="Arial" w:cs="Arial"/>
        </w:rPr>
        <w:t xml:space="preserve"> para servir como banco de dados.</w:t>
      </w:r>
      <w:r w:rsidR="000B74BF" w:rsidRPr="00781881">
        <w:rPr>
          <w:rFonts w:ascii="Arial" w:hAnsi="Arial" w:cs="Arial"/>
        </w:rPr>
        <w:t xml:space="preserve"> Assim que atingiu a meta de 40 questionários devidamente preenchidos foi feita uma média geral das respostas</w:t>
      </w:r>
      <w:r w:rsidR="00E019A8" w:rsidRPr="00781881">
        <w:rPr>
          <w:rFonts w:ascii="Arial" w:hAnsi="Arial" w:cs="Arial"/>
        </w:rPr>
        <w:t xml:space="preserve"> a fim de analisar os valores e práticas organizacionais, e uma média das respostas do</w:t>
      </w:r>
      <w:r w:rsidR="00781881">
        <w:rPr>
          <w:rFonts w:ascii="Arial" w:hAnsi="Arial" w:cs="Arial"/>
        </w:rPr>
        <w:t>s</w:t>
      </w:r>
      <w:r w:rsidR="00E019A8" w:rsidRPr="00781881">
        <w:rPr>
          <w:rFonts w:ascii="Arial" w:hAnsi="Arial" w:cs="Arial"/>
        </w:rPr>
        <w:t xml:space="preserve"> motoristas visto que a maioria dos questionários respondidos </w:t>
      </w:r>
      <w:proofErr w:type="gramStart"/>
      <w:r w:rsidR="00E019A8" w:rsidRPr="00781881">
        <w:rPr>
          <w:rFonts w:ascii="Arial" w:hAnsi="Arial" w:cs="Arial"/>
        </w:rPr>
        <w:t>eram</w:t>
      </w:r>
      <w:proofErr w:type="gramEnd"/>
      <w:r w:rsidR="00E019A8" w:rsidRPr="00781881">
        <w:rPr>
          <w:rFonts w:ascii="Arial" w:hAnsi="Arial" w:cs="Arial"/>
        </w:rPr>
        <w:t xml:space="preserve"> deles.</w:t>
      </w:r>
    </w:p>
    <w:p w:rsidR="000C5082" w:rsidRDefault="000C5082" w:rsidP="00FA573C">
      <w:pPr>
        <w:pStyle w:val="Default"/>
        <w:spacing w:before="100" w:beforeAutospacing="1" w:after="100" w:afterAutospacing="1" w:line="360" w:lineRule="auto"/>
        <w:ind w:firstLine="567"/>
        <w:jc w:val="both"/>
        <w:rPr>
          <w:rFonts w:ascii="Arial" w:hAnsi="Arial" w:cs="Arial"/>
        </w:rPr>
      </w:pPr>
    </w:p>
    <w:p w:rsidR="000C5082" w:rsidRDefault="000C5082" w:rsidP="00FA573C">
      <w:pPr>
        <w:pStyle w:val="Default"/>
        <w:spacing w:before="100" w:beforeAutospacing="1" w:after="100" w:afterAutospacing="1" w:line="360" w:lineRule="auto"/>
        <w:jc w:val="both"/>
        <w:rPr>
          <w:rFonts w:ascii="Arial" w:hAnsi="Arial" w:cs="Arial"/>
          <w:b/>
        </w:rPr>
      </w:pPr>
      <w:r>
        <w:rPr>
          <w:rFonts w:ascii="Arial" w:hAnsi="Arial" w:cs="Arial"/>
          <w:b/>
        </w:rPr>
        <w:lastRenderedPageBreak/>
        <w:t xml:space="preserve">    </w:t>
      </w:r>
      <w:r w:rsidR="00CA1F53" w:rsidRPr="00781881">
        <w:rPr>
          <w:rFonts w:ascii="Arial" w:hAnsi="Arial" w:cs="Arial"/>
          <w:b/>
        </w:rPr>
        <w:t xml:space="preserve"> </w:t>
      </w:r>
      <w:proofErr w:type="gramStart"/>
      <w:r w:rsidR="00DF0604" w:rsidRPr="00781881">
        <w:rPr>
          <w:rFonts w:ascii="Arial" w:hAnsi="Arial" w:cs="Arial"/>
          <w:b/>
        </w:rPr>
        <w:t>4</w:t>
      </w:r>
      <w:proofErr w:type="gramEnd"/>
      <w:r w:rsidR="00DF0604" w:rsidRPr="00781881">
        <w:rPr>
          <w:rFonts w:ascii="Arial" w:hAnsi="Arial" w:cs="Arial"/>
          <w:b/>
        </w:rPr>
        <w:t xml:space="preserve"> </w:t>
      </w:r>
      <w:r w:rsidR="000356CB" w:rsidRPr="00781881">
        <w:rPr>
          <w:rFonts w:ascii="Arial" w:hAnsi="Arial" w:cs="Arial"/>
          <w:b/>
        </w:rPr>
        <w:t>RESULTADOS</w:t>
      </w:r>
    </w:p>
    <w:p w:rsidR="00C87A29" w:rsidRPr="00781881" w:rsidRDefault="00DE024B" w:rsidP="00FA573C">
      <w:pPr>
        <w:pStyle w:val="Default"/>
        <w:spacing w:before="100" w:beforeAutospacing="1" w:after="100" w:afterAutospacing="1" w:line="360" w:lineRule="auto"/>
        <w:ind w:firstLine="567"/>
        <w:jc w:val="both"/>
        <w:rPr>
          <w:rFonts w:ascii="Arial" w:hAnsi="Arial" w:cs="Arial"/>
        </w:rPr>
      </w:pPr>
      <w:r w:rsidRPr="00781881">
        <w:rPr>
          <w:rFonts w:ascii="Arial" w:hAnsi="Arial" w:cs="Arial"/>
        </w:rPr>
        <w:t>Dos 88</w:t>
      </w:r>
      <w:r w:rsidR="000356CB" w:rsidRPr="00781881">
        <w:rPr>
          <w:rFonts w:ascii="Arial" w:hAnsi="Arial" w:cs="Arial"/>
        </w:rPr>
        <w:t xml:space="preserve"> funcionários selecionados, </w:t>
      </w:r>
      <w:r w:rsidR="00C87A29" w:rsidRPr="00781881">
        <w:rPr>
          <w:rFonts w:ascii="Arial" w:hAnsi="Arial" w:cs="Arial"/>
        </w:rPr>
        <w:t>43</w:t>
      </w:r>
      <w:r w:rsidR="000356CB" w:rsidRPr="00781881">
        <w:rPr>
          <w:rFonts w:ascii="Arial" w:hAnsi="Arial" w:cs="Arial"/>
        </w:rPr>
        <w:t xml:space="preserve"> consentiram em participar do estudo e devolveram os instrumentos devida</w:t>
      </w:r>
      <w:r w:rsidR="000356CB" w:rsidRPr="00781881">
        <w:rPr>
          <w:rFonts w:ascii="Arial" w:hAnsi="Arial" w:cs="Arial"/>
        </w:rPr>
        <w:softHyphen/>
        <w:t xml:space="preserve">mente preenchidos. </w:t>
      </w:r>
      <w:r w:rsidRPr="00781881">
        <w:rPr>
          <w:rFonts w:ascii="Arial" w:hAnsi="Arial" w:cs="Arial"/>
        </w:rPr>
        <w:t>Mais da metade dos funcionários</w:t>
      </w:r>
      <w:r w:rsidR="000356CB" w:rsidRPr="00781881">
        <w:rPr>
          <w:rFonts w:ascii="Arial" w:hAnsi="Arial" w:cs="Arial"/>
        </w:rPr>
        <w:t xml:space="preserve"> recusaram-se a parti</w:t>
      </w:r>
      <w:r w:rsidR="000356CB" w:rsidRPr="00781881">
        <w:rPr>
          <w:rFonts w:ascii="Arial" w:hAnsi="Arial" w:cs="Arial"/>
        </w:rPr>
        <w:softHyphen/>
        <w:t>cipar do estudo</w:t>
      </w:r>
      <w:r w:rsidRPr="00781881">
        <w:rPr>
          <w:rFonts w:ascii="Arial" w:hAnsi="Arial" w:cs="Arial"/>
        </w:rPr>
        <w:t>, argumentando ser muito extenso o questionário</w:t>
      </w:r>
      <w:r w:rsidR="00C87A29" w:rsidRPr="00781881">
        <w:rPr>
          <w:rFonts w:ascii="Arial" w:hAnsi="Arial" w:cs="Arial"/>
        </w:rPr>
        <w:t>; dos 43 respondidos, três deles estavam com diversas questões em branco e foram excluídos da amostra.</w:t>
      </w:r>
    </w:p>
    <w:p w:rsidR="000356CB" w:rsidRPr="00781881" w:rsidRDefault="00C87A29" w:rsidP="00FA573C">
      <w:pPr>
        <w:pStyle w:val="Pa14"/>
        <w:spacing w:before="100" w:beforeAutospacing="1" w:after="100" w:afterAutospacing="1" w:line="360" w:lineRule="auto"/>
        <w:ind w:firstLine="567"/>
        <w:jc w:val="both"/>
        <w:rPr>
          <w:rFonts w:ascii="Arial" w:hAnsi="Arial" w:cs="Arial"/>
          <w:color w:val="000000"/>
        </w:rPr>
      </w:pPr>
      <w:r w:rsidRPr="00781881">
        <w:rPr>
          <w:rFonts w:ascii="Arial" w:hAnsi="Arial" w:cs="Arial"/>
          <w:color w:val="000000"/>
        </w:rPr>
        <w:t>Dos 4</w:t>
      </w:r>
      <w:r w:rsidR="000356CB" w:rsidRPr="00781881">
        <w:rPr>
          <w:rFonts w:ascii="Arial" w:hAnsi="Arial" w:cs="Arial"/>
          <w:color w:val="000000"/>
        </w:rPr>
        <w:t xml:space="preserve">0 participantes, verificou-se que eram </w:t>
      </w:r>
      <w:r w:rsidRPr="00781881">
        <w:rPr>
          <w:rFonts w:ascii="Arial" w:hAnsi="Arial" w:cs="Arial"/>
          <w:color w:val="000000"/>
        </w:rPr>
        <w:t>2</w:t>
      </w:r>
      <w:r w:rsidR="0044642B" w:rsidRPr="00781881">
        <w:rPr>
          <w:rFonts w:ascii="Arial" w:hAnsi="Arial" w:cs="Arial"/>
          <w:color w:val="000000"/>
        </w:rPr>
        <w:t>8</w:t>
      </w:r>
      <w:r w:rsidRPr="00781881">
        <w:rPr>
          <w:rFonts w:ascii="Arial" w:hAnsi="Arial" w:cs="Arial"/>
          <w:color w:val="000000"/>
        </w:rPr>
        <w:t xml:space="preserve"> </w:t>
      </w:r>
      <w:r w:rsidR="000356CB" w:rsidRPr="00781881">
        <w:rPr>
          <w:rFonts w:ascii="Arial" w:hAnsi="Arial" w:cs="Arial"/>
          <w:color w:val="000000"/>
        </w:rPr>
        <w:t>motoristas,</w:t>
      </w:r>
      <w:r w:rsidR="00C25CC3" w:rsidRPr="00781881">
        <w:rPr>
          <w:rFonts w:ascii="Arial" w:hAnsi="Arial" w:cs="Arial"/>
          <w:color w:val="000000"/>
        </w:rPr>
        <w:t xml:space="preserve"> </w:t>
      </w:r>
      <w:proofErr w:type="gramStart"/>
      <w:r w:rsidRPr="00781881">
        <w:rPr>
          <w:rFonts w:ascii="Arial" w:hAnsi="Arial" w:cs="Arial"/>
          <w:color w:val="000000"/>
        </w:rPr>
        <w:t>4</w:t>
      </w:r>
      <w:proofErr w:type="gramEnd"/>
      <w:r w:rsidR="000356CB" w:rsidRPr="00781881">
        <w:rPr>
          <w:rFonts w:ascii="Arial" w:hAnsi="Arial" w:cs="Arial"/>
          <w:color w:val="000000"/>
        </w:rPr>
        <w:t xml:space="preserve"> operacionais, </w:t>
      </w:r>
      <w:r w:rsidR="0044642B" w:rsidRPr="00781881">
        <w:rPr>
          <w:rFonts w:ascii="Arial" w:hAnsi="Arial" w:cs="Arial"/>
          <w:color w:val="000000"/>
        </w:rPr>
        <w:t>2</w:t>
      </w:r>
      <w:r w:rsidRPr="00781881">
        <w:rPr>
          <w:rFonts w:ascii="Arial" w:hAnsi="Arial" w:cs="Arial"/>
          <w:color w:val="000000"/>
        </w:rPr>
        <w:t xml:space="preserve"> </w:t>
      </w:r>
      <w:r w:rsidR="000356CB" w:rsidRPr="00781881">
        <w:rPr>
          <w:rFonts w:ascii="Arial" w:hAnsi="Arial" w:cs="Arial"/>
          <w:color w:val="000000"/>
        </w:rPr>
        <w:t xml:space="preserve">gerentes e </w:t>
      </w:r>
      <w:r w:rsidR="0044642B" w:rsidRPr="00781881">
        <w:rPr>
          <w:rFonts w:ascii="Arial" w:hAnsi="Arial" w:cs="Arial"/>
          <w:color w:val="000000"/>
        </w:rPr>
        <w:t>6</w:t>
      </w:r>
      <w:r w:rsidRPr="00781881">
        <w:rPr>
          <w:rFonts w:ascii="Arial" w:hAnsi="Arial" w:cs="Arial"/>
          <w:color w:val="000000"/>
        </w:rPr>
        <w:t xml:space="preserve"> </w:t>
      </w:r>
      <w:r w:rsidR="008D1DCA">
        <w:rPr>
          <w:rFonts w:ascii="Arial" w:hAnsi="Arial" w:cs="Arial"/>
          <w:color w:val="000000"/>
        </w:rPr>
        <w:t>administrativos, podemos assim registrar</w:t>
      </w:r>
      <w:bookmarkStart w:id="1" w:name="_GoBack"/>
      <w:bookmarkEnd w:id="1"/>
      <w:r w:rsidR="000356CB" w:rsidRPr="00781881">
        <w:rPr>
          <w:rFonts w:ascii="Arial" w:hAnsi="Arial" w:cs="Arial"/>
          <w:color w:val="000000"/>
        </w:rPr>
        <w:t xml:space="preserve"> a predominância de homens </w:t>
      </w:r>
      <w:r w:rsidR="00C61533" w:rsidRPr="00781881">
        <w:rPr>
          <w:rFonts w:ascii="Arial" w:hAnsi="Arial" w:cs="Arial"/>
          <w:color w:val="000000"/>
        </w:rPr>
        <w:t>87,5</w:t>
      </w:r>
      <w:r w:rsidRPr="00781881">
        <w:rPr>
          <w:rFonts w:ascii="Arial" w:hAnsi="Arial" w:cs="Arial"/>
          <w:color w:val="000000"/>
        </w:rPr>
        <w:t xml:space="preserve"> </w:t>
      </w:r>
      <w:r w:rsidR="000356CB" w:rsidRPr="00781881">
        <w:rPr>
          <w:rFonts w:ascii="Arial" w:hAnsi="Arial" w:cs="Arial"/>
          <w:color w:val="000000"/>
        </w:rPr>
        <w:t>(%), de</w:t>
      </w:r>
      <w:r w:rsidR="00C61533" w:rsidRPr="00781881">
        <w:rPr>
          <w:rFonts w:ascii="Arial" w:hAnsi="Arial" w:cs="Arial"/>
          <w:color w:val="000000"/>
        </w:rPr>
        <w:t xml:space="preserve"> trabalhadores com idade entre 2</w:t>
      </w:r>
      <w:r w:rsidRPr="00781881">
        <w:rPr>
          <w:rFonts w:ascii="Arial" w:hAnsi="Arial" w:cs="Arial"/>
          <w:color w:val="000000"/>
        </w:rPr>
        <w:t>6 e 4</w:t>
      </w:r>
      <w:r w:rsidR="000356CB" w:rsidRPr="00781881">
        <w:rPr>
          <w:rFonts w:ascii="Arial" w:hAnsi="Arial" w:cs="Arial"/>
          <w:color w:val="000000"/>
        </w:rPr>
        <w:t>0 anos (</w:t>
      </w:r>
      <w:r w:rsidR="00C61533" w:rsidRPr="00781881">
        <w:rPr>
          <w:rFonts w:ascii="Arial" w:hAnsi="Arial" w:cs="Arial"/>
          <w:color w:val="000000"/>
        </w:rPr>
        <w:t>6</w:t>
      </w:r>
      <w:r w:rsidRPr="00781881">
        <w:rPr>
          <w:rFonts w:ascii="Arial" w:hAnsi="Arial" w:cs="Arial"/>
          <w:color w:val="000000"/>
        </w:rPr>
        <w:t>7</w:t>
      </w:r>
      <w:r w:rsidR="000356CB" w:rsidRPr="00781881">
        <w:rPr>
          <w:rFonts w:ascii="Arial" w:hAnsi="Arial" w:cs="Arial"/>
          <w:color w:val="000000"/>
        </w:rPr>
        <w:t>,</w:t>
      </w:r>
      <w:r w:rsidR="00C61533" w:rsidRPr="00781881">
        <w:rPr>
          <w:rFonts w:ascii="Arial" w:hAnsi="Arial" w:cs="Arial"/>
          <w:color w:val="000000"/>
        </w:rPr>
        <w:t>5</w:t>
      </w:r>
      <w:r w:rsidR="000356CB" w:rsidRPr="00781881">
        <w:rPr>
          <w:rFonts w:ascii="Arial" w:hAnsi="Arial" w:cs="Arial"/>
          <w:color w:val="000000"/>
        </w:rPr>
        <w:t xml:space="preserve">%), com nível escolar de ensino médio completo </w:t>
      </w:r>
      <w:r w:rsidR="00C61533" w:rsidRPr="00781881">
        <w:rPr>
          <w:rFonts w:ascii="Arial" w:hAnsi="Arial" w:cs="Arial"/>
          <w:color w:val="000000"/>
        </w:rPr>
        <w:t>75</w:t>
      </w:r>
      <w:r w:rsidR="000356CB" w:rsidRPr="00781881">
        <w:rPr>
          <w:rFonts w:ascii="Arial" w:hAnsi="Arial" w:cs="Arial"/>
          <w:color w:val="000000"/>
        </w:rPr>
        <w:t xml:space="preserve">(%) e superior </w:t>
      </w:r>
      <w:r w:rsidR="00C61533" w:rsidRPr="00781881">
        <w:rPr>
          <w:rFonts w:ascii="Arial" w:hAnsi="Arial" w:cs="Arial"/>
          <w:color w:val="000000"/>
        </w:rPr>
        <w:t>10</w:t>
      </w:r>
      <w:r w:rsidR="000356CB" w:rsidRPr="00781881">
        <w:rPr>
          <w:rFonts w:ascii="Arial" w:hAnsi="Arial" w:cs="Arial"/>
          <w:color w:val="000000"/>
        </w:rPr>
        <w:t xml:space="preserve">(%), e </w:t>
      </w:r>
      <w:r w:rsidRPr="00781881">
        <w:rPr>
          <w:rFonts w:ascii="Arial" w:hAnsi="Arial" w:cs="Arial"/>
          <w:color w:val="000000"/>
        </w:rPr>
        <w:t>8</w:t>
      </w:r>
      <w:r w:rsidR="008F33EA" w:rsidRPr="00781881">
        <w:rPr>
          <w:rFonts w:ascii="Arial" w:hAnsi="Arial" w:cs="Arial"/>
          <w:color w:val="000000"/>
        </w:rPr>
        <w:t>7,5</w:t>
      </w:r>
      <w:r w:rsidR="000356CB" w:rsidRPr="00781881">
        <w:rPr>
          <w:rFonts w:ascii="Arial" w:hAnsi="Arial" w:cs="Arial"/>
          <w:color w:val="000000"/>
        </w:rPr>
        <w:t xml:space="preserve">(%) </w:t>
      </w:r>
      <w:r w:rsidR="008F33EA" w:rsidRPr="00781881">
        <w:rPr>
          <w:rFonts w:ascii="Arial" w:hAnsi="Arial" w:cs="Arial"/>
          <w:color w:val="000000"/>
        </w:rPr>
        <w:t>trabalham</w:t>
      </w:r>
      <w:r w:rsidR="000356CB" w:rsidRPr="00781881">
        <w:rPr>
          <w:rFonts w:ascii="Arial" w:hAnsi="Arial" w:cs="Arial"/>
          <w:color w:val="000000"/>
        </w:rPr>
        <w:t xml:space="preserve">  á mais de 3 anos na empresa. </w:t>
      </w:r>
      <w:r w:rsidR="00631D58">
        <w:rPr>
          <w:rFonts w:ascii="Arial" w:hAnsi="Arial" w:cs="Arial"/>
          <w:color w:val="000000"/>
        </w:rPr>
        <w:t>Conforme ilustração dos resultados abaixo:</w:t>
      </w:r>
    </w:p>
    <w:p w:rsidR="008F33EA" w:rsidRDefault="008F33EA" w:rsidP="00FA573C">
      <w:pPr>
        <w:pStyle w:val="Default"/>
        <w:jc w:val="both"/>
        <w:rPr>
          <w:rFonts w:ascii="Arial" w:hAnsi="Arial" w:cs="Arial"/>
        </w:rPr>
      </w:pPr>
      <w:r w:rsidRPr="00781881">
        <w:rPr>
          <w:rFonts w:ascii="Arial" w:hAnsi="Arial" w:cs="Arial"/>
          <w:noProof/>
        </w:rPr>
        <w:drawing>
          <wp:inline distT="0" distB="0" distL="0" distR="0">
            <wp:extent cx="5553075" cy="4181475"/>
            <wp:effectExtent l="19050" t="0" r="9525"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553075" cy="4181475"/>
                    </a:xfrm>
                    <a:prstGeom prst="rect">
                      <a:avLst/>
                    </a:prstGeom>
                    <a:noFill/>
                    <a:ln w="9525">
                      <a:noFill/>
                      <a:miter lim="800000"/>
                      <a:headEnd/>
                      <a:tailEnd/>
                    </a:ln>
                  </pic:spPr>
                </pic:pic>
              </a:graphicData>
            </a:graphic>
          </wp:inline>
        </w:drawing>
      </w:r>
    </w:p>
    <w:p w:rsidR="00631D58" w:rsidRDefault="00631D58" w:rsidP="00FA573C">
      <w:pPr>
        <w:pStyle w:val="Default"/>
        <w:jc w:val="both"/>
        <w:rPr>
          <w:rFonts w:ascii="Arial" w:hAnsi="Arial" w:cs="Arial"/>
        </w:rPr>
      </w:pPr>
      <w:r>
        <w:rPr>
          <w:rFonts w:ascii="Arial" w:hAnsi="Arial" w:cs="Arial"/>
        </w:rPr>
        <w:t xml:space="preserve">Quadro </w:t>
      </w:r>
      <w:proofErr w:type="gramStart"/>
      <w:r>
        <w:rPr>
          <w:rFonts w:ascii="Arial" w:hAnsi="Arial" w:cs="Arial"/>
        </w:rPr>
        <w:t>3</w:t>
      </w:r>
      <w:proofErr w:type="gramEnd"/>
      <w:r>
        <w:rPr>
          <w:rFonts w:ascii="Arial" w:hAnsi="Arial" w:cs="Arial"/>
        </w:rPr>
        <w:t>: Resultado da Pesquisa Sócio econômica.</w:t>
      </w:r>
    </w:p>
    <w:p w:rsidR="00631D58" w:rsidRPr="00631D58" w:rsidRDefault="00631D58" w:rsidP="00FA573C">
      <w:pPr>
        <w:pStyle w:val="Default"/>
        <w:jc w:val="both"/>
        <w:rPr>
          <w:rFonts w:ascii="Arial" w:hAnsi="Arial" w:cs="Arial"/>
          <w:sz w:val="20"/>
          <w:szCs w:val="20"/>
        </w:rPr>
      </w:pPr>
      <w:r w:rsidRPr="00631D58">
        <w:rPr>
          <w:rFonts w:ascii="Arial" w:hAnsi="Arial" w:cs="Arial"/>
          <w:sz w:val="20"/>
          <w:szCs w:val="20"/>
        </w:rPr>
        <w:t>Fonte: Autoria própria, 2014.</w:t>
      </w:r>
    </w:p>
    <w:p w:rsidR="00972667" w:rsidRPr="00781881" w:rsidRDefault="00972667" w:rsidP="00FA573C">
      <w:pPr>
        <w:pStyle w:val="Default"/>
        <w:jc w:val="both"/>
        <w:rPr>
          <w:rFonts w:ascii="Arial" w:hAnsi="Arial" w:cs="Arial"/>
        </w:rPr>
      </w:pPr>
    </w:p>
    <w:p w:rsidR="0046726E" w:rsidRPr="00781881" w:rsidRDefault="008E68EF" w:rsidP="00FA573C">
      <w:pPr>
        <w:pStyle w:val="Pa14"/>
        <w:spacing w:before="100" w:beforeAutospacing="1" w:after="100" w:afterAutospacing="1" w:line="360" w:lineRule="auto"/>
        <w:ind w:firstLine="567"/>
        <w:jc w:val="both"/>
        <w:rPr>
          <w:rFonts w:ascii="Arial" w:hAnsi="Arial" w:cs="Arial"/>
          <w:color w:val="000000"/>
        </w:rPr>
      </w:pPr>
      <w:r w:rsidRPr="00781881">
        <w:rPr>
          <w:rFonts w:ascii="Arial" w:hAnsi="Arial" w:cs="Arial"/>
          <w:color w:val="000000"/>
        </w:rPr>
        <w:t xml:space="preserve">A partir das respostas emitidas pelos </w:t>
      </w:r>
      <w:r w:rsidR="00C87A29" w:rsidRPr="00781881">
        <w:rPr>
          <w:rFonts w:ascii="Arial" w:hAnsi="Arial" w:cs="Arial"/>
          <w:color w:val="000000"/>
        </w:rPr>
        <w:t>funcionários</w:t>
      </w:r>
      <w:r w:rsidRPr="00781881">
        <w:rPr>
          <w:rFonts w:ascii="Arial" w:hAnsi="Arial" w:cs="Arial"/>
          <w:color w:val="000000"/>
        </w:rPr>
        <w:t xml:space="preserve">, </w:t>
      </w:r>
      <w:r w:rsidR="0046726E" w:rsidRPr="00781881">
        <w:rPr>
          <w:rFonts w:ascii="Arial" w:hAnsi="Arial" w:cs="Arial"/>
          <w:color w:val="000000"/>
        </w:rPr>
        <w:t xml:space="preserve">foi feita a comparação dos resultados visto que a maioria dos funcionários que responderão </w:t>
      </w:r>
      <w:proofErr w:type="gramStart"/>
      <w:r w:rsidR="0046726E" w:rsidRPr="00781881">
        <w:rPr>
          <w:rFonts w:ascii="Arial" w:hAnsi="Arial" w:cs="Arial"/>
          <w:color w:val="000000"/>
        </w:rPr>
        <w:t>eram motoristas</w:t>
      </w:r>
      <w:proofErr w:type="gramEnd"/>
      <w:r w:rsidR="0046726E" w:rsidRPr="00781881">
        <w:rPr>
          <w:rFonts w:ascii="Arial" w:hAnsi="Arial" w:cs="Arial"/>
          <w:color w:val="000000"/>
        </w:rPr>
        <w:t xml:space="preserve">, </w:t>
      </w:r>
      <w:r w:rsidRPr="00781881">
        <w:rPr>
          <w:rFonts w:ascii="Arial" w:hAnsi="Arial" w:cs="Arial"/>
          <w:color w:val="000000"/>
        </w:rPr>
        <w:lastRenderedPageBreak/>
        <w:t>veri</w:t>
      </w:r>
      <w:r w:rsidRPr="00781881">
        <w:rPr>
          <w:rFonts w:ascii="Arial" w:hAnsi="Arial" w:cs="Arial"/>
          <w:color w:val="000000"/>
        </w:rPr>
        <w:softHyphen/>
        <w:t xml:space="preserve">ficou-se escore médio de </w:t>
      </w:r>
      <w:r w:rsidR="0046726E" w:rsidRPr="00781881">
        <w:rPr>
          <w:rFonts w:ascii="Arial" w:hAnsi="Arial" w:cs="Arial"/>
          <w:color w:val="000000"/>
        </w:rPr>
        <w:t>3,18</w:t>
      </w:r>
      <w:r w:rsidRPr="00781881">
        <w:rPr>
          <w:rFonts w:ascii="Arial" w:hAnsi="Arial" w:cs="Arial"/>
          <w:color w:val="000000"/>
        </w:rPr>
        <w:t xml:space="preserve"> para valores de profissiona</w:t>
      </w:r>
      <w:r w:rsidRPr="00781881">
        <w:rPr>
          <w:rFonts w:ascii="Arial" w:hAnsi="Arial" w:cs="Arial"/>
          <w:color w:val="000000"/>
        </w:rPr>
        <w:softHyphen/>
        <w:t>lismo cooperativo</w:t>
      </w:r>
      <w:r w:rsidR="0046726E" w:rsidRPr="00781881">
        <w:rPr>
          <w:rFonts w:ascii="Arial" w:hAnsi="Arial" w:cs="Arial"/>
          <w:color w:val="000000"/>
        </w:rPr>
        <w:t xml:space="preserve"> (motoristas 3,26)</w:t>
      </w:r>
      <w:r w:rsidRPr="00781881">
        <w:rPr>
          <w:rFonts w:ascii="Arial" w:hAnsi="Arial" w:cs="Arial"/>
          <w:color w:val="000000"/>
        </w:rPr>
        <w:t xml:space="preserve">; </w:t>
      </w:r>
      <w:r w:rsidR="0046726E" w:rsidRPr="00781881">
        <w:rPr>
          <w:rFonts w:ascii="Arial" w:hAnsi="Arial" w:cs="Arial"/>
          <w:color w:val="000000"/>
        </w:rPr>
        <w:t>2,93</w:t>
      </w:r>
      <w:r w:rsidRPr="00781881">
        <w:rPr>
          <w:rFonts w:ascii="Arial" w:hAnsi="Arial" w:cs="Arial"/>
          <w:color w:val="000000"/>
        </w:rPr>
        <w:t xml:space="preserve"> para valores relacionados à profissionalismo individual e competição no trabalho</w:t>
      </w:r>
      <w:r w:rsidR="0046726E" w:rsidRPr="00781881">
        <w:rPr>
          <w:rFonts w:ascii="Arial" w:hAnsi="Arial" w:cs="Arial"/>
          <w:color w:val="000000"/>
        </w:rPr>
        <w:t xml:space="preserve"> (motoristas 3,13)</w:t>
      </w:r>
      <w:r w:rsidRPr="00781881">
        <w:rPr>
          <w:rFonts w:ascii="Arial" w:hAnsi="Arial" w:cs="Arial"/>
          <w:color w:val="000000"/>
        </w:rPr>
        <w:t xml:space="preserve">; </w:t>
      </w:r>
      <w:r w:rsidR="0046726E" w:rsidRPr="00781881">
        <w:rPr>
          <w:rFonts w:ascii="Arial" w:hAnsi="Arial" w:cs="Arial"/>
          <w:color w:val="000000"/>
        </w:rPr>
        <w:t>2,87</w:t>
      </w:r>
      <w:r w:rsidRPr="00781881">
        <w:rPr>
          <w:rFonts w:ascii="Arial" w:hAnsi="Arial" w:cs="Arial"/>
          <w:color w:val="000000"/>
        </w:rPr>
        <w:t xml:space="preserve"> para valores relacionados ao bem-estar e a motivação dos trabalhadores</w:t>
      </w:r>
      <w:r w:rsidR="0046726E" w:rsidRPr="00781881">
        <w:rPr>
          <w:rFonts w:ascii="Arial" w:hAnsi="Arial" w:cs="Arial"/>
          <w:color w:val="000000"/>
        </w:rPr>
        <w:t xml:space="preserve"> (motoristas 2,94)</w:t>
      </w:r>
      <w:r w:rsidRPr="00781881">
        <w:rPr>
          <w:rFonts w:ascii="Arial" w:hAnsi="Arial" w:cs="Arial"/>
          <w:color w:val="000000"/>
        </w:rPr>
        <w:t xml:space="preserve">. </w:t>
      </w:r>
    </w:p>
    <w:p w:rsidR="00BA54B0" w:rsidRDefault="00781881" w:rsidP="00FA573C">
      <w:pPr>
        <w:pStyle w:val="Default"/>
        <w:spacing w:before="100" w:beforeAutospacing="1" w:after="100" w:afterAutospacing="1" w:line="360" w:lineRule="auto"/>
        <w:ind w:firstLine="567"/>
        <w:jc w:val="both"/>
        <w:rPr>
          <w:rFonts w:ascii="Arial" w:hAnsi="Arial" w:cs="Arial"/>
        </w:rPr>
      </w:pPr>
      <w:r>
        <w:rPr>
          <w:rFonts w:ascii="Arial" w:hAnsi="Arial" w:cs="Arial"/>
        </w:rPr>
        <w:t xml:space="preserve">         </w:t>
      </w:r>
      <w:r w:rsidR="0046726E" w:rsidRPr="00781881">
        <w:rPr>
          <w:rFonts w:ascii="Arial" w:hAnsi="Arial" w:cs="Arial"/>
        </w:rPr>
        <w:t>Conforme tabela</w:t>
      </w:r>
      <w:r w:rsidR="00631D58">
        <w:rPr>
          <w:rFonts w:ascii="Arial" w:hAnsi="Arial" w:cs="Arial"/>
        </w:rPr>
        <w:t>s</w:t>
      </w:r>
      <w:r w:rsidR="00E5707A">
        <w:rPr>
          <w:rFonts w:ascii="Arial" w:hAnsi="Arial" w:cs="Arial"/>
        </w:rPr>
        <w:t xml:space="preserve"> abaixo:</w:t>
      </w:r>
    </w:p>
    <w:p w:rsidR="00631D58" w:rsidRDefault="00631D58" w:rsidP="00FA573C">
      <w:pPr>
        <w:pStyle w:val="Default"/>
        <w:jc w:val="both"/>
        <w:rPr>
          <w:rFonts w:ascii="Arial" w:eastAsia="Times New Roman" w:hAnsi="Arial" w:cs="Arial"/>
        </w:rPr>
      </w:pPr>
      <w:r w:rsidRPr="00BA54B0">
        <w:rPr>
          <w:rFonts w:ascii="Arial" w:hAnsi="Arial" w:cs="Arial"/>
        </w:rPr>
        <w:t>Tabela 1: Valores Organizacionais</w:t>
      </w:r>
      <w:r w:rsidR="00F07F7A">
        <w:rPr>
          <w:rFonts w:ascii="Arial" w:hAnsi="Arial" w:cs="Arial"/>
        </w:rPr>
        <w:t xml:space="preserve"> – Valores </w:t>
      </w:r>
      <w:r w:rsidR="00BA54B0" w:rsidRPr="00BA54B0">
        <w:rPr>
          <w:rFonts w:ascii="Arial" w:eastAsia="Times New Roman" w:hAnsi="Arial" w:cs="Arial"/>
        </w:rPr>
        <w:t>de profissionalismo cooperativo dos participantes</w:t>
      </w:r>
      <w:r w:rsidR="00BA54B0">
        <w:rPr>
          <w:rFonts w:ascii="Arial" w:eastAsia="Times New Roman" w:hAnsi="Arial" w:cs="Arial"/>
        </w:rPr>
        <w:t>.</w:t>
      </w:r>
    </w:p>
    <w:tbl>
      <w:tblPr>
        <w:tblW w:w="8380" w:type="dxa"/>
        <w:jc w:val="center"/>
        <w:tblInd w:w="55" w:type="dxa"/>
        <w:tblCellMar>
          <w:left w:w="70" w:type="dxa"/>
          <w:right w:w="70" w:type="dxa"/>
        </w:tblCellMar>
        <w:tblLook w:val="04A0"/>
      </w:tblPr>
      <w:tblGrid>
        <w:gridCol w:w="320"/>
        <w:gridCol w:w="6700"/>
        <w:gridCol w:w="720"/>
        <w:gridCol w:w="640"/>
      </w:tblGrid>
      <w:tr w:rsidR="00F07F7A" w:rsidRPr="00F07F7A" w:rsidTr="00F07F7A">
        <w:trPr>
          <w:trHeight w:val="300"/>
          <w:jc w:val="center"/>
        </w:trPr>
        <w:tc>
          <w:tcPr>
            <w:tcW w:w="320" w:type="dxa"/>
            <w:tcBorders>
              <w:top w:val="single" w:sz="4" w:space="0" w:color="auto"/>
              <w:left w:val="nil"/>
              <w:bottom w:val="single" w:sz="4" w:space="0" w:color="auto"/>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 </w:t>
            </w:r>
          </w:p>
        </w:tc>
        <w:tc>
          <w:tcPr>
            <w:tcW w:w="6700" w:type="dxa"/>
            <w:tcBorders>
              <w:top w:val="single" w:sz="4" w:space="0" w:color="auto"/>
              <w:left w:val="nil"/>
              <w:bottom w:val="single" w:sz="4" w:space="0" w:color="auto"/>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Questão do 01 </w:t>
            </w:r>
            <w:proofErr w:type="gramStart"/>
            <w:r>
              <w:rPr>
                <w:rFonts w:ascii="Arial" w:eastAsia="Times New Roman" w:hAnsi="Arial" w:cs="Arial"/>
                <w:color w:val="000000"/>
                <w:sz w:val="20"/>
                <w:szCs w:val="20"/>
              </w:rPr>
              <w:t>ao 05</w:t>
            </w:r>
            <w:proofErr w:type="gramEnd"/>
          </w:p>
        </w:tc>
        <w:tc>
          <w:tcPr>
            <w:tcW w:w="720" w:type="dxa"/>
            <w:tcBorders>
              <w:top w:val="single" w:sz="4" w:space="0" w:color="auto"/>
              <w:left w:val="nil"/>
              <w:bottom w:val="single" w:sz="4" w:space="0" w:color="auto"/>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Média</w:t>
            </w:r>
          </w:p>
        </w:tc>
        <w:tc>
          <w:tcPr>
            <w:tcW w:w="640" w:type="dxa"/>
            <w:tcBorders>
              <w:top w:val="single" w:sz="4" w:space="0" w:color="auto"/>
              <w:left w:val="nil"/>
              <w:bottom w:val="single" w:sz="4" w:space="0" w:color="auto"/>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proofErr w:type="spellStart"/>
            <w:r w:rsidRPr="00F07F7A">
              <w:rPr>
                <w:rFonts w:ascii="Arial" w:eastAsia="Times New Roman" w:hAnsi="Arial" w:cs="Arial"/>
                <w:color w:val="000000"/>
                <w:sz w:val="20"/>
                <w:szCs w:val="20"/>
              </w:rPr>
              <w:t>Mot</w:t>
            </w:r>
            <w:proofErr w:type="spellEnd"/>
            <w:r w:rsidRPr="00F07F7A">
              <w:rPr>
                <w:rFonts w:ascii="Arial" w:eastAsia="Times New Roman" w:hAnsi="Arial" w:cs="Arial"/>
                <w:color w:val="000000"/>
                <w:sz w:val="20"/>
                <w:szCs w:val="20"/>
              </w:rPr>
              <w:t>.</w:t>
            </w:r>
          </w:p>
        </w:tc>
      </w:tr>
      <w:tr w:rsidR="00F07F7A" w:rsidRPr="00F07F7A" w:rsidTr="00F07F7A">
        <w:trPr>
          <w:trHeight w:val="510"/>
          <w:jc w:val="center"/>
        </w:trPr>
        <w:tc>
          <w:tcPr>
            <w:tcW w:w="32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proofErr w:type="gramStart"/>
            <w:r w:rsidRPr="00F07F7A">
              <w:rPr>
                <w:rFonts w:ascii="Arial" w:eastAsia="Times New Roman" w:hAnsi="Arial" w:cs="Arial"/>
                <w:color w:val="000000"/>
                <w:sz w:val="20"/>
                <w:szCs w:val="20"/>
              </w:rPr>
              <w:t>1</w:t>
            </w:r>
            <w:proofErr w:type="gramEnd"/>
          </w:p>
        </w:tc>
        <w:tc>
          <w:tcPr>
            <w:tcW w:w="6700" w:type="dxa"/>
            <w:tcBorders>
              <w:top w:val="nil"/>
              <w:left w:val="nil"/>
              <w:bottom w:val="nil"/>
              <w:right w:val="nil"/>
            </w:tcBorders>
            <w:shd w:val="clear" w:color="000000" w:fill="FFFFFF"/>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As iniciativas individuais dos empregados são valorizadas quando não contrariam os interesses da empresa.</w:t>
            </w:r>
          </w:p>
        </w:tc>
        <w:tc>
          <w:tcPr>
            <w:tcW w:w="72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3,10</w:t>
            </w:r>
          </w:p>
        </w:tc>
        <w:tc>
          <w:tcPr>
            <w:tcW w:w="64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3,18</w:t>
            </w:r>
          </w:p>
        </w:tc>
      </w:tr>
      <w:tr w:rsidR="00F07F7A" w:rsidRPr="00F07F7A" w:rsidTr="00F07F7A">
        <w:trPr>
          <w:trHeight w:val="345"/>
          <w:jc w:val="center"/>
        </w:trPr>
        <w:tc>
          <w:tcPr>
            <w:tcW w:w="32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proofErr w:type="gramStart"/>
            <w:r w:rsidRPr="00F07F7A">
              <w:rPr>
                <w:rFonts w:ascii="Arial" w:eastAsia="Times New Roman" w:hAnsi="Arial" w:cs="Arial"/>
                <w:color w:val="000000"/>
                <w:sz w:val="20"/>
                <w:szCs w:val="20"/>
              </w:rPr>
              <w:t>2</w:t>
            </w:r>
            <w:proofErr w:type="gramEnd"/>
          </w:p>
        </w:tc>
        <w:tc>
          <w:tcPr>
            <w:tcW w:w="6700" w:type="dxa"/>
            <w:tcBorders>
              <w:top w:val="nil"/>
              <w:left w:val="nil"/>
              <w:bottom w:val="nil"/>
              <w:right w:val="nil"/>
            </w:tcBorders>
            <w:shd w:val="clear" w:color="000000" w:fill="FFFFFF"/>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O esforço e a dedicação ao trabalho são qualidades bastante apreciadas.</w:t>
            </w:r>
            <w:proofErr w:type="gramStart"/>
            <w:r w:rsidRPr="00F07F7A">
              <w:rPr>
                <w:rFonts w:ascii="Arial" w:eastAsia="Times New Roman" w:hAnsi="Arial" w:cs="Arial"/>
                <w:color w:val="000000"/>
                <w:sz w:val="20"/>
                <w:szCs w:val="20"/>
              </w:rPr>
              <w:t>®</w:t>
            </w:r>
            <w:proofErr w:type="gramEnd"/>
          </w:p>
        </w:tc>
        <w:tc>
          <w:tcPr>
            <w:tcW w:w="72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3,18</w:t>
            </w:r>
          </w:p>
        </w:tc>
        <w:tc>
          <w:tcPr>
            <w:tcW w:w="64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3,25</w:t>
            </w:r>
          </w:p>
        </w:tc>
      </w:tr>
      <w:tr w:rsidR="00F07F7A" w:rsidRPr="00F07F7A" w:rsidTr="00F07F7A">
        <w:trPr>
          <w:trHeight w:val="300"/>
          <w:jc w:val="center"/>
        </w:trPr>
        <w:tc>
          <w:tcPr>
            <w:tcW w:w="32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proofErr w:type="gramStart"/>
            <w:r w:rsidRPr="00F07F7A">
              <w:rPr>
                <w:rFonts w:ascii="Arial" w:eastAsia="Times New Roman" w:hAnsi="Arial" w:cs="Arial"/>
                <w:color w:val="000000"/>
                <w:sz w:val="20"/>
                <w:szCs w:val="20"/>
              </w:rPr>
              <w:t>3</w:t>
            </w:r>
            <w:proofErr w:type="gramEnd"/>
          </w:p>
        </w:tc>
        <w:tc>
          <w:tcPr>
            <w:tcW w:w="6700" w:type="dxa"/>
            <w:tcBorders>
              <w:top w:val="nil"/>
              <w:left w:val="nil"/>
              <w:bottom w:val="nil"/>
              <w:right w:val="nil"/>
            </w:tcBorders>
            <w:shd w:val="clear" w:color="000000" w:fill="FFFFFF"/>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O profissionalismo dos empregados é visto como uma grande virtude.</w:t>
            </w:r>
            <w:proofErr w:type="gramStart"/>
            <w:r w:rsidRPr="00F07F7A">
              <w:rPr>
                <w:rFonts w:ascii="Arial" w:eastAsia="Times New Roman" w:hAnsi="Arial" w:cs="Arial"/>
                <w:color w:val="000000"/>
                <w:sz w:val="20"/>
                <w:szCs w:val="20"/>
              </w:rPr>
              <w:t>®</w:t>
            </w:r>
            <w:proofErr w:type="gramEnd"/>
          </w:p>
        </w:tc>
        <w:tc>
          <w:tcPr>
            <w:tcW w:w="72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3,28</w:t>
            </w:r>
          </w:p>
        </w:tc>
        <w:tc>
          <w:tcPr>
            <w:tcW w:w="64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3,54</w:t>
            </w:r>
          </w:p>
        </w:tc>
      </w:tr>
      <w:tr w:rsidR="00F07F7A" w:rsidRPr="00F07F7A" w:rsidTr="00F07F7A">
        <w:trPr>
          <w:trHeight w:val="555"/>
          <w:jc w:val="center"/>
        </w:trPr>
        <w:tc>
          <w:tcPr>
            <w:tcW w:w="32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proofErr w:type="gramStart"/>
            <w:r w:rsidRPr="00F07F7A">
              <w:rPr>
                <w:rFonts w:ascii="Arial" w:eastAsia="Times New Roman" w:hAnsi="Arial" w:cs="Arial"/>
                <w:color w:val="000000"/>
                <w:sz w:val="20"/>
                <w:szCs w:val="20"/>
              </w:rPr>
              <w:t>4</w:t>
            </w:r>
            <w:proofErr w:type="gramEnd"/>
          </w:p>
        </w:tc>
        <w:tc>
          <w:tcPr>
            <w:tcW w:w="6700" w:type="dxa"/>
            <w:tcBorders>
              <w:top w:val="nil"/>
              <w:left w:val="nil"/>
              <w:bottom w:val="nil"/>
              <w:right w:val="nil"/>
            </w:tcBorders>
            <w:shd w:val="clear" w:color="000000" w:fill="FFFFFF"/>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A preocupação em superar as dificuldades do dia-a-dia é vista como de grande valor.</w:t>
            </w:r>
            <w:proofErr w:type="gramStart"/>
            <w:r w:rsidRPr="00F07F7A">
              <w:rPr>
                <w:rFonts w:ascii="Arial" w:eastAsia="Times New Roman" w:hAnsi="Arial" w:cs="Arial"/>
                <w:color w:val="000000"/>
                <w:sz w:val="20"/>
                <w:szCs w:val="20"/>
              </w:rPr>
              <w:t>®</w:t>
            </w:r>
            <w:proofErr w:type="gramEnd"/>
          </w:p>
        </w:tc>
        <w:tc>
          <w:tcPr>
            <w:tcW w:w="72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3,05</w:t>
            </w:r>
          </w:p>
        </w:tc>
        <w:tc>
          <w:tcPr>
            <w:tcW w:w="64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3,07</w:t>
            </w:r>
          </w:p>
        </w:tc>
      </w:tr>
      <w:tr w:rsidR="00F07F7A" w:rsidRPr="00F07F7A" w:rsidTr="00F07F7A">
        <w:trPr>
          <w:trHeight w:val="510"/>
          <w:jc w:val="center"/>
        </w:trPr>
        <w:tc>
          <w:tcPr>
            <w:tcW w:w="32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proofErr w:type="gramStart"/>
            <w:r w:rsidRPr="00F07F7A">
              <w:rPr>
                <w:rFonts w:ascii="Arial" w:eastAsia="Times New Roman" w:hAnsi="Arial" w:cs="Arial"/>
                <w:color w:val="000000"/>
                <w:sz w:val="20"/>
                <w:szCs w:val="20"/>
              </w:rPr>
              <w:t>5</w:t>
            </w:r>
            <w:proofErr w:type="gramEnd"/>
          </w:p>
        </w:tc>
        <w:tc>
          <w:tcPr>
            <w:tcW w:w="6700" w:type="dxa"/>
            <w:tcBorders>
              <w:top w:val="nil"/>
              <w:left w:val="nil"/>
              <w:bottom w:val="nil"/>
              <w:right w:val="nil"/>
            </w:tcBorders>
            <w:shd w:val="clear" w:color="000000" w:fill="FFFFFF"/>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Os empregados que demonstram dedicação e espírito de colaboração são os melhores modelos a serem seguidos.</w:t>
            </w:r>
            <w:proofErr w:type="gramStart"/>
            <w:r w:rsidRPr="00F07F7A">
              <w:rPr>
                <w:rFonts w:ascii="Arial" w:eastAsia="Times New Roman" w:hAnsi="Arial" w:cs="Arial"/>
                <w:color w:val="000000"/>
                <w:sz w:val="20"/>
                <w:szCs w:val="20"/>
              </w:rPr>
              <w:t>®</w:t>
            </w:r>
            <w:proofErr w:type="gramEnd"/>
          </w:p>
        </w:tc>
        <w:tc>
          <w:tcPr>
            <w:tcW w:w="72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3,30</w:t>
            </w:r>
          </w:p>
        </w:tc>
        <w:tc>
          <w:tcPr>
            <w:tcW w:w="64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3,25</w:t>
            </w:r>
          </w:p>
        </w:tc>
      </w:tr>
      <w:tr w:rsidR="00F07F7A" w:rsidRPr="00F07F7A" w:rsidTr="00F07F7A">
        <w:trPr>
          <w:trHeight w:val="300"/>
          <w:jc w:val="center"/>
        </w:trPr>
        <w:tc>
          <w:tcPr>
            <w:tcW w:w="320" w:type="dxa"/>
            <w:tcBorders>
              <w:top w:val="nil"/>
              <w:left w:val="nil"/>
              <w:bottom w:val="single" w:sz="4" w:space="0" w:color="auto"/>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 </w:t>
            </w:r>
          </w:p>
        </w:tc>
        <w:tc>
          <w:tcPr>
            <w:tcW w:w="6700" w:type="dxa"/>
            <w:tcBorders>
              <w:top w:val="nil"/>
              <w:left w:val="nil"/>
              <w:bottom w:val="single" w:sz="4" w:space="0" w:color="auto"/>
              <w:right w:val="nil"/>
            </w:tcBorders>
            <w:shd w:val="clear" w:color="000000" w:fill="FFFFFF"/>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Média geral</w:t>
            </w:r>
          </w:p>
        </w:tc>
        <w:tc>
          <w:tcPr>
            <w:tcW w:w="720" w:type="dxa"/>
            <w:tcBorders>
              <w:top w:val="nil"/>
              <w:left w:val="nil"/>
              <w:bottom w:val="single" w:sz="4" w:space="0" w:color="auto"/>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3,18</w:t>
            </w:r>
          </w:p>
        </w:tc>
        <w:tc>
          <w:tcPr>
            <w:tcW w:w="640" w:type="dxa"/>
            <w:tcBorders>
              <w:top w:val="nil"/>
              <w:left w:val="nil"/>
              <w:bottom w:val="single" w:sz="4" w:space="0" w:color="auto"/>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3,26</w:t>
            </w:r>
          </w:p>
        </w:tc>
      </w:tr>
    </w:tbl>
    <w:p w:rsidR="00BA54B0" w:rsidRPr="00F07F7A" w:rsidRDefault="00BA54B0" w:rsidP="00FA573C">
      <w:pPr>
        <w:pStyle w:val="Default"/>
        <w:jc w:val="both"/>
        <w:rPr>
          <w:rFonts w:ascii="Arial" w:hAnsi="Arial" w:cs="Arial"/>
          <w:sz w:val="20"/>
          <w:szCs w:val="20"/>
        </w:rPr>
      </w:pPr>
      <w:r w:rsidRPr="00F07F7A">
        <w:rPr>
          <w:rFonts w:ascii="Arial" w:hAnsi="Arial" w:cs="Arial"/>
          <w:sz w:val="20"/>
          <w:szCs w:val="20"/>
        </w:rPr>
        <w:t>Fonte: Autoria Própria, 2014.</w:t>
      </w:r>
    </w:p>
    <w:p w:rsidR="00BA54B0" w:rsidRDefault="00BA54B0" w:rsidP="00FA573C">
      <w:pPr>
        <w:pStyle w:val="Default"/>
        <w:jc w:val="both"/>
        <w:rPr>
          <w:rFonts w:ascii="Arial" w:hAnsi="Arial" w:cs="Arial"/>
        </w:rPr>
      </w:pPr>
    </w:p>
    <w:p w:rsidR="00E5707A" w:rsidRPr="00781881" w:rsidRDefault="00F07F7A" w:rsidP="00FA573C">
      <w:pPr>
        <w:pStyle w:val="Default"/>
        <w:jc w:val="both"/>
        <w:rPr>
          <w:rFonts w:ascii="Arial" w:hAnsi="Arial" w:cs="Arial"/>
        </w:rPr>
      </w:pPr>
      <w:r w:rsidRPr="00BA54B0">
        <w:rPr>
          <w:rFonts w:ascii="Arial" w:hAnsi="Arial" w:cs="Arial"/>
        </w:rPr>
        <w:t>Tabela</w:t>
      </w:r>
      <w:r>
        <w:rPr>
          <w:rFonts w:ascii="Arial" w:hAnsi="Arial" w:cs="Arial"/>
        </w:rPr>
        <w:t xml:space="preserve"> 2</w:t>
      </w:r>
      <w:r w:rsidRPr="00BA54B0">
        <w:rPr>
          <w:rFonts w:ascii="Arial" w:hAnsi="Arial" w:cs="Arial"/>
        </w:rPr>
        <w:t>: Valores Organizacionais</w:t>
      </w:r>
      <w:r>
        <w:rPr>
          <w:rFonts w:ascii="Arial" w:hAnsi="Arial" w:cs="Arial"/>
        </w:rPr>
        <w:t xml:space="preserve"> – Valores de profissionalismo competitivo e individualista dos participantes.</w:t>
      </w:r>
    </w:p>
    <w:p w:rsidR="0046726E" w:rsidRDefault="0046726E" w:rsidP="00FA573C">
      <w:pPr>
        <w:pStyle w:val="Default"/>
        <w:jc w:val="both"/>
        <w:rPr>
          <w:rFonts w:ascii="Arial" w:hAnsi="Arial" w:cs="Arial"/>
        </w:rPr>
      </w:pPr>
    </w:p>
    <w:tbl>
      <w:tblPr>
        <w:tblW w:w="8380" w:type="dxa"/>
        <w:jc w:val="center"/>
        <w:tblInd w:w="55" w:type="dxa"/>
        <w:tblCellMar>
          <w:left w:w="70" w:type="dxa"/>
          <w:right w:w="70" w:type="dxa"/>
        </w:tblCellMar>
        <w:tblLook w:val="04A0"/>
      </w:tblPr>
      <w:tblGrid>
        <w:gridCol w:w="363"/>
        <w:gridCol w:w="6657"/>
        <w:gridCol w:w="720"/>
        <w:gridCol w:w="640"/>
      </w:tblGrid>
      <w:tr w:rsidR="00F07F7A" w:rsidRPr="00F07F7A" w:rsidTr="00F07F7A">
        <w:trPr>
          <w:trHeight w:val="300"/>
          <w:jc w:val="center"/>
        </w:trPr>
        <w:tc>
          <w:tcPr>
            <w:tcW w:w="363" w:type="dxa"/>
            <w:tcBorders>
              <w:top w:val="single" w:sz="4" w:space="0" w:color="auto"/>
              <w:left w:val="nil"/>
              <w:bottom w:val="single" w:sz="4" w:space="0" w:color="auto"/>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 </w:t>
            </w:r>
          </w:p>
        </w:tc>
        <w:tc>
          <w:tcPr>
            <w:tcW w:w="6657" w:type="dxa"/>
            <w:tcBorders>
              <w:top w:val="single" w:sz="4" w:space="0" w:color="auto"/>
              <w:left w:val="nil"/>
              <w:bottom w:val="single" w:sz="4" w:space="0" w:color="auto"/>
              <w:right w:val="nil"/>
            </w:tcBorders>
            <w:shd w:val="clear" w:color="000000" w:fill="FFFFFF"/>
            <w:hideMark/>
          </w:tcPr>
          <w:p w:rsidR="00F07F7A" w:rsidRPr="00F07F7A" w:rsidRDefault="00F07F7A" w:rsidP="00FA573C">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Questão </w:t>
            </w:r>
            <w:proofErr w:type="gramStart"/>
            <w:r>
              <w:rPr>
                <w:rFonts w:ascii="Arial" w:eastAsia="Times New Roman" w:hAnsi="Arial" w:cs="Arial"/>
                <w:color w:val="000000"/>
                <w:sz w:val="20"/>
                <w:szCs w:val="20"/>
              </w:rPr>
              <w:t>do 06</w:t>
            </w:r>
            <w:proofErr w:type="gramEnd"/>
            <w:r>
              <w:rPr>
                <w:rFonts w:ascii="Arial" w:eastAsia="Times New Roman" w:hAnsi="Arial" w:cs="Arial"/>
                <w:color w:val="000000"/>
                <w:sz w:val="20"/>
                <w:szCs w:val="20"/>
              </w:rPr>
              <w:t xml:space="preserve"> ao 10</w:t>
            </w:r>
          </w:p>
        </w:tc>
        <w:tc>
          <w:tcPr>
            <w:tcW w:w="720" w:type="dxa"/>
            <w:tcBorders>
              <w:top w:val="single" w:sz="4" w:space="0" w:color="auto"/>
              <w:left w:val="nil"/>
              <w:bottom w:val="single" w:sz="4" w:space="0" w:color="auto"/>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Média</w:t>
            </w:r>
          </w:p>
        </w:tc>
        <w:tc>
          <w:tcPr>
            <w:tcW w:w="640" w:type="dxa"/>
            <w:tcBorders>
              <w:top w:val="single" w:sz="4" w:space="0" w:color="auto"/>
              <w:left w:val="nil"/>
              <w:bottom w:val="single" w:sz="4" w:space="0" w:color="auto"/>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proofErr w:type="spellStart"/>
            <w:r w:rsidRPr="00F07F7A">
              <w:rPr>
                <w:rFonts w:ascii="Arial" w:eastAsia="Times New Roman" w:hAnsi="Arial" w:cs="Arial"/>
                <w:color w:val="000000"/>
                <w:sz w:val="20"/>
                <w:szCs w:val="20"/>
              </w:rPr>
              <w:t>Mot</w:t>
            </w:r>
            <w:proofErr w:type="spellEnd"/>
            <w:r w:rsidRPr="00F07F7A">
              <w:rPr>
                <w:rFonts w:ascii="Arial" w:eastAsia="Times New Roman" w:hAnsi="Arial" w:cs="Arial"/>
                <w:color w:val="000000"/>
                <w:sz w:val="20"/>
                <w:szCs w:val="20"/>
              </w:rPr>
              <w:t>.</w:t>
            </w:r>
          </w:p>
        </w:tc>
      </w:tr>
      <w:tr w:rsidR="00F07F7A" w:rsidRPr="00F07F7A" w:rsidTr="00F07F7A">
        <w:trPr>
          <w:trHeight w:val="510"/>
          <w:jc w:val="center"/>
        </w:trPr>
        <w:tc>
          <w:tcPr>
            <w:tcW w:w="363"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proofErr w:type="gramStart"/>
            <w:r w:rsidRPr="00F07F7A">
              <w:rPr>
                <w:rFonts w:ascii="Arial" w:eastAsia="Times New Roman" w:hAnsi="Arial" w:cs="Arial"/>
                <w:color w:val="000000"/>
                <w:sz w:val="20"/>
                <w:szCs w:val="20"/>
              </w:rPr>
              <w:t>6</w:t>
            </w:r>
            <w:proofErr w:type="gramEnd"/>
          </w:p>
        </w:tc>
        <w:tc>
          <w:tcPr>
            <w:tcW w:w="6657" w:type="dxa"/>
            <w:tcBorders>
              <w:top w:val="nil"/>
              <w:left w:val="nil"/>
              <w:bottom w:val="nil"/>
              <w:right w:val="nil"/>
            </w:tcBorders>
            <w:shd w:val="clear" w:color="000000" w:fill="FFFFFF"/>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Somente os bons empregados recebem benefícios que lhes garantem um melhor bem-estar.</w:t>
            </w:r>
            <w:proofErr w:type="gramStart"/>
            <w:r w:rsidRPr="00F07F7A">
              <w:rPr>
                <w:rFonts w:ascii="Arial" w:eastAsia="Times New Roman" w:hAnsi="Arial" w:cs="Arial"/>
                <w:color w:val="000000"/>
                <w:sz w:val="20"/>
                <w:szCs w:val="20"/>
              </w:rPr>
              <w:t>®</w:t>
            </w:r>
            <w:proofErr w:type="gramEnd"/>
          </w:p>
        </w:tc>
        <w:tc>
          <w:tcPr>
            <w:tcW w:w="72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2,70</w:t>
            </w:r>
          </w:p>
        </w:tc>
        <w:tc>
          <w:tcPr>
            <w:tcW w:w="64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2,82</w:t>
            </w:r>
          </w:p>
        </w:tc>
      </w:tr>
      <w:tr w:rsidR="00F07F7A" w:rsidRPr="00F07F7A" w:rsidTr="00F07F7A">
        <w:trPr>
          <w:trHeight w:val="510"/>
          <w:jc w:val="center"/>
        </w:trPr>
        <w:tc>
          <w:tcPr>
            <w:tcW w:w="363"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proofErr w:type="gramStart"/>
            <w:r w:rsidRPr="00F07F7A">
              <w:rPr>
                <w:rFonts w:ascii="Arial" w:eastAsia="Times New Roman" w:hAnsi="Arial" w:cs="Arial"/>
                <w:color w:val="000000"/>
                <w:sz w:val="20"/>
                <w:szCs w:val="20"/>
              </w:rPr>
              <w:t>7</w:t>
            </w:r>
            <w:proofErr w:type="gramEnd"/>
          </w:p>
        </w:tc>
        <w:tc>
          <w:tcPr>
            <w:tcW w:w="6657" w:type="dxa"/>
            <w:tcBorders>
              <w:top w:val="nil"/>
              <w:left w:val="nil"/>
              <w:bottom w:val="nil"/>
              <w:right w:val="nil"/>
            </w:tcBorders>
            <w:shd w:val="clear" w:color="000000" w:fill="FFFFFF"/>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A criatividade é um dos requisitos básicos para a ocupação de cargos gerenciais.</w:t>
            </w:r>
            <w:proofErr w:type="gramStart"/>
            <w:r w:rsidRPr="00F07F7A">
              <w:rPr>
                <w:rFonts w:ascii="Arial" w:eastAsia="Times New Roman" w:hAnsi="Arial" w:cs="Arial"/>
                <w:color w:val="000000"/>
                <w:sz w:val="20"/>
                <w:szCs w:val="20"/>
              </w:rPr>
              <w:t>®</w:t>
            </w:r>
            <w:proofErr w:type="gramEnd"/>
          </w:p>
        </w:tc>
        <w:tc>
          <w:tcPr>
            <w:tcW w:w="72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2,98</w:t>
            </w:r>
          </w:p>
        </w:tc>
        <w:tc>
          <w:tcPr>
            <w:tcW w:w="64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3,18</w:t>
            </w:r>
          </w:p>
        </w:tc>
      </w:tr>
      <w:tr w:rsidR="00F07F7A" w:rsidRPr="00F07F7A" w:rsidTr="00F07F7A">
        <w:trPr>
          <w:trHeight w:val="510"/>
          <w:jc w:val="center"/>
        </w:trPr>
        <w:tc>
          <w:tcPr>
            <w:tcW w:w="363"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proofErr w:type="gramStart"/>
            <w:r w:rsidRPr="00F07F7A">
              <w:rPr>
                <w:rFonts w:ascii="Arial" w:eastAsia="Times New Roman" w:hAnsi="Arial" w:cs="Arial"/>
                <w:color w:val="000000"/>
                <w:sz w:val="20"/>
                <w:szCs w:val="20"/>
              </w:rPr>
              <w:t>8</w:t>
            </w:r>
            <w:proofErr w:type="gramEnd"/>
          </w:p>
        </w:tc>
        <w:tc>
          <w:tcPr>
            <w:tcW w:w="6657" w:type="dxa"/>
            <w:tcBorders>
              <w:top w:val="nil"/>
              <w:left w:val="nil"/>
              <w:bottom w:val="nil"/>
              <w:right w:val="nil"/>
            </w:tcBorders>
            <w:shd w:val="clear" w:color="000000" w:fill="FFFFFF"/>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O crescimento profissional é considerado indispensável à permanência do empregado na casa.</w:t>
            </w:r>
            <w:proofErr w:type="gramStart"/>
            <w:r w:rsidRPr="00F07F7A">
              <w:rPr>
                <w:rFonts w:ascii="Arial" w:eastAsia="Times New Roman" w:hAnsi="Arial" w:cs="Arial"/>
                <w:color w:val="000000"/>
                <w:sz w:val="20"/>
                <w:szCs w:val="20"/>
              </w:rPr>
              <w:t>®</w:t>
            </w:r>
            <w:proofErr w:type="gramEnd"/>
          </w:p>
        </w:tc>
        <w:tc>
          <w:tcPr>
            <w:tcW w:w="72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3,40</w:t>
            </w:r>
          </w:p>
        </w:tc>
        <w:tc>
          <w:tcPr>
            <w:tcW w:w="64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3,79</w:t>
            </w:r>
          </w:p>
        </w:tc>
      </w:tr>
      <w:tr w:rsidR="00F07F7A" w:rsidRPr="00F07F7A" w:rsidTr="00F07F7A">
        <w:trPr>
          <w:trHeight w:val="510"/>
          <w:jc w:val="center"/>
        </w:trPr>
        <w:tc>
          <w:tcPr>
            <w:tcW w:w="363"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proofErr w:type="gramStart"/>
            <w:r w:rsidRPr="00F07F7A">
              <w:rPr>
                <w:rFonts w:ascii="Arial" w:eastAsia="Times New Roman" w:hAnsi="Arial" w:cs="Arial"/>
                <w:color w:val="000000"/>
                <w:sz w:val="20"/>
                <w:szCs w:val="20"/>
              </w:rPr>
              <w:t>9</w:t>
            </w:r>
            <w:proofErr w:type="gramEnd"/>
          </w:p>
        </w:tc>
        <w:tc>
          <w:tcPr>
            <w:tcW w:w="6657" w:type="dxa"/>
            <w:tcBorders>
              <w:top w:val="nil"/>
              <w:left w:val="nil"/>
              <w:bottom w:val="nil"/>
              <w:right w:val="nil"/>
            </w:tcBorders>
            <w:shd w:val="clear" w:color="000000" w:fill="FFFFFF"/>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 xml:space="preserve">A competição é valorizada, mesmo que de forma não sadia, porque o objetivo da empresa é a produtividade e o lucro. </w:t>
            </w:r>
          </w:p>
        </w:tc>
        <w:tc>
          <w:tcPr>
            <w:tcW w:w="72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2,40</w:t>
            </w:r>
          </w:p>
        </w:tc>
        <w:tc>
          <w:tcPr>
            <w:tcW w:w="64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2,43</w:t>
            </w:r>
          </w:p>
        </w:tc>
      </w:tr>
      <w:tr w:rsidR="00F07F7A" w:rsidRPr="00F07F7A" w:rsidTr="00F07F7A">
        <w:trPr>
          <w:trHeight w:val="300"/>
          <w:jc w:val="center"/>
        </w:trPr>
        <w:tc>
          <w:tcPr>
            <w:tcW w:w="363"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10</w:t>
            </w:r>
          </w:p>
        </w:tc>
        <w:tc>
          <w:tcPr>
            <w:tcW w:w="6657" w:type="dxa"/>
            <w:tcBorders>
              <w:top w:val="nil"/>
              <w:left w:val="nil"/>
              <w:bottom w:val="nil"/>
              <w:right w:val="nil"/>
            </w:tcBorders>
            <w:shd w:val="clear" w:color="000000" w:fill="FFFFFF"/>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A competição é vista como indispensável à obtenção de bons resultados. </w:t>
            </w:r>
            <w:proofErr w:type="gramStart"/>
            <w:r w:rsidRPr="00F07F7A">
              <w:rPr>
                <w:rFonts w:ascii="Arial" w:eastAsia="Times New Roman" w:hAnsi="Arial" w:cs="Arial"/>
                <w:color w:val="000000"/>
                <w:sz w:val="20"/>
                <w:szCs w:val="20"/>
              </w:rPr>
              <w:t xml:space="preserve"> </w:t>
            </w:r>
          </w:p>
        </w:tc>
        <w:tc>
          <w:tcPr>
            <w:tcW w:w="72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proofErr w:type="gramEnd"/>
            <w:r w:rsidRPr="00F07F7A">
              <w:rPr>
                <w:rFonts w:ascii="Arial" w:eastAsia="Times New Roman" w:hAnsi="Arial" w:cs="Arial"/>
                <w:color w:val="000000"/>
                <w:sz w:val="20"/>
                <w:szCs w:val="20"/>
              </w:rPr>
              <w:t>3,18</w:t>
            </w:r>
          </w:p>
        </w:tc>
        <w:tc>
          <w:tcPr>
            <w:tcW w:w="64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3,43</w:t>
            </w:r>
          </w:p>
        </w:tc>
      </w:tr>
      <w:tr w:rsidR="00F07F7A" w:rsidRPr="00F07F7A" w:rsidTr="00F07F7A">
        <w:trPr>
          <w:trHeight w:val="300"/>
          <w:jc w:val="center"/>
        </w:trPr>
        <w:tc>
          <w:tcPr>
            <w:tcW w:w="363" w:type="dxa"/>
            <w:tcBorders>
              <w:top w:val="nil"/>
              <w:left w:val="nil"/>
              <w:bottom w:val="single" w:sz="4" w:space="0" w:color="auto"/>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 </w:t>
            </w:r>
          </w:p>
        </w:tc>
        <w:tc>
          <w:tcPr>
            <w:tcW w:w="6657" w:type="dxa"/>
            <w:tcBorders>
              <w:top w:val="nil"/>
              <w:left w:val="nil"/>
              <w:bottom w:val="single" w:sz="4" w:space="0" w:color="auto"/>
              <w:right w:val="nil"/>
            </w:tcBorders>
            <w:shd w:val="clear" w:color="000000" w:fill="FFFFFF"/>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Média geral</w:t>
            </w:r>
          </w:p>
        </w:tc>
        <w:tc>
          <w:tcPr>
            <w:tcW w:w="720" w:type="dxa"/>
            <w:tcBorders>
              <w:top w:val="nil"/>
              <w:left w:val="nil"/>
              <w:bottom w:val="single" w:sz="4" w:space="0" w:color="auto"/>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2,93</w:t>
            </w:r>
          </w:p>
        </w:tc>
        <w:tc>
          <w:tcPr>
            <w:tcW w:w="640" w:type="dxa"/>
            <w:tcBorders>
              <w:top w:val="nil"/>
              <w:left w:val="nil"/>
              <w:bottom w:val="single" w:sz="4" w:space="0" w:color="auto"/>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3,13</w:t>
            </w:r>
          </w:p>
        </w:tc>
      </w:tr>
    </w:tbl>
    <w:p w:rsidR="00F07F7A" w:rsidRPr="00F07F7A" w:rsidRDefault="00F07F7A" w:rsidP="00FA573C">
      <w:pPr>
        <w:pStyle w:val="Default"/>
        <w:jc w:val="both"/>
        <w:rPr>
          <w:rFonts w:ascii="Arial" w:hAnsi="Arial" w:cs="Arial"/>
          <w:sz w:val="20"/>
          <w:szCs w:val="20"/>
        </w:rPr>
      </w:pPr>
      <w:r w:rsidRPr="00F07F7A">
        <w:rPr>
          <w:rFonts w:ascii="Arial" w:hAnsi="Arial" w:cs="Arial"/>
          <w:sz w:val="20"/>
          <w:szCs w:val="20"/>
        </w:rPr>
        <w:t>Fonte: Autoria Própria, 2014.</w:t>
      </w:r>
    </w:p>
    <w:p w:rsidR="00F07F7A" w:rsidRDefault="00F07F7A" w:rsidP="00FA573C">
      <w:pPr>
        <w:pStyle w:val="Default"/>
        <w:jc w:val="both"/>
        <w:rPr>
          <w:rFonts w:ascii="Arial" w:hAnsi="Arial" w:cs="Arial"/>
        </w:rPr>
      </w:pPr>
    </w:p>
    <w:p w:rsidR="00F07F7A" w:rsidRDefault="00F07F7A" w:rsidP="00FA573C">
      <w:pPr>
        <w:pStyle w:val="Default"/>
        <w:jc w:val="both"/>
        <w:rPr>
          <w:rFonts w:ascii="Arial" w:hAnsi="Arial" w:cs="Arial"/>
        </w:rPr>
      </w:pPr>
      <w:r w:rsidRPr="00BA54B0">
        <w:rPr>
          <w:rFonts w:ascii="Arial" w:hAnsi="Arial" w:cs="Arial"/>
        </w:rPr>
        <w:t>Tabela</w:t>
      </w:r>
      <w:r>
        <w:rPr>
          <w:rFonts w:ascii="Arial" w:hAnsi="Arial" w:cs="Arial"/>
        </w:rPr>
        <w:t xml:space="preserve"> 3</w:t>
      </w:r>
      <w:r w:rsidRPr="00BA54B0">
        <w:rPr>
          <w:rFonts w:ascii="Arial" w:hAnsi="Arial" w:cs="Arial"/>
        </w:rPr>
        <w:t>: Valores Organizacionais</w:t>
      </w:r>
      <w:r>
        <w:rPr>
          <w:rFonts w:ascii="Arial" w:hAnsi="Arial" w:cs="Arial"/>
        </w:rPr>
        <w:t xml:space="preserve"> – Valores de satisfação e bem estar dos funcionários participantes.</w:t>
      </w:r>
    </w:p>
    <w:p w:rsidR="00F07F7A" w:rsidRDefault="00F07F7A" w:rsidP="00FA573C">
      <w:pPr>
        <w:pStyle w:val="Default"/>
        <w:jc w:val="both"/>
        <w:rPr>
          <w:rFonts w:ascii="Arial" w:hAnsi="Arial" w:cs="Arial"/>
        </w:rPr>
      </w:pPr>
    </w:p>
    <w:tbl>
      <w:tblPr>
        <w:tblW w:w="8380" w:type="dxa"/>
        <w:jc w:val="center"/>
        <w:tblInd w:w="55" w:type="dxa"/>
        <w:tblCellMar>
          <w:left w:w="70" w:type="dxa"/>
          <w:right w:w="70" w:type="dxa"/>
        </w:tblCellMar>
        <w:tblLook w:val="04A0"/>
      </w:tblPr>
      <w:tblGrid>
        <w:gridCol w:w="363"/>
        <w:gridCol w:w="6657"/>
        <w:gridCol w:w="720"/>
        <w:gridCol w:w="640"/>
      </w:tblGrid>
      <w:tr w:rsidR="00F07F7A" w:rsidRPr="00F07F7A" w:rsidTr="00F07F7A">
        <w:trPr>
          <w:trHeight w:val="300"/>
          <w:jc w:val="center"/>
        </w:trPr>
        <w:tc>
          <w:tcPr>
            <w:tcW w:w="363" w:type="dxa"/>
            <w:tcBorders>
              <w:top w:val="single" w:sz="4" w:space="0" w:color="auto"/>
              <w:left w:val="nil"/>
              <w:bottom w:val="single" w:sz="4" w:space="0" w:color="auto"/>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 </w:t>
            </w:r>
          </w:p>
        </w:tc>
        <w:tc>
          <w:tcPr>
            <w:tcW w:w="6657" w:type="dxa"/>
            <w:tcBorders>
              <w:top w:val="single" w:sz="4" w:space="0" w:color="auto"/>
              <w:left w:val="nil"/>
              <w:bottom w:val="single" w:sz="4" w:space="0" w:color="auto"/>
              <w:right w:val="nil"/>
            </w:tcBorders>
            <w:shd w:val="clear" w:color="000000" w:fill="FFFFFF"/>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Valores satisfação e bem-estar dos empregados dos participantes</w:t>
            </w:r>
          </w:p>
        </w:tc>
        <w:tc>
          <w:tcPr>
            <w:tcW w:w="720" w:type="dxa"/>
            <w:tcBorders>
              <w:top w:val="single" w:sz="4" w:space="0" w:color="auto"/>
              <w:left w:val="nil"/>
              <w:bottom w:val="single" w:sz="4" w:space="0" w:color="auto"/>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Média</w:t>
            </w:r>
          </w:p>
        </w:tc>
        <w:tc>
          <w:tcPr>
            <w:tcW w:w="640" w:type="dxa"/>
            <w:tcBorders>
              <w:top w:val="single" w:sz="4" w:space="0" w:color="auto"/>
              <w:left w:val="nil"/>
              <w:bottom w:val="single" w:sz="4" w:space="0" w:color="auto"/>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proofErr w:type="spellStart"/>
            <w:r w:rsidRPr="00F07F7A">
              <w:rPr>
                <w:rFonts w:ascii="Arial" w:eastAsia="Times New Roman" w:hAnsi="Arial" w:cs="Arial"/>
                <w:color w:val="000000"/>
                <w:sz w:val="20"/>
                <w:szCs w:val="20"/>
              </w:rPr>
              <w:t>Mot</w:t>
            </w:r>
            <w:proofErr w:type="spellEnd"/>
            <w:r w:rsidRPr="00F07F7A">
              <w:rPr>
                <w:rFonts w:ascii="Arial" w:eastAsia="Times New Roman" w:hAnsi="Arial" w:cs="Arial"/>
                <w:color w:val="000000"/>
                <w:sz w:val="20"/>
                <w:szCs w:val="20"/>
              </w:rPr>
              <w:t>.</w:t>
            </w:r>
          </w:p>
        </w:tc>
      </w:tr>
      <w:tr w:rsidR="00F07F7A" w:rsidRPr="00F07F7A" w:rsidTr="00F07F7A">
        <w:trPr>
          <w:trHeight w:val="510"/>
          <w:jc w:val="center"/>
        </w:trPr>
        <w:tc>
          <w:tcPr>
            <w:tcW w:w="363"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11</w:t>
            </w:r>
          </w:p>
        </w:tc>
        <w:tc>
          <w:tcPr>
            <w:tcW w:w="6657" w:type="dxa"/>
            <w:tcBorders>
              <w:top w:val="nil"/>
              <w:left w:val="nil"/>
              <w:bottom w:val="nil"/>
              <w:right w:val="nil"/>
            </w:tcBorders>
            <w:shd w:val="clear" w:color="000000" w:fill="FFFFFF"/>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As necessidades pessoais e o bem-estar dos funcionários constituem uma preocupação constante da empresa.</w:t>
            </w:r>
            <w:proofErr w:type="gramStart"/>
            <w:r w:rsidRPr="00F07F7A">
              <w:rPr>
                <w:rFonts w:ascii="Arial" w:eastAsia="Times New Roman" w:hAnsi="Arial" w:cs="Arial"/>
                <w:color w:val="000000"/>
                <w:sz w:val="20"/>
                <w:szCs w:val="20"/>
              </w:rPr>
              <w:t>®</w:t>
            </w:r>
            <w:proofErr w:type="gramEnd"/>
          </w:p>
        </w:tc>
        <w:tc>
          <w:tcPr>
            <w:tcW w:w="72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3,18</w:t>
            </w:r>
          </w:p>
        </w:tc>
        <w:tc>
          <w:tcPr>
            <w:tcW w:w="64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3,36</w:t>
            </w:r>
          </w:p>
        </w:tc>
      </w:tr>
      <w:tr w:rsidR="00F07F7A" w:rsidRPr="00F07F7A" w:rsidTr="00F07F7A">
        <w:trPr>
          <w:trHeight w:val="300"/>
          <w:jc w:val="center"/>
        </w:trPr>
        <w:tc>
          <w:tcPr>
            <w:tcW w:w="363"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12</w:t>
            </w:r>
          </w:p>
        </w:tc>
        <w:tc>
          <w:tcPr>
            <w:tcW w:w="6657" w:type="dxa"/>
            <w:tcBorders>
              <w:top w:val="nil"/>
              <w:left w:val="nil"/>
              <w:bottom w:val="nil"/>
              <w:right w:val="nil"/>
            </w:tcBorders>
            <w:shd w:val="clear" w:color="000000" w:fill="FFFFFF"/>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Investe-se no crescimento profissional dos empregados.</w:t>
            </w:r>
            <w:proofErr w:type="gramStart"/>
            <w:r w:rsidRPr="00F07F7A">
              <w:rPr>
                <w:rFonts w:ascii="Arial" w:eastAsia="Times New Roman" w:hAnsi="Arial" w:cs="Arial"/>
                <w:color w:val="000000"/>
                <w:sz w:val="20"/>
                <w:szCs w:val="20"/>
              </w:rPr>
              <w:t>®</w:t>
            </w:r>
            <w:proofErr w:type="gramEnd"/>
          </w:p>
        </w:tc>
        <w:tc>
          <w:tcPr>
            <w:tcW w:w="72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3,30</w:t>
            </w:r>
          </w:p>
        </w:tc>
        <w:tc>
          <w:tcPr>
            <w:tcW w:w="64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3,07</w:t>
            </w:r>
          </w:p>
        </w:tc>
      </w:tr>
      <w:tr w:rsidR="00F07F7A" w:rsidRPr="00F07F7A" w:rsidTr="00F07F7A">
        <w:trPr>
          <w:trHeight w:val="510"/>
          <w:jc w:val="center"/>
        </w:trPr>
        <w:tc>
          <w:tcPr>
            <w:tcW w:w="363"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13</w:t>
            </w:r>
          </w:p>
        </w:tc>
        <w:tc>
          <w:tcPr>
            <w:tcW w:w="6657" w:type="dxa"/>
            <w:tcBorders>
              <w:top w:val="nil"/>
              <w:left w:val="nil"/>
              <w:bottom w:val="nil"/>
              <w:right w:val="nil"/>
            </w:tcBorders>
            <w:shd w:val="clear" w:color="000000" w:fill="FFFFFF"/>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Os empregados recebem treinamento para poderem desenvolver sua criatividade.</w:t>
            </w:r>
          </w:p>
        </w:tc>
        <w:tc>
          <w:tcPr>
            <w:tcW w:w="72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3,20</w:t>
            </w:r>
          </w:p>
        </w:tc>
        <w:tc>
          <w:tcPr>
            <w:tcW w:w="64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2,71</w:t>
            </w:r>
          </w:p>
        </w:tc>
      </w:tr>
      <w:tr w:rsidR="00F07F7A" w:rsidRPr="00F07F7A" w:rsidTr="00F07F7A">
        <w:trPr>
          <w:trHeight w:val="510"/>
          <w:jc w:val="center"/>
        </w:trPr>
        <w:tc>
          <w:tcPr>
            <w:tcW w:w="363"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lastRenderedPageBreak/>
              <w:t>14</w:t>
            </w:r>
          </w:p>
        </w:tc>
        <w:tc>
          <w:tcPr>
            <w:tcW w:w="6657" w:type="dxa"/>
            <w:tcBorders>
              <w:top w:val="nil"/>
              <w:left w:val="nil"/>
              <w:bottom w:val="nil"/>
              <w:right w:val="nil"/>
            </w:tcBorders>
            <w:shd w:val="clear" w:color="000000" w:fill="FFFFFF"/>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Programas para aumentar a satisfação dos empregados são regularmente desenvolvidos.</w:t>
            </w:r>
            <w:proofErr w:type="gramStart"/>
            <w:r w:rsidRPr="00F07F7A">
              <w:rPr>
                <w:rFonts w:ascii="Arial" w:eastAsia="Times New Roman" w:hAnsi="Arial" w:cs="Arial"/>
                <w:color w:val="000000"/>
                <w:sz w:val="20"/>
                <w:szCs w:val="20"/>
              </w:rPr>
              <w:t>®</w:t>
            </w:r>
            <w:proofErr w:type="gramEnd"/>
          </w:p>
        </w:tc>
        <w:tc>
          <w:tcPr>
            <w:tcW w:w="72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2,73</w:t>
            </w:r>
          </w:p>
        </w:tc>
        <w:tc>
          <w:tcPr>
            <w:tcW w:w="64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2,04</w:t>
            </w:r>
          </w:p>
        </w:tc>
      </w:tr>
      <w:tr w:rsidR="00F07F7A" w:rsidRPr="00F07F7A" w:rsidTr="00F07F7A">
        <w:trPr>
          <w:trHeight w:val="510"/>
          <w:jc w:val="center"/>
        </w:trPr>
        <w:tc>
          <w:tcPr>
            <w:tcW w:w="363"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15</w:t>
            </w:r>
          </w:p>
        </w:tc>
        <w:tc>
          <w:tcPr>
            <w:tcW w:w="6657" w:type="dxa"/>
            <w:tcBorders>
              <w:top w:val="nil"/>
              <w:left w:val="nil"/>
              <w:bottom w:val="nil"/>
              <w:right w:val="nil"/>
            </w:tcBorders>
            <w:shd w:val="clear" w:color="000000" w:fill="FFFFFF"/>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Procura-se manter uma atmosfera de segurança e estabilidade para deixar os empregados satisfeitos e confiantes.</w:t>
            </w:r>
          </w:p>
        </w:tc>
        <w:tc>
          <w:tcPr>
            <w:tcW w:w="72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1,95</w:t>
            </w:r>
          </w:p>
        </w:tc>
        <w:tc>
          <w:tcPr>
            <w:tcW w:w="640" w:type="dxa"/>
            <w:tcBorders>
              <w:top w:val="nil"/>
              <w:left w:val="nil"/>
              <w:bottom w:val="nil"/>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3,50</w:t>
            </w:r>
          </w:p>
        </w:tc>
      </w:tr>
      <w:tr w:rsidR="00F07F7A" w:rsidRPr="00F07F7A" w:rsidTr="00F07F7A">
        <w:trPr>
          <w:trHeight w:val="300"/>
          <w:jc w:val="center"/>
        </w:trPr>
        <w:tc>
          <w:tcPr>
            <w:tcW w:w="363" w:type="dxa"/>
            <w:tcBorders>
              <w:top w:val="nil"/>
              <w:left w:val="nil"/>
              <w:bottom w:val="single" w:sz="4" w:space="0" w:color="auto"/>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 </w:t>
            </w:r>
          </w:p>
        </w:tc>
        <w:tc>
          <w:tcPr>
            <w:tcW w:w="6657" w:type="dxa"/>
            <w:tcBorders>
              <w:top w:val="nil"/>
              <w:left w:val="nil"/>
              <w:bottom w:val="single" w:sz="4" w:space="0" w:color="auto"/>
              <w:right w:val="nil"/>
            </w:tcBorders>
            <w:shd w:val="clear" w:color="000000" w:fill="FFFFFF"/>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Média geral</w:t>
            </w:r>
          </w:p>
        </w:tc>
        <w:tc>
          <w:tcPr>
            <w:tcW w:w="720" w:type="dxa"/>
            <w:tcBorders>
              <w:top w:val="nil"/>
              <w:left w:val="nil"/>
              <w:bottom w:val="single" w:sz="4" w:space="0" w:color="auto"/>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2,87</w:t>
            </w:r>
          </w:p>
        </w:tc>
        <w:tc>
          <w:tcPr>
            <w:tcW w:w="640" w:type="dxa"/>
            <w:tcBorders>
              <w:top w:val="nil"/>
              <w:left w:val="nil"/>
              <w:bottom w:val="single" w:sz="4" w:space="0" w:color="auto"/>
              <w:right w:val="nil"/>
            </w:tcBorders>
            <w:shd w:val="clear" w:color="000000" w:fill="FFFFFF"/>
            <w:noWrap/>
            <w:vAlign w:val="bottom"/>
            <w:hideMark/>
          </w:tcPr>
          <w:p w:rsidR="00F07F7A" w:rsidRPr="00F07F7A" w:rsidRDefault="00F07F7A" w:rsidP="00FA573C">
            <w:pPr>
              <w:spacing w:after="0" w:line="240" w:lineRule="auto"/>
              <w:jc w:val="both"/>
              <w:rPr>
                <w:rFonts w:ascii="Arial" w:eastAsia="Times New Roman" w:hAnsi="Arial" w:cs="Arial"/>
                <w:color w:val="000000"/>
                <w:sz w:val="20"/>
                <w:szCs w:val="20"/>
              </w:rPr>
            </w:pPr>
            <w:r w:rsidRPr="00F07F7A">
              <w:rPr>
                <w:rFonts w:ascii="Arial" w:eastAsia="Times New Roman" w:hAnsi="Arial" w:cs="Arial"/>
                <w:color w:val="000000"/>
                <w:sz w:val="20"/>
                <w:szCs w:val="20"/>
              </w:rPr>
              <w:t>2,94</w:t>
            </w:r>
          </w:p>
        </w:tc>
      </w:tr>
    </w:tbl>
    <w:p w:rsidR="00F07F7A" w:rsidRPr="00F07F7A" w:rsidRDefault="00F07F7A" w:rsidP="00FA573C">
      <w:pPr>
        <w:pStyle w:val="Default"/>
        <w:jc w:val="both"/>
        <w:rPr>
          <w:rFonts w:ascii="Arial" w:hAnsi="Arial" w:cs="Arial"/>
          <w:sz w:val="20"/>
          <w:szCs w:val="20"/>
        </w:rPr>
      </w:pPr>
      <w:r w:rsidRPr="00F07F7A">
        <w:rPr>
          <w:rFonts w:ascii="Arial" w:hAnsi="Arial" w:cs="Arial"/>
          <w:sz w:val="20"/>
          <w:szCs w:val="20"/>
        </w:rPr>
        <w:t>Fonte: Autoria Própria, 2014.</w:t>
      </w:r>
    </w:p>
    <w:p w:rsidR="00F07F7A" w:rsidRPr="00781881" w:rsidRDefault="00F07F7A" w:rsidP="00FA573C">
      <w:pPr>
        <w:pStyle w:val="Default"/>
        <w:jc w:val="both"/>
        <w:rPr>
          <w:rFonts w:ascii="Arial" w:hAnsi="Arial" w:cs="Arial"/>
        </w:rPr>
      </w:pPr>
    </w:p>
    <w:p w:rsidR="0046726E" w:rsidRPr="00781881" w:rsidRDefault="008E68EF" w:rsidP="00FA573C">
      <w:pPr>
        <w:pStyle w:val="Pa14"/>
        <w:spacing w:before="100" w:beforeAutospacing="1" w:after="100" w:afterAutospacing="1" w:line="360" w:lineRule="auto"/>
        <w:ind w:firstLine="567"/>
        <w:jc w:val="both"/>
        <w:rPr>
          <w:rFonts w:ascii="Arial" w:hAnsi="Arial" w:cs="Arial"/>
          <w:color w:val="000000"/>
        </w:rPr>
      </w:pPr>
      <w:r w:rsidRPr="00781881">
        <w:rPr>
          <w:rFonts w:ascii="Arial" w:hAnsi="Arial" w:cs="Arial"/>
          <w:color w:val="000000"/>
        </w:rPr>
        <w:t>Em relação às práticas organi</w:t>
      </w:r>
      <w:r w:rsidRPr="00781881">
        <w:rPr>
          <w:rFonts w:ascii="Arial" w:hAnsi="Arial" w:cs="Arial"/>
          <w:color w:val="000000"/>
        </w:rPr>
        <w:softHyphen/>
        <w:t xml:space="preserve">zacionais, verificou-se uma média de </w:t>
      </w:r>
      <w:r w:rsidR="0046726E" w:rsidRPr="00781881">
        <w:rPr>
          <w:rFonts w:ascii="Arial" w:hAnsi="Arial" w:cs="Arial"/>
          <w:color w:val="000000"/>
        </w:rPr>
        <w:t>3,59</w:t>
      </w:r>
      <w:r w:rsidRPr="00781881">
        <w:rPr>
          <w:rFonts w:ascii="Arial" w:hAnsi="Arial" w:cs="Arial"/>
          <w:color w:val="000000"/>
        </w:rPr>
        <w:t xml:space="preserve"> para práticas de integração externa</w:t>
      </w:r>
      <w:r w:rsidR="0046726E" w:rsidRPr="00781881">
        <w:rPr>
          <w:rFonts w:ascii="Arial" w:hAnsi="Arial" w:cs="Arial"/>
          <w:color w:val="000000"/>
        </w:rPr>
        <w:t xml:space="preserve"> (motoristas 3,54)</w:t>
      </w:r>
      <w:r w:rsidRPr="00781881">
        <w:rPr>
          <w:rFonts w:ascii="Arial" w:hAnsi="Arial" w:cs="Arial"/>
          <w:color w:val="000000"/>
        </w:rPr>
        <w:t xml:space="preserve">; </w:t>
      </w:r>
      <w:r w:rsidR="0046726E" w:rsidRPr="00781881">
        <w:rPr>
          <w:rFonts w:ascii="Arial" w:hAnsi="Arial" w:cs="Arial"/>
          <w:color w:val="000000"/>
        </w:rPr>
        <w:t>2,51</w:t>
      </w:r>
      <w:r w:rsidRPr="00781881">
        <w:rPr>
          <w:rFonts w:ascii="Arial" w:hAnsi="Arial" w:cs="Arial"/>
          <w:color w:val="000000"/>
        </w:rPr>
        <w:t xml:space="preserve"> para práticas de </w:t>
      </w:r>
      <w:r w:rsidR="00C87A29" w:rsidRPr="00781881">
        <w:rPr>
          <w:rFonts w:ascii="Arial" w:hAnsi="Arial" w:cs="Arial"/>
          <w:color w:val="000000"/>
        </w:rPr>
        <w:t>recompensa e trei</w:t>
      </w:r>
      <w:r w:rsidR="00C87A29" w:rsidRPr="00781881">
        <w:rPr>
          <w:rFonts w:ascii="Arial" w:hAnsi="Arial" w:cs="Arial"/>
          <w:color w:val="000000"/>
        </w:rPr>
        <w:softHyphen/>
        <w:t>namento</w:t>
      </w:r>
      <w:r w:rsidR="0046726E" w:rsidRPr="00781881">
        <w:rPr>
          <w:rFonts w:ascii="Arial" w:hAnsi="Arial" w:cs="Arial"/>
          <w:color w:val="000000"/>
        </w:rPr>
        <w:t xml:space="preserve"> (motoristas 2,71)</w:t>
      </w:r>
      <w:r w:rsidR="00C87A29" w:rsidRPr="00781881">
        <w:rPr>
          <w:rFonts w:ascii="Arial" w:hAnsi="Arial" w:cs="Arial"/>
          <w:color w:val="000000"/>
        </w:rPr>
        <w:t xml:space="preserve"> e </w:t>
      </w:r>
      <w:r w:rsidR="0046726E" w:rsidRPr="00781881">
        <w:rPr>
          <w:rFonts w:ascii="Arial" w:hAnsi="Arial" w:cs="Arial"/>
          <w:color w:val="000000"/>
        </w:rPr>
        <w:t>3,16</w:t>
      </w:r>
      <w:r w:rsidRPr="00781881">
        <w:rPr>
          <w:rFonts w:ascii="Arial" w:hAnsi="Arial" w:cs="Arial"/>
          <w:color w:val="000000"/>
        </w:rPr>
        <w:t xml:space="preserve"> para práticas relacionadas à promoção das relações</w:t>
      </w:r>
      <w:r w:rsidR="00CA1F53" w:rsidRPr="00781881">
        <w:rPr>
          <w:rFonts w:ascii="Arial" w:hAnsi="Arial" w:cs="Arial"/>
          <w:color w:val="000000"/>
        </w:rPr>
        <w:t xml:space="preserve"> </w:t>
      </w:r>
      <w:r w:rsidRPr="00781881">
        <w:rPr>
          <w:rFonts w:ascii="Arial" w:hAnsi="Arial" w:cs="Arial"/>
          <w:color w:val="000000"/>
        </w:rPr>
        <w:t xml:space="preserve">interpessoais </w:t>
      </w:r>
      <w:r w:rsidR="00F35642" w:rsidRPr="00781881">
        <w:rPr>
          <w:rFonts w:ascii="Arial" w:hAnsi="Arial" w:cs="Arial"/>
          <w:color w:val="000000"/>
        </w:rPr>
        <w:t>no ambiente de trabalho interno</w:t>
      </w:r>
      <w:r w:rsidR="0046726E" w:rsidRPr="00781881">
        <w:rPr>
          <w:rFonts w:ascii="Arial" w:hAnsi="Arial" w:cs="Arial"/>
          <w:color w:val="000000"/>
        </w:rPr>
        <w:t xml:space="preserve"> (motoristas 2,75)</w:t>
      </w:r>
      <w:r w:rsidRPr="00781881">
        <w:rPr>
          <w:rFonts w:ascii="Arial" w:hAnsi="Arial" w:cs="Arial"/>
          <w:color w:val="000000"/>
        </w:rPr>
        <w:t>.</w:t>
      </w:r>
    </w:p>
    <w:p w:rsidR="00DF0604" w:rsidRDefault="00F35642" w:rsidP="00FA573C">
      <w:pPr>
        <w:pStyle w:val="Pa14"/>
        <w:spacing w:before="100" w:beforeAutospacing="1" w:after="100" w:afterAutospacing="1" w:line="360" w:lineRule="auto"/>
        <w:ind w:firstLine="567"/>
        <w:jc w:val="both"/>
        <w:rPr>
          <w:rFonts w:ascii="Arial" w:hAnsi="Arial" w:cs="Arial"/>
        </w:rPr>
      </w:pPr>
      <w:r w:rsidRPr="00781881">
        <w:rPr>
          <w:rFonts w:ascii="Arial" w:hAnsi="Arial" w:cs="Arial"/>
        </w:rPr>
        <w:t>Conforme tabela</w:t>
      </w:r>
      <w:r w:rsidR="00C74293">
        <w:rPr>
          <w:rFonts w:ascii="Arial" w:hAnsi="Arial" w:cs="Arial"/>
        </w:rPr>
        <w:t>s</w:t>
      </w:r>
      <w:r w:rsidRPr="00781881">
        <w:rPr>
          <w:rFonts w:ascii="Arial" w:hAnsi="Arial" w:cs="Arial"/>
        </w:rPr>
        <w:t xml:space="preserve"> abaixo:</w:t>
      </w:r>
    </w:p>
    <w:p w:rsidR="00C74293" w:rsidRDefault="00C74293" w:rsidP="00FA573C">
      <w:pPr>
        <w:pStyle w:val="Default"/>
        <w:jc w:val="both"/>
        <w:rPr>
          <w:rFonts w:ascii="Arial" w:hAnsi="Arial" w:cs="Arial"/>
        </w:rPr>
      </w:pPr>
      <w:r w:rsidRPr="00BA54B0">
        <w:rPr>
          <w:rFonts w:ascii="Arial" w:hAnsi="Arial" w:cs="Arial"/>
        </w:rPr>
        <w:t>Tabela</w:t>
      </w:r>
      <w:r>
        <w:rPr>
          <w:rFonts w:ascii="Arial" w:hAnsi="Arial" w:cs="Arial"/>
        </w:rPr>
        <w:t xml:space="preserve"> 4</w:t>
      </w:r>
      <w:r w:rsidRPr="00BA54B0">
        <w:rPr>
          <w:rFonts w:ascii="Arial" w:hAnsi="Arial" w:cs="Arial"/>
        </w:rPr>
        <w:t xml:space="preserve">: </w:t>
      </w:r>
      <w:proofErr w:type="gramStart"/>
      <w:r>
        <w:rPr>
          <w:rFonts w:ascii="Arial" w:hAnsi="Arial" w:cs="Arial"/>
        </w:rPr>
        <w:t xml:space="preserve">Práticas </w:t>
      </w:r>
      <w:r w:rsidRPr="00BA54B0">
        <w:rPr>
          <w:rFonts w:ascii="Arial" w:hAnsi="Arial" w:cs="Arial"/>
        </w:rPr>
        <w:t>Organizacional</w:t>
      </w:r>
      <w:proofErr w:type="gramEnd"/>
      <w:r>
        <w:rPr>
          <w:rFonts w:ascii="Arial" w:hAnsi="Arial" w:cs="Arial"/>
        </w:rPr>
        <w:t xml:space="preserve"> – Práticas de integração externa dos  participantes.</w:t>
      </w:r>
    </w:p>
    <w:p w:rsidR="00C74293" w:rsidRPr="00C74293" w:rsidRDefault="00C74293" w:rsidP="00FA573C">
      <w:pPr>
        <w:pStyle w:val="Default"/>
        <w:jc w:val="both"/>
      </w:pPr>
    </w:p>
    <w:tbl>
      <w:tblPr>
        <w:tblW w:w="8380" w:type="dxa"/>
        <w:jc w:val="center"/>
        <w:tblInd w:w="55" w:type="dxa"/>
        <w:tblCellMar>
          <w:left w:w="70" w:type="dxa"/>
          <w:right w:w="70" w:type="dxa"/>
        </w:tblCellMar>
        <w:tblLook w:val="04A0"/>
      </w:tblPr>
      <w:tblGrid>
        <w:gridCol w:w="364"/>
        <w:gridCol w:w="6656"/>
        <w:gridCol w:w="720"/>
        <w:gridCol w:w="640"/>
      </w:tblGrid>
      <w:tr w:rsidR="00C74293" w:rsidRPr="00C74293" w:rsidTr="00C74293">
        <w:trPr>
          <w:trHeight w:val="300"/>
          <w:jc w:val="center"/>
        </w:trPr>
        <w:tc>
          <w:tcPr>
            <w:tcW w:w="364" w:type="dxa"/>
            <w:tcBorders>
              <w:top w:val="single" w:sz="4" w:space="0" w:color="auto"/>
              <w:left w:val="nil"/>
              <w:bottom w:val="single" w:sz="4" w:space="0" w:color="auto"/>
              <w:right w:val="nil"/>
            </w:tcBorders>
            <w:shd w:val="clear" w:color="000000" w:fill="FFFFFF"/>
            <w:noWrap/>
            <w:vAlign w:val="bottom"/>
            <w:hideMark/>
          </w:tcPr>
          <w:p w:rsidR="00C74293" w:rsidRPr="00C74293" w:rsidRDefault="00C74293" w:rsidP="00FA573C">
            <w:pPr>
              <w:spacing w:after="0" w:line="240" w:lineRule="auto"/>
              <w:jc w:val="both"/>
              <w:rPr>
                <w:rFonts w:ascii="Calibri" w:eastAsia="Times New Roman" w:hAnsi="Calibri" w:cs="Times New Roman"/>
                <w:color w:val="000000"/>
              </w:rPr>
            </w:pPr>
            <w:r w:rsidRPr="00C74293">
              <w:rPr>
                <w:rFonts w:ascii="Calibri" w:eastAsia="Times New Roman" w:hAnsi="Calibri" w:cs="Times New Roman"/>
                <w:color w:val="000000"/>
              </w:rPr>
              <w:t> </w:t>
            </w:r>
          </w:p>
        </w:tc>
        <w:tc>
          <w:tcPr>
            <w:tcW w:w="6656" w:type="dxa"/>
            <w:tcBorders>
              <w:top w:val="single" w:sz="4" w:space="0" w:color="auto"/>
              <w:left w:val="nil"/>
              <w:bottom w:val="single" w:sz="4" w:space="0" w:color="auto"/>
              <w:right w:val="nil"/>
            </w:tcBorders>
            <w:shd w:val="clear" w:color="000000" w:fill="FFFFFF"/>
            <w:hideMark/>
          </w:tcPr>
          <w:p w:rsidR="00C74293" w:rsidRPr="00C74293" w:rsidRDefault="00C74293" w:rsidP="00FA573C">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Questões de 16 </w:t>
            </w:r>
            <w:r w:rsidR="00271919">
              <w:rPr>
                <w:rFonts w:ascii="Arial" w:eastAsia="Times New Roman" w:hAnsi="Arial" w:cs="Arial"/>
                <w:color w:val="000000"/>
                <w:sz w:val="20"/>
                <w:szCs w:val="20"/>
              </w:rPr>
              <w:t>á</w:t>
            </w:r>
            <w:r>
              <w:rPr>
                <w:rFonts w:ascii="Arial" w:eastAsia="Times New Roman" w:hAnsi="Arial" w:cs="Arial"/>
                <w:color w:val="000000"/>
                <w:sz w:val="20"/>
                <w:szCs w:val="20"/>
              </w:rPr>
              <w:t xml:space="preserve"> 20</w:t>
            </w:r>
          </w:p>
        </w:tc>
        <w:tc>
          <w:tcPr>
            <w:tcW w:w="720" w:type="dxa"/>
            <w:tcBorders>
              <w:top w:val="single" w:sz="4" w:space="0" w:color="auto"/>
              <w:left w:val="nil"/>
              <w:bottom w:val="single" w:sz="4" w:space="0" w:color="auto"/>
              <w:right w:val="nil"/>
            </w:tcBorders>
            <w:shd w:val="clear" w:color="000000" w:fill="FFFFFF"/>
            <w:noWrap/>
            <w:vAlign w:val="bottom"/>
            <w:hideMark/>
          </w:tcPr>
          <w:p w:rsidR="00C74293" w:rsidRPr="00C74293" w:rsidRDefault="00C74293" w:rsidP="00FA573C">
            <w:pPr>
              <w:spacing w:after="0" w:line="240" w:lineRule="auto"/>
              <w:jc w:val="both"/>
              <w:rPr>
                <w:rFonts w:ascii="Calibri" w:eastAsia="Times New Roman" w:hAnsi="Calibri" w:cs="Times New Roman"/>
                <w:color w:val="000000"/>
              </w:rPr>
            </w:pPr>
            <w:r w:rsidRPr="00C74293">
              <w:rPr>
                <w:rFonts w:ascii="Calibri" w:eastAsia="Times New Roman" w:hAnsi="Calibri" w:cs="Times New Roman"/>
                <w:color w:val="000000"/>
              </w:rPr>
              <w:t>Média</w:t>
            </w:r>
          </w:p>
        </w:tc>
        <w:tc>
          <w:tcPr>
            <w:tcW w:w="640" w:type="dxa"/>
            <w:tcBorders>
              <w:top w:val="single" w:sz="4" w:space="0" w:color="auto"/>
              <w:left w:val="nil"/>
              <w:bottom w:val="single" w:sz="4" w:space="0" w:color="auto"/>
              <w:right w:val="nil"/>
            </w:tcBorders>
            <w:shd w:val="clear" w:color="000000" w:fill="FFFFFF"/>
            <w:noWrap/>
            <w:vAlign w:val="bottom"/>
            <w:hideMark/>
          </w:tcPr>
          <w:p w:rsidR="00C74293" w:rsidRPr="00C74293" w:rsidRDefault="00C74293" w:rsidP="00FA573C">
            <w:pPr>
              <w:spacing w:after="0" w:line="240" w:lineRule="auto"/>
              <w:jc w:val="both"/>
              <w:rPr>
                <w:rFonts w:ascii="Arial" w:eastAsia="Times New Roman" w:hAnsi="Arial" w:cs="Arial"/>
                <w:color w:val="000000"/>
                <w:sz w:val="20"/>
                <w:szCs w:val="20"/>
              </w:rPr>
            </w:pPr>
            <w:proofErr w:type="spellStart"/>
            <w:r w:rsidRPr="00C74293">
              <w:rPr>
                <w:rFonts w:ascii="Arial" w:eastAsia="Times New Roman" w:hAnsi="Arial" w:cs="Arial"/>
                <w:color w:val="000000"/>
                <w:sz w:val="20"/>
                <w:szCs w:val="20"/>
              </w:rPr>
              <w:t>Mot</w:t>
            </w:r>
            <w:proofErr w:type="spellEnd"/>
            <w:r w:rsidRPr="00C74293">
              <w:rPr>
                <w:rFonts w:ascii="Arial" w:eastAsia="Times New Roman" w:hAnsi="Arial" w:cs="Arial"/>
                <w:color w:val="000000"/>
                <w:sz w:val="20"/>
                <w:szCs w:val="20"/>
              </w:rPr>
              <w:t>.</w:t>
            </w:r>
          </w:p>
        </w:tc>
      </w:tr>
      <w:tr w:rsidR="00C74293" w:rsidRPr="00C74293" w:rsidTr="00C74293">
        <w:trPr>
          <w:trHeight w:val="510"/>
          <w:jc w:val="center"/>
        </w:trPr>
        <w:tc>
          <w:tcPr>
            <w:tcW w:w="364" w:type="dxa"/>
            <w:tcBorders>
              <w:top w:val="nil"/>
              <w:left w:val="nil"/>
              <w:bottom w:val="nil"/>
              <w:right w:val="nil"/>
            </w:tcBorders>
            <w:shd w:val="clear" w:color="000000" w:fill="FFFFFF"/>
            <w:noWrap/>
            <w:vAlign w:val="bottom"/>
            <w:hideMark/>
          </w:tcPr>
          <w:p w:rsidR="00C74293" w:rsidRPr="00C74293" w:rsidRDefault="00C74293" w:rsidP="00FA573C">
            <w:pPr>
              <w:spacing w:after="0" w:line="240" w:lineRule="auto"/>
              <w:jc w:val="both"/>
              <w:rPr>
                <w:rFonts w:ascii="Calibri" w:eastAsia="Times New Roman" w:hAnsi="Calibri" w:cs="Times New Roman"/>
                <w:color w:val="000000"/>
              </w:rPr>
            </w:pPr>
            <w:r w:rsidRPr="00C74293">
              <w:rPr>
                <w:rFonts w:ascii="Calibri" w:eastAsia="Times New Roman" w:hAnsi="Calibri" w:cs="Times New Roman"/>
                <w:color w:val="000000"/>
              </w:rPr>
              <w:t>16</w:t>
            </w:r>
          </w:p>
        </w:tc>
        <w:tc>
          <w:tcPr>
            <w:tcW w:w="6656" w:type="dxa"/>
            <w:tcBorders>
              <w:top w:val="nil"/>
              <w:left w:val="nil"/>
              <w:bottom w:val="nil"/>
              <w:right w:val="nil"/>
            </w:tcBorders>
            <w:shd w:val="clear" w:color="000000" w:fill="FFFFFF"/>
            <w:hideMark/>
          </w:tcPr>
          <w:p w:rsidR="00C74293" w:rsidRPr="00C74293" w:rsidRDefault="00C74293" w:rsidP="00FA573C">
            <w:pPr>
              <w:spacing w:after="0" w:line="240" w:lineRule="auto"/>
              <w:jc w:val="both"/>
              <w:rPr>
                <w:rFonts w:ascii="Arial" w:eastAsia="Times New Roman" w:hAnsi="Arial" w:cs="Arial"/>
                <w:color w:val="000000"/>
                <w:sz w:val="20"/>
                <w:szCs w:val="20"/>
              </w:rPr>
            </w:pPr>
            <w:r w:rsidRPr="00C74293">
              <w:rPr>
                <w:rFonts w:ascii="Arial" w:eastAsia="Times New Roman" w:hAnsi="Arial" w:cs="Arial"/>
                <w:color w:val="000000"/>
                <w:sz w:val="20"/>
                <w:szCs w:val="20"/>
              </w:rPr>
              <w:t>O atendimento às necessidades do cliente é uma das metas mais importantes.</w:t>
            </w:r>
            <w:proofErr w:type="gramStart"/>
            <w:r w:rsidRPr="00C74293">
              <w:rPr>
                <w:rFonts w:ascii="Arial" w:eastAsia="Times New Roman" w:hAnsi="Arial" w:cs="Arial"/>
                <w:color w:val="000000"/>
                <w:sz w:val="20"/>
                <w:szCs w:val="20"/>
              </w:rPr>
              <w:t>®</w:t>
            </w:r>
            <w:proofErr w:type="gramEnd"/>
          </w:p>
        </w:tc>
        <w:tc>
          <w:tcPr>
            <w:tcW w:w="720" w:type="dxa"/>
            <w:tcBorders>
              <w:top w:val="nil"/>
              <w:left w:val="nil"/>
              <w:bottom w:val="nil"/>
              <w:right w:val="nil"/>
            </w:tcBorders>
            <w:shd w:val="clear" w:color="000000" w:fill="FFFFFF"/>
            <w:noWrap/>
            <w:vAlign w:val="bottom"/>
            <w:hideMark/>
          </w:tcPr>
          <w:p w:rsidR="00C74293" w:rsidRPr="00C74293" w:rsidRDefault="00C74293" w:rsidP="00FA573C">
            <w:pPr>
              <w:spacing w:after="0" w:line="240" w:lineRule="auto"/>
              <w:jc w:val="both"/>
              <w:rPr>
                <w:rFonts w:ascii="Calibri" w:eastAsia="Times New Roman" w:hAnsi="Calibri" w:cs="Times New Roman"/>
                <w:color w:val="000000"/>
              </w:rPr>
            </w:pPr>
            <w:r w:rsidRPr="00C74293">
              <w:rPr>
                <w:rFonts w:ascii="Calibri" w:eastAsia="Times New Roman" w:hAnsi="Calibri" w:cs="Times New Roman"/>
                <w:color w:val="000000"/>
              </w:rPr>
              <w:t>3,88</w:t>
            </w:r>
          </w:p>
        </w:tc>
        <w:tc>
          <w:tcPr>
            <w:tcW w:w="640" w:type="dxa"/>
            <w:tcBorders>
              <w:top w:val="nil"/>
              <w:left w:val="nil"/>
              <w:bottom w:val="nil"/>
              <w:right w:val="nil"/>
            </w:tcBorders>
            <w:shd w:val="clear" w:color="000000" w:fill="FFFFFF"/>
            <w:noWrap/>
            <w:vAlign w:val="bottom"/>
            <w:hideMark/>
          </w:tcPr>
          <w:p w:rsidR="00C74293" w:rsidRPr="00C74293" w:rsidRDefault="00C74293" w:rsidP="00FA573C">
            <w:pPr>
              <w:spacing w:after="0" w:line="240" w:lineRule="auto"/>
              <w:jc w:val="both"/>
              <w:rPr>
                <w:rFonts w:ascii="Calibri" w:eastAsia="Times New Roman" w:hAnsi="Calibri" w:cs="Times New Roman"/>
                <w:color w:val="000000"/>
              </w:rPr>
            </w:pPr>
            <w:r w:rsidRPr="00C74293">
              <w:rPr>
                <w:rFonts w:ascii="Calibri" w:eastAsia="Times New Roman" w:hAnsi="Calibri" w:cs="Times New Roman"/>
                <w:color w:val="000000"/>
              </w:rPr>
              <w:t>3,68</w:t>
            </w:r>
          </w:p>
        </w:tc>
      </w:tr>
      <w:tr w:rsidR="00C74293" w:rsidRPr="00C74293" w:rsidTr="00C74293">
        <w:trPr>
          <w:trHeight w:val="510"/>
          <w:jc w:val="center"/>
        </w:trPr>
        <w:tc>
          <w:tcPr>
            <w:tcW w:w="364" w:type="dxa"/>
            <w:tcBorders>
              <w:top w:val="nil"/>
              <w:left w:val="nil"/>
              <w:bottom w:val="nil"/>
              <w:right w:val="nil"/>
            </w:tcBorders>
            <w:shd w:val="clear" w:color="000000" w:fill="FFFFFF"/>
            <w:noWrap/>
            <w:vAlign w:val="bottom"/>
            <w:hideMark/>
          </w:tcPr>
          <w:p w:rsidR="00C74293" w:rsidRPr="00C74293" w:rsidRDefault="00C74293" w:rsidP="00FA573C">
            <w:pPr>
              <w:spacing w:after="0" w:line="240" w:lineRule="auto"/>
              <w:jc w:val="both"/>
              <w:rPr>
                <w:rFonts w:ascii="Calibri" w:eastAsia="Times New Roman" w:hAnsi="Calibri" w:cs="Times New Roman"/>
                <w:color w:val="000000"/>
              </w:rPr>
            </w:pPr>
            <w:r w:rsidRPr="00C74293">
              <w:rPr>
                <w:rFonts w:ascii="Calibri" w:eastAsia="Times New Roman" w:hAnsi="Calibri" w:cs="Times New Roman"/>
                <w:color w:val="000000"/>
              </w:rPr>
              <w:t>17</w:t>
            </w:r>
          </w:p>
        </w:tc>
        <w:tc>
          <w:tcPr>
            <w:tcW w:w="6656" w:type="dxa"/>
            <w:tcBorders>
              <w:top w:val="nil"/>
              <w:left w:val="nil"/>
              <w:bottom w:val="nil"/>
              <w:right w:val="nil"/>
            </w:tcBorders>
            <w:shd w:val="clear" w:color="000000" w:fill="FFFFFF"/>
            <w:hideMark/>
          </w:tcPr>
          <w:p w:rsidR="00C74293" w:rsidRPr="00C74293" w:rsidRDefault="00C74293" w:rsidP="00FA573C">
            <w:pPr>
              <w:spacing w:after="0" w:line="240" w:lineRule="auto"/>
              <w:jc w:val="both"/>
              <w:rPr>
                <w:rFonts w:ascii="Arial" w:eastAsia="Times New Roman" w:hAnsi="Arial" w:cs="Arial"/>
                <w:color w:val="000000"/>
                <w:sz w:val="20"/>
                <w:szCs w:val="20"/>
              </w:rPr>
            </w:pPr>
            <w:r w:rsidRPr="00C74293">
              <w:rPr>
                <w:rFonts w:ascii="Arial" w:eastAsia="Times New Roman" w:hAnsi="Arial" w:cs="Arial"/>
                <w:color w:val="000000"/>
                <w:sz w:val="20"/>
                <w:szCs w:val="20"/>
              </w:rPr>
              <w:t>Persegue-se a excelência de produtos e serviços como forma de satisfazer aos clientes.</w:t>
            </w:r>
            <w:proofErr w:type="gramStart"/>
            <w:r w:rsidRPr="00C74293">
              <w:rPr>
                <w:rFonts w:ascii="Arial" w:eastAsia="Times New Roman" w:hAnsi="Arial" w:cs="Arial"/>
                <w:color w:val="000000"/>
                <w:sz w:val="20"/>
                <w:szCs w:val="20"/>
              </w:rPr>
              <w:t>®</w:t>
            </w:r>
            <w:proofErr w:type="gramEnd"/>
          </w:p>
        </w:tc>
        <w:tc>
          <w:tcPr>
            <w:tcW w:w="720" w:type="dxa"/>
            <w:tcBorders>
              <w:top w:val="nil"/>
              <w:left w:val="nil"/>
              <w:bottom w:val="nil"/>
              <w:right w:val="nil"/>
            </w:tcBorders>
            <w:shd w:val="clear" w:color="000000" w:fill="FFFFFF"/>
            <w:noWrap/>
            <w:vAlign w:val="bottom"/>
            <w:hideMark/>
          </w:tcPr>
          <w:p w:rsidR="00C74293" w:rsidRPr="00C74293" w:rsidRDefault="00C74293" w:rsidP="00FA573C">
            <w:pPr>
              <w:spacing w:after="0" w:line="240" w:lineRule="auto"/>
              <w:jc w:val="both"/>
              <w:rPr>
                <w:rFonts w:ascii="Calibri" w:eastAsia="Times New Roman" w:hAnsi="Calibri" w:cs="Times New Roman"/>
                <w:color w:val="000000"/>
              </w:rPr>
            </w:pPr>
            <w:r w:rsidRPr="00C74293">
              <w:rPr>
                <w:rFonts w:ascii="Calibri" w:eastAsia="Times New Roman" w:hAnsi="Calibri" w:cs="Times New Roman"/>
                <w:color w:val="000000"/>
              </w:rPr>
              <w:t>3,70</w:t>
            </w:r>
          </w:p>
        </w:tc>
        <w:tc>
          <w:tcPr>
            <w:tcW w:w="640" w:type="dxa"/>
            <w:tcBorders>
              <w:top w:val="nil"/>
              <w:left w:val="nil"/>
              <w:bottom w:val="nil"/>
              <w:right w:val="nil"/>
            </w:tcBorders>
            <w:shd w:val="clear" w:color="000000" w:fill="FFFFFF"/>
            <w:noWrap/>
            <w:vAlign w:val="bottom"/>
            <w:hideMark/>
          </w:tcPr>
          <w:p w:rsidR="00C74293" w:rsidRPr="00C74293" w:rsidRDefault="00C74293" w:rsidP="00FA573C">
            <w:pPr>
              <w:spacing w:after="0" w:line="240" w:lineRule="auto"/>
              <w:jc w:val="both"/>
              <w:rPr>
                <w:rFonts w:ascii="Calibri" w:eastAsia="Times New Roman" w:hAnsi="Calibri" w:cs="Times New Roman"/>
                <w:color w:val="000000"/>
              </w:rPr>
            </w:pPr>
            <w:r w:rsidRPr="00C74293">
              <w:rPr>
                <w:rFonts w:ascii="Calibri" w:eastAsia="Times New Roman" w:hAnsi="Calibri" w:cs="Times New Roman"/>
                <w:color w:val="000000"/>
              </w:rPr>
              <w:t>3,54</w:t>
            </w:r>
          </w:p>
        </w:tc>
      </w:tr>
      <w:tr w:rsidR="00C74293" w:rsidRPr="00C74293" w:rsidTr="00C74293">
        <w:trPr>
          <w:trHeight w:val="510"/>
          <w:jc w:val="center"/>
        </w:trPr>
        <w:tc>
          <w:tcPr>
            <w:tcW w:w="364" w:type="dxa"/>
            <w:tcBorders>
              <w:top w:val="nil"/>
              <w:left w:val="nil"/>
              <w:bottom w:val="nil"/>
              <w:right w:val="nil"/>
            </w:tcBorders>
            <w:shd w:val="clear" w:color="000000" w:fill="FFFFFF"/>
            <w:noWrap/>
            <w:vAlign w:val="bottom"/>
            <w:hideMark/>
          </w:tcPr>
          <w:p w:rsidR="00C74293" w:rsidRPr="00C74293" w:rsidRDefault="00C74293" w:rsidP="00FA573C">
            <w:pPr>
              <w:spacing w:after="0" w:line="240" w:lineRule="auto"/>
              <w:jc w:val="both"/>
              <w:rPr>
                <w:rFonts w:ascii="Calibri" w:eastAsia="Times New Roman" w:hAnsi="Calibri" w:cs="Times New Roman"/>
                <w:color w:val="000000"/>
              </w:rPr>
            </w:pPr>
            <w:r w:rsidRPr="00C74293">
              <w:rPr>
                <w:rFonts w:ascii="Calibri" w:eastAsia="Times New Roman" w:hAnsi="Calibri" w:cs="Times New Roman"/>
                <w:color w:val="000000"/>
              </w:rPr>
              <w:t>18</w:t>
            </w:r>
          </w:p>
        </w:tc>
        <w:tc>
          <w:tcPr>
            <w:tcW w:w="6656" w:type="dxa"/>
            <w:tcBorders>
              <w:top w:val="nil"/>
              <w:left w:val="nil"/>
              <w:bottom w:val="nil"/>
              <w:right w:val="nil"/>
            </w:tcBorders>
            <w:shd w:val="clear" w:color="000000" w:fill="FFFFFF"/>
            <w:hideMark/>
          </w:tcPr>
          <w:p w:rsidR="00C74293" w:rsidRPr="00C74293" w:rsidRDefault="00C74293" w:rsidP="00FA573C">
            <w:pPr>
              <w:spacing w:after="0" w:line="240" w:lineRule="auto"/>
              <w:jc w:val="both"/>
              <w:rPr>
                <w:rFonts w:ascii="Arial" w:eastAsia="Times New Roman" w:hAnsi="Arial" w:cs="Arial"/>
                <w:color w:val="000000"/>
                <w:sz w:val="20"/>
                <w:szCs w:val="20"/>
              </w:rPr>
            </w:pPr>
            <w:r w:rsidRPr="00C74293">
              <w:rPr>
                <w:rFonts w:ascii="Arial" w:eastAsia="Times New Roman" w:hAnsi="Arial" w:cs="Arial"/>
                <w:color w:val="000000"/>
                <w:sz w:val="20"/>
                <w:szCs w:val="20"/>
              </w:rPr>
              <w:t>O acompanhamento e atendimento das necessidades dos clientes são feitos constantemente.</w:t>
            </w:r>
            <w:proofErr w:type="gramStart"/>
            <w:r w:rsidRPr="00C74293">
              <w:rPr>
                <w:rFonts w:ascii="Arial" w:eastAsia="Times New Roman" w:hAnsi="Arial" w:cs="Arial"/>
                <w:color w:val="000000"/>
                <w:sz w:val="20"/>
                <w:szCs w:val="20"/>
              </w:rPr>
              <w:t>®</w:t>
            </w:r>
            <w:proofErr w:type="gramEnd"/>
          </w:p>
        </w:tc>
        <w:tc>
          <w:tcPr>
            <w:tcW w:w="720" w:type="dxa"/>
            <w:tcBorders>
              <w:top w:val="nil"/>
              <w:left w:val="nil"/>
              <w:bottom w:val="nil"/>
              <w:right w:val="nil"/>
            </w:tcBorders>
            <w:shd w:val="clear" w:color="000000" w:fill="FFFFFF"/>
            <w:noWrap/>
            <w:vAlign w:val="bottom"/>
            <w:hideMark/>
          </w:tcPr>
          <w:p w:rsidR="00C74293" w:rsidRPr="00C74293" w:rsidRDefault="00C74293" w:rsidP="00FA573C">
            <w:pPr>
              <w:spacing w:after="0" w:line="240" w:lineRule="auto"/>
              <w:jc w:val="both"/>
              <w:rPr>
                <w:rFonts w:ascii="Calibri" w:eastAsia="Times New Roman" w:hAnsi="Calibri" w:cs="Times New Roman"/>
                <w:color w:val="000000"/>
              </w:rPr>
            </w:pPr>
            <w:r w:rsidRPr="00C74293">
              <w:rPr>
                <w:rFonts w:ascii="Calibri" w:eastAsia="Times New Roman" w:hAnsi="Calibri" w:cs="Times New Roman"/>
                <w:color w:val="000000"/>
              </w:rPr>
              <w:t>2,95</w:t>
            </w:r>
          </w:p>
        </w:tc>
        <w:tc>
          <w:tcPr>
            <w:tcW w:w="640" w:type="dxa"/>
            <w:tcBorders>
              <w:top w:val="nil"/>
              <w:left w:val="nil"/>
              <w:bottom w:val="nil"/>
              <w:right w:val="nil"/>
            </w:tcBorders>
            <w:shd w:val="clear" w:color="000000" w:fill="FFFFFF"/>
            <w:noWrap/>
            <w:vAlign w:val="bottom"/>
            <w:hideMark/>
          </w:tcPr>
          <w:p w:rsidR="00C74293" w:rsidRPr="00C74293" w:rsidRDefault="00C74293" w:rsidP="00FA573C">
            <w:pPr>
              <w:spacing w:after="0" w:line="240" w:lineRule="auto"/>
              <w:jc w:val="both"/>
              <w:rPr>
                <w:rFonts w:ascii="Calibri" w:eastAsia="Times New Roman" w:hAnsi="Calibri" w:cs="Times New Roman"/>
                <w:color w:val="000000"/>
              </w:rPr>
            </w:pPr>
            <w:r w:rsidRPr="00C74293">
              <w:rPr>
                <w:rFonts w:ascii="Calibri" w:eastAsia="Times New Roman" w:hAnsi="Calibri" w:cs="Times New Roman"/>
                <w:color w:val="000000"/>
              </w:rPr>
              <w:t>2,86</w:t>
            </w:r>
          </w:p>
        </w:tc>
      </w:tr>
      <w:tr w:rsidR="00C74293" w:rsidRPr="00C74293" w:rsidTr="00C74293">
        <w:trPr>
          <w:trHeight w:val="300"/>
          <w:jc w:val="center"/>
        </w:trPr>
        <w:tc>
          <w:tcPr>
            <w:tcW w:w="364" w:type="dxa"/>
            <w:tcBorders>
              <w:top w:val="nil"/>
              <w:left w:val="nil"/>
              <w:bottom w:val="nil"/>
              <w:right w:val="nil"/>
            </w:tcBorders>
            <w:shd w:val="clear" w:color="000000" w:fill="FFFFFF"/>
            <w:noWrap/>
            <w:vAlign w:val="bottom"/>
            <w:hideMark/>
          </w:tcPr>
          <w:p w:rsidR="00C74293" w:rsidRPr="00C74293" w:rsidRDefault="00C74293" w:rsidP="00FA573C">
            <w:pPr>
              <w:spacing w:after="0" w:line="240" w:lineRule="auto"/>
              <w:jc w:val="both"/>
              <w:rPr>
                <w:rFonts w:ascii="Calibri" w:eastAsia="Times New Roman" w:hAnsi="Calibri" w:cs="Times New Roman"/>
                <w:color w:val="000000"/>
              </w:rPr>
            </w:pPr>
            <w:r w:rsidRPr="00C74293">
              <w:rPr>
                <w:rFonts w:ascii="Calibri" w:eastAsia="Times New Roman" w:hAnsi="Calibri" w:cs="Times New Roman"/>
                <w:color w:val="000000"/>
              </w:rPr>
              <w:t>19</w:t>
            </w:r>
          </w:p>
        </w:tc>
        <w:tc>
          <w:tcPr>
            <w:tcW w:w="6656" w:type="dxa"/>
            <w:tcBorders>
              <w:top w:val="nil"/>
              <w:left w:val="nil"/>
              <w:bottom w:val="nil"/>
              <w:right w:val="nil"/>
            </w:tcBorders>
            <w:shd w:val="clear" w:color="000000" w:fill="FFFFFF"/>
            <w:hideMark/>
          </w:tcPr>
          <w:p w:rsidR="00C74293" w:rsidRPr="00C74293" w:rsidRDefault="00C74293" w:rsidP="00FA573C">
            <w:pPr>
              <w:spacing w:after="0" w:line="240" w:lineRule="auto"/>
              <w:jc w:val="both"/>
              <w:rPr>
                <w:rFonts w:ascii="Arial" w:eastAsia="Times New Roman" w:hAnsi="Arial" w:cs="Arial"/>
                <w:color w:val="000000"/>
                <w:sz w:val="20"/>
                <w:szCs w:val="20"/>
              </w:rPr>
            </w:pPr>
            <w:r w:rsidRPr="00C74293">
              <w:rPr>
                <w:rFonts w:ascii="Arial" w:eastAsia="Times New Roman" w:hAnsi="Arial" w:cs="Arial"/>
                <w:color w:val="000000"/>
                <w:sz w:val="20"/>
                <w:szCs w:val="20"/>
              </w:rPr>
              <w:t>Mantêm-se relações amigáveis com os clientes.</w:t>
            </w:r>
            <w:proofErr w:type="gramStart"/>
            <w:r w:rsidRPr="00C74293">
              <w:rPr>
                <w:rFonts w:ascii="Arial" w:eastAsia="Times New Roman" w:hAnsi="Arial" w:cs="Arial"/>
                <w:color w:val="000000"/>
                <w:sz w:val="20"/>
                <w:szCs w:val="20"/>
              </w:rPr>
              <w:t>®</w:t>
            </w:r>
            <w:proofErr w:type="gramEnd"/>
          </w:p>
        </w:tc>
        <w:tc>
          <w:tcPr>
            <w:tcW w:w="720" w:type="dxa"/>
            <w:tcBorders>
              <w:top w:val="nil"/>
              <w:left w:val="nil"/>
              <w:bottom w:val="nil"/>
              <w:right w:val="nil"/>
            </w:tcBorders>
            <w:shd w:val="clear" w:color="000000" w:fill="FFFFFF"/>
            <w:noWrap/>
            <w:vAlign w:val="bottom"/>
            <w:hideMark/>
          </w:tcPr>
          <w:p w:rsidR="00C74293" w:rsidRPr="00C74293" w:rsidRDefault="00C74293" w:rsidP="00FA573C">
            <w:pPr>
              <w:spacing w:after="0" w:line="240" w:lineRule="auto"/>
              <w:jc w:val="both"/>
              <w:rPr>
                <w:rFonts w:ascii="Calibri" w:eastAsia="Times New Roman" w:hAnsi="Calibri" w:cs="Times New Roman"/>
                <w:color w:val="000000"/>
              </w:rPr>
            </w:pPr>
            <w:r w:rsidRPr="00C74293">
              <w:rPr>
                <w:rFonts w:ascii="Calibri" w:eastAsia="Times New Roman" w:hAnsi="Calibri" w:cs="Times New Roman"/>
                <w:color w:val="000000"/>
              </w:rPr>
              <w:t>3,93</w:t>
            </w:r>
          </w:p>
        </w:tc>
        <w:tc>
          <w:tcPr>
            <w:tcW w:w="640" w:type="dxa"/>
            <w:tcBorders>
              <w:top w:val="nil"/>
              <w:left w:val="nil"/>
              <w:bottom w:val="nil"/>
              <w:right w:val="nil"/>
            </w:tcBorders>
            <w:shd w:val="clear" w:color="000000" w:fill="FFFFFF"/>
            <w:noWrap/>
            <w:vAlign w:val="bottom"/>
            <w:hideMark/>
          </w:tcPr>
          <w:p w:rsidR="00C74293" w:rsidRPr="00C74293" w:rsidRDefault="00C74293" w:rsidP="00FA573C">
            <w:pPr>
              <w:spacing w:after="0" w:line="240" w:lineRule="auto"/>
              <w:jc w:val="both"/>
              <w:rPr>
                <w:rFonts w:ascii="Calibri" w:eastAsia="Times New Roman" w:hAnsi="Calibri" w:cs="Times New Roman"/>
                <w:color w:val="000000"/>
              </w:rPr>
            </w:pPr>
            <w:r w:rsidRPr="00C74293">
              <w:rPr>
                <w:rFonts w:ascii="Calibri" w:eastAsia="Times New Roman" w:hAnsi="Calibri" w:cs="Times New Roman"/>
                <w:color w:val="000000"/>
              </w:rPr>
              <w:t>3,79</w:t>
            </w:r>
          </w:p>
        </w:tc>
      </w:tr>
      <w:tr w:rsidR="00C74293" w:rsidRPr="00C74293" w:rsidTr="00C74293">
        <w:trPr>
          <w:trHeight w:val="510"/>
          <w:jc w:val="center"/>
        </w:trPr>
        <w:tc>
          <w:tcPr>
            <w:tcW w:w="364" w:type="dxa"/>
            <w:tcBorders>
              <w:top w:val="nil"/>
              <w:left w:val="nil"/>
              <w:bottom w:val="nil"/>
              <w:right w:val="nil"/>
            </w:tcBorders>
            <w:shd w:val="clear" w:color="000000" w:fill="FFFFFF"/>
            <w:noWrap/>
            <w:vAlign w:val="bottom"/>
            <w:hideMark/>
          </w:tcPr>
          <w:p w:rsidR="00C74293" w:rsidRPr="00C74293" w:rsidRDefault="00C74293" w:rsidP="00FA573C">
            <w:pPr>
              <w:spacing w:after="0" w:line="240" w:lineRule="auto"/>
              <w:jc w:val="both"/>
              <w:rPr>
                <w:rFonts w:ascii="Calibri" w:eastAsia="Times New Roman" w:hAnsi="Calibri" w:cs="Times New Roman"/>
                <w:color w:val="000000"/>
              </w:rPr>
            </w:pPr>
            <w:r w:rsidRPr="00C74293">
              <w:rPr>
                <w:rFonts w:ascii="Calibri" w:eastAsia="Times New Roman" w:hAnsi="Calibri" w:cs="Times New Roman"/>
                <w:color w:val="000000"/>
              </w:rPr>
              <w:t>20</w:t>
            </w:r>
          </w:p>
        </w:tc>
        <w:tc>
          <w:tcPr>
            <w:tcW w:w="6656" w:type="dxa"/>
            <w:tcBorders>
              <w:top w:val="nil"/>
              <w:left w:val="nil"/>
              <w:bottom w:val="nil"/>
              <w:right w:val="nil"/>
            </w:tcBorders>
            <w:shd w:val="clear" w:color="000000" w:fill="FFFFFF"/>
            <w:hideMark/>
          </w:tcPr>
          <w:p w:rsidR="00C74293" w:rsidRPr="00C74293" w:rsidRDefault="00C74293" w:rsidP="00FA573C">
            <w:pPr>
              <w:spacing w:after="0" w:line="240" w:lineRule="auto"/>
              <w:jc w:val="both"/>
              <w:rPr>
                <w:rFonts w:ascii="Arial" w:eastAsia="Times New Roman" w:hAnsi="Arial" w:cs="Arial"/>
                <w:color w:val="000000"/>
                <w:sz w:val="20"/>
                <w:szCs w:val="20"/>
              </w:rPr>
            </w:pPr>
            <w:r w:rsidRPr="00C74293">
              <w:rPr>
                <w:rFonts w:ascii="Arial" w:eastAsia="Times New Roman" w:hAnsi="Arial" w:cs="Arial"/>
                <w:color w:val="000000"/>
                <w:sz w:val="20"/>
                <w:szCs w:val="20"/>
              </w:rPr>
              <w:t>As inovações são em geral introduzidas para atender às necessidades do mercado.</w:t>
            </w:r>
            <w:proofErr w:type="gramStart"/>
            <w:r w:rsidRPr="00C74293">
              <w:rPr>
                <w:rFonts w:ascii="Arial" w:eastAsia="Times New Roman" w:hAnsi="Arial" w:cs="Arial"/>
                <w:color w:val="000000"/>
                <w:sz w:val="20"/>
                <w:szCs w:val="20"/>
              </w:rPr>
              <w:t>®</w:t>
            </w:r>
            <w:proofErr w:type="gramEnd"/>
          </w:p>
        </w:tc>
        <w:tc>
          <w:tcPr>
            <w:tcW w:w="720" w:type="dxa"/>
            <w:tcBorders>
              <w:top w:val="nil"/>
              <w:left w:val="nil"/>
              <w:bottom w:val="nil"/>
              <w:right w:val="nil"/>
            </w:tcBorders>
            <w:shd w:val="clear" w:color="000000" w:fill="FFFFFF"/>
            <w:noWrap/>
            <w:vAlign w:val="bottom"/>
            <w:hideMark/>
          </w:tcPr>
          <w:p w:rsidR="00C74293" w:rsidRPr="00C74293" w:rsidRDefault="00C74293" w:rsidP="00FA573C">
            <w:pPr>
              <w:spacing w:after="0" w:line="240" w:lineRule="auto"/>
              <w:jc w:val="both"/>
              <w:rPr>
                <w:rFonts w:ascii="Calibri" w:eastAsia="Times New Roman" w:hAnsi="Calibri" w:cs="Times New Roman"/>
                <w:color w:val="000000"/>
              </w:rPr>
            </w:pPr>
            <w:r w:rsidRPr="00C74293">
              <w:rPr>
                <w:rFonts w:ascii="Calibri" w:eastAsia="Times New Roman" w:hAnsi="Calibri" w:cs="Times New Roman"/>
                <w:color w:val="000000"/>
              </w:rPr>
              <w:t>3,50</w:t>
            </w:r>
          </w:p>
        </w:tc>
        <w:tc>
          <w:tcPr>
            <w:tcW w:w="640" w:type="dxa"/>
            <w:tcBorders>
              <w:top w:val="nil"/>
              <w:left w:val="nil"/>
              <w:bottom w:val="nil"/>
              <w:right w:val="nil"/>
            </w:tcBorders>
            <w:shd w:val="clear" w:color="000000" w:fill="FFFFFF"/>
            <w:noWrap/>
            <w:vAlign w:val="bottom"/>
            <w:hideMark/>
          </w:tcPr>
          <w:p w:rsidR="00C74293" w:rsidRPr="00C74293" w:rsidRDefault="00C74293" w:rsidP="00FA573C">
            <w:pPr>
              <w:spacing w:after="0" w:line="240" w:lineRule="auto"/>
              <w:jc w:val="both"/>
              <w:rPr>
                <w:rFonts w:ascii="Calibri" w:eastAsia="Times New Roman" w:hAnsi="Calibri" w:cs="Times New Roman"/>
                <w:color w:val="000000"/>
              </w:rPr>
            </w:pPr>
            <w:r w:rsidRPr="00C74293">
              <w:rPr>
                <w:rFonts w:ascii="Calibri" w:eastAsia="Times New Roman" w:hAnsi="Calibri" w:cs="Times New Roman"/>
                <w:color w:val="000000"/>
              </w:rPr>
              <w:t>3,82</w:t>
            </w:r>
          </w:p>
        </w:tc>
      </w:tr>
      <w:tr w:rsidR="00C74293" w:rsidRPr="00C74293" w:rsidTr="00C74293">
        <w:trPr>
          <w:trHeight w:val="300"/>
          <w:jc w:val="center"/>
        </w:trPr>
        <w:tc>
          <w:tcPr>
            <w:tcW w:w="364" w:type="dxa"/>
            <w:tcBorders>
              <w:top w:val="nil"/>
              <w:left w:val="nil"/>
              <w:bottom w:val="single" w:sz="4" w:space="0" w:color="auto"/>
              <w:right w:val="nil"/>
            </w:tcBorders>
            <w:shd w:val="clear" w:color="000000" w:fill="FFFFFF"/>
            <w:noWrap/>
            <w:vAlign w:val="bottom"/>
            <w:hideMark/>
          </w:tcPr>
          <w:p w:rsidR="00C74293" w:rsidRPr="00C74293" w:rsidRDefault="00C74293" w:rsidP="00FA573C">
            <w:pPr>
              <w:spacing w:after="0" w:line="240" w:lineRule="auto"/>
              <w:jc w:val="both"/>
              <w:rPr>
                <w:rFonts w:ascii="Calibri" w:eastAsia="Times New Roman" w:hAnsi="Calibri" w:cs="Times New Roman"/>
                <w:color w:val="000000"/>
              </w:rPr>
            </w:pPr>
            <w:r w:rsidRPr="00C74293">
              <w:rPr>
                <w:rFonts w:ascii="Calibri" w:eastAsia="Times New Roman" w:hAnsi="Calibri" w:cs="Times New Roman"/>
                <w:color w:val="000000"/>
              </w:rPr>
              <w:t> </w:t>
            </w:r>
          </w:p>
        </w:tc>
        <w:tc>
          <w:tcPr>
            <w:tcW w:w="6656" w:type="dxa"/>
            <w:tcBorders>
              <w:top w:val="nil"/>
              <w:left w:val="nil"/>
              <w:bottom w:val="single" w:sz="4" w:space="0" w:color="auto"/>
              <w:right w:val="nil"/>
            </w:tcBorders>
            <w:shd w:val="clear" w:color="000000" w:fill="FFFFFF"/>
            <w:hideMark/>
          </w:tcPr>
          <w:p w:rsidR="00C74293" w:rsidRPr="00C74293" w:rsidRDefault="00C74293" w:rsidP="00FA573C">
            <w:pPr>
              <w:spacing w:after="0" w:line="240" w:lineRule="auto"/>
              <w:jc w:val="both"/>
              <w:rPr>
                <w:rFonts w:ascii="Arial" w:eastAsia="Times New Roman" w:hAnsi="Arial" w:cs="Arial"/>
                <w:color w:val="000000"/>
                <w:sz w:val="20"/>
                <w:szCs w:val="20"/>
              </w:rPr>
            </w:pPr>
            <w:r w:rsidRPr="00C74293">
              <w:rPr>
                <w:rFonts w:ascii="Arial" w:eastAsia="Times New Roman" w:hAnsi="Arial" w:cs="Arial"/>
                <w:color w:val="000000"/>
                <w:sz w:val="20"/>
                <w:szCs w:val="20"/>
              </w:rPr>
              <w:t>Média geral</w:t>
            </w:r>
          </w:p>
        </w:tc>
        <w:tc>
          <w:tcPr>
            <w:tcW w:w="720" w:type="dxa"/>
            <w:tcBorders>
              <w:top w:val="nil"/>
              <w:left w:val="nil"/>
              <w:bottom w:val="single" w:sz="4" w:space="0" w:color="auto"/>
              <w:right w:val="nil"/>
            </w:tcBorders>
            <w:shd w:val="clear" w:color="000000" w:fill="FFFFFF"/>
            <w:noWrap/>
            <w:vAlign w:val="bottom"/>
            <w:hideMark/>
          </w:tcPr>
          <w:p w:rsidR="00C74293" w:rsidRPr="00C74293" w:rsidRDefault="00C74293" w:rsidP="00FA573C">
            <w:pPr>
              <w:spacing w:after="0" w:line="240" w:lineRule="auto"/>
              <w:jc w:val="both"/>
              <w:rPr>
                <w:rFonts w:ascii="Calibri" w:eastAsia="Times New Roman" w:hAnsi="Calibri" w:cs="Times New Roman"/>
                <w:color w:val="000000"/>
              </w:rPr>
            </w:pPr>
            <w:r w:rsidRPr="00C74293">
              <w:rPr>
                <w:rFonts w:ascii="Calibri" w:eastAsia="Times New Roman" w:hAnsi="Calibri" w:cs="Times New Roman"/>
                <w:color w:val="000000"/>
              </w:rPr>
              <w:t>3,59</w:t>
            </w:r>
          </w:p>
        </w:tc>
        <w:tc>
          <w:tcPr>
            <w:tcW w:w="640" w:type="dxa"/>
            <w:tcBorders>
              <w:top w:val="nil"/>
              <w:left w:val="nil"/>
              <w:bottom w:val="single" w:sz="4" w:space="0" w:color="auto"/>
              <w:right w:val="nil"/>
            </w:tcBorders>
            <w:shd w:val="clear" w:color="000000" w:fill="FFFFFF"/>
            <w:noWrap/>
            <w:vAlign w:val="bottom"/>
            <w:hideMark/>
          </w:tcPr>
          <w:p w:rsidR="00C74293" w:rsidRPr="00C74293" w:rsidRDefault="00C74293" w:rsidP="00FA573C">
            <w:pPr>
              <w:spacing w:after="0" w:line="240" w:lineRule="auto"/>
              <w:jc w:val="both"/>
              <w:rPr>
                <w:rFonts w:ascii="Calibri" w:eastAsia="Times New Roman" w:hAnsi="Calibri" w:cs="Times New Roman"/>
                <w:color w:val="000000"/>
              </w:rPr>
            </w:pPr>
            <w:r w:rsidRPr="00C74293">
              <w:rPr>
                <w:rFonts w:ascii="Calibri" w:eastAsia="Times New Roman" w:hAnsi="Calibri" w:cs="Times New Roman"/>
                <w:color w:val="000000"/>
              </w:rPr>
              <w:t>3,54</w:t>
            </w:r>
          </w:p>
        </w:tc>
      </w:tr>
    </w:tbl>
    <w:p w:rsidR="00C74293" w:rsidRPr="00F07F7A" w:rsidRDefault="00C74293" w:rsidP="00FA573C">
      <w:pPr>
        <w:pStyle w:val="Default"/>
        <w:jc w:val="both"/>
        <w:rPr>
          <w:rFonts w:ascii="Arial" w:hAnsi="Arial" w:cs="Arial"/>
          <w:sz w:val="20"/>
          <w:szCs w:val="20"/>
        </w:rPr>
      </w:pPr>
      <w:r w:rsidRPr="00F07F7A">
        <w:rPr>
          <w:rFonts w:ascii="Arial" w:hAnsi="Arial" w:cs="Arial"/>
          <w:sz w:val="20"/>
          <w:szCs w:val="20"/>
        </w:rPr>
        <w:t>Fonte: Autoria Própria, 2014.</w:t>
      </w:r>
    </w:p>
    <w:p w:rsidR="00C74293" w:rsidRDefault="00C74293" w:rsidP="00FA573C">
      <w:pPr>
        <w:pStyle w:val="Default"/>
        <w:jc w:val="both"/>
      </w:pPr>
    </w:p>
    <w:p w:rsidR="00271919" w:rsidRDefault="00271919" w:rsidP="00FA573C">
      <w:pPr>
        <w:pStyle w:val="Default"/>
        <w:jc w:val="both"/>
        <w:rPr>
          <w:rFonts w:ascii="Arial" w:hAnsi="Arial" w:cs="Arial"/>
        </w:rPr>
      </w:pPr>
      <w:r w:rsidRPr="00BA54B0">
        <w:rPr>
          <w:rFonts w:ascii="Arial" w:hAnsi="Arial" w:cs="Arial"/>
        </w:rPr>
        <w:t>Tabela</w:t>
      </w:r>
      <w:r>
        <w:rPr>
          <w:rFonts w:ascii="Arial" w:hAnsi="Arial" w:cs="Arial"/>
        </w:rPr>
        <w:t xml:space="preserve"> 5</w:t>
      </w:r>
      <w:r w:rsidRPr="00BA54B0">
        <w:rPr>
          <w:rFonts w:ascii="Arial" w:hAnsi="Arial" w:cs="Arial"/>
        </w:rPr>
        <w:t xml:space="preserve">: </w:t>
      </w:r>
      <w:proofErr w:type="gramStart"/>
      <w:r>
        <w:rPr>
          <w:rFonts w:ascii="Arial" w:hAnsi="Arial" w:cs="Arial"/>
        </w:rPr>
        <w:t xml:space="preserve">Práticas </w:t>
      </w:r>
      <w:r w:rsidRPr="00BA54B0">
        <w:rPr>
          <w:rFonts w:ascii="Arial" w:hAnsi="Arial" w:cs="Arial"/>
        </w:rPr>
        <w:t>Organizacional</w:t>
      </w:r>
      <w:proofErr w:type="gramEnd"/>
      <w:r>
        <w:rPr>
          <w:rFonts w:ascii="Arial" w:hAnsi="Arial" w:cs="Arial"/>
        </w:rPr>
        <w:t xml:space="preserve"> – Práticas de recompensa e treinamento dos  participantes.</w:t>
      </w:r>
    </w:p>
    <w:tbl>
      <w:tblPr>
        <w:tblW w:w="8380" w:type="dxa"/>
        <w:jc w:val="center"/>
        <w:tblInd w:w="55" w:type="dxa"/>
        <w:tblCellMar>
          <w:left w:w="70" w:type="dxa"/>
          <w:right w:w="70" w:type="dxa"/>
        </w:tblCellMar>
        <w:tblLook w:val="04A0"/>
      </w:tblPr>
      <w:tblGrid>
        <w:gridCol w:w="364"/>
        <w:gridCol w:w="6656"/>
        <w:gridCol w:w="720"/>
        <w:gridCol w:w="640"/>
      </w:tblGrid>
      <w:tr w:rsidR="00271919" w:rsidRPr="00271919" w:rsidTr="00271919">
        <w:trPr>
          <w:trHeight w:val="300"/>
          <w:jc w:val="center"/>
        </w:trPr>
        <w:tc>
          <w:tcPr>
            <w:tcW w:w="364" w:type="dxa"/>
            <w:tcBorders>
              <w:top w:val="single" w:sz="4" w:space="0" w:color="auto"/>
              <w:left w:val="nil"/>
              <w:bottom w:val="single" w:sz="4" w:space="0" w:color="auto"/>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 </w:t>
            </w:r>
          </w:p>
        </w:tc>
        <w:tc>
          <w:tcPr>
            <w:tcW w:w="6656" w:type="dxa"/>
            <w:tcBorders>
              <w:top w:val="single" w:sz="4" w:space="0" w:color="auto"/>
              <w:left w:val="nil"/>
              <w:bottom w:val="single" w:sz="4" w:space="0" w:color="auto"/>
              <w:right w:val="nil"/>
            </w:tcBorders>
            <w:shd w:val="clear" w:color="000000" w:fill="FFFFFF"/>
            <w:hideMark/>
          </w:tcPr>
          <w:p w:rsidR="00271919" w:rsidRPr="00271919" w:rsidRDefault="00271919" w:rsidP="00FA573C">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Questões de 21 á 25</w:t>
            </w:r>
          </w:p>
        </w:tc>
        <w:tc>
          <w:tcPr>
            <w:tcW w:w="720" w:type="dxa"/>
            <w:tcBorders>
              <w:top w:val="single" w:sz="4" w:space="0" w:color="auto"/>
              <w:left w:val="nil"/>
              <w:bottom w:val="single" w:sz="4" w:space="0" w:color="auto"/>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Média</w:t>
            </w:r>
          </w:p>
        </w:tc>
        <w:tc>
          <w:tcPr>
            <w:tcW w:w="640" w:type="dxa"/>
            <w:tcBorders>
              <w:top w:val="single" w:sz="4" w:space="0" w:color="auto"/>
              <w:left w:val="nil"/>
              <w:bottom w:val="single" w:sz="4" w:space="0" w:color="auto"/>
              <w:right w:val="nil"/>
            </w:tcBorders>
            <w:shd w:val="clear" w:color="000000" w:fill="FFFFFF"/>
            <w:noWrap/>
            <w:vAlign w:val="bottom"/>
            <w:hideMark/>
          </w:tcPr>
          <w:p w:rsidR="00271919" w:rsidRPr="00271919" w:rsidRDefault="00271919" w:rsidP="00FA573C">
            <w:pPr>
              <w:spacing w:after="0" w:line="240" w:lineRule="auto"/>
              <w:jc w:val="both"/>
              <w:rPr>
                <w:rFonts w:ascii="Arial" w:eastAsia="Times New Roman" w:hAnsi="Arial" w:cs="Arial"/>
                <w:color w:val="000000"/>
                <w:sz w:val="20"/>
                <w:szCs w:val="20"/>
              </w:rPr>
            </w:pPr>
            <w:proofErr w:type="spellStart"/>
            <w:r w:rsidRPr="00271919">
              <w:rPr>
                <w:rFonts w:ascii="Arial" w:eastAsia="Times New Roman" w:hAnsi="Arial" w:cs="Arial"/>
                <w:color w:val="000000"/>
                <w:sz w:val="20"/>
                <w:szCs w:val="20"/>
              </w:rPr>
              <w:t>Mot</w:t>
            </w:r>
            <w:proofErr w:type="spellEnd"/>
            <w:r w:rsidRPr="00271919">
              <w:rPr>
                <w:rFonts w:ascii="Arial" w:eastAsia="Times New Roman" w:hAnsi="Arial" w:cs="Arial"/>
                <w:color w:val="000000"/>
                <w:sz w:val="20"/>
                <w:szCs w:val="20"/>
              </w:rPr>
              <w:t>.</w:t>
            </w:r>
          </w:p>
        </w:tc>
      </w:tr>
      <w:tr w:rsidR="00271919" w:rsidRPr="00271919" w:rsidTr="00271919">
        <w:trPr>
          <w:trHeight w:val="300"/>
          <w:jc w:val="center"/>
        </w:trPr>
        <w:tc>
          <w:tcPr>
            <w:tcW w:w="364"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21</w:t>
            </w:r>
          </w:p>
        </w:tc>
        <w:tc>
          <w:tcPr>
            <w:tcW w:w="6656" w:type="dxa"/>
            <w:tcBorders>
              <w:top w:val="nil"/>
              <w:left w:val="nil"/>
              <w:bottom w:val="nil"/>
              <w:right w:val="nil"/>
            </w:tcBorders>
            <w:shd w:val="clear" w:color="000000" w:fill="FFFFFF"/>
            <w:hideMark/>
          </w:tcPr>
          <w:p w:rsidR="00271919" w:rsidRPr="00271919" w:rsidRDefault="00271919" w:rsidP="00FA573C">
            <w:pPr>
              <w:spacing w:after="0" w:line="240" w:lineRule="auto"/>
              <w:jc w:val="both"/>
              <w:rPr>
                <w:rFonts w:ascii="Arial" w:eastAsia="Times New Roman" w:hAnsi="Arial" w:cs="Arial"/>
                <w:color w:val="000000"/>
                <w:sz w:val="20"/>
                <w:szCs w:val="20"/>
              </w:rPr>
            </w:pPr>
            <w:r w:rsidRPr="00271919">
              <w:rPr>
                <w:rFonts w:ascii="Arial" w:eastAsia="Times New Roman" w:hAnsi="Arial" w:cs="Arial"/>
                <w:color w:val="000000"/>
                <w:sz w:val="20"/>
                <w:szCs w:val="20"/>
              </w:rPr>
              <w:t>Os empregados que apresentam ideias inovadoras costumam ser premiados.</w:t>
            </w:r>
            <w:proofErr w:type="gramStart"/>
            <w:r w:rsidRPr="00271919">
              <w:rPr>
                <w:rFonts w:ascii="Arial" w:eastAsia="Times New Roman" w:hAnsi="Arial" w:cs="Arial"/>
                <w:color w:val="000000"/>
                <w:sz w:val="20"/>
                <w:szCs w:val="20"/>
              </w:rPr>
              <w:t>®</w:t>
            </w:r>
            <w:proofErr w:type="gramEnd"/>
          </w:p>
        </w:tc>
        <w:tc>
          <w:tcPr>
            <w:tcW w:w="720"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2,43</w:t>
            </w:r>
          </w:p>
        </w:tc>
        <w:tc>
          <w:tcPr>
            <w:tcW w:w="640"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2,79</w:t>
            </w:r>
          </w:p>
        </w:tc>
      </w:tr>
      <w:tr w:rsidR="00271919" w:rsidRPr="00271919" w:rsidTr="00271919">
        <w:trPr>
          <w:trHeight w:val="510"/>
          <w:jc w:val="center"/>
        </w:trPr>
        <w:tc>
          <w:tcPr>
            <w:tcW w:w="364"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22</w:t>
            </w:r>
          </w:p>
        </w:tc>
        <w:tc>
          <w:tcPr>
            <w:tcW w:w="6656" w:type="dxa"/>
            <w:tcBorders>
              <w:top w:val="nil"/>
              <w:left w:val="nil"/>
              <w:bottom w:val="nil"/>
              <w:right w:val="nil"/>
            </w:tcBorders>
            <w:shd w:val="clear" w:color="000000" w:fill="FFFFFF"/>
            <w:hideMark/>
          </w:tcPr>
          <w:p w:rsidR="00271919" w:rsidRPr="00271919" w:rsidRDefault="00271919" w:rsidP="00FA573C">
            <w:pPr>
              <w:spacing w:after="0" w:line="240" w:lineRule="auto"/>
              <w:jc w:val="both"/>
              <w:rPr>
                <w:rFonts w:ascii="Arial" w:eastAsia="Times New Roman" w:hAnsi="Arial" w:cs="Arial"/>
                <w:color w:val="000000"/>
                <w:sz w:val="20"/>
                <w:szCs w:val="20"/>
              </w:rPr>
            </w:pPr>
            <w:r w:rsidRPr="00271919">
              <w:rPr>
                <w:rFonts w:ascii="Arial" w:eastAsia="Times New Roman" w:hAnsi="Arial" w:cs="Arial"/>
                <w:color w:val="000000"/>
                <w:sz w:val="20"/>
                <w:szCs w:val="20"/>
              </w:rPr>
              <w:t>Os empregados são premiados quando apresentam um desempenho que se destaca dos demais.</w:t>
            </w:r>
            <w:proofErr w:type="gramStart"/>
            <w:r w:rsidRPr="00271919">
              <w:rPr>
                <w:rFonts w:ascii="Arial" w:eastAsia="Times New Roman" w:hAnsi="Arial" w:cs="Arial"/>
                <w:color w:val="000000"/>
                <w:sz w:val="20"/>
                <w:szCs w:val="20"/>
              </w:rPr>
              <w:t>®</w:t>
            </w:r>
            <w:proofErr w:type="gramEnd"/>
          </w:p>
        </w:tc>
        <w:tc>
          <w:tcPr>
            <w:tcW w:w="720"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2,35</w:t>
            </w:r>
          </w:p>
        </w:tc>
        <w:tc>
          <w:tcPr>
            <w:tcW w:w="640"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2,46</w:t>
            </w:r>
          </w:p>
        </w:tc>
      </w:tr>
      <w:tr w:rsidR="00271919" w:rsidRPr="00271919" w:rsidTr="00271919">
        <w:trPr>
          <w:trHeight w:val="510"/>
          <w:jc w:val="center"/>
        </w:trPr>
        <w:tc>
          <w:tcPr>
            <w:tcW w:w="364"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23</w:t>
            </w:r>
          </w:p>
        </w:tc>
        <w:tc>
          <w:tcPr>
            <w:tcW w:w="6656" w:type="dxa"/>
            <w:tcBorders>
              <w:top w:val="nil"/>
              <w:left w:val="nil"/>
              <w:bottom w:val="nil"/>
              <w:right w:val="nil"/>
            </w:tcBorders>
            <w:shd w:val="clear" w:color="000000" w:fill="FFFFFF"/>
            <w:hideMark/>
          </w:tcPr>
          <w:p w:rsidR="00271919" w:rsidRPr="00271919" w:rsidRDefault="00271919" w:rsidP="00FA573C">
            <w:pPr>
              <w:spacing w:after="0" w:line="240" w:lineRule="auto"/>
              <w:jc w:val="both"/>
              <w:rPr>
                <w:rFonts w:ascii="Arial" w:eastAsia="Times New Roman" w:hAnsi="Arial" w:cs="Arial"/>
                <w:color w:val="000000"/>
                <w:sz w:val="20"/>
                <w:szCs w:val="20"/>
              </w:rPr>
            </w:pPr>
            <w:r w:rsidRPr="00271919">
              <w:rPr>
                <w:rFonts w:ascii="Arial" w:eastAsia="Times New Roman" w:hAnsi="Arial" w:cs="Arial"/>
                <w:color w:val="000000"/>
                <w:sz w:val="20"/>
                <w:szCs w:val="20"/>
              </w:rPr>
              <w:t>Eventos sociais com distribuição de brindes são comumente realizados para os empregados.</w:t>
            </w:r>
            <w:proofErr w:type="gramStart"/>
            <w:r w:rsidRPr="00271919">
              <w:rPr>
                <w:rFonts w:ascii="Arial" w:eastAsia="Times New Roman" w:hAnsi="Arial" w:cs="Arial"/>
                <w:color w:val="000000"/>
                <w:sz w:val="20"/>
                <w:szCs w:val="20"/>
              </w:rPr>
              <w:t>®</w:t>
            </w:r>
            <w:proofErr w:type="gramEnd"/>
          </w:p>
        </w:tc>
        <w:tc>
          <w:tcPr>
            <w:tcW w:w="720"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2,30</w:t>
            </w:r>
          </w:p>
        </w:tc>
        <w:tc>
          <w:tcPr>
            <w:tcW w:w="640"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2,39</w:t>
            </w:r>
          </w:p>
        </w:tc>
      </w:tr>
      <w:tr w:rsidR="00271919" w:rsidRPr="00271919" w:rsidTr="00271919">
        <w:trPr>
          <w:trHeight w:val="510"/>
          <w:jc w:val="center"/>
        </w:trPr>
        <w:tc>
          <w:tcPr>
            <w:tcW w:w="364"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24</w:t>
            </w:r>
          </w:p>
        </w:tc>
        <w:tc>
          <w:tcPr>
            <w:tcW w:w="6656" w:type="dxa"/>
            <w:tcBorders>
              <w:top w:val="nil"/>
              <w:left w:val="nil"/>
              <w:bottom w:val="nil"/>
              <w:right w:val="nil"/>
            </w:tcBorders>
            <w:shd w:val="clear" w:color="000000" w:fill="FFFFFF"/>
            <w:hideMark/>
          </w:tcPr>
          <w:p w:rsidR="00271919" w:rsidRPr="00271919" w:rsidRDefault="00271919" w:rsidP="00FA573C">
            <w:pPr>
              <w:spacing w:after="0" w:line="240" w:lineRule="auto"/>
              <w:jc w:val="both"/>
              <w:rPr>
                <w:rFonts w:ascii="Arial" w:eastAsia="Times New Roman" w:hAnsi="Arial" w:cs="Arial"/>
                <w:color w:val="000000"/>
                <w:sz w:val="20"/>
                <w:szCs w:val="20"/>
              </w:rPr>
            </w:pPr>
            <w:r w:rsidRPr="00271919">
              <w:rPr>
                <w:rFonts w:ascii="Arial" w:eastAsia="Times New Roman" w:hAnsi="Arial" w:cs="Arial"/>
                <w:color w:val="000000"/>
                <w:sz w:val="20"/>
                <w:szCs w:val="20"/>
              </w:rPr>
              <w:t>As inovações costumam ser introduzidas por meio de programas de qualidade.</w:t>
            </w:r>
          </w:p>
        </w:tc>
        <w:tc>
          <w:tcPr>
            <w:tcW w:w="720"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2,70</w:t>
            </w:r>
          </w:p>
        </w:tc>
        <w:tc>
          <w:tcPr>
            <w:tcW w:w="640"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2,75</w:t>
            </w:r>
          </w:p>
        </w:tc>
      </w:tr>
      <w:tr w:rsidR="00271919" w:rsidRPr="00271919" w:rsidTr="00271919">
        <w:trPr>
          <w:trHeight w:val="300"/>
          <w:jc w:val="center"/>
        </w:trPr>
        <w:tc>
          <w:tcPr>
            <w:tcW w:w="364"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25</w:t>
            </w:r>
          </w:p>
        </w:tc>
        <w:tc>
          <w:tcPr>
            <w:tcW w:w="6656" w:type="dxa"/>
            <w:tcBorders>
              <w:top w:val="nil"/>
              <w:left w:val="nil"/>
              <w:bottom w:val="nil"/>
              <w:right w:val="nil"/>
            </w:tcBorders>
            <w:shd w:val="clear" w:color="000000" w:fill="FFFFFF"/>
            <w:hideMark/>
          </w:tcPr>
          <w:p w:rsidR="00271919" w:rsidRPr="00271919" w:rsidRDefault="00271919" w:rsidP="00FA573C">
            <w:pPr>
              <w:spacing w:after="0" w:line="240" w:lineRule="auto"/>
              <w:jc w:val="both"/>
              <w:rPr>
                <w:rFonts w:ascii="Arial" w:eastAsia="Times New Roman" w:hAnsi="Arial" w:cs="Arial"/>
                <w:color w:val="000000"/>
                <w:sz w:val="20"/>
                <w:szCs w:val="20"/>
              </w:rPr>
            </w:pPr>
            <w:r w:rsidRPr="00271919">
              <w:rPr>
                <w:rFonts w:ascii="Arial" w:eastAsia="Times New Roman" w:hAnsi="Arial" w:cs="Arial"/>
                <w:color w:val="000000"/>
                <w:sz w:val="20"/>
                <w:szCs w:val="20"/>
              </w:rPr>
              <w:t>Os empregados costumam ser premiados quando alcançam metas pré-estabelecidas.</w:t>
            </w:r>
          </w:p>
        </w:tc>
        <w:tc>
          <w:tcPr>
            <w:tcW w:w="720"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2,78</w:t>
            </w:r>
          </w:p>
        </w:tc>
        <w:tc>
          <w:tcPr>
            <w:tcW w:w="640"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3,14</w:t>
            </w:r>
          </w:p>
        </w:tc>
      </w:tr>
      <w:tr w:rsidR="00271919" w:rsidRPr="00271919" w:rsidTr="00271919">
        <w:trPr>
          <w:trHeight w:val="300"/>
          <w:jc w:val="center"/>
        </w:trPr>
        <w:tc>
          <w:tcPr>
            <w:tcW w:w="364" w:type="dxa"/>
            <w:tcBorders>
              <w:top w:val="nil"/>
              <w:left w:val="nil"/>
              <w:bottom w:val="single" w:sz="4" w:space="0" w:color="auto"/>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 </w:t>
            </w:r>
          </w:p>
        </w:tc>
        <w:tc>
          <w:tcPr>
            <w:tcW w:w="6656" w:type="dxa"/>
            <w:tcBorders>
              <w:top w:val="nil"/>
              <w:left w:val="nil"/>
              <w:bottom w:val="single" w:sz="4" w:space="0" w:color="auto"/>
              <w:right w:val="nil"/>
            </w:tcBorders>
            <w:shd w:val="clear" w:color="000000" w:fill="FFFFFF"/>
            <w:hideMark/>
          </w:tcPr>
          <w:p w:rsidR="00271919" w:rsidRPr="00271919" w:rsidRDefault="00271919" w:rsidP="00FA573C">
            <w:pPr>
              <w:spacing w:after="0" w:line="240" w:lineRule="auto"/>
              <w:jc w:val="both"/>
              <w:rPr>
                <w:rFonts w:ascii="Arial" w:eastAsia="Times New Roman" w:hAnsi="Arial" w:cs="Arial"/>
                <w:color w:val="000000"/>
                <w:sz w:val="20"/>
                <w:szCs w:val="20"/>
              </w:rPr>
            </w:pPr>
            <w:r w:rsidRPr="00271919">
              <w:rPr>
                <w:rFonts w:ascii="Arial" w:eastAsia="Times New Roman" w:hAnsi="Arial" w:cs="Arial"/>
                <w:color w:val="000000"/>
                <w:sz w:val="20"/>
                <w:szCs w:val="20"/>
              </w:rPr>
              <w:t>Média geral</w:t>
            </w:r>
          </w:p>
        </w:tc>
        <w:tc>
          <w:tcPr>
            <w:tcW w:w="720" w:type="dxa"/>
            <w:tcBorders>
              <w:top w:val="nil"/>
              <w:left w:val="nil"/>
              <w:bottom w:val="single" w:sz="4" w:space="0" w:color="auto"/>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sz w:val="24"/>
                <w:szCs w:val="24"/>
              </w:rPr>
            </w:pPr>
            <w:r w:rsidRPr="00271919">
              <w:rPr>
                <w:rFonts w:ascii="Calibri" w:eastAsia="Times New Roman" w:hAnsi="Calibri" w:cs="Times New Roman"/>
                <w:color w:val="000000"/>
                <w:sz w:val="24"/>
                <w:szCs w:val="24"/>
              </w:rPr>
              <w:t>2,51</w:t>
            </w:r>
          </w:p>
        </w:tc>
        <w:tc>
          <w:tcPr>
            <w:tcW w:w="640" w:type="dxa"/>
            <w:tcBorders>
              <w:top w:val="nil"/>
              <w:left w:val="nil"/>
              <w:bottom w:val="single" w:sz="4" w:space="0" w:color="auto"/>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sz w:val="24"/>
                <w:szCs w:val="24"/>
              </w:rPr>
            </w:pPr>
            <w:r w:rsidRPr="00271919">
              <w:rPr>
                <w:rFonts w:ascii="Calibri" w:eastAsia="Times New Roman" w:hAnsi="Calibri" w:cs="Times New Roman"/>
                <w:color w:val="000000"/>
                <w:sz w:val="24"/>
                <w:szCs w:val="24"/>
              </w:rPr>
              <w:t>2,71</w:t>
            </w:r>
          </w:p>
        </w:tc>
      </w:tr>
    </w:tbl>
    <w:p w:rsidR="00271919" w:rsidRPr="00F07F7A" w:rsidRDefault="00271919" w:rsidP="00FA573C">
      <w:pPr>
        <w:pStyle w:val="Default"/>
        <w:jc w:val="both"/>
        <w:rPr>
          <w:rFonts w:ascii="Arial" w:hAnsi="Arial" w:cs="Arial"/>
          <w:sz w:val="20"/>
          <w:szCs w:val="20"/>
        </w:rPr>
      </w:pPr>
      <w:r w:rsidRPr="00F07F7A">
        <w:rPr>
          <w:rFonts w:ascii="Arial" w:hAnsi="Arial" w:cs="Arial"/>
          <w:sz w:val="20"/>
          <w:szCs w:val="20"/>
        </w:rPr>
        <w:t>Fonte: Autoria Própria, 2014.</w:t>
      </w:r>
    </w:p>
    <w:p w:rsidR="00271919" w:rsidRDefault="00271919" w:rsidP="00FA573C">
      <w:pPr>
        <w:pStyle w:val="Default"/>
        <w:jc w:val="both"/>
      </w:pPr>
    </w:p>
    <w:p w:rsidR="00271919" w:rsidRDefault="00271919" w:rsidP="00FA573C">
      <w:pPr>
        <w:pStyle w:val="Default"/>
        <w:jc w:val="both"/>
        <w:rPr>
          <w:rFonts w:ascii="Arial" w:hAnsi="Arial" w:cs="Arial"/>
        </w:rPr>
      </w:pPr>
      <w:r w:rsidRPr="00BA54B0">
        <w:rPr>
          <w:rFonts w:ascii="Arial" w:hAnsi="Arial" w:cs="Arial"/>
        </w:rPr>
        <w:t>Tabela</w:t>
      </w:r>
      <w:r>
        <w:rPr>
          <w:rFonts w:ascii="Arial" w:hAnsi="Arial" w:cs="Arial"/>
        </w:rPr>
        <w:t xml:space="preserve"> 6</w:t>
      </w:r>
      <w:r w:rsidRPr="00BA54B0">
        <w:rPr>
          <w:rFonts w:ascii="Arial" w:hAnsi="Arial" w:cs="Arial"/>
        </w:rPr>
        <w:t xml:space="preserve">: </w:t>
      </w:r>
      <w:proofErr w:type="gramStart"/>
      <w:r>
        <w:rPr>
          <w:rFonts w:ascii="Arial" w:hAnsi="Arial" w:cs="Arial"/>
        </w:rPr>
        <w:t xml:space="preserve">Práticas </w:t>
      </w:r>
      <w:r w:rsidRPr="00BA54B0">
        <w:rPr>
          <w:rFonts w:ascii="Arial" w:hAnsi="Arial" w:cs="Arial"/>
        </w:rPr>
        <w:t>Organizacional</w:t>
      </w:r>
      <w:proofErr w:type="gramEnd"/>
      <w:r>
        <w:rPr>
          <w:rFonts w:ascii="Arial" w:hAnsi="Arial" w:cs="Arial"/>
        </w:rPr>
        <w:t xml:space="preserve"> – Práticas de promoção do relacionamento interpessoal dos  participantes.</w:t>
      </w:r>
    </w:p>
    <w:tbl>
      <w:tblPr>
        <w:tblW w:w="8424" w:type="dxa"/>
        <w:jc w:val="center"/>
        <w:tblInd w:w="55" w:type="dxa"/>
        <w:tblCellMar>
          <w:left w:w="70" w:type="dxa"/>
          <w:right w:w="70" w:type="dxa"/>
        </w:tblCellMar>
        <w:tblLook w:val="04A0"/>
      </w:tblPr>
      <w:tblGrid>
        <w:gridCol w:w="364"/>
        <w:gridCol w:w="6700"/>
        <w:gridCol w:w="720"/>
        <w:gridCol w:w="640"/>
      </w:tblGrid>
      <w:tr w:rsidR="00271919" w:rsidRPr="00271919" w:rsidTr="00271919">
        <w:trPr>
          <w:trHeight w:val="300"/>
          <w:jc w:val="center"/>
        </w:trPr>
        <w:tc>
          <w:tcPr>
            <w:tcW w:w="364" w:type="dxa"/>
            <w:tcBorders>
              <w:top w:val="single" w:sz="4" w:space="0" w:color="auto"/>
              <w:left w:val="nil"/>
              <w:bottom w:val="single" w:sz="4" w:space="0" w:color="auto"/>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lastRenderedPageBreak/>
              <w:t> </w:t>
            </w:r>
          </w:p>
        </w:tc>
        <w:tc>
          <w:tcPr>
            <w:tcW w:w="6700" w:type="dxa"/>
            <w:tcBorders>
              <w:top w:val="single" w:sz="4" w:space="0" w:color="auto"/>
              <w:left w:val="nil"/>
              <w:bottom w:val="single" w:sz="4" w:space="0" w:color="auto"/>
              <w:right w:val="nil"/>
            </w:tcBorders>
            <w:shd w:val="clear" w:color="000000" w:fill="FFFFFF"/>
            <w:hideMark/>
          </w:tcPr>
          <w:p w:rsidR="00271919" w:rsidRPr="00271919" w:rsidRDefault="00271919" w:rsidP="00FA573C">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Questões de 26 á 30</w:t>
            </w:r>
          </w:p>
        </w:tc>
        <w:tc>
          <w:tcPr>
            <w:tcW w:w="720" w:type="dxa"/>
            <w:tcBorders>
              <w:top w:val="single" w:sz="4" w:space="0" w:color="auto"/>
              <w:left w:val="nil"/>
              <w:bottom w:val="single" w:sz="4" w:space="0" w:color="auto"/>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Média</w:t>
            </w:r>
          </w:p>
        </w:tc>
        <w:tc>
          <w:tcPr>
            <w:tcW w:w="640" w:type="dxa"/>
            <w:tcBorders>
              <w:top w:val="single" w:sz="4" w:space="0" w:color="auto"/>
              <w:left w:val="nil"/>
              <w:bottom w:val="single" w:sz="4" w:space="0" w:color="auto"/>
              <w:right w:val="nil"/>
            </w:tcBorders>
            <w:shd w:val="clear" w:color="000000" w:fill="FFFFFF"/>
            <w:noWrap/>
            <w:vAlign w:val="bottom"/>
            <w:hideMark/>
          </w:tcPr>
          <w:p w:rsidR="00271919" w:rsidRPr="00271919" w:rsidRDefault="00271919" w:rsidP="00FA573C">
            <w:pPr>
              <w:spacing w:after="0" w:line="240" w:lineRule="auto"/>
              <w:jc w:val="both"/>
              <w:rPr>
                <w:rFonts w:ascii="Arial" w:eastAsia="Times New Roman" w:hAnsi="Arial" w:cs="Arial"/>
                <w:color w:val="000000"/>
                <w:sz w:val="20"/>
                <w:szCs w:val="20"/>
              </w:rPr>
            </w:pPr>
            <w:proofErr w:type="spellStart"/>
            <w:r w:rsidRPr="00271919">
              <w:rPr>
                <w:rFonts w:ascii="Arial" w:eastAsia="Times New Roman" w:hAnsi="Arial" w:cs="Arial"/>
                <w:color w:val="000000"/>
                <w:sz w:val="20"/>
                <w:szCs w:val="20"/>
              </w:rPr>
              <w:t>Mot</w:t>
            </w:r>
            <w:proofErr w:type="spellEnd"/>
            <w:r w:rsidRPr="00271919">
              <w:rPr>
                <w:rFonts w:ascii="Arial" w:eastAsia="Times New Roman" w:hAnsi="Arial" w:cs="Arial"/>
                <w:color w:val="000000"/>
                <w:sz w:val="20"/>
                <w:szCs w:val="20"/>
              </w:rPr>
              <w:t>.</w:t>
            </w:r>
          </w:p>
        </w:tc>
      </w:tr>
      <w:tr w:rsidR="00271919" w:rsidRPr="00271919" w:rsidTr="00271919">
        <w:trPr>
          <w:trHeight w:val="510"/>
          <w:jc w:val="center"/>
        </w:trPr>
        <w:tc>
          <w:tcPr>
            <w:tcW w:w="364"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26</w:t>
            </w:r>
          </w:p>
        </w:tc>
        <w:tc>
          <w:tcPr>
            <w:tcW w:w="6700" w:type="dxa"/>
            <w:tcBorders>
              <w:top w:val="nil"/>
              <w:left w:val="nil"/>
              <w:bottom w:val="nil"/>
              <w:right w:val="nil"/>
            </w:tcBorders>
            <w:shd w:val="clear" w:color="000000" w:fill="FFFFFF"/>
            <w:hideMark/>
          </w:tcPr>
          <w:p w:rsidR="00271919" w:rsidRPr="00271919" w:rsidRDefault="00271919" w:rsidP="00FA573C">
            <w:pPr>
              <w:spacing w:after="0" w:line="240" w:lineRule="auto"/>
              <w:jc w:val="both"/>
              <w:rPr>
                <w:rFonts w:ascii="Arial" w:eastAsia="Times New Roman" w:hAnsi="Arial" w:cs="Arial"/>
                <w:color w:val="000000"/>
                <w:sz w:val="20"/>
                <w:szCs w:val="20"/>
              </w:rPr>
            </w:pPr>
            <w:r w:rsidRPr="00271919">
              <w:rPr>
                <w:rFonts w:ascii="Arial" w:eastAsia="Times New Roman" w:hAnsi="Arial" w:cs="Arial"/>
                <w:color w:val="000000"/>
                <w:sz w:val="20"/>
                <w:szCs w:val="20"/>
              </w:rPr>
              <w:t>Os empregados têm ampla liberdade de acesso a</w:t>
            </w:r>
            <w:r>
              <w:rPr>
                <w:rFonts w:ascii="Arial" w:eastAsia="Times New Roman" w:hAnsi="Arial" w:cs="Arial"/>
                <w:color w:val="000000"/>
                <w:sz w:val="20"/>
                <w:szCs w:val="20"/>
              </w:rPr>
              <w:t>os diretores.®               </w:t>
            </w:r>
            <w:proofErr w:type="gramStart"/>
            <w:r>
              <w:rPr>
                <w:rFonts w:ascii="Arial" w:eastAsia="Times New Roman" w:hAnsi="Arial" w:cs="Arial"/>
                <w:color w:val="000000"/>
                <w:sz w:val="20"/>
                <w:szCs w:val="20"/>
              </w:rPr>
              <w:t> </w:t>
            </w:r>
          </w:p>
        </w:tc>
        <w:tc>
          <w:tcPr>
            <w:tcW w:w="720"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proofErr w:type="gramEnd"/>
            <w:r w:rsidRPr="00271919">
              <w:rPr>
                <w:rFonts w:ascii="Calibri" w:eastAsia="Times New Roman" w:hAnsi="Calibri" w:cs="Times New Roman"/>
                <w:color w:val="000000"/>
              </w:rPr>
              <w:t>4,33</w:t>
            </w:r>
          </w:p>
        </w:tc>
        <w:tc>
          <w:tcPr>
            <w:tcW w:w="640"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3,14</w:t>
            </w:r>
          </w:p>
        </w:tc>
      </w:tr>
      <w:tr w:rsidR="00271919" w:rsidRPr="00271919" w:rsidTr="00271919">
        <w:trPr>
          <w:trHeight w:val="300"/>
          <w:jc w:val="center"/>
        </w:trPr>
        <w:tc>
          <w:tcPr>
            <w:tcW w:w="364"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27</w:t>
            </w:r>
          </w:p>
        </w:tc>
        <w:tc>
          <w:tcPr>
            <w:tcW w:w="6700" w:type="dxa"/>
            <w:tcBorders>
              <w:top w:val="nil"/>
              <w:left w:val="nil"/>
              <w:bottom w:val="nil"/>
              <w:right w:val="nil"/>
            </w:tcBorders>
            <w:shd w:val="clear" w:color="000000" w:fill="FFFFFF"/>
            <w:hideMark/>
          </w:tcPr>
          <w:p w:rsidR="00271919" w:rsidRPr="00271919" w:rsidRDefault="00271919" w:rsidP="00FA573C">
            <w:pPr>
              <w:spacing w:after="0" w:line="240" w:lineRule="auto"/>
              <w:jc w:val="both"/>
              <w:rPr>
                <w:rFonts w:ascii="Arial" w:eastAsia="Times New Roman" w:hAnsi="Arial" w:cs="Arial"/>
                <w:color w:val="000000"/>
                <w:sz w:val="20"/>
                <w:szCs w:val="20"/>
              </w:rPr>
            </w:pPr>
            <w:r w:rsidRPr="00271919">
              <w:rPr>
                <w:rFonts w:ascii="Arial" w:eastAsia="Times New Roman" w:hAnsi="Arial" w:cs="Arial"/>
                <w:color w:val="000000"/>
                <w:sz w:val="20"/>
                <w:szCs w:val="20"/>
              </w:rPr>
              <w:t>Os chefes imediatos são como pais para os empregados.</w:t>
            </w:r>
          </w:p>
        </w:tc>
        <w:tc>
          <w:tcPr>
            <w:tcW w:w="720"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3,00</w:t>
            </w:r>
          </w:p>
        </w:tc>
        <w:tc>
          <w:tcPr>
            <w:tcW w:w="640"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3,00</w:t>
            </w:r>
          </w:p>
        </w:tc>
      </w:tr>
      <w:tr w:rsidR="00271919" w:rsidRPr="00271919" w:rsidTr="00271919">
        <w:trPr>
          <w:trHeight w:val="300"/>
          <w:jc w:val="center"/>
        </w:trPr>
        <w:tc>
          <w:tcPr>
            <w:tcW w:w="364"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28</w:t>
            </w:r>
          </w:p>
        </w:tc>
        <w:tc>
          <w:tcPr>
            <w:tcW w:w="6700" w:type="dxa"/>
            <w:tcBorders>
              <w:top w:val="nil"/>
              <w:left w:val="nil"/>
              <w:bottom w:val="nil"/>
              <w:right w:val="nil"/>
            </w:tcBorders>
            <w:shd w:val="clear" w:color="000000" w:fill="FFFFFF"/>
            <w:hideMark/>
          </w:tcPr>
          <w:p w:rsidR="00271919" w:rsidRPr="00271919" w:rsidRDefault="00271919" w:rsidP="00FA573C">
            <w:pPr>
              <w:spacing w:after="0" w:line="240" w:lineRule="auto"/>
              <w:jc w:val="both"/>
              <w:rPr>
                <w:rFonts w:ascii="Arial" w:eastAsia="Times New Roman" w:hAnsi="Arial" w:cs="Arial"/>
                <w:color w:val="000000"/>
                <w:sz w:val="20"/>
                <w:szCs w:val="20"/>
              </w:rPr>
            </w:pPr>
            <w:r w:rsidRPr="00271919">
              <w:rPr>
                <w:rFonts w:ascii="Arial" w:eastAsia="Times New Roman" w:hAnsi="Arial" w:cs="Arial"/>
                <w:color w:val="000000"/>
                <w:sz w:val="20"/>
                <w:szCs w:val="20"/>
              </w:rPr>
              <w:t>É prática comum a comemoração dos aniversários pelos empregados.</w:t>
            </w:r>
            <w:proofErr w:type="gramStart"/>
            <w:r w:rsidRPr="00271919">
              <w:rPr>
                <w:rFonts w:ascii="Arial" w:eastAsia="Times New Roman" w:hAnsi="Arial" w:cs="Arial"/>
                <w:color w:val="000000"/>
                <w:sz w:val="20"/>
                <w:szCs w:val="20"/>
              </w:rPr>
              <w:t>®</w:t>
            </w:r>
            <w:proofErr w:type="gramEnd"/>
          </w:p>
        </w:tc>
        <w:tc>
          <w:tcPr>
            <w:tcW w:w="720"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2,70</w:t>
            </w:r>
          </w:p>
        </w:tc>
        <w:tc>
          <w:tcPr>
            <w:tcW w:w="640"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2,36</w:t>
            </w:r>
          </w:p>
        </w:tc>
      </w:tr>
      <w:tr w:rsidR="00271919" w:rsidRPr="00271919" w:rsidTr="00271919">
        <w:trPr>
          <w:trHeight w:val="510"/>
          <w:jc w:val="center"/>
        </w:trPr>
        <w:tc>
          <w:tcPr>
            <w:tcW w:w="364"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29</w:t>
            </w:r>
          </w:p>
        </w:tc>
        <w:tc>
          <w:tcPr>
            <w:tcW w:w="6700" w:type="dxa"/>
            <w:tcBorders>
              <w:top w:val="nil"/>
              <w:left w:val="nil"/>
              <w:bottom w:val="nil"/>
              <w:right w:val="nil"/>
            </w:tcBorders>
            <w:shd w:val="clear" w:color="000000" w:fill="FFFFFF"/>
            <w:hideMark/>
          </w:tcPr>
          <w:p w:rsidR="00271919" w:rsidRPr="00271919" w:rsidRDefault="00271919" w:rsidP="00FA573C">
            <w:pPr>
              <w:spacing w:after="0" w:line="240" w:lineRule="auto"/>
              <w:jc w:val="both"/>
              <w:rPr>
                <w:rFonts w:ascii="Arial" w:eastAsia="Times New Roman" w:hAnsi="Arial" w:cs="Arial"/>
                <w:color w:val="000000"/>
                <w:sz w:val="20"/>
                <w:szCs w:val="20"/>
              </w:rPr>
            </w:pPr>
            <w:r w:rsidRPr="00271919">
              <w:rPr>
                <w:rFonts w:ascii="Arial" w:eastAsia="Times New Roman" w:hAnsi="Arial" w:cs="Arial"/>
                <w:color w:val="000000"/>
                <w:sz w:val="20"/>
                <w:szCs w:val="20"/>
              </w:rPr>
              <w:t>As relações entre empregados e membros do alto escalão são cordiais e amigáveis.</w:t>
            </w:r>
            <w:proofErr w:type="gramStart"/>
            <w:r w:rsidRPr="00271919">
              <w:rPr>
                <w:rFonts w:ascii="Arial" w:eastAsia="Times New Roman" w:hAnsi="Arial" w:cs="Arial"/>
                <w:color w:val="000000"/>
                <w:sz w:val="20"/>
                <w:szCs w:val="20"/>
              </w:rPr>
              <w:t>®</w:t>
            </w:r>
            <w:proofErr w:type="gramEnd"/>
          </w:p>
        </w:tc>
        <w:tc>
          <w:tcPr>
            <w:tcW w:w="720"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2,68</w:t>
            </w:r>
          </w:p>
        </w:tc>
        <w:tc>
          <w:tcPr>
            <w:tcW w:w="640"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2,21</w:t>
            </w:r>
          </w:p>
        </w:tc>
      </w:tr>
      <w:tr w:rsidR="00271919" w:rsidRPr="00271919" w:rsidTr="00271919">
        <w:trPr>
          <w:trHeight w:val="300"/>
          <w:jc w:val="center"/>
        </w:trPr>
        <w:tc>
          <w:tcPr>
            <w:tcW w:w="364"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30</w:t>
            </w:r>
          </w:p>
        </w:tc>
        <w:tc>
          <w:tcPr>
            <w:tcW w:w="6700" w:type="dxa"/>
            <w:tcBorders>
              <w:top w:val="nil"/>
              <w:left w:val="nil"/>
              <w:bottom w:val="nil"/>
              <w:right w:val="nil"/>
            </w:tcBorders>
            <w:shd w:val="clear" w:color="000000" w:fill="FFFFFF"/>
            <w:hideMark/>
          </w:tcPr>
          <w:p w:rsidR="00271919" w:rsidRPr="00271919" w:rsidRDefault="00271919" w:rsidP="00FA573C">
            <w:pPr>
              <w:spacing w:after="0" w:line="240" w:lineRule="auto"/>
              <w:jc w:val="both"/>
              <w:rPr>
                <w:rFonts w:ascii="Arial" w:eastAsia="Times New Roman" w:hAnsi="Arial" w:cs="Arial"/>
                <w:color w:val="000000"/>
                <w:sz w:val="20"/>
                <w:szCs w:val="20"/>
              </w:rPr>
            </w:pPr>
            <w:r w:rsidRPr="00271919">
              <w:rPr>
                <w:rFonts w:ascii="Arial" w:eastAsia="Times New Roman" w:hAnsi="Arial" w:cs="Arial"/>
                <w:color w:val="000000"/>
                <w:sz w:val="20"/>
                <w:szCs w:val="20"/>
              </w:rPr>
              <w:t>Os empregados se relacionam como se fossem uma grande família.</w:t>
            </w:r>
          </w:p>
        </w:tc>
        <w:tc>
          <w:tcPr>
            <w:tcW w:w="720"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3,10</w:t>
            </w:r>
          </w:p>
        </w:tc>
        <w:tc>
          <w:tcPr>
            <w:tcW w:w="640" w:type="dxa"/>
            <w:tcBorders>
              <w:top w:val="nil"/>
              <w:left w:val="nil"/>
              <w:bottom w:val="nil"/>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3,04</w:t>
            </w:r>
          </w:p>
        </w:tc>
      </w:tr>
      <w:tr w:rsidR="00271919" w:rsidRPr="00271919" w:rsidTr="00271919">
        <w:trPr>
          <w:trHeight w:val="315"/>
          <w:jc w:val="center"/>
        </w:trPr>
        <w:tc>
          <w:tcPr>
            <w:tcW w:w="364" w:type="dxa"/>
            <w:tcBorders>
              <w:top w:val="nil"/>
              <w:left w:val="nil"/>
              <w:bottom w:val="single" w:sz="4" w:space="0" w:color="auto"/>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 </w:t>
            </w:r>
          </w:p>
        </w:tc>
        <w:tc>
          <w:tcPr>
            <w:tcW w:w="6700" w:type="dxa"/>
            <w:tcBorders>
              <w:top w:val="nil"/>
              <w:left w:val="nil"/>
              <w:bottom w:val="single" w:sz="4" w:space="0" w:color="auto"/>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rPr>
            </w:pPr>
            <w:r w:rsidRPr="00271919">
              <w:rPr>
                <w:rFonts w:ascii="Calibri" w:eastAsia="Times New Roman" w:hAnsi="Calibri" w:cs="Times New Roman"/>
                <w:color w:val="000000"/>
              </w:rPr>
              <w:t>Média geral</w:t>
            </w:r>
          </w:p>
        </w:tc>
        <w:tc>
          <w:tcPr>
            <w:tcW w:w="720" w:type="dxa"/>
            <w:tcBorders>
              <w:top w:val="nil"/>
              <w:left w:val="nil"/>
              <w:bottom w:val="single" w:sz="4" w:space="0" w:color="auto"/>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sz w:val="24"/>
                <w:szCs w:val="24"/>
              </w:rPr>
            </w:pPr>
            <w:r w:rsidRPr="00271919">
              <w:rPr>
                <w:rFonts w:ascii="Calibri" w:eastAsia="Times New Roman" w:hAnsi="Calibri" w:cs="Times New Roman"/>
                <w:color w:val="000000"/>
                <w:sz w:val="24"/>
                <w:szCs w:val="24"/>
              </w:rPr>
              <w:t>3,16</w:t>
            </w:r>
          </w:p>
        </w:tc>
        <w:tc>
          <w:tcPr>
            <w:tcW w:w="640" w:type="dxa"/>
            <w:tcBorders>
              <w:top w:val="nil"/>
              <w:left w:val="nil"/>
              <w:bottom w:val="single" w:sz="4" w:space="0" w:color="auto"/>
              <w:right w:val="nil"/>
            </w:tcBorders>
            <w:shd w:val="clear" w:color="000000" w:fill="FFFFFF"/>
            <w:noWrap/>
            <w:vAlign w:val="bottom"/>
            <w:hideMark/>
          </w:tcPr>
          <w:p w:rsidR="00271919" w:rsidRPr="00271919" w:rsidRDefault="00271919" w:rsidP="00FA573C">
            <w:pPr>
              <w:spacing w:after="0" w:line="240" w:lineRule="auto"/>
              <w:jc w:val="both"/>
              <w:rPr>
                <w:rFonts w:ascii="Calibri" w:eastAsia="Times New Roman" w:hAnsi="Calibri" w:cs="Times New Roman"/>
                <w:color w:val="000000"/>
                <w:sz w:val="24"/>
                <w:szCs w:val="24"/>
              </w:rPr>
            </w:pPr>
            <w:r w:rsidRPr="00271919">
              <w:rPr>
                <w:rFonts w:ascii="Calibri" w:eastAsia="Times New Roman" w:hAnsi="Calibri" w:cs="Times New Roman"/>
                <w:color w:val="000000"/>
                <w:sz w:val="24"/>
                <w:szCs w:val="24"/>
              </w:rPr>
              <w:t>2,75</w:t>
            </w:r>
          </w:p>
        </w:tc>
      </w:tr>
    </w:tbl>
    <w:p w:rsidR="00271919" w:rsidRPr="00F07F7A" w:rsidRDefault="00271919" w:rsidP="00FA573C">
      <w:pPr>
        <w:pStyle w:val="Default"/>
        <w:jc w:val="both"/>
        <w:rPr>
          <w:rFonts w:ascii="Arial" w:hAnsi="Arial" w:cs="Arial"/>
          <w:sz w:val="20"/>
          <w:szCs w:val="20"/>
        </w:rPr>
      </w:pPr>
      <w:r w:rsidRPr="00F07F7A">
        <w:rPr>
          <w:rFonts w:ascii="Arial" w:hAnsi="Arial" w:cs="Arial"/>
          <w:sz w:val="20"/>
          <w:szCs w:val="20"/>
        </w:rPr>
        <w:t>Fonte: Autoria Própria, 2014.</w:t>
      </w:r>
    </w:p>
    <w:p w:rsidR="00C74293" w:rsidRDefault="00C74293" w:rsidP="00FA573C">
      <w:pPr>
        <w:pStyle w:val="Default"/>
        <w:jc w:val="both"/>
      </w:pPr>
    </w:p>
    <w:p w:rsidR="009B2A60" w:rsidRPr="00781881" w:rsidRDefault="009B2A60" w:rsidP="00FA573C">
      <w:pPr>
        <w:pStyle w:val="Pa14"/>
        <w:spacing w:before="100" w:beforeAutospacing="1" w:after="100" w:afterAutospacing="1" w:line="360" w:lineRule="auto"/>
        <w:ind w:firstLine="567"/>
        <w:jc w:val="both"/>
        <w:rPr>
          <w:rFonts w:ascii="Arial" w:hAnsi="Arial" w:cs="Arial"/>
          <w:color w:val="000000"/>
        </w:rPr>
      </w:pPr>
      <w:r w:rsidRPr="00781881">
        <w:rPr>
          <w:rFonts w:ascii="Arial" w:hAnsi="Arial" w:cs="Arial"/>
          <w:color w:val="000000"/>
        </w:rPr>
        <w:t>Os resultados desta investigação revelam que os va</w:t>
      </w:r>
      <w:r w:rsidRPr="00781881">
        <w:rPr>
          <w:rFonts w:ascii="Arial" w:hAnsi="Arial" w:cs="Arial"/>
          <w:color w:val="000000"/>
        </w:rPr>
        <w:softHyphen/>
        <w:t>lores e práticas que definem a cultura da transportadora estão intimamente relacionados ao modelo de organização e gestão do trabalho adotado na instituição. Assim, a cultu</w:t>
      </w:r>
      <w:r w:rsidRPr="00781881">
        <w:rPr>
          <w:rFonts w:ascii="Arial" w:hAnsi="Arial" w:cs="Arial"/>
          <w:color w:val="000000"/>
        </w:rPr>
        <w:softHyphen/>
        <w:t>ra institucional a</w:t>
      </w:r>
      <w:r w:rsidR="003C2D55" w:rsidRPr="00781881">
        <w:rPr>
          <w:rFonts w:ascii="Arial" w:hAnsi="Arial" w:cs="Arial"/>
          <w:color w:val="000000"/>
        </w:rPr>
        <w:t xml:space="preserve">presenta elementos relacionados </w:t>
      </w:r>
      <w:proofErr w:type="gramStart"/>
      <w:r w:rsidR="003C2D55" w:rsidRPr="00781881">
        <w:rPr>
          <w:rFonts w:ascii="Arial" w:hAnsi="Arial" w:cs="Arial"/>
          <w:color w:val="000000"/>
        </w:rPr>
        <w:t>a</w:t>
      </w:r>
      <w:proofErr w:type="gramEnd"/>
      <w:r w:rsidR="00F076DF" w:rsidRPr="00781881">
        <w:rPr>
          <w:rFonts w:ascii="Arial" w:hAnsi="Arial" w:cs="Arial"/>
          <w:color w:val="000000"/>
        </w:rPr>
        <w:t xml:space="preserve"> empresa familiar onde os funcionários tem amplo acesso aos diretores e se relacionam como se fossem uma grande família, dentre os valores mais fortes identificados é no que o crescimento profissional é um termo fundamental para permanência na casa, </w:t>
      </w:r>
      <w:r w:rsidR="00751FEA" w:rsidRPr="00781881">
        <w:rPr>
          <w:rFonts w:ascii="Arial" w:hAnsi="Arial" w:cs="Arial"/>
          <w:color w:val="000000"/>
        </w:rPr>
        <w:t xml:space="preserve">contrariando o “espírito de família”, por outro lado fica evidente que a empresa investe em seus funcionários no requisito treinamento e os bons funcionários são vistos como modelos a serem seguidos. Embora fique </w:t>
      </w:r>
      <w:proofErr w:type="gramStart"/>
      <w:r w:rsidR="00751FEA" w:rsidRPr="00781881">
        <w:rPr>
          <w:rFonts w:ascii="Arial" w:hAnsi="Arial" w:cs="Arial"/>
          <w:color w:val="000000"/>
        </w:rPr>
        <w:t>evidenciado</w:t>
      </w:r>
      <w:proofErr w:type="gramEnd"/>
      <w:r w:rsidR="00751FEA" w:rsidRPr="00781881">
        <w:rPr>
          <w:rFonts w:ascii="Arial" w:hAnsi="Arial" w:cs="Arial"/>
          <w:color w:val="000000"/>
        </w:rPr>
        <w:t xml:space="preserve"> a centralização de poder</w:t>
      </w:r>
      <w:r w:rsidR="009D17EC">
        <w:rPr>
          <w:rFonts w:ascii="Arial" w:hAnsi="Arial" w:cs="Arial"/>
          <w:color w:val="000000"/>
        </w:rPr>
        <w:t>,</w:t>
      </w:r>
      <w:r w:rsidR="00751FEA" w:rsidRPr="00781881">
        <w:rPr>
          <w:rFonts w:ascii="Arial" w:hAnsi="Arial" w:cs="Arial"/>
          <w:color w:val="000000"/>
        </w:rPr>
        <w:t xml:space="preserve"> o empregado tem ampla liberdade de acesso aos diretores. </w:t>
      </w:r>
      <w:r w:rsidR="00F076DF" w:rsidRPr="00781881">
        <w:rPr>
          <w:rFonts w:ascii="Arial" w:hAnsi="Arial" w:cs="Arial"/>
          <w:color w:val="000000"/>
        </w:rPr>
        <w:t xml:space="preserve"> </w:t>
      </w:r>
      <w:r w:rsidR="00751FEA" w:rsidRPr="00781881">
        <w:rPr>
          <w:rFonts w:ascii="Arial" w:hAnsi="Arial" w:cs="Arial"/>
          <w:color w:val="000000"/>
        </w:rPr>
        <w:t>Há</w:t>
      </w:r>
      <w:r w:rsidRPr="00781881">
        <w:rPr>
          <w:rFonts w:ascii="Arial" w:hAnsi="Arial" w:cs="Arial"/>
          <w:color w:val="000000"/>
        </w:rPr>
        <w:t xml:space="preserve"> exis</w:t>
      </w:r>
      <w:r w:rsidRPr="00781881">
        <w:rPr>
          <w:rFonts w:ascii="Arial" w:hAnsi="Arial" w:cs="Arial"/>
          <w:color w:val="000000"/>
        </w:rPr>
        <w:softHyphen/>
        <w:t>tência de competição entre os trabalhadores, individua</w:t>
      </w:r>
      <w:r w:rsidRPr="00781881">
        <w:rPr>
          <w:rFonts w:ascii="Arial" w:hAnsi="Arial" w:cs="Arial"/>
          <w:color w:val="000000"/>
        </w:rPr>
        <w:softHyphen/>
        <w:t xml:space="preserve">lismo e dificuldade de desenvolvimento do trabalho em equipe; desinteresse no bem-estar dos trabalhadores e na promoção das relações interpessoais, desconsiderando as necessidades dos trabalhadores. </w:t>
      </w:r>
      <w:r w:rsidR="00751FEA" w:rsidRPr="00781881">
        <w:rPr>
          <w:rFonts w:ascii="Arial" w:hAnsi="Arial" w:cs="Arial"/>
          <w:color w:val="000000"/>
        </w:rPr>
        <w:t xml:space="preserve"> Não costumam premiar nem incentivar novas ideias.</w:t>
      </w:r>
    </w:p>
    <w:p w:rsidR="00DF0604" w:rsidRPr="00781881" w:rsidRDefault="007C4A14" w:rsidP="00FA573C">
      <w:pPr>
        <w:pStyle w:val="Default"/>
        <w:spacing w:before="100" w:beforeAutospacing="1" w:after="100" w:afterAutospacing="1" w:line="360" w:lineRule="auto"/>
        <w:ind w:firstLine="567"/>
        <w:jc w:val="both"/>
        <w:rPr>
          <w:rFonts w:ascii="Arial" w:hAnsi="Arial" w:cs="Arial"/>
        </w:rPr>
      </w:pPr>
      <w:r w:rsidRPr="00781881">
        <w:rPr>
          <w:rFonts w:ascii="Arial" w:hAnsi="Arial" w:cs="Arial"/>
        </w:rPr>
        <w:t xml:space="preserve">Por se tratar de uma empresa familiar os costumes e as tradições vinham de seus antepassados, mais propriamente do fundador da empresa que tem uma característica conservadora de empresa fechada, embora os filhos tenham feito </w:t>
      </w:r>
      <w:proofErr w:type="gramStart"/>
      <w:r w:rsidR="0027168D" w:rsidRPr="00781881">
        <w:rPr>
          <w:rFonts w:ascii="Arial" w:hAnsi="Arial" w:cs="Arial"/>
        </w:rPr>
        <w:t>a</w:t>
      </w:r>
      <w:proofErr w:type="gramEnd"/>
      <w:r w:rsidR="0027168D" w:rsidRPr="00781881">
        <w:rPr>
          <w:rFonts w:ascii="Arial" w:hAnsi="Arial" w:cs="Arial"/>
        </w:rPr>
        <w:t xml:space="preserve"> sucessão, o poder não mais ficou com o fundador foi dividido entre seus três herdeiros, cada um com 33,33% das ações da empresa, </w:t>
      </w:r>
      <w:r w:rsidRPr="00781881">
        <w:rPr>
          <w:rFonts w:ascii="Arial" w:hAnsi="Arial" w:cs="Arial"/>
        </w:rPr>
        <w:t xml:space="preserve">continuaram com a mesma forma </w:t>
      </w:r>
      <w:r w:rsidR="008D2D56" w:rsidRPr="00781881">
        <w:rPr>
          <w:rFonts w:ascii="Arial" w:hAnsi="Arial" w:cs="Arial"/>
        </w:rPr>
        <w:t xml:space="preserve">paternalista </w:t>
      </w:r>
      <w:r w:rsidR="0027168D" w:rsidRPr="00781881">
        <w:rPr>
          <w:rFonts w:ascii="Arial" w:hAnsi="Arial" w:cs="Arial"/>
        </w:rPr>
        <w:t xml:space="preserve">de liderança, e o questionamento dos funcionários é que não há um único diretor, todos os herdeiros definem e opinam sobre todos os setores da empresa e normalmente entram em atrito por divergência de ideias causando </w:t>
      </w:r>
      <w:r w:rsidRPr="00781881">
        <w:rPr>
          <w:rFonts w:ascii="Arial" w:hAnsi="Arial" w:cs="Arial"/>
        </w:rPr>
        <w:t xml:space="preserve">descontentamento. </w:t>
      </w:r>
    </w:p>
    <w:p w:rsidR="00F65F81" w:rsidRPr="00781881" w:rsidRDefault="00DF0604" w:rsidP="00FA573C">
      <w:pPr>
        <w:pStyle w:val="Default"/>
        <w:spacing w:before="100" w:beforeAutospacing="1" w:after="100" w:afterAutospacing="1" w:line="360" w:lineRule="auto"/>
        <w:ind w:firstLine="567"/>
        <w:jc w:val="both"/>
        <w:rPr>
          <w:rFonts w:ascii="Arial" w:hAnsi="Arial" w:cs="Arial"/>
          <w:b/>
        </w:rPr>
      </w:pPr>
      <w:proofErr w:type="gramStart"/>
      <w:r w:rsidRPr="00781881">
        <w:rPr>
          <w:rFonts w:ascii="Arial" w:hAnsi="Arial" w:cs="Arial"/>
          <w:b/>
        </w:rPr>
        <w:lastRenderedPageBreak/>
        <w:t>5</w:t>
      </w:r>
      <w:proofErr w:type="gramEnd"/>
      <w:r w:rsidRPr="00781881">
        <w:rPr>
          <w:rFonts w:ascii="Arial" w:hAnsi="Arial" w:cs="Arial"/>
          <w:b/>
        </w:rPr>
        <w:t xml:space="preserve"> </w:t>
      </w:r>
      <w:r w:rsidR="00F65F81" w:rsidRPr="00781881">
        <w:rPr>
          <w:rFonts w:ascii="Arial" w:hAnsi="Arial" w:cs="Arial"/>
          <w:b/>
        </w:rPr>
        <w:t>CONCLUSÃO:</w:t>
      </w:r>
    </w:p>
    <w:p w:rsidR="00F35642" w:rsidRPr="00781881" w:rsidRDefault="00F35642" w:rsidP="00FA573C">
      <w:pPr>
        <w:pStyle w:val="Pa15"/>
        <w:spacing w:before="100" w:beforeAutospacing="1" w:after="100" w:afterAutospacing="1" w:line="360" w:lineRule="auto"/>
        <w:ind w:firstLine="567"/>
        <w:jc w:val="both"/>
        <w:rPr>
          <w:rFonts w:ascii="Arial" w:hAnsi="Arial" w:cs="Arial"/>
          <w:color w:val="000000"/>
        </w:rPr>
      </w:pPr>
      <w:r w:rsidRPr="00781881">
        <w:rPr>
          <w:rFonts w:ascii="Arial" w:hAnsi="Arial" w:cs="Arial"/>
          <w:color w:val="000000"/>
        </w:rPr>
        <w:t>Os resultados deste estudo comprovam a relação e</w:t>
      </w:r>
      <w:r w:rsidR="00C003D0" w:rsidRPr="00781881">
        <w:rPr>
          <w:rFonts w:ascii="Arial" w:hAnsi="Arial" w:cs="Arial"/>
          <w:color w:val="000000"/>
        </w:rPr>
        <w:t>n</w:t>
      </w:r>
      <w:r w:rsidR="00C003D0" w:rsidRPr="00781881">
        <w:rPr>
          <w:rFonts w:ascii="Arial" w:hAnsi="Arial" w:cs="Arial"/>
          <w:color w:val="000000"/>
        </w:rPr>
        <w:softHyphen/>
        <w:t>tre a cultura organizacional,</w:t>
      </w:r>
      <w:r w:rsidRPr="00781881">
        <w:rPr>
          <w:rFonts w:ascii="Arial" w:hAnsi="Arial" w:cs="Arial"/>
          <w:color w:val="000000"/>
        </w:rPr>
        <w:t xml:space="preserve"> o modelo de gestão e orga</w:t>
      </w:r>
      <w:r w:rsidRPr="00781881">
        <w:rPr>
          <w:rFonts w:ascii="Arial" w:hAnsi="Arial" w:cs="Arial"/>
          <w:color w:val="000000"/>
        </w:rPr>
        <w:softHyphen/>
        <w:t>nização do trabalho a</w:t>
      </w:r>
      <w:r w:rsidR="00F65F81" w:rsidRPr="00781881">
        <w:rPr>
          <w:rFonts w:ascii="Arial" w:hAnsi="Arial" w:cs="Arial"/>
          <w:color w:val="000000"/>
        </w:rPr>
        <w:t>dotado pela empresa</w:t>
      </w:r>
      <w:r w:rsidRPr="00781881">
        <w:rPr>
          <w:rFonts w:ascii="Arial" w:hAnsi="Arial" w:cs="Arial"/>
          <w:color w:val="000000"/>
        </w:rPr>
        <w:t>. Fica evidente que modelos tradicionais de administra</w:t>
      </w:r>
      <w:r w:rsidRPr="00781881">
        <w:rPr>
          <w:rFonts w:ascii="Arial" w:hAnsi="Arial" w:cs="Arial"/>
          <w:color w:val="000000"/>
        </w:rPr>
        <w:softHyphen/>
        <w:t xml:space="preserve">ção e princípios da organização </w:t>
      </w:r>
      <w:r w:rsidR="00F65F81" w:rsidRPr="00781881">
        <w:rPr>
          <w:rFonts w:ascii="Arial" w:hAnsi="Arial" w:cs="Arial"/>
          <w:color w:val="000000"/>
        </w:rPr>
        <w:t>historicamente incorporada</w:t>
      </w:r>
      <w:r w:rsidRPr="00781881">
        <w:rPr>
          <w:rFonts w:ascii="Arial" w:hAnsi="Arial" w:cs="Arial"/>
          <w:color w:val="000000"/>
        </w:rPr>
        <w:t xml:space="preserve"> pelos gestores e </w:t>
      </w:r>
      <w:r w:rsidR="007A535B" w:rsidRPr="00781881">
        <w:rPr>
          <w:rFonts w:ascii="Arial" w:hAnsi="Arial" w:cs="Arial"/>
          <w:color w:val="000000"/>
        </w:rPr>
        <w:t>fundadores</w:t>
      </w:r>
      <w:r w:rsidRPr="00781881">
        <w:rPr>
          <w:rFonts w:ascii="Arial" w:hAnsi="Arial" w:cs="Arial"/>
          <w:color w:val="000000"/>
        </w:rPr>
        <w:t xml:space="preserve"> da instituição, sustentam as práticas de trabalho e determinam os valores e práticas organizacionais. </w:t>
      </w:r>
    </w:p>
    <w:p w:rsidR="00F35642" w:rsidRDefault="00F35642" w:rsidP="00FA573C">
      <w:pPr>
        <w:pStyle w:val="Pa14"/>
        <w:spacing w:before="100" w:beforeAutospacing="1" w:after="100" w:afterAutospacing="1" w:line="360" w:lineRule="auto"/>
        <w:ind w:firstLine="567"/>
        <w:jc w:val="both"/>
        <w:rPr>
          <w:rFonts w:ascii="Arial" w:hAnsi="Arial" w:cs="Arial"/>
          <w:color w:val="000000"/>
        </w:rPr>
      </w:pPr>
      <w:r w:rsidRPr="00781881">
        <w:rPr>
          <w:rFonts w:ascii="Arial" w:hAnsi="Arial" w:cs="Arial"/>
          <w:color w:val="000000"/>
        </w:rPr>
        <w:t xml:space="preserve">Assim, na percepção dos trabalhadores, os valores e as práticas organizacionais que permeiam são </w:t>
      </w:r>
      <w:r w:rsidR="007A535B" w:rsidRPr="00781881">
        <w:rPr>
          <w:rFonts w:ascii="Arial" w:hAnsi="Arial" w:cs="Arial"/>
          <w:color w:val="000000"/>
        </w:rPr>
        <w:t>a forma paternalista da empresa, embora não haja premiações e incentivos a inovações</w:t>
      </w:r>
      <w:r w:rsidR="00FE500D">
        <w:rPr>
          <w:rFonts w:ascii="Arial" w:hAnsi="Arial" w:cs="Arial"/>
          <w:color w:val="000000"/>
        </w:rPr>
        <w:t xml:space="preserve">, </w:t>
      </w:r>
      <w:proofErr w:type="gramStart"/>
      <w:r w:rsidR="00B518FE" w:rsidRPr="00781881">
        <w:rPr>
          <w:rFonts w:ascii="Arial" w:hAnsi="Arial" w:cs="Arial"/>
          <w:color w:val="000000"/>
        </w:rPr>
        <w:t>gr</w:t>
      </w:r>
      <w:r w:rsidR="00B518FE">
        <w:rPr>
          <w:rFonts w:ascii="Arial" w:hAnsi="Arial" w:cs="Arial"/>
          <w:color w:val="000000"/>
        </w:rPr>
        <w:t>ande parte dos funcionários estão</w:t>
      </w:r>
      <w:proofErr w:type="gramEnd"/>
      <w:r w:rsidR="004D7B59" w:rsidRPr="00781881">
        <w:rPr>
          <w:rFonts w:ascii="Arial" w:hAnsi="Arial" w:cs="Arial"/>
          <w:color w:val="000000"/>
        </w:rPr>
        <w:t xml:space="preserve"> alinhados com as metas da empresa busc</w:t>
      </w:r>
      <w:r w:rsidR="00B518FE">
        <w:rPr>
          <w:rFonts w:ascii="Arial" w:hAnsi="Arial" w:cs="Arial"/>
          <w:color w:val="000000"/>
        </w:rPr>
        <w:t>ando a satisfação dos clientes. Fica evidenciado que os funcionários estão</w:t>
      </w:r>
      <w:r w:rsidR="004D7B59" w:rsidRPr="00781881">
        <w:rPr>
          <w:rFonts w:ascii="Arial" w:hAnsi="Arial" w:cs="Arial"/>
        </w:rPr>
        <w:t xml:space="preserve"> sempre busca</w:t>
      </w:r>
      <w:r w:rsidR="00D420EF">
        <w:rPr>
          <w:rFonts w:ascii="Arial" w:hAnsi="Arial" w:cs="Arial"/>
        </w:rPr>
        <w:t>ndo</w:t>
      </w:r>
      <w:r w:rsidR="004D7B59" w:rsidRPr="00781881">
        <w:rPr>
          <w:rFonts w:ascii="Arial" w:hAnsi="Arial" w:cs="Arial"/>
        </w:rPr>
        <w:t xml:space="preserve"> algo em troca de seu trabalho, neste caso o que se pode perceber é que </w:t>
      </w:r>
      <w:r w:rsidR="00D420EF">
        <w:rPr>
          <w:rFonts w:ascii="Arial" w:hAnsi="Arial" w:cs="Arial"/>
        </w:rPr>
        <w:t>lutam para ter</w:t>
      </w:r>
      <w:r w:rsidR="004D7B59" w:rsidRPr="00781881">
        <w:rPr>
          <w:rFonts w:ascii="Arial" w:hAnsi="Arial" w:cs="Arial"/>
        </w:rPr>
        <w:t xml:space="preserve"> o respeito dos dirigentes como uma forma de entrar para o grupo.</w:t>
      </w:r>
      <w:r w:rsidRPr="00781881">
        <w:rPr>
          <w:rFonts w:ascii="Arial" w:hAnsi="Arial" w:cs="Arial"/>
          <w:color w:val="000000"/>
        </w:rPr>
        <w:t xml:space="preserve"> Essa concepção do trabalho fortalece a</w:t>
      </w:r>
      <w:r w:rsidR="00F65F81" w:rsidRPr="00781881">
        <w:rPr>
          <w:rFonts w:ascii="Arial" w:hAnsi="Arial" w:cs="Arial"/>
          <w:color w:val="000000"/>
        </w:rPr>
        <w:t xml:space="preserve"> individualidade dos funcionários</w:t>
      </w:r>
      <w:r w:rsidRPr="00781881">
        <w:rPr>
          <w:rFonts w:ascii="Arial" w:hAnsi="Arial" w:cs="Arial"/>
          <w:color w:val="000000"/>
        </w:rPr>
        <w:t>, difi</w:t>
      </w:r>
      <w:r w:rsidRPr="00781881">
        <w:rPr>
          <w:rFonts w:ascii="Arial" w:hAnsi="Arial" w:cs="Arial"/>
          <w:color w:val="000000"/>
        </w:rPr>
        <w:softHyphen/>
        <w:t>cultando o trabalho em equipe, o desenvolvimento de aç</w:t>
      </w:r>
      <w:r w:rsidR="00F65F81" w:rsidRPr="00781881">
        <w:rPr>
          <w:rFonts w:ascii="Arial" w:hAnsi="Arial" w:cs="Arial"/>
          <w:color w:val="000000"/>
        </w:rPr>
        <w:t>ões de interdisciplinaridade nos diversos processos ali desenvolvidos</w:t>
      </w:r>
      <w:r w:rsidR="00D420EF">
        <w:rPr>
          <w:rFonts w:ascii="Arial" w:hAnsi="Arial" w:cs="Arial"/>
          <w:color w:val="000000"/>
        </w:rPr>
        <w:t>,</w:t>
      </w:r>
      <w:r w:rsidR="00F65F81" w:rsidRPr="00781881">
        <w:rPr>
          <w:rFonts w:ascii="Arial" w:hAnsi="Arial" w:cs="Arial"/>
          <w:color w:val="000000"/>
        </w:rPr>
        <w:t xml:space="preserve"> </w:t>
      </w:r>
      <w:r w:rsidR="007A535B" w:rsidRPr="00781881">
        <w:rPr>
          <w:rFonts w:ascii="Arial" w:hAnsi="Arial" w:cs="Arial"/>
          <w:color w:val="000000"/>
        </w:rPr>
        <w:t xml:space="preserve">por outro lado estão todos buscando sempre um maior </w:t>
      </w:r>
      <w:r w:rsidRPr="00781881">
        <w:rPr>
          <w:rFonts w:ascii="Arial" w:hAnsi="Arial" w:cs="Arial"/>
          <w:color w:val="000000"/>
        </w:rPr>
        <w:t xml:space="preserve">alcance </w:t>
      </w:r>
      <w:r w:rsidR="007A535B" w:rsidRPr="00781881">
        <w:rPr>
          <w:rFonts w:ascii="Arial" w:hAnsi="Arial" w:cs="Arial"/>
          <w:color w:val="000000"/>
        </w:rPr>
        <w:t>n</w:t>
      </w:r>
      <w:r w:rsidRPr="00781881">
        <w:rPr>
          <w:rFonts w:ascii="Arial" w:hAnsi="Arial" w:cs="Arial"/>
          <w:color w:val="000000"/>
        </w:rPr>
        <w:t xml:space="preserve">a qualidade dos serviços prestados. </w:t>
      </w:r>
    </w:p>
    <w:p w:rsidR="00B518FE" w:rsidRPr="00D11395" w:rsidRDefault="00B518FE" w:rsidP="00D11395">
      <w:pPr>
        <w:pStyle w:val="Default"/>
        <w:spacing w:before="100" w:beforeAutospacing="1" w:after="100" w:afterAutospacing="1" w:line="360" w:lineRule="auto"/>
        <w:ind w:firstLine="709"/>
        <w:jc w:val="both"/>
        <w:rPr>
          <w:rFonts w:ascii="Arial" w:hAnsi="Arial" w:cs="Arial"/>
        </w:rPr>
      </w:pPr>
      <w:r w:rsidRPr="002C546D">
        <w:rPr>
          <w:rFonts w:ascii="Arial" w:hAnsi="Arial" w:cs="Arial"/>
        </w:rPr>
        <w:t>A pesquisa demonstrou que a empresa disti</w:t>
      </w:r>
      <w:r w:rsidR="00D11395" w:rsidRPr="002C546D">
        <w:rPr>
          <w:rFonts w:ascii="Arial" w:hAnsi="Arial" w:cs="Arial"/>
        </w:rPr>
        <w:t>n</w:t>
      </w:r>
      <w:r w:rsidRPr="002C546D">
        <w:rPr>
          <w:rFonts w:ascii="Arial" w:hAnsi="Arial" w:cs="Arial"/>
        </w:rPr>
        <w:t>gue</w:t>
      </w:r>
      <w:r w:rsidR="00D11395" w:rsidRPr="002C546D">
        <w:rPr>
          <w:rFonts w:ascii="Arial" w:hAnsi="Arial" w:cs="Arial"/>
        </w:rPr>
        <w:t>-</w:t>
      </w:r>
      <w:r w:rsidRPr="002C546D">
        <w:rPr>
          <w:rFonts w:ascii="Arial" w:hAnsi="Arial" w:cs="Arial"/>
        </w:rPr>
        <w:t xml:space="preserve">se por duas áreas distintas e que pensam de maneira diferente, uma a dos motoristas que visualizam uma empresa tranquila, com </w:t>
      </w:r>
      <w:r w:rsidR="00D11395" w:rsidRPr="002C546D">
        <w:rPr>
          <w:rFonts w:ascii="Arial" w:hAnsi="Arial" w:cs="Arial"/>
        </w:rPr>
        <w:t>todos os</w:t>
      </w:r>
      <w:r w:rsidRPr="002C546D">
        <w:rPr>
          <w:rFonts w:ascii="Arial" w:hAnsi="Arial" w:cs="Arial"/>
        </w:rPr>
        <w:t xml:space="preserve"> recursos necessários para a realização de um bom trabalho, </w:t>
      </w:r>
      <w:r w:rsidR="00D11395" w:rsidRPr="002C546D">
        <w:rPr>
          <w:rFonts w:ascii="Arial" w:hAnsi="Arial" w:cs="Arial"/>
        </w:rPr>
        <w:t>matem</w:t>
      </w:r>
      <w:r w:rsidRPr="002C546D">
        <w:rPr>
          <w:rFonts w:ascii="Arial" w:hAnsi="Arial" w:cs="Arial"/>
        </w:rPr>
        <w:t xml:space="preserve"> pouco contato com a direção da empresa tendo em vista que passam a maior parte do tempo em viagens e o contato pessoal restringe-se somente no momento do</w:t>
      </w:r>
      <w:r w:rsidR="00D11395" w:rsidRPr="002C546D">
        <w:rPr>
          <w:rFonts w:ascii="Arial" w:hAnsi="Arial" w:cs="Arial"/>
        </w:rPr>
        <w:t>s</w:t>
      </w:r>
      <w:r w:rsidRPr="002C546D">
        <w:rPr>
          <w:rFonts w:ascii="Arial" w:hAnsi="Arial" w:cs="Arial"/>
        </w:rPr>
        <w:t xml:space="preserve"> acerto</w:t>
      </w:r>
      <w:r w:rsidR="00D11395" w:rsidRPr="002C546D">
        <w:rPr>
          <w:rFonts w:ascii="Arial" w:hAnsi="Arial" w:cs="Arial"/>
        </w:rPr>
        <w:t>s</w:t>
      </w:r>
      <w:r w:rsidRPr="002C546D">
        <w:rPr>
          <w:rFonts w:ascii="Arial" w:hAnsi="Arial" w:cs="Arial"/>
        </w:rPr>
        <w:t xml:space="preserve"> de contas </w:t>
      </w:r>
      <w:r w:rsidR="00D11395" w:rsidRPr="002C546D">
        <w:rPr>
          <w:rFonts w:ascii="Arial" w:hAnsi="Arial" w:cs="Arial"/>
        </w:rPr>
        <w:t>onde o motorista permanece no máximo dois dias e por poucas horas dentro do local de trabalho, trazendo assim uma imagem de empresa “perfeita”. Por outro lado à outra área que seria a dos funcionários internos da empresa em que concentram os setores administrativos, operacionais e gerentes, visualizam a empresa de maneira contraria a</w:t>
      </w:r>
      <w:r w:rsidR="002A69F6" w:rsidRPr="002C546D">
        <w:rPr>
          <w:rFonts w:ascii="Arial" w:hAnsi="Arial" w:cs="Arial"/>
        </w:rPr>
        <w:t xml:space="preserve"> dos motoristas</w:t>
      </w:r>
      <w:r w:rsidR="00D11395" w:rsidRPr="002C546D">
        <w:rPr>
          <w:rFonts w:ascii="Arial" w:hAnsi="Arial" w:cs="Arial"/>
        </w:rPr>
        <w:t xml:space="preserve">, por estar sempre presente na empresa podem observar o modo em que a direção age, os costumes, a forma de liderar, </w:t>
      </w:r>
      <w:r w:rsidR="002A69F6" w:rsidRPr="002C546D">
        <w:rPr>
          <w:rFonts w:ascii="Arial" w:hAnsi="Arial" w:cs="Arial"/>
        </w:rPr>
        <w:t>fazendo-os se tornarem</w:t>
      </w:r>
      <w:r w:rsidR="00D11395" w:rsidRPr="002C546D">
        <w:rPr>
          <w:rFonts w:ascii="Arial" w:hAnsi="Arial" w:cs="Arial"/>
        </w:rPr>
        <w:t xml:space="preserve"> exigentes em alguns aspectos, </w:t>
      </w:r>
      <w:proofErr w:type="gramStart"/>
      <w:r w:rsidR="00D11395" w:rsidRPr="002C546D">
        <w:rPr>
          <w:rFonts w:ascii="Arial" w:hAnsi="Arial" w:cs="Arial"/>
        </w:rPr>
        <w:t>cito</w:t>
      </w:r>
      <w:proofErr w:type="gramEnd"/>
      <w:r w:rsidR="00D11395" w:rsidRPr="002C546D">
        <w:rPr>
          <w:rFonts w:ascii="Arial" w:hAnsi="Arial" w:cs="Arial"/>
        </w:rPr>
        <w:t xml:space="preserve">: </w:t>
      </w:r>
      <w:r w:rsidR="002A69F6" w:rsidRPr="002C546D">
        <w:rPr>
          <w:rFonts w:ascii="Arial" w:hAnsi="Arial" w:cs="Arial"/>
        </w:rPr>
        <w:t>Acreditam que a empresa tem obrigação de premia-los pelos serviços prestados já que acreditam</w:t>
      </w:r>
      <w:r w:rsidR="00D11395" w:rsidRPr="002C546D">
        <w:rPr>
          <w:rFonts w:ascii="Arial" w:hAnsi="Arial" w:cs="Arial"/>
        </w:rPr>
        <w:t xml:space="preserve"> </w:t>
      </w:r>
      <w:r w:rsidR="002A69F6" w:rsidRPr="002C546D">
        <w:rPr>
          <w:rFonts w:ascii="Arial" w:hAnsi="Arial" w:cs="Arial"/>
        </w:rPr>
        <w:t xml:space="preserve">ser </w:t>
      </w:r>
      <w:r w:rsidR="00D11395" w:rsidRPr="002C546D">
        <w:rPr>
          <w:rFonts w:ascii="Arial" w:hAnsi="Arial" w:cs="Arial"/>
        </w:rPr>
        <w:t xml:space="preserve"> “parte da família” e mereçam</w:t>
      </w:r>
      <w:r w:rsidR="002A69F6" w:rsidRPr="002C546D">
        <w:rPr>
          <w:rFonts w:ascii="Arial" w:hAnsi="Arial" w:cs="Arial"/>
        </w:rPr>
        <w:t>.</w:t>
      </w:r>
    </w:p>
    <w:p w:rsidR="00F35642" w:rsidRPr="00781881" w:rsidRDefault="00F35642" w:rsidP="00FA573C">
      <w:pPr>
        <w:pStyle w:val="Pa14"/>
        <w:spacing w:before="100" w:beforeAutospacing="1" w:after="100" w:afterAutospacing="1" w:line="360" w:lineRule="auto"/>
        <w:ind w:firstLine="567"/>
        <w:jc w:val="both"/>
        <w:rPr>
          <w:rFonts w:ascii="Arial" w:hAnsi="Arial" w:cs="Arial"/>
          <w:color w:val="000000"/>
        </w:rPr>
      </w:pPr>
      <w:r w:rsidRPr="00781881">
        <w:rPr>
          <w:rFonts w:ascii="Arial" w:hAnsi="Arial" w:cs="Arial"/>
          <w:color w:val="000000"/>
        </w:rPr>
        <w:lastRenderedPageBreak/>
        <w:t xml:space="preserve">Além disso, </w:t>
      </w:r>
      <w:r w:rsidR="004D7B59" w:rsidRPr="00781881">
        <w:rPr>
          <w:rFonts w:ascii="Arial" w:hAnsi="Arial" w:cs="Arial"/>
          <w:color w:val="000000"/>
        </w:rPr>
        <w:t xml:space="preserve">nota-se uma insegurança </w:t>
      </w:r>
      <w:r w:rsidR="004D7B59" w:rsidRPr="00781881">
        <w:rPr>
          <w:rFonts w:ascii="Arial" w:eastAsia="Times New Roman" w:hAnsi="Arial" w:cs="Arial"/>
          <w:color w:val="000000"/>
        </w:rPr>
        <w:t xml:space="preserve">e </w:t>
      </w:r>
      <w:r w:rsidR="00373B4F" w:rsidRPr="00781881">
        <w:rPr>
          <w:rFonts w:ascii="Arial" w:eastAsia="Times New Roman" w:hAnsi="Arial" w:cs="Arial"/>
          <w:color w:val="000000"/>
        </w:rPr>
        <w:t>ins</w:t>
      </w:r>
      <w:r w:rsidR="004D7B59" w:rsidRPr="00781881">
        <w:rPr>
          <w:rFonts w:ascii="Arial" w:eastAsia="Times New Roman" w:hAnsi="Arial" w:cs="Arial"/>
          <w:color w:val="000000"/>
        </w:rPr>
        <w:t xml:space="preserve">tabilidade </w:t>
      </w:r>
      <w:r w:rsidR="00373B4F" w:rsidRPr="00781881">
        <w:rPr>
          <w:rFonts w:ascii="Arial" w:eastAsia="Times New Roman" w:hAnsi="Arial" w:cs="Arial"/>
          <w:color w:val="000000"/>
        </w:rPr>
        <w:t>dos</w:t>
      </w:r>
      <w:r w:rsidR="004D7B59" w:rsidRPr="00781881">
        <w:rPr>
          <w:rFonts w:ascii="Arial" w:eastAsia="Times New Roman" w:hAnsi="Arial" w:cs="Arial"/>
          <w:color w:val="000000"/>
        </w:rPr>
        <w:t xml:space="preserve"> empregados </w:t>
      </w:r>
      <w:r w:rsidR="00B518FE">
        <w:rPr>
          <w:rFonts w:ascii="Arial" w:eastAsia="Times New Roman" w:hAnsi="Arial" w:cs="Arial"/>
          <w:color w:val="000000"/>
        </w:rPr>
        <w:t>internos</w:t>
      </w:r>
      <w:proofErr w:type="gramStart"/>
      <w:r w:rsidR="00B518FE">
        <w:rPr>
          <w:rFonts w:ascii="Arial" w:eastAsia="Times New Roman" w:hAnsi="Arial" w:cs="Arial"/>
          <w:color w:val="000000"/>
        </w:rPr>
        <w:t xml:space="preserve"> </w:t>
      </w:r>
      <w:r w:rsidR="00373B4F" w:rsidRPr="00781881">
        <w:rPr>
          <w:rFonts w:ascii="Arial" w:eastAsia="Times New Roman" w:hAnsi="Arial" w:cs="Arial"/>
          <w:color w:val="000000"/>
        </w:rPr>
        <w:t>pois</w:t>
      </w:r>
      <w:proofErr w:type="gramEnd"/>
      <w:r w:rsidR="00373B4F" w:rsidRPr="00781881">
        <w:rPr>
          <w:rFonts w:ascii="Arial" w:eastAsia="Times New Roman" w:hAnsi="Arial" w:cs="Arial"/>
          <w:color w:val="000000"/>
        </w:rPr>
        <w:t xml:space="preserve"> a empresa não matem uma atmosfera tranquila nos setore</w:t>
      </w:r>
      <w:r w:rsidR="00B518FE">
        <w:rPr>
          <w:rFonts w:ascii="Arial" w:eastAsia="Times New Roman" w:hAnsi="Arial" w:cs="Arial"/>
          <w:color w:val="000000"/>
        </w:rPr>
        <w:t>s administrativo e operacionais</w:t>
      </w:r>
      <w:r w:rsidR="00373B4F" w:rsidRPr="00781881">
        <w:rPr>
          <w:rFonts w:ascii="Arial" w:eastAsia="Times New Roman" w:hAnsi="Arial" w:cs="Arial"/>
          <w:color w:val="000000"/>
        </w:rPr>
        <w:t xml:space="preserve">, por outro lado no mesmo requisito os motoristas se consideram </w:t>
      </w:r>
      <w:r w:rsidR="004D7B59" w:rsidRPr="00781881">
        <w:rPr>
          <w:rFonts w:ascii="Arial" w:eastAsia="Times New Roman" w:hAnsi="Arial" w:cs="Arial"/>
          <w:color w:val="000000"/>
        </w:rPr>
        <w:t>satisfeitos e confiantes</w:t>
      </w:r>
      <w:r w:rsidR="00373B4F" w:rsidRPr="00781881">
        <w:rPr>
          <w:rFonts w:ascii="Arial" w:eastAsia="Times New Roman" w:hAnsi="Arial" w:cs="Arial"/>
          <w:color w:val="000000"/>
        </w:rPr>
        <w:t xml:space="preserve"> com o ambiente de trabalho, vale ressaltar que estamos tratando de dois ambientes totalmente opostos, um que tem contato diariamente com os diretores e outro externo que pouco mantém contato com gestores e lideres.</w:t>
      </w:r>
      <w:r w:rsidRPr="00781881">
        <w:rPr>
          <w:rFonts w:ascii="Arial" w:hAnsi="Arial" w:cs="Arial"/>
          <w:color w:val="000000"/>
        </w:rPr>
        <w:t xml:space="preserve"> </w:t>
      </w:r>
    </w:p>
    <w:p w:rsidR="00F35642" w:rsidRPr="002C546D" w:rsidRDefault="00F35642" w:rsidP="002C546D">
      <w:pPr>
        <w:pStyle w:val="Pa14"/>
        <w:spacing w:before="100" w:beforeAutospacing="1" w:after="100" w:afterAutospacing="1" w:line="360" w:lineRule="auto"/>
        <w:ind w:firstLine="851"/>
        <w:jc w:val="both"/>
        <w:rPr>
          <w:rFonts w:ascii="Arial" w:hAnsi="Arial" w:cs="Arial"/>
          <w:color w:val="000000"/>
        </w:rPr>
      </w:pPr>
      <w:r w:rsidRPr="00781881">
        <w:rPr>
          <w:rFonts w:ascii="Arial" w:hAnsi="Arial" w:cs="Arial"/>
          <w:color w:val="000000"/>
        </w:rPr>
        <w:t xml:space="preserve">Deste modo, é necessária a transformação das </w:t>
      </w:r>
      <w:r w:rsidR="00F65F81" w:rsidRPr="00781881">
        <w:rPr>
          <w:rFonts w:ascii="Arial" w:hAnsi="Arial" w:cs="Arial"/>
          <w:color w:val="000000"/>
        </w:rPr>
        <w:t xml:space="preserve">práticas exercidas pelos funcionários e diretoria </w:t>
      </w:r>
      <w:r w:rsidRPr="00781881">
        <w:rPr>
          <w:rFonts w:ascii="Arial" w:hAnsi="Arial" w:cs="Arial"/>
          <w:color w:val="000000"/>
        </w:rPr>
        <w:t>por meio da adoção de novas formas de gestão e organização do trabalho, as quais tem sido es</w:t>
      </w:r>
      <w:r w:rsidRPr="00781881">
        <w:rPr>
          <w:rFonts w:ascii="Arial" w:hAnsi="Arial" w:cs="Arial"/>
          <w:color w:val="000000"/>
        </w:rPr>
        <w:softHyphen/>
        <w:t xml:space="preserve">tudadas e implementadas em diversas </w:t>
      </w:r>
      <w:r w:rsidR="00F65F81" w:rsidRPr="00781881">
        <w:rPr>
          <w:rFonts w:ascii="Arial" w:hAnsi="Arial" w:cs="Arial"/>
          <w:color w:val="000000"/>
        </w:rPr>
        <w:t>outras empresas do mesmo ramo</w:t>
      </w:r>
      <w:r w:rsidRPr="00781881">
        <w:rPr>
          <w:rFonts w:ascii="Arial" w:hAnsi="Arial" w:cs="Arial"/>
          <w:color w:val="000000"/>
        </w:rPr>
        <w:t>, na tentativa de substituir modelos tradicionais. Preconiza-se a gestão compartilhada,</w:t>
      </w:r>
      <w:r w:rsidR="00373B4F" w:rsidRPr="00781881">
        <w:rPr>
          <w:rFonts w:ascii="Arial" w:hAnsi="Arial" w:cs="Arial"/>
          <w:color w:val="000000"/>
        </w:rPr>
        <w:t xml:space="preserve"> desde que de maneira civilizada,</w:t>
      </w:r>
      <w:r w:rsidR="00781881">
        <w:rPr>
          <w:rFonts w:ascii="Arial" w:hAnsi="Arial" w:cs="Arial"/>
          <w:color w:val="000000"/>
        </w:rPr>
        <w:t xml:space="preserve"> </w:t>
      </w:r>
      <w:r w:rsidR="00F65F81" w:rsidRPr="00781881">
        <w:rPr>
          <w:rFonts w:ascii="Arial" w:hAnsi="Arial" w:cs="Arial"/>
          <w:color w:val="000000"/>
        </w:rPr>
        <w:t xml:space="preserve">o trabalho </w:t>
      </w:r>
      <w:r w:rsidR="00F65F81" w:rsidRPr="002C546D">
        <w:rPr>
          <w:rFonts w:ascii="Arial" w:hAnsi="Arial" w:cs="Arial"/>
          <w:color w:val="000000"/>
        </w:rPr>
        <w:t xml:space="preserve">em equipe e </w:t>
      </w:r>
      <w:r w:rsidRPr="002C546D">
        <w:rPr>
          <w:rFonts w:ascii="Arial" w:hAnsi="Arial" w:cs="Arial"/>
          <w:color w:val="000000"/>
        </w:rPr>
        <w:t>a va</w:t>
      </w:r>
      <w:r w:rsidRPr="002C546D">
        <w:rPr>
          <w:rFonts w:ascii="Arial" w:hAnsi="Arial" w:cs="Arial"/>
          <w:color w:val="000000"/>
        </w:rPr>
        <w:softHyphen/>
        <w:t xml:space="preserve">lorização </w:t>
      </w:r>
      <w:r w:rsidR="00F65F81" w:rsidRPr="002C546D">
        <w:rPr>
          <w:rFonts w:ascii="Arial" w:hAnsi="Arial" w:cs="Arial"/>
          <w:color w:val="000000"/>
        </w:rPr>
        <w:t>das necessidades dos indivíduos.</w:t>
      </w:r>
    </w:p>
    <w:p w:rsidR="00D420EF" w:rsidRPr="002C546D" w:rsidRDefault="00D420EF" w:rsidP="002C546D">
      <w:pPr>
        <w:autoSpaceDE w:val="0"/>
        <w:autoSpaceDN w:val="0"/>
        <w:adjustRightInd w:val="0"/>
        <w:spacing w:after="0" w:line="360" w:lineRule="auto"/>
        <w:ind w:firstLine="851"/>
        <w:rPr>
          <w:rFonts w:ascii="Arial" w:hAnsi="Arial" w:cs="Arial"/>
          <w:sz w:val="24"/>
          <w:szCs w:val="24"/>
        </w:rPr>
      </w:pPr>
      <w:r w:rsidRPr="002C546D">
        <w:rPr>
          <w:rFonts w:ascii="Arial" w:hAnsi="Arial" w:cs="Arial"/>
          <w:sz w:val="24"/>
          <w:szCs w:val="24"/>
        </w:rPr>
        <w:t xml:space="preserve">No entanto foi possível constatar que há resistências á mudanças, principalmente envolvendo os diretores/proprietários da empresa. </w:t>
      </w:r>
      <w:r w:rsidR="002C546D" w:rsidRPr="002C546D">
        <w:rPr>
          <w:rFonts w:ascii="Arial" w:hAnsi="Arial" w:cs="Arial"/>
          <w:sz w:val="24"/>
          <w:szCs w:val="24"/>
        </w:rPr>
        <w:t>Esta resistência à mudança envolve principalmente</w:t>
      </w:r>
      <w:r w:rsidRPr="002C546D">
        <w:rPr>
          <w:rFonts w:ascii="Arial" w:hAnsi="Arial" w:cs="Arial"/>
          <w:sz w:val="24"/>
          <w:szCs w:val="24"/>
        </w:rPr>
        <w:t xml:space="preserve"> questões de autonomia de trabalho, responsabilidades e liderança entre </w:t>
      </w:r>
      <w:r w:rsidR="002C546D" w:rsidRPr="002C546D">
        <w:rPr>
          <w:rFonts w:ascii="Arial" w:hAnsi="Arial" w:cs="Arial"/>
          <w:sz w:val="24"/>
          <w:szCs w:val="24"/>
        </w:rPr>
        <w:t>os diferentes setores da empresa, ficou evidente que não há um diretor geral da empresa capaz de tomar uma decisão, o poder é compartilhado pelos três donos que geralmente entram em contradição, não sendo possível a implementação de novas práticas empresariais.</w:t>
      </w:r>
    </w:p>
    <w:p w:rsidR="00543AAA" w:rsidRDefault="002C546D" w:rsidP="002C546D">
      <w:pPr>
        <w:pStyle w:val="PargrafodaLista"/>
        <w:spacing w:line="360" w:lineRule="auto"/>
        <w:ind w:firstLine="851"/>
        <w:jc w:val="both"/>
        <w:rPr>
          <w:rFonts w:ascii="Arial" w:hAnsi="Arial" w:cs="Arial"/>
          <w:color w:val="000000"/>
        </w:rPr>
      </w:pPr>
      <w:r w:rsidRPr="002C546D">
        <w:rPr>
          <w:rFonts w:ascii="Arial" w:hAnsi="Arial" w:cs="Arial"/>
          <w:color w:val="000000"/>
        </w:rPr>
        <w:t>É importante destacarmos que</w:t>
      </w:r>
      <w:r w:rsidR="00F35642" w:rsidRPr="002C546D">
        <w:rPr>
          <w:rFonts w:ascii="Arial" w:hAnsi="Arial" w:cs="Arial"/>
          <w:color w:val="000000"/>
        </w:rPr>
        <w:t xml:space="preserve"> essa mudança</w:t>
      </w:r>
      <w:r w:rsidR="00F35642" w:rsidRPr="00781881">
        <w:rPr>
          <w:rFonts w:ascii="Arial" w:hAnsi="Arial" w:cs="Arial"/>
          <w:color w:val="000000"/>
        </w:rPr>
        <w:t xml:space="preserve"> somente será efetiva no momento em que ocorrerem modificações nos valores que são compartilhados entre os indivíduos e que for</w:t>
      </w:r>
      <w:r w:rsidR="00F35642" w:rsidRPr="00781881">
        <w:rPr>
          <w:rFonts w:ascii="Arial" w:hAnsi="Arial" w:cs="Arial"/>
          <w:color w:val="000000"/>
        </w:rPr>
        <w:softHyphen/>
        <w:t xml:space="preserve">mam a cultura das organizações, processo que </w:t>
      </w:r>
      <w:r w:rsidR="00F65F81" w:rsidRPr="00781881">
        <w:rPr>
          <w:rFonts w:ascii="Arial" w:hAnsi="Arial" w:cs="Arial"/>
          <w:color w:val="000000"/>
        </w:rPr>
        <w:t xml:space="preserve">pode contribuir para a melhoria, progresso e profissionalização da empresa citada, visto que a mesma tem um caráter familiar, </w:t>
      </w:r>
      <w:r w:rsidR="00F35642" w:rsidRPr="00781881">
        <w:rPr>
          <w:rFonts w:ascii="Arial" w:hAnsi="Arial" w:cs="Arial"/>
          <w:color w:val="000000"/>
        </w:rPr>
        <w:t>e que deve ser iniciado pelos gestores e coor</w:t>
      </w:r>
      <w:r w:rsidR="00F35642" w:rsidRPr="00781881">
        <w:rPr>
          <w:rFonts w:ascii="Arial" w:hAnsi="Arial" w:cs="Arial"/>
          <w:color w:val="000000"/>
        </w:rPr>
        <w:softHyphen/>
        <w:t>denadores do trabalho.</w:t>
      </w:r>
    </w:p>
    <w:p w:rsidR="00543AAA" w:rsidRDefault="00543AAA" w:rsidP="00FA573C">
      <w:pPr>
        <w:pStyle w:val="PargrafodaLista"/>
        <w:spacing w:line="360" w:lineRule="auto"/>
        <w:ind w:firstLine="567"/>
        <w:jc w:val="both"/>
        <w:rPr>
          <w:rFonts w:ascii="Arial" w:hAnsi="Arial" w:cs="Arial"/>
          <w:color w:val="000000"/>
        </w:rPr>
      </w:pPr>
    </w:p>
    <w:p w:rsidR="00CA1F53" w:rsidRPr="00543AAA" w:rsidRDefault="00CA1F53" w:rsidP="00FA573C">
      <w:pPr>
        <w:pStyle w:val="PargrafodaLista"/>
        <w:spacing w:line="360" w:lineRule="auto"/>
        <w:ind w:firstLine="567"/>
        <w:jc w:val="both"/>
        <w:rPr>
          <w:rFonts w:ascii="Arial" w:hAnsi="Arial" w:cs="Arial"/>
          <w:color w:val="000000"/>
        </w:rPr>
      </w:pPr>
      <w:r w:rsidRPr="00781881">
        <w:rPr>
          <w:rFonts w:ascii="Arial" w:hAnsi="Arial" w:cs="Arial"/>
          <w:b/>
          <w:color w:val="000000"/>
        </w:rPr>
        <w:t>REFERÊNCIAS</w:t>
      </w:r>
    </w:p>
    <w:p w:rsidR="00543AAA" w:rsidRDefault="00CA1F53" w:rsidP="00FA573C">
      <w:pPr>
        <w:spacing w:before="100" w:beforeAutospacing="1" w:after="100" w:afterAutospacing="1" w:line="240" w:lineRule="auto"/>
        <w:jc w:val="both"/>
        <w:rPr>
          <w:rFonts w:ascii="Arial" w:eastAsia="Times New Roman" w:hAnsi="Arial" w:cs="Arial"/>
          <w:sz w:val="24"/>
          <w:szCs w:val="24"/>
        </w:rPr>
      </w:pPr>
      <w:r w:rsidRPr="00781881">
        <w:rPr>
          <w:rFonts w:ascii="Arial" w:eastAsia="Times New Roman" w:hAnsi="Arial" w:cs="Arial"/>
          <w:sz w:val="24"/>
          <w:szCs w:val="24"/>
          <w:lang w:val="en-US"/>
        </w:rPr>
        <w:t xml:space="preserve">CHANGE INTEGRATION DA PRICE WATERHOUSE.  </w:t>
      </w:r>
      <w:r w:rsidRPr="00781881">
        <w:rPr>
          <w:rFonts w:ascii="Arial" w:eastAsia="Times New Roman" w:hAnsi="Arial" w:cs="Arial"/>
          <w:b/>
          <w:spacing w:val="-13"/>
          <w:sz w:val="24"/>
          <w:szCs w:val="24"/>
        </w:rPr>
        <w:t xml:space="preserve">Princípios e </w:t>
      </w:r>
      <w:proofErr w:type="gramStart"/>
      <w:r w:rsidRPr="00781881">
        <w:rPr>
          <w:rFonts w:ascii="Arial" w:eastAsia="Times New Roman" w:hAnsi="Arial" w:cs="Arial"/>
          <w:b/>
          <w:spacing w:val="-13"/>
          <w:sz w:val="24"/>
          <w:szCs w:val="24"/>
        </w:rPr>
        <w:t>Paradoxos</w:t>
      </w:r>
      <w:r w:rsidRPr="00781881">
        <w:rPr>
          <w:rFonts w:ascii="Arial" w:eastAsia="Times New Roman" w:hAnsi="Arial" w:cs="Arial"/>
          <w:spacing w:val="-13"/>
          <w:sz w:val="24"/>
          <w:szCs w:val="24"/>
        </w:rPr>
        <w:t> </w:t>
      </w:r>
      <w:r w:rsidRPr="00781881">
        <w:rPr>
          <w:rFonts w:ascii="Arial" w:eastAsia="Times New Roman" w:hAnsi="Arial" w:cs="Arial"/>
          <w:sz w:val="24"/>
          <w:szCs w:val="24"/>
        </w:rPr>
        <w:t>.</w:t>
      </w:r>
      <w:proofErr w:type="gramEnd"/>
      <w:r w:rsidRPr="00781881">
        <w:rPr>
          <w:rFonts w:ascii="Arial" w:eastAsia="Times New Roman" w:hAnsi="Arial" w:cs="Arial"/>
          <w:spacing w:val="-13"/>
          <w:sz w:val="24"/>
          <w:szCs w:val="24"/>
        </w:rPr>
        <w:t xml:space="preserve"> São </w:t>
      </w:r>
      <w:r w:rsidRPr="00781881">
        <w:rPr>
          <w:rFonts w:ascii="Arial" w:eastAsia="Times New Roman" w:hAnsi="Arial" w:cs="Arial"/>
          <w:sz w:val="24"/>
          <w:szCs w:val="24"/>
        </w:rPr>
        <w:t>Paulo: Atlas, 1999.</w:t>
      </w:r>
    </w:p>
    <w:p w:rsidR="00543AAA" w:rsidRDefault="00CA1F53" w:rsidP="00FA573C">
      <w:pPr>
        <w:spacing w:before="100" w:beforeAutospacing="1" w:after="100" w:afterAutospacing="1" w:line="240" w:lineRule="auto"/>
        <w:jc w:val="both"/>
        <w:rPr>
          <w:rFonts w:ascii="Arial" w:eastAsia="Times New Roman" w:hAnsi="Arial" w:cs="Arial"/>
          <w:sz w:val="24"/>
          <w:szCs w:val="24"/>
        </w:rPr>
      </w:pPr>
      <w:r w:rsidRPr="00781881">
        <w:rPr>
          <w:rFonts w:ascii="Arial" w:eastAsia="Times New Roman" w:hAnsi="Arial" w:cs="Arial"/>
          <w:sz w:val="24"/>
          <w:szCs w:val="24"/>
        </w:rPr>
        <w:lastRenderedPageBreak/>
        <w:t xml:space="preserve">CHRISTENSEN 1953. </w:t>
      </w:r>
      <w:r w:rsidRPr="00781881">
        <w:rPr>
          <w:rFonts w:ascii="Arial" w:eastAsia="Times New Roman" w:hAnsi="Arial" w:cs="Arial"/>
          <w:b/>
          <w:sz w:val="24"/>
          <w:szCs w:val="24"/>
        </w:rPr>
        <w:t>A Empresa Familiar e o Processo Sucessório</w:t>
      </w:r>
      <w:r w:rsidRPr="00781881">
        <w:rPr>
          <w:rFonts w:ascii="Arial" w:eastAsia="Times New Roman" w:hAnsi="Arial" w:cs="Arial"/>
          <w:sz w:val="24"/>
          <w:szCs w:val="24"/>
        </w:rPr>
        <w:t>: Análise do Processo Sucessório em Empresa Familiar, um estudo de caso, disponível no site:</w:t>
      </w:r>
      <w:r w:rsidRPr="00781881">
        <w:rPr>
          <w:rFonts w:ascii="Arial" w:eastAsia="Times New Roman" w:hAnsi="Arial" w:cs="Arial"/>
          <w:sz w:val="24"/>
          <w:szCs w:val="24"/>
        </w:rPr>
        <w:br/>
        <w:t>http://www.anpad.org.br/enanpad/1998/dwn/enanpad1998-org-12.pdf. Acesso em 25 de outubro de 2014.</w:t>
      </w:r>
    </w:p>
    <w:p w:rsidR="00543AAA" w:rsidRPr="00543AAA" w:rsidRDefault="00543AAA" w:rsidP="00FA573C">
      <w:pPr>
        <w:spacing w:before="100" w:beforeAutospacing="1" w:after="100" w:afterAutospacing="1" w:line="240" w:lineRule="auto"/>
        <w:jc w:val="both"/>
        <w:rPr>
          <w:rFonts w:ascii="Helvetica" w:hAnsi="Helvetica" w:cs="Helvetica"/>
          <w:sz w:val="24"/>
          <w:szCs w:val="24"/>
        </w:rPr>
      </w:pPr>
      <w:r>
        <w:rPr>
          <w:rFonts w:ascii="Helvetica" w:hAnsi="Helvetica" w:cs="Helvetica"/>
          <w:sz w:val="24"/>
          <w:szCs w:val="24"/>
        </w:rPr>
        <w:t>DIAS, Reinaldo. Cultura Organizacional. Campinas, SP: Editora Alínea, 2003.</w:t>
      </w:r>
    </w:p>
    <w:p w:rsidR="00543AAA" w:rsidRDefault="00CA1F53" w:rsidP="00FA573C">
      <w:pPr>
        <w:shd w:val="clear" w:color="auto" w:fill="FFFFFF"/>
        <w:spacing w:before="100" w:beforeAutospacing="1" w:after="100" w:afterAutospacing="1" w:line="240" w:lineRule="auto"/>
        <w:jc w:val="both"/>
        <w:rPr>
          <w:rFonts w:ascii="Arial" w:hAnsi="Arial" w:cs="Arial"/>
          <w:sz w:val="24"/>
          <w:szCs w:val="24"/>
          <w:lang w:val="en-US"/>
        </w:rPr>
      </w:pPr>
      <w:proofErr w:type="gramStart"/>
      <w:r w:rsidRPr="00781881">
        <w:rPr>
          <w:rFonts w:ascii="Arial" w:hAnsi="Arial" w:cs="Arial"/>
          <w:sz w:val="24"/>
          <w:szCs w:val="24"/>
          <w:lang w:val="en-US"/>
        </w:rPr>
        <w:t>DYER, W. G. Culture and continuity in family firms.</w:t>
      </w:r>
      <w:proofErr w:type="gramEnd"/>
      <w:r w:rsidRPr="00781881">
        <w:rPr>
          <w:rFonts w:ascii="Arial" w:hAnsi="Arial" w:cs="Arial"/>
          <w:sz w:val="24"/>
          <w:szCs w:val="24"/>
          <w:lang w:val="en-US"/>
        </w:rPr>
        <w:t xml:space="preserve"> </w:t>
      </w:r>
      <w:r w:rsidRPr="00781881">
        <w:rPr>
          <w:rFonts w:ascii="Arial" w:hAnsi="Arial" w:cs="Arial"/>
          <w:b/>
          <w:bCs/>
          <w:sz w:val="24"/>
          <w:szCs w:val="24"/>
          <w:lang w:val="en-US"/>
        </w:rPr>
        <w:t>Family Business Review</w:t>
      </w:r>
      <w:r w:rsidRPr="00781881">
        <w:rPr>
          <w:rFonts w:ascii="Arial" w:hAnsi="Arial" w:cs="Arial"/>
          <w:sz w:val="24"/>
          <w:szCs w:val="24"/>
          <w:lang w:val="en-US"/>
        </w:rPr>
        <w:t>, v. 1, n 1</w:t>
      </w:r>
      <w:proofErr w:type="gramStart"/>
      <w:r w:rsidRPr="00781881">
        <w:rPr>
          <w:rFonts w:ascii="Arial" w:hAnsi="Arial" w:cs="Arial"/>
          <w:sz w:val="24"/>
          <w:szCs w:val="24"/>
          <w:lang w:val="en-US"/>
        </w:rPr>
        <w:t>,p.18</w:t>
      </w:r>
      <w:proofErr w:type="gramEnd"/>
      <w:r w:rsidRPr="00781881">
        <w:rPr>
          <w:rFonts w:ascii="Arial" w:hAnsi="Arial" w:cs="Arial"/>
          <w:sz w:val="24"/>
          <w:szCs w:val="24"/>
          <w:lang w:val="en-US"/>
        </w:rPr>
        <w:t>-24,1988.</w:t>
      </w:r>
    </w:p>
    <w:p w:rsidR="00543AAA" w:rsidRPr="00FA573C" w:rsidRDefault="00543AAA" w:rsidP="00FA573C">
      <w:pPr>
        <w:shd w:val="clear" w:color="auto" w:fill="FFFFFF"/>
        <w:spacing w:before="100" w:beforeAutospacing="1" w:after="100" w:afterAutospacing="1" w:line="240" w:lineRule="auto"/>
        <w:jc w:val="both"/>
        <w:rPr>
          <w:rFonts w:ascii="Arial" w:hAnsi="Arial" w:cs="Arial"/>
          <w:sz w:val="24"/>
          <w:szCs w:val="24"/>
        </w:rPr>
      </w:pPr>
      <w:r w:rsidRPr="00543AAA">
        <w:rPr>
          <w:rFonts w:ascii="Arial" w:hAnsi="Arial" w:cs="Arial"/>
          <w:sz w:val="24"/>
          <w:szCs w:val="24"/>
        </w:rPr>
        <w:t xml:space="preserve">FERREIRA, M. C. </w:t>
      </w:r>
      <w:proofErr w:type="gramStart"/>
      <w:r w:rsidRPr="00543AAA">
        <w:rPr>
          <w:rFonts w:ascii="Arial" w:hAnsi="Arial" w:cs="Arial"/>
          <w:sz w:val="24"/>
          <w:szCs w:val="24"/>
        </w:rPr>
        <w:t>et</w:t>
      </w:r>
      <w:proofErr w:type="gramEnd"/>
      <w:r w:rsidRPr="00543AAA">
        <w:rPr>
          <w:rFonts w:ascii="Arial" w:hAnsi="Arial" w:cs="Arial"/>
          <w:sz w:val="24"/>
          <w:szCs w:val="24"/>
        </w:rPr>
        <w:t xml:space="preserve"> al. Desenvolvimento de um instrumento brasileiro para avaliação da cultura organizacional. </w:t>
      </w:r>
      <w:r w:rsidRPr="00543AAA">
        <w:rPr>
          <w:rFonts w:ascii="Arial" w:hAnsi="Arial" w:cs="Arial"/>
          <w:b/>
          <w:bCs/>
          <w:sz w:val="24"/>
          <w:szCs w:val="24"/>
        </w:rPr>
        <w:t>Estudos de Psicologia</w:t>
      </w:r>
      <w:r w:rsidRPr="00543AAA">
        <w:rPr>
          <w:rFonts w:ascii="Arial" w:hAnsi="Arial" w:cs="Arial"/>
          <w:sz w:val="24"/>
          <w:szCs w:val="24"/>
        </w:rPr>
        <w:t>, v.7, n.2, p.271-280, 2008.</w:t>
      </w:r>
    </w:p>
    <w:p w:rsidR="00CA1F53" w:rsidRPr="00781881" w:rsidRDefault="00CA1F53" w:rsidP="00FA573C">
      <w:pPr>
        <w:shd w:val="clear" w:color="auto" w:fill="FFFFFF"/>
        <w:spacing w:before="100" w:beforeAutospacing="1" w:after="100" w:afterAutospacing="1" w:line="240" w:lineRule="auto"/>
        <w:jc w:val="both"/>
        <w:rPr>
          <w:rFonts w:ascii="Arial" w:hAnsi="Arial" w:cs="Arial"/>
          <w:sz w:val="24"/>
          <w:szCs w:val="24"/>
        </w:rPr>
      </w:pPr>
      <w:r w:rsidRPr="00781881">
        <w:rPr>
          <w:rFonts w:ascii="Arial" w:hAnsi="Arial" w:cs="Arial"/>
          <w:sz w:val="24"/>
          <w:szCs w:val="24"/>
        </w:rPr>
        <w:t xml:space="preserve">FREITAS, A. B. de. </w:t>
      </w:r>
      <w:r w:rsidRPr="00781881">
        <w:rPr>
          <w:rFonts w:ascii="Arial" w:hAnsi="Arial" w:cs="Arial"/>
          <w:b/>
          <w:sz w:val="24"/>
          <w:szCs w:val="24"/>
        </w:rPr>
        <w:t>Traços Brasileiros para uma análise organizacional</w:t>
      </w:r>
      <w:r w:rsidRPr="00781881">
        <w:rPr>
          <w:rFonts w:ascii="Arial" w:hAnsi="Arial" w:cs="Arial"/>
          <w:sz w:val="24"/>
          <w:szCs w:val="24"/>
        </w:rPr>
        <w:t xml:space="preserve">. In: MOTTA, Fernando C. Prestes. </w:t>
      </w:r>
    </w:p>
    <w:p w:rsidR="00CA1F53" w:rsidRPr="00543AAA" w:rsidRDefault="00CA1F53" w:rsidP="00FA573C">
      <w:pPr>
        <w:autoSpaceDE w:val="0"/>
        <w:autoSpaceDN w:val="0"/>
        <w:adjustRightInd w:val="0"/>
        <w:spacing w:before="100" w:beforeAutospacing="1" w:after="100" w:afterAutospacing="1" w:line="240" w:lineRule="auto"/>
        <w:jc w:val="both"/>
        <w:rPr>
          <w:rFonts w:ascii="Arial" w:hAnsi="Arial" w:cs="Arial"/>
          <w:sz w:val="24"/>
          <w:szCs w:val="24"/>
        </w:rPr>
      </w:pPr>
      <w:r w:rsidRPr="00781881">
        <w:rPr>
          <w:rFonts w:ascii="Arial" w:hAnsi="Arial" w:cs="Arial"/>
          <w:sz w:val="24"/>
          <w:szCs w:val="24"/>
        </w:rPr>
        <w:t xml:space="preserve">FREITAS, M. E. </w:t>
      </w:r>
      <w:proofErr w:type="gramStart"/>
      <w:r w:rsidRPr="00781881">
        <w:rPr>
          <w:rFonts w:ascii="Arial" w:hAnsi="Arial" w:cs="Arial"/>
          <w:sz w:val="24"/>
          <w:szCs w:val="24"/>
        </w:rPr>
        <w:t>de</w:t>
      </w:r>
      <w:proofErr w:type="gramEnd"/>
      <w:r w:rsidRPr="00781881">
        <w:rPr>
          <w:rFonts w:ascii="Arial" w:hAnsi="Arial" w:cs="Arial"/>
          <w:sz w:val="24"/>
          <w:szCs w:val="24"/>
        </w:rPr>
        <w:t xml:space="preserve">. </w:t>
      </w:r>
      <w:r w:rsidRPr="00781881">
        <w:rPr>
          <w:rFonts w:ascii="Arial" w:hAnsi="Arial" w:cs="Arial"/>
          <w:b/>
          <w:bCs/>
          <w:sz w:val="24"/>
          <w:szCs w:val="24"/>
        </w:rPr>
        <w:t>Cultura Organizacional, evolução e critica</w:t>
      </w:r>
      <w:r w:rsidRPr="00781881">
        <w:rPr>
          <w:rFonts w:ascii="Arial" w:hAnsi="Arial" w:cs="Arial"/>
          <w:sz w:val="24"/>
          <w:szCs w:val="24"/>
        </w:rPr>
        <w:t xml:space="preserve">. </w:t>
      </w:r>
      <w:proofErr w:type="gramStart"/>
      <w:r w:rsidRPr="00781881">
        <w:rPr>
          <w:rFonts w:ascii="Arial" w:hAnsi="Arial" w:cs="Arial"/>
          <w:sz w:val="24"/>
          <w:szCs w:val="24"/>
        </w:rPr>
        <w:t>Coleção debates</w:t>
      </w:r>
      <w:proofErr w:type="gramEnd"/>
      <w:r w:rsidRPr="00781881">
        <w:rPr>
          <w:rFonts w:ascii="Arial" w:hAnsi="Arial" w:cs="Arial"/>
          <w:sz w:val="24"/>
          <w:szCs w:val="24"/>
        </w:rPr>
        <w:t xml:space="preserve"> em administração. São Paulo: </w:t>
      </w:r>
      <w:proofErr w:type="spellStart"/>
      <w:r w:rsidRPr="00781881">
        <w:rPr>
          <w:rFonts w:ascii="Arial" w:hAnsi="Arial" w:cs="Arial"/>
          <w:sz w:val="24"/>
          <w:szCs w:val="24"/>
        </w:rPr>
        <w:t>Cengage</w:t>
      </w:r>
      <w:proofErr w:type="spellEnd"/>
      <w:r w:rsidRPr="00781881">
        <w:rPr>
          <w:rFonts w:ascii="Arial" w:hAnsi="Arial" w:cs="Arial"/>
          <w:sz w:val="24"/>
          <w:szCs w:val="24"/>
        </w:rPr>
        <w:t xml:space="preserve"> </w:t>
      </w:r>
      <w:proofErr w:type="spellStart"/>
      <w:r w:rsidRPr="00781881">
        <w:rPr>
          <w:rFonts w:ascii="Arial" w:hAnsi="Arial" w:cs="Arial"/>
          <w:sz w:val="24"/>
          <w:szCs w:val="24"/>
        </w:rPr>
        <w:t>Learning</w:t>
      </w:r>
      <w:proofErr w:type="spellEnd"/>
      <w:r w:rsidRPr="00781881">
        <w:rPr>
          <w:rFonts w:ascii="Arial" w:hAnsi="Arial" w:cs="Arial"/>
          <w:sz w:val="24"/>
          <w:szCs w:val="24"/>
        </w:rPr>
        <w:t>, 2010.</w:t>
      </w:r>
    </w:p>
    <w:p w:rsidR="00CA1F53" w:rsidRPr="00543AAA" w:rsidRDefault="00CA1F53" w:rsidP="00FA573C">
      <w:pPr>
        <w:spacing w:before="100" w:beforeAutospacing="1" w:after="100" w:afterAutospacing="1" w:line="240" w:lineRule="auto"/>
        <w:jc w:val="both"/>
        <w:rPr>
          <w:rFonts w:ascii="Arial" w:hAnsi="Arial" w:cs="Arial"/>
          <w:sz w:val="24"/>
          <w:szCs w:val="24"/>
        </w:rPr>
      </w:pPr>
      <w:r w:rsidRPr="00781881">
        <w:rPr>
          <w:rFonts w:ascii="Arial" w:hAnsi="Arial" w:cs="Arial"/>
          <w:sz w:val="24"/>
          <w:szCs w:val="24"/>
        </w:rPr>
        <w:t xml:space="preserve">GARCIA, V. P. </w:t>
      </w:r>
      <w:r w:rsidRPr="00781881">
        <w:rPr>
          <w:rFonts w:ascii="Arial" w:hAnsi="Arial" w:cs="Arial"/>
          <w:b/>
          <w:bCs/>
          <w:sz w:val="24"/>
          <w:szCs w:val="24"/>
        </w:rPr>
        <w:t>Desenvolvimento das famílias empresárias</w:t>
      </w:r>
      <w:r w:rsidRPr="00781881">
        <w:rPr>
          <w:rFonts w:ascii="Arial" w:hAnsi="Arial" w:cs="Arial"/>
          <w:sz w:val="24"/>
          <w:szCs w:val="24"/>
        </w:rPr>
        <w:t>. Rio de Janeiro: Qualitymark, 2001.</w:t>
      </w:r>
    </w:p>
    <w:p w:rsidR="00CA1F53" w:rsidRPr="00543AAA" w:rsidRDefault="00CA1F53" w:rsidP="00FA573C">
      <w:pPr>
        <w:spacing w:before="100" w:beforeAutospacing="1" w:after="100" w:afterAutospacing="1" w:line="240" w:lineRule="auto"/>
        <w:jc w:val="both"/>
        <w:rPr>
          <w:rFonts w:ascii="Arial" w:eastAsia="Times New Roman" w:hAnsi="Arial" w:cs="Arial"/>
          <w:sz w:val="24"/>
          <w:szCs w:val="24"/>
          <w:lang w:val="en-US"/>
        </w:rPr>
      </w:pPr>
      <w:r w:rsidRPr="00781881">
        <w:rPr>
          <w:rFonts w:ascii="Arial" w:eastAsia="Times New Roman" w:hAnsi="Arial" w:cs="Arial"/>
          <w:sz w:val="24"/>
          <w:szCs w:val="24"/>
          <w:lang w:val="en-US"/>
        </w:rPr>
        <w:t xml:space="preserve">GERSICK, </w:t>
      </w:r>
      <w:proofErr w:type="spellStart"/>
      <w:r w:rsidRPr="00781881">
        <w:rPr>
          <w:rFonts w:ascii="Arial" w:eastAsia="Times New Roman" w:hAnsi="Arial" w:cs="Arial"/>
          <w:sz w:val="24"/>
          <w:szCs w:val="24"/>
          <w:lang w:val="en-US"/>
        </w:rPr>
        <w:t>Kelin</w:t>
      </w:r>
      <w:proofErr w:type="spellEnd"/>
      <w:r w:rsidRPr="00781881">
        <w:rPr>
          <w:rFonts w:ascii="Arial" w:eastAsia="Times New Roman" w:hAnsi="Arial" w:cs="Arial"/>
          <w:sz w:val="24"/>
          <w:szCs w:val="24"/>
          <w:lang w:val="en-US"/>
        </w:rPr>
        <w:t xml:space="preserve"> E., et al. </w:t>
      </w:r>
      <w:r w:rsidRPr="00781881">
        <w:rPr>
          <w:rFonts w:ascii="Arial" w:eastAsia="Times New Roman" w:hAnsi="Arial" w:cs="Arial"/>
          <w:b/>
          <w:sz w:val="24"/>
          <w:szCs w:val="24"/>
        </w:rPr>
        <w:t>De Geração para Geração: ciclos de vida das empresa familiares</w:t>
      </w:r>
      <w:r w:rsidRPr="00781881">
        <w:rPr>
          <w:rFonts w:ascii="Arial" w:eastAsia="Times New Roman" w:hAnsi="Arial" w:cs="Arial"/>
          <w:sz w:val="24"/>
          <w:szCs w:val="24"/>
        </w:rPr>
        <w:t xml:space="preserve">.4. </w:t>
      </w:r>
      <w:proofErr w:type="gramStart"/>
      <w:r w:rsidRPr="00781881">
        <w:rPr>
          <w:rFonts w:ascii="Arial" w:eastAsia="Times New Roman" w:hAnsi="Arial" w:cs="Arial"/>
          <w:sz w:val="24"/>
          <w:szCs w:val="24"/>
        </w:rPr>
        <w:t>ed.</w:t>
      </w:r>
      <w:proofErr w:type="gramEnd"/>
      <w:r w:rsidRPr="00781881">
        <w:rPr>
          <w:rFonts w:ascii="Arial" w:eastAsia="Times New Roman" w:hAnsi="Arial" w:cs="Arial"/>
          <w:sz w:val="24"/>
          <w:szCs w:val="24"/>
        </w:rPr>
        <w:t xml:space="preserve"> </w:t>
      </w:r>
      <w:r w:rsidRPr="00781881">
        <w:rPr>
          <w:rFonts w:ascii="Arial" w:eastAsia="Times New Roman" w:hAnsi="Arial" w:cs="Arial"/>
          <w:sz w:val="24"/>
          <w:szCs w:val="24"/>
          <w:lang w:val="en-US"/>
        </w:rPr>
        <w:t xml:space="preserve">Rio de Janeiro: </w:t>
      </w:r>
      <w:proofErr w:type="spellStart"/>
      <w:r w:rsidRPr="00781881">
        <w:rPr>
          <w:rFonts w:ascii="Arial" w:eastAsia="Times New Roman" w:hAnsi="Arial" w:cs="Arial"/>
          <w:sz w:val="24"/>
          <w:szCs w:val="24"/>
          <w:lang w:val="en-US"/>
        </w:rPr>
        <w:t>Negócio</w:t>
      </w:r>
      <w:proofErr w:type="spellEnd"/>
      <w:r w:rsidRPr="00781881">
        <w:rPr>
          <w:rFonts w:ascii="Arial" w:eastAsia="Times New Roman" w:hAnsi="Arial" w:cs="Arial"/>
          <w:sz w:val="24"/>
          <w:szCs w:val="24"/>
          <w:lang w:val="en-US"/>
        </w:rPr>
        <w:t xml:space="preserve">, 1997. </w:t>
      </w:r>
    </w:p>
    <w:p w:rsidR="00CA1F53" w:rsidRPr="00543AAA" w:rsidRDefault="00CA1F53" w:rsidP="00FA573C">
      <w:pPr>
        <w:spacing w:before="100" w:beforeAutospacing="1" w:after="100" w:afterAutospacing="1" w:line="240" w:lineRule="auto"/>
        <w:jc w:val="both"/>
        <w:rPr>
          <w:rFonts w:ascii="Arial" w:hAnsi="Arial" w:cs="Arial"/>
          <w:color w:val="000000"/>
          <w:sz w:val="24"/>
          <w:szCs w:val="24"/>
          <w:lang w:val="en-US"/>
        </w:rPr>
      </w:pPr>
      <w:proofErr w:type="spellStart"/>
      <w:r w:rsidRPr="00781881">
        <w:rPr>
          <w:rFonts w:ascii="Arial" w:hAnsi="Arial" w:cs="Arial"/>
          <w:color w:val="000000"/>
          <w:sz w:val="24"/>
          <w:szCs w:val="24"/>
          <w:lang w:val="en-US"/>
        </w:rPr>
        <w:t>Hofstede</w:t>
      </w:r>
      <w:proofErr w:type="spellEnd"/>
      <w:r w:rsidRPr="00781881">
        <w:rPr>
          <w:rFonts w:ascii="Arial" w:hAnsi="Arial" w:cs="Arial"/>
          <w:color w:val="000000"/>
          <w:sz w:val="24"/>
          <w:szCs w:val="24"/>
          <w:lang w:val="en-US"/>
        </w:rPr>
        <w:t xml:space="preserve"> G, </w:t>
      </w:r>
      <w:proofErr w:type="spellStart"/>
      <w:r w:rsidRPr="00781881">
        <w:rPr>
          <w:rFonts w:ascii="Arial" w:hAnsi="Arial" w:cs="Arial"/>
          <w:color w:val="000000"/>
          <w:sz w:val="24"/>
          <w:szCs w:val="24"/>
          <w:lang w:val="en-US"/>
        </w:rPr>
        <w:t>Hofstede</w:t>
      </w:r>
      <w:proofErr w:type="spellEnd"/>
      <w:r w:rsidRPr="00781881">
        <w:rPr>
          <w:rFonts w:ascii="Arial" w:hAnsi="Arial" w:cs="Arial"/>
          <w:color w:val="000000"/>
          <w:sz w:val="24"/>
          <w:szCs w:val="24"/>
          <w:lang w:val="en-US"/>
        </w:rPr>
        <w:t xml:space="preserve"> GJ, </w:t>
      </w:r>
      <w:proofErr w:type="spellStart"/>
      <w:r w:rsidRPr="00781881">
        <w:rPr>
          <w:rFonts w:ascii="Arial" w:hAnsi="Arial" w:cs="Arial"/>
          <w:color w:val="000000"/>
          <w:sz w:val="24"/>
          <w:szCs w:val="24"/>
          <w:lang w:val="en-US"/>
        </w:rPr>
        <w:t>Minkov</w:t>
      </w:r>
      <w:proofErr w:type="spellEnd"/>
      <w:r w:rsidRPr="00781881">
        <w:rPr>
          <w:rFonts w:ascii="Arial" w:hAnsi="Arial" w:cs="Arial"/>
          <w:color w:val="000000"/>
          <w:sz w:val="24"/>
          <w:szCs w:val="24"/>
          <w:lang w:val="en-US"/>
        </w:rPr>
        <w:t xml:space="preserve"> M</w:t>
      </w:r>
      <w:r w:rsidRPr="00781881">
        <w:rPr>
          <w:rFonts w:ascii="Arial" w:hAnsi="Arial" w:cs="Arial"/>
          <w:b/>
          <w:color w:val="000000"/>
          <w:sz w:val="24"/>
          <w:szCs w:val="24"/>
          <w:lang w:val="en-US"/>
        </w:rPr>
        <w:t>. Cultures and organiza</w:t>
      </w:r>
      <w:r w:rsidRPr="00781881">
        <w:rPr>
          <w:rFonts w:ascii="Arial" w:hAnsi="Arial" w:cs="Arial"/>
          <w:b/>
          <w:color w:val="000000"/>
          <w:sz w:val="24"/>
          <w:szCs w:val="24"/>
          <w:lang w:val="en-US"/>
        </w:rPr>
        <w:softHyphen/>
        <w:t>tions</w:t>
      </w:r>
      <w:r w:rsidRPr="00781881">
        <w:rPr>
          <w:rFonts w:ascii="Arial" w:hAnsi="Arial" w:cs="Arial"/>
          <w:color w:val="000000"/>
          <w:sz w:val="24"/>
          <w:szCs w:val="24"/>
          <w:lang w:val="en-US"/>
        </w:rPr>
        <w:t xml:space="preserve">: software of the mind. </w:t>
      </w:r>
      <w:proofErr w:type="gramStart"/>
      <w:r w:rsidRPr="00781881">
        <w:rPr>
          <w:rFonts w:ascii="Arial" w:hAnsi="Arial" w:cs="Arial"/>
          <w:color w:val="000000"/>
          <w:sz w:val="24"/>
          <w:szCs w:val="24"/>
          <w:lang w:val="en-US"/>
        </w:rPr>
        <w:t>Intercultural cooperation and its importance for survival.</w:t>
      </w:r>
      <w:proofErr w:type="gramEnd"/>
      <w:r w:rsidRPr="00781881">
        <w:rPr>
          <w:rFonts w:ascii="Arial" w:hAnsi="Arial" w:cs="Arial"/>
          <w:color w:val="000000"/>
          <w:sz w:val="24"/>
          <w:szCs w:val="24"/>
          <w:lang w:val="en-US"/>
        </w:rPr>
        <w:t xml:space="preserve">  3rd </w:t>
      </w:r>
      <w:proofErr w:type="gramStart"/>
      <w:r w:rsidRPr="00781881">
        <w:rPr>
          <w:rFonts w:ascii="Arial" w:hAnsi="Arial" w:cs="Arial"/>
          <w:color w:val="000000"/>
          <w:sz w:val="24"/>
          <w:szCs w:val="24"/>
          <w:lang w:val="en-US"/>
        </w:rPr>
        <w:t>ed</w:t>
      </w:r>
      <w:proofErr w:type="gramEnd"/>
      <w:r w:rsidRPr="00781881">
        <w:rPr>
          <w:rFonts w:ascii="Arial" w:hAnsi="Arial" w:cs="Arial"/>
          <w:color w:val="000000"/>
          <w:sz w:val="24"/>
          <w:szCs w:val="24"/>
          <w:lang w:val="en-US"/>
        </w:rPr>
        <w:t>. New York: McGraw Hill; 2010.</w:t>
      </w:r>
    </w:p>
    <w:p w:rsidR="00CA1F53" w:rsidRPr="00543AAA" w:rsidRDefault="00CA1F53" w:rsidP="00FA573C">
      <w:pPr>
        <w:spacing w:before="100" w:beforeAutospacing="1" w:after="100" w:afterAutospacing="1" w:line="240" w:lineRule="auto"/>
        <w:jc w:val="both"/>
        <w:rPr>
          <w:rFonts w:ascii="Arial" w:hAnsi="Arial" w:cs="Arial"/>
          <w:sz w:val="24"/>
          <w:szCs w:val="24"/>
        </w:rPr>
      </w:pPr>
      <w:r w:rsidRPr="00781881">
        <w:rPr>
          <w:rFonts w:ascii="Arial" w:hAnsi="Arial" w:cs="Arial"/>
          <w:sz w:val="24"/>
          <w:szCs w:val="24"/>
        </w:rPr>
        <w:t xml:space="preserve">LODI, J.B. </w:t>
      </w:r>
      <w:r w:rsidRPr="00781881">
        <w:rPr>
          <w:rFonts w:ascii="Arial" w:hAnsi="Arial" w:cs="Arial"/>
          <w:b/>
          <w:bCs/>
          <w:sz w:val="24"/>
          <w:szCs w:val="24"/>
        </w:rPr>
        <w:t>A empresa familiar</w:t>
      </w:r>
      <w:r w:rsidRPr="00781881">
        <w:rPr>
          <w:rFonts w:ascii="Arial" w:hAnsi="Arial" w:cs="Arial"/>
          <w:sz w:val="24"/>
          <w:szCs w:val="24"/>
        </w:rPr>
        <w:t>. São Paulo: Pioneira, 1978.</w:t>
      </w:r>
    </w:p>
    <w:p w:rsidR="00CA1F53" w:rsidRPr="00543AAA" w:rsidRDefault="00CA1F53" w:rsidP="00FA573C">
      <w:pPr>
        <w:spacing w:before="100" w:beforeAutospacing="1" w:after="100" w:afterAutospacing="1" w:line="240" w:lineRule="auto"/>
        <w:jc w:val="both"/>
        <w:rPr>
          <w:rFonts w:ascii="Arial" w:eastAsia="Times New Roman" w:hAnsi="Arial" w:cs="Arial"/>
          <w:sz w:val="24"/>
          <w:szCs w:val="24"/>
        </w:rPr>
      </w:pPr>
      <w:r w:rsidRPr="00781881">
        <w:rPr>
          <w:rFonts w:ascii="Arial" w:eastAsia="Times New Roman" w:hAnsi="Arial" w:cs="Arial"/>
          <w:sz w:val="24"/>
          <w:szCs w:val="24"/>
        </w:rPr>
        <w:t xml:space="preserve">NASSAR, Paulo. </w:t>
      </w:r>
      <w:r w:rsidRPr="00781881">
        <w:rPr>
          <w:rFonts w:ascii="Arial" w:eastAsia="Times New Roman" w:hAnsi="Arial" w:cs="Arial"/>
          <w:b/>
          <w:sz w:val="24"/>
          <w:szCs w:val="24"/>
        </w:rPr>
        <w:t>História e cultura organizacional.</w:t>
      </w:r>
      <w:r w:rsidRPr="00781881">
        <w:rPr>
          <w:rFonts w:ascii="Arial" w:eastAsia="Times New Roman" w:hAnsi="Arial" w:cs="Arial"/>
          <w:sz w:val="24"/>
          <w:szCs w:val="24"/>
        </w:rPr>
        <w:t> In: Revista Comunicação Empresarial</w:t>
      </w:r>
      <w:proofErr w:type="gramStart"/>
      <w:r w:rsidRPr="00781881">
        <w:rPr>
          <w:rFonts w:ascii="Arial" w:eastAsia="Times New Roman" w:hAnsi="Arial" w:cs="Arial"/>
          <w:sz w:val="24"/>
          <w:szCs w:val="24"/>
        </w:rPr>
        <w:t xml:space="preserve">  </w:t>
      </w:r>
      <w:proofErr w:type="gramEnd"/>
      <w:r w:rsidRPr="00781881">
        <w:rPr>
          <w:rFonts w:ascii="Arial" w:eastAsia="Times New Roman" w:hAnsi="Arial" w:cs="Arial"/>
          <w:sz w:val="24"/>
          <w:szCs w:val="24"/>
        </w:rPr>
        <w:t>–  Nº 36, 2000.</w:t>
      </w:r>
    </w:p>
    <w:p w:rsidR="00CA1F53" w:rsidRPr="00781881" w:rsidRDefault="00CA1F53" w:rsidP="00FA573C">
      <w:pPr>
        <w:autoSpaceDE w:val="0"/>
        <w:autoSpaceDN w:val="0"/>
        <w:adjustRightInd w:val="0"/>
        <w:spacing w:before="100" w:beforeAutospacing="1" w:after="100" w:afterAutospacing="1" w:line="240" w:lineRule="auto"/>
        <w:jc w:val="both"/>
        <w:rPr>
          <w:rFonts w:ascii="Arial" w:hAnsi="Arial" w:cs="Arial"/>
          <w:sz w:val="24"/>
          <w:szCs w:val="24"/>
        </w:rPr>
      </w:pPr>
      <w:r w:rsidRPr="00781881">
        <w:rPr>
          <w:rFonts w:ascii="Arial" w:hAnsi="Arial" w:cs="Arial"/>
          <w:sz w:val="24"/>
          <w:szCs w:val="24"/>
        </w:rPr>
        <w:t xml:space="preserve">PRATES, M. A. S., BARROS, B. T. de. </w:t>
      </w:r>
      <w:r w:rsidRPr="00781881">
        <w:rPr>
          <w:rFonts w:ascii="Arial" w:hAnsi="Arial" w:cs="Arial"/>
          <w:b/>
          <w:sz w:val="24"/>
          <w:szCs w:val="24"/>
        </w:rPr>
        <w:t>O Estilo Brasileiro de Administrar</w:t>
      </w:r>
      <w:r w:rsidRPr="00781881">
        <w:rPr>
          <w:rFonts w:ascii="Arial" w:hAnsi="Arial" w:cs="Arial"/>
          <w:sz w:val="24"/>
          <w:szCs w:val="24"/>
        </w:rPr>
        <w:t>.</w:t>
      </w:r>
      <w:r w:rsidRPr="00781881">
        <w:rPr>
          <w:rFonts w:ascii="Arial" w:hAnsi="Arial" w:cs="Arial"/>
          <w:b/>
          <w:sz w:val="24"/>
          <w:szCs w:val="24"/>
        </w:rPr>
        <w:t xml:space="preserve"> </w:t>
      </w:r>
      <w:r w:rsidRPr="00781881">
        <w:rPr>
          <w:rFonts w:ascii="Arial" w:eastAsia="Times New Roman" w:hAnsi="Arial" w:cs="Arial"/>
          <w:sz w:val="24"/>
          <w:szCs w:val="24"/>
        </w:rPr>
        <w:t>São Paulo: Atlas, 1996.</w:t>
      </w:r>
    </w:p>
    <w:p w:rsidR="00CA1F53" w:rsidRPr="00543AAA" w:rsidRDefault="00CA1F53" w:rsidP="00FA573C">
      <w:pPr>
        <w:spacing w:before="100" w:beforeAutospacing="1" w:after="100" w:afterAutospacing="1" w:line="240" w:lineRule="auto"/>
        <w:jc w:val="both"/>
        <w:rPr>
          <w:rFonts w:ascii="Arial" w:eastAsia="Times New Roman" w:hAnsi="Arial" w:cs="Arial"/>
          <w:sz w:val="24"/>
          <w:szCs w:val="24"/>
          <w:lang w:val="en-US"/>
        </w:rPr>
      </w:pPr>
      <w:proofErr w:type="gramStart"/>
      <w:r w:rsidRPr="00781881">
        <w:rPr>
          <w:rFonts w:ascii="Arial" w:eastAsia="Times New Roman" w:hAnsi="Arial" w:cs="Arial"/>
          <w:sz w:val="24"/>
          <w:szCs w:val="24"/>
          <w:lang w:val="en-US"/>
        </w:rPr>
        <w:t xml:space="preserve">ROBBINS, S. </w:t>
      </w:r>
      <w:proofErr w:type="spellStart"/>
      <w:r w:rsidRPr="00781881">
        <w:rPr>
          <w:rFonts w:ascii="Arial" w:eastAsia="Times New Roman" w:hAnsi="Arial" w:cs="Arial"/>
          <w:sz w:val="24"/>
          <w:szCs w:val="24"/>
          <w:lang w:val="en-US"/>
        </w:rPr>
        <w:t>P.</w:t>
      </w:r>
      <w:r w:rsidRPr="00781881">
        <w:rPr>
          <w:rFonts w:ascii="Arial" w:eastAsia="Times New Roman" w:hAnsi="Arial" w:cs="Arial"/>
          <w:b/>
          <w:sz w:val="24"/>
          <w:szCs w:val="24"/>
          <w:lang w:val="en-US"/>
        </w:rPr>
        <w:t>Organizational</w:t>
      </w:r>
      <w:proofErr w:type="spellEnd"/>
      <w:r w:rsidRPr="00781881">
        <w:rPr>
          <w:rFonts w:ascii="Arial" w:eastAsia="Times New Roman" w:hAnsi="Arial" w:cs="Arial"/>
          <w:b/>
          <w:sz w:val="24"/>
          <w:szCs w:val="24"/>
          <w:lang w:val="en-US"/>
        </w:rPr>
        <w:t xml:space="preserve"> behavior</w:t>
      </w:r>
      <w:r w:rsidRPr="00781881">
        <w:rPr>
          <w:rFonts w:ascii="Arial" w:eastAsia="Times New Roman" w:hAnsi="Arial" w:cs="Arial"/>
          <w:sz w:val="24"/>
          <w:szCs w:val="24"/>
          <w:lang w:val="en-US"/>
        </w:rPr>
        <w:t>.</w:t>
      </w:r>
      <w:proofErr w:type="gramEnd"/>
      <w:r w:rsidRPr="00781881">
        <w:rPr>
          <w:rFonts w:ascii="Arial" w:eastAsia="Times New Roman" w:hAnsi="Arial" w:cs="Arial"/>
          <w:sz w:val="24"/>
          <w:szCs w:val="24"/>
          <w:lang w:val="en-US"/>
        </w:rPr>
        <w:t> 7. ed. Englewood Cliffs, NJ: Prentice Hall, 1996</w:t>
      </w:r>
    </w:p>
    <w:p w:rsidR="00CA1F53" w:rsidRPr="00781881" w:rsidRDefault="00CA1F53" w:rsidP="00FA573C">
      <w:pPr>
        <w:spacing w:before="100" w:beforeAutospacing="1" w:after="100" w:afterAutospacing="1" w:line="240" w:lineRule="auto"/>
        <w:jc w:val="both"/>
        <w:rPr>
          <w:rFonts w:ascii="Arial" w:eastAsia="Times New Roman" w:hAnsi="Arial" w:cs="Arial"/>
          <w:sz w:val="24"/>
          <w:szCs w:val="24"/>
        </w:rPr>
      </w:pPr>
      <w:r w:rsidRPr="00781881">
        <w:rPr>
          <w:rFonts w:ascii="Arial" w:eastAsia="Times New Roman" w:hAnsi="Arial" w:cs="Arial"/>
          <w:sz w:val="24"/>
          <w:szCs w:val="24"/>
          <w:lang w:val="en-US"/>
        </w:rPr>
        <w:t xml:space="preserve">SCHEIN, E. H.  </w:t>
      </w:r>
      <w:proofErr w:type="gramStart"/>
      <w:r w:rsidRPr="00781881">
        <w:rPr>
          <w:rFonts w:ascii="Arial" w:eastAsia="Times New Roman" w:hAnsi="Arial" w:cs="Arial"/>
          <w:b/>
          <w:sz w:val="24"/>
          <w:szCs w:val="24"/>
          <w:lang w:val="en-US"/>
        </w:rPr>
        <w:t>Organizational culture and leadership</w:t>
      </w:r>
      <w:r w:rsidRPr="00781881">
        <w:rPr>
          <w:rFonts w:ascii="Arial" w:eastAsia="Times New Roman" w:hAnsi="Arial" w:cs="Arial"/>
          <w:sz w:val="24"/>
          <w:szCs w:val="24"/>
          <w:lang w:val="en-US"/>
        </w:rPr>
        <w:t>.</w:t>
      </w:r>
      <w:proofErr w:type="gramEnd"/>
      <w:r w:rsidRPr="00781881">
        <w:rPr>
          <w:rFonts w:ascii="Arial" w:eastAsia="Times New Roman" w:hAnsi="Arial" w:cs="Arial"/>
          <w:sz w:val="24"/>
          <w:szCs w:val="24"/>
          <w:lang w:val="en-US"/>
        </w:rPr>
        <w:t xml:space="preserve"> </w:t>
      </w:r>
      <w:proofErr w:type="spellStart"/>
      <w:r w:rsidRPr="00781881">
        <w:rPr>
          <w:rFonts w:ascii="Arial" w:eastAsia="Times New Roman" w:hAnsi="Arial" w:cs="Arial"/>
          <w:sz w:val="24"/>
          <w:szCs w:val="24"/>
        </w:rPr>
        <w:t>San</w:t>
      </w:r>
      <w:proofErr w:type="spellEnd"/>
      <w:r w:rsidRPr="00781881">
        <w:rPr>
          <w:rFonts w:ascii="Arial" w:eastAsia="Times New Roman" w:hAnsi="Arial" w:cs="Arial"/>
          <w:sz w:val="24"/>
          <w:szCs w:val="24"/>
        </w:rPr>
        <w:t xml:space="preserve"> Francisco: </w:t>
      </w:r>
      <w:proofErr w:type="spellStart"/>
      <w:r w:rsidRPr="00781881">
        <w:rPr>
          <w:rFonts w:ascii="Arial" w:eastAsia="Times New Roman" w:hAnsi="Arial" w:cs="Arial"/>
          <w:sz w:val="24"/>
          <w:szCs w:val="24"/>
        </w:rPr>
        <w:t>Jossey-Bass</w:t>
      </w:r>
      <w:proofErr w:type="spellEnd"/>
      <w:r w:rsidRPr="00781881">
        <w:rPr>
          <w:rFonts w:ascii="Arial" w:eastAsia="Times New Roman" w:hAnsi="Arial" w:cs="Arial"/>
          <w:sz w:val="24"/>
          <w:szCs w:val="24"/>
        </w:rPr>
        <w:t xml:space="preserve">, 1992. </w:t>
      </w:r>
    </w:p>
    <w:p w:rsidR="00CA1F53" w:rsidRPr="00543AAA" w:rsidRDefault="00CA1F53" w:rsidP="00FA573C">
      <w:pPr>
        <w:spacing w:before="100" w:beforeAutospacing="1" w:after="100" w:afterAutospacing="1" w:line="240" w:lineRule="auto"/>
        <w:jc w:val="both"/>
        <w:rPr>
          <w:rFonts w:ascii="Arial" w:eastAsia="Times New Roman" w:hAnsi="Arial" w:cs="Arial"/>
          <w:sz w:val="24"/>
          <w:szCs w:val="24"/>
        </w:rPr>
      </w:pPr>
      <w:r w:rsidRPr="00781881">
        <w:rPr>
          <w:rFonts w:ascii="Arial" w:eastAsia="Times New Roman" w:hAnsi="Arial" w:cs="Arial"/>
          <w:sz w:val="24"/>
          <w:szCs w:val="24"/>
        </w:rPr>
        <w:t>VERGASTA, Patrícia Dantas.</w:t>
      </w:r>
      <w:r w:rsidRPr="00781881">
        <w:rPr>
          <w:rFonts w:ascii="Arial" w:eastAsia="Times New Roman" w:hAnsi="Arial" w:cs="Arial"/>
          <w:b/>
          <w:sz w:val="24"/>
          <w:szCs w:val="24"/>
        </w:rPr>
        <w:t xml:space="preserve"> Cultura e aprendizagem </w:t>
      </w:r>
      <w:proofErr w:type="gramStart"/>
      <w:r w:rsidRPr="00781881">
        <w:rPr>
          <w:rFonts w:ascii="Arial" w:eastAsia="Times New Roman" w:hAnsi="Arial" w:cs="Arial"/>
          <w:b/>
          <w:sz w:val="24"/>
          <w:szCs w:val="24"/>
        </w:rPr>
        <w:t>organizacional</w:t>
      </w:r>
      <w:r w:rsidRPr="00781881">
        <w:rPr>
          <w:rFonts w:ascii="Arial" w:eastAsia="Times New Roman" w:hAnsi="Arial" w:cs="Arial"/>
          <w:sz w:val="24"/>
          <w:szCs w:val="24"/>
        </w:rPr>
        <w:t>.</w:t>
      </w:r>
      <w:proofErr w:type="gramEnd"/>
      <w:r w:rsidRPr="00781881">
        <w:rPr>
          <w:rFonts w:ascii="Arial" w:eastAsia="Times New Roman" w:hAnsi="Arial" w:cs="Arial"/>
          <w:spacing w:val="-13"/>
          <w:sz w:val="24"/>
          <w:szCs w:val="24"/>
        </w:rPr>
        <w:t xml:space="preserve">2001. </w:t>
      </w:r>
      <w:r w:rsidRPr="00781881">
        <w:rPr>
          <w:rFonts w:ascii="Arial" w:eastAsia="Times New Roman" w:hAnsi="Arial" w:cs="Arial"/>
          <w:sz w:val="24"/>
          <w:szCs w:val="24"/>
        </w:rPr>
        <w:t>Disponível em:&lt;http://www.terravista.pt/enseada/5831/trabalho/t20001310.html&gt;. Acesso em: 10/11/14</w:t>
      </w:r>
    </w:p>
    <w:p w:rsidR="008B42A3" w:rsidRPr="000C5082" w:rsidRDefault="00CA1F53" w:rsidP="00FA573C">
      <w:pPr>
        <w:autoSpaceDE w:val="0"/>
        <w:autoSpaceDN w:val="0"/>
        <w:adjustRightInd w:val="0"/>
        <w:spacing w:before="100" w:beforeAutospacing="1" w:after="100" w:afterAutospacing="1" w:line="240" w:lineRule="auto"/>
        <w:jc w:val="both"/>
        <w:rPr>
          <w:rFonts w:ascii="Arial" w:hAnsi="Arial" w:cs="Arial"/>
          <w:sz w:val="24"/>
          <w:szCs w:val="24"/>
        </w:rPr>
      </w:pPr>
      <w:r w:rsidRPr="00781881">
        <w:rPr>
          <w:rFonts w:ascii="Arial" w:hAnsi="Arial" w:cs="Arial"/>
          <w:sz w:val="24"/>
          <w:szCs w:val="24"/>
        </w:rPr>
        <w:t xml:space="preserve">TANURE, B. </w:t>
      </w:r>
      <w:r w:rsidRPr="00781881">
        <w:rPr>
          <w:rFonts w:ascii="Arial" w:hAnsi="Arial" w:cs="Arial"/>
          <w:b/>
          <w:bCs/>
          <w:sz w:val="24"/>
          <w:szCs w:val="24"/>
        </w:rPr>
        <w:t>Gestão à Brasileira</w:t>
      </w:r>
      <w:r w:rsidRPr="00781881">
        <w:rPr>
          <w:rFonts w:ascii="Arial" w:hAnsi="Arial" w:cs="Arial"/>
          <w:b/>
          <w:sz w:val="24"/>
          <w:szCs w:val="24"/>
        </w:rPr>
        <w:t>: uma comparação entre América Latina, Estados Unidos</w:t>
      </w:r>
      <w:r w:rsidRPr="00781881">
        <w:rPr>
          <w:rFonts w:ascii="Arial" w:hAnsi="Arial" w:cs="Arial"/>
          <w:sz w:val="24"/>
          <w:szCs w:val="24"/>
        </w:rPr>
        <w:t xml:space="preserve">, Europa e Ásia. 2. </w:t>
      </w:r>
      <w:proofErr w:type="gramStart"/>
      <w:r w:rsidRPr="00781881">
        <w:rPr>
          <w:rFonts w:ascii="Arial" w:hAnsi="Arial" w:cs="Arial"/>
          <w:sz w:val="24"/>
          <w:szCs w:val="24"/>
        </w:rPr>
        <w:t>ed.</w:t>
      </w:r>
      <w:proofErr w:type="gramEnd"/>
      <w:r w:rsidRPr="00781881">
        <w:rPr>
          <w:rFonts w:ascii="Arial" w:hAnsi="Arial" w:cs="Arial"/>
          <w:sz w:val="24"/>
          <w:szCs w:val="24"/>
        </w:rPr>
        <w:t xml:space="preserve"> </w:t>
      </w:r>
      <w:r w:rsidR="000C5082">
        <w:rPr>
          <w:rFonts w:ascii="Arial" w:hAnsi="Arial" w:cs="Arial"/>
          <w:sz w:val="24"/>
          <w:szCs w:val="24"/>
        </w:rPr>
        <w:t xml:space="preserve">3. </w:t>
      </w:r>
      <w:proofErr w:type="spellStart"/>
      <w:proofErr w:type="gramStart"/>
      <w:r w:rsidR="000C5082">
        <w:rPr>
          <w:rFonts w:ascii="Arial" w:hAnsi="Arial" w:cs="Arial"/>
          <w:sz w:val="24"/>
          <w:szCs w:val="24"/>
        </w:rPr>
        <w:t>reim</w:t>
      </w:r>
      <w:proofErr w:type="spellEnd"/>
      <w:proofErr w:type="gramEnd"/>
      <w:r w:rsidR="000C5082">
        <w:rPr>
          <w:rFonts w:ascii="Arial" w:hAnsi="Arial" w:cs="Arial"/>
          <w:sz w:val="24"/>
          <w:szCs w:val="24"/>
        </w:rPr>
        <w:t>. São Paulo. Atlas, 2010.</w:t>
      </w:r>
    </w:p>
    <w:sectPr w:rsidR="008B42A3" w:rsidRPr="000C5082" w:rsidSect="00930AE2">
      <w:headerReference w:type="default" r:id="rId11"/>
      <w:footerReference w:type="first" r:id="rId12"/>
      <w:pgSz w:w="11906" w:h="16838"/>
      <w:pgMar w:top="1701" w:right="1701" w:bottom="1134" w:left="1134"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B60" w:rsidRDefault="00572B60" w:rsidP="00C003D0">
      <w:pPr>
        <w:spacing w:after="0" w:line="240" w:lineRule="auto"/>
      </w:pPr>
      <w:r>
        <w:separator/>
      </w:r>
    </w:p>
  </w:endnote>
  <w:endnote w:type="continuationSeparator" w:id="0">
    <w:p w:rsidR="00572B60" w:rsidRDefault="00572B60" w:rsidP="00C00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46D" w:rsidRDefault="002C546D" w:rsidP="00235829">
    <w:pPr>
      <w:pStyle w:val="Rodap"/>
    </w:pPr>
    <w:r>
      <w:t xml:space="preserve">* Discente do curso de pós Graduação MBA em Gestão de Pessoas e Liderança Coach do Centro Universitário La Salle – Unilasalle, matriculada na disciplina Trabalho de Conclusão, sob a Orientação da </w:t>
    </w:r>
    <w:proofErr w:type="gramStart"/>
    <w:r>
      <w:t>Prof.</w:t>
    </w:r>
    <w:proofErr w:type="gramEnd"/>
    <w:r>
      <w:t xml:space="preserve"> Beatriz Prange. E-mail: marielessouza@gmail.com</w:t>
    </w:r>
  </w:p>
  <w:p w:rsidR="002C546D" w:rsidRDefault="002C546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B60" w:rsidRDefault="00572B60" w:rsidP="00C003D0">
      <w:pPr>
        <w:spacing w:after="0" w:line="240" w:lineRule="auto"/>
      </w:pPr>
      <w:r>
        <w:separator/>
      </w:r>
    </w:p>
  </w:footnote>
  <w:footnote w:type="continuationSeparator" w:id="0">
    <w:p w:rsidR="00572B60" w:rsidRDefault="00572B60" w:rsidP="00C003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3058"/>
      <w:docPartObj>
        <w:docPartGallery w:val="Page Numbers (Top of Page)"/>
        <w:docPartUnique/>
      </w:docPartObj>
    </w:sdtPr>
    <w:sdtContent>
      <w:p w:rsidR="002C546D" w:rsidRDefault="002C546D">
        <w:pPr>
          <w:pStyle w:val="Cabealho"/>
          <w:jc w:val="right"/>
        </w:pPr>
        <w:r>
          <w:ptab w:relativeTo="margin" w:alignment="right" w:leader="none"/>
        </w:r>
        <w:fldSimple w:instr=" PAGE   \* MERGEFORMAT ">
          <w:r w:rsidR="00675678">
            <w:rPr>
              <w:noProof/>
            </w:rPr>
            <w:t>20</w:t>
          </w:r>
        </w:fldSimple>
      </w:p>
    </w:sdtContent>
  </w:sdt>
  <w:p w:rsidR="002C546D" w:rsidRDefault="002C546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70799"/>
    <w:multiLevelType w:val="hybridMultilevel"/>
    <w:tmpl w:val="90D6DAFA"/>
    <w:lvl w:ilvl="0" w:tplc="5F3E488C">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F191DEC"/>
    <w:multiLevelType w:val="hybridMultilevel"/>
    <w:tmpl w:val="E24CFC56"/>
    <w:lvl w:ilvl="0" w:tplc="847CEDB6">
      <w:numFmt w:val="bullet"/>
      <w:lvlText w:val=""/>
      <w:lvlJc w:val="left"/>
      <w:pPr>
        <w:ind w:left="1080" w:hanging="360"/>
      </w:pPr>
      <w:rPr>
        <w:rFonts w:ascii="Symbol" w:eastAsiaTheme="minorEastAsia" w:hAnsi="Symbol" w:cstheme="minorBid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498820B9"/>
    <w:multiLevelType w:val="hybridMultilevel"/>
    <w:tmpl w:val="83A26060"/>
    <w:lvl w:ilvl="0" w:tplc="CFE04D14">
      <w:start w:val="1"/>
      <w:numFmt w:val="lowerLetter"/>
      <w:lvlText w:val="%1)"/>
      <w:lvlJc w:val="left"/>
      <w:pPr>
        <w:ind w:left="405" w:hanging="360"/>
      </w:pPr>
      <w:rPr>
        <w:rFonts w:eastAsiaTheme="minorHAnsi" w:hint="default"/>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
    <w:nsid w:val="60CB228A"/>
    <w:multiLevelType w:val="hybridMultilevel"/>
    <w:tmpl w:val="8F16A714"/>
    <w:lvl w:ilvl="0" w:tplc="8CAE7F34">
      <w:start w:val="1"/>
      <w:numFmt w:val="low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97695"/>
    <w:rsid w:val="00007671"/>
    <w:rsid w:val="000133E5"/>
    <w:rsid w:val="000356CB"/>
    <w:rsid w:val="00060260"/>
    <w:rsid w:val="00091F7E"/>
    <w:rsid w:val="00092AA6"/>
    <w:rsid w:val="00094D87"/>
    <w:rsid w:val="000B74BF"/>
    <w:rsid w:val="000C5082"/>
    <w:rsid w:val="000C7087"/>
    <w:rsid w:val="000F2BDD"/>
    <w:rsid w:val="00100828"/>
    <w:rsid w:val="00123D40"/>
    <w:rsid w:val="00124549"/>
    <w:rsid w:val="00127F54"/>
    <w:rsid w:val="001327E1"/>
    <w:rsid w:val="0013552E"/>
    <w:rsid w:val="001376B6"/>
    <w:rsid w:val="001578EA"/>
    <w:rsid w:val="00157AB5"/>
    <w:rsid w:val="0018057A"/>
    <w:rsid w:val="0018462E"/>
    <w:rsid w:val="001A4853"/>
    <w:rsid w:val="001D26C6"/>
    <w:rsid w:val="002138BA"/>
    <w:rsid w:val="0023312F"/>
    <w:rsid w:val="00235829"/>
    <w:rsid w:val="00236FB7"/>
    <w:rsid w:val="0026003F"/>
    <w:rsid w:val="0027168D"/>
    <w:rsid w:val="00271919"/>
    <w:rsid w:val="002A4E6C"/>
    <w:rsid w:val="002A69F6"/>
    <w:rsid w:val="002C546D"/>
    <w:rsid w:val="002E2AC5"/>
    <w:rsid w:val="002E5DAF"/>
    <w:rsid w:val="00322FB5"/>
    <w:rsid w:val="003372F2"/>
    <w:rsid w:val="0034584A"/>
    <w:rsid w:val="00373B4F"/>
    <w:rsid w:val="003A68EF"/>
    <w:rsid w:val="003B5A30"/>
    <w:rsid w:val="003C2D55"/>
    <w:rsid w:val="003D6787"/>
    <w:rsid w:val="0042342D"/>
    <w:rsid w:val="0044642B"/>
    <w:rsid w:val="00466E11"/>
    <w:rsid w:val="0046726E"/>
    <w:rsid w:val="0048543E"/>
    <w:rsid w:val="004D7B59"/>
    <w:rsid w:val="004E41E6"/>
    <w:rsid w:val="004E624A"/>
    <w:rsid w:val="004F3B57"/>
    <w:rsid w:val="00507755"/>
    <w:rsid w:val="00531F07"/>
    <w:rsid w:val="00543AAA"/>
    <w:rsid w:val="00572B60"/>
    <w:rsid w:val="00573F7F"/>
    <w:rsid w:val="00631D58"/>
    <w:rsid w:val="00640C7D"/>
    <w:rsid w:val="00651B44"/>
    <w:rsid w:val="00675678"/>
    <w:rsid w:val="00684476"/>
    <w:rsid w:val="006B5ECF"/>
    <w:rsid w:val="006C5F88"/>
    <w:rsid w:val="006D7E81"/>
    <w:rsid w:val="00716CE9"/>
    <w:rsid w:val="0072588A"/>
    <w:rsid w:val="0074286A"/>
    <w:rsid w:val="00751FEA"/>
    <w:rsid w:val="00781881"/>
    <w:rsid w:val="00795F6C"/>
    <w:rsid w:val="00796CD9"/>
    <w:rsid w:val="00797695"/>
    <w:rsid w:val="00797FBB"/>
    <w:rsid w:val="007A535B"/>
    <w:rsid w:val="007B1009"/>
    <w:rsid w:val="007C4A14"/>
    <w:rsid w:val="007C61B5"/>
    <w:rsid w:val="008261D9"/>
    <w:rsid w:val="00857E52"/>
    <w:rsid w:val="008B42A3"/>
    <w:rsid w:val="008C25D7"/>
    <w:rsid w:val="008D1DCA"/>
    <w:rsid w:val="008D2D56"/>
    <w:rsid w:val="008D5C39"/>
    <w:rsid w:val="008D60EE"/>
    <w:rsid w:val="008E68EF"/>
    <w:rsid w:val="008F1B14"/>
    <w:rsid w:val="008F33EA"/>
    <w:rsid w:val="009022FD"/>
    <w:rsid w:val="00914854"/>
    <w:rsid w:val="009174F7"/>
    <w:rsid w:val="00930AE2"/>
    <w:rsid w:val="009719E5"/>
    <w:rsid w:val="00972667"/>
    <w:rsid w:val="00974A26"/>
    <w:rsid w:val="00977262"/>
    <w:rsid w:val="009B2A60"/>
    <w:rsid w:val="009C150D"/>
    <w:rsid w:val="009D17EC"/>
    <w:rsid w:val="009D1A71"/>
    <w:rsid w:val="00A5243D"/>
    <w:rsid w:val="00A85D17"/>
    <w:rsid w:val="00AA6567"/>
    <w:rsid w:val="00AB16C4"/>
    <w:rsid w:val="00AB28F1"/>
    <w:rsid w:val="00AF2CCA"/>
    <w:rsid w:val="00AF6F0E"/>
    <w:rsid w:val="00B1543C"/>
    <w:rsid w:val="00B518FE"/>
    <w:rsid w:val="00B71B76"/>
    <w:rsid w:val="00B742B5"/>
    <w:rsid w:val="00BA54B0"/>
    <w:rsid w:val="00BE68C1"/>
    <w:rsid w:val="00C0004E"/>
    <w:rsid w:val="00C003D0"/>
    <w:rsid w:val="00C25CC3"/>
    <w:rsid w:val="00C47632"/>
    <w:rsid w:val="00C53B0C"/>
    <w:rsid w:val="00C61533"/>
    <w:rsid w:val="00C74293"/>
    <w:rsid w:val="00C767D6"/>
    <w:rsid w:val="00C87A29"/>
    <w:rsid w:val="00CA1F53"/>
    <w:rsid w:val="00CF73B5"/>
    <w:rsid w:val="00D030CD"/>
    <w:rsid w:val="00D11395"/>
    <w:rsid w:val="00D22BAD"/>
    <w:rsid w:val="00D420EF"/>
    <w:rsid w:val="00D5644D"/>
    <w:rsid w:val="00D831E9"/>
    <w:rsid w:val="00DA0BB4"/>
    <w:rsid w:val="00DA6AF8"/>
    <w:rsid w:val="00DA7AA7"/>
    <w:rsid w:val="00DD736F"/>
    <w:rsid w:val="00DE024B"/>
    <w:rsid w:val="00DF0604"/>
    <w:rsid w:val="00E019A8"/>
    <w:rsid w:val="00E07476"/>
    <w:rsid w:val="00E17EE5"/>
    <w:rsid w:val="00E5707A"/>
    <w:rsid w:val="00E70627"/>
    <w:rsid w:val="00EA19D2"/>
    <w:rsid w:val="00ED223E"/>
    <w:rsid w:val="00EF0330"/>
    <w:rsid w:val="00F076DF"/>
    <w:rsid w:val="00F07F7A"/>
    <w:rsid w:val="00F3273F"/>
    <w:rsid w:val="00F35642"/>
    <w:rsid w:val="00F372B8"/>
    <w:rsid w:val="00F44113"/>
    <w:rsid w:val="00F65F81"/>
    <w:rsid w:val="00F83E74"/>
    <w:rsid w:val="00F936CD"/>
    <w:rsid w:val="00FA3E0D"/>
    <w:rsid w:val="00FA573C"/>
    <w:rsid w:val="00FA6FB2"/>
    <w:rsid w:val="00FC70F9"/>
    <w:rsid w:val="00FE500D"/>
    <w:rsid w:val="00FF1B2C"/>
    <w:rsid w:val="00FF69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43E"/>
  </w:style>
  <w:style w:type="paragraph" w:styleId="Ttulo1">
    <w:name w:val="heading 1"/>
    <w:basedOn w:val="Normal"/>
    <w:next w:val="Normal"/>
    <w:link w:val="Ttulo1Char"/>
    <w:uiPriority w:val="9"/>
    <w:qFormat/>
    <w:rsid w:val="00651B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F1B2C"/>
    <w:rPr>
      <w:b/>
      <w:bCs/>
    </w:rPr>
  </w:style>
  <w:style w:type="character" w:styleId="nfase">
    <w:name w:val="Emphasis"/>
    <w:basedOn w:val="Fontepargpadro"/>
    <w:uiPriority w:val="20"/>
    <w:qFormat/>
    <w:rsid w:val="00FF1B2C"/>
    <w:rPr>
      <w:i/>
      <w:iCs/>
    </w:rPr>
  </w:style>
  <w:style w:type="paragraph" w:styleId="PargrafodaLista">
    <w:name w:val="List Paragraph"/>
    <w:basedOn w:val="Normal"/>
    <w:uiPriority w:val="34"/>
    <w:qFormat/>
    <w:rsid w:val="00FF1B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F1B2C"/>
    <w:pPr>
      <w:autoSpaceDE w:val="0"/>
      <w:autoSpaceDN w:val="0"/>
      <w:adjustRightInd w:val="0"/>
      <w:spacing w:after="0" w:line="240" w:lineRule="auto"/>
    </w:pPr>
    <w:rPr>
      <w:rFonts w:ascii="Cambria" w:hAnsi="Cambria" w:cs="Cambria"/>
      <w:color w:val="000000"/>
      <w:sz w:val="24"/>
      <w:szCs w:val="24"/>
    </w:rPr>
  </w:style>
  <w:style w:type="character" w:customStyle="1" w:styleId="a">
    <w:name w:val="a"/>
    <w:basedOn w:val="Fontepargpadro"/>
    <w:rsid w:val="003A68EF"/>
  </w:style>
  <w:style w:type="character" w:customStyle="1" w:styleId="l6">
    <w:name w:val="l6"/>
    <w:basedOn w:val="Fontepargpadro"/>
    <w:rsid w:val="003A68EF"/>
  </w:style>
  <w:style w:type="character" w:customStyle="1" w:styleId="l7">
    <w:name w:val="l7"/>
    <w:basedOn w:val="Fontepargpadro"/>
    <w:rsid w:val="003A68EF"/>
  </w:style>
  <w:style w:type="character" w:customStyle="1" w:styleId="l">
    <w:name w:val="l"/>
    <w:basedOn w:val="Fontepargpadro"/>
    <w:rsid w:val="0074286A"/>
  </w:style>
  <w:style w:type="character" w:customStyle="1" w:styleId="l11">
    <w:name w:val="l11"/>
    <w:basedOn w:val="Fontepargpadro"/>
    <w:rsid w:val="0074286A"/>
  </w:style>
  <w:style w:type="paragraph" w:customStyle="1" w:styleId="Pa14">
    <w:name w:val="Pa14"/>
    <w:basedOn w:val="Default"/>
    <w:next w:val="Default"/>
    <w:uiPriority w:val="99"/>
    <w:rsid w:val="0018057A"/>
    <w:pPr>
      <w:spacing w:line="201" w:lineRule="atLeast"/>
    </w:pPr>
    <w:rPr>
      <w:rFonts w:ascii="Calibri" w:hAnsi="Calibri" w:cstheme="minorBidi"/>
      <w:color w:val="auto"/>
    </w:rPr>
  </w:style>
  <w:style w:type="character" w:customStyle="1" w:styleId="A8">
    <w:name w:val="A8"/>
    <w:uiPriority w:val="99"/>
    <w:rsid w:val="0018057A"/>
    <w:rPr>
      <w:rFonts w:cs="Calibri"/>
      <w:color w:val="000000"/>
      <w:sz w:val="11"/>
      <w:szCs w:val="11"/>
    </w:rPr>
  </w:style>
  <w:style w:type="character" w:customStyle="1" w:styleId="A10">
    <w:name w:val="A10"/>
    <w:uiPriority w:val="99"/>
    <w:rsid w:val="0018057A"/>
    <w:rPr>
      <w:rFonts w:cs="Calibri"/>
      <w:color w:val="000000"/>
      <w:sz w:val="11"/>
      <w:szCs w:val="11"/>
    </w:rPr>
  </w:style>
  <w:style w:type="paragraph" w:customStyle="1" w:styleId="Pa15">
    <w:name w:val="Pa15"/>
    <w:basedOn w:val="Default"/>
    <w:next w:val="Default"/>
    <w:uiPriority w:val="99"/>
    <w:rsid w:val="0018057A"/>
    <w:pPr>
      <w:spacing w:line="201" w:lineRule="atLeast"/>
    </w:pPr>
    <w:rPr>
      <w:rFonts w:ascii="Calibri" w:hAnsi="Calibri" w:cstheme="minorBidi"/>
      <w:color w:val="auto"/>
    </w:rPr>
  </w:style>
  <w:style w:type="paragraph" w:customStyle="1" w:styleId="Pa8">
    <w:name w:val="Pa8"/>
    <w:basedOn w:val="Default"/>
    <w:next w:val="Default"/>
    <w:uiPriority w:val="99"/>
    <w:rsid w:val="000356CB"/>
    <w:pPr>
      <w:spacing w:line="201" w:lineRule="atLeast"/>
    </w:pPr>
    <w:rPr>
      <w:rFonts w:ascii="Calibri" w:hAnsi="Calibri" w:cstheme="minorBidi"/>
      <w:color w:val="auto"/>
    </w:rPr>
  </w:style>
  <w:style w:type="paragraph" w:styleId="Textodebalo">
    <w:name w:val="Balloon Text"/>
    <w:basedOn w:val="Normal"/>
    <w:link w:val="TextodebaloChar"/>
    <w:uiPriority w:val="99"/>
    <w:semiHidden/>
    <w:unhideWhenUsed/>
    <w:rsid w:val="00F356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5642"/>
    <w:rPr>
      <w:rFonts w:ascii="Tahoma" w:hAnsi="Tahoma" w:cs="Tahoma"/>
      <w:sz w:val="16"/>
      <w:szCs w:val="16"/>
    </w:rPr>
  </w:style>
  <w:style w:type="character" w:styleId="Hyperlink">
    <w:name w:val="Hyperlink"/>
    <w:basedOn w:val="Fontepargpadro"/>
    <w:uiPriority w:val="99"/>
    <w:semiHidden/>
    <w:unhideWhenUsed/>
    <w:rsid w:val="007B1009"/>
    <w:rPr>
      <w:color w:val="0000FF"/>
      <w:u w:val="single"/>
    </w:rPr>
  </w:style>
  <w:style w:type="paragraph" w:styleId="SemEspaamento">
    <w:name w:val="No Spacing"/>
    <w:uiPriority w:val="1"/>
    <w:qFormat/>
    <w:rsid w:val="00651B44"/>
    <w:pPr>
      <w:spacing w:after="0" w:line="240" w:lineRule="auto"/>
    </w:pPr>
  </w:style>
  <w:style w:type="character" w:customStyle="1" w:styleId="Ttulo1Char">
    <w:name w:val="Título 1 Char"/>
    <w:basedOn w:val="Fontepargpadro"/>
    <w:link w:val="Ttulo1"/>
    <w:uiPriority w:val="9"/>
    <w:rsid w:val="00651B44"/>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C003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03D0"/>
  </w:style>
  <w:style w:type="paragraph" w:styleId="Rodap">
    <w:name w:val="footer"/>
    <w:basedOn w:val="Normal"/>
    <w:link w:val="RodapChar"/>
    <w:uiPriority w:val="99"/>
    <w:unhideWhenUsed/>
    <w:rsid w:val="00C003D0"/>
    <w:pPr>
      <w:tabs>
        <w:tab w:val="center" w:pos="4252"/>
        <w:tab w:val="right" w:pos="8504"/>
      </w:tabs>
      <w:spacing w:after="0" w:line="240" w:lineRule="auto"/>
    </w:pPr>
  </w:style>
  <w:style w:type="character" w:customStyle="1" w:styleId="RodapChar">
    <w:name w:val="Rodapé Char"/>
    <w:basedOn w:val="Fontepargpadro"/>
    <w:link w:val="Rodap"/>
    <w:uiPriority w:val="99"/>
    <w:rsid w:val="00C003D0"/>
  </w:style>
  <w:style w:type="paragraph" w:styleId="Corpodetexto">
    <w:name w:val="Body Text"/>
    <w:basedOn w:val="Normal"/>
    <w:link w:val="CorpodetextoChar"/>
    <w:semiHidden/>
    <w:unhideWhenUsed/>
    <w:rsid w:val="00B1543C"/>
    <w:pPr>
      <w:spacing w:after="0" w:line="240" w:lineRule="auto"/>
      <w:jc w:val="both"/>
    </w:pPr>
    <w:rPr>
      <w:rFonts w:ascii="Times New Roman" w:eastAsia="Times New Roman" w:hAnsi="Times New Roman" w:cs="Times New Roman"/>
      <w:sz w:val="28"/>
      <w:szCs w:val="20"/>
      <w:lang w:val="pt-PT"/>
    </w:rPr>
  </w:style>
  <w:style w:type="character" w:customStyle="1" w:styleId="CorpodetextoChar">
    <w:name w:val="Corpo de texto Char"/>
    <w:basedOn w:val="Fontepargpadro"/>
    <w:link w:val="Corpodetexto"/>
    <w:semiHidden/>
    <w:rsid w:val="00B1543C"/>
    <w:rPr>
      <w:rFonts w:ascii="Times New Roman" w:eastAsia="Times New Roman" w:hAnsi="Times New Roman" w:cs="Times New Roman"/>
      <w:sz w:val="28"/>
      <w:szCs w:val="20"/>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51B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F1B2C"/>
    <w:rPr>
      <w:b/>
      <w:bCs/>
    </w:rPr>
  </w:style>
  <w:style w:type="character" w:styleId="nfase">
    <w:name w:val="Emphasis"/>
    <w:basedOn w:val="Fontepargpadro"/>
    <w:uiPriority w:val="20"/>
    <w:qFormat/>
    <w:rsid w:val="00FF1B2C"/>
    <w:rPr>
      <w:i/>
      <w:iCs/>
    </w:rPr>
  </w:style>
  <w:style w:type="paragraph" w:styleId="PargrafodaLista">
    <w:name w:val="List Paragraph"/>
    <w:basedOn w:val="Normal"/>
    <w:uiPriority w:val="34"/>
    <w:qFormat/>
    <w:rsid w:val="00FF1B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F1B2C"/>
    <w:pPr>
      <w:autoSpaceDE w:val="0"/>
      <w:autoSpaceDN w:val="0"/>
      <w:adjustRightInd w:val="0"/>
      <w:spacing w:after="0" w:line="240" w:lineRule="auto"/>
    </w:pPr>
    <w:rPr>
      <w:rFonts w:ascii="Cambria" w:hAnsi="Cambria" w:cs="Cambria"/>
      <w:color w:val="000000"/>
      <w:sz w:val="24"/>
      <w:szCs w:val="24"/>
    </w:rPr>
  </w:style>
  <w:style w:type="character" w:customStyle="1" w:styleId="a">
    <w:name w:val="a"/>
    <w:basedOn w:val="Fontepargpadro"/>
    <w:rsid w:val="003A68EF"/>
  </w:style>
  <w:style w:type="character" w:customStyle="1" w:styleId="l6">
    <w:name w:val="l6"/>
    <w:basedOn w:val="Fontepargpadro"/>
    <w:rsid w:val="003A68EF"/>
  </w:style>
  <w:style w:type="character" w:customStyle="1" w:styleId="l7">
    <w:name w:val="l7"/>
    <w:basedOn w:val="Fontepargpadro"/>
    <w:rsid w:val="003A68EF"/>
  </w:style>
  <w:style w:type="character" w:customStyle="1" w:styleId="l">
    <w:name w:val="l"/>
    <w:basedOn w:val="Fontepargpadro"/>
    <w:rsid w:val="0074286A"/>
  </w:style>
  <w:style w:type="character" w:customStyle="1" w:styleId="l11">
    <w:name w:val="l11"/>
    <w:basedOn w:val="Fontepargpadro"/>
    <w:rsid w:val="0074286A"/>
  </w:style>
  <w:style w:type="paragraph" w:customStyle="1" w:styleId="Pa14">
    <w:name w:val="Pa14"/>
    <w:basedOn w:val="Default"/>
    <w:next w:val="Default"/>
    <w:uiPriority w:val="99"/>
    <w:rsid w:val="0018057A"/>
    <w:pPr>
      <w:spacing w:line="201" w:lineRule="atLeast"/>
    </w:pPr>
    <w:rPr>
      <w:rFonts w:ascii="Calibri" w:hAnsi="Calibri" w:cstheme="minorBidi"/>
      <w:color w:val="auto"/>
    </w:rPr>
  </w:style>
  <w:style w:type="character" w:customStyle="1" w:styleId="A8">
    <w:name w:val="A8"/>
    <w:uiPriority w:val="99"/>
    <w:rsid w:val="0018057A"/>
    <w:rPr>
      <w:rFonts w:cs="Calibri"/>
      <w:color w:val="000000"/>
      <w:sz w:val="11"/>
      <w:szCs w:val="11"/>
    </w:rPr>
  </w:style>
  <w:style w:type="character" w:customStyle="1" w:styleId="A10">
    <w:name w:val="A10"/>
    <w:uiPriority w:val="99"/>
    <w:rsid w:val="0018057A"/>
    <w:rPr>
      <w:rFonts w:cs="Calibri"/>
      <w:color w:val="000000"/>
      <w:sz w:val="11"/>
      <w:szCs w:val="11"/>
    </w:rPr>
  </w:style>
  <w:style w:type="paragraph" w:customStyle="1" w:styleId="Pa15">
    <w:name w:val="Pa15"/>
    <w:basedOn w:val="Default"/>
    <w:next w:val="Default"/>
    <w:uiPriority w:val="99"/>
    <w:rsid w:val="0018057A"/>
    <w:pPr>
      <w:spacing w:line="201" w:lineRule="atLeast"/>
    </w:pPr>
    <w:rPr>
      <w:rFonts w:ascii="Calibri" w:hAnsi="Calibri" w:cstheme="minorBidi"/>
      <w:color w:val="auto"/>
    </w:rPr>
  </w:style>
  <w:style w:type="paragraph" w:customStyle="1" w:styleId="Pa8">
    <w:name w:val="Pa8"/>
    <w:basedOn w:val="Default"/>
    <w:next w:val="Default"/>
    <w:uiPriority w:val="99"/>
    <w:rsid w:val="000356CB"/>
    <w:pPr>
      <w:spacing w:line="201" w:lineRule="atLeast"/>
    </w:pPr>
    <w:rPr>
      <w:rFonts w:ascii="Calibri" w:hAnsi="Calibri" w:cstheme="minorBidi"/>
      <w:color w:val="auto"/>
    </w:rPr>
  </w:style>
  <w:style w:type="paragraph" w:styleId="Textodebalo">
    <w:name w:val="Balloon Text"/>
    <w:basedOn w:val="Normal"/>
    <w:link w:val="TextodebaloChar"/>
    <w:uiPriority w:val="99"/>
    <w:semiHidden/>
    <w:unhideWhenUsed/>
    <w:rsid w:val="00F356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5642"/>
    <w:rPr>
      <w:rFonts w:ascii="Tahoma" w:hAnsi="Tahoma" w:cs="Tahoma"/>
      <w:sz w:val="16"/>
      <w:szCs w:val="16"/>
    </w:rPr>
  </w:style>
  <w:style w:type="character" w:styleId="Hyperlink">
    <w:name w:val="Hyperlink"/>
    <w:basedOn w:val="Fontepargpadro"/>
    <w:uiPriority w:val="99"/>
    <w:semiHidden/>
    <w:unhideWhenUsed/>
    <w:rsid w:val="007B1009"/>
    <w:rPr>
      <w:color w:val="0000FF"/>
      <w:u w:val="single"/>
    </w:rPr>
  </w:style>
  <w:style w:type="paragraph" w:styleId="SemEspaamento">
    <w:name w:val="No Spacing"/>
    <w:uiPriority w:val="1"/>
    <w:qFormat/>
    <w:rsid w:val="00651B44"/>
    <w:pPr>
      <w:spacing w:after="0" w:line="240" w:lineRule="auto"/>
    </w:pPr>
  </w:style>
  <w:style w:type="character" w:customStyle="1" w:styleId="Ttulo1Char">
    <w:name w:val="Título 1 Char"/>
    <w:basedOn w:val="Fontepargpadro"/>
    <w:link w:val="Ttulo1"/>
    <w:uiPriority w:val="9"/>
    <w:rsid w:val="00651B44"/>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C003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03D0"/>
  </w:style>
  <w:style w:type="paragraph" w:styleId="Rodap">
    <w:name w:val="footer"/>
    <w:basedOn w:val="Normal"/>
    <w:link w:val="RodapChar"/>
    <w:uiPriority w:val="99"/>
    <w:unhideWhenUsed/>
    <w:rsid w:val="00C003D0"/>
    <w:pPr>
      <w:tabs>
        <w:tab w:val="center" w:pos="4252"/>
        <w:tab w:val="right" w:pos="8504"/>
      </w:tabs>
      <w:spacing w:after="0" w:line="240" w:lineRule="auto"/>
    </w:pPr>
  </w:style>
  <w:style w:type="character" w:customStyle="1" w:styleId="RodapChar">
    <w:name w:val="Rodapé Char"/>
    <w:basedOn w:val="Fontepargpadro"/>
    <w:link w:val="Rodap"/>
    <w:uiPriority w:val="99"/>
    <w:rsid w:val="00C003D0"/>
  </w:style>
  <w:style w:type="paragraph" w:styleId="Corpodetexto">
    <w:name w:val="Body Text"/>
    <w:basedOn w:val="Normal"/>
    <w:link w:val="CorpodetextoChar"/>
    <w:semiHidden/>
    <w:unhideWhenUsed/>
    <w:rsid w:val="00B1543C"/>
    <w:pPr>
      <w:spacing w:after="0" w:line="240" w:lineRule="auto"/>
      <w:jc w:val="both"/>
    </w:pPr>
    <w:rPr>
      <w:rFonts w:ascii="Times New Roman" w:eastAsia="Times New Roman" w:hAnsi="Times New Roman" w:cs="Times New Roman"/>
      <w:sz w:val="28"/>
      <w:szCs w:val="20"/>
      <w:lang w:val="pt-PT"/>
    </w:rPr>
  </w:style>
  <w:style w:type="character" w:customStyle="1" w:styleId="CorpodetextoChar">
    <w:name w:val="Corpo de texto Char"/>
    <w:basedOn w:val="Fontepargpadro"/>
    <w:link w:val="Corpodetexto"/>
    <w:semiHidden/>
    <w:rsid w:val="00B1543C"/>
    <w:rPr>
      <w:rFonts w:ascii="Times New Roman" w:eastAsia="Times New Roman" w:hAnsi="Times New Roman" w:cs="Times New Roman"/>
      <w:sz w:val="28"/>
      <w:szCs w:val="20"/>
      <w:lang w:val="pt-PT"/>
    </w:rPr>
  </w:style>
</w:styles>
</file>

<file path=word/webSettings.xml><?xml version="1.0" encoding="utf-8"?>
<w:webSettings xmlns:r="http://schemas.openxmlformats.org/officeDocument/2006/relationships" xmlns:w="http://schemas.openxmlformats.org/wordprocessingml/2006/main">
  <w:divs>
    <w:div w:id="22291012">
      <w:bodyDiv w:val="1"/>
      <w:marLeft w:val="0"/>
      <w:marRight w:val="0"/>
      <w:marTop w:val="0"/>
      <w:marBottom w:val="0"/>
      <w:divBdr>
        <w:top w:val="none" w:sz="0" w:space="0" w:color="auto"/>
        <w:left w:val="none" w:sz="0" w:space="0" w:color="auto"/>
        <w:bottom w:val="none" w:sz="0" w:space="0" w:color="auto"/>
        <w:right w:val="none" w:sz="0" w:space="0" w:color="auto"/>
      </w:divBdr>
    </w:div>
    <w:div w:id="94906039">
      <w:bodyDiv w:val="1"/>
      <w:marLeft w:val="0"/>
      <w:marRight w:val="0"/>
      <w:marTop w:val="0"/>
      <w:marBottom w:val="0"/>
      <w:divBdr>
        <w:top w:val="none" w:sz="0" w:space="0" w:color="auto"/>
        <w:left w:val="none" w:sz="0" w:space="0" w:color="auto"/>
        <w:bottom w:val="none" w:sz="0" w:space="0" w:color="auto"/>
        <w:right w:val="none" w:sz="0" w:space="0" w:color="auto"/>
      </w:divBdr>
    </w:div>
    <w:div w:id="100496185">
      <w:bodyDiv w:val="1"/>
      <w:marLeft w:val="0"/>
      <w:marRight w:val="0"/>
      <w:marTop w:val="0"/>
      <w:marBottom w:val="0"/>
      <w:divBdr>
        <w:top w:val="none" w:sz="0" w:space="0" w:color="auto"/>
        <w:left w:val="none" w:sz="0" w:space="0" w:color="auto"/>
        <w:bottom w:val="none" w:sz="0" w:space="0" w:color="auto"/>
        <w:right w:val="none" w:sz="0" w:space="0" w:color="auto"/>
      </w:divBdr>
      <w:divsChild>
        <w:div w:id="1343627518">
          <w:marLeft w:val="0"/>
          <w:marRight w:val="0"/>
          <w:marTop w:val="0"/>
          <w:marBottom w:val="0"/>
          <w:divBdr>
            <w:top w:val="none" w:sz="0" w:space="0" w:color="auto"/>
            <w:left w:val="none" w:sz="0" w:space="0" w:color="auto"/>
            <w:bottom w:val="none" w:sz="0" w:space="0" w:color="auto"/>
            <w:right w:val="none" w:sz="0" w:space="0" w:color="auto"/>
          </w:divBdr>
        </w:div>
        <w:div w:id="824123057">
          <w:marLeft w:val="0"/>
          <w:marRight w:val="0"/>
          <w:marTop w:val="0"/>
          <w:marBottom w:val="0"/>
          <w:divBdr>
            <w:top w:val="none" w:sz="0" w:space="0" w:color="auto"/>
            <w:left w:val="none" w:sz="0" w:space="0" w:color="auto"/>
            <w:bottom w:val="none" w:sz="0" w:space="0" w:color="auto"/>
            <w:right w:val="none" w:sz="0" w:space="0" w:color="auto"/>
          </w:divBdr>
        </w:div>
        <w:div w:id="160390835">
          <w:marLeft w:val="0"/>
          <w:marRight w:val="0"/>
          <w:marTop w:val="0"/>
          <w:marBottom w:val="0"/>
          <w:divBdr>
            <w:top w:val="none" w:sz="0" w:space="0" w:color="auto"/>
            <w:left w:val="none" w:sz="0" w:space="0" w:color="auto"/>
            <w:bottom w:val="none" w:sz="0" w:space="0" w:color="auto"/>
            <w:right w:val="none" w:sz="0" w:space="0" w:color="auto"/>
          </w:divBdr>
        </w:div>
        <w:div w:id="770735177">
          <w:marLeft w:val="0"/>
          <w:marRight w:val="0"/>
          <w:marTop w:val="0"/>
          <w:marBottom w:val="0"/>
          <w:divBdr>
            <w:top w:val="none" w:sz="0" w:space="0" w:color="auto"/>
            <w:left w:val="none" w:sz="0" w:space="0" w:color="auto"/>
            <w:bottom w:val="none" w:sz="0" w:space="0" w:color="auto"/>
            <w:right w:val="none" w:sz="0" w:space="0" w:color="auto"/>
          </w:divBdr>
        </w:div>
        <w:div w:id="721636991">
          <w:marLeft w:val="0"/>
          <w:marRight w:val="0"/>
          <w:marTop w:val="0"/>
          <w:marBottom w:val="0"/>
          <w:divBdr>
            <w:top w:val="none" w:sz="0" w:space="0" w:color="auto"/>
            <w:left w:val="none" w:sz="0" w:space="0" w:color="auto"/>
            <w:bottom w:val="none" w:sz="0" w:space="0" w:color="auto"/>
            <w:right w:val="none" w:sz="0" w:space="0" w:color="auto"/>
          </w:divBdr>
        </w:div>
      </w:divsChild>
    </w:div>
    <w:div w:id="137067839">
      <w:bodyDiv w:val="1"/>
      <w:marLeft w:val="0"/>
      <w:marRight w:val="0"/>
      <w:marTop w:val="0"/>
      <w:marBottom w:val="0"/>
      <w:divBdr>
        <w:top w:val="none" w:sz="0" w:space="0" w:color="auto"/>
        <w:left w:val="none" w:sz="0" w:space="0" w:color="auto"/>
        <w:bottom w:val="none" w:sz="0" w:space="0" w:color="auto"/>
        <w:right w:val="none" w:sz="0" w:space="0" w:color="auto"/>
      </w:divBdr>
    </w:div>
    <w:div w:id="175968832">
      <w:bodyDiv w:val="1"/>
      <w:marLeft w:val="0"/>
      <w:marRight w:val="0"/>
      <w:marTop w:val="0"/>
      <w:marBottom w:val="0"/>
      <w:divBdr>
        <w:top w:val="none" w:sz="0" w:space="0" w:color="auto"/>
        <w:left w:val="none" w:sz="0" w:space="0" w:color="auto"/>
        <w:bottom w:val="none" w:sz="0" w:space="0" w:color="auto"/>
        <w:right w:val="none" w:sz="0" w:space="0" w:color="auto"/>
      </w:divBdr>
    </w:div>
    <w:div w:id="226838709">
      <w:bodyDiv w:val="1"/>
      <w:marLeft w:val="0"/>
      <w:marRight w:val="0"/>
      <w:marTop w:val="0"/>
      <w:marBottom w:val="0"/>
      <w:divBdr>
        <w:top w:val="none" w:sz="0" w:space="0" w:color="auto"/>
        <w:left w:val="none" w:sz="0" w:space="0" w:color="auto"/>
        <w:bottom w:val="none" w:sz="0" w:space="0" w:color="auto"/>
        <w:right w:val="none" w:sz="0" w:space="0" w:color="auto"/>
      </w:divBdr>
    </w:div>
    <w:div w:id="292565481">
      <w:bodyDiv w:val="1"/>
      <w:marLeft w:val="0"/>
      <w:marRight w:val="0"/>
      <w:marTop w:val="0"/>
      <w:marBottom w:val="0"/>
      <w:divBdr>
        <w:top w:val="none" w:sz="0" w:space="0" w:color="auto"/>
        <w:left w:val="none" w:sz="0" w:space="0" w:color="auto"/>
        <w:bottom w:val="none" w:sz="0" w:space="0" w:color="auto"/>
        <w:right w:val="none" w:sz="0" w:space="0" w:color="auto"/>
      </w:divBdr>
    </w:div>
    <w:div w:id="318968386">
      <w:bodyDiv w:val="1"/>
      <w:marLeft w:val="0"/>
      <w:marRight w:val="0"/>
      <w:marTop w:val="0"/>
      <w:marBottom w:val="0"/>
      <w:divBdr>
        <w:top w:val="none" w:sz="0" w:space="0" w:color="auto"/>
        <w:left w:val="none" w:sz="0" w:space="0" w:color="auto"/>
        <w:bottom w:val="none" w:sz="0" w:space="0" w:color="auto"/>
        <w:right w:val="none" w:sz="0" w:space="0" w:color="auto"/>
      </w:divBdr>
    </w:div>
    <w:div w:id="452871025">
      <w:bodyDiv w:val="1"/>
      <w:marLeft w:val="0"/>
      <w:marRight w:val="0"/>
      <w:marTop w:val="0"/>
      <w:marBottom w:val="0"/>
      <w:divBdr>
        <w:top w:val="none" w:sz="0" w:space="0" w:color="auto"/>
        <w:left w:val="none" w:sz="0" w:space="0" w:color="auto"/>
        <w:bottom w:val="none" w:sz="0" w:space="0" w:color="auto"/>
        <w:right w:val="none" w:sz="0" w:space="0" w:color="auto"/>
      </w:divBdr>
    </w:div>
    <w:div w:id="523372348">
      <w:bodyDiv w:val="1"/>
      <w:marLeft w:val="0"/>
      <w:marRight w:val="0"/>
      <w:marTop w:val="0"/>
      <w:marBottom w:val="0"/>
      <w:divBdr>
        <w:top w:val="none" w:sz="0" w:space="0" w:color="auto"/>
        <w:left w:val="none" w:sz="0" w:space="0" w:color="auto"/>
        <w:bottom w:val="none" w:sz="0" w:space="0" w:color="auto"/>
        <w:right w:val="none" w:sz="0" w:space="0" w:color="auto"/>
      </w:divBdr>
      <w:divsChild>
        <w:div w:id="1751192903">
          <w:marLeft w:val="0"/>
          <w:marRight w:val="0"/>
          <w:marTop w:val="0"/>
          <w:marBottom w:val="0"/>
          <w:divBdr>
            <w:top w:val="none" w:sz="0" w:space="0" w:color="auto"/>
            <w:left w:val="none" w:sz="0" w:space="0" w:color="auto"/>
            <w:bottom w:val="none" w:sz="0" w:space="0" w:color="auto"/>
            <w:right w:val="none" w:sz="0" w:space="0" w:color="auto"/>
          </w:divBdr>
        </w:div>
        <w:div w:id="1256666442">
          <w:marLeft w:val="0"/>
          <w:marRight w:val="0"/>
          <w:marTop w:val="0"/>
          <w:marBottom w:val="0"/>
          <w:divBdr>
            <w:top w:val="none" w:sz="0" w:space="0" w:color="auto"/>
            <w:left w:val="none" w:sz="0" w:space="0" w:color="auto"/>
            <w:bottom w:val="none" w:sz="0" w:space="0" w:color="auto"/>
            <w:right w:val="none" w:sz="0" w:space="0" w:color="auto"/>
          </w:divBdr>
        </w:div>
        <w:div w:id="2001959998">
          <w:marLeft w:val="0"/>
          <w:marRight w:val="0"/>
          <w:marTop w:val="0"/>
          <w:marBottom w:val="0"/>
          <w:divBdr>
            <w:top w:val="none" w:sz="0" w:space="0" w:color="auto"/>
            <w:left w:val="none" w:sz="0" w:space="0" w:color="auto"/>
            <w:bottom w:val="none" w:sz="0" w:space="0" w:color="auto"/>
            <w:right w:val="none" w:sz="0" w:space="0" w:color="auto"/>
          </w:divBdr>
        </w:div>
        <w:div w:id="104083793">
          <w:marLeft w:val="0"/>
          <w:marRight w:val="0"/>
          <w:marTop w:val="0"/>
          <w:marBottom w:val="0"/>
          <w:divBdr>
            <w:top w:val="none" w:sz="0" w:space="0" w:color="auto"/>
            <w:left w:val="none" w:sz="0" w:space="0" w:color="auto"/>
            <w:bottom w:val="none" w:sz="0" w:space="0" w:color="auto"/>
            <w:right w:val="none" w:sz="0" w:space="0" w:color="auto"/>
          </w:divBdr>
        </w:div>
        <w:div w:id="392168152">
          <w:marLeft w:val="0"/>
          <w:marRight w:val="0"/>
          <w:marTop w:val="0"/>
          <w:marBottom w:val="0"/>
          <w:divBdr>
            <w:top w:val="none" w:sz="0" w:space="0" w:color="auto"/>
            <w:left w:val="none" w:sz="0" w:space="0" w:color="auto"/>
            <w:bottom w:val="none" w:sz="0" w:space="0" w:color="auto"/>
            <w:right w:val="none" w:sz="0" w:space="0" w:color="auto"/>
          </w:divBdr>
        </w:div>
      </w:divsChild>
    </w:div>
    <w:div w:id="586227837">
      <w:bodyDiv w:val="1"/>
      <w:marLeft w:val="0"/>
      <w:marRight w:val="0"/>
      <w:marTop w:val="0"/>
      <w:marBottom w:val="0"/>
      <w:divBdr>
        <w:top w:val="none" w:sz="0" w:space="0" w:color="auto"/>
        <w:left w:val="none" w:sz="0" w:space="0" w:color="auto"/>
        <w:bottom w:val="none" w:sz="0" w:space="0" w:color="auto"/>
        <w:right w:val="none" w:sz="0" w:space="0" w:color="auto"/>
      </w:divBdr>
      <w:divsChild>
        <w:div w:id="680281072">
          <w:marLeft w:val="0"/>
          <w:marRight w:val="0"/>
          <w:marTop w:val="0"/>
          <w:marBottom w:val="0"/>
          <w:divBdr>
            <w:top w:val="none" w:sz="0" w:space="0" w:color="auto"/>
            <w:left w:val="none" w:sz="0" w:space="0" w:color="auto"/>
            <w:bottom w:val="none" w:sz="0" w:space="0" w:color="auto"/>
            <w:right w:val="none" w:sz="0" w:space="0" w:color="auto"/>
          </w:divBdr>
        </w:div>
        <w:div w:id="1722825319">
          <w:marLeft w:val="0"/>
          <w:marRight w:val="0"/>
          <w:marTop w:val="0"/>
          <w:marBottom w:val="0"/>
          <w:divBdr>
            <w:top w:val="none" w:sz="0" w:space="0" w:color="auto"/>
            <w:left w:val="none" w:sz="0" w:space="0" w:color="auto"/>
            <w:bottom w:val="none" w:sz="0" w:space="0" w:color="auto"/>
            <w:right w:val="none" w:sz="0" w:space="0" w:color="auto"/>
          </w:divBdr>
        </w:div>
        <w:div w:id="294019605">
          <w:marLeft w:val="0"/>
          <w:marRight w:val="0"/>
          <w:marTop w:val="0"/>
          <w:marBottom w:val="0"/>
          <w:divBdr>
            <w:top w:val="none" w:sz="0" w:space="0" w:color="auto"/>
            <w:left w:val="none" w:sz="0" w:space="0" w:color="auto"/>
            <w:bottom w:val="none" w:sz="0" w:space="0" w:color="auto"/>
            <w:right w:val="none" w:sz="0" w:space="0" w:color="auto"/>
          </w:divBdr>
        </w:div>
        <w:div w:id="1914467187">
          <w:marLeft w:val="0"/>
          <w:marRight w:val="0"/>
          <w:marTop w:val="0"/>
          <w:marBottom w:val="0"/>
          <w:divBdr>
            <w:top w:val="none" w:sz="0" w:space="0" w:color="auto"/>
            <w:left w:val="none" w:sz="0" w:space="0" w:color="auto"/>
            <w:bottom w:val="none" w:sz="0" w:space="0" w:color="auto"/>
            <w:right w:val="none" w:sz="0" w:space="0" w:color="auto"/>
          </w:divBdr>
        </w:div>
      </w:divsChild>
    </w:div>
    <w:div w:id="637338468">
      <w:bodyDiv w:val="1"/>
      <w:marLeft w:val="0"/>
      <w:marRight w:val="0"/>
      <w:marTop w:val="0"/>
      <w:marBottom w:val="0"/>
      <w:divBdr>
        <w:top w:val="none" w:sz="0" w:space="0" w:color="auto"/>
        <w:left w:val="none" w:sz="0" w:space="0" w:color="auto"/>
        <w:bottom w:val="none" w:sz="0" w:space="0" w:color="auto"/>
        <w:right w:val="none" w:sz="0" w:space="0" w:color="auto"/>
      </w:divBdr>
    </w:div>
    <w:div w:id="849608852">
      <w:bodyDiv w:val="1"/>
      <w:marLeft w:val="0"/>
      <w:marRight w:val="0"/>
      <w:marTop w:val="0"/>
      <w:marBottom w:val="0"/>
      <w:divBdr>
        <w:top w:val="none" w:sz="0" w:space="0" w:color="auto"/>
        <w:left w:val="none" w:sz="0" w:space="0" w:color="auto"/>
        <w:bottom w:val="none" w:sz="0" w:space="0" w:color="auto"/>
        <w:right w:val="none" w:sz="0" w:space="0" w:color="auto"/>
      </w:divBdr>
      <w:divsChild>
        <w:div w:id="1194344821">
          <w:marLeft w:val="0"/>
          <w:marRight w:val="0"/>
          <w:marTop w:val="0"/>
          <w:marBottom w:val="0"/>
          <w:divBdr>
            <w:top w:val="none" w:sz="0" w:space="0" w:color="auto"/>
            <w:left w:val="none" w:sz="0" w:space="0" w:color="auto"/>
            <w:bottom w:val="none" w:sz="0" w:space="0" w:color="auto"/>
            <w:right w:val="none" w:sz="0" w:space="0" w:color="auto"/>
          </w:divBdr>
        </w:div>
        <w:div w:id="1276592483">
          <w:marLeft w:val="0"/>
          <w:marRight w:val="0"/>
          <w:marTop w:val="0"/>
          <w:marBottom w:val="0"/>
          <w:divBdr>
            <w:top w:val="none" w:sz="0" w:space="0" w:color="auto"/>
            <w:left w:val="none" w:sz="0" w:space="0" w:color="auto"/>
            <w:bottom w:val="none" w:sz="0" w:space="0" w:color="auto"/>
            <w:right w:val="none" w:sz="0" w:space="0" w:color="auto"/>
          </w:divBdr>
        </w:div>
        <w:div w:id="505286261">
          <w:marLeft w:val="0"/>
          <w:marRight w:val="0"/>
          <w:marTop w:val="0"/>
          <w:marBottom w:val="0"/>
          <w:divBdr>
            <w:top w:val="none" w:sz="0" w:space="0" w:color="auto"/>
            <w:left w:val="none" w:sz="0" w:space="0" w:color="auto"/>
            <w:bottom w:val="none" w:sz="0" w:space="0" w:color="auto"/>
            <w:right w:val="none" w:sz="0" w:space="0" w:color="auto"/>
          </w:divBdr>
        </w:div>
        <w:div w:id="906065036">
          <w:marLeft w:val="0"/>
          <w:marRight w:val="0"/>
          <w:marTop w:val="0"/>
          <w:marBottom w:val="0"/>
          <w:divBdr>
            <w:top w:val="none" w:sz="0" w:space="0" w:color="auto"/>
            <w:left w:val="none" w:sz="0" w:space="0" w:color="auto"/>
            <w:bottom w:val="none" w:sz="0" w:space="0" w:color="auto"/>
            <w:right w:val="none" w:sz="0" w:space="0" w:color="auto"/>
          </w:divBdr>
        </w:div>
        <w:div w:id="1513226481">
          <w:marLeft w:val="0"/>
          <w:marRight w:val="0"/>
          <w:marTop w:val="0"/>
          <w:marBottom w:val="0"/>
          <w:divBdr>
            <w:top w:val="none" w:sz="0" w:space="0" w:color="auto"/>
            <w:left w:val="none" w:sz="0" w:space="0" w:color="auto"/>
            <w:bottom w:val="none" w:sz="0" w:space="0" w:color="auto"/>
            <w:right w:val="none" w:sz="0" w:space="0" w:color="auto"/>
          </w:divBdr>
        </w:div>
      </w:divsChild>
    </w:div>
    <w:div w:id="875043415">
      <w:bodyDiv w:val="1"/>
      <w:marLeft w:val="0"/>
      <w:marRight w:val="0"/>
      <w:marTop w:val="0"/>
      <w:marBottom w:val="0"/>
      <w:divBdr>
        <w:top w:val="none" w:sz="0" w:space="0" w:color="auto"/>
        <w:left w:val="none" w:sz="0" w:space="0" w:color="auto"/>
        <w:bottom w:val="none" w:sz="0" w:space="0" w:color="auto"/>
        <w:right w:val="none" w:sz="0" w:space="0" w:color="auto"/>
      </w:divBdr>
    </w:div>
    <w:div w:id="962728432">
      <w:bodyDiv w:val="1"/>
      <w:marLeft w:val="0"/>
      <w:marRight w:val="0"/>
      <w:marTop w:val="0"/>
      <w:marBottom w:val="0"/>
      <w:divBdr>
        <w:top w:val="none" w:sz="0" w:space="0" w:color="auto"/>
        <w:left w:val="none" w:sz="0" w:space="0" w:color="auto"/>
        <w:bottom w:val="none" w:sz="0" w:space="0" w:color="auto"/>
        <w:right w:val="none" w:sz="0" w:space="0" w:color="auto"/>
      </w:divBdr>
    </w:div>
    <w:div w:id="963855062">
      <w:bodyDiv w:val="1"/>
      <w:marLeft w:val="0"/>
      <w:marRight w:val="0"/>
      <w:marTop w:val="0"/>
      <w:marBottom w:val="0"/>
      <w:divBdr>
        <w:top w:val="none" w:sz="0" w:space="0" w:color="auto"/>
        <w:left w:val="none" w:sz="0" w:space="0" w:color="auto"/>
        <w:bottom w:val="none" w:sz="0" w:space="0" w:color="auto"/>
        <w:right w:val="none" w:sz="0" w:space="0" w:color="auto"/>
      </w:divBdr>
    </w:div>
    <w:div w:id="1004015021">
      <w:bodyDiv w:val="1"/>
      <w:marLeft w:val="0"/>
      <w:marRight w:val="0"/>
      <w:marTop w:val="0"/>
      <w:marBottom w:val="0"/>
      <w:divBdr>
        <w:top w:val="none" w:sz="0" w:space="0" w:color="auto"/>
        <w:left w:val="none" w:sz="0" w:space="0" w:color="auto"/>
        <w:bottom w:val="none" w:sz="0" w:space="0" w:color="auto"/>
        <w:right w:val="none" w:sz="0" w:space="0" w:color="auto"/>
      </w:divBdr>
      <w:divsChild>
        <w:div w:id="849107111">
          <w:marLeft w:val="0"/>
          <w:marRight w:val="0"/>
          <w:marTop w:val="0"/>
          <w:marBottom w:val="0"/>
          <w:divBdr>
            <w:top w:val="none" w:sz="0" w:space="0" w:color="auto"/>
            <w:left w:val="none" w:sz="0" w:space="0" w:color="auto"/>
            <w:bottom w:val="none" w:sz="0" w:space="0" w:color="auto"/>
            <w:right w:val="none" w:sz="0" w:space="0" w:color="auto"/>
          </w:divBdr>
        </w:div>
        <w:div w:id="807674633">
          <w:marLeft w:val="0"/>
          <w:marRight w:val="0"/>
          <w:marTop w:val="0"/>
          <w:marBottom w:val="0"/>
          <w:divBdr>
            <w:top w:val="none" w:sz="0" w:space="0" w:color="auto"/>
            <w:left w:val="none" w:sz="0" w:space="0" w:color="auto"/>
            <w:bottom w:val="none" w:sz="0" w:space="0" w:color="auto"/>
            <w:right w:val="none" w:sz="0" w:space="0" w:color="auto"/>
          </w:divBdr>
        </w:div>
        <w:div w:id="716777534">
          <w:marLeft w:val="0"/>
          <w:marRight w:val="0"/>
          <w:marTop w:val="0"/>
          <w:marBottom w:val="0"/>
          <w:divBdr>
            <w:top w:val="none" w:sz="0" w:space="0" w:color="auto"/>
            <w:left w:val="none" w:sz="0" w:space="0" w:color="auto"/>
            <w:bottom w:val="none" w:sz="0" w:space="0" w:color="auto"/>
            <w:right w:val="none" w:sz="0" w:space="0" w:color="auto"/>
          </w:divBdr>
        </w:div>
        <w:div w:id="1520460618">
          <w:marLeft w:val="0"/>
          <w:marRight w:val="0"/>
          <w:marTop w:val="0"/>
          <w:marBottom w:val="0"/>
          <w:divBdr>
            <w:top w:val="none" w:sz="0" w:space="0" w:color="auto"/>
            <w:left w:val="none" w:sz="0" w:space="0" w:color="auto"/>
            <w:bottom w:val="none" w:sz="0" w:space="0" w:color="auto"/>
            <w:right w:val="none" w:sz="0" w:space="0" w:color="auto"/>
          </w:divBdr>
        </w:div>
        <w:div w:id="1025405340">
          <w:marLeft w:val="0"/>
          <w:marRight w:val="0"/>
          <w:marTop w:val="0"/>
          <w:marBottom w:val="0"/>
          <w:divBdr>
            <w:top w:val="none" w:sz="0" w:space="0" w:color="auto"/>
            <w:left w:val="none" w:sz="0" w:space="0" w:color="auto"/>
            <w:bottom w:val="none" w:sz="0" w:space="0" w:color="auto"/>
            <w:right w:val="none" w:sz="0" w:space="0" w:color="auto"/>
          </w:divBdr>
        </w:div>
        <w:div w:id="417101322">
          <w:marLeft w:val="0"/>
          <w:marRight w:val="0"/>
          <w:marTop w:val="0"/>
          <w:marBottom w:val="0"/>
          <w:divBdr>
            <w:top w:val="none" w:sz="0" w:space="0" w:color="auto"/>
            <w:left w:val="none" w:sz="0" w:space="0" w:color="auto"/>
            <w:bottom w:val="none" w:sz="0" w:space="0" w:color="auto"/>
            <w:right w:val="none" w:sz="0" w:space="0" w:color="auto"/>
          </w:divBdr>
        </w:div>
        <w:div w:id="175582640">
          <w:marLeft w:val="0"/>
          <w:marRight w:val="0"/>
          <w:marTop w:val="0"/>
          <w:marBottom w:val="0"/>
          <w:divBdr>
            <w:top w:val="none" w:sz="0" w:space="0" w:color="auto"/>
            <w:left w:val="none" w:sz="0" w:space="0" w:color="auto"/>
            <w:bottom w:val="none" w:sz="0" w:space="0" w:color="auto"/>
            <w:right w:val="none" w:sz="0" w:space="0" w:color="auto"/>
          </w:divBdr>
        </w:div>
        <w:div w:id="1585872441">
          <w:marLeft w:val="0"/>
          <w:marRight w:val="0"/>
          <w:marTop w:val="0"/>
          <w:marBottom w:val="0"/>
          <w:divBdr>
            <w:top w:val="none" w:sz="0" w:space="0" w:color="auto"/>
            <w:left w:val="none" w:sz="0" w:space="0" w:color="auto"/>
            <w:bottom w:val="none" w:sz="0" w:space="0" w:color="auto"/>
            <w:right w:val="none" w:sz="0" w:space="0" w:color="auto"/>
          </w:divBdr>
        </w:div>
        <w:div w:id="243880196">
          <w:marLeft w:val="0"/>
          <w:marRight w:val="0"/>
          <w:marTop w:val="0"/>
          <w:marBottom w:val="0"/>
          <w:divBdr>
            <w:top w:val="none" w:sz="0" w:space="0" w:color="auto"/>
            <w:left w:val="none" w:sz="0" w:space="0" w:color="auto"/>
            <w:bottom w:val="none" w:sz="0" w:space="0" w:color="auto"/>
            <w:right w:val="none" w:sz="0" w:space="0" w:color="auto"/>
          </w:divBdr>
        </w:div>
        <w:div w:id="473915293">
          <w:marLeft w:val="0"/>
          <w:marRight w:val="0"/>
          <w:marTop w:val="0"/>
          <w:marBottom w:val="0"/>
          <w:divBdr>
            <w:top w:val="none" w:sz="0" w:space="0" w:color="auto"/>
            <w:left w:val="none" w:sz="0" w:space="0" w:color="auto"/>
            <w:bottom w:val="none" w:sz="0" w:space="0" w:color="auto"/>
            <w:right w:val="none" w:sz="0" w:space="0" w:color="auto"/>
          </w:divBdr>
        </w:div>
        <w:div w:id="1035621951">
          <w:marLeft w:val="0"/>
          <w:marRight w:val="0"/>
          <w:marTop w:val="0"/>
          <w:marBottom w:val="0"/>
          <w:divBdr>
            <w:top w:val="none" w:sz="0" w:space="0" w:color="auto"/>
            <w:left w:val="none" w:sz="0" w:space="0" w:color="auto"/>
            <w:bottom w:val="none" w:sz="0" w:space="0" w:color="auto"/>
            <w:right w:val="none" w:sz="0" w:space="0" w:color="auto"/>
          </w:divBdr>
        </w:div>
        <w:div w:id="1325203660">
          <w:marLeft w:val="0"/>
          <w:marRight w:val="0"/>
          <w:marTop w:val="0"/>
          <w:marBottom w:val="0"/>
          <w:divBdr>
            <w:top w:val="none" w:sz="0" w:space="0" w:color="auto"/>
            <w:left w:val="none" w:sz="0" w:space="0" w:color="auto"/>
            <w:bottom w:val="none" w:sz="0" w:space="0" w:color="auto"/>
            <w:right w:val="none" w:sz="0" w:space="0" w:color="auto"/>
          </w:divBdr>
        </w:div>
        <w:div w:id="322398183">
          <w:marLeft w:val="0"/>
          <w:marRight w:val="0"/>
          <w:marTop w:val="0"/>
          <w:marBottom w:val="0"/>
          <w:divBdr>
            <w:top w:val="none" w:sz="0" w:space="0" w:color="auto"/>
            <w:left w:val="none" w:sz="0" w:space="0" w:color="auto"/>
            <w:bottom w:val="none" w:sz="0" w:space="0" w:color="auto"/>
            <w:right w:val="none" w:sz="0" w:space="0" w:color="auto"/>
          </w:divBdr>
        </w:div>
        <w:div w:id="1089233864">
          <w:marLeft w:val="0"/>
          <w:marRight w:val="0"/>
          <w:marTop w:val="0"/>
          <w:marBottom w:val="0"/>
          <w:divBdr>
            <w:top w:val="none" w:sz="0" w:space="0" w:color="auto"/>
            <w:left w:val="none" w:sz="0" w:space="0" w:color="auto"/>
            <w:bottom w:val="none" w:sz="0" w:space="0" w:color="auto"/>
            <w:right w:val="none" w:sz="0" w:space="0" w:color="auto"/>
          </w:divBdr>
        </w:div>
        <w:div w:id="526143210">
          <w:marLeft w:val="0"/>
          <w:marRight w:val="0"/>
          <w:marTop w:val="0"/>
          <w:marBottom w:val="0"/>
          <w:divBdr>
            <w:top w:val="none" w:sz="0" w:space="0" w:color="auto"/>
            <w:left w:val="none" w:sz="0" w:space="0" w:color="auto"/>
            <w:bottom w:val="none" w:sz="0" w:space="0" w:color="auto"/>
            <w:right w:val="none" w:sz="0" w:space="0" w:color="auto"/>
          </w:divBdr>
        </w:div>
        <w:div w:id="35276890">
          <w:marLeft w:val="0"/>
          <w:marRight w:val="0"/>
          <w:marTop w:val="0"/>
          <w:marBottom w:val="0"/>
          <w:divBdr>
            <w:top w:val="none" w:sz="0" w:space="0" w:color="auto"/>
            <w:left w:val="none" w:sz="0" w:space="0" w:color="auto"/>
            <w:bottom w:val="none" w:sz="0" w:space="0" w:color="auto"/>
            <w:right w:val="none" w:sz="0" w:space="0" w:color="auto"/>
          </w:divBdr>
        </w:div>
        <w:div w:id="1232617445">
          <w:marLeft w:val="0"/>
          <w:marRight w:val="0"/>
          <w:marTop w:val="0"/>
          <w:marBottom w:val="0"/>
          <w:divBdr>
            <w:top w:val="none" w:sz="0" w:space="0" w:color="auto"/>
            <w:left w:val="none" w:sz="0" w:space="0" w:color="auto"/>
            <w:bottom w:val="none" w:sz="0" w:space="0" w:color="auto"/>
            <w:right w:val="none" w:sz="0" w:space="0" w:color="auto"/>
          </w:divBdr>
        </w:div>
        <w:div w:id="1374117826">
          <w:marLeft w:val="0"/>
          <w:marRight w:val="0"/>
          <w:marTop w:val="0"/>
          <w:marBottom w:val="0"/>
          <w:divBdr>
            <w:top w:val="none" w:sz="0" w:space="0" w:color="auto"/>
            <w:left w:val="none" w:sz="0" w:space="0" w:color="auto"/>
            <w:bottom w:val="none" w:sz="0" w:space="0" w:color="auto"/>
            <w:right w:val="none" w:sz="0" w:space="0" w:color="auto"/>
          </w:divBdr>
        </w:div>
        <w:div w:id="1126242762">
          <w:marLeft w:val="0"/>
          <w:marRight w:val="0"/>
          <w:marTop w:val="0"/>
          <w:marBottom w:val="0"/>
          <w:divBdr>
            <w:top w:val="none" w:sz="0" w:space="0" w:color="auto"/>
            <w:left w:val="none" w:sz="0" w:space="0" w:color="auto"/>
            <w:bottom w:val="none" w:sz="0" w:space="0" w:color="auto"/>
            <w:right w:val="none" w:sz="0" w:space="0" w:color="auto"/>
          </w:divBdr>
        </w:div>
        <w:div w:id="1731999219">
          <w:marLeft w:val="0"/>
          <w:marRight w:val="0"/>
          <w:marTop w:val="0"/>
          <w:marBottom w:val="0"/>
          <w:divBdr>
            <w:top w:val="none" w:sz="0" w:space="0" w:color="auto"/>
            <w:left w:val="none" w:sz="0" w:space="0" w:color="auto"/>
            <w:bottom w:val="none" w:sz="0" w:space="0" w:color="auto"/>
            <w:right w:val="none" w:sz="0" w:space="0" w:color="auto"/>
          </w:divBdr>
        </w:div>
      </w:divsChild>
    </w:div>
    <w:div w:id="1171411606">
      <w:bodyDiv w:val="1"/>
      <w:marLeft w:val="0"/>
      <w:marRight w:val="0"/>
      <w:marTop w:val="0"/>
      <w:marBottom w:val="0"/>
      <w:divBdr>
        <w:top w:val="none" w:sz="0" w:space="0" w:color="auto"/>
        <w:left w:val="none" w:sz="0" w:space="0" w:color="auto"/>
        <w:bottom w:val="none" w:sz="0" w:space="0" w:color="auto"/>
        <w:right w:val="none" w:sz="0" w:space="0" w:color="auto"/>
      </w:divBdr>
    </w:div>
    <w:div w:id="1234966469">
      <w:bodyDiv w:val="1"/>
      <w:marLeft w:val="0"/>
      <w:marRight w:val="0"/>
      <w:marTop w:val="0"/>
      <w:marBottom w:val="0"/>
      <w:divBdr>
        <w:top w:val="none" w:sz="0" w:space="0" w:color="auto"/>
        <w:left w:val="none" w:sz="0" w:space="0" w:color="auto"/>
        <w:bottom w:val="none" w:sz="0" w:space="0" w:color="auto"/>
        <w:right w:val="none" w:sz="0" w:space="0" w:color="auto"/>
      </w:divBdr>
    </w:div>
    <w:div w:id="1236866097">
      <w:bodyDiv w:val="1"/>
      <w:marLeft w:val="0"/>
      <w:marRight w:val="0"/>
      <w:marTop w:val="0"/>
      <w:marBottom w:val="0"/>
      <w:divBdr>
        <w:top w:val="none" w:sz="0" w:space="0" w:color="auto"/>
        <w:left w:val="none" w:sz="0" w:space="0" w:color="auto"/>
        <w:bottom w:val="none" w:sz="0" w:space="0" w:color="auto"/>
        <w:right w:val="none" w:sz="0" w:space="0" w:color="auto"/>
      </w:divBdr>
      <w:divsChild>
        <w:div w:id="1188759495">
          <w:marLeft w:val="0"/>
          <w:marRight w:val="0"/>
          <w:marTop w:val="0"/>
          <w:marBottom w:val="0"/>
          <w:divBdr>
            <w:top w:val="none" w:sz="0" w:space="0" w:color="auto"/>
            <w:left w:val="none" w:sz="0" w:space="0" w:color="auto"/>
            <w:bottom w:val="none" w:sz="0" w:space="0" w:color="auto"/>
            <w:right w:val="none" w:sz="0" w:space="0" w:color="auto"/>
          </w:divBdr>
        </w:div>
        <w:div w:id="1716388910">
          <w:marLeft w:val="0"/>
          <w:marRight w:val="0"/>
          <w:marTop w:val="0"/>
          <w:marBottom w:val="0"/>
          <w:divBdr>
            <w:top w:val="none" w:sz="0" w:space="0" w:color="auto"/>
            <w:left w:val="none" w:sz="0" w:space="0" w:color="auto"/>
            <w:bottom w:val="none" w:sz="0" w:space="0" w:color="auto"/>
            <w:right w:val="none" w:sz="0" w:space="0" w:color="auto"/>
          </w:divBdr>
        </w:div>
        <w:div w:id="1835224317">
          <w:marLeft w:val="0"/>
          <w:marRight w:val="0"/>
          <w:marTop w:val="0"/>
          <w:marBottom w:val="0"/>
          <w:divBdr>
            <w:top w:val="none" w:sz="0" w:space="0" w:color="auto"/>
            <w:left w:val="none" w:sz="0" w:space="0" w:color="auto"/>
            <w:bottom w:val="none" w:sz="0" w:space="0" w:color="auto"/>
            <w:right w:val="none" w:sz="0" w:space="0" w:color="auto"/>
          </w:divBdr>
        </w:div>
        <w:div w:id="343214226">
          <w:marLeft w:val="0"/>
          <w:marRight w:val="0"/>
          <w:marTop w:val="0"/>
          <w:marBottom w:val="0"/>
          <w:divBdr>
            <w:top w:val="none" w:sz="0" w:space="0" w:color="auto"/>
            <w:left w:val="none" w:sz="0" w:space="0" w:color="auto"/>
            <w:bottom w:val="none" w:sz="0" w:space="0" w:color="auto"/>
            <w:right w:val="none" w:sz="0" w:space="0" w:color="auto"/>
          </w:divBdr>
        </w:div>
        <w:div w:id="1703938302">
          <w:marLeft w:val="0"/>
          <w:marRight w:val="0"/>
          <w:marTop w:val="0"/>
          <w:marBottom w:val="0"/>
          <w:divBdr>
            <w:top w:val="none" w:sz="0" w:space="0" w:color="auto"/>
            <w:left w:val="none" w:sz="0" w:space="0" w:color="auto"/>
            <w:bottom w:val="none" w:sz="0" w:space="0" w:color="auto"/>
            <w:right w:val="none" w:sz="0" w:space="0" w:color="auto"/>
          </w:divBdr>
        </w:div>
        <w:div w:id="217858588">
          <w:marLeft w:val="0"/>
          <w:marRight w:val="0"/>
          <w:marTop w:val="0"/>
          <w:marBottom w:val="0"/>
          <w:divBdr>
            <w:top w:val="none" w:sz="0" w:space="0" w:color="auto"/>
            <w:left w:val="none" w:sz="0" w:space="0" w:color="auto"/>
            <w:bottom w:val="none" w:sz="0" w:space="0" w:color="auto"/>
            <w:right w:val="none" w:sz="0" w:space="0" w:color="auto"/>
          </w:divBdr>
        </w:div>
      </w:divsChild>
    </w:div>
    <w:div w:id="1245260560">
      <w:bodyDiv w:val="1"/>
      <w:marLeft w:val="0"/>
      <w:marRight w:val="0"/>
      <w:marTop w:val="0"/>
      <w:marBottom w:val="0"/>
      <w:divBdr>
        <w:top w:val="none" w:sz="0" w:space="0" w:color="auto"/>
        <w:left w:val="none" w:sz="0" w:space="0" w:color="auto"/>
        <w:bottom w:val="none" w:sz="0" w:space="0" w:color="auto"/>
        <w:right w:val="none" w:sz="0" w:space="0" w:color="auto"/>
      </w:divBdr>
    </w:div>
    <w:div w:id="1308049903">
      <w:bodyDiv w:val="1"/>
      <w:marLeft w:val="0"/>
      <w:marRight w:val="0"/>
      <w:marTop w:val="0"/>
      <w:marBottom w:val="0"/>
      <w:divBdr>
        <w:top w:val="none" w:sz="0" w:space="0" w:color="auto"/>
        <w:left w:val="none" w:sz="0" w:space="0" w:color="auto"/>
        <w:bottom w:val="none" w:sz="0" w:space="0" w:color="auto"/>
        <w:right w:val="none" w:sz="0" w:space="0" w:color="auto"/>
      </w:divBdr>
    </w:div>
    <w:div w:id="1325207266">
      <w:bodyDiv w:val="1"/>
      <w:marLeft w:val="0"/>
      <w:marRight w:val="0"/>
      <w:marTop w:val="0"/>
      <w:marBottom w:val="0"/>
      <w:divBdr>
        <w:top w:val="none" w:sz="0" w:space="0" w:color="auto"/>
        <w:left w:val="none" w:sz="0" w:space="0" w:color="auto"/>
        <w:bottom w:val="none" w:sz="0" w:space="0" w:color="auto"/>
        <w:right w:val="none" w:sz="0" w:space="0" w:color="auto"/>
      </w:divBdr>
    </w:div>
    <w:div w:id="1396203177">
      <w:bodyDiv w:val="1"/>
      <w:marLeft w:val="0"/>
      <w:marRight w:val="0"/>
      <w:marTop w:val="0"/>
      <w:marBottom w:val="0"/>
      <w:divBdr>
        <w:top w:val="none" w:sz="0" w:space="0" w:color="auto"/>
        <w:left w:val="none" w:sz="0" w:space="0" w:color="auto"/>
        <w:bottom w:val="none" w:sz="0" w:space="0" w:color="auto"/>
        <w:right w:val="none" w:sz="0" w:space="0" w:color="auto"/>
      </w:divBdr>
    </w:div>
    <w:div w:id="1432310507">
      <w:bodyDiv w:val="1"/>
      <w:marLeft w:val="0"/>
      <w:marRight w:val="0"/>
      <w:marTop w:val="0"/>
      <w:marBottom w:val="0"/>
      <w:divBdr>
        <w:top w:val="none" w:sz="0" w:space="0" w:color="auto"/>
        <w:left w:val="none" w:sz="0" w:space="0" w:color="auto"/>
        <w:bottom w:val="none" w:sz="0" w:space="0" w:color="auto"/>
        <w:right w:val="none" w:sz="0" w:space="0" w:color="auto"/>
      </w:divBdr>
    </w:div>
    <w:div w:id="1435515833">
      <w:bodyDiv w:val="1"/>
      <w:marLeft w:val="0"/>
      <w:marRight w:val="0"/>
      <w:marTop w:val="0"/>
      <w:marBottom w:val="0"/>
      <w:divBdr>
        <w:top w:val="none" w:sz="0" w:space="0" w:color="auto"/>
        <w:left w:val="none" w:sz="0" w:space="0" w:color="auto"/>
        <w:bottom w:val="none" w:sz="0" w:space="0" w:color="auto"/>
        <w:right w:val="none" w:sz="0" w:space="0" w:color="auto"/>
      </w:divBdr>
    </w:div>
    <w:div w:id="1505851423">
      <w:bodyDiv w:val="1"/>
      <w:marLeft w:val="0"/>
      <w:marRight w:val="0"/>
      <w:marTop w:val="0"/>
      <w:marBottom w:val="0"/>
      <w:divBdr>
        <w:top w:val="none" w:sz="0" w:space="0" w:color="auto"/>
        <w:left w:val="none" w:sz="0" w:space="0" w:color="auto"/>
        <w:bottom w:val="none" w:sz="0" w:space="0" w:color="auto"/>
        <w:right w:val="none" w:sz="0" w:space="0" w:color="auto"/>
      </w:divBdr>
    </w:div>
    <w:div w:id="1552224822">
      <w:bodyDiv w:val="1"/>
      <w:marLeft w:val="0"/>
      <w:marRight w:val="0"/>
      <w:marTop w:val="0"/>
      <w:marBottom w:val="0"/>
      <w:divBdr>
        <w:top w:val="none" w:sz="0" w:space="0" w:color="auto"/>
        <w:left w:val="none" w:sz="0" w:space="0" w:color="auto"/>
        <w:bottom w:val="none" w:sz="0" w:space="0" w:color="auto"/>
        <w:right w:val="none" w:sz="0" w:space="0" w:color="auto"/>
      </w:divBdr>
    </w:div>
    <w:div w:id="1572693561">
      <w:bodyDiv w:val="1"/>
      <w:marLeft w:val="0"/>
      <w:marRight w:val="0"/>
      <w:marTop w:val="0"/>
      <w:marBottom w:val="0"/>
      <w:divBdr>
        <w:top w:val="none" w:sz="0" w:space="0" w:color="auto"/>
        <w:left w:val="none" w:sz="0" w:space="0" w:color="auto"/>
        <w:bottom w:val="none" w:sz="0" w:space="0" w:color="auto"/>
        <w:right w:val="none" w:sz="0" w:space="0" w:color="auto"/>
      </w:divBdr>
      <w:divsChild>
        <w:div w:id="1093621652">
          <w:marLeft w:val="0"/>
          <w:marRight w:val="0"/>
          <w:marTop w:val="0"/>
          <w:marBottom w:val="0"/>
          <w:divBdr>
            <w:top w:val="none" w:sz="0" w:space="0" w:color="auto"/>
            <w:left w:val="none" w:sz="0" w:space="0" w:color="auto"/>
            <w:bottom w:val="none" w:sz="0" w:space="0" w:color="auto"/>
            <w:right w:val="none" w:sz="0" w:space="0" w:color="auto"/>
          </w:divBdr>
          <w:divsChild>
            <w:div w:id="1683193680">
              <w:marLeft w:val="0"/>
              <w:marRight w:val="0"/>
              <w:marTop w:val="0"/>
              <w:marBottom w:val="0"/>
              <w:divBdr>
                <w:top w:val="none" w:sz="0" w:space="0" w:color="auto"/>
                <w:left w:val="none" w:sz="0" w:space="0" w:color="auto"/>
                <w:bottom w:val="none" w:sz="0" w:space="0" w:color="auto"/>
                <w:right w:val="none" w:sz="0" w:space="0" w:color="auto"/>
              </w:divBdr>
              <w:divsChild>
                <w:div w:id="838735507">
                  <w:marLeft w:val="0"/>
                  <w:marRight w:val="0"/>
                  <w:marTop w:val="0"/>
                  <w:marBottom w:val="0"/>
                  <w:divBdr>
                    <w:top w:val="none" w:sz="0" w:space="0" w:color="auto"/>
                    <w:left w:val="none" w:sz="0" w:space="0" w:color="auto"/>
                    <w:bottom w:val="none" w:sz="0" w:space="0" w:color="auto"/>
                    <w:right w:val="none" w:sz="0" w:space="0" w:color="auto"/>
                  </w:divBdr>
                </w:div>
                <w:div w:id="441531204">
                  <w:marLeft w:val="0"/>
                  <w:marRight w:val="0"/>
                  <w:marTop w:val="0"/>
                  <w:marBottom w:val="0"/>
                  <w:divBdr>
                    <w:top w:val="none" w:sz="0" w:space="0" w:color="auto"/>
                    <w:left w:val="none" w:sz="0" w:space="0" w:color="auto"/>
                    <w:bottom w:val="none" w:sz="0" w:space="0" w:color="auto"/>
                    <w:right w:val="none" w:sz="0" w:space="0" w:color="auto"/>
                  </w:divBdr>
                </w:div>
                <w:div w:id="851263233">
                  <w:marLeft w:val="0"/>
                  <w:marRight w:val="0"/>
                  <w:marTop w:val="0"/>
                  <w:marBottom w:val="0"/>
                  <w:divBdr>
                    <w:top w:val="none" w:sz="0" w:space="0" w:color="auto"/>
                    <w:left w:val="none" w:sz="0" w:space="0" w:color="auto"/>
                    <w:bottom w:val="none" w:sz="0" w:space="0" w:color="auto"/>
                    <w:right w:val="none" w:sz="0" w:space="0" w:color="auto"/>
                  </w:divBdr>
                </w:div>
                <w:div w:id="908464715">
                  <w:marLeft w:val="0"/>
                  <w:marRight w:val="0"/>
                  <w:marTop w:val="0"/>
                  <w:marBottom w:val="0"/>
                  <w:divBdr>
                    <w:top w:val="none" w:sz="0" w:space="0" w:color="auto"/>
                    <w:left w:val="none" w:sz="0" w:space="0" w:color="auto"/>
                    <w:bottom w:val="none" w:sz="0" w:space="0" w:color="auto"/>
                    <w:right w:val="none" w:sz="0" w:space="0" w:color="auto"/>
                  </w:divBdr>
                </w:div>
                <w:div w:id="1291857367">
                  <w:marLeft w:val="0"/>
                  <w:marRight w:val="0"/>
                  <w:marTop w:val="0"/>
                  <w:marBottom w:val="0"/>
                  <w:divBdr>
                    <w:top w:val="none" w:sz="0" w:space="0" w:color="auto"/>
                    <w:left w:val="none" w:sz="0" w:space="0" w:color="auto"/>
                    <w:bottom w:val="none" w:sz="0" w:space="0" w:color="auto"/>
                    <w:right w:val="none" w:sz="0" w:space="0" w:color="auto"/>
                  </w:divBdr>
                </w:div>
                <w:div w:id="711198286">
                  <w:marLeft w:val="0"/>
                  <w:marRight w:val="0"/>
                  <w:marTop w:val="0"/>
                  <w:marBottom w:val="0"/>
                  <w:divBdr>
                    <w:top w:val="none" w:sz="0" w:space="0" w:color="auto"/>
                    <w:left w:val="none" w:sz="0" w:space="0" w:color="auto"/>
                    <w:bottom w:val="none" w:sz="0" w:space="0" w:color="auto"/>
                    <w:right w:val="none" w:sz="0" w:space="0" w:color="auto"/>
                  </w:divBdr>
                </w:div>
                <w:div w:id="1950580712">
                  <w:marLeft w:val="0"/>
                  <w:marRight w:val="0"/>
                  <w:marTop w:val="0"/>
                  <w:marBottom w:val="0"/>
                  <w:divBdr>
                    <w:top w:val="none" w:sz="0" w:space="0" w:color="auto"/>
                    <w:left w:val="none" w:sz="0" w:space="0" w:color="auto"/>
                    <w:bottom w:val="none" w:sz="0" w:space="0" w:color="auto"/>
                    <w:right w:val="none" w:sz="0" w:space="0" w:color="auto"/>
                  </w:divBdr>
                </w:div>
                <w:div w:id="387266076">
                  <w:marLeft w:val="0"/>
                  <w:marRight w:val="0"/>
                  <w:marTop w:val="0"/>
                  <w:marBottom w:val="0"/>
                  <w:divBdr>
                    <w:top w:val="none" w:sz="0" w:space="0" w:color="auto"/>
                    <w:left w:val="none" w:sz="0" w:space="0" w:color="auto"/>
                    <w:bottom w:val="none" w:sz="0" w:space="0" w:color="auto"/>
                    <w:right w:val="none" w:sz="0" w:space="0" w:color="auto"/>
                  </w:divBdr>
                </w:div>
                <w:div w:id="1436485982">
                  <w:marLeft w:val="0"/>
                  <w:marRight w:val="0"/>
                  <w:marTop w:val="0"/>
                  <w:marBottom w:val="0"/>
                  <w:divBdr>
                    <w:top w:val="none" w:sz="0" w:space="0" w:color="auto"/>
                    <w:left w:val="none" w:sz="0" w:space="0" w:color="auto"/>
                    <w:bottom w:val="none" w:sz="0" w:space="0" w:color="auto"/>
                    <w:right w:val="none" w:sz="0" w:space="0" w:color="auto"/>
                  </w:divBdr>
                </w:div>
                <w:div w:id="1598520938">
                  <w:marLeft w:val="0"/>
                  <w:marRight w:val="0"/>
                  <w:marTop w:val="0"/>
                  <w:marBottom w:val="0"/>
                  <w:divBdr>
                    <w:top w:val="none" w:sz="0" w:space="0" w:color="auto"/>
                    <w:left w:val="none" w:sz="0" w:space="0" w:color="auto"/>
                    <w:bottom w:val="none" w:sz="0" w:space="0" w:color="auto"/>
                    <w:right w:val="none" w:sz="0" w:space="0" w:color="auto"/>
                  </w:divBdr>
                </w:div>
                <w:div w:id="1392923575">
                  <w:marLeft w:val="0"/>
                  <w:marRight w:val="0"/>
                  <w:marTop w:val="0"/>
                  <w:marBottom w:val="0"/>
                  <w:divBdr>
                    <w:top w:val="none" w:sz="0" w:space="0" w:color="auto"/>
                    <w:left w:val="none" w:sz="0" w:space="0" w:color="auto"/>
                    <w:bottom w:val="none" w:sz="0" w:space="0" w:color="auto"/>
                    <w:right w:val="none" w:sz="0" w:space="0" w:color="auto"/>
                  </w:divBdr>
                </w:div>
                <w:div w:id="1145272883">
                  <w:marLeft w:val="0"/>
                  <w:marRight w:val="0"/>
                  <w:marTop w:val="0"/>
                  <w:marBottom w:val="0"/>
                  <w:divBdr>
                    <w:top w:val="none" w:sz="0" w:space="0" w:color="auto"/>
                    <w:left w:val="none" w:sz="0" w:space="0" w:color="auto"/>
                    <w:bottom w:val="none" w:sz="0" w:space="0" w:color="auto"/>
                    <w:right w:val="none" w:sz="0" w:space="0" w:color="auto"/>
                  </w:divBdr>
                </w:div>
                <w:div w:id="326981145">
                  <w:marLeft w:val="0"/>
                  <w:marRight w:val="0"/>
                  <w:marTop w:val="0"/>
                  <w:marBottom w:val="0"/>
                  <w:divBdr>
                    <w:top w:val="none" w:sz="0" w:space="0" w:color="auto"/>
                    <w:left w:val="none" w:sz="0" w:space="0" w:color="auto"/>
                    <w:bottom w:val="none" w:sz="0" w:space="0" w:color="auto"/>
                    <w:right w:val="none" w:sz="0" w:space="0" w:color="auto"/>
                  </w:divBdr>
                </w:div>
                <w:div w:id="319771711">
                  <w:marLeft w:val="0"/>
                  <w:marRight w:val="0"/>
                  <w:marTop w:val="0"/>
                  <w:marBottom w:val="0"/>
                  <w:divBdr>
                    <w:top w:val="none" w:sz="0" w:space="0" w:color="auto"/>
                    <w:left w:val="none" w:sz="0" w:space="0" w:color="auto"/>
                    <w:bottom w:val="none" w:sz="0" w:space="0" w:color="auto"/>
                    <w:right w:val="none" w:sz="0" w:space="0" w:color="auto"/>
                  </w:divBdr>
                </w:div>
                <w:div w:id="243151985">
                  <w:marLeft w:val="0"/>
                  <w:marRight w:val="0"/>
                  <w:marTop w:val="0"/>
                  <w:marBottom w:val="0"/>
                  <w:divBdr>
                    <w:top w:val="none" w:sz="0" w:space="0" w:color="auto"/>
                    <w:left w:val="none" w:sz="0" w:space="0" w:color="auto"/>
                    <w:bottom w:val="none" w:sz="0" w:space="0" w:color="auto"/>
                    <w:right w:val="none" w:sz="0" w:space="0" w:color="auto"/>
                  </w:divBdr>
                </w:div>
                <w:div w:id="1585649738">
                  <w:marLeft w:val="0"/>
                  <w:marRight w:val="0"/>
                  <w:marTop w:val="0"/>
                  <w:marBottom w:val="0"/>
                  <w:divBdr>
                    <w:top w:val="none" w:sz="0" w:space="0" w:color="auto"/>
                    <w:left w:val="none" w:sz="0" w:space="0" w:color="auto"/>
                    <w:bottom w:val="none" w:sz="0" w:space="0" w:color="auto"/>
                    <w:right w:val="none" w:sz="0" w:space="0" w:color="auto"/>
                  </w:divBdr>
                </w:div>
                <w:div w:id="1308433579">
                  <w:marLeft w:val="0"/>
                  <w:marRight w:val="0"/>
                  <w:marTop w:val="0"/>
                  <w:marBottom w:val="0"/>
                  <w:divBdr>
                    <w:top w:val="none" w:sz="0" w:space="0" w:color="auto"/>
                    <w:left w:val="none" w:sz="0" w:space="0" w:color="auto"/>
                    <w:bottom w:val="none" w:sz="0" w:space="0" w:color="auto"/>
                    <w:right w:val="none" w:sz="0" w:space="0" w:color="auto"/>
                  </w:divBdr>
                </w:div>
                <w:div w:id="1329867380">
                  <w:marLeft w:val="0"/>
                  <w:marRight w:val="0"/>
                  <w:marTop w:val="0"/>
                  <w:marBottom w:val="0"/>
                  <w:divBdr>
                    <w:top w:val="none" w:sz="0" w:space="0" w:color="auto"/>
                    <w:left w:val="none" w:sz="0" w:space="0" w:color="auto"/>
                    <w:bottom w:val="none" w:sz="0" w:space="0" w:color="auto"/>
                    <w:right w:val="none" w:sz="0" w:space="0" w:color="auto"/>
                  </w:divBdr>
                </w:div>
                <w:div w:id="972061834">
                  <w:marLeft w:val="0"/>
                  <w:marRight w:val="0"/>
                  <w:marTop w:val="0"/>
                  <w:marBottom w:val="0"/>
                  <w:divBdr>
                    <w:top w:val="none" w:sz="0" w:space="0" w:color="auto"/>
                    <w:left w:val="none" w:sz="0" w:space="0" w:color="auto"/>
                    <w:bottom w:val="none" w:sz="0" w:space="0" w:color="auto"/>
                    <w:right w:val="none" w:sz="0" w:space="0" w:color="auto"/>
                  </w:divBdr>
                </w:div>
                <w:div w:id="1785270498">
                  <w:marLeft w:val="0"/>
                  <w:marRight w:val="0"/>
                  <w:marTop w:val="0"/>
                  <w:marBottom w:val="0"/>
                  <w:divBdr>
                    <w:top w:val="none" w:sz="0" w:space="0" w:color="auto"/>
                    <w:left w:val="none" w:sz="0" w:space="0" w:color="auto"/>
                    <w:bottom w:val="none" w:sz="0" w:space="0" w:color="auto"/>
                    <w:right w:val="none" w:sz="0" w:space="0" w:color="auto"/>
                  </w:divBdr>
                </w:div>
                <w:div w:id="1017774791">
                  <w:marLeft w:val="0"/>
                  <w:marRight w:val="0"/>
                  <w:marTop w:val="0"/>
                  <w:marBottom w:val="0"/>
                  <w:divBdr>
                    <w:top w:val="none" w:sz="0" w:space="0" w:color="auto"/>
                    <w:left w:val="none" w:sz="0" w:space="0" w:color="auto"/>
                    <w:bottom w:val="none" w:sz="0" w:space="0" w:color="auto"/>
                    <w:right w:val="none" w:sz="0" w:space="0" w:color="auto"/>
                  </w:divBdr>
                </w:div>
                <w:div w:id="155927067">
                  <w:marLeft w:val="0"/>
                  <w:marRight w:val="0"/>
                  <w:marTop w:val="0"/>
                  <w:marBottom w:val="0"/>
                  <w:divBdr>
                    <w:top w:val="none" w:sz="0" w:space="0" w:color="auto"/>
                    <w:left w:val="none" w:sz="0" w:space="0" w:color="auto"/>
                    <w:bottom w:val="none" w:sz="0" w:space="0" w:color="auto"/>
                    <w:right w:val="none" w:sz="0" w:space="0" w:color="auto"/>
                  </w:divBdr>
                </w:div>
                <w:div w:id="495805407">
                  <w:marLeft w:val="0"/>
                  <w:marRight w:val="0"/>
                  <w:marTop w:val="0"/>
                  <w:marBottom w:val="0"/>
                  <w:divBdr>
                    <w:top w:val="none" w:sz="0" w:space="0" w:color="auto"/>
                    <w:left w:val="none" w:sz="0" w:space="0" w:color="auto"/>
                    <w:bottom w:val="none" w:sz="0" w:space="0" w:color="auto"/>
                    <w:right w:val="none" w:sz="0" w:space="0" w:color="auto"/>
                  </w:divBdr>
                </w:div>
                <w:div w:id="2126995703">
                  <w:marLeft w:val="0"/>
                  <w:marRight w:val="0"/>
                  <w:marTop w:val="0"/>
                  <w:marBottom w:val="0"/>
                  <w:divBdr>
                    <w:top w:val="none" w:sz="0" w:space="0" w:color="auto"/>
                    <w:left w:val="none" w:sz="0" w:space="0" w:color="auto"/>
                    <w:bottom w:val="none" w:sz="0" w:space="0" w:color="auto"/>
                    <w:right w:val="none" w:sz="0" w:space="0" w:color="auto"/>
                  </w:divBdr>
                </w:div>
                <w:div w:id="203754399">
                  <w:marLeft w:val="0"/>
                  <w:marRight w:val="0"/>
                  <w:marTop w:val="0"/>
                  <w:marBottom w:val="0"/>
                  <w:divBdr>
                    <w:top w:val="none" w:sz="0" w:space="0" w:color="auto"/>
                    <w:left w:val="none" w:sz="0" w:space="0" w:color="auto"/>
                    <w:bottom w:val="none" w:sz="0" w:space="0" w:color="auto"/>
                    <w:right w:val="none" w:sz="0" w:space="0" w:color="auto"/>
                  </w:divBdr>
                </w:div>
                <w:div w:id="1566990320">
                  <w:marLeft w:val="0"/>
                  <w:marRight w:val="0"/>
                  <w:marTop w:val="0"/>
                  <w:marBottom w:val="0"/>
                  <w:divBdr>
                    <w:top w:val="none" w:sz="0" w:space="0" w:color="auto"/>
                    <w:left w:val="none" w:sz="0" w:space="0" w:color="auto"/>
                    <w:bottom w:val="none" w:sz="0" w:space="0" w:color="auto"/>
                    <w:right w:val="none" w:sz="0" w:space="0" w:color="auto"/>
                  </w:divBdr>
                </w:div>
                <w:div w:id="8120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1539">
          <w:marLeft w:val="0"/>
          <w:marRight w:val="0"/>
          <w:marTop w:val="0"/>
          <w:marBottom w:val="0"/>
          <w:divBdr>
            <w:top w:val="none" w:sz="0" w:space="0" w:color="auto"/>
            <w:left w:val="none" w:sz="0" w:space="0" w:color="auto"/>
            <w:bottom w:val="none" w:sz="0" w:space="0" w:color="auto"/>
            <w:right w:val="none" w:sz="0" w:space="0" w:color="auto"/>
          </w:divBdr>
        </w:div>
        <w:div w:id="905530175">
          <w:marLeft w:val="0"/>
          <w:marRight w:val="0"/>
          <w:marTop w:val="0"/>
          <w:marBottom w:val="0"/>
          <w:divBdr>
            <w:top w:val="none" w:sz="0" w:space="0" w:color="auto"/>
            <w:left w:val="none" w:sz="0" w:space="0" w:color="auto"/>
            <w:bottom w:val="none" w:sz="0" w:space="0" w:color="auto"/>
            <w:right w:val="none" w:sz="0" w:space="0" w:color="auto"/>
          </w:divBdr>
        </w:div>
        <w:div w:id="1123697915">
          <w:marLeft w:val="0"/>
          <w:marRight w:val="0"/>
          <w:marTop w:val="0"/>
          <w:marBottom w:val="0"/>
          <w:divBdr>
            <w:top w:val="none" w:sz="0" w:space="0" w:color="auto"/>
            <w:left w:val="none" w:sz="0" w:space="0" w:color="auto"/>
            <w:bottom w:val="none" w:sz="0" w:space="0" w:color="auto"/>
            <w:right w:val="none" w:sz="0" w:space="0" w:color="auto"/>
          </w:divBdr>
        </w:div>
        <w:div w:id="1894270964">
          <w:marLeft w:val="0"/>
          <w:marRight w:val="0"/>
          <w:marTop w:val="0"/>
          <w:marBottom w:val="0"/>
          <w:divBdr>
            <w:top w:val="none" w:sz="0" w:space="0" w:color="auto"/>
            <w:left w:val="none" w:sz="0" w:space="0" w:color="auto"/>
            <w:bottom w:val="none" w:sz="0" w:space="0" w:color="auto"/>
            <w:right w:val="none" w:sz="0" w:space="0" w:color="auto"/>
          </w:divBdr>
        </w:div>
        <w:div w:id="2007392816">
          <w:marLeft w:val="0"/>
          <w:marRight w:val="0"/>
          <w:marTop w:val="0"/>
          <w:marBottom w:val="0"/>
          <w:divBdr>
            <w:top w:val="none" w:sz="0" w:space="0" w:color="auto"/>
            <w:left w:val="none" w:sz="0" w:space="0" w:color="auto"/>
            <w:bottom w:val="none" w:sz="0" w:space="0" w:color="auto"/>
            <w:right w:val="none" w:sz="0" w:space="0" w:color="auto"/>
          </w:divBdr>
        </w:div>
      </w:divsChild>
    </w:div>
    <w:div w:id="1581988642">
      <w:bodyDiv w:val="1"/>
      <w:marLeft w:val="0"/>
      <w:marRight w:val="0"/>
      <w:marTop w:val="0"/>
      <w:marBottom w:val="0"/>
      <w:divBdr>
        <w:top w:val="none" w:sz="0" w:space="0" w:color="auto"/>
        <w:left w:val="none" w:sz="0" w:space="0" w:color="auto"/>
        <w:bottom w:val="none" w:sz="0" w:space="0" w:color="auto"/>
        <w:right w:val="none" w:sz="0" w:space="0" w:color="auto"/>
      </w:divBdr>
      <w:divsChild>
        <w:div w:id="2018000131">
          <w:marLeft w:val="0"/>
          <w:marRight w:val="0"/>
          <w:marTop w:val="0"/>
          <w:marBottom w:val="0"/>
          <w:divBdr>
            <w:top w:val="none" w:sz="0" w:space="0" w:color="auto"/>
            <w:left w:val="none" w:sz="0" w:space="0" w:color="auto"/>
            <w:bottom w:val="none" w:sz="0" w:space="0" w:color="auto"/>
            <w:right w:val="none" w:sz="0" w:space="0" w:color="auto"/>
          </w:divBdr>
        </w:div>
        <w:div w:id="932931025">
          <w:marLeft w:val="0"/>
          <w:marRight w:val="0"/>
          <w:marTop w:val="0"/>
          <w:marBottom w:val="0"/>
          <w:divBdr>
            <w:top w:val="none" w:sz="0" w:space="0" w:color="auto"/>
            <w:left w:val="none" w:sz="0" w:space="0" w:color="auto"/>
            <w:bottom w:val="none" w:sz="0" w:space="0" w:color="auto"/>
            <w:right w:val="none" w:sz="0" w:space="0" w:color="auto"/>
          </w:divBdr>
        </w:div>
        <w:div w:id="988166525">
          <w:marLeft w:val="0"/>
          <w:marRight w:val="0"/>
          <w:marTop w:val="0"/>
          <w:marBottom w:val="0"/>
          <w:divBdr>
            <w:top w:val="none" w:sz="0" w:space="0" w:color="auto"/>
            <w:left w:val="none" w:sz="0" w:space="0" w:color="auto"/>
            <w:bottom w:val="none" w:sz="0" w:space="0" w:color="auto"/>
            <w:right w:val="none" w:sz="0" w:space="0" w:color="auto"/>
          </w:divBdr>
        </w:div>
        <w:div w:id="2117023117">
          <w:marLeft w:val="0"/>
          <w:marRight w:val="0"/>
          <w:marTop w:val="0"/>
          <w:marBottom w:val="0"/>
          <w:divBdr>
            <w:top w:val="none" w:sz="0" w:space="0" w:color="auto"/>
            <w:left w:val="none" w:sz="0" w:space="0" w:color="auto"/>
            <w:bottom w:val="none" w:sz="0" w:space="0" w:color="auto"/>
            <w:right w:val="none" w:sz="0" w:space="0" w:color="auto"/>
          </w:divBdr>
        </w:div>
        <w:div w:id="2080713321">
          <w:marLeft w:val="0"/>
          <w:marRight w:val="0"/>
          <w:marTop w:val="0"/>
          <w:marBottom w:val="0"/>
          <w:divBdr>
            <w:top w:val="none" w:sz="0" w:space="0" w:color="auto"/>
            <w:left w:val="none" w:sz="0" w:space="0" w:color="auto"/>
            <w:bottom w:val="none" w:sz="0" w:space="0" w:color="auto"/>
            <w:right w:val="none" w:sz="0" w:space="0" w:color="auto"/>
          </w:divBdr>
        </w:div>
        <w:div w:id="499001973">
          <w:marLeft w:val="0"/>
          <w:marRight w:val="0"/>
          <w:marTop w:val="0"/>
          <w:marBottom w:val="0"/>
          <w:divBdr>
            <w:top w:val="none" w:sz="0" w:space="0" w:color="auto"/>
            <w:left w:val="none" w:sz="0" w:space="0" w:color="auto"/>
            <w:bottom w:val="none" w:sz="0" w:space="0" w:color="auto"/>
            <w:right w:val="none" w:sz="0" w:space="0" w:color="auto"/>
          </w:divBdr>
        </w:div>
        <w:div w:id="1673022867">
          <w:marLeft w:val="0"/>
          <w:marRight w:val="0"/>
          <w:marTop w:val="0"/>
          <w:marBottom w:val="0"/>
          <w:divBdr>
            <w:top w:val="none" w:sz="0" w:space="0" w:color="auto"/>
            <w:left w:val="none" w:sz="0" w:space="0" w:color="auto"/>
            <w:bottom w:val="none" w:sz="0" w:space="0" w:color="auto"/>
            <w:right w:val="none" w:sz="0" w:space="0" w:color="auto"/>
          </w:divBdr>
        </w:div>
        <w:div w:id="299967089">
          <w:marLeft w:val="0"/>
          <w:marRight w:val="0"/>
          <w:marTop w:val="0"/>
          <w:marBottom w:val="0"/>
          <w:divBdr>
            <w:top w:val="none" w:sz="0" w:space="0" w:color="auto"/>
            <w:left w:val="none" w:sz="0" w:space="0" w:color="auto"/>
            <w:bottom w:val="none" w:sz="0" w:space="0" w:color="auto"/>
            <w:right w:val="none" w:sz="0" w:space="0" w:color="auto"/>
          </w:divBdr>
        </w:div>
        <w:div w:id="1658997821">
          <w:marLeft w:val="0"/>
          <w:marRight w:val="0"/>
          <w:marTop w:val="0"/>
          <w:marBottom w:val="0"/>
          <w:divBdr>
            <w:top w:val="none" w:sz="0" w:space="0" w:color="auto"/>
            <w:left w:val="none" w:sz="0" w:space="0" w:color="auto"/>
            <w:bottom w:val="none" w:sz="0" w:space="0" w:color="auto"/>
            <w:right w:val="none" w:sz="0" w:space="0" w:color="auto"/>
          </w:divBdr>
        </w:div>
        <w:div w:id="1404793673">
          <w:marLeft w:val="0"/>
          <w:marRight w:val="0"/>
          <w:marTop w:val="0"/>
          <w:marBottom w:val="0"/>
          <w:divBdr>
            <w:top w:val="none" w:sz="0" w:space="0" w:color="auto"/>
            <w:left w:val="none" w:sz="0" w:space="0" w:color="auto"/>
            <w:bottom w:val="none" w:sz="0" w:space="0" w:color="auto"/>
            <w:right w:val="none" w:sz="0" w:space="0" w:color="auto"/>
          </w:divBdr>
        </w:div>
        <w:div w:id="1350369356">
          <w:marLeft w:val="0"/>
          <w:marRight w:val="0"/>
          <w:marTop w:val="0"/>
          <w:marBottom w:val="0"/>
          <w:divBdr>
            <w:top w:val="none" w:sz="0" w:space="0" w:color="auto"/>
            <w:left w:val="none" w:sz="0" w:space="0" w:color="auto"/>
            <w:bottom w:val="none" w:sz="0" w:space="0" w:color="auto"/>
            <w:right w:val="none" w:sz="0" w:space="0" w:color="auto"/>
          </w:divBdr>
        </w:div>
      </w:divsChild>
    </w:div>
    <w:div w:id="1761022909">
      <w:bodyDiv w:val="1"/>
      <w:marLeft w:val="0"/>
      <w:marRight w:val="0"/>
      <w:marTop w:val="0"/>
      <w:marBottom w:val="0"/>
      <w:divBdr>
        <w:top w:val="none" w:sz="0" w:space="0" w:color="auto"/>
        <w:left w:val="none" w:sz="0" w:space="0" w:color="auto"/>
        <w:bottom w:val="none" w:sz="0" w:space="0" w:color="auto"/>
        <w:right w:val="none" w:sz="0" w:space="0" w:color="auto"/>
      </w:divBdr>
    </w:div>
    <w:div w:id="1783456709">
      <w:bodyDiv w:val="1"/>
      <w:marLeft w:val="0"/>
      <w:marRight w:val="0"/>
      <w:marTop w:val="0"/>
      <w:marBottom w:val="0"/>
      <w:divBdr>
        <w:top w:val="none" w:sz="0" w:space="0" w:color="auto"/>
        <w:left w:val="none" w:sz="0" w:space="0" w:color="auto"/>
        <w:bottom w:val="none" w:sz="0" w:space="0" w:color="auto"/>
        <w:right w:val="none" w:sz="0" w:space="0" w:color="auto"/>
      </w:divBdr>
    </w:div>
    <w:div w:id="1851139819">
      <w:bodyDiv w:val="1"/>
      <w:marLeft w:val="0"/>
      <w:marRight w:val="0"/>
      <w:marTop w:val="0"/>
      <w:marBottom w:val="0"/>
      <w:divBdr>
        <w:top w:val="none" w:sz="0" w:space="0" w:color="auto"/>
        <w:left w:val="none" w:sz="0" w:space="0" w:color="auto"/>
        <w:bottom w:val="none" w:sz="0" w:space="0" w:color="auto"/>
        <w:right w:val="none" w:sz="0" w:space="0" w:color="auto"/>
      </w:divBdr>
      <w:divsChild>
        <w:div w:id="2131313065">
          <w:marLeft w:val="0"/>
          <w:marRight w:val="0"/>
          <w:marTop w:val="0"/>
          <w:marBottom w:val="0"/>
          <w:divBdr>
            <w:top w:val="none" w:sz="0" w:space="0" w:color="auto"/>
            <w:left w:val="none" w:sz="0" w:space="0" w:color="auto"/>
            <w:bottom w:val="none" w:sz="0" w:space="0" w:color="auto"/>
            <w:right w:val="none" w:sz="0" w:space="0" w:color="auto"/>
          </w:divBdr>
          <w:divsChild>
            <w:div w:id="1408646975">
              <w:marLeft w:val="0"/>
              <w:marRight w:val="0"/>
              <w:marTop w:val="0"/>
              <w:marBottom w:val="0"/>
              <w:divBdr>
                <w:top w:val="none" w:sz="0" w:space="0" w:color="auto"/>
                <w:left w:val="none" w:sz="0" w:space="0" w:color="auto"/>
                <w:bottom w:val="none" w:sz="0" w:space="0" w:color="auto"/>
                <w:right w:val="none" w:sz="0" w:space="0" w:color="auto"/>
              </w:divBdr>
              <w:divsChild>
                <w:div w:id="366490029">
                  <w:marLeft w:val="0"/>
                  <w:marRight w:val="0"/>
                  <w:marTop w:val="0"/>
                  <w:marBottom w:val="0"/>
                  <w:divBdr>
                    <w:top w:val="none" w:sz="0" w:space="0" w:color="auto"/>
                    <w:left w:val="none" w:sz="0" w:space="0" w:color="auto"/>
                    <w:bottom w:val="none" w:sz="0" w:space="0" w:color="auto"/>
                    <w:right w:val="none" w:sz="0" w:space="0" w:color="auto"/>
                  </w:divBdr>
                  <w:divsChild>
                    <w:div w:id="1252934711">
                      <w:marLeft w:val="0"/>
                      <w:marRight w:val="0"/>
                      <w:marTop w:val="0"/>
                      <w:marBottom w:val="0"/>
                      <w:divBdr>
                        <w:top w:val="none" w:sz="0" w:space="0" w:color="auto"/>
                        <w:left w:val="none" w:sz="0" w:space="0" w:color="auto"/>
                        <w:bottom w:val="none" w:sz="0" w:space="0" w:color="auto"/>
                        <w:right w:val="none" w:sz="0" w:space="0" w:color="auto"/>
                      </w:divBdr>
                      <w:divsChild>
                        <w:div w:id="1322343469">
                          <w:marLeft w:val="0"/>
                          <w:marRight w:val="0"/>
                          <w:marTop w:val="0"/>
                          <w:marBottom w:val="0"/>
                          <w:divBdr>
                            <w:top w:val="none" w:sz="0" w:space="0" w:color="auto"/>
                            <w:left w:val="none" w:sz="0" w:space="0" w:color="auto"/>
                            <w:bottom w:val="none" w:sz="0" w:space="0" w:color="auto"/>
                            <w:right w:val="none" w:sz="0" w:space="0" w:color="auto"/>
                          </w:divBdr>
                          <w:divsChild>
                            <w:div w:id="791217898">
                              <w:marLeft w:val="0"/>
                              <w:marRight w:val="0"/>
                              <w:marTop w:val="0"/>
                              <w:marBottom w:val="0"/>
                              <w:divBdr>
                                <w:top w:val="none" w:sz="0" w:space="0" w:color="auto"/>
                                <w:left w:val="none" w:sz="0" w:space="0" w:color="auto"/>
                                <w:bottom w:val="none" w:sz="0" w:space="0" w:color="auto"/>
                                <w:right w:val="none" w:sz="0" w:space="0" w:color="auto"/>
                              </w:divBdr>
                            </w:div>
                            <w:div w:id="1450127481">
                              <w:marLeft w:val="0"/>
                              <w:marRight w:val="0"/>
                              <w:marTop w:val="0"/>
                              <w:marBottom w:val="0"/>
                              <w:divBdr>
                                <w:top w:val="none" w:sz="0" w:space="0" w:color="auto"/>
                                <w:left w:val="none" w:sz="0" w:space="0" w:color="auto"/>
                                <w:bottom w:val="none" w:sz="0" w:space="0" w:color="auto"/>
                                <w:right w:val="none" w:sz="0" w:space="0" w:color="auto"/>
                              </w:divBdr>
                            </w:div>
                            <w:div w:id="640959940">
                              <w:marLeft w:val="0"/>
                              <w:marRight w:val="0"/>
                              <w:marTop w:val="0"/>
                              <w:marBottom w:val="0"/>
                              <w:divBdr>
                                <w:top w:val="none" w:sz="0" w:space="0" w:color="auto"/>
                                <w:left w:val="none" w:sz="0" w:space="0" w:color="auto"/>
                                <w:bottom w:val="none" w:sz="0" w:space="0" w:color="auto"/>
                                <w:right w:val="none" w:sz="0" w:space="0" w:color="auto"/>
                              </w:divBdr>
                            </w:div>
                            <w:div w:id="265888703">
                              <w:marLeft w:val="0"/>
                              <w:marRight w:val="0"/>
                              <w:marTop w:val="0"/>
                              <w:marBottom w:val="0"/>
                              <w:divBdr>
                                <w:top w:val="none" w:sz="0" w:space="0" w:color="auto"/>
                                <w:left w:val="none" w:sz="0" w:space="0" w:color="auto"/>
                                <w:bottom w:val="none" w:sz="0" w:space="0" w:color="auto"/>
                                <w:right w:val="none" w:sz="0" w:space="0" w:color="auto"/>
                              </w:divBdr>
                            </w:div>
                            <w:div w:id="1554804999">
                              <w:marLeft w:val="0"/>
                              <w:marRight w:val="0"/>
                              <w:marTop w:val="0"/>
                              <w:marBottom w:val="0"/>
                              <w:divBdr>
                                <w:top w:val="none" w:sz="0" w:space="0" w:color="auto"/>
                                <w:left w:val="none" w:sz="0" w:space="0" w:color="auto"/>
                                <w:bottom w:val="none" w:sz="0" w:space="0" w:color="auto"/>
                                <w:right w:val="none" w:sz="0" w:space="0" w:color="auto"/>
                              </w:divBdr>
                            </w:div>
                            <w:div w:id="1224760206">
                              <w:marLeft w:val="0"/>
                              <w:marRight w:val="0"/>
                              <w:marTop w:val="0"/>
                              <w:marBottom w:val="0"/>
                              <w:divBdr>
                                <w:top w:val="none" w:sz="0" w:space="0" w:color="auto"/>
                                <w:left w:val="none" w:sz="0" w:space="0" w:color="auto"/>
                                <w:bottom w:val="none" w:sz="0" w:space="0" w:color="auto"/>
                                <w:right w:val="none" w:sz="0" w:space="0" w:color="auto"/>
                              </w:divBdr>
                            </w:div>
                            <w:div w:id="2042390762">
                              <w:marLeft w:val="0"/>
                              <w:marRight w:val="0"/>
                              <w:marTop w:val="0"/>
                              <w:marBottom w:val="0"/>
                              <w:divBdr>
                                <w:top w:val="none" w:sz="0" w:space="0" w:color="auto"/>
                                <w:left w:val="none" w:sz="0" w:space="0" w:color="auto"/>
                                <w:bottom w:val="none" w:sz="0" w:space="0" w:color="auto"/>
                                <w:right w:val="none" w:sz="0" w:space="0" w:color="auto"/>
                              </w:divBdr>
                            </w:div>
                            <w:div w:id="2104446737">
                              <w:marLeft w:val="0"/>
                              <w:marRight w:val="0"/>
                              <w:marTop w:val="0"/>
                              <w:marBottom w:val="0"/>
                              <w:divBdr>
                                <w:top w:val="none" w:sz="0" w:space="0" w:color="auto"/>
                                <w:left w:val="none" w:sz="0" w:space="0" w:color="auto"/>
                                <w:bottom w:val="none" w:sz="0" w:space="0" w:color="auto"/>
                                <w:right w:val="none" w:sz="0" w:space="0" w:color="auto"/>
                              </w:divBdr>
                            </w:div>
                            <w:div w:id="1284194724">
                              <w:marLeft w:val="0"/>
                              <w:marRight w:val="0"/>
                              <w:marTop w:val="0"/>
                              <w:marBottom w:val="0"/>
                              <w:divBdr>
                                <w:top w:val="none" w:sz="0" w:space="0" w:color="auto"/>
                                <w:left w:val="none" w:sz="0" w:space="0" w:color="auto"/>
                                <w:bottom w:val="none" w:sz="0" w:space="0" w:color="auto"/>
                                <w:right w:val="none" w:sz="0" w:space="0" w:color="auto"/>
                              </w:divBdr>
                            </w:div>
                            <w:div w:id="1488087203">
                              <w:marLeft w:val="0"/>
                              <w:marRight w:val="0"/>
                              <w:marTop w:val="0"/>
                              <w:marBottom w:val="0"/>
                              <w:divBdr>
                                <w:top w:val="none" w:sz="0" w:space="0" w:color="auto"/>
                                <w:left w:val="none" w:sz="0" w:space="0" w:color="auto"/>
                                <w:bottom w:val="none" w:sz="0" w:space="0" w:color="auto"/>
                                <w:right w:val="none" w:sz="0" w:space="0" w:color="auto"/>
                              </w:divBdr>
                            </w:div>
                            <w:div w:id="1389960567">
                              <w:marLeft w:val="0"/>
                              <w:marRight w:val="0"/>
                              <w:marTop w:val="0"/>
                              <w:marBottom w:val="0"/>
                              <w:divBdr>
                                <w:top w:val="none" w:sz="0" w:space="0" w:color="auto"/>
                                <w:left w:val="none" w:sz="0" w:space="0" w:color="auto"/>
                                <w:bottom w:val="none" w:sz="0" w:space="0" w:color="auto"/>
                                <w:right w:val="none" w:sz="0" w:space="0" w:color="auto"/>
                              </w:divBdr>
                            </w:div>
                            <w:div w:id="1976326494">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439553">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694962247">
                  <w:marLeft w:val="0"/>
                  <w:marRight w:val="0"/>
                  <w:marTop w:val="0"/>
                  <w:marBottom w:val="0"/>
                  <w:divBdr>
                    <w:top w:val="none" w:sz="0" w:space="0" w:color="auto"/>
                    <w:left w:val="none" w:sz="0" w:space="0" w:color="auto"/>
                    <w:bottom w:val="none" w:sz="0" w:space="0" w:color="auto"/>
                    <w:right w:val="none" w:sz="0" w:space="0" w:color="auto"/>
                  </w:divBdr>
                  <w:divsChild>
                    <w:div w:id="1058894777">
                      <w:marLeft w:val="0"/>
                      <w:marRight w:val="0"/>
                      <w:marTop w:val="0"/>
                      <w:marBottom w:val="0"/>
                      <w:divBdr>
                        <w:top w:val="none" w:sz="0" w:space="0" w:color="auto"/>
                        <w:left w:val="none" w:sz="0" w:space="0" w:color="auto"/>
                        <w:bottom w:val="none" w:sz="0" w:space="0" w:color="auto"/>
                        <w:right w:val="none" w:sz="0" w:space="0" w:color="auto"/>
                      </w:divBdr>
                      <w:divsChild>
                        <w:div w:id="1417290406">
                          <w:marLeft w:val="0"/>
                          <w:marRight w:val="0"/>
                          <w:marTop w:val="0"/>
                          <w:marBottom w:val="0"/>
                          <w:divBdr>
                            <w:top w:val="none" w:sz="0" w:space="0" w:color="auto"/>
                            <w:left w:val="none" w:sz="0" w:space="0" w:color="auto"/>
                            <w:bottom w:val="none" w:sz="0" w:space="0" w:color="auto"/>
                            <w:right w:val="none" w:sz="0" w:space="0" w:color="auto"/>
                          </w:divBdr>
                          <w:divsChild>
                            <w:div w:id="2102141835">
                              <w:marLeft w:val="0"/>
                              <w:marRight w:val="0"/>
                              <w:marTop w:val="0"/>
                              <w:marBottom w:val="0"/>
                              <w:divBdr>
                                <w:top w:val="none" w:sz="0" w:space="0" w:color="auto"/>
                                <w:left w:val="none" w:sz="0" w:space="0" w:color="auto"/>
                                <w:bottom w:val="none" w:sz="0" w:space="0" w:color="auto"/>
                                <w:right w:val="none" w:sz="0" w:space="0" w:color="auto"/>
                              </w:divBdr>
                            </w:div>
                            <w:div w:id="629753025">
                              <w:marLeft w:val="0"/>
                              <w:marRight w:val="0"/>
                              <w:marTop w:val="0"/>
                              <w:marBottom w:val="0"/>
                              <w:divBdr>
                                <w:top w:val="none" w:sz="0" w:space="0" w:color="auto"/>
                                <w:left w:val="none" w:sz="0" w:space="0" w:color="auto"/>
                                <w:bottom w:val="none" w:sz="0" w:space="0" w:color="auto"/>
                                <w:right w:val="none" w:sz="0" w:space="0" w:color="auto"/>
                              </w:divBdr>
                            </w:div>
                            <w:div w:id="1278367954">
                              <w:marLeft w:val="0"/>
                              <w:marRight w:val="0"/>
                              <w:marTop w:val="0"/>
                              <w:marBottom w:val="0"/>
                              <w:divBdr>
                                <w:top w:val="none" w:sz="0" w:space="0" w:color="auto"/>
                                <w:left w:val="none" w:sz="0" w:space="0" w:color="auto"/>
                                <w:bottom w:val="none" w:sz="0" w:space="0" w:color="auto"/>
                                <w:right w:val="none" w:sz="0" w:space="0" w:color="auto"/>
                              </w:divBdr>
                            </w:div>
                            <w:div w:id="461387713">
                              <w:marLeft w:val="0"/>
                              <w:marRight w:val="0"/>
                              <w:marTop w:val="0"/>
                              <w:marBottom w:val="0"/>
                              <w:divBdr>
                                <w:top w:val="none" w:sz="0" w:space="0" w:color="auto"/>
                                <w:left w:val="none" w:sz="0" w:space="0" w:color="auto"/>
                                <w:bottom w:val="none" w:sz="0" w:space="0" w:color="auto"/>
                                <w:right w:val="none" w:sz="0" w:space="0" w:color="auto"/>
                              </w:divBdr>
                            </w:div>
                            <w:div w:id="207693750">
                              <w:marLeft w:val="0"/>
                              <w:marRight w:val="0"/>
                              <w:marTop w:val="0"/>
                              <w:marBottom w:val="0"/>
                              <w:divBdr>
                                <w:top w:val="none" w:sz="0" w:space="0" w:color="auto"/>
                                <w:left w:val="none" w:sz="0" w:space="0" w:color="auto"/>
                                <w:bottom w:val="none" w:sz="0" w:space="0" w:color="auto"/>
                                <w:right w:val="none" w:sz="0" w:space="0" w:color="auto"/>
                              </w:divBdr>
                            </w:div>
                            <w:div w:id="2101560479">
                              <w:marLeft w:val="0"/>
                              <w:marRight w:val="0"/>
                              <w:marTop w:val="0"/>
                              <w:marBottom w:val="0"/>
                              <w:divBdr>
                                <w:top w:val="none" w:sz="0" w:space="0" w:color="auto"/>
                                <w:left w:val="none" w:sz="0" w:space="0" w:color="auto"/>
                                <w:bottom w:val="none" w:sz="0" w:space="0" w:color="auto"/>
                                <w:right w:val="none" w:sz="0" w:space="0" w:color="auto"/>
                              </w:divBdr>
                            </w:div>
                            <w:div w:id="308024393">
                              <w:marLeft w:val="0"/>
                              <w:marRight w:val="0"/>
                              <w:marTop w:val="0"/>
                              <w:marBottom w:val="0"/>
                              <w:divBdr>
                                <w:top w:val="none" w:sz="0" w:space="0" w:color="auto"/>
                                <w:left w:val="none" w:sz="0" w:space="0" w:color="auto"/>
                                <w:bottom w:val="none" w:sz="0" w:space="0" w:color="auto"/>
                                <w:right w:val="none" w:sz="0" w:space="0" w:color="auto"/>
                              </w:divBdr>
                            </w:div>
                            <w:div w:id="886994365">
                              <w:marLeft w:val="0"/>
                              <w:marRight w:val="0"/>
                              <w:marTop w:val="0"/>
                              <w:marBottom w:val="0"/>
                              <w:divBdr>
                                <w:top w:val="none" w:sz="0" w:space="0" w:color="auto"/>
                                <w:left w:val="none" w:sz="0" w:space="0" w:color="auto"/>
                                <w:bottom w:val="none" w:sz="0" w:space="0" w:color="auto"/>
                                <w:right w:val="none" w:sz="0" w:space="0" w:color="auto"/>
                              </w:divBdr>
                            </w:div>
                            <w:div w:id="41681164">
                              <w:marLeft w:val="0"/>
                              <w:marRight w:val="0"/>
                              <w:marTop w:val="0"/>
                              <w:marBottom w:val="0"/>
                              <w:divBdr>
                                <w:top w:val="none" w:sz="0" w:space="0" w:color="auto"/>
                                <w:left w:val="none" w:sz="0" w:space="0" w:color="auto"/>
                                <w:bottom w:val="none" w:sz="0" w:space="0" w:color="auto"/>
                                <w:right w:val="none" w:sz="0" w:space="0" w:color="auto"/>
                              </w:divBdr>
                            </w:div>
                            <w:div w:id="885408195">
                              <w:marLeft w:val="0"/>
                              <w:marRight w:val="0"/>
                              <w:marTop w:val="0"/>
                              <w:marBottom w:val="0"/>
                              <w:divBdr>
                                <w:top w:val="none" w:sz="0" w:space="0" w:color="auto"/>
                                <w:left w:val="none" w:sz="0" w:space="0" w:color="auto"/>
                                <w:bottom w:val="none" w:sz="0" w:space="0" w:color="auto"/>
                                <w:right w:val="none" w:sz="0" w:space="0" w:color="auto"/>
                              </w:divBdr>
                            </w:div>
                            <w:div w:id="1869487311">
                              <w:marLeft w:val="0"/>
                              <w:marRight w:val="0"/>
                              <w:marTop w:val="0"/>
                              <w:marBottom w:val="0"/>
                              <w:divBdr>
                                <w:top w:val="none" w:sz="0" w:space="0" w:color="auto"/>
                                <w:left w:val="none" w:sz="0" w:space="0" w:color="auto"/>
                                <w:bottom w:val="none" w:sz="0" w:space="0" w:color="auto"/>
                                <w:right w:val="none" w:sz="0" w:space="0" w:color="auto"/>
                              </w:divBdr>
                            </w:div>
                            <w:div w:id="820464266">
                              <w:marLeft w:val="0"/>
                              <w:marRight w:val="0"/>
                              <w:marTop w:val="0"/>
                              <w:marBottom w:val="0"/>
                              <w:divBdr>
                                <w:top w:val="none" w:sz="0" w:space="0" w:color="auto"/>
                                <w:left w:val="none" w:sz="0" w:space="0" w:color="auto"/>
                                <w:bottom w:val="none" w:sz="0" w:space="0" w:color="auto"/>
                                <w:right w:val="none" w:sz="0" w:space="0" w:color="auto"/>
                              </w:divBdr>
                            </w:div>
                            <w:div w:id="593049399">
                              <w:marLeft w:val="0"/>
                              <w:marRight w:val="0"/>
                              <w:marTop w:val="0"/>
                              <w:marBottom w:val="0"/>
                              <w:divBdr>
                                <w:top w:val="none" w:sz="0" w:space="0" w:color="auto"/>
                                <w:left w:val="none" w:sz="0" w:space="0" w:color="auto"/>
                                <w:bottom w:val="none" w:sz="0" w:space="0" w:color="auto"/>
                                <w:right w:val="none" w:sz="0" w:space="0" w:color="auto"/>
                              </w:divBdr>
                            </w:div>
                            <w:div w:id="1436903496">
                              <w:marLeft w:val="0"/>
                              <w:marRight w:val="0"/>
                              <w:marTop w:val="0"/>
                              <w:marBottom w:val="0"/>
                              <w:divBdr>
                                <w:top w:val="none" w:sz="0" w:space="0" w:color="auto"/>
                                <w:left w:val="none" w:sz="0" w:space="0" w:color="auto"/>
                                <w:bottom w:val="none" w:sz="0" w:space="0" w:color="auto"/>
                                <w:right w:val="none" w:sz="0" w:space="0" w:color="auto"/>
                              </w:divBdr>
                            </w:div>
                            <w:div w:id="767584700">
                              <w:marLeft w:val="0"/>
                              <w:marRight w:val="0"/>
                              <w:marTop w:val="0"/>
                              <w:marBottom w:val="0"/>
                              <w:divBdr>
                                <w:top w:val="none" w:sz="0" w:space="0" w:color="auto"/>
                                <w:left w:val="none" w:sz="0" w:space="0" w:color="auto"/>
                                <w:bottom w:val="none" w:sz="0" w:space="0" w:color="auto"/>
                                <w:right w:val="none" w:sz="0" w:space="0" w:color="auto"/>
                              </w:divBdr>
                            </w:div>
                            <w:div w:id="180553325">
                              <w:marLeft w:val="0"/>
                              <w:marRight w:val="0"/>
                              <w:marTop w:val="0"/>
                              <w:marBottom w:val="0"/>
                              <w:divBdr>
                                <w:top w:val="none" w:sz="0" w:space="0" w:color="auto"/>
                                <w:left w:val="none" w:sz="0" w:space="0" w:color="auto"/>
                                <w:bottom w:val="none" w:sz="0" w:space="0" w:color="auto"/>
                                <w:right w:val="none" w:sz="0" w:space="0" w:color="auto"/>
                              </w:divBdr>
                            </w:div>
                            <w:div w:id="44064001">
                              <w:marLeft w:val="0"/>
                              <w:marRight w:val="0"/>
                              <w:marTop w:val="0"/>
                              <w:marBottom w:val="0"/>
                              <w:divBdr>
                                <w:top w:val="none" w:sz="0" w:space="0" w:color="auto"/>
                                <w:left w:val="none" w:sz="0" w:space="0" w:color="auto"/>
                                <w:bottom w:val="none" w:sz="0" w:space="0" w:color="auto"/>
                                <w:right w:val="none" w:sz="0" w:space="0" w:color="auto"/>
                              </w:divBdr>
                            </w:div>
                            <w:div w:id="194737996">
                              <w:marLeft w:val="0"/>
                              <w:marRight w:val="0"/>
                              <w:marTop w:val="0"/>
                              <w:marBottom w:val="0"/>
                              <w:divBdr>
                                <w:top w:val="none" w:sz="0" w:space="0" w:color="auto"/>
                                <w:left w:val="none" w:sz="0" w:space="0" w:color="auto"/>
                                <w:bottom w:val="none" w:sz="0" w:space="0" w:color="auto"/>
                                <w:right w:val="none" w:sz="0" w:space="0" w:color="auto"/>
                              </w:divBdr>
                            </w:div>
                            <w:div w:id="1097555001">
                              <w:marLeft w:val="0"/>
                              <w:marRight w:val="0"/>
                              <w:marTop w:val="0"/>
                              <w:marBottom w:val="0"/>
                              <w:divBdr>
                                <w:top w:val="none" w:sz="0" w:space="0" w:color="auto"/>
                                <w:left w:val="none" w:sz="0" w:space="0" w:color="auto"/>
                                <w:bottom w:val="none" w:sz="0" w:space="0" w:color="auto"/>
                                <w:right w:val="none" w:sz="0" w:space="0" w:color="auto"/>
                              </w:divBdr>
                            </w:div>
                            <w:div w:id="254747294">
                              <w:marLeft w:val="0"/>
                              <w:marRight w:val="0"/>
                              <w:marTop w:val="0"/>
                              <w:marBottom w:val="0"/>
                              <w:divBdr>
                                <w:top w:val="none" w:sz="0" w:space="0" w:color="auto"/>
                                <w:left w:val="none" w:sz="0" w:space="0" w:color="auto"/>
                                <w:bottom w:val="none" w:sz="0" w:space="0" w:color="auto"/>
                                <w:right w:val="none" w:sz="0" w:space="0" w:color="auto"/>
                              </w:divBdr>
                            </w:div>
                            <w:div w:id="411708651">
                              <w:marLeft w:val="0"/>
                              <w:marRight w:val="0"/>
                              <w:marTop w:val="0"/>
                              <w:marBottom w:val="0"/>
                              <w:divBdr>
                                <w:top w:val="none" w:sz="0" w:space="0" w:color="auto"/>
                                <w:left w:val="none" w:sz="0" w:space="0" w:color="auto"/>
                                <w:bottom w:val="none" w:sz="0" w:space="0" w:color="auto"/>
                                <w:right w:val="none" w:sz="0" w:space="0" w:color="auto"/>
                              </w:divBdr>
                            </w:div>
                            <w:div w:id="910500252">
                              <w:marLeft w:val="0"/>
                              <w:marRight w:val="0"/>
                              <w:marTop w:val="0"/>
                              <w:marBottom w:val="0"/>
                              <w:divBdr>
                                <w:top w:val="none" w:sz="0" w:space="0" w:color="auto"/>
                                <w:left w:val="none" w:sz="0" w:space="0" w:color="auto"/>
                                <w:bottom w:val="none" w:sz="0" w:space="0" w:color="auto"/>
                                <w:right w:val="none" w:sz="0" w:space="0" w:color="auto"/>
                              </w:divBdr>
                            </w:div>
                            <w:div w:id="1561944180">
                              <w:marLeft w:val="0"/>
                              <w:marRight w:val="0"/>
                              <w:marTop w:val="0"/>
                              <w:marBottom w:val="0"/>
                              <w:divBdr>
                                <w:top w:val="none" w:sz="0" w:space="0" w:color="auto"/>
                                <w:left w:val="none" w:sz="0" w:space="0" w:color="auto"/>
                                <w:bottom w:val="none" w:sz="0" w:space="0" w:color="auto"/>
                                <w:right w:val="none" w:sz="0" w:space="0" w:color="auto"/>
                              </w:divBdr>
                            </w:div>
                            <w:div w:id="1864516856">
                              <w:marLeft w:val="0"/>
                              <w:marRight w:val="0"/>
                              <w:marTop w:val="0"/>
                              <w:marBottom w:val="0"/>
                              <w:divBdr>
                                <w:top w:val="none" w:sz="0" w:space="0" w:color="auto"/>
                                <w:left w:val="none" w:sz="0" w:space="0" w:color="auto"/>
                                <w:bottom w:val="none" w:sz="0" w:space="0" w:color="auto"/>
                                <w:right w:val="none" w:sz="0" w:space="0" w:color="auto"/>
                              </w:divBdr>
                            </w:div>
                            <w:div w:id="1593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012296">
          <w:marLeft w:val="0"/>
          <w:marRight w:val="0"/>
          <w:marTop w:val="0"/>
          <w:marBottom w:val="0"/>
          <w:divBdr>
            <w:top w:val="none" w:sz="0" w:space="0" w:color="auto"/>
            <w:left w:val="none" w:sz="0" w:space="0" w:color="auto"/>
            <w:bottom w:val="none" w:sz="0" w:space="0" w:color="auto"/>
            <w:right w:val="none" w:sz="0" w:space="0" w:color="auto"/>
          </w:divBdr>
          <w:divsChild>
            <w:div w:id="1202014205">
              <w:marLeft w:val="0"/>
              <w:marRight w:val="0"/>
              <w:marTop w:val="0"/>
              <w:marBottom w:val="0"/>
              <w:divBdr>
                <w:top w:val="none" w:sz="0" w:space="0" w:color="auto"/>
                <w:left w:val="none" w:sz="0" w:space="0" w:color="auto"/>
                <w:bottom w:val="none" w:sz="0" w:space="0" w:color="auto"/>
                <w:right w:val="none" w:sz="0" w:space="0" w:color="auto"/>
              </w:divBdr>
              <w:divsChild>
                <w:div w:id="38752747">
                  <w:marLeft w:val="0"/>
                  <w:marRight w:val="0"/>
                  <w:marTop w:val="0"/>
                  <w:marBottom w:val="0"/>
                  <w:divBdr>
                    <w:top w:val="none" w:sz="0" w:space="0" w:color="auto"/>
                    <w:left w:val="none" w:sz="0" w:space="0" w:color="auto"/>
                    <w:bottom w:val="none" w:sz="0" w:space="0" w:color="auto"/>
                    <w:right w:val="none" w:sz="0" w:space="0" w:color="auto"/>
                  </w:divBdr>
                  <w:divsChild>
                    <w:div w:id="756364558">
                      <w:marLeft w:val="0"/>
                      <w:marRight w:val="0"/>
                      <w:marTop w:val="0"/>
                      <w:marBottom w:val="0"/>
                      <w:divBdr>
                        <w:top w:val="none" w:sz="0" w:space="0" w:color="auto"/>
                        <w:left w:val="none" w:sz="0" w:space="0" w:color="auto"/>
                        <w:bottom w:val="none" w:sz="0" w:space="0" w:color="auto"/>
                        <w:right w:val="none" w:sz="0" w:space="0" w:color="auto"/>
                      </w:divBdr>
                      <w:divsChild>
                        <w:div w:id="2029484769">
                          <w:marLeft w:val="0"/>
                          <w:marRight w:val="0"/>
                          <w:marTop w:val="0"/>
                          <w:marBottom w:val="0"/>
                          <w:divBdr>
                            <w:top w:val="none" w:sz="0" w:space="0" w:color="auto"/>
                            <w:left w:val="none" w:sz="0" w:space="0" w:color="auto"/>
                            <w:bottom w:val="none" w:sz="0" w:space="0" w:color="auto"/>
                            <w:right w:val="none" w:sz="0" w:space="0" w:color="auto"/>
                          </w:divBdr>
                          <w:divsChild>
                            <w:div w:id="19422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870566">
      <w:bodyDiv w:val="1"/>
      <w:marLeft w:val="0"/>
      <w:marRight w:val="0"/>
      <w:marTop w:val="0"/>
      <w:marBottom w:val="0"/>
      <w:divBdr>
        <w:top w:val="none" w:sz="0" w:space="0" w:color="auto"/>
        <w:left w:val="none" w:sz="0" w:space="0" w:color="auto"/>
        <w:bottom w:val="none" w:sz="0" w:space="0" w:color="auto"/>
        <w:right w:val="none" w:sz="0" w:space="0" w:color="auto"/>
      </w:divBdr>
    </w:div>
    <w:div w:id="2004118860">
      <w:bodyDiv w:val="1"/>
      <w:marLeft w:val="0"/>
      <w:marRight w:val="0"/>
      <w:marTop w:val="0"/>
      <w:marBottom w:val="0"/>
      <w:divBdr>
        <w:top w:val="none" w:sz="0" w:space="0" w:color="auto"/>
        <w:left w:val="none" w:sz="0" w:space="0" w:color="auto"/>
        <w:bottom w:val="none" w:sz="0" w:space="0" w:color="auto"/>
        <w:right w:val="none" w:sz="0" w:space="0" w:color="auto"/>
      </w:divBdr>
    </w:div>
    <w:div w:id="208155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23E60-4B3F-47A8-B758-0AAC5D96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20</Pages>
  <Words>6033</Words>
  <Characters>32581</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telefonista</dc:creator>
  <cp:lastModifiedBy>telefonista</cp:lastModifiedBy>
  <cp:revision>3</cp:revision>
  <cp:lastPrinted>2015-03-26T18:03:00Z</cp:lastPrinted>
  <dcterms:created xsi:type="dcterms:W3CDTF">2015-04-07T19:37:00Z</dcterms:created>
  <dcterms:modified xsi:type="dcterms:W3CDTF">2015-04-09T18:14:00Z</dcterms:modified>
</cp:coreProperties>
</file>