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7D" w:rsidRDefault="00D81548" w:rsidP="00B451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PROFISSÃO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PROFESOR(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A):</w:t>
      </w:r>
      <w:r w:rsidR="005729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FD4" w:rsidRDefault="0057297D" w:rsidP="00B451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 ALÉM DA COMPETÊNCIA CIENTÍTICA</w:t>
      </w:r>
    </w:p>
    <w:p w:rsidR="00185FD4" w:rsidRPr="00185FD4" w:rsidRDefault="00185FD4" w:rsidP="00185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387" w:rsidRDefault="00E22387" w:rsidP="00185FD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1066">
        <w:rPr>
          <w:rFonts w:ascii="Times New Roman" w:hAnsi="Times New Roman" w:cs="Times New Roman"/>
          <w:b/>
          <w:sz w:val="24"/>
          <w:szCs w:val="24"/>
        </w:rPr>
        <w:t>Idanir</w:t>
      </w:r>
      <w:proofErr w:type="spellEnd"/>
      <w:r w:rsidRPr="00D510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066">
        <w:rPr>
          <w:rFonts w:ascii="Times New Roman" w:hAnsi="Times New Roman" w:cs="Times New Roman"/>
          <w:b/>
          <w:sz w:val="24"/>
          <w:szCs w:val="24"/>
        </w:rPr>
        <w:t>Ecco</w:t>
      </w:r>
      <w:proofErr w:type="spellEnd"/>
      <w:r w:rsidR="00185FD4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  <w:r w:rsidRPr="00D51066">
        <w:rPr>
          <w:rFonts w:ascii="Times New Roman" w:hAnsi="Times New Roman" w:cs="Times New Roman"/>
          <w:b/>
          <w:sz w:val="24"/>
          <w:szCs w:val="24"/>
        </w:rPr>
        <w:t>.</w:t>
      </w:r>
    </w:p>
    <w:p w:rsidR="00185FD4" w:rsidRPr="00D51066" w:rsidRDefault="00185FD4" w:rsidP="00185FD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7E3F" w:rsidRPr="00185FD4" w:rsidRDefault="00185FD4" w:rsidP="00185FD4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FD4">
        <w:rPr>
          <w:rFonts w:ascii="Times New Roman" w:hAnsi="Times New Roman" w:cs="Times New Roman"/>
          <w:i/>
          <w:sz w:val="24"/>
          <w:szCs w:val="24"/>
        </w:rPr>
        <w:t>A aprendizagem dos educandos tem que ver com a docência dos professores, com sua seriedade, com sua competência científica, com sua amorosidade, com seu humor, com sua clareza política, com sua coerência [...].</w:t>
      </w:r>
    </w:p>
    <w:p w:rsidR="00185FD4" w:rsidRDefault="00185FD4" w:rsidP="00E959C5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(Paulo Freire).</w:t>
      </w:r>
    </w:p>
    <w:p w:rsidR="00185FD4" w:rsidRDefault="00185FD4" w:rsidP="0018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FD4" w:rsidRDefault="00185FD4" w:rsidP="0018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62" w:rsidRDefault="00B41262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exercício de uma profissão requer sólida formação científica, pois o mundo do trabalho, além de altamente competitivo</w:t>
      </w:r>
      <w:r w:rsidR="00540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dinâmico, bem como exigente e excludente; situação esta que requer de todo o trabalhador o comprometimento com processos permanentes de formação profissional. </w:t>
      </w:r>
    </w:p>
    <w:p w:rsidR="00FD23D4" w:rsidRDefault="00A66C51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reflexão tomaremos como referência a profissão docente a fim de tecer breves </w:t>
      </w:r>
      <w:r w:rsidR="00FD23D4">
        <w:rPr>
          <w:rFonts w:ascii="Times New Roman" w:hAnsi="Times New Roman" w:cs="Times New Roman"/>
          <w:sz w:val="24"/>
          <w:szCs w:val="24"/>
        </w:rPr>
        <w:t>considerações</w:t>
      </w:r>
      <w:r>
        <w:rPr>
          <w:rFonts w:ascii="Times New Roman" w:hAnsi="Times New Roman" w:cs="Times New Roman"/>
          <w:sz w:val="24"/>
          <w:szCs w:val="24"/>
        </w:rPr>
        <w:t xml:space="preserve"> considerando a temática anunciada.</w:t>
      </w:r>
      <w:r w:rsidR="00FD23D4">
        <w:rPr>
          <w:rFonts w:ascii="Times New Roman" w:hAnsi="Times New Roman" w:cs="Times New Roman"/>
          <w:sz w:val="24"/>
          <w:szCs w:val="24"/>
        </w:rPr>
        <w:t xml:space="preserve"> De imediato a pergunta que não quer calar formula-se: para o exercício da docência são suficientes os conhecimentos da ciência da educação?</w:t>
      </w:r>
    </w:p>
    <w:p w:rsidR="00A66C51" w:rsidRDefault="00FD23D4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encam</w:t>
      </w:r>
      <w:r w:rsidR="007A5A88">
        <w:rPr>
          <w:rFonts w:ascii="Times New Roman" w:hAnsi="Times New Roman" w:cs="Times New Roman"/>
          <w:sz w:val="24"/>
          <w:szCs w:val="24"/>
        </w:rPr>
        <w:t>inhar a resposta a</w:t>
      </w:r>
      <w:r>
        <w:rPr>
          <w:rFonts w:ascii="Times New Roman" w:hAnsi="Times New Roman" w:cs="Times New Roman"/>
          <w:sz w:val="24"/>
          <w:szCs w:val="24"/>
        </w:rPr>
        <w:t xml:space="preserve"> essa provocação, faz-se necessário compreender, primeiro, em que consiste a função do prof</w:t>
      </w:r>
      <w:r w:rsidR="00EA3FE7">
        <w:rPr>
          <w:rFonts w:ascii="Times New Roman" w:hAnsi="Times New Roman" w:cs="Times New Roman"/>
          <w:sz w:val="24"/>
          <w:szCs w:val="24"/>
        </w:rPr>
        <w:t>essor, bem como a importância da</w:t>
      </w:r>
      <w:r>
        <w:rPr>
          <w:rFonts w:ascii="Times New Roman" w:hAnsi="Times New Roman" w:cs="Times New Roman"/>
          <w:sz w:val="24"/>
          <w:szCs w:val="24"/>
        </w:rPr>
        <w:t xml:space="preserve"> sua própria formação e definir conceitualmente o que é educar. </w:t>
      </w:r>
    </w:p>
    <w:p w:rsidR="00901C08" w:rsidRDefault="009D3F67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66">
        <w:rPr>
          <w:rFonts w:ascii="Times New Roman" w:hAnsi="Times New Roman" w:cs="Times New Roman"/>
          <w:sz w:val="24"/>
          <w:szCs w:val="24"/>
        </w:rPr>
        <w:t>Em tese, ser professor é cuidar da aprendizagem do aluno e contribuir par</w:t>
      </w:r>
      <w:r w:rsidR="00FD23D4">
        <w:rPr>
          <w:rFonts w:ascii="Times New Roman" w:hAnsi="Times New Roman" w:cs="Times New Roman"/>
          <w:sz w:val="24"/>
          <w:szCs w:val="24"/>
        </w:rPr>
        <w:t xml:space="preserve">a o seu desenvolvimento humano. </w:t>
      </w:r>
      <w:r w:rsidR="00BC0A67" w:rsidRPr="00D51066">
        <w:rPr>
          <w:rFonts w:ascii="Times New Roman" w:hAnsi="Times New Roman" w:cs="Times New Roman"/>
          <w:sz w:val="24"/>
          <w:szCs w:val="24"/>
        </w:rPr>
        <w:t>Para isso, o professor deve, concomitantemente, cuidar da sua aprendizagem. Incontestavelmente, há que se cuidar de si para cuidar do outro.</w:t>
      </w:r>
      <w:r w:rsidR="00FD23D4">
        <w:rPr>
          <w:rFonts w:ascii="Times New Roman" w:hAnsi="Times New Roman" w:cs="Times New Roman"/>
          <w:sz w:val="24"/>
          <w:szCs w:val="24"/>
        </w:rPr>
        <w:t xml:space="preserve"> </w:t>
      </w:r>
      <w:r w:rsidR="00901C08">
        <w:rPr>
          <w:rFonts w:ascii="Times New Roman" w:hAnsi="Times New Roman" w:cs="Times New Roman"/>
          <w:sz w:val="24"/>
          <w:szCs w:val="24"/>
        </w:rPr>
        <w:t>O zelo para com a sua formação e atualização é</w:t>
      </w:r>
      <w:r w:rsidR="00901C08" w:rsidRPr="00901C08">
        <w:rPr>
          <w:rFonts w:ascii="Times New Roman" w:hAnsi="Times New Roman" w:cs="Times New Roman"/>
          <w:sz w:val="24"/>
          <w:szCs w:val="24"/>
        </w:rPr>
        <w:t xml:space="preserve"> fundamental para quem decide atuar profissionalmen</w:t>
      </w:r>
      <w:r w:rsidR="00901C08">
        <w:rPr>
          <w:rFonts w:ascii="Times New Roman" w:hAnsi="Times New Roman" w:cs="Times New Roman"/>
          <w:sz w:val="24"/>
          <w:szCs w:val="24"/>
        </w:rPr>
        <w:t>te como educador.</w:t>
      </w:r>
    </w:p>
    <w:p w:rsidR="00BC0A67" w:rsidRPr="00D51066" w:rsidRDefault="00FD23D4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comprometimento</w:t>
      </w:r>
      <w:r w:rsidR="00BC0A67" w:rsidRPr="00D51066">
        <w:rPr>
          <w:rFonts w:ascii="Times New Roman" w:hAnsi="Times New Roman" w:cs="Times New Roman"/>
          <w:sz w:val="24"/>
          <w:szCs w:val="24"/>
        </w:rPr>
        <w:t xml:space="preserve"> </w:t>
      </w:r>
      <w:r w:rsidR="00901C08">
        <w:rPr>
          <w:rFonts w:ascii="Times New Roman" w:hAnsi="Times New Roman" w:cs="Times New Roman"/>
          <w:sz w:val="24"/>
          <w:szCs w:val="24"/>
        </w:rPr>
        <w:t xml:space="preserve">do educador </w:t>
      </w:r>
      <w:r w:rsidR="00BC0A67" w:rsidRPr="00D51066">
        <w:rPr>
          <w:rFonts w:ascii="Times New Roman" w:hAnsi="Times New Roman" w:cs="Times New Roman"/>
          <w:sz w:val="24"/>
          <w:szCs w:val="24"/>
        </w:rPr>
        <w:t>para co</w:t>
      </w:r>
      <w:r>
        <w:rPr>
          <w:rFonts w:ascii="Times New Roman" w:hAnsi="Times New Roman" w:cs="Times New Roman"/>
          <w:sz w:val="24"/>
          <w:szCs w:val="24"/>
        </w:rPr>
        <w:t>m a própria formação confirma</w:t>
      </w:r>
      <w:r w:rsidR="00C108A0" w:rsidRPr="00FD23D4">
        <w:rPr>
          <w:rFonts w:ascii="Times New Roman" w:hAnsi="Times New Roman" w:cs="Times New Roman"/>
          <w:sz w:val="24"/>
          <w:szCs w:val="24"/>
        </w:rPr>
        <w:t xml:space="preserve"> </w:t>
      </w:r>
      <w:r w:rsidR="00BC0A67" w:rsidRPr="00FD23D4">
        <w:rPr>
          <w:rFonts w:ascii="Times New Roman" w:hAnsi="Times New Roman" w:cs="Times New Roman"/>
          <w:sz w:val="24"/>
          <w:szCs w:val="24"/>
        </w:rPr>
        <w:t>a crença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5CB" w:rsidRPr="00FD23D4">
        <w:rPr>
          <w:rFonts w:ascii="Times New Roman" w:hAnsi="Times New Roman" w:cs="Times New Roman"/>
          <w:sz w:val="24"/>
          <w:szCs w:val="24"/>
        </w:rPr>
        <w:t xml:space="preserve">de que o professor qualificado, melhor formado </w:t>
      </w:r>
      <w:r w:rsidR="00C355CB" w:rsidRPr="00D51066">
        <w:rPr>
          <w:rFonts w:ascii="Times New Roman" w:hAnsi="Times New Roman" w:cs="Times New Roman"/>
          <w:sz w:val="24"/>
          <w:szCs w:val="24"/>
        </w:rPr>
        <w:t xml:space="preserve">pode desempenhar com mais eficiência a atividade de mediar </w:t>
      </w:r>
      <w:proofErr w:type="gramStart"/>
      <w:r w:rsidR="00C355CB" w:rsidRPr="00D510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355CB" w:rsidRPr="00D51066">
        <w:rPr>
          <w:rFonts w:ascii="Times New Roman" w:hAnsi="Times New Roman" w:cs="Times New Roman"/>
          <w:sz w:val="24"/>
          <w:szCs w:val="24"/>
        </w:rPr>
        <w:t xml:space="preserve"> aprendizagem e de possibilitar o desenvolvimento integral dos seus educandos.</w:t>
      </w:r>
    </w:p>
    <w:p w:rsidR="00C355CB" w:rsidRPr="00D51066" w:rsidRDefault="005408BE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julgamos</w:t>
      </w:r>
      <w:r w:rsidR="00C355CB" w:rsidRPr="00D51066">
        <w:rPr>
          <w:rFonts w:ascii="Times New Roman" w:hAnsi="Times New Roman" w:cs="Times New Roman"/>
          <w:sz w:val="24"/>
          <w:szCs w:val="24"/>
        </w:rPr>
        <w:t xml:space="preserve"> de fundamental importância relembrar a advertência </w:t>
      </w:r>
      <w:r w:rsidR="004C561B">
        <w:rPr>
          <w:rFonts w:ascii="Times New Roman" w:hAnsi="Times New Roman" w:cs="Times New Roman"/>
          <w:sz w:val="24"/>
          <w:szCs w:val="24"/>
        </w:rPr>
        <w:t xml:space="preserve">de </w:t>
      </w:r>
      <w:r w:rsidR="00FD23D4">
        <w:rPr>
          <w:rFonts w:ascii="Times New Roman" w:hAnsi="Times New Roman" w:cs="Times New Roman"/>
          <w:sz w:val="24"/>
          <w:szCs w:val="24"/>
        </w:rPr>
        <w:t>Paulo Freire, expressa</w:t>
      </w:r>
      <w:r w:rsidR="00C355CB" w:rsidRPr="00D51066">
        <w:rPr>
          <w:rFonts w:ascii="Times New Roman" w:hAnsi="Times New Roman" w:cs="Times New Roman"/>
          <w:sz w:val="24"/>
          <w:szCs w:val="24"/>
        </w:rPr>
        <w:t xml:space="preserve"> na obra </w:t>
      </w:r>
      <w:r w:rsidR="004C561B">
        <w:rPr>
          <w:rFonts w:ascii="Times New Roman" w:hAnsi="Times New Roman" w:cs="Times New Roman"/>
          <w:sz w:val="24"/>
          <w:szCs w:val="24"/>
        </w:rPr>
        <w:t>“</w:t>
      </w:r>
      <w:r w:rsidR="00C355CB" w:rsidRPr="00D51066">
        <w:rPr>
          <w:rFonts w:ascii="Times New Roman" w:hAnsi="Times New Roman" w:cs="Times New Roman"/>
          <w:sz w:val="24"/>
          <w:szCs w:val="24"/>
        </w:rPr>
        <w:t>Pedagogia da Autonomia</w:t>
      </w:r>
      <w:r w:rsidR="004C561B">
        <w:rPr>
          <w:rFonts w:ascii="Times New Roman" w:hAnsi="Times New Roman" w:cs="Times New Roman"/>
          <w:sz w:val="24"/>
          <w:szCs w:val="24"/>
        </w:rPr>
        <w:t>”</w:t>
      </w:r>
      <w:r w:rsidR="00C355CB" w:rsidRPr="00D51066">
        <w:rPr>
          <w:rFonts w:ascii="Times New Roman" w:hAnsi="Times New Roman" w:cs="Times New Roman"/>
          <w:sz w:val="24"/>
          <w:szCs w:val="24"/>
        </w:rPr>
        <w:t xml:space="preserve">, em relação à formação docente: </w:t>
      </w:r>
      <w:r w:rsidR="00A86E1A" w:rsidRPr="00D51066">
        <w:rPr>
          <w:rFonts w:ascii="Times New Roman" w:hAnsi="Times New Roman" w:cs="Times New Roman"/>
          <w:sz w:val="24"/>
          <w:szCs w:val="24"/>
        </w:rPr>
        <w:t xml:space="preserve">“O </w:t>
      </w:r>
      <w:r w:rsidR="00C355CB" w:rsidRPr="00D51066">
        <w:rPr>
          <w:rFonts w:ascii="Times New Roman" w:hAnsi="Times New Roman" w:cs="Times New Roman"/>
          <w:sz w:val="24"/>
          <w:szCs w:val="24"/>
        </w:rPr>
        <w:t>pro</w:t>
      </w:r>
      <w:r w:rsidR="00A86E1A" w:rsidRPr="00D51066">
        <w:rPr>
          <w:rFonts w:ascii="Times New Roman" w:hAnsi="Times New Roman" w:cs="Times New Roman"/>
          <w:sz w:val="24"/>
          <w:szCs w:val="24"/>
        </w:rPr>
        <w:t xml:space="preserve">fessor que não leve a sério sua </w:t>
      </w:r>
      <w:r w:rsidR="00C355CB" w:rsidRPr="00D51066">
        <w:rPr>
          <w:rFonts w:ascii="Times New Roman" w:hAnsi="Times New Roman" w:cs="Times New Roman"/>
          <w:sz w:val="24"/>
          <w:szCs w:val="24"/>
        </w:rPr>
        <w:t xml:space="preserve">formação, que não </w:t>
      </w:r>
      <w:proofErr w:type="gramStart"/>
      <w:r w:rsidR="00C355CB" w:rsidRPr="00D51066">
        <w:rPr>
          <w:rFonts w:ascii="Times New Roman" w:hAnsi="Times New Roman" w:cs="Times New Roman"/>
          <w:sz w:val="24"/>
          <w:szCs w:val="24"/>
        </w:rPr>
        <w:t>estude,</w:t>
      </w:r>
      <w:proofErr w:type="gramEnd"/>
      <w:r w:rsidR="00C355CB" w:rsidRPr="00D51066">
        <w:rPr>
          <w:rFonts w:ascii="Times New Roman" w:hAnsi="Times New Roman" w:cs="Times New Roman"/>
          <w:sz w:val="24"/>
          <w:szCs w:val="24"/>
        </w:rPr>
        <w:t xml:space="preserve"> que não se esforce para estar à </w:t>
      </w:r>
      <w:r w:rsidR="00C355CB" w:rsidRPr="00D51066">
        <w:rPr>
          <w:rFonts w:ascii="Times New Roman" w:hAnsi="Times New Roman" w:cs="Times New Roman"/>
          <w:sz w:val="24"/>
          <w:szCs w:val="24"/>
        </w:rPr>
        <w:lastRenderedPageBreak/>
        <w:t>altura de sua tarefa não tem força moral</w:t>
      </w:r>
      <w:r w:rsidR="00A86E1A" w:rsidRPr="00D51066">
        <w:rPr>
          <w:rFonts w:ascii="Times New Roman" w:hAnsi="Times New Roman" w:cs="Times New Roman"/>
          <w:sz w:val="24"/>
          <w:szCs w:val="24"/>
        </w:rPr>
        <w:t xml:space="preserve"> </w:t>
      </w:r>
      <w:r w:rsidR="00C355CB" w:rsidRPr="00D51066">
        <w:rPr>
          <w:rFonts w:ascii="Times New Roman" w:hAnsi="Times New Roman" w:cs="Times New Roman"/>
          <w:sz w:val="24"/>
          <w:szCs w:val="24"/>
        </w:rPr>
        <w:t>para coordenar as atividades de sua classe</w:t>
      </w:r>
      <w:r w:rsidR="00A86E1A" w:rsidRPr="00D51066">
        <w:rPr>
          <w:rFonts w:ascii="Times New Roman" w:hAnsi="Times New Roman" w:cs="Times New Roman"/>
          <w:sz w:val="24"/>
          <w:szCs w:val="24"/>
        </w:rPr>
        <w:t>. A incompetência profissional desqualifica a autoridade do professor</w:t>
      </w:r>
      <w:r w:rsidR="00901C08">
        <w:rPr>
          <w:rFonts w:ascii="Times New Roman" w:hAnsi="Times New Roman" w:cs="Times New Roman"/>
          <w:sz w:val="24"/>
          <w:szCs w:val="24"/>
        </w:rPr>
        <w:t>.”</w:t>
      </w:r>
    </w:p>
    <w:p w:rsidR="00A32A3B" w:rsidRPr="00D51066" w:rsidRDefault="007A5A88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32A3B" w:rsidRPr="00D51066">
        <w:rPr>
          <w:rFonts w:ascii="Times New Roman" w:hAnsi="Times New Roman" w:cs="Times New Roman"/>
          <w:sz w:val="24"/>
          <w:szCs w:val="24"/>
        </w:rPr>
        <w:t xml:space="preserve"> profissional da educação</w:t>
      </w:r>
      <w:r>
        <w:rPr>
          <w:rFonts w:ascii="Times New Roman" w:hAnsi="Times New Roman" w:cs="Times New Roman"/>
          <w:sz w:val="24"/>
          <w:szCs w:val="24"/>
        </w:rPr>
        <w:t>, portanto,</w:t>
      </w:r>
      <w:r w:rsidR="00A32A3B" w:rsidRPr="00D51066">
        <w:rPr>
          <w:rFonts w:ascii="Times New Roman" w:hAnsi="Times New Roman" w:cs="Times New Roman"/>
          <w:sz w:val="24"/>
          <w:szCs w:val="24"/>
        </w:rPr>
        <w:t xml:space="preserve"> deve permanecer em contato com estudos, leituras, pesquisas, análises considerando o seu cotidiano, isto é, na formação do educador não pode haver interrupções, pois o conhecimento e a realidade </w:t>
      </w:r>
      <w:proofErr w:type="spellStart"/>
      <w:r w:rsidR="00A32A3B" w:rsidRPr="00D51066">
        <w:rPr>
          <w:rFonts w:ascii="Times New Roman" w:hAnsi="Times New Roman" w:cs="Times New Roman"/>
          <w:sz w:val="24"/>
          <w:szCs w:val="24"/>
        </w:rPr>
        <w:t>socioeducacional</w:t>
      </w:r>
      <w:proofErr w:type="spellEnd"/>
      <w:r w:rsidR="00A32A3B" w:rsidRPr="00D51066">
        <w:rPr>
          <w:rFonts w:ascii="Times New Roman" w:hAnsi="Times New Roman" w:cs="Times New Roman"/>
          <w:sz w:val="24"/>
          <w:szCs w:val="24"/>
        </w:rPr>
        <w:t>, ambos, são multifacetados e dinâmicos, exigindo do profissional docente, distintas e constantes atualizações.</w:t>
      </w:r>
      <w:r w:rsidR="0044436C" w:rsidRPr="00D51066">
        <w:rPr>
          <w:rFonts w:ascii="Times New Roman" w:hAnsi="Times New Roman" w:cs="Times New Roman"/>
          <w:sz w:val="24"/>
          <w:szCs w:val="24"/>
        </w:rPr>
        <w:t xml:space="preserve"> Ademais, o conhecimento produz ideias. As ideias produzem sonhos (projetos). Os sonhos transformam realidades.</w:t>
      </w:r>
    </w:p>
    <w:p w:rsidR="008F671F" w:rsidRDefault="007A5A88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135B2" w:rsidRPr="00D51066">
        <w:rPr>
          <w:rFonts w:ascii="Times New Roman" w:hAnsi="Times New Roman" w:cs="Times New Roman"/>
          <w:sz w:val="24"/>
          <w:szCs w:val="24"/>
        </w:rPr>
        <w:t>prática educativa é algo muito sério que exige comprometimento, responsabilidade ética e profissional, pois lidamos com gente. E</w:t>
      </w:r>
      <w:r w:rsidR="00E22E8F" w:rsidRPr="00D51066">
        <w:rPr>
          <w:rFonts w:ascii="Times New Roman" w:hAnsi="Times New Roman" w:cs="Times New Roman"/>
          <w:sz w:val="24"/>
          <w:szCs w:val="24"/>
        </w:rPr>
        <w:t>,</w:t>
      </w:r>
      <w:r w:rsidR="00E135B2" w:rsidRPr="00D51066">
        <w:rPr>
          <w:rFonts w:ascii="Times New Roman" w:hAnsi="Times New Roman" w:cs="Times New Roman"/>
          <w:sz w:val="24"/>
          <w:szCs w:val="24"/>
        </w:rPr>
        <w:t xml:space="preserve"> na condição de educadores</w:t>
      </w:r>
      <w:r w:rsidR="00E22E8F" w:rsidRPr="00D51066">
        <w:rPr>
          <w:rFonts w:ascii="Times New Roman" w:hAnsi="Times New Roman" w:cs="Times New Roman"/>
          <w:sz w:val="24"/>
          <w:szCs w:val="24"/>
        </w:rPr>
        <w:t>,</w:t>
      </w:r>
      <w:r w:rsidR="00E135B2" w:rsidRPr="00D51066">
        <w:rPr>
          <w:rFonts w:ascii="Times New Roman" w:hAnsi="Times New Roman" w:cs="Times New Roman"/>
          <w:sz w:val="24"/>
          <w:szCs w:val="24"/>
        </w:rPr>
        <w:t xml:space="preserve"> participamos da formação dos educandos, podendo, com nossa competência, formação e preparação contribuir para que se tornem presenças marcantes no contexto em que estão inseridos. Portanto, educar é isso: “[...] crer e confiar no ser humano e estar disposto, permanentemente, engrandecer em todos, e em cada um de nossos alunos, a globalidade de suas possibilidades, isto é, aumentar neles o potencial de inteligência, de </w:t>
      </w:r>
      <w:r w:rsidR="00E22E8F" w:rsidRPr="00D51066">
        <w:rPr>
          <w:rFonts w:ascii="Times New Roman" w:hAnsi="Times New Roman" w:cs="Times New Roman"/>
          <w:sz w:val="24"/>
          <w:szCs w:val="24"/>
        </w:rPr>
        <w:t>sensibilidade, de solidariedade,</w:t>
      </w:r>
      <w:r w:rsidR="00E135B2" w:rsidRPr="00D51066">
        <w:rPr>
          <w:rFonts w:ascii="Times New Roman" w:hAnsi="Times New Roman" w:cs="Times New Roman"/>
          <w:sz w:val="24"/>
          <w:szCs w:val="24"/>
        </w:rPr>
        <w:t xml:space="preserve"> de ternura”, como afirma Lourdes </w:t>
      </w:r>
      <w:proofErr w:type="spellStart"/>
      <w:r w:rsidR="00E135B2" w:rsidRPr="00D51066">
        <w:rPr>
          <w:rFonts w:ascii="Times New Roman" w:hAnsi="Times New Roman" w:cs="Times New Roman"/>
          <w:sz w:val="24"/>
          <w:szCs w:val="24"/>
        </w:rPr>
        <w:t>Bazarra</w:t>
      </w:r>
      <w:proofErr w:type="spellEnd"/>
      <w:r w:rsidR="00137E3F">
        <w:rPr>
          <w:rFonts w:ascii="Times New Roman" w:hAnsi="Times New Roman" w:cs="Times New Roman"/>
          <w:sz w:val="24"/>
          <w:szCs w:val="24"/>
        </w:rPr>
        <w:t xml:space="preserve"> na</w:t>
      </w:r>
      <w:r w:rsidR="00E22E8F" w:rsidRPr="00D51066">
        <w:rPr>
          <w:rFonts w:ascii="Times New Roman" w:hAnsi="Times New Roman" w:cs="Times New Roman"/>
          <w:sz w:val="24"/>
          <w:szCs w:val="24"/>
        </w:rPr>
        <w:t xml:space="preserve"> obra </w:t>
      </w:r>
      <w:r w:rsidR="00137E3F">
        <w:rPr>
          <w:rFonts w:ascii="Times New Roman" w:hAnsi="Times New Roman" w:cs="Times New Roman"/>
          <w:sz w:val="24"/>
          <w:szCs w:val="24"/>
        </w:rPr>
        <w:t>“</w:t>
      </w:r>
      <w:r w:rsidR="00E22E8F" w:rsidRPr="00D51066">
        <w:rPr>
          <w:rFonts w:ascii="Times New Roman" w:hAnsi="Times New Roman" w:cs="Times New Roman"/>
          <w:sz w:val="24"/>
          <w:szCs w:val="24"/>
        </w:rPr>
        <w:t>Ser Professor e Dirigir Professores em Tempos de Mudança</w:t>
      </w:r>
      <w:r w:rsidR="00137E3F">
        <w:rPr>
          <w:rFonts w:ascii="Times New Roman" w:hAnsi="Times New Roman" w:cs="Times New Roman"/>
          <w:sz w:val="24"/>
          <w:szCs w:val="24"/>
        </w:rPr>
        <w:t>”</w:t>
      </w:r>
      <w:r w:rsidR="00E22E8F" w:rsidRPr="00D51066">
        <w:rPr>
          <w:rFonts w:ascii="Times New Roman" w:hAnsi="Times New Roman" w:cs="Times New Roman"/>
          <w:sz w:val="24"/>
          <w:szCs w:val="24"/>
        </w:rPr>
        <w:t xml:space="preserve">. </w:t>
      </w:r>
      <w:r w:rsidR="008F671F" w:rsidRPr="00D51066">
        <w:rPr>
          <w:rFonts w:ascii="Times New Roman" w:hAnsi="Times New Roman" w:cs="Times New Roman"/>
          <w:sz w:val="24"/>
          <w:szCs w:val="24"/>
        </w:rPr>
        <w:t>À vista disso,</w:t>
      </w:r>
      <w:r w:rsidR="005408BE">
        <w:rPr>
          <w:rFonts w:ascii="Times New Roman" w:hAnsi="Times New Roman" w:cs="Times New Roman"/>
          <w:sz w:val="24"/>
          <w:szCs w:val="24"/>
        </w:rPr>
        <w:t xml:space="preserve"> o</w:t>
      </w:r>
      <w:r w:rsidR="008F671F" w:rsidRPr="00D51066">
        <w:rPr>
          <w:rFonts w:ascii="Times New Roman" w:hAnsi="Times New Roman" w:cs="Times New Roman"/>
          <w:sz w:val="24"/>
          <w:szCs w:val="24"/>
        </w:rPr>
        <w:t xml:space="preserve"> </w:t>
      </w:r>
      <w:r w:rsidR="001815B2" w:rsidRPr="00D51066">
        <w:rPr>
          <w:rFonts w:ascii="Times New Roman" w:hAnsi="Times New Roman" w:cs="Times New Roman"/>
          <w:sz w:val="24"/>
          <w:szCs w:val="24"/>
        </w:rPr>
        <w:t xml:space="preserve">ato de educar está para a formação, para a promoção dos educandos, seu verdadeiro sentido e significado. </w:t>
      </w:r>
    </w:p>
    <w:p w:rsidR="00E22E8F" w:rsidRPr="00D51066" w:rsidRDefault="007A5A88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esboço acima com relação à função e formação docente e quanto ao conceito de educação, estamos convictos</w:t>
      </w:r>
      <w:r w:rsidR="001815B2" w:rsidRPr="00D51066">
        <w:rPr>
          <w:rFonts w:ascii="Times New Roman" w:hAnsi="Times New Roman" w:cs="Times New Roman"/>
          <w:sz w:val="24"/>
          <w:szCs w:val="24"/>
        </w:rPr>
        <w:t xml:space="preserve"> que para </w:t>
      </w:r>
      <w:r w:rsidR="00694339">
        <w:rPr>
          <w:rFonts w:ascii="Times New Roman" w:hAnsi="Times New Roman" w:cs="Times New Roman"/>
          <w:sz w:val="24"/>
          <w:szCs w:val="24"/>
        </w:rPr>
        <w:t xml:space="preserve">o exercício da docência </w:t>
      </w:r>
      <w:r w:rsidR="001815B2" w:rsidRPr="00D51066">
        <w:rPr>
          <w:rFonts w:ascii="Times New Roman" w:hAnsi="Times New Roman" w:cs="Times New Roman"/>
          <w:sz w:val="24"/>
          <w:szCs w:val="24"/>
        </w:rPr>
        <w:t>não basta apenas o conhecimento dos s</w:t>
      </w:r>
      <w:r w:rsidR="00CB45B3">
        <w:rPr>
          <w:rFonts w:ascii="Times New Roman" w:hAnsi="Times New Roman" w:cs="Times New Roman"/>
          <w:sz w:val="24"/>
          <w:szCs w:val="24"/>
        </w:rPr>
        <w:t xml:space="preserve">aberes das ciências da educação, </w:t>
      </w:r>
      <w:r w:rsidR="00CB45B3" w:rsidRPr="00CB45B3">
        <w:rPr>
          <w:rFonts w:ascii="Times New Roman" w:hAnsi="Times New Roman" w:cs="Times New Roman"/>
          <w:sz w:val="24"/>
          <w:szCs w:val="24"/>
        </w:rPr>
        <w:t>fundamentais para a qualificação acadêmica e pedagógica</w:t>
      </w:r>
      <w:r w:rsidR="00CB45B3">
        <w:rPr>
          <w:rFonts w:ascii="Times New Roman" w:hAnsi="Times New Roman" w:cs="Times New Roman"/>
          <w:sz w:val="24"/>
          <w:szCs w:val="24"/>
        </w:rPr>
        <w:t>.</w:t>
      </w:r>
    </w:p>
    <w:p w:rsidR="001815B2" w:rsidRPr="00D51066" w:rsidRDefault="008F671F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66">
        <w:rPr>
          <w:rFonts w:ascii="Times New Roman" w:hAnsi="Times New Roman" w:cs="Times New Roman"/>
          <w:sz w:val="24"/>
          <w:szCs w:val="24"/>
        </w:rPr>
        <w:t>A</w:t>
      </w:r>
      <w:r w:rsidR="00ED5232" w:rsidRPr="00D51066">
        <w:rPr>
          <w:rFonts w:ascii="Times New Roman" w:hAnsi="Times New Roman" w:cs="Times New Roman"/>
          <w:sz w:val="24"/>
          <w:szCs w:val="24"/>
        </w:rPr>
        <w:t xml:space="preserve"> ação </w:t>
      </w:r>
      <w:r w:rsidRPr="00D51066">
        <w:rPr>
          <w:rFonts w:ascii="Times New Roman" w:hAnsi="Times New Roman" w:cs="Times New Roman"/>
          <w:sz w:val="24"/>
          <w:szCs w:val="24"/>
        </w:rPr>
        <w:t xml:space="preserve">docente deve ser pautada, </w:t>
      </w:r>
      <w:proofErr w:type="gramStart"/>
      <w:r w:rsidRPr="00D51066"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 w:rsidR="00ED5232" w:rsidRPr="00D51066">
        <w:rPr>
          <w:rFonts w:ascii="Times New Roman" w:hAnsi="Times New Roman" w:cs="Times New Roman"/>
          <w:sz w:val="24"/>
          <w:szCs w:val="24"/>
        </w:rPr>
        <w:t xml:space="preserve">, por qualidades pessoais que as denominamos de virtudes, como por exemplo: a </w:t>
      </w:r>
      <w:r w:rsidR="00ED5232" w:rsidRPr="00D51066">
        <w:rPr>
          <w:rFonts w:ascii="Times New Roman" w:hAnsi="Times New Roman" w:cs="Times New Roman"/>
          <w:b/>
          <w:sz w:val="24"/>
          <w:szCs w:val="24"/>
        </w:rPr>
        <w:t>amorosidade</w:t>
      </w:r>
      <w:r w:rsidR="00ED5232" w:rsidRPr="00D51066">
        <w:rPr>
          <w:rFonts w:ascii="Times New Roman" w:hAnsi="Times New Roman" w:cs="Times New Roman"/>
          <w:sz w:val="24"/>
          <w:szCs w:val="24"/>
        </w:rPr>
        <w:t xml:space="preserve"> que poss</w:t>
      </w:r>
      <w:r w:rsidR="007522F8" w:rsidRPr="00D51066">
        <w:rPr>
          <w:rFonts w:ascii="Times New Roman" w:hAnsi="Times New Roman" w:cs="Times New Roman"/>
          <w:sz w:val="24"/>
          <w:szCs w:val="24"/>
        </w:rPr>
        <w:t xml:space="preserve">ibilita </w:t>
      </w:r>
      <w:r w:rsidR="0050423A" w:rsidRPr="00D51066">
        <w:rPr>
          <w:rFonts w:ascii="Times New Roman" w:hAnsi="Times New Roman" w:cs="Times New Roman"/>
          <w:sz w:val="24"/>
          <w:szCs w:val="24"/>
        </w:rPr>
        <w:t xml:space="preserve">ao educador </w:t>
      </w:r>
      <w:r w:rsidR="007522F8" w:rsidRPr="00D51066">
        <w:rPr>
          <w:rFonts w:ascii="Times New Roman" w:hAnsi="Times New Roman" w:cs="Times New Roman"/>
          <w:sz w:val="24"/>
          <w:szCs w:val="24"/>
        </w:rPr>
        <w:t>querer bem ao</w:t>
      </w:r>
      <w:r w:rsidR="00C70717" w:rsidRPr="00D51066">
        <w:rPr>
          <w:rFonts w:ascii="Times New Roman" w:hAnsi="Times New Roman" w:cs="Times New Roman"/>
          <w:sz w:val="24"/>
          <w:szCs w:val="24"/>
        </w:rPr>
        <w:t>s</w:t>
      </w:r>
      <w:r w:rsidR="007522F8" w:rsidRPr="00D51066">
        <w:rPr>
          <w:rFonts w:ascii="Times New Roman" w:hAnsi="Times New Roman" w:cs="Times New Roman"/>
          <w:sz w:val="24"/>
          <w:szCs w:val="24"/>
        </w:rPr>
        <w:t xml:space="preserve"> educandos e à própria profissão, </w:t>
      </w:r>
      <w:r w:rsidR="00ED5232" w:rsidRPr="00D51066">
        <w:rPr>
          <w:rFonts w:ascii="Times New Roman" w:hAnsi="Times New Roman" w:cs="Times New Roman"/>
          <w:sz w:val="24"/>
          <w:szCs w:val="24"/>
        </w:rPr>
        <w:t xml:space="preserve">qualificando-se permanentemente; a </w:t>
      </w:r>
      <w:r w:rsidR="00ED5232" w:rsidRPr="00D51066">
        <w:rPr>
          <w:rFonts w:ascii="Times New Roman" w:hAnsi="Times New Roman" w:cs="Times New Roman"/>
          <w:b/>
          <w:sz w:val="24"/>
          <w:szCs w:val="24"/>
        </w:rPr>
        <w:t>coerência</w:t>
      </w:r>
      <w:r w:rsidR="00ED5232" w:rsidRPr="00D51066">
        <w:rPr>
          <w:rFonts w:ascii="Times New Roman" w:hAnsi="Times New Roman" w:cs="Times New Roman"/>
          <w:sz w:val="24"/>
          <w:szCs w:val="24"/>
        </w:rPr>
        <w:t xml:space="preserve"> que impede a dicotomia entre a te</w:t>
      </w:r>
      <w:r w:rsidR="007522F8" w:rsidRPr="00D51066">
        <w:rPr>
          <w:rFonts w:ascii="Times New Roman" w:hAnsi="Times New Roman" w:cs="Times New Roman"/>
          <w:sz w:val="24"/>
          <w:szCs w:val="24"/>
        </w:rPr>
        <w:t>o</w:t>
      </w:r>
      <w:r w:rsidR="00ED5232" w:rsidRPr="00D51066">
        <w:rPr>
          <w:rFonts w:ascii="Times New Roman" w:hAnsi="Times New Roman" w:cs="Times New Roman"/>
          <w:sz w:val="24"/>
          <w:szCs w:val="24"/>
        </w:rPr>
        <w:t>ria e a prática;</w:t>
      </w:r>
      <w:r w:rsidR="007522F8" w:rsidRPr="00D51066">
        <w:rPr>
          <w:rFonts w:ascii="Times New Roman" w:hAnsi="Times New Roman" w:cs="Times New Roman"/>
          <w:sz w:val="24"/>
          <w:szCs w:val="24"/>
        </w:rPr>
        <w:t xml:space="preserve"> a </w:t>
      </w:r>
      <w:r w:rsidR="007522F8" w:rsidRPr="00D51066">
        <w:rPr>
          <w:rFonts w:ascii="Times New Roman" w:hAnsi="Times New Roman" w:cs="Times New Roman"/>
          <w:b/>
          <w:sz w:val="24"/>
          <w:szCs w:val="24"/>
        </w:rPr>
        <w:t>confiança</w:t>
      </w:r>
      <w:r w:rsidR="007522F8" w:rsidRPr="00D51066">
        <w:rPr>
          <w:rFonts w:ascii="Times New Roman" w:hAnsi="Times New Roman" w:cs="Times New Roman"/>
          <w:sz w:val="24"/>
          <w:szCs w:val="24"/>
        </w:rPr>
        <w:t xml:space="preserve">, base para a convivência; a </w:t>
      </w:r>
      <w:r w:rsidR="007522F8" w:rsidRPr="00D51066">
        <w:rPr>
          <w:rFonts w:ascii="Times New Roman" w:hAnsi="Times New Roman" w:cs="Times New Roman"/>
          <w:b/>
          <w:sz w:val="24"/>
          <w:szCs w:val="24"/>
        </w:rPr>
        <w:t>curiosidade</w:t>
      </w:r>
      <w:r w:rsidR="007522F8" w:rsidRPr="00D51066">
        <w:rPr>
          <w:rFonts w:ascii="Times New Roman" w:hAnsi="Times New Roman" w:cs="Times New Roman"/>
          <w:sz w:val="24"/>
          <w:szCs w:val="24"/>
        </w:rPr>
        <w:t xml:space="preserve"> condição fundamental para ensinar; a </w:t>
      </w:r>
      <w:r w:rsidR="007522F8" w:rsidRPr="00D51066">
        <w:rPr>
          <w:rFonts w:ascii="Times New Roman" w:hAnsi="Times New Roman" w:cs="Times New Roman"/>
          <w:b/>
          <w:sz w:val="24"/>
          <w:szCs w:val="24"/>
        </w:rPr>
        <w:t>decência</w:t>
      </w:r>
      <w:r w:rsidR="008E1FF2" w:rsidRPr="00D51066">
        <w:rPr>
          <w:rFonts w:ascii="Times New Roman" w:hAnsi="Times New Roman" w:cs="Times New Roman"/>
          <w:b/>
          <w:sz w:val="24"/>
          <w:szCs w:val="24"/>
        </w:rPr>
        <w:t>,</w:t>
      </w:r>
      <w:r w:rsidR="007522F8" w:rsidRPr="00D51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2F8" w:rsidRPr="00D51066">
        <w:rPr>
          <w:rFonts w:ascii="Times New Roman" w:hAnsi="Times New Roman" w:cs="Times New Roman"/>
          <w:sz w:val="24"/>
          <w:szCs w:val="24"/>
        </w:rPr>
        <w:t xml:space="preserve">que embeleza, cuida e protege a dignidade coletiva; a </w:t>
      </w:r>
      <w:proofErr w:type="spellStart"/>
      <w:r w:rsidR="007522F8" w:rsidRPr="00D51066">
        <w:rPr>
          <w:rFonts w:ascii="Times New Roman" w:hAnsi="Times New Roman" w:cs="Times New Roman"/>
          <w:b/>
          <w:sz w:val="24"/>
          <w:szCs w:val="24"/>
        </w:rPr>
        <w:t>dialogicidade</w:t>
      </w:r>
      <w:proofErr w:type="spellEnd"/>
      <w:r w:rsidR="007522F8" w:rsidRPr="00D51066">
        <w:rPr>
          <w:rFonts w:ascii="Times New Roman" w:hAnsi="Times New Roman" w:cs="Times New Roman"/>
          <w:sz w:val="24"/>
          <w:szCs w:val="24"/>
        </w:rPr>
        <w:t>, condição primordial para se i</w:t>
      </w:r>
      <w:r w:rsidRPr="00D51066">
        <w:rPr>
          <w:rFonts w:ascii="Times New Roman" w:hAnsi="Times New Roman" w:cs="Times New Roman"/>
          <w:sz w:val="24"/>
          <w:szCs w:val="24"/>
        </w:rPr>
        <w:t>nstaurar relações</w:t>
      </w:r>
      <w:r w:rsidR="007522F8" w:rsidRPr="00D51066">
        <w:rPr>
          <w:rFonts w:ascii="Times New Roman" w:hAnsi="Times New Roman" w:cs="Times New Roman"/>
          <w:sz w:val="24"/>
          <w:szCs w:val="24"/>
        </w:rPr>
        <w:t xml:space="preserve"> pedagógicas </w:t>
      </w:r>
      <w:proofErr w:type="spellStart"/>
      <w:r w:rsidR="007522F8" w:rsidRPr="00D51066">
        <w:rPr>
          <w:rFonts w:ascii="Times New Roman" w:hAnsi="Times New Roman" w:cs="Times New Roman"/>
          <w:sz w:val="24"/>
          <w:szCs w:val="24"/>
        </w:rPr>
        <w:t>humanizadoras</w:t>
      </w:r>
      <w:proofErr w:type="spellEnd"/>
      <w:r w:rsidR="007522F8" w:rsidRPr="00D51066">
        <w:rPr>
          <w:rFonts w:ascii="Times New Roman" w:hAnsi="Times New Roman" w:cs="Times New Roman"/>
          <w:sz w:val="24"/>
          <w:szCs w:val="24"/>
        </w:rPr>
        <w:t>;</w:t>
      </w:r>
      <w:r w:rsidR="0050423A" w:rsidRPr="00D51066">
        <w:rPr>
          <w:rFonts w:ascii="Times New Roman" w:hAnsi="Times New Roman" w:cs="Times New Roman"/>
          <w:sz w:val="24"/>
          <w:szCs w:val="24"/>
        </w:rPr>
        <w:t xml:space="preserve"> o </w:t>
      </w:r>
      <w:r w:rsidR="0050423A" w:rsidRPr="00D51066">
        <w:rPr>
          <w:rFonts w:ascii="Times New Roman" w:hAnsi="Times New Roman" w:cs="Times New Roman"/>
          <w:b/>
          <w:sz w:val="24"/>
          <w:szCs w:val="24"/>
        </w:rPr>
        <w:t>escutar</w:t>
      </w:r>
      <w:r w:rsidR="0050423A" w:rsidRPr="00D51066">
        <w:rPr>
          <w:rFonts w:ascii="Times New Roman" w:hAnsi="Times New Roman" w:cs="Times New Roman"/>
          <w:sz w:val="24"/>
          <w:szCs w:val="24"/>
        </w:rPr>
        <w:t>, que possibilita a abertura à fala do outro, ao gesto do outro, às</w:t>
      </w:r>
      <w:r w:rsidR="007522F8" w:rsidRPr="00D51066">
        <w:rPr>
          <w:rFonts w:ascii="Times New Roman" w:hAnsi="Times New Roman" w:cs="Times New Roman"/>
          <w:sz w:val="24"/>
          <w:szCs w:val="24"/>
        </w:rPr>
        <w:t xml:space="preserve"> </w:t>
      </w:r>
      <w:r w:rsidR="0050423A" w:rsidRPr="00D51066">
        <w:rPr>
          <w:rFonts w:ascii="Times New Roman" w:hAnsi="Times New Roman" w:cs="Times New Roman"/>
          <w:sz w:val="24"/>
          <w:szCs w:val="24"/>
        </w:rPr>
        <w:t xml:space="preserve">diferenças do outro; a </w:t>
      </w:r>
      <w:r w:rsidR="0050423A" w:rsidRPr="00D51066">
        <w:rPr>
          <w:rFonts w:ascii="Times New Roman" w:hAnsi="Times New Roman" w:cs="Times New Roman"/>
          <w:b/>
          <w:sz w:val="24"/>
          <w:szCs w:val="24"/>
        </w:rPr>
        <w:t>esperança</w:t>
      </w:r>
      <w:r w:rsidR="0050423A" w:rsidRPr="00D51066">
        <w:rPr>
          <w:rFonts w:ascii="Times New Roman" w:hAnsi="Times New Roman" w:cs="Times New Roman"/>
          <w:sz w:val="24"/>
          <w:szCs w:val="24"/>
        </w:rPr>
        <w:t>, necess</w:t>
      </w:r>
      <w:r w:rsidR="005408BE">
        <w:rPr>
          <w:rFonts w:ascii="Times New Roman" w:hAnsi="Times New Roman" w:cs="Times New Roman"/>
          <w:sz w:val="24"/>
          <w:szCs w:val="24"/>
        </w:rPr>
        <w:t>idade ontológica humana, que</w:t>
      </w:r>
      <w:r w:rsidR="0050423A" w:rsidRPr="00D51066">
        <w:rPr>
          <w:rFonts w:ascii="Times New Roman" w:hAnsi="Times New Roman" w:cs="Times New Roman"/>
          <w:sz w:val="24"/>
          <w:szCs w:val="24"/>
        </w:rPr>
        <w:t xml:space="preserve"> permite acreditar no </w:t>
      </w:r>
      <w:proofErr w:type="spellStart"/>
      <w:r w:rsidR="0050423A" w:rsidRPr="00D51066">
        <w:rPr>
          <w:rFonts w:ascii="Times New Roman" w:hAnsi="Times New Roman" w:cs="Times New Roman"/>
          <w:sz w:val="24"/>
          <w:szCs w:val="24"/>
        </w:rPr>
        <w:t>vir-a-ser</w:t>
      </w:r>
      <w:proofErr w:type="spellEnd"/>
      <w:r w:rsidR="0050423A" w:rsidRPr="00D51066">
        <w:rPr>
          <w:rFonts w:ascii="Times New Roman" w:hAnsi="Times New Roman" w:cs="Times New Roman"/>
          <w:sz w:val="24"/>
          <w:szCs w:val="24"/>
        </w:rPr>
        <w:t xml:space="preserve">, no ser-mais tanto dos </w:t>
      </w:r>
      <w:r w:rsidR="00C108A0" w:rsidRPr="00D51066">
        <w:rPr>
          <w:rFonts w:ascii="Times New Roman" w:hAnsi="Times New Roman" w:cs="Times New Roman"/>
          <w:sz w:val="24"/>
          <w:szCs w:val="24"/>
        </w:rPr>
        <w:t>educandos</w:t>
      </w:r>
      <w:r w:rsidR="005408BE">
        <w:rPr>
          <w:rFonts w:ascii="Times New Roman" w:hAnsi="Times New Roman" w:cs="Times New Roman"/>
          <w:sz w:val="24"/>
          <w:szCs w:val="24"/>
        </w:rPr>
        <w:t>,</w:t>
      </w:r>
      <w:r w:rsidR="00C108A0" w:rsidRPr="00D51066">
        <w:rPr>
          <w:rFonts w:ascii="Times New Roman" w:hAnsi="Times New Roman" w:cs="Times New Roman"/>
          <w:sz w:val="24"/>
          <w:szCs w:val="24"/>
        </w:rPr>
        <w:t xml:space="preserve"> quan</w:t>
      </w:r>
      <w:r w:rsidR="005408BE">
        <w:rPr>
          <w:rFonts w:ascii="Times New Roman" w:hAnsi="Times New Roman" w:cs="Times New Roman"/>
          <w:sz w:val="24"/>
          <w:szCs w:val="24"/>
        </w:rPr>
        <w:t>to dos</w:t>
      </w:r>
      <w:r w:rsidR="0050423A" w:rsidRPr="00D51066">
        <w:rPr>
          <w:rFonts w:ascii="Times New Roman" w:hAnsi="Times New Roman" w:cs="Times New Roman"/>
          <w:sz w:val="24"/>
          <w:szCs w:val="24"/>
        </w:rPr>
        <w:t xml:space="preserve"> educadores; a </w:t>
      </w:r>
      <w:r w:rsidR="0050423A" w:rsidRPr="00D51066">
        <w:rPr>
          <w:rFonts w:ascii="Times New Roman" w:hAnsi="Times New Roman" w:cs="Times New Roman"/>
          <w:b/>
          <w:sz w:val="24"/>
          <w:szCs w:val="24"/>
        </w:rPr>
        <w:t>humildade</w:t>
      </w:r>
      <w:r w:rsidR="0050423A" w:rsidRPr="00D51066">
        <w:rPr>
          <w:rFonts w:ascii="Times New Roman" w:hAnsi="Times New Roman" w:cs="Times New Roman"/>
          <w:sz w:val="24"/>
          <w:szCs w:val="24"/>
        </w:rPr>
        <w:t>, que exprime a certeza de que ninguém</w:t>
      </w:r>
      <w:r w:rsidR="004D3DA0" w:rsidRPr="00D51066">
        <w:rPr>
          <w:rFonts w:ascii="Times New Roman" w:hAnsi="Times New Roman" w:cs="Times New Roman"/>
          <w:sz w:val="24"/>
          <w:szCs w:val="24"/>
        </w:rPr>
        <w:t xml:space="preserve"> é sup</w:t>
      </w:r>
      <w:r w:rsidR="003E078C" w:rsidRPr="00D51066">
        <w:rPr>
          <w:rFonts w:ascii="Times New Roman" w:hAnsi="Times New Roman" w:cs="Times New Roman"/>
          <w:sz w:val="24"/>
          <w:szCs w:val="24"/>
        </w:rPr>
        <w:t>erior a ninguém, pois somos interdependentes</w:t>
      </w:r>
      <w:r w:rsidR="004D3DA0" w:rsidRPr="00D51066">
        <w:rPr>
          <w:rFonts w:ascii="Times New Roman" w:hAnsi="Times New Roman" w:cs="Times New Roman"/>
          <w:sz w:val="24"/>
          <w:szCs w:val="24"/>
        </w:rPr>
        <w:t>;</w:t>
      </w:r>
      <w:r w:rsidR="003E078C" w:rsidRPr="00D51066">
        <w:rPr>
          <w:rFonts w:ascii="Times New Roman" w:hAnsi="Times New Roman" w:cs="Times New Roman"/>
          <w:sz w:val="24"/>
          <w:szCs w:val="24"/>
        </w:rPr>
        <w:t xml:space="preserve"> o</w:t>
      </w:r>
      <w:r w:rsidR="004D3DA0" w:rsidRPr="00D51066">
        <w:rPr>
          <w:rFonts w:ascii="Times New Roman" w:hAnsi="Times New Roman" w:cs="Times New Roman"/>
          <w:sz w:val="24"/>
          <w:szCs w:val="24"/>
        </w:rPr>
        <w:t xml:space="preserve"> </w:t>
      </w:r>
      <w:r w:rsidR="003E078C" w:rsidRPr="00D51066">
        <w:rPr>
          <w:rFonts w:ascii="Times New Roman" w:hAnsi="Times New Roman" w:cs="Times New Roman"/>
          <w:b/>
          <w:sz w:val="24"/>
          <w:szCs w:val="24"/>
        </w:rPr>
        <w:t>respeito</w:t>
      </w:r>
      <w:r w:rsidR="004D3DA0" w:rsidRPr="00D51066">
        <w:rPr>
          <w:rFonts w:ascii="Times New Roman" w:hAnsi="Times New Roman" w:cs="Times New Roman"/>
          <w:sz w:val="24"/>
          <w:szCs w:val="24"/>
        </w:rPr>
        <w:t>,</w:t>
      </w:r>
      <w:r w:rsidR="003E078C" w:rsidRPr="00D51066">
        <w:rPr>
          <w:rFonts w:ascii="Times New Roman" w:hAnsi="Times New Roman" w:cs="Times New Roman"/>
          <w:sz w:val="24"/>
          <w:szCs w:val="24"/>
        </w:rPr>
        <w:t xml:space="preserve"> que demonstra o sentimento de estima para com o outro; a </w:t>
      </w:r>
      <w:r w:rsidR="003E078C" w:rsidRPr="00D51066">
        <w:rPr>
          <w:rFonts w:ascii="Times New Roman" w:hAnsi="Times New Roman" w:cs="Times New Roman"/>
          <w:b/>
          <w:sz w:val="24"/>
          <w:szCs w:val="24"/>
        </w:rPr>
        <w:lastRenderedPageBreak/>
        <w:t>simplicidade</w:t>
      </w:r>
      <w:r w:rsidR="003E078C" w:rsidRPr="00D51066">
        <w:rPr>
          <w:rFonts w:ascii="Times New Roman" w:hAnsi="Times New Roman" w:cs="Times New Roman"/>
          <w:sz w:val="24"/>
          <w:szCs w:val="24"/>
        </w:rPr>
        <w:t xml:space="preserve">, que revela sabedoria e anula a arrogância;  a </w:t>
      </w:r>
      <w:r w:rsidR="003E078C" w:rsidRPr="00D51066">
        <w:rPr>
          <w:rFonts w:ascii="Times New Roman" w:hAnsi="Times New Roman" w:cs="Times New Roman"/>
          <w:b/>
          <w:sz w:val="24"/>
          <w:szCs w:val="24"/>
        </w:rPr>
        <w:t>tolerância</w:t>
      </w:r>
      <w:r w:rsidR="003E078C" w:rsidRPr="00D51066">
        <w:rPr>
          <w:rFonts w:ascii="Times New Roman" w:hAnsi="Times New Roman" w:cs="Times New Roman"/>
          <w:sz w:val="24"/>
          <w:szCs w:val="24"/>
        </w:rPr>
        <w:t>, virtude que prima pela convivência humana e pelo respeito às diferenças.</w:t>
      </w:r>
    </w:p>
    <w:p w:rsidR="000E65E8" w:rsidRDefault="000E65E8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E8">
        <w:rPr>
          <w:rFonts w:ascii="Times New Roman" w:hAnsi="Times New Roman" w:cs="Times New Roman"/>
          <w:sz w:val="24"/>
          <w:szCs w:val="24"/>
        </w:rPr>
        <w:t xml:space="preserve">Contudo, é primordial sublinhar que as </w:t>
      </w:r>
      <w:r>
        <w:rPr>
          <w:rFonts w:ascii="Times New Roman" w:hAnsi="Times New Roman" w:cs="Times New Roman"/>
          <w:sz w:val="24"/>
          <w:szCs w:val="24"/>
        </w:rPr>
        <w:t>qualidades/</w:t>
      </w:r>
      <w:r w:rsidRPr="000E65E8">
        <w:rPr>
          <w:rFonts w:ascii="Times New Roman" w:hAnsi="Times New Roman" w:cs="Times New Roman"/>
          <w:sz w:val="24"/>
          <w:szCs w:val="24"/>
        </w:rPr>
        <w:t xml:space="preserve">virtudes, não são faculdades herdadas biologicamente, mas geradas na prática, mediante opção deliberada. </w:t>
      </w:r>
    </w:p>
    <w:p w:rsidR="002879F0" w:rsidRPr="00D51066" w:rsidRDefault="008E3FA7" w:rsidP="00EA3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fazer docente contribui em grande medida para o</w:t>
      </w:r>
      <w:r w:rsidR="00694339" w:rsidRPr="00694339">
        <w:rPr>
          <w:rFonts w:ascii="Times New Roman" w:hAnsi="Times New Roman" w:cs="Times New Roman"/>
          <w:sz w:val="24"/>
          <w:szCs w:val="24"/>
        </w:rPr>
        <w:t xml:space="preserve"> êxito e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694339" w:rsidRPr="00694339">
        <w:rPr>
          <w:rFonts w:ascii="Times New Roman" w:hAnsi="Times New Roman" w:cs="Times New Roman"/>
          <w:sz w:val="24"/>
          <w:szCs w:val="24"/>
        </w:rPr>
        <w:t>a qualidade</w:t>
      </w:r>
      <w:r w:rsidR="00694339">
        <w:rPr>
          <w:rFonts w:ascii="Times New Roman" w:hAnsi="Times New Roman" w:cs="Times New Roman"/>
          <w:sz w:val="24"/>
          <w:szCs w:val="24"/>
        </w:rPr>
        <w:t xml:space="preserve"> da aprendizagem/formação dos educandos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4339">
        <w:rPr>
          <w:rFonts w:ascii="Times New Roman" w:hAnsi="Times New Roman" w:cs="Times New Roman"/>
          <w:sz w:val="24"/>
          <w:szCs w:val="24"/>
        </w:rPr>
        <w:t xml:space="preserve"> </w:t>
      </w:r>
      <w:r w:rsidR="00AA61B5">
        <w:rPr>
          <w:rFonts w:ascii="Times New Roman" w:hAnsi="Times New Roman" w:cs="Times New Roman"/>
          <w:sz w:val="24"/>
          <w:szCs w:val="24"/>
        </w:rPr>
        <w:t xml:space="preserve">Por </w:t>
      </w:r>
      <w:r w:rsidR="00D81548">
        <w:rPr>
          <w:rFonts w:ascii="Times New Roman" w:hAnsi="Times New Roman" w:cs="Times New Roman"/>
          <w:sz w:val="24"/>
          <w:szCs w:val="24"/>
        </w:rPr>
        <w:t>conseguinte, soa como imper</w:t>
      </w:r>
      <w:r w:rsidR="00EA3FE7">
        <w:rPr>
          <w:rFonts w:ascii="Times New Roman" w:hAnsi="Times New Roman" w:cs="Times New Roman"/>
          <w:sz w:val="24"/>
          <w:szCs w:val="24"/>
        </w:rPr>
        <w:t>ativo para todos os que assumire</w:t>
      </w:r>
      <w:r w:rsidR="00D81548">
        <w:rPr>
          <w:rFonts w:ascii="Times New Roman" w:hAnsi="Times New Roman" w:cs="Times New Roman"/>
          <w:sz w:val="24"/>
          <w:szCs w:val="24"/>
        </w:rPr>
        <w:t>m o educar como profissão</w:t>
      </w:r>
      <w:r w:rsidR="003A1131">
        <w:rPr>
          <w:rFonts w:ascii="Times New Roman" w:hAnsi="Times New Roman" w:cs="Times New Roman"/>
          <w:sz w:val="24"/>
          <w:szCs w:val="24"/>
        </w:rPr>
        <w:t>,</w:t>
      </w:r>
      <w:r w:rsidR="00D81548">
        <w:rPr>
          <w:rFonts w:ascii="Times New Roman" w:hAnsi="Times New Roman" w:cs="Times New Roman"/>
          <w:sz w:val="24"/>
          <w:szCs w:val="24"/>
        </w:rPr>
        <w:t xml:space="preserve"> que</w:t>
      </w:r>
      <w:r w:rsidR="00543BDB" w:rsidRPr="00D51066">
        <w:rPr>
          <w:rFonts w:ascii="Times New Roman" w:hAnsi="Times New Roman" w:cs="Times New Roman"/>
          <w:sz w:val="24"/>
          <w:szCs w:val="24"/>
        </w:rPr>
        <w:t xml:space="preserve"> ajudem as crianças, os alunos todos a crescer sem perder a curiosidade, sem paralisar a imaginação e sem anular a capacidade de perguntar.</w:t>
      </w:r>
      <w:r w:rsidR="00D81548">
        <w:rPr>
          <w:rFonts w:ascii="Times New Roman" w:hAnsi="Times New Roman" w:cs="Times New Roman"/>
          <w:sz w:val="24"/>
          <w:szCs w:val="24"/>
        </w:rPr>
        <w:t xml:space="preserve"> E para isso há que </w:t>
      </w:r>
      <w:r w:rsidR="00EA3FE7">
        <w:rPr>
          <w:rFonts w:ascii="Times New Roman" w:hAnsi="Times New Roman" w:cs="Times New Roman"/>
          <w:sz w:val="24"/>
          <w:szCs w:val="24"/>
        </w:rPr>
        <w:t xml:space="preserve">se </w:t>
      </w:r>
      <w:r w:rsidR="00D81548">
        <w:rPr>
          <w:rFonts w:ascii="Times New Roman" w:hAnsi="Times New Roman" w:cs="Times New Roman"/>
          <w:sz w:val="24"/>
          <w:szCs w:val="24"/>
        </w:rPr>
        <w:t>comungar conhecimentos científicos</w:t>
      </w:r>
      <w:r w:rsidR="00CB45B3">
        <w:rPr>
          <w:rFonts w:ascii="Times New Roman" w:hAnsi="Times New Roman" w:cs="Times New Roman"/>
          <w:sz w:val="24"/>
          <w:szCs w:val="24"/>
        </w:rPr>
        <w:t xml:space="preserve"> </w:t>
      </w:r>
      <w:r w:rsidR="00EA3FE7">
        <w:rPr>
          <w:rFonts w:ascii="Times New Roman" w:hAnsi="Times New Roman" w:cs="Times New Roman"/>
          <w:sz w:val="24"/>
          <w:szCs w:val="24"/>
        </w:rPr>
        <w:t xml:space="preserve">e qualidades pessoais (virtudes) no exercício da profissão </w:t>
      </w:r>
      <w:proofErr w:type="gramStart"/>
      <w:r w:rsidR="00EA3FE7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="00EA3FE7">
        <w:rPr>
          <w:rFonts w:ascii="Times New Roman" w:hAnsi="Times New Roman" w:cs="Times New Roman"/>
          <w:sz w:val="24"/>
          <w:szCs w:val="24"/>
        </w:rPr>
        <w:t>a).</w:t>
      </w:r>
      <w:bookmarkStart w:id="0" w:name="_GoBack"/>
      <w:bookmarkEnd w:id="0"/>
    </w:p>
    <w:p w:rsidR="00C355CB" w:rsidRPr="00D51066" w:rsidRDefault="00C355CB" w:rsidP="00185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55CB" w:rsidRPr="00D51066" w:rsidSect="00650FB0">
      <w:headerReference w:type="default" r:id="rId8"/>
      <w:pgSz w:w="11906" w:h="16838"/>
      <w:pgMar w:top="1418" w:right="113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34" w:rsidRDefault="00BC4C34" w:rsidP="00C108A0">
      <w:pPr>
        <w:spacing w:after="0" w:line="240" w:lineRule="auto"/>
      </w:pPr>
      <w:r>
        <w:separator/>
      </w:r>
    </w:p>
  </w:endnote>
  <w:endnote w:type="continuationSeparator" w:id="0">
    <w:p w:rsidR="00BC4C34" w:rsidRDefault="00BC4C34" w:rsidP="00C1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34" w:rsidRDefault="00BC4C34" w:rsidP="00C108A0">
      <w:pPr>
        <w:spacing w:after="0" w:line="240" w:lineRule="auto"/>
      </w:pPr>
      <w:r>
        <w:separator/>
      </w:r>
    </w:p>
  </w:footnote>
  <w:footnote w:type="continuationSeparator" w:id="0">
    <w:p w:rsidR="00BC4C34" w:rsidRDefault="00BC4C34" w:rsidP="00C108A0">
      <w:pPr>
        <w:spacing w:after="0" w:line="240" w:lineRule="auto"/>
      </w:pPr>
      <w:r>
        <w:continuationSeparator/>
      </w:r>
    </w:p>
  </w:footnote>
  <w:footnote w:id="1">
    <w:p w:rsidR="00185FD4" w:rsidRPr="00694339" w:rsidRDefault="00185FD4" w:rsidP="00185FD4">
      <w:pPr>
        <w:pStyle w:val="Textodenotaderodap"/>
        <w:jc w:val="both"/>
        <w:rPr>
          <w:rFonts w:ascii="Times New Roman" w:hAnsi="Times New Roman" w:cs="Times New Roman"/>
        </w:rPr>
      </w:pPr>
      <w:r w:rsidRPr="00694339">
        <w:rPr>
          <w:rStyle w:val="Refdenotaderodap"/>
          <w:rFonts w:ascii="Times New Roman" w:hAnsi="Times New Roman" w:cs="Times New Roman"/>
        </w:rPr>
        <w:footnoteRef/>
      </w:r>
      <w:r w:rsidRPr="00694339">
        <w:rPr>
          <w:rFonts w:ascii="Times New Roman" w:hAnsi="Times New Roman" w:cs="Times New Roman"/>
        </w:rPr>
        <w:t xml:space="preserve">Mestre em Educação UPF/RS e Professor </w:t>
      </w:r>
      <w:proofErr w:type="gramStart"/>
      <w:r w:rsidRPr="00694339">
        <w:rPr>
          <w:rFonts w:ascii="Times New Roman" w:hAnsi="Times New Roman" w:cs="Times New Roman"/>
        </w:rPr>
        <w:t>da URI</w:t>
      </w:r>
      <w:proofErr w:type="gramEnd"/>
      <w:r w:rsidRPr="00694339">
        <w:rPr>
          <w:rFonts w:ascii="Times New Roman" w:hAnsi="Times New Roman" w:cs="Times New Roman"/>
        </w:rPr>
        <w:t xml:space="preserve"> Erechim. E-mail: </w:t>
      </w:r>
      <w:hyperlink r:id="rId1" w:history="1">
        <w:r w:rsidRPr="00694339">
          <w:rPr>
            <w:rStyle w:val="Hyperlink"/>
            <w:rFonts w:ascii="Times New Roman" w:hAnsi="Times New Roman" w:cs="Times New Roman"/>
          </w:rPr>
          <w:t>idanir@uri.com.br</w:t>
        </w:r>
      </w:hyperlink>
      <w:r w:rsidRPr="0069433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A0" w:rsidRDefault="00C108A0">
    <w:pPr>
      <w:pStyle w:val="Cabealho"/>
      <w:jc w:val="right"/>
    </w:pPr>
  </w:p>
  <w:p w:rsidR="00C108A0" w:rsidRDefault="00C108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C1"/>
    <w:rsid w:val="00032068"/>
    <w:rsid w:val="000E65E8"/>
    <w:rsid w:val="00137E3F"/>
    <w:rsid w:val="001815B2"/>
    <w:rsid w:val="00184CA1"/>
    <w:rsid w:val="00185FD4"/>
    <w:rsid w:val="00267FD6"/>
    <w:rsid w:val="002879F0"/>
    <w:rsid w:val="0039641F"/>
    <w:rsid w:val="003A1131"/>
    <w:rsid w:val="003E078C"/>
    <w:rsid w:val="0044436C"/>
    <w:rsid w:val="00453DE0"/>
    <w:rsid w:val="004C561B"/>
    <w:rsid w:val="004D3DA0"/>
    <w:rsid w:val="0050423A"/>
    <w:rsid w:val="00535CD4"/>
    <w:rsid w:val="005408BE"/>
    <w:rsid w:val="00543BDB"/>
    <w:rsid w:val="0057297D"/>
    <w:rsid w:val="005B4BA7"/>
    <w:rsid w:val="0061053B"/>
    <w:rsid w:val="00650FB0"/>
    <w:rsid w:val="00694339"/>
    <w:rsid w:val="006A47F8"/>
    <w:rsid w:val="006B6BD2"/>
    <w:rsid w:val="006C1158"/>
    <w:rsid w:val="007522F8"/>
    <w:rsid w:val="0077753C"/>
    <w:rsid w:val="007A5A88"/>
    <w:rsid w:val="008C1D7C"/>
    <w:rsid w:val="008D1C53"/>
    <w:rsid w:val="008E1FF2"/>
    <w:rsid w:val="008E3FA7"/>
    <w:rsid w:val="008F671F"/>
    <w:rsid w:val="00901C08"/>
    <w:rsid w:val="009650C1"/>
    <w:rsid w:val="009D2DBA"/>
    <w:rsid w:val="009D3F67"/>
    <w:rsid w:val="00A01D0C"/>
    <w:rsid w:val="00A20664"/>
    <w:rsid w:val="00A30B07"/>
    <w:rsid w:val="00A32A3B"/>
    <w:rsid w:val="00A3719B"/>
    <w:rsid w:val="00A54BCA"/>
    <w:rsid w:val="00A66C51"/>
    <w:rsid w:val="00A86E1A"/>
    <w:rsid w:val="00AA61B5"/>
    <w:rsid w:val="00B001A2"/>
    <w:rsid w:val="00B41262"/>
    <w:rsid w:val="00B45185"/>
    <w:rsid w:val="00B842E2"/>
    <w:rsid w:val="00BC0A67"/>
    <w:rsid w:val="00BC4C34"/>
    <w:rsid w:val="00BD7810"/>
    <w:rsid w:val="00BF65A3"/>
    <w:rsid w:val="00C108A0"/>
    <w:rsid w:val="00C355CB"/>
    <w:rsid w:val="00C570EB"/>
    <w:rsid w:val="00C70717"/>
    <w:rsid w:val="00C873B0"/>
    <w:rsid w:val="00CB45B3"/>
    <w:rsid w:val="00D51066"/>
    <w:rsid w:val="00D81548"/>
    <w:rsid w:val="00DA117B"/>
    <w:rsid w:val="00E135B2"/>
    <w:rsid w:val="00E22387"/>
    <w:rsid w:val="00E22E8F"/>
    <w:rsid w:val="00E959C5"/>
    <w:rsid w:val="00EA3FE7"/>
    <w:rsid w:val="00ED5232"/>
    <w:rsid w:val="00F2455C"/>
    <w:rsid w:val="00FB755F"/>
    <w:rsid w:val="00FD23D4"/>
    <w:rsid w:val="00FD3940"/>
    <w:rsid w:val="00FE02F8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0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8A0"/>
  </w:style>
  <w:style w:type="paragraph" w:styleId="Rodap">
    <w:name w:val="footer"/>
    <w:basedOn w:val="Normal"/>
    <w:link w:val="RodapChar"/>
    <w:uiPriority w:val="99"/>
    <w:unhideWhenUsed/>
    <w:rsid w:val="00C10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8A0"/>
  </w:style>
  <w:style w:type="paragraph" w:styleId="Textodebalo">
    <w:name w:val="Balloon Text"/>
    <w:basedOn w:val="Normal"/>
    <w:link w:val="TextodebaloChar"/>
    <w:uiPriority w:val="99"/>
    <w:semiHidden/>
    <w:unhideWhenUsed/>
    <w:rsid w:val="00FD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94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5F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5F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5FD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85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0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8A0"/>
  </w:style>
  <w:style w:type="paragraph" w:styleId="Rodap">
    <w:name w:val="footer"/>
    <w:basedOn w:val="Normal"/>
    <w:link w:val="RodapChar"/>
    <w:uiPriority w:val="99"/>
    <w:unhideWhenUsed/>
    <w:rsid w:val="00C10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8A0"/>
  </w:style>
  <w:style w:type="paragraph" w:styleId="Textodebalo">
    <w:name w:val="Balloon Text"/>
    <w:basedOn w:val="Normal"/>
    <w:link w:val="TextodebaloChar"/>
    <w:uiPriority w:val="99"/>
    <w:semiHidden/>
    <w:unhideWhenUsed/>
    <w:rsid w:val="00FD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94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5F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5F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5FD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85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anir@u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A647-9B85-480B-BE8E-4EA38D97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2015-01-09T16:53:00Z</cp:lastPrinted>
  <dcterms:created xsi:type="dcterms:W3CDTF">2016-04-22T12:46:00Z</dcterms:created>
  <dcterms:modified xsi:type="dcterms:W3CDTF">2016-04-22T20:16:00Z</dcterms:modified>
</cp:coreProperties>
</file>