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B6" w:rsidRPr="00347CB6" w:rsidRDefault="00347CB6" w:rsidP="00347CB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B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47CB6" w:rsidRDefault="00347CB6" w:rsidP="00347C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introduzir este tema de </w:t>
      </w:r>
      <w:r w:rsidRPr="00347CB6">
        <w:rPr>
          <w:rFonts w:ascii="Times New Roman" w:hAnsi="Times New Roman" w:cs="Times New Roman"/>
          <w:i/>
          <w:sz w:val="24"/>
          <w:szCs w:val="24"/>
        </w:rPr>
        <w:t>nacionalismo, a luta dos trabalhadores</w:t>
      </w:r>
      <w:r>
        <w:rPr>
          <w:rFonts w:ascii="Times New Roman" w:hAnsi="Times New Roman" w:cs="Times New Roman"/>
          <w:sz w:val="24"/>
          <w:szCs w:val="24"/>
        </w:rPr>
        <w:t>, também verificamos que a</w:t>
      </w:r>
      <w:r w:rsidRPr="00347CB6">
        <w:rPr>
          <w:rFonts w:ascii="Times New Roman" w:hAnsi="Times New Roman" w:cs="Times New Roman"/>
          <w:sz w:val="24"/>
          <w:szCs w:val="24"/>
        </w:rPr>
        <w:t xml:space="preserve"> história de Moçambique é muito anterior à chegada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CB6">
        <w:rPr>
          <w:rFonts w:ascii="Times New Roman" w:hAnsi="Times New Roman" w:cs="Times New Roman"/>
          <w:sz w:val="24"/>
          <w:szCs w:val="24"/>
        </w:rPr>
        <w:t>portugueses e que, muito distante do que muitos divulgam, os povos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CB6">
        <w:rPr>
          <w:rFonts w:ascii="Times New Roman" w:hAnsi="Times New Roman" w:cs="Times New Roman"/>
          <w:sz w:val="24"/>
          <w:szCs w:val="24"/>
        </w:rPr>
        <w:t>vieram por força da colonização portuguesa tinham sua organização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CB6">
        <w:rPr>
          <w:rFonts w:ascii="Times New Roman" w:hAnsi="Times New Roman" w:cs="Times New Roman"/>
          <w:sz w:val="24"/>
          <w:szCs w:val="24"/>
        </w:rPr>
        <w:t>estágio, muitas vezes, mais adiantado que outros povos da mesma época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CB6">
        <w:rPr>
          <w:rFonts w:ascii="Times New Roman" w:hAnsi="Times New Roman" w:cs="Times New Roman"/>
          <w:sz w:val="24"/>
          <w:szCs w:val="24"/>
        </w:rPr>
        <w:t>que, como consequência de uma colonização predatória, tiveram seus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CB6">
        <w:rPr>
          <w:rFonts w:ascii="Times New Roman" w:hAnsi="Times New Roman" w:cs="Times New Roman"/>
          <w:sz w:val="24"/>
          <w:szCs w:val="24"/>
        </w:rPr>
        <w:t>futuros interrompidos. Em suma, todo este saber nos tem sido negado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CB6">
        <w:rPr>
          <w:rFonts w:ascii="Times New Roman" w:hAnsi="Times New Roman" w:cs="Times New Roman"/>
          <w:sz w:val="24"/>
          <w:szCs w:val="24"/>
        </w:rPr>
        <w:t>fortemente aliado ao colonialismo anterior e ao neo-colonialismo actual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Toc427670712"/>
    </w:p>
    <w:p w:rsidR="00347CB6" w:rsidRPr="00347CB6" w:rsidRDefault="00347CB6" w:rsidP="00347CB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B6">
        <w:rPr>
          <w:rFonts w:ascii="Times New Roman" w:hAnsi="Times New Roman" w:cs="Times New Roman"/>
          <w:b/>
          <w:sz w:val="24"/>
        </w:rPr>
        <w:t>Objectivos</w:t>
      </w:r>
      <w:bookmarkEnd w:id="0"/>
    </w:p>
    <w:p w:rsidR="00347CB6" w:rsidRPr="00347CB6" w:rsidRDefault="00347CB6" w:rsidP="00347CB6">
      <w:pPr>
        <w:pStyle w:val="PargrafodaLista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</w:rPr>
      </w:pPr>
      <w:bookmarkStart w:id="1" w:name="_Toc427670713"/>
      <w:r w:rsidRPr="00347CB6">
        <w:rPr>
          <w:rFonts w:ascii="Times New Roman" w:hAnsi="Times New Roman" w:cs="Times New Roman"/>
          <w:b/>
          <w:sz w:val="24"/>
        </w:rPr>
        <w:t>Objectivo geral</w:t>
      </w:r>
      <w:bookmarkEnd w:id="1"/>
    </w:p>
    <w:p w:rsidR="00347CB6" w:rsidRPr="006B3D23" w:rsidRDefault="00347CB6" w:rsidP="00347CB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B3D23">
        <w:rPr>
          <w:rFonts w:ascii="Times New Roman" w:hAnsi="Times New Roman" w:cs="Times New Roman"/>
          <w:bCs/>
          <w:sz w:val="24"/>
          <w:szCs w:val="24"/>
        </w:rPr>
        <w:t xml:space="preserve">Compreender </w:t>
      </w:r>
      <w:bookmarkStart w:id="2" w:name="_Toc427670714"/>
      <w:r>
        <w:rPr>
          <w:rFonts w:ascii="Times New Roman" w:hAnsi="Times New Roman" w:cs="Times New Roman"/>
          <w:bCs/>
          <w:sz w:val="24"/>
          <w:szCs w:val="24"/>
        </w:rPr>
        <w:t>sobre a luta de libertação nacional</w:t>
      </w:r>
    </w:p>
    <w:p w:rsidR="00347CB6" w:rsidRPr="006B3D23" w:rsidRDefault="00347CB6" w:rsidP="00347CB6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6B3D23">
        <w:rPr>
          <w:rFonts w:ascii="Times New Roman" w:hAnsi="Times New Roman" w:cs="Times New Roman"/>
          <w:b/>
          <w:sz w:val="24"/>
        </w:rPr>
        <w:t>2.2. Objectivos específicos</w:t>
      </w:r>
      <w:bookmarkEnd w:id="2"/>
    </w:p>
    <w:p w:rsidR="00347CB6" w:rsidRPr="00E26D00" w:rsidRDefault="00347CB6" w:rsidP="00347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D00">
        <w:rPr>
          <w:rFonts w:ascii="Times New Roman" w:hAnsi="Times New Roman" w:cs="Times New Roman"/>
          <w:sz w:val="24"/>
          <w:szCs w:val="24"/>
        </w:rPr>
        <w:t xml:space="preserve">Identificar </w:t>
      </w:r>
      <w:r>
        <w:rPr>
          <w:rFonts w:ascii="Times New Roman" w:hAnsi="Times New Roman" w:cs="Times New Roman"/>
          <w:sz w:val="24"/>
          <w:szCs w:val="24"/>
        </w:rPr>
        <w:t>o nacionalismo;</w:t>
      </w:r>
    </w:p>
    <w:p w:rsidR="00347CB6" w:rsidRPr="00E26D00" w:rsidRDefault="00347CB6" w:rsidP="00347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quais são as fases da luta dos trabalhadores</w:t>
      </w:r>
      <w:r w:rsidRPr="00E26D00">
        <w:rPr>
          <w:rFonts w:ascii="Times New Roman" w:hAnsi="Times New Roman" w:cs="Times New Roman"/>
          <w:sz w:val="24"/>
          <w:szCs w:val="24"/>
        </w:rPr>
        <w:t>;</w:t>
      </w:r>
    </w:p>
    <w:p w:rsidR="00347CB6" w:rsidRPr="006B3D23" w:rsidRDefault="00347CB6" w:rsidP="00347C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B3D23">
        <w:rPr>
          <w:rFonts w:ascii="Times New Roman" w:hAnsi="Times New Roman" w:cs="Times New Roman"/>
          <w:sz w:val="24"/>
          <w:szCs w:val="24"/>
        </w:rPr>
        <w:t xml:space="preserve">Descrever </w:t>
      </w:r>
      <w:bookmarkStart w:id="3" w:name="_Toc422341565"/>
      <w:r>
        <w:rPr>
          <w:rFonts w:ascii="Times New Roman" w:hAnsi="Times New Roman" w:cs="Times New Roman"/>
          <w:sz w:val="24"/>
          <w:szCs w:val="24"/>
        </w:rPr>
        <w:t>o nacionalismo e Aluta dos trabalhadores</w:t>
      </w:r>
    </w:p>
    <w:p w:rsidR="00347CB6" w:rsidRPr="00D729E1" w:rsidRDefault="00347CB6" w:rsidP="00347CB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729E1">
        <w:rPr>
          <w:rFonts w:ascii="Times New Roman" w:hAnsi="Times New Roman" w:cs="Times New Roman"/>
          <w:b/>
          <w:sz w:val="24"/>
        </w:rPr>
        <w:t>Metodologia</w:t>
      </w:r>
      <w:bookmarkEnd w:id="3"/>
    </w:p>
    <w:p w:rsidR="00347CB6" w:rsidRPr="00427B08" w:rsidRDefault="00347CB6" w:rsidP="00347CB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B6">
        <w:rPr>
          <w:rFonts w:ascii="Times New Roman" w:hAnsi="Times New Roman" w:cs="Times New Roman"/>
          <w:sz w:val="24"/>
          <w:szCs w:val="24"/>
        </w:rPr>
        <w:t>F</w:t>
      </w:r>
      <w:r w:rsidRPr="00427B08">
        <w:rPr>
          <w:rFonts w:ascii="Times New Roman" w:hAnsi="Times New Roman" w:cs="Times New Roman"/>
          <w:sz w:val="24"/>
          <w:szCs w:val="24"/>
        </w:rPr>
        <w:t>oi possível a elaboração deste trabalho a</w:t>
      </w:r>
      <w:r>
        <w:rPr>
          <w:rFonts w:ascii="Times New Roman" w:hAnsi="Times New Roman" w:cs="Times New Roman"/>
          <w:sz w:val="24"/>
          <w:szCs w:val="24"/>
        </w:rPr>
        <w:t xml:space="preserve">través da revisão bibliográfica, internet </w:t>
      </w:r>
      <w:r w:rsidRPr="00427B08">
        <w:rPr>
          <w:rFonts w:ascii="Times New Roman" w:hAnsi="Times New Roman" w:cs="Times New Roman"/>
          <w:sz w:val="24"/>
          <w:szCs w:val="24"/>
        </w:rPr>
        <w:t>e análise de ideias referentes a autores que abordam sobre este tema.</w:t>
      </w: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B6" w:rsidRDefault="00347CB6" w:rsidP="00347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D1A" w:rsidRPr="00347CB6" w:rsidRDefault="00D17D1A" w:rsidP="00347CB6">
      <w:pPr>
        <w:pStyle w:val="PargrafodaLista"/>
        <w:numPr>
          <w:ilvl w:val="0"/>
          <w:numId w:val="5"/>
        </w:numPr>
        <w:tabs>
          <w:tab w:val="left" w:pos="9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CB6">
        <w:rPr>
          <w:rFonts w:ascii="Times New Roman" w:hAnsi="Times New Roman" w:cs="Times New Roman"/>
          <w:sz w:val="24"/>
          <w:szCs w:val="24"/>
        </w:rPr>
        <w:lastRenderedPageBreak/>
        <w:t>A LUTA DE LIBERTACAO NACIONAL EM MOCAMBIQUE.</w:t>
      </w:r>
    </w:p>
    <w:p w:rsidR="00D17D1A" w:rsidRPr="004224FB" w:rsidRDefault="00347CB6" w:rsidP="004224FB">
      <w:pPr>
        <w:tabs>
          <w:tab w:val="left" w:pos="9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D17D1A" w:rsidRPr="004224FB">
        <w:rPr>
          <w:rFonts w:ascii="Times New Roman" w:hAnsi="Times New Roman" w:cs="Times New Roman"/>
          <w:b/>
          <w:sz w:val="24"/>
          <w:szCs w:val="24"/>
        </w:rPr>
        <w:t>O nacionalismo, a luta dos trabalhadores</w:t>
      </w:r>
    </w:p>
    <w:p w:rsidR="00D17D1A" w:rsidRPr="004224FB" w:rsidRDefault="00D17D1A" w:rsidP="009861D2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 xml:space="preserve">Segundo MONDLANE (apud. MAUSSE, 2008, P. 30), A luta nacional no seio dos assalariados, surge como </w:t>
      </w:r>
      <w:r w:rsidR="004224FB" w:rsidRPr="004224FB">
        <w:rPr>
          <w:rFonts w:ascii="Times New Roman" w:hAnsi="Times New Roman" w:cs="Times New Roman"/>
          <w:sz w:val="24"/>
          <w:szCs w:val="24"/>
        </w:rPr>
        <w:t>consequência</w:t>
      </w:r>
      <w:r w:rsidRPr="004224FB">
        <w:rPr>
          <w:rFonts w:ascii="Times New Roman" w:hAnsi="Times New Roman" w:cs="Times New Roman"/>
          <w:sz w:val="24"/>
          <w:szCs w:val="24"/>
        </w:rPr>
        <w:t xml:space="preserve"> da </w:t>
      </w:r>
      <w:r w:rsidR="004224FB" w:rsidRPr="004224FB">
        <w:rPr>
          <w:rFonts w:ascii="Times New Roman" w:hAnsi="Times New Roman" w:cs="Times New Roman"/>
          <w:sz w:val="24"/>
          <w:szCs w:val="24"/>
        </w:rPr>
        <w:t>concentração</w:t>
      </w:r>
      <w:r w:rsidRPr="004224FB">
        <w:rPr>
          <w:rFonts w:ascii="Times New Roman" w:hAnsi="Times New Roman" w:cs="Times New Roman"/>
          <w:sz w:val="24"/>
          <w:szCs w:val="24"/>
        </w:rPr>
        <w:t xml:space="preserve"> de </w:t>
      </w:r>
      <w:r w:rsidR="004224FB" w:rsidRPr="004224FB">
        <w:rPr>
          <w:rFonts w:ascii="Times New Roman" w:hAnsi="Times New Roman" w:cs="Times New Roman"/>
          <w:sz w:val="24"/>
          <w:szCs w:val="24"/>
        </w:rPr>
        <w:t>mão-de-obra</w:t>
      </w:r>
      <w:r w:rsidRPr="004224FB">
        <w:rPr>
          <w:rFonts w:ascii="Times New Roman" w:hAnsi="Times New Roman" w:cs="Times New Roman"/>
          <w:sz w:val="24"/>
          <w:szCs w:val="24"/>
        </w:rPr>
        <w:t xml:space="preserve"> dentro e perto das cidades e as </w:t>
      </w:r>
      <w:r w:rsidR="004224FB" w:rsidRPr="004224FB">
        <w:rPr>
          <w:rFonts w:ascii="Times New Roman" w:hAnsi="Times New Roman" w:cs="Times New Roman"/>
          <w:sz w:val="24"/>
          <w:szCs w:val="24"/>
        </w:rPr>
        <w:t>terríveis</w:t>
      </w:r>
      <w:r w:rsidRPr="004224FB">
        <w:rPr>
          <w:rFonts w:ascii="Times New Roman" w:hAnsi="Times New Roman" w:cs="Times New Roman"/>
          <w:sz w:val="24"/>
          <w:szCs w:val="24"/>
        </w:rPr>
        <w:t xml:space="preserve"> </w:t>
      </w:r>
      <w:r w:rsidR="004224FB" w:rsidRPr="004224FB">
        <w:rPr>
          <w:rFonts w:ascii="Times New Roman" w:hAnsi="Times New Roman" w:cs="Times New Roman"/>
          <w:sz w:val="24"/>
          <w:szCs w:val="24"/>
        </w:rPr>
        <w:t>condições</w:t>
      </w:r>
      <w:r w:rsidRPr="004224FB">
        <w:rPr>
          <w:rFonts w:ascii="Times New Roman" w:hAnsi="Times New Roman" w:cs="Times New Roman"/>
          <w:sz w:val="24"/>
          <w:szCs w:val="24"/>
        </w:rPr>
        <w:t xml:space="preserve"> de trabalho e </w:t>
      </w:r>
      <w:r w:rsidR="004224FB" w:rsidRPr="004224FB">
        <w:rPr>
          <w:rFonts w:ascii="Times New Roman" w:hAnsi="Times New Roman" w:cs="Times New Roman"/>
          <w:sz w:val="24"/>
          <w:szCs w:val="24"/>
        </w:rPr>
        <w:t>pobreza</w:t>
      </w:r>
      <w:r w:rsidRPr="004224FB">
        <w:rPr>
          <w:rFonts w:ascii="Times New Roman" w:hAnsi="Times New Roman" w:cs="Times New Roman"/>
          <w:sz w:val="24"/>
          <w:szCs w:val="24"/>
        </w:rPr>
        <w:t>, o que estava submetidos aos trabalhadores.</w:t>
      </w:r>
    </w:p>
    <w:p w:rsidR="00D17D1A" w:rsidRPr="004224FB" w:rsidRDefault="00D17D1A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 xml:space="preserve">Do mesmo modo no entender de </w:t>
      </w:r>
      <w:r w:rsidR="009861D2" w:rsidRPr="004224FB">
        <w:rPr>
          <w:rFonts w:ascii="Times New Roman" w:hAnsi="Times New Roman" w:cs="Times New Roman"/>
          <w:sz w:val="24"/>
          <w:szCs w:val="24"/>
        </w:rPr>
        <w:t>MATSINHE</w:t>
      </w:r>
      <w:r w:rsidRPr="004224FB">
        <w:rPr>
          <w:rFonts w:ascii="Times New Roman" w:hAnsi="Times New Roman" w:cs="Times New Roman"/>
          <w:sz w:val="24"/>
          <w:szCs w:val="24"/>
        </w:rPr>
        <w:t xml:space="preserve"> enaltece que Aqui uma explicação, faz-se necessária. </w:t>
      </w:r>
    </w:p>
    <w:p w:rsidR="00D17D1A" w:rsidRPr="009861D2" w:rsidRDefault="00D17D1A" w:rsidP="009861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861D2">
        <w:rPr>
          <w:rFonts w:ascii="Times New Roman" w:hAnsi="Times New Roman" w:cs="Times New Roman"/>
          <w:i/>
          <w:sz w:val="20"/>
          <w:szCs w:val="24"/>
        </w:rPr>
        <w:t xml:space="preserve">"O sistema </w:t>
      </w:r>
      <w:r w:rsidRPr="009861D2">
        <w:rPr>
          <w:rFonts w:ascii="Times New Roman" w:hAnsi="Times New Roman" w:cs="Times New Roman"/>
          <w:b/>
          <w:bCs/>
          <w:i/>
          <w:sz w:val="20"/>
          <w:szCs w:val="24"/>
        </w:rPr>
        <w:t xml:space="preserve">assimilacionista4 </w:t>
      </w:r>
      <w:r w:rsidRPr="009861D2">
        <w:rPr>
          <w:rFonts w:ascii="Times New Roman" w:hAnsi="Times New Roman" w:cs="Times New Roman"/>
          <w:i/>
          <w:sz w:val="20"/>
          <w:szCs w:val="24"/>
        </w:rPr>
        <w:t>português recorreu a diversos tipos de retórica, de maneira geral, tendo como referência a superioridade atribuída à cultura portuguesa e sua conseqüente 'obrigação moral' de tutelar os 'povos atrasados'". E ainda, "Não obstante a enunciação grande eloquente da sua 'missão civilizadora', os portugueses estabeleceram obstáculos limitativos na carreira dos nativos que aspiravam ascender à categoria de 'assimilado', através da implementação de um sistema educacional direcionado para o trabalho braçal ou burocrático, com o propósito de treiná-los como auxiliares na administração e como mão-de-obra barata para os empreendimentos econômicos". Matsinhe (2001, p.182-183),</w:t>
      </w:r>
    </w:p>
    <w:p w:rsidR="009861D2" w:rsidRDefault="009861D2" w:rsidP="00422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959" w:rsidRPr="004224FB" w:rsidRDefault="00456E63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>No período compreendido entre 1947 a 1948, verifi</w:t>
      </w:r>
      <w:r w:rsidR="009861D2">
        <w:rPr>
          <w:rFonts w:ascii="Times New Roman" w:hAnsi="Times New Roman" w:cs="Times New Roman"/>
          <w:sz w:val="24"/>
          <w:szCs w:val="24"/>
        </w:rPr>
        <w:t xml:space="preserve">ca-se que o descontentamento em </w:t>
      </w:r>
      <w:r w:rsidRPr="004224FB">
        <w:rPr>
          <w:rFonts w:ascii="Times New Roman" w:hAnsi="Times New Roman" w:cs="Times New Roman"/>
          <w:sz w:val="24"/>
          <w:szCs w:val="24"/>
        </w:rPr>
        <w:t xml:space="preserve">Lourenço marques era geral, nas </w:t>
      </w:r>
      <w:r w:rsidR="009861D2" w:rsidRPr="004224FB">
        <w:rPr>
          <w:rFonts w:ascii="Times New Roman" w:hAnsi="Times New Roman" w:cs="Times New Roman"/>
          <w:sz w:val="24"/>
          <w:szCs w:val="24"/>
        </w:rPr>
        <w:t>plantações</w:t>
      </w:r>
      <w:r w:rsidRPr="004224FB">
        <w:rPr>
          <w:rFonts w:ascii="Times New Roman" w:hAnsi="Times New Roman" w:cs="Times New Roman"/>
          <w:sz w:val="24"/>
          <w:szCs w:val="24"/>
        </w:rPr>
        <w:t xml:space="preserve"> </w:t>
      </w:r>
      <w:r w:rsidR="009861D2" w:rsidRPr="004224FB">
        <w:rPr>
          <w:rFonts w:ascii="Times New Roman" w:hAnsi="Times New Roman" w:cs="Times New Roman"/>
          <w:sz w:val="24"/>
          <w:szCs w:val="24"/>
        </w:rPr>
        <w:t>vizinhas</w:t>
      </w:r>
      <w:r w:rsidRPr="004224FB">
        <w:rPr>
          <w:rFonts w:ascii="Times New Roman" w:hAnsi="Times New Roman" w:cs="Times New Roman"/>
          <w:sz w:val="24"/>
          <w:szCs w:val="24"/>
        </w:rPr>
        <w:t xml:space="preserve"> tendo por </w:t>
      </w:r>
      <w:r w:rsidR="009861D2" w:rsidRPr="004224FB">
        <w:rPr>
          <w:rFonts w:ascii="Times New Roman" w:hAnsi="Times New Roman" w:cs="Times New Roman"/>
          <w:sz w:val="24"/>
          <w:szCs w:val="24"/>
        </w:rPr>
        <w:t>isso</w:t>
      </w:r>
      <w:r w:rsidRPr="004224FB">
        <w:rPr>
          <w:rFonts w:ascii="Times New Roman" w:hAnsi="Times New Roman" w:cs="Times New Roman"/>
          <w:sz w:val="24"/>
          <w:szCs w:val="24"/>
        </w:rPr>
        <w:t xml:space="preserve"> havido greves a</w:t>
      </w:r>
      <w:r w:rsidR="009861D2">
        <w:rPr>
          <w:rFonts w:ascii="Times New Roman" w:hAnsi="Times New Roman" w:cs="Times New Roman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sz w:val="24"/>
          <w:szCs w:val="24"/>
        </w:rPr>
        <w:t xml:space="preserve">que o regime colonial respondeu com </w:t>
      </w:r>
      <w:r w:rsidR="009861D2" w:rsidRPr="004224FB">
        <w:rPr>
          <w:rFonts w:ascii="Times New Roman" w:hAnsi="Times New Roman" w:cs="Times New Roman"/>
          <w:sz w:val="24"/>
          <w:szCs w:val="24"/>
        </w:rPr>
        <w:t>deportações</w:t>
      </w:r>
      <w:r w:rsidRPr="004224FB">
        <w:rPr>
          <w:rFonts w:ascii="Times New Roman" w:hAnsi="Times New Roman" w:cs="Times New Roman"/>
          <w:sz w:val="24"/>
          <w:szCs w:val="24"/>
        </w:rPr>
        <w:t xml:space="preserve"> para s. </w:t>
      </w:r>
      <w:r w:rsidR="009861D2" w:rsidRPr="004224FB">
        <w:rPr>
          <w:rFonts w:ascii="Times New Roman" w:hAnsi="Times New Roman" w:cs="Times New Roman"/>
          <w:sz w:val="24"/>
          <w:szCs w:val="24"/>
        </w:rPr>
        <w:t>Tome</w:t>
      </w:r>
      <w:r w:rsidRPr="004224FB">
        <w:rPr>
          <w:rFonts w:ascii="Times New Roman" w:hAnsi="Times New Roman" w:cs="Times New Roman"/>
          <w:sz w:val="24"/>
          <w:szCs w:val="24"/>
        </w:rPr>
        <w:t xml:space="preserve">. Do mesmo modo, MAUSSE 2008 </w:t>
      </w:r>
      <w:r w:rsidR="009861D2" w:rsidRPr="004224FB">
        <w:rPr>
          <w:rFonts w:ascii="Times New Roman" w:hAnsi="Times New Roman" w:cs="Times New Roman"/>
          <w:sz w:val="24"/>
          <w:szCs w:val="24"/>
        </w:rPr>
        <w:t>enriquece</w:t>
      </w:r>
      <w:r w:rsidRPr="004224FB">
        <w:rPr>
          <w:rFonts w:ascii="Times New Roman" w:hAnsi="Times New Roman" w:cs="Times New Roman"/>
          <w:sz w:val="24"/>
          <w:szCs w:val="24"/>
        </w:rPr>
        <w:t xml:space="preserve"> que a </w:t>
      </w:r>
      <w:r w:rsidR="009861D2" w:rsidRPr="004224FB">
        <w:rPr>
          <w:rFonts w:ascii="Times New Roman" w:hAnsi="Times New Roman" w:cs="Times New Roman"/>
          <w:sz w:val="24"/>
          <w:szCs w:val="24"/>
        </w:rPr>
        <w:t>posição</w:t>
      </w:r>
      <w:r w:rsidRPr="004224FB">
        <w:rPr>
          <w:rFonts w:ascii="Times New Roman" w:hAnsi="Times New Roman" w:cs="Times New Roman"/>
          <w:sz w:val="24"/>
          <w:szCs w:val="24"/>
        </w:rPr>
        <w:t xml:space="preserve"> do governo fascista português foi sempre dura, afastando a possibilidade de atendimento as </w:t>
      </w:r>
      <w:r w:rsidR="009861D2" w:rsidRPr="004224FB">
        <w:rPr>
          <w:rFonts w:ascii="Times New Roman" w:hAnsi="Times New Roman" w:cs="Times New Roman"/>
          <w:sz w:val="24"/>
          <w:szCs w:val="24"/>
        </w:rPr>
        <w:t>revindicações</w:t>
      </w:r>
      <w:r w:rsidRPr="004224FB">
        <w:rPr>
          <w:rFonts w:ascii="Times New Roman" w:hAnsi="Times New Roman" w:cs="Times New Roman"/>
          <w:sz w:val="24"/>
          <w:szCs w:val="24"/>
        </w:rPr>
        <w:t xml:space="preserve">. </w:t>
      </w:r>
      <w:r w:rsidR="009861D2" w:rsidRPr="004224FB">
        <w:rPr>
          <w:rFonts w:ascii="Times New Roman" w:hAnsi="Times New Roman" w:cs="Times New Roman"/>
          <w:sz w:val="24"/>
          <w:szCs w:val="24"/>
        </w:rPr>
        <w:t>Só</w:t>
      </w:r>
      <w:r w:rsidRPr="004224FB">
        <w:rPr>
          <w:rFonts w:ascii="Times New Roman" w:hAnsi="Times New Roman" w:cs="Times New Roman"/>
          <w:sz w:val="24"/>
          <w:szCs w:val="24"/>
        </w:rPr>
        <w:t xml:space="preserve"> para ilustrar diz-nos que</w:t>
      </w:r>
      <w:r w:rsidR="00055959" w:rsidRPr="004224FB">
        <w:rPr>
          <w:rFonts w:ascii="Times New Roman" w:hAnsi="Times New Roman" w:cs="Times New Roman"/>
          <w:sz w:val="24"/>
          <w:szCs w:val="24"/>
        </w:rPr>
        <w:t>.</w:t>
      </w:r>
    </w:p>
    <w:p w:rsidR="00055959" w:rsidRPr="009861D2" w:rsidRDefault="009861D2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861D2">
        <w:rPr>
          <w:rFonts w:ascii="Times New Roman" w:hAnsi="Times New Roman" w:cs="Times New Roman"/>
          <w:i/>
          <w:sz w:val="24"/>
          <w:szCs w:val="24"/>
        </w:rPr>
        <w:t>O</w:t>
      </w:r>
      <w:r w:rsidR="00456E63" w:rsidRPr="009861D2">
        <w:rPr>
          <w:rFonts w:ascii="Times New Roman" w:hAnsi="Times New Roman" w:cs="Times New Roman"/>
          <w:i/>
          <w:sz w:val="24"/>
          <w:szCs w:val="24"/>
        </w:rPr>
        <w:t xml:space="preserve"> regime de Salazar tomou medidas acautelatórias durante a década  de 1950, a PIDE, estabeleceu-se nas colónias em 1956 e começou a colocar sistematicamente sob vigilância de pessoas que sabia serem hostis ao regime</w:t>
      </w:r>
      <w:r w:rsidR="00456E63" w:rsidRPr="009861D2">
        <w:rPr>
          <w:rFonts w:ascii="Times New Roman" w:hAnsi="Times New Roman" w:cs="Times New Roman"/>
          <w:sz w:val="24"/>
          <w:szCs w:val="24"/>
        </w:rPr>
        <w:t xml:space="preserve"> </w:t>
      </w:r>
      <w:r w:rsidR="00456E63" w:rsidRPr="009861D2">
        <w:rPr>
          <w:rFonts w:ascii="Times New Roman" w:hAnsi="Times New Roman" w:cs="Times New Roman"/>
          <w:sz w:val="20"/>
          <w:szCs w:val="24"/>
        </w:rPr>
        <w:t>.</w:t>
      </w:r>
    </w:p>
    <w:p w:rsidR="00055959" w:rsidRPr="009861D2" w:rsidRDefault="00055959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 xml:space="preserve">Para adquirir esses direitos, conforme Silva (1984), o </w:t>
      </w:r>
      <w:r w:rsidRPr="004224FB">
        <w:rPr>
          <w:rFonts w:ascii="Times New Roman" w:hAnsi="Times New Roman" w:cs="Times New Roman"/>
          <w:i/>
          <w:iCs/>
          <w:sz w:val="24"/>
          <w:szCs w:val="24"/>
        </w:rPr>
        <w:t xml:space="preserve">indígena </w:t>
      </w:r>
      <w:r w:rsidRPr="004224FB">
        <w:rPr>
          <w:rFonts w:ascii="Times New Roman" w:hAnsi="Times New Roman" w:cs="Times New Roman"/>
          <w:sz w:val="24"/>
          <w:szCs w:val="24"/>
        </w:rPr>
        <w:t xml:space="preserve">deveria ser </w:t>
      </w:r>
      <w:r w:rsidRPr="004224FB">
        <w:rPr>
          <w:rFonts w:ascii="Times New Roman" w:hAnsi="Times New Roman" w:cs="Times New Roman"/>
          <w:i/>
          <w:iCs/>
          <w:sz w:val="24"/>
          <w:szCs w:val="24"/>
        </w:rPr>
        <w:t>assimilado</w:t>
      </w:r>
      <w:r w:rsidRPr="004224FB">
        <w:rPr>
          <w:rFonts w:ascii="Times New Roman" w:hAnsi="Times New Roman" w:cs="Times New Roman"/>
          <w:sz w:val="24"/>
          <w:szCs w:val="24"/>
        </w:rPr>
        <w:t>, ou seja, obter os hábitos civilizados, aprendendo a</w:t>
      </w:r>
      <w:r w:rsidRPr="004224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sz w:val="24"/>
          <w:szCs w:val="24"/>
        </w:rPr>
        <w:t>língua, sendo alfabetizado, exercendo profissão, tendo bom comportamento</w:t>
      </w:r>
      <w:r w:rsidRPr="004224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sz w:val="24"/>
          <w:szCs w:val="24"/>
        </w:rPr>
        <w:t>e não sendo desertor: não era o caso de Eduardo Mondlane.</w:t>
      </w:r>
    </w:p>
    <w:p w:rsidR="00055959" w:rsidRPr="004224FB" w:rsidRDefault="00055959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 xml:space="preserve">Dentre as fontes consultadas, há que se ressaltar a sua concepção sobre a colonização portuguesa enquanto a responsável pela miséria em que vivia o povo moçambicano e, portanto, deveria ser exterminada. Para ele, o povo de Moçambique tinha deixado para produzir para si próprio, tinha sido reduzido à escravidão, com sua força de trabalho enriquecia a burguesia portuguesa (ligadas a outras burguesias). Moçambique teve suas </w:t>
      </w:r>
      <w:r w:rsidRPr="004224FB">
        <w:rPr>
          <w:rFonts w:ascii="Times New Roman" w:hAnsi="Times New Roman" w:cs="Times New Roman"/>
          <w:sz w:val="24"/>
          <w:szCs w:val="24"/>
        </w:rPr>
        <w:lastRenderedPageBreak/>
        <w:t>riquezas naturais controladas e exploradas por invasores que não satisfaziam as necessidades dos donos da terra.</w:t>
      </w:r>
    </w:p>
    <w:p w:rsidR="00055959" w:rsidRPr="004224FB" w:rsidRDefault="00055959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 xml:space="preserve">Nesta </w:t>
      </w:r>
      <w:r w:rsidR="009861D2" w:rsidRPr="004224FB">
        <w:rPr>
          <w:rFonts w:ascii="Times New Roman" w:hAnsi="Times New Roman" w:cs="Times New Roman"/>
          <w:sz w:val="24"/>
          <w:szCs w:val="24"/>
        </w:rPr>
        <w:t>vertente</w:t>
      </w:r>
      <w:r w:rsidRPr="004224FB">
        <w:rPr>
          <w:rFonts w:ascii="Times New Roman" w:hAnsi="Times New Roman" w:cs="Times New Roman"/>
          <w:sz w:val="24"/>
          <w:szCs w:val="24"/>
        </w:rPr>
        <w:t xml:space="preserve">, verificamos na historia de </w:t>
      </w:r>
      <w:r w:rsidR="009861D2" w:rsidRPr="004224FB">
        <w:rPr>
          <w:rFonts w:ascii="Times New Roman" w:hAnsi="Times New Roman" w:cs="Times New Roman"/>
          <w:sz w:val="24"/>
          <w:szCs w:val="24"/>
        </w:rPr>
        <w:t xml:space="preserve">Moçambique principalmente </w:t>
      </w:r>
      <w:r w:rsidR="009861D2">
        <w:rPr>
          <w:rFonts w:ascii="Times New Roman" w:hAnsi="Times New Roman" w:cs="Times New Roman"/>
          <w:sz w:val="24"/>
          <w:szCs w:val="24"/>
        </w:rPr>
        <w:t>(</w:t>
      </w:r>
      <w:r w:rsidR="009861D2" w:rsidRPr="004224FB">
        <w:rPr>
          <w:rFonts w:ascii="Times New Roman" w:hAnsi="Times New Roman" w:cs="Times New Roman"/>
          <w:sz w:val="24"/>
          <w:szCs w:val="24"/>
        </w:rPr>
        <w:t>MONDLANE, p. 123</w:t>
      </w:r>
      <w:r w:rsidR="009861D2" w:rsidRPr="009861D2">
        <w:rPr>
          <w:rFonts w:ascii="Times New Roman" w:hAnsi="Times New Roman" w:cs="Times New Roman"/>
          <w:i/>
          <w:sz w:val="24"/>
          <w:szCs w:val="24"/>
        </w:rPr>
        <w:t>), narra nos que nesse ano em Lourenço Marques  houve uma greve nas docas, que terminou com a morte de 49 participantes</w:t>
      </w:r>
      <w:r w:rsidR="009861D2" w:rsidRPr="004224FB">
        <w:rPr>
          <w:rFonts w:ascii="Times New Roman" w:hAnsi="Times New Roman" w:cs="Times New Roman"/>
          <w:sz w:val="24"/>
          <w:szCs w:val="24"/>
        </w:rPr>
        <w:t>.</w:t>
      </w:r>
    </w:p>
    <w:p w:rsidR="00C90168" w:rsidRPr="004224FB" w:rsidRDefault="00C90168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168" w:rsidRDefault="00C90168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 xml:space="preserve">No entender de SILVA, traz-nos uma visão de que Segundo a “História de Moçambique” (1971), </w:t>
      </w:r>
      <w:r w:rsidRPr="009861D2">
        <w:rPr>
          <w:rFonts w:ascii="Times New Roman" w:hAnsi="Times New Roman" w:cs="Times New Roman"/>
          <w:i/>
          <w:sz w:val="24"/>
          <w:szCs w:val="24"/>
        </w:rPr>
        <w:t>dentro de cada tribo uma divisão de trabalho foi aparecendo: mineiros, agricultores, pastores e comerciantes. Os chefes das tribos, estando unidos, podiam assim mais facilmente fazer face a toda espécie de exigências da população tribal, que começava a sentir que o antigo sistema igualitário de distribuição das riquezas ia desaparecendo. Era frequente ver os guerreiros duma tribo a lutar contra o povo duma outra tribo que se rebelara contra o seu chefe. Os chefes tribais começaram a dominar pela força e a antiga democracia tribal ia enfraquecendo.</w:t>
      </w:r>
    </w:p>
    <w:p w:rsidR="009861D2" w:rsidRPr="004224FB" w:rsidRDefault="009861D2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6B7" w:rsidRPr="004224FB" w:rsidRDefault="00C90168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 xml:space="preserve">E, nos anos 40 e 50, fundam-se diversas associações de jovens e estudantes das </w:t>
      </w:r>
      <w:r w:rsidR="009861D2" w:rsidRPr="004224FB">
        <w:rPr>
          <w:rFonts w:ascii="Times New Roman" w:hAnsi="Times New Roman" w:cs="Times New Roman"/>
          <w:sz w:val="24"/>
          <w:szCs w:val="24"/>
        </w:rPr>
        <w:t>colónias</w:t>
      </w:r>
      <w:r w:rsidRPr="004224FB">
        <w:rPr>
          <w:rFonts w:ascii="Times New Roman" w:hAnsi="Times New Roman" w:cs="Times New Roman"/>
          <w:sz w:val="24"/>
          <w:szCs w:val="24"/>
        </w:rPr>
        <w:t xml:space="preserve"> portuguesas. Na África, coube a Angola iniciar guerra de libertação em 1961, seguida por Guiné-Bissau (1963) e, depois, por Moçambique (1964). Em Moçambique, especificamente, dois acontecimentos são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sz w:val="24"/>
          <w:szCs w:val="24"/>
        </w:rPr>
        <w:t>apontados como os tendo despertado: 1- O primeiro deles ocorreu em 1961,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sz w:val="24"/>
          <w:szCs w:val="24"/>
        </w:rPr>
        <w:t>em Maputo, provocado pela greve dos estivadores que foi fortemente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sz w:val="24"/>
          <w:szCs w:val="24"/>
        </w:rPr>
        <w:t>reprimida causando a morte de 49 trabalhadores. 2- O segundo foi o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sz w:val="24"/>
          <w:szCs w:val="24"/>
        </w:rPr>
        <w:t xml:space="preserve">massacre de </w:t>
      </w:r>
      <w:r w:rsidR="009861D2" w:rsidRPr="004224FB">
        <w:rPr>
          <w:rFonts w:ascii="Times New Roman" w:hAnsi="Times New Roman" w:cs="Times New Roman"/>
          <w:sz w:val="24"/>
          <w:szCs w:val="24"/>
        </w:rPr>
        <w:t>Moeda</w:t>
      </w:r>
      <w:r w:rsidRPr="004224FB">
        <w:rPr>
          <w:rFonts w:ascii="Times New Roman" w:hAnsi="Times New Roman" w:cs="Times New Roman"/>
          <w:sz w:val="24"/>
          <w:szCs w:val="24"/>
        </w:rPr>
        <w:t xml:space="preserve"> (norte de Moçambique), em junho de 1960, onde foram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sz w:val="24"/>
          <w:szCs w:val="24"/>
        </w:rPr>
        <w:t>barbaramente assassinados 17 negros.</w:t>
      </w:r>
    </w:p>
    <w:p w:rsidR="007166B7" w:rsidRDefault="007166B7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 xml:space="preserve">Como se constata, o povo moçambicano sofria e, </w:t>
      </w:r>
      <w:r w:rsidR="009861D2" w:rsidRPr="004224FB">
        <w:rPr>
          <w:rFonts w:ascii="Times New Roman" w:hAnsi="Times New Roman" w:cs="Times New Roman"/>
          <w:sz w:val="24"/>
          <w:szCs w:val="24"/>
        </w:rPr>
        <w:t>consequência</w:t>
      </w:r>
      <w:r w:rsidRPr="004224FB">
        <w:rPr>
          <w:rFonts w:ascii="Times New Roman" w:hAnsi="Times New Roman" w:cs="Times New Roman"/>
          <w:sz w:val="24"/>
          <w:szCs w:val="24"/>
        </w:rPr>
        <w:t xml:space="preserve"> da sua história, feitas pela disputa pelo poder entre diferentes reis e etnias, que ignoravam sua origem comum e não conseguiam se concentrar contra o invasor europeu, por volta dos anos 50, ocorre a organização de três organizações nacionalistas</w:t>
      </w:r>
    </w:p>
    <w:p w:rsidR="009861D2" w:rsidRPr="004224FB" w:rsidRDefault="009861D2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6B7" w:rsidRPr="004224FB" w:rsidRDefault="009861D2" w:rsidP="00986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FB">
        <w:rPr>
          <w:rFonts w:ascii="Times New Roman" w:hAnsi="Times New Roman" w:cs="Times New Roman"/>
          <w:sz w:val="24"/>
          <w:szCs w:val="24"/>
        </w:rPr>
        <w:t>Só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com a </w:t>
      </w:r>
      <w:r w:rsidRPr="004224FB">
        <w:rPr>
          <w:rFonts w:ascii="Times New Roman" w:hAnsi="Times New Roman" w:cs="Times New Roman"/>
          <w:sz w:val="24"/>
          <w:szCs w:val="24"/>
        </w:rPr>
        <w:t>fundação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da FRELIMO em 1962,e consequente </w:t>
      </w:r>
      <w:r w:rsidRPr="004224FB">
        <w:rPr>
          <w:rFonts w:ascii="Times New Roman" w:hAnsi="Times New Roman" w:cs="Times New Roman"/>
          <w:sz w:val="24"/>
          <w:szCs w:val="24"/>
        </w:rPr>
        <w:t>infiltração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de seus elementos nas zonas controladas pelas autoridades </w:t>
      </w:r>
      <w:r w:rsidRPr="004224FB">
        <w:rPr>
          <w:rFonts w:ascii="Times New Roman" w:hAnsi="Times New Roman" w:cs="Times New Roman"/>
          <w:sz w:val="24"/>
          <w:szCs w:val="24"/>
        </w:rPr>
        <w:t>coloniais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, foi possível organizar a </w:t>
      </w:r>
      <w:r w:rsidRPr="004224FB">
        <w:rPr>
          <w:rFonts w:ascii="Times New Roman" w:hAnsi="Times New Roman" w:cs="Times New Roman"/>
          <w:sz w:val="24"/>
          <w:szCs w:val="24"/>
        </w:rPr>
        <w:t>acção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dos assalariados nas três zonas do pais, sul, centro e norte respectivamente, porem nesta fase notou-se muito aprisionamento e morte de inocentes moçambicanos, verifica-se uma resposta d colonizador como foi a </w:t>
      </w:r>
      <w:r w:rsidRPr="004224FB">
        <w:rPr>
          <w:rFonts w:ascii="Times New Roman" w:hAnsi="Times New Roman" w:cs="Times New Roman"/>
          <w:sz w:val="24"/>
          <w:szCs w:val="24"/>
        </w:rPr>
        <w:t>criação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e divisão de </w:t>
      </w:r>
      <w:r w:rsidRPr="004224FB">
        <w:rPr>
          <w:rFonts w:ascii="Times New Roman" w:hAnsi="Times New Roman" w:cs="Times New Roman"/>
          <w:sz w:val="24"/>
          <w:szCs w:val="24"/>
        </w:rPr>
        <w:t>contradições</w:t>
      </w:r>
      <w:r w:rsidR="007166B7" w:rsidRPr="004224FB">
        <w:rPr>
          <w:rFonts w:ascii="Times New Roman" w:hAnsi="Times New Roman" w:cs="Times New Roman"/>
          <w:sz w:val="24"/>
          <w:szCs w:val="24"/>
        </w:rPr>
        <w:t xml:space="preserve"> permanentes entre os trabalhadores. </w:t>
      </w:r>
    </w:p>
    <w:p w:rsidR="007166B7" w:rsidRPr="004224FB" w:rsidRDefault="007166B7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4FB">
        <w:rPr>
          <w:rFonts w:ascii="Times New Roman" w:hAnsi="Times New Roman" w:cs="Times New Roman"/>
          <w:color w:val="000000"/>
          <w:sz w:val="24"/>
          <w:szCs w:val="24"/>
        </w:rPr>
        <w:lastRenderedPageBreak/>
        <w:t>Um dos fatos que mobilizou fortemente a população moçambicana</w:t>
      </w:r>
      <w:r w:rsidR="00986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nesta </w:t>
      </w:r>
      <w:r w:rsidR="009861D2" w:rsidRPr="004224FB">
        <w:rPr>
          <w:rFonts w:ascii="Times New Roman" w:hAnsi="Times New Roman" w:cs="Times New Roman"/>
          <w:color w:val="000000"/>
          <w:sz w:val="24"/>
          <w:szCs w:val="24"/>
        </w:rPr>
        <w:t>direcção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foi o Massacre de </w:t>
      </w:r>
      <w:r w:rsidR="009861D2" w:rsidRPr="004224FB">
        <w:rPr>
          <w:rFonts w:ascii="Times New Roman" w:hAnsi="Times New Roman" w:cs="Times New Roman"/>
          <w:color w:val="000000"/>
          <w:sz w:val="24"/>
          <w:szCs w:val="24"/>
        </w:rPr>
        <w:t>Moeda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3FD9" w:rsidRPr="004224FB" w:rsidRDefault="00623FD9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6B7" w:rsidRPr="004224FB" w:rsidRDefault="007166B7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Em seu livro </w:t>
      </w:r>
      <w:r w:rsidRPr="004224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Lutar por Moçambique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61D2" w:rsidRPr="004224FB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="009861D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861D2" w:rsidRPr="004224FB">
        <w:rPr>
          <w:rFonts w:ascii="Times New Roman" w:hAnsi="Times New Roman" w:cs="Times New Roman"/>
          <w:color w:val="000000"/>
          <w:sz w:val="24"/>
          <w:szCs w:val="24"/>
        </w:rPr>
        <w:t>DLANE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afirma que o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“Massacre de Mueda” foi mais uma das respostas truculentas dadas pelos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portugueses quando o povo moçambicano manifestava-se contra às suas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condições de vida. Em 16 de </w:t>
      </w:r>
      <w:r w:rsidR="009861D2" w:rsidRPr="004224FB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de 1960, agricultores reuniram-se em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Mueda para exigirem do Governador a criação de cooperativas. Depois de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longa discussão sem acordo, os portugueses fizeram uso das armas e assim: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Esta manifestação, embora passasse despercebida no resto do Mundo,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actuou como catalisador sobre a região.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Nesta perspectiva, da luta pela independência, Mondlane teve um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papel central na organização da FRELIMO, na medida em que, seus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argumentos a favor da união das diferentes etnias da região resgatavam as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raízes comuns das mesmas. A “Mensagem ao povo português” que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encontramos em obra da própria FRELIMO (1975), deixa-nos perceber a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influência de Eduardo: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Para tentar destruir o nosso amor à liberdade, o vosso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governo não hesita em massacrar o povo de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Moçambique; Mueda em </w:t>
      </w:r>
      <w:r w:rsidR="009861D2" w:rsidRPr="004224FB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de 1960, Xinavane em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1D2" w:rsidRPr="004224FB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de 1961, são exemplos da bárbara reacção do</w:t>
      </w:r>
      <w:r w:rsidR="00623FD9"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governo colonial-fascista perante as legítimas aspeitações</w:t>
      </w:r>
      <w:r w:rsidR="00986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>do povo do nosso povo (p. 20).</w:t>
      </w:r>
    </w:p>
    <w:p w:rsidR="00C90168" w:rsidRDefault="007166B7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Segundo a obra </w:t>
      </w:r>
      <w:r w:rsidRPr="004224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Datas e documentos da história da FRELIMO</w:t>
      </w:r>
      <w:r w:rsidR="00623FD9" w:rsidRPr="004224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(1975), em 25 de </w:t>
      </w:r>
      <w:r w:rsidR="009861D2" w:rsidRPr="004224FB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Pr="004224FB">
        <w:rPr>
          <w:rFonts w:ascii="Times New Roman" w:hAnsi="Times New Roman" w:cs="Times New Roman"/>
          <w:color w:val="000000"/>
          <w:sz w:val="24"/>
          <w:szCs w:val="24"/>
        </w:rPr>
        <w:t xml:space="preserve"> tem início a luta armada de libertação nacional.</w:t>
      </w:r>
    </w:p>
    <w:p w:rsidR="009861D2" w:rsidRDefault="009861D2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A" w:rsidRPr="0069000A" w:rsidRDefault="0069000A" w:rsidP="0069000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0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Conclusão</w:t>
      </w:r>
    </w:p>
    <w:p w:rsidR="00347CB6" w:rsidRPr="0069000A" w:rsidRDefault="0069000A" w:rsidP="006900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Ao concluir, constatei que </w:t>
      </w:r>
      <w:r w:rsidRPr="0069000A">
        <w:rPr>
          <w:rFonts w:ascii="Times New Roman" w:hAnsi="Times New Roman" w:cs="Times New Roman"/>
          <w:color w:val="000000"/>
          <w:sz w:val="24"/>
          <w:szCs w:val="24"/>
        </w:rPr>
        <w:t>o povo moçambicano sofria e, consequência da sua história, feitas pela disputa pelo poder entre diferentes reis e etnias, que ignoravam sua origem comum e não conseguiam se concentrar contra o invasor europeu, por volta dos anos 50, ocorre a organização de três organizações nacionalistas. De acordo com o Centro de Documentação 25 de Ab</w:t>
      </w:r>
      <w:r>
        <w:rPr>
          <w:rFonts w:ascii="Times New Roman" w:hAnsi="Times New Roman" w:cs="Times New Roman"/>
          <w:color w:val="000000"/>
          <w:sz w:val="24"/>
          <w:szCs w:val="24"/>
        </w:rPr>
        <w:t>ril da Universidade de Coimbra</w:t>
      </w:r>
      <w:r w:rsidRPr="0069000A">
        <w:rPr>
          <w:rFonts w:ascii="Times New Roman" w:hAnsi="Times New Roman" w:cs="Times New Roman"/>
          <w:color w:val="000000"/>
          <w:sz w:val="24"/>
          <w:szCs w:val="24"/>
        </w:rPr>
        <w:t>, o movimento emancipalista moçambicano sofreu forte influência das populações emigradas na Tanzânia, Malawi e Zâmbia, países independentes desde o início da década de 60, e cujos habitantes das zonas fronteiriças pertenciam, muitas vezes, aos mesmos grupos étnicos supranacionais. Os exilados da pequena burguesia nativa das cidades do Sul vieram a converter-se nos principais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00A">
        <w:rPr>
          <w:rFonts w:ascii="Times New Roman" w:hAnsi="Times New Roman" w:cs="Times New Roman"/>
          <w:color w:val="000000"/>
          <w:sz w:val="24"/>
          <w:szCs w:val="24"/>
        </w:rPr>
        <w:t xml:space="preserve">dirigentes do movimento A estes vieram a juntar-se, mais tarde, os exilados procedentes da pequena. São elas: Maconde </w:t>
      </w:r>
      <w:r w:rsidRPr="006900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African National Union</w:t>
      </w:r>
      <w:r w:rsidRPr="0069000A">
        <w:rPr>
          <w:rFonts w:ascii="Times New Roman" w:hAnsi="Times New Roman" w:cs="Times New Roman"/>
          <w:color w:val="000000"/>
          <w:sz w:val="24"/>
          <w:szCs w:val="24"/>
        </w:rPr>
        <w:t xml:space="preserve">, que mais tarde se tranformou em </w:t>
      </w:r>
      <w:r w:rsidRPr="006900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Mozambique African National Union </w:t>
      </w:r>
      <w:r w:rsidRPr="0069000A">
        <w:rPr>
          <w:rFonts w:ascii="Times New Roman" w:hAnsi="Times New Roman" w:cs="Times New Roman"/>
          <w:color w:val="000000"/>
          <w:sz w:val="24"/>
          <w:szCs w:val="24"/>
        </w:rPr>
        <w:t xml:space="preserve">ou União Nacional de Moçambique (MANU); União Democrática Nacional de Moçambique (UDENAMO) e União Nacional para Moçambique </w:t>
      </w:r>
      <w:r>
        <w:rPr>
          <w:rFonts w:ascii="Times New Roman" w:hAnsi="Times New Roman" w:cs="Times New Roman"/>
          <w:color w:val="000000"/>
          <w:sz w:val="24"/>
          <w:szCs w:val="24"/>
        </w:rPr>
        <w:t>Independente (UNAMI), termino assim com o meu trabalho.</w:t>
      </w: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A" w:rsidRDefault="0069000A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A" w:rsidRDefault="0069000A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A" w:rsidRDefault="0069000A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A" w:rsidRDefault="0069000A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A" w:rsidRDefault="0069000A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A" w:rsidRDefault="0069000A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B6" w:rsidRDefault="00347CB6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1D2" w:rsidRDefault="009861D2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1D2" w:rsidRPr="00347CB6" w:rsidRDefault="00347CB6" w:rsidP="00347CB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C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Referência</w:t>
      </w:r>
      <w:r w:rsidR="009861D2" w:rsidRPr="00347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bibliográfica</w:t>
      </w:r>
    </w:p>
    <w:p w:rsidR="009861D2" w:rsidRPr="009861D2" w:rsidRDefault="009861D2" w:rsidP="00986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61D2">
        <w:rPr>
          <w:rFonts w:ascii="Times New Roman" w:hAnsi="Times New Roman" w:cs="Times New Roman"/>
          <w:color w:val="000000"/>
          <w:sz w:val="24"/>
          <w:szCs w:val="24"/>
        </w:rPr>
        <w:t xml:space="preserve">MAUSSE, H.J. </w:t>
      </w:r>
      <w:r w:rsidRPr="007272B2">
        <w:rPr>
          <w:rFonts w:ascii="Times New Roman" w:hAnsi="Times New Roman" w:cs="Times New Roman"/>
          <w:i/>
          <w:color w:val="000000"/>
          <w:sz w:val="24"/>
          <w:szCs w:val="24"/>
        </w:rPr>
        <w:t>ministério da função pública reacção de gestão estratégica e recursos humanos do estado</w:t>
      </w:r>
      <w:r w:rsidRPr="009861D2">
        <w:rPr>
          <w:rFonts w:ascii="Times New Roman" w:hAnsi="Times New Roman" w:cs="Times New Roman"/>
          <w:color w:val="000000"/>
          <w:sz w:val="24"/>
          <w:szCs w:val="24"/>
        </w:rPr>
        <w:t xml:space="preserve">: manual de história II. s/e. </w:t>
      </w:r>
      <w:r w:rsidR="007272B2" w:rsidRPr="009861D2">
        <w:rPr>
          <w:rFonts w:ascii="Times New Roman" w:hAnsi="Times New Roman" w:cs="Times New Roman"/>
          <w:color w:val="000000"/>
          <w:sz w:val="24"/>
          <w:szCs w:val="24"/>
        </w:rPr>
        <w:t>Maputo</w:t>
      </w:r>
      <w:r w:rsidRPr="009861D2">
        <w:rPr>
          <w:rFonts w:ascii="Times New Roman" w:hAnsi="Times New Roman" w:cs="Times New Roman"/>
          <w:color w:val="000000"/>
          <w:sz w:val="24"/>
          <w:szCs w:val="24"/>
        </w:rPr>
        <w:t>. 2008.</w:t>
      </w:r>
    </w:p>
    <w:p w:rsidR="009861D2" w:rsidRPr="009861D2" w:rsidRDefault="007272B2" w:rsidP="009861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861D2">
        <w:rPr>
          <w:rFonts w:ascii="Times New Roman" w:hAnsi="Times New Roman" w:cs="Times New Roman"/>
          <w:sz w:val="24"/>
          <w:szCs w:val="24"/>
        </w:rPr>
        <w:t>DA SILVA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>Nilc</w:t>
      </w:r>
      <w:r w:rsidR="009861D2" w:rsidRPr="009861D2">
        <w:rPr>
          <w:rFonts w:ascii="Times New Roman" w:hAnsi="Times New Roman" w:cs="Times New Roman"/>
          <w:sz w:val="24"/>
          <w:szCs w:val="24"/>
        </w:rPr>
        <w:t xml:space="preserve">e. </w:t>
      </w:r>
      <w:r w:rsidRPr="007272B2">
        <w:rPr>
          <w:rFonts w:ascii="Times New Roman" w:hAnsi="Times New Roman" w:cs="Times New Roman"/>
          <w:bCs/>
          <w:i/>
          <w:sz w:val="24"/>
          <w:szCs w:val="24"/>
        </w:rPr>
        <w:t>Eduardo C</w:t>
      </w:r>
      <w:r w:rsidR="009861D2" w:rsidRPr="007272B2">
        <w:rPr>
          <w:rFonts w:ascii="Times New Roman" w:hAnsi="Times New Roman" w:cs="Times New Roman"/>
          <w:bCs/>
          <w:i/>
          <w:sz w:val="24"/>
          <w:szCs w:val="24"/>
        </w:rPr>
        <w:t xml:space="preserve">hivambo </w:t>
      </w:r>
      <w:r w:rsidRPr="007272B2">
        <w:rPr>
          <w:rFonts w:ascii="Times New Roman" w:hAnsi="Times New Roman" w:cs="Times New Roman"/>
          <w:bCs/>
          <w:i/>
          <w:sz w:val="24"/>
          <w:szCs w:val="24"/>
        </w:rPr>
        <w:t>Mondlane</w:t>
      </w:r>
      <w:r w:rsidR="009861D2" w:rsidRPr="007272B2">
        <w:rPr>
          <w:rFonts w:ascii="Times New Roman" w:hAnsi="Times New Roman" w:cs="Times New Roman"/>
          <w:bCs/>
          <w:i/>
          <w:sz w:val="24"/>
          <w:szCs w:val="24"/>
        </w:rPr>
        <w:t xml:space="preserve"> no século xxi e a luta continua</w:t>
      </w:r>
      <w:r w:rsidR="009861D2" w:rsidRPr="009861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861D2">
        <w:rPr>
          <w:rFonts w:ascii="Times New Roman" w:hAnsi="Times New Roman" w:cs="Times New Roman"/>
          <w:bCs/>
          <w:sz w:val="24"/>
          <w:szCs w:val="24"/>
        </w:rPr>
        <w:t>S</w:t>
      </w:r>
      <w:r w:rsidR="009861D2" w:rsidRPr="009861D2">
        <w:rPr>
          <w:rFonts w:ascii="Times New Roman" w:hAnsi="Times New Roman" w:cs="Times New Roman"/>
          <w:bCs/>
          <w:sz w:val="24"/>
          <w:szCs w:val="24"/>
        </w:rPr>
        <w:t>/a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61D2" w:rsidRPr="009861D2" w:rsidRDefault="009861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861D2" w:rsidRPr="009861D2" w:rsidSect="003B6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08" w:rsidRDefault="00F96E08" w:rsidP="00283CEA">
      <w:pPr>
        <w:spacing w:after="0" w:line="240" w:lineRule="auto"/>
      </w:pPr>
      <w:r>
        <w:separator/>
      </w:r>
    </w:p>
  </w:endnote>
  <w:endnote w:type="continuationSeparator" w:id="1">
    <w:p w:rsidR="00F96E08" w:rsidRDefault="00F96E08" w:rsidP="0028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08" w:rsidRDefault="00F96E08" w:rsidP="00283CEA">
      <w:pPr>
        <w:spacing w:after="0" w:line="240" w:lineRule="auto"/>
      </w:pPr>
      <w:r>
        <w:separator/>
      </w:r>
    </w:p>
  </w:footnote>
  <w:footnote w:type="continuationSeparator" w:id="1">
    <w:p w:rsidR="00F96E08" w:rsidRDefault="00F96E08" w:rsidP="00283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C95"/>
    <w:multiLevelType w:val="multilevel"/>
    <w:tmpl w:val="7F36B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626CCD"/>
    <w:multiLevelType w:val="hybridMultilevel"/>
    <w:tmpl w:val="97C4D20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22314"/>
    <w:multiLevelType w:val="hybridMultilevel"/>
    <w:tmpl w:val="C81A1F4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B5E5E"/>
    <w:multiLevelType w:val="hybridMultilevel"/>
    <w:tmpl w:val="21AC2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378E5"/>
    <w:multiLevelType w:val="hybridMultilevel"/>
    <w:tmpl w:val="FE0CB43E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BA4"/>
    <w:multiLevelType w:val="multilevel"/>
    <w:tmpl w:val="D924E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14A"/>
    <w:rsid w:val="00024A76"/>
    <w:rsid w:val="00055959"/>
    <w:rsid w:val="0006213B"/>
    <w:rsid w:val="00063589"/>
    <w:rsid w:val="000A3094"/>
    <w:rsid w:val="00172078"/>
    <w:rsid w:val="00262A6F"/>
    <w:rsid w:val="00283CEA"/>
    <w:rsid w:val="002C66CA"/>
    <w:rsid w:val="00344C25"/>
    <w:rsid w:val="00347CB6"/>
    <w:rsid w:val="00355A4D"/>
    <w:rsid w:val="003B69B9"/>
    <w:rsid w:val="004224FB"/>
    <w:rsid w:val="00456E63"/>
    <w:rsid w:val="00464943"/>
    <w:rsid w:val="004D2072"/>
    <w:rsid w:val="0055079E"/>
    <w:rsid w:val="00564D5D"/>
    <w:rsid w:val="006032E4"/>
    <w:rsid w:val="00623FD9"/>
    <w:rsid w:val="0068114A"/>
    <w:rsid w:val="0069000A"/>
    <w:rsid w:val="007166B7"/>
    <w:rsid w:val="007272B2"/>
    <w:rsid w:val="007B5379"/>
    <w:rsid w:val="007C448E"/>
    <w:rsid w:val="0082498C"/>
    <w:rsid w:val="008A2921"/>
    <w:rsid w:val="008F0482"/>
    <w:rsid w:val="008F336A"/>
    <w:rsid w:val="00930FAE"/>
    <w:rsid w:val="009861D2"/>
    <w:rsid w:val="009A45A8"/>
    <w:rsid w:val="009C4276"/>
    <w:rsid w:val="00BA06B5"/>
    <w:rsid w:val="00BA2052"/>
    <w:rsid w:val="00BC78BF"/>
    <w:rsid w:val="00C314F6"/>
    <w:rsid w:val="00C90168"/>
    <w:rsid w:val="00CB0644"/>
    <w:rsid w:val="00D17D1A"/>
    <w:rsid w:val="00D41058"/>
    <w:rsid w:val="00D95EBC"/>
    <w:rsid w:val="00DB7665"/>
    <w:rsid w:val="00F9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B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A2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283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83CEA"/>
  </w:style>
  <w:style w:type="paragraph" w:styleId="Rodap">
    <w:name w:val="footer"/>
    <w:basedOn w:val="Normal"/>
    <w:link w:val="RodapCarcter"/>
    <w:uiPriority w:val="99"/>
    <w:semiHidden/>
    <w:unhideWhenUsed/>
    <w:rsid w:val="00283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83CEA"/>
  </w:style>
  <w:style w:type="paragraph" w:styleId="PargrafodaLista">
    <w:name w:val="List Paragraph"/>
    <w:basedOn w:val="Normal"/>
    <w:uiPriority w:val="34"/>
    <w:qFormat/>
    <w:rsid w:val="00347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NERINHO CALISTO</dc:creator>
  <cp:lastModifiedBy>NERINHO CALISTO</cp:lastModifiedBy>
  <cp:revision>2</cp:revision>
  <dcterms:created xsi:type="dcterms:W3CDTF">2016-04-13T20:56:00Z</dcterms:created>
  <dcterms:modified xsi:type="dcterms:W3CDTF">2016-04-13T20:56:00Z</dcterms:modified>
</cp:coreProperties>
</file>