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2CA" w:rsidRPr="006742CA" w:rsidRDefault="006742CA" w:rsidP="006742CA">
      <w:pPr>
        <w:jc w:val="both"/>
        <w:rPr>
          <w:b/>
          <w:sz w:val="32"/>
          <w:szCs w:val="32"/>
        </w:rPr>
      </w:pPr>
      <w:r w:rsidRPr="006742CA">
        <w:rPr>
          <w:b/>
          <w:sz w:val="32"/>
          <w:szCs w:val="32"/>
        </w:rPr>
        <w:t xml:space="preserve">Medidas </w:t>
      </w:r>
      <w:proofErr w:type="gramStart"/>
      <w:r w:rsidRPr="006742CA">
        <w:rPr>
          <w:b/>
          <w:sz w:val="32"/>
          <w:szCs w:val="32"/>
        </w:rPr>
        <w:t>à</w:t>
      </w:r>
      <w:proofErr w:type="gramEnd"/>
      <w:r w:rsidRPr="006742CA">
        <w:rPr>
          <w:b/>
          <w:sz w:val="32"/>
          <w:szCs w:val="32"/>
        </w:rPr>
        <w:t xml:space="preserve"> serem estudadas para resolver o problema da falta de água em SP</w:t>
      </w:r>
    </w:p>
    <w:p w:rsidR="00DB07DB" w:rsidRPr="006742CA" w:rsidRDefault="006742CA">
      <w:r>
        <w:t xml:space="preserve">     </w:t>
      </w:r>
      <w:r w:rsidR="00DB07DB" w:rsidRPr="006742CA">
        <w:t>É inevitável não mencionar que a população precisa se conscientizar em economizar água... Só que agora já é tarde. O</w:t>
      </w:r>
      <w:r w:rsidR="009848CB" w:rsidRPr="006742CA">
        <w:t xml:space="preserve"> alerta já foi dado há tempo</w:t>
      </w:r>
      <w:r w:rsidR="00DB07DB" w:rsidRPr="006742CA">
        <w:t>, a cidade</w:t>
      </w:r>
      <w:r w:rsidR="00DB07DB" w:rsidRPr="006742CA">
        <w:t xml:space="preserve"> de SP</w:t>
      </w:r>
      <w:r w:rsidR="00DB07DB" w:rsidRPr="006742CA">
        <w:t xml:space="preserve"> não </w:t>
      </w:r>
      <w:r w:rsidR="00DB07DB" w:rsidRPr="006742CA">
        <w:t xml:space="preserve">se engajou a realizar </w:t>
      </w:r>
      <w:r w:rsidR="00DB07DB" w:rsidRPr="006742CA">
        <w:t>um programa de economia de água.</w:t>
      </w:r>
      <w:r w:rsidR="00DB07DB" w:rsidRPr="006742CA">
        <w:t xml:space="preserve"> </w:t>
      </w:r>
      <w:r w:rsidR="009848CB" w:rsidRPr="006742CA">
        <w:t>O</w:t>
      </w:r>
      <w:r w:rsidR="00DB07DB" w:rsidRPr="006742CA">
        <w:t xml:space="preserve"> sistema</w:t>
      </w:r>
      <w:r w:rsidR="009848CB" w:rsidRPr="006742CA">
        <w:t xml:space="preserve"> de água de SP</w:t>
      </w:r>
      <w:r w:rsidR="00DB07DB" w:rsidRPr="006742CA">
        <w:t xml:space="preserve"> </w:t>
      </w:r>
      <w:r w:rsidR="00DB07DB" w:rsidRPr="006742CA">
        <w:t>vem receb</w:t>
      </w:r>
      <w:r w:rsidR="00DB07DB" w:rsidRPr="006742CA">
        <w:t xml:space="preserve">endo menos água dos rios da sua </w:t>
      </w:r>
      <w:r w:rsidR="00DB07DB" w:rsidRPr="006742CA">
        <w:t xml:space="preserve">bacia, e não consegue se recuperar. Entretanto, depois que a crise </w:t>
      </w:r>
      <w:r w:rsidR="00DB07DB" w:rsidRPr="006742CA">
        <w:t>passa</w:t>
      </w:r>
      <w:r w:rsidR="00DB07DB" w:rsidRPr="006742CA">
        <w:t xml:space="preserve"> todo mundo esquece. Quando começa a chover, o risco de desabastecimento é posto de lado e todos voltam a gastar água de forma inconsequente</w:t>
      </w:r>
      <w:r w:rsidR="00DB07DB" w:rsidRPr="006742CA">
        <w:t xml:space="preserve">. </w:t>
      </w:r>
      <w:r w:rsidR="00DB07DB" w:rsidRPr="006742CA">
        <w:t>Toda mudança de hábito só ocorre a partir de uma crise aguda</w:t>
      </w:r>
      <w:r w:rsidR="002219EA">
        <w:t xml:space="preserve">. </w:t>
      </w:r>
      <w:r>
        <w:t xml:space="preserve"> </w:t>
      </w:r>
      <w:r w:rsidR="00DB07DB" w:rsidRPr="006742CA">
        <w:t>A mentalidade de que o Brasil é um </w:t>
      </w:r>
      <w:r w:rsidR="00DB07DB" w:rsidRPr="006742CA">
        <w:t>país com fontes naturais inesgo</w:t>
      </w:r>
      <w:r w:rsidR="00DB07DB" w:rsidRPr="006742CA">
        <w:t xml:space="preserve">táveis precisa ser mudada, pois a ampliação permanente da oferta e a água tratada custam caro. O crescimento das cidades está </w:t>
      </w:r>
      <w:r w:rsidRPr="006742CA">
        <w:t>acabando com</w:t>
      </w:r>
      <w:r w:rsidR="00DB07DB" w:rsidRPr="006742CA">
        <w:t xml:space="preserve"> os mananciais e poluindo as águas tanto de superfície quanto subterrâneas</w:t>
      </w:r>
      <w:r w:rsidR="00DB07DB" w:rsidRPr="006742CA">
        <w:t>.</w:t>
      </w:r>
      <w:bookmarkStart w:id="0" w:name="_GoBack"/>
      <w:bookmarkEnd w:id="0"/>
    </w:p>
    <w:p w:rsidR="000047BF" w:rsidRPr="006742CA" w:rsidRDefault="006742CA" w:rsidP="000047BF">
      <w:r>
        <w:t xml:space="preserve">     </w:t>
      </w:r>
      <w:r w:rsidR="00DB07DB" w:rsidRPr="006742CA">
        <w:t>O racionamento é o pior e último recurso.</w:t>
      </w:r>
      <w:r w:rsidR="00DB07DB" w:rsidRPr="006742CA">
        <w:t xml:space="preserve"> </w:t>
      </w:r>
      <w:r w:rsidR="00DB07DB" w:rsidRPr="006742CA">
        <w:t xml:space="preserve"> Primeiro, é preciso </w:t>
      </w:r>
      <w:r w:rsidR="009848CB" w:rsidRPr="006742CA">
        <w:t xml:space="preserve">conscientizar sobre </w:t>
      </w:r>
      <w:r w:rsidR="00DB07DB" w:rsidRPr="006742CA">
        <w:t>a economia no uso, usando incentivos</w:t>
      </w:r>
      <w:r w:rsidR="009848CB" w:rsidRPr="006742CA">
        <w:t xml:space="preserve"> </w:t>
      </w:r>
      <w:r w:rsidR="00DB07DB" w:rsidRPr="006742CA">
        <w:t xml:space="preserve">e taxação para reduzir o desperdício de água. </w:t>
      </w:r>
      <w:r w:rsidRPr="006742CA">
        <w:t>É preciso educar a população e as empresas para racionalizar o uso da água, com multas ou tarifas mais alt</w:t>
      </w:r>
      <w:r w:rsidRPr="006742CA">
        <w:t xml:space="preserve">as durante períodos de escassez também. </w:t>
      </w:r>
      <w:r w:rsidR="00DB07DB" w:rsidRPr="006742CA">
        <w:t>Em segundo lugar, é preciso expandir a produ</w:t>
      </w:r>
      <w:r w:rsidR="00DB07DB" w:rsidRPr="006742CA">
        <w:t xml:space="preserve">ção de água de reuso industrial. </w:t>
      </w:r>
      <w:r w:rsidR="00DB07DB" w:rsidRPr="006742CA">
        <w:t>O uso de água reciclada aumenta a disponibilidade de água tratada para o consumo da população e gera lucros para as empresas. </w:t>
      </w:r>
      <w:r w:rsidR="000047BF" w:rsidRPr="006742CA">
        <w:t xml:space="preserve">Um terceiro foco de atuação é reduzir as perdas por vazamento nas redes. </w:t>
      </w:r>
      <w:r>
        <w:t xml:space="preserve"> </w:t>
      </w:r>
      <w:r w:rsidR="000047BF" w:rsidRPr="006742CA">
        <w:t>A procura cada vez maior por água potável num planeta onde um terço da população humana convive com a</w:t>
      </w:r>
      <w:r w:rsidR="000047BF" w:rsidRPr="006742CA">
        <w:t xml:space="preserve"> sede acaba gerando preocupação e desespero. O</w:t>
      </w:r>
      <w:r w:rsidR="000047BF" w:rsidRPr="006742CA">
        <w:t xml:space="preserve"> problema é que o mundo em geral está ficando sem opções</w:t>
      </w:r>
      <w:r w:rsidR="000047BF" w:rsidRPr="006742CA">
        <w:t xml:space="preserve">: </w:t>
      </w:r>
      <w:r w:rsidR="000047BF" w:rsidRPr="006742CA">
        <w:t xml:space="preserve">as águas subterrâneas são </w:t>
      </w:r>
      <w:proofErr w:type="gramStart"/>
      <w:r w:rsidR="000047BF" w:rsidRPr="006742CA">
        <w:t xml:space="preserve">super </w:t>
      </w:r>
      <w:r w:rsidR="000047BF" w:rsidRPr="006742CA">
        <w:t>exploradas</w:t>
      </w:r>
      <w:proofErr w:type="gramEnd"/>
      <w:r w:rsidR="000047BF" w:rsidRPr="006742CA">
        <w:t xml:space="preserve"> na medida em que estão ficando salgadas e inutilizáveis; os rios estão sendo drenados; novas barragens estão se tor</w:t>
      </w:r>
      <w:r w:rsidRPr="006742CA">
        <w:t>nando cada vez menos viáveis e</w:t>
      </w:r>
      <w:r w:rsidR="000047BF" w:rsidRPr="006742CA">
        <w:t xml:space="preserve"> a transferência de longa distância é cara e controversa</w:t>
      </w:r>
      <w:r w:rsidR="000047BF" w:rsidRPr="006742CA">
        <w:t xml:space="preserve">. </w:t>
      </w:r>
    </w:p>
    <w:p w:rsidR="006742CA" w:rsidRDefault="006742CA">
      <w:r>
        <w:t xml:space="preserve">     </w:t>
      </w:r>
      <w:r w:rsidR="000047BF" w:rsidRPr="006742CA">
        <w:t>Uma</w:t>
      </w:r>
      <w:r w:rsidR="009848CB" w:rsidRPr="006742CA">
        <w:t xml:space="preserve"> quarta</w:t>
      </w:r>
      <w:r w:rsidR="000047BF" w:rsidRPr="006742CA">
        <w:t xml:space="preserve"> medida</w:t>
      </w:r>
      <w:r w:rsidR="009848CB" w:rsidRPr="006742CA">
        <w:t xml:space="preserve"> que </w:t>
      </w:r>
      <w:r w:rsidR="000047BF" w:rsidRPr="006742CA">
        <w:t>a</w:t>
      </w:r>
      <w:r w:rsidR="009848CB" w:rsidRPr="006742CA">
        <w:t>inda deverá</w:t>
      </w:r>
      <w:r w:rsidR="000047BF" w:rsidRPr="006742CA">
        <w:t xml:space="preserve"> ser estudada também pode ser a: dessalinização. As</w:t>
      </w:r>
      <w:r w:rsidR="000047BF" w:rsidRPr="006742CA">
        <w:t xml:space="preserve"> pessoas fazem dessalinização quando acabam suas opções</w:t>
      </w:r>
      <w:r w:rsidR="000047BF" w:rsidRPr="006742CA">
        <w:t xml:space="preserve">. </w:t>
      </w:r>
      <w:r w:rsidR="000047BF" w:rsidRPr="006742CA">
        <w:t>Em primeiro lugar, um esclarecimento: a dessalinização envolve a remoção do sal que se encontra na água para torná-la potável, mas isso não significa que o método se restrinja à água do mar. Hoje em dia, ele é aplicado até no reaproveitamento de água de esgoto – é esse líquido tratado, depurado do sal e de outros mi</w:t>
      </w:r>
      <w:r w:rsidR="000047BF" w:rsidRPr="006742CA">
        <w:t>nerais e elementos indesejáveis.</w:t>
      </w:r>
      <w:r w:rsidR="009848CB" w:rsidRPr="006742CA">
        <w:t xml:space="preserve"> </w:t>
      </w:r>
    </w:p>
    <w:p w:rsidR="009848CB" w:rsidRPr="006742CA" w:rsidRDefault="006742CA">
      <w:r>
        <w:t xml:space="preserve">     </w:t>
      </w:r>
      <w:r w:rsidRPr="006742CA">
        <w:t xml:space="preserve">Temos também que proteger </w:t>
      </w:r>
      <w:r w:rsidRPr="006742CA">
        <w:t>os mananciais das regiões de nascentes dos rios</w:t>
      </w:r>
      <w:r w:rsidRPr="006742CA">
        <w:t xml:space="preserve">. </w:t>
      </w:r>
      <w:r w:rsidR="009848CB" w:rsidRPr="006742CA">
        <w:t>O “segredo” é</w:t>
      </w:r>
      <w:r w:rsidRPr="006742CA">
        <w:t xml:space="preserve"> </w:t>
      </w:r>
      <w:r w:rsidR="009848CB" w:rsidRPr="006742CA">
        <w:t>se conscientizar em e</w:t>
      </w:r>
      <w:r w:rsidRPr="006742CA">
        <w:t>conomizar,</w:t>
      </w:r>
      <w:r w:rsidR="009848CB" w:rsidRPr="006742CA">
        <w:t xml:space="preserve"> reutilizar</w:t>
      </w:r>
      <w:r w:rsidRPr="006742CA">
        <w:t xml:space="preserve"> e proteger</w:t>
      </w:r>
      <w:r w:rsidR="009848CB" w:rsidRPr="006742CA">
        <w:t xml:space="preserve"> a água, se não, </w:t>
      </w:r>
      <w:r w:rsidRPr="006742CA">
        <w:t>o resultado será somente</w:t>
      </w:r>
      <w:r w:rsidR="009848CB" w:rsidRPr="006742CA">
        <w:t xml:space="preserve"> caos no mundo, será o fim dos tempos.</w:t>
      </w:r>
    </w:p>
    <w:p w:rsidR="000047BF" w:rsidRDefault="000047BF"/>
    <w:sectPr w:rsidR="000047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DB"/>
    <w:rsid w:val="000047BF"/>
    <w:rsid w:val="002219EA"/>
    <w:rsid w:val="006742CA"/>
    <w:rsid w:val="009848CB"/>
    <w:rsid w:val="00DB07DB"/>
    <w:rsid w:val="00F9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Fernanda</cp:lastModifiedBy>
  <cp:revision>1</cp:revision>
  <dcterms:created xsi:type="dcterms:W3CDTF">2015-02-09T23:42:00Z</dcterms:created>
  <dcterms:modified xsi:type="dcterms:W3CDTF">2015-02-10T00:24:00Z</dcterms:modified>
</cp:coreProperties>
</file>