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21" w:rsidRDefault="007B528A" w:rsidP="007B528A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Espanha</w:t>
      </w:r>
    </w:p>
    <w:p w:rsidR="007B528A" w:rsidRDefault="007B528A" w:rsidP="008B6E95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Os Reis Católicos</w:t>
      </w:r>
      <w:r w:rsidR="008B6E9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(1447-1516): O primeiro passo em direção à unidade nacional foi dado por ocasião da reunião das duas monarquias de Castela e Aragão sob o poder dos Reis Católicos [Isabela I (</w:t>
      </w:r>
      <w:proofErr w:type="gramStart"/>
      <w:r>
        <w:rPr>
          <w:rFonts w:asciiTheme="minorBidi" w:hAnsiTheme="minorBidi"/>
          <w:sz w:val="24"/>
          <w:szCs w:val="24"/>
        </w:rPr>
        <w:t>1474-1504] e Fernando II [1479-1516]]</w:t>
      </w:r>
      <w:proofErr w:type="gramEnd"/>
      <w:r>
        <w:rPr>
          <w:rFonts w:asciiTheme="minorBidi" w:hAnsiTheme="minorBidi"/>
          <w:sz w:val="24"/>
          <w:szCs w:val="24"/>
        </w:rPr>
        <w:t xml:space="preserve">, que incorporaram Granada a Castela (1492) e </w:t>
      </w:r>
      <w:proofErr w:type="spellStart"/>
      <w:r>
        <w:rPr>
          <w:rFonts w:asciiTheme="minorBidi" w:hAnsiTheme="minorBidi"/>
          <w:sz w:val="24"/>
          <w:szCs w:val="24"/>
        </w:rPr>
        <w:t>Navarra</w:t>
      </w:r>
      <w:proofErr w:type="spellEnd"/>
      <w:r>
        <w:rPr>
          <w:rFonts w:asciiTheme="minorBidi" w:hAnsiTheme="minorBidi"/>
          <w:sz w:val="24"/>
          <w:szCs w:val="24"/>
        </w:rPr>
        <w:t xml:space="preserve"> a Aragão (1512). Os dois soberanos trabalharam para a unidade religiosa [criação da Inquisição (1478), expulsão dos judeus (1492) e </w:t>
      </w:r>
      <w:proofErr w:type="spellStart"/>
      <w:r>
        <w:rPr>
          <w:rFonts w:asciiTheme="minorBidi" w:hAnsiTheme="minorBidi"/>
          <w:sz w:val="24"/>
          <w:szCs w:val="24"/>
        </w:rPr>
        <w:t>dosss</w:t>
      </w:r>
      <w:proofErr w:type="spellEnd"/>
      <w:r>
        <w:rPr>
          <w:rFonts w:asciiTheme="minorBidi" w:hAnsiTheme="minorBidi"/>
          <w:sz w:val="24"/>
          <w:szCs w:val="24"/>
        </w:rPr>
        <w:t xml:space="preserve"> mouros (1502)] e para o reforço da autoridade real </w:t>
      </w:r>
      <w:proofErr w:type="gramStart"/>
      <w:r>
        <w:rPr>
          <w:rFonts w:asciiTheme="minorBidi" w:hAnsiTheme="minorBidi"/>
          <w:sz w:val="24"/>
          <w:szCs w:val="24"/>
        </w:rPr>
        <w:t xml:space="preserve">com </w:t>
      </w:r>
      <w:proofErr w:type="spellStart"/>
      <w:r>
        <w:rPr>
          <w:rFonts w:asciiTheme="minorBidi" w:hAnsiTheme="minorBidi"/>
          <w:sz w:val="24"/>
          <w:szCs w:val="24"/>
        </w:rPr>
        <w:t>com</w:t>
      </w:r>
      <w:proofErr w:type="spellEnd"/>
      <w:proofErr w:type="gramEnd"/>
      <w:r>
        <w:rPr>
          <w:rFonts w:asciiTheme="minorBidi" w:hAnsiTheme="minorBidi"/>
          <w:sz w:val="24"/>
          <w:szCs w:val="24"/>
        </w:rPr>
        <w:t xml:space="preserve"> a fundação da Santa Irmandade (1476), introduzindo seus agentes (corregedores)</w:t>
      </w:r>
      <w:r w:rsidR="008B6E95">
        <w:rPr>
          <w:rFonts w:asciiTheme="minorBidi" w:hAnsiTheme="minorBidi"/>
          <w:sz w:val="24"/>
          <w:szCs w:val="24"/>
        </w:rPr>
        <w:t xml:space="preserve"> nos municípios e reduzindo o poder político da nobreza. Funcionários formados pelas universidades ocuparam os novos conselhos castelhanos, ponto de partida para uma administração centralizada. Sob a égide dos Reis Católicos, a Espanha lançou as bases de seu império colonial após o descobrimento da América por Cristovão Colombo e conquistou o reino de Nápoles (1504) graças à temível infantaria dos </w:t>
      </w:r>
      <w:proofErr w:type="spellStart"/>
      <w:r w:rsidR="008B6E95">
        <w:rPr>
          <w:rFonts w:asciiTheme="minorBidi" w:hAnsiTheme="minorBidi"/>
          <w:sz w:val="24"/>
          <w:szCs w:val="24"/>
        </w:rPr>
        <w:t>tercios</w:t>
      </w:r>
      <w:proofErr w:type="spellEnd"/>
      <w:r w:rsidR="008B6E95">
        <w:rPr>
          <w:rFonts w:asciiTheme="minorBidi" w:hAnsiTheme="minorBidi"/>
          <w:sz w:val="24"/>
          <w:szCs w:val="24"/>
        </w:rPr>
        <w:t>. A obra de Fernando e Isabela deu origem à grandeza da Espanha no séc. XVI.</w:t>
      </w:r>
    </w:p>
    <w:p w:rsidR="008B6E95" w:rsidRDefault="008B6E95" w:rsidP="00BB0BD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idade do ouro (1516-1598(: A Espanha havia se tornado uma força preponderante na Europa. Com a morte de Fernando II, inaugurou-se o chamado “século de ouro”, no qual dois soberanos se sucederam: Carlos I (1516-1556), que a partir de 1519 reinou como Carlos V, e Felipe II (1556-1598). O primeiro constituiu o reino da Espanha pela união de Castela e </w:t>
      </w:r>
      <w:proofErr w:type="spellStart"/>
      <w:r>
        <w:rPr>
          <w:rFonts w:asciiTheme="minorBidi" w:hAnsiTheme="minorBidi"/>
          <w:sz w:val="24"/>
          <w:szCs w:val="24"/>
        </w:rPr>
        <w:t>Navarra</w:t>
      </w:r>
      <w:proofErr w:type="spellEnd"/>
      <w:r>
        <w:rPr>
          <w:rFonts w:asciiTheme="minorBidi" w:hAnsiTheme="minorBidi"/>
          <w:sz w:val="24"/>
          <w:szCs w:val="24"/>
        </w:rPr>
        <w:t xml:space="preserve"> (1516) sob o cetro de Aragão</w:t>
      </w:r>
      <w:r w:rsidR="00BB0BD0">
        <w:rPr>
          <w:rFonts w:asciiTheme="minorBidi" w:hAnsiTheme="minorBidi"/>
          <w:sz w:val="24"/>
          <w:szCs w:val="24"/>
        </w:rPr>
        <w:t xml:space="preserve">. O segundo realizou a unidade da península e reuniu os dois vastos impérios </w:t>
      </w:r>
      <w:proofErr w:type="gramStart"/>
      <w:r w:rsidR="00BB0BD0">
        <w:rPr>
          <w:rFonts w:asciiTheme="minorBidi" w:hAnsiTheme="minorBidi"/>
          <w:sz w:val="24"/>
          <w:szCs w:val="24"/>
        </w:rPr>
        <w:t>coloniais espanhol</w:t>
      </w:r>
      <w:proofErr w:type="gramEnd"/>
      <w:r w:rsidR="00BB0BD0">
        <w:rPr>
          <w:rFonts w:asciiTheme="minorBidi" w:hAnsiTheme="minorBidi"/>
          <w:sz w:val="24"/>
          <w:szCs w:val="24"/>
        </w:rPr>
        <w:t xml:space="preserve"> e português, herdando a Coroa de Portugal, em 1580. A Espanha estava, então, em seu apogeu: às duas possessões </w:t>
      </w:r>
      <w:proofErr w:type="spellStart"/>
      <w:r w:rsidR="00BB0BD0">
        <w:rPr>
          <w:rFonts w:asciiTheme="minorBidi" w:hAnsiTheme="minorBidi"/>
          <w:sz w:val="24"/>
          <w:szCs w:val="24"/>
        </w:rPr>
        <w:t>européuias</w:t>
      </w:r>
      <w:proofErr w:type="spellEnd"/>
      <w:r w:rsidR="00BB0BD0">
        <w:rPr>
          <w:rFonts w:asciiTheme="minorBidi" w:hAnsiTheme="minorBidi"/>
          <w:sz w:val="24"/>
          <w:szCs w:val="24"/>
        </w:rPr>
        <w:t xml:space="preserve"> (Nápoles, Sicília, Sardenha, Milão, Franco-Condado, Países Baixos) acrescentaram-se seus territórios na América (México, Peru, Chile, conquistados entre 1519 e 1543), as </w:t>
      </w:r>
      <w:proofErr w:type="spellStart"/>
      <w:r w:rsidR="00BB0BD0">
        <w:rPr>
          <w:rFonts w:asciiTheme="minorBidi" w:hAnsiTheme="minorBidi"/>
          <w:sz w:val="24"/>
          <w:szCs w:val="24"/>
        </w:rPr>
        <w:t>feiturias</w:t>
      </w:r>
      <w:proofErr w:type="spellEnd"/>
      <w:r w:rsidR="00BB0BD0">
        <w:rPr>
          <w:rFonts w:asciiTheme="minorBidi" w:hAnsiTheme="minorBidi"/>
          <w:sz w:val="24"/>
          <w:szCs w:val="24"/>
        </w:rPr>
        <w:t xml:space="preserve"> portuguesas da África e da Ásia e o Brasil. O apogeu da Espanha coincidiu com o triunfo do absolutismo, assegurado por Felipe II, que, do Palácio do </w:t>
      </w:r>
      <w:proofErr w:type="spellStart"/>
      <w:r w:rsidR="00BB0BD0">
        <w:rPr>
          <w:rFonts w:asciiTheme="minorBidi" w:hAnsiTheme="minorBidi"/>
          <w:sz w:val="24"/>
          <w:szCs w:val="24"/>
        </w:rPr>
        <w:t>Escorial</w:t>
      </w:r>
      <w:proofErr w:type="spellEnd"/>
      <w:r w:rsidR="00BB0BD0">
        <w:rPr>
          <w:rFonts w:asciiTheme="minorBidi" w:hAnsiTheme="minorBidi"/>
          <w:sz w:val="24"/>
          <w:szCs w:val="24"/>
        </w:rPr>
        <w:t xml:space="preserve">, governou com a ajuda de conselheiros nomeados por ele. Prosseguindo sua unificação religiosa, a Espanha fechou-se às influências estrangeiras e </w:t>
      </w:r>
      <w:proofErr w:type="spellStart"/>
      <w:r w:rsidR="00BB0BD0">
        <w:rPr>
          <w:rFonts w:asciiTheme="minorBidi" w:hAnsiTheme="minorBidi"/>
          <w:sz w:val="24"/>
          <w:szCs w:val="24"/>
        </w:rPr>
        <w:t>heteredoxas</w:t>
      </w:r>
      <w:proofErr w:type="spellEnd"/>
      <w:r w:rsidR="00131793">
        <w:rPr>
          <w:rFonts w:asciiTheme="minorBidi" w:hAnsiTheme="minorBidi"/>
          <w:sz w:val="24"/>
          <w:szCs w:val="24"/>
        </w:rPr>
        <w:t xml:space="preserve">: a Inquisição travou o impulso vigoroso do movimento </w:t>
      </w:r>
      <w:proofErr w:type="spellStart"/>
      <w:r w:rsidR="00131793">
        <w:rPr>
          <w:rFonts w:asciiTheme="minorBidi" w:hAnsiTheme="minorBidi"/>
          <w:sz w:val="24"/>
          <w:szCs w:val="24"/>
        </w:rPr>
        <w:t>erasmiano</w:t>
      </w:r>
      <w:proofErr w:type="spellEnd"/>
      <w:r w:rsidR="00131793">
        <w:rPr>
          <w:rFonts w:asciiTheme="minorBidi" w:hAnsiTheme="minorBidi"/>
          <w:sz w:val="24"/>
          <w:szCs w:val="24"/>
        </w:rPr>
        <w:t xml:space="preserve"> (cerca de 1538) e eliminou os centro calvinistas em </w:t>
      </w:r>
      <w:proofErr w:type="spellStart"/>
      <w:r w:rsidR="00131793">
        <w:rPr>
          <w:rFonts w:asciiTheme="minorBidi" w:hAnsiTheme="minorBidi"/>
          <w:sz w:val="24"/>
          <w:szCs w:val="24"/>
        </w:rPr>
        <w:t>Valladolid</w:t>
      </w:r>
      <w:proofErr w:type="spellEnd"/>
      <w:r w:rsidR="00131793">
        <w:rPr>
          <w:rFonts w:asciiTheme="minorBidi" w:hAnsiTheme="minorBidi"/>
          <w:sz w:val="24"/>
          <w:szCs w:val="24"/>
        </w:rPr>
        <w:t xml:space="preserve"> e Sevilha (1559), enquanto os mouros de Granada, revoltados (1568), foram dispensados por Castela. A prosperidade estabelecida por Carlos V estava estreitamente ligada ao desenvolvimento do comércio </w:t>
      </w:r>
      <w:proofErr w:type="spellStart"/>
      <w:r w:rsidR="00131793">
        <w:rPr>
          <w:rFonts w:asciiTheme="minorBidi" w:hAnsiTheme="minorBidi"/>
          <w:sz w:val="24"/>
          <w:szCs w:val="24"/>
        </w:rPr>
        <w:t>maríttimo</w:t>
      </w:r>
      <w:proofErr w:type="spellEnd"/>
      <w:r w:rsidR="00131793">
        <w:rPr>
          <w:rFonts w:asciiTheme="minorBidi" w:hAnsiTheme="minorBidi"/>
          <w:sz w:val="24"/>
          <w:szCs w:val="24"/>
        </w:rPr>
        <w:t xml:space="preserve">, cujo centro principal era Sevilha, sede da Casa de </w:t>
      </w:r>
      <w:proofErr w:type="spellStart"/>
      <w:r w:rsidR="00131793">
        <w:rPr>
          <w:rFonts w:asciiTheme="minorBidi" w:hAnsiTheme="minorBidi"/>
          <w:sz w:val="24"/>
          <w:szCs w:val="24"/>
        </w:rPr>
        <w:t>Contratación</w:t>
      </w:r>
      <w:proofErr w:type="spellEnd"/>
      <w:r w:rsidR="00131793">
        <w:rPr>
          <w:rFonts w:asciiTheme="minorBidi" w:hAnsiTheme="minorBidi"/>
          <w:sz w:val="24"/>
          <w:szCs w:val="24"/>
        </w:rPr>
        <w:t xml:space="preserve"> (fundada em 1503), que dirigia todo o comércio com a América e para onde a “frota das Índias” levou grandes quantidades de ouro e prata. Estes metais preciosos permitiam que a Espanha estivesse presente em todos os campos de batalha da Europa para defender o catolicismo. Ela lutou contra a Reforma na Alemanha, nos Países Baixos, na França, e afastou o perigo turco no Mediterrâneo através de sua vitória em </w:t>
      </w:r>
      <w:proofErr w:type="spellStart"/>
      <w:r w:rsidR="00131793">
        <w:rPr>
          <w:rFonts w:asciiTheme="minorBidi" w:hAnsiTheme="minorBidi"/>
          <w:sz w:val="24"/>
          <w:szCs w:val="24"/>
        </w:rPr>
        <w:t>Lepanto</w:t>
      </w:r>
      <w:proofErr w:type="spellEnd"/>
      <w:r w:rsidR="00131793">
        <w:rPr>
          <w:rFonts w:asciiTheme="minorBidi" w:hAnsiTheme="minorBidi"/>
          <w:sz w:val="24"/>
          <w:szCs w:val="24"/>
        </w:rPr>
        <w:t xml:space="preserve"> (1571). Mas a intervenção nas Guerras de Religião terminou com uma derrota (Tratado de </w:t>
      </w:r>
      <w:proofErr w:type="spellStart"/>
      <w:r w:rsidR="00131793">
        <w:rPr>
          <w:rFonts w:asciiTheme="minorBidi" w:hAnsiTheme="minorBidi"/>
          <w:sz w:val="24"/>
          <w:szCs w:val="24"/>
        </w:rPr>
        <w:lastRenderedPageBreak/>
        <w:t>Vervins</w:t>
      </w:r>
      <w:proofErr w:type="spellEnd"/>
      <w:r w:rsidR="00131793">
        <w:rPr>
          <w:rFonts w:asciiTheme="minorBidi" w:hAnsiTheme="minorBidi"/>
          <w:sz w:val="24"/>
          <w:szCs w:val="24"/>
        </w:rPr>
        <w:t>, 1598)</w:t>
      </w:r>
      <w:r w:rsidR="00212AB4">
        <w:rPr>
          <w:rFonts w:asciiTheme="minorBidi" w:hAnsiTheme="minorBidi"/>
          <w:sz w:val="24"/>
          <w:szCs w:val="24"/>
        </w:rPr>
        <w:t>. Anteriormente, a Espanha provocara uma revolta nos Países Baixos (1566), na qual perdera as ricas Províncias Unidas, e sua Invencível Armada fora destruída pela Inglaterra (1588), terminando assim sua supremacia marítima. Além disso, as enormes despesas acarretadas pelas guerras arruinaram o Estado e deram origem à decadência financeira e econômica, a partir de 1590.</w:t>
      </w:r>
    </w:p>
    <w:p w:rsidR="00212AB4" w:rsidRPr="007B528A" w:rsidRDefault="00212AB4" w:rsidP="005F70B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decadência (1598-1700): O </w:t>
      </w:r>
      <w:proofErr w:type="spellStart"/>
      <w:r>
        <w:rPr>
          <w:rFonts w:asciiTheme="minorBidi" w:hAnsiTheme="minorBidi"/>
          <w:sz w:val="24"/>
          <w:szCs w:val="24"/>
        </w:rPr>
        <w:t>séc</w:t>
      </w:r>
      <w:proofErr w:type="spellEnd"/>
      <w:r>
        <w:rPr>
          <w:rFonts w:asciiTheme="minorBidi" w:hAnsiTheme="minorBidi"/>
          <w:sz w:val="24"/>
          <w:szCs w:val="24"/>
        </w:rPr>
        <w:t xml:space="preserve"> XVII foi uma era de declínio, perceptível em todos os domínios, exceto nas letras e nas artes. De 8.500.000 hab. Em 1591, a população passou para 6.000.000 em 1700. Esta regressão demográfica resultou da emigração para a América, de epidemias, da partida de 500.000 mouros (expulsos em 1609) e</w:t>
      </w:r>
      <w:proofErr w:type="gramStart"/>
      <w:r>
        <w:rPr>
          <w:rFonts w:asciiTheme="minorBidi" w:hAnsiTheme="minorBidi"/>
          <w:sz w:val="24"/>
          <w:szCs w:val="24"/>
        </w:rPr>
        <w:t xml:space="preserve"> sobretudo</w:t>
      </w:r>
      <w:proofErr w:type="gramEnd"/>
      <w:r>
        <w:rPr>
          <w:rFonts w:asciiTheme="minorBidi" w:hAnsiTheme="minorBidi"/>
          <w:sz w:val="24"/>
          <w:szCs w:val="24"/>
        </w:rPr>
        <w:t xml:space="preserve"> da ruína da economia, devida à alta dos preços. Governada por reis fracos, Felipe III (1598-1621), Felipe IV (1621-</w:t>
      </w:r>
      <w:r w:rsidR="005F70BB">
        <w:rPr>
          <w:rFonts w:asciiTheme="minorBidi" w:hAnsiTheme="minorBidi"/>
          <w:sz w:val="24"/>
          <w:szCs w:val="24"/>
        </w:rPr>
        <w:t xml:space="preserve">1665) e Carlos II (1665-1700), a Espanha precisou enfrentar movimentos separatistas na Catalunha e em Portugal (1640). Se por um lado incorporou a Catalunha (1652), em contrapartida precisou reconhecer a independência de Portugal (1668). Sua luta contra a França de Luís XIII e de Luís XIV (Guerra dos Trinta Anos, guerras da Devolução e da Holanda) foi pontilhada de reveses [derrotas das Dunas (1639), de </w:t>
      </w:r>
      <w:proofErr w:type="spellStart"/>
      <w:r w:rsidR="005F70BB">
        <w:rPr>
          <w:rFonts w:asciiTheme="minorBidi" w:hAnsiTheme="minorBidi"/>
          <w:sz w:val="24"/>
          <w:szCs w:val="24"/>
        </w:rPr>
        <w:t>Recroi</w:t>
      </w:r>
      <w:proofErr w:type="spellEnd"/>
      <w:r w:rsidR="005F70BB">
        <w:rPr>
          <w:rFonts w:asciiTheme="minorBidi" w:hAnsiTheme="minorBidi"/>
          <w:sz w:val="24"/>
          <w:szCs w:val="24"/>
        </w:rPr>
        <w:t xml:space="preserve"> (1643)] que lhe fizeram perder a preponderância na Europa. Foi despojada do </w:t>
      </w:r>
      <w:proofErr w:type="spellStart"/>
      <w:r w:rsidR="005F70BB">
        <w:rPr>
          <w:rFonts w:asciiTheme="minorBidi" w:hAnsiTheme="minorBidi"/>
          <w:sz w:val="24"/>
          <w:szCs w:val="24"/>
        </w:rPr>
        <w:t>Roussillon</w:t>
      </w:r>
      <w:proofErr w:type="spellEnd"/>
      <w:r w:rsidR="005F70BB">
        <w:rPr>
          <w:rFonts w:asciiTheme="minorBidi" w:hAnsiTheme="minorBidi"/>
          <w:sz w:val="24"/>
          <w:szCs w:val="24"/>
        </w:rPr>
        <w:t xml:space="preserve">, da alta </w:t>
      </w:r>
      <w:proofErr w:type="spellStart"/>
      <w:r w:rsidR="005F70BB">
        <w:rPr>
          <w:rFonts w:asciiTheme="minorBidi" w:hAnsiTheme="minorBidi"/>
          <w:sz w:val="24"/>
          <w:szCs w:val="24"/>
        </w:rPr>
        <w:t>Cerdanha</w:t>
      </w:r>
      <w:proofErr w:type="spellEnd"/>
      <w:r w:rsidR="005F70BB">
        <w:rPr>
          <w:rFonts w:asciiTheme="minorBidi" w:hAnsiTheme="minorBidi"/>
          <w:sz w:val="24"/>
          <w:szCs w:val="24"/>
        </w:rPr>
        <w:t xml:space="preserve">, de </w:t>
      </w:r>
      <w:proofErr w:type="spellStart"/>
      <w:r w:rsidR="005F70BB">
        <w:rPr>
          <w:rFonts w:asciiTheme="minorBidi" w:hAnsiTheme="minorBidi"/>
          <w:sz w:val="24"/>
          <w:szCs w:val="24"/>
        </w:rPr>
        <w:t>Artois</w:t>
      </w:r>
      <w:proofErr w:type="spellEnd"/>
      <w:r w:rsidR="005F70BB">
        <w:rPr>
          <w:rFonts w:asciiTheme="minorBidi" w:hAnsiTheme="minorBidi"/>
          <w:sz w:val="24"/>
          <w:szCs w:val="24"/>
        </w:rPr>
        <w:t xml:space="preserve"> (Tratado dos Pireneus, 1659), de uma parte </w:t>
      </w:r>
      <w:proofErr w:type="gramStart"/>
      <w:r w:rsidR="005F70BB">
        <w:rPr>
          <w:rFonts w:asciiTheme="minorBidi" w:hAnsiTheme="minorBidi"/>
          <w:sz w:val="24"/>
          <w:szCs w:val="24"/>
        </w:rPr>
        <w:t>da Flandres</w:t>
      </w:r>
      <w:proofErr w:type="gramEnd"/>
      <w:r w:rsidR="005F70BB">
        <w:rPr>
          <w:rFonts w:asciiTheme="minorBidi" w:hAnsiTheme="minorBidi"/>
          <w:sz w:val="24"/>
          <w:szCs w:val="24"/>
        </w:rPr>
        <w:t xml:space="preserve"> (Tratado de </w:t>
      </w:r>
      <w:proofErr w:type="spellStart"/>
      <w:r w:rsidR="005F70BB">
        <w:rPr>
          <w:rFonts w:asciiTheme="minorBidi" w:hAnsiTheme="minorBidi"/>
          <w:sz w:val="24"/>
          <w:szCs w:val="24"/>
        </w:rPr>
        <w:t>Aix-la-Chapelle</w:t>
      </w:r>
      <w:proofErr w:type="spellEnd"/>
      <w:r w:rsidR="005F70BB">
        <w:rPr>
          <w:rFonts w:asciiTheme="minorBidi" w:hAnsiTheme="minorBidi"/>
          <w:sz w:val="24"/>
          <w:szCs w:val="24"/>
        </w:rPr>
        <w:t xml:space="preserve">, 1668) e do Franco-Condado (tratado de </w:t>
      </w:r>
      <w:proofErr w:type="spellStart"/>
      <w:r w:rsidR="005F70BB">
        <w:rPr>
          <w:rFonts w:asciiTheme="minorBidi" w:hAnsiTheme="minorBidi"/>
          <w:sz w:val="24"/>
          <w:szCs w:val="24"/>
        </w:rPr>
        <w:t>Nimegue</w:t>
      </w:r>
      <w:proofErr w:type="spellEnd"/>
      <w:r w:rsidR="005F70BB">
        <w:rPr>
          <w:rFonts w:asciiTheme="minorBidi" w:hAnsiTheme="minorBidi"/>
          <w:sz w:val="24"/>
          <w:szCs w:val="24"/>
        </w:rPr>
        <w:t xml:space="preserve">, 1678). Além disso, precisou consentir (1659) no casamento da infanta Maria Teresa com Luís XIV, cujo neto, o duque </w:t>
      </w:r>
      <w:proofErr w:type="spellStart"/>
      <w:proofErr w:type="gramStart"/>
      <w:r w:rsidR="005F70BB">
        <w:rPr>
          <w:rFonts w:asciiTheme="minorBidi" w:hAnsiTheme="minorBidi"/>
          <w:sz w:val="24"/>
          <w:szCs w:val="24"/>
        </w:rPr>
        <w:t>d</w:t>
      </w:r>
      <w:r w:rsidR="00B67F69">
        <w:rPr>
          <w:rFonts w:asciiTheme="minorBidi" w:hAnsiTheme="minorBidi"/>
          <w:sz w:val="24"/>
          <w:szCs w:val="24"/>
        </w:rPr>
        <w:t>´Anjou</w:t>
      </w:r>
      <w:proofErr w:type="spellEnd"/>
      <w:proofErr w:type="gramEnd"/>
      <w:r w:rsidR="00B67F69">
        <w:rPr>
          <w:rFonts w:asciiTheme="minorBidi" w:hAnsiTheme="minorBidi"/>
          <w:sz w:val="24"/>
          <w:szCs w:val="24"/>
        </w:rPr>
        <w:t>, tornou-se rei sob o nome de Felipe V (1700) em virtude do testamento de Carlos II (último representante da Casa da Áustria), o que provocou a Guerra da Sucessão Espanhola.</w:t>
      </w:r>
    </w:p>
    <w:sectPr w:rsidR="00212AB4" w:rsidRPr="007B528A" w:rsidSect="00035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28A"/>
    <w:rsid w:val="00035C21"/>
    <w:rsid w:val="00131793"/>
    <w:rsid w:val="00212AB4"/>
    <w:rsid w:val="005F70BB"/>
    <w:rsid w:val="007B528A"/>
    <w:rsid w:val="008B6E95"/>
    <w:rsid w:val="00B67F69"/>
    <w:rsid w:val="00BB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2016-03-01T14:42:00Z</dcterms:created>
  <dcterms:modified xsi:type="dcterms:W3CDTF">2016-03-01T17:09:00Z</dcterms:modified>
</cp:coreProperties>
</file>