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FB" w:rsidRPr="00CE157D" w:rsidRDefault="00B632FB" w:rsidP="0002472F">
      <w:pPr>
        <w:spacing w:line="240" w:lineRule="auto"/>
        <w:jc w:val="center"/>
        <w:rPr>
          <w:rStyle w:val="Forte"/>
          <w:rFonts w:ascii="Arial" w:hAnsi="Arial" w:cs="Arial"/>
          <w:color w:val="000000" w:themeColor="text1"/>
          <w:sz w:val="24"/>
          <w:szCs w:val="24"/>
        </w:rPr>
      </w:pPr>
      <w:r w:rsidRPr="00CE157D">
        <w:rPr>
          <w:rStyle w:val="Forte"/>
          <w:rFonts w:ascii="Arial" w:hAnsi="Arial" w:cs="Arial"/>
          <w:color w:val="000000" w:themeColor="text1"/>
          <w:sz w:val="24"/>
          <w:szCs w:val="24"/>
        </w:rPr>
        <w:t>SISTEMAS GERENCIADORES DE BANCO DE DADOS</w:t>
      </w:r>
    </w:p>
    <w:p w:rsidR="00B632FB" w:rsidRDefault="00B632FB" w:rsidP="00B632FB">
      <w:pPr>
        <w:spacing w:line="240" w:lineRule="auto"/>
        <w:jc w:val="both"/>
        <w:rPr>
          <w:rStyle w:val="Forte"/>
          <w:rFonts w:ascii="Arial" w:hAnsi="Arial" w:cs="Arial"/>
          <w:b w:val="0"/>
          <w:color w:val="000000" w:themeColor="text1"/>
          <w:sz w:val="24"/>
          <w:szCs w:val="24"/>
        </w:rPr>
      </w:pPr>
    </w:p>
    <w:p w:rsidR="00B632FB" w:rsidRPr="00A65C8A" w:rsidRDefault="00B632FB" w:rsidP="00B632FB">
      <w:pPr>
        <w:spacing w:line="240" w:lineRule="auto"/>
        <w:jc w:val="both"/>
        <w:rPr>
          <w:rStyle w:val="Forte"/>
          <w:rFonts w:ascii="Arial" w:hAnsi="Arial" w:cs="Arial"/>
          <w:b w:val="0"/>
          <w:color w:val="000000" w:themeColor="text1"/>
          <w:sz w:val="24"/>
          <w:szCs w:val="24"/>
        </w:rPr>
      </w:pPr>
    </w:p>
    <w:p w:rsidR="00B632FB" w:rsidRPr="00A65C8A" w:rsidRDefault="00B632FB" w:rsidP="00B632FB">
      <w:pPr>
        <w:ind w:firstLine="708"/>
        <w:jc w:val="both"/>
        <w:rPr>
          <w:rFonts w:ascii="Arial" w:hAnsi="Arial" w:cs="Arial"/>
          <w:sz w:val="24"/>
          <w:szCs w:val="24"/>
        </w:rPr>
      </w:pPr>
      <w:r w:rsidRPr="00A65C8A">
        <w:rPr>
          <w:rFonts w:ascii="Arial" w:hAnsi="Arial" w:cs="Arial"/>
          <w:sz w:val="24"/>
          <w:szCs w:val="24"/>
        </w:rPr>
        <w:t xml:space="preserve">Um SGBD (Sistema de Gerenciamento de Banco de Dados) pode ser considerado um arquivo de dados estruturados que pode ser uma vasta lista de informações de uma rede empresarial ou uma pequena lista de cadastro de usuários. Ele permite acessar, adicionar e processar dados arquivados em um banco de dados de um computador. Alguns exemplos de </w:t>
      </w:r>
      <w:proofErr w:type="spellStart"/>
      <w:r w:rsidRPr="00A65C8A">
        <w:rPr>
          <w:rFonts w:ascii="Arial" w:hAnsi="Arial" w:cs="Arial"/>
          <w:sz w:val="24"/>
          <w:szCs w:val="24"/>
        </w:rPr>
        <w:t>SGBD’s</w:t>
      </w:r>
      <w:proofErr w:type="spellEnd"/>
      <w:r w:rsidRPr="00A65C8A">
        <w:rPr>
          <w:rFonts w:ascii="Arial" w:hAnsi="Arial" w:cs="Arial"/>
          <w:sz w:val="24"/>
          <w:szCs w:val="24"/>
        </w:rPr>
        <w:t xml:space="preserve"> são: Oracle, MySQL e </w:t>
      </w:r>
      <w:proofErr w:type="spellStart"/>
      <w:r w:rsidRPr="00A65C8A">
        <w:rPr>
          <w:rFonts w:ascii="Arial" w:hAnsi="Arial" w:cs="Arial"/>
          <w:sz w:val="24"/>
          <w:szCs w:val="24"/>
        </w:rPr>
        <w:t>Postgresql</w:t>
      </w:r>
      <w:proofErr w:type="spellEnd"/>
      <w:r w:rsidRPr="00A65C8A">
        <w:rPr>
          <w:rFonts w:ascii="Arial" w:hAnsi="Arial" w:cs="Arial"/>
          <w:sz w:val="24"/>
          <w:szCs w:val="24"/>
        </w:rPr>
        <w:t>.</w:t>
      </w:r>
    </w:p>
    <w:p w:rsidR="00B632FB" w:rsidRPr="00A65C8A" w:rsidRDefault="00B632FB" w:rsidP="00B632FB">
      <w:pPr>
        <w:pStyle w:val="PargrafodaLista"/>
        <w:numPr>
          <w:ilvl w:val="0"/>
          <w:numId w:val="1"/>
        </w:numPr>
        <w:ind w:left="0" w:firstLine="360"/>
        <w:jc w:val="both"/>
        <w:rPr>
          <w:rFonts w:ascii="Arial" w:hAnsi="Arial" w:cs="Arial"/>
          <w:sz w:val="24"/>
          <w:szCs w:val="24"/>
        </w:rPr>
      </w:pPr>
      <w:r w:rsidRPr="00A65C8A">
        <w:rPr>
          <w:rFonts w:ascii="Arial" w:hAnsi="Arial" w:cs="Arial"/>
          <w:b/>
          <w:sz w:val="24"/>
          <w:szCs w:val="24"/>
        </w:rPr>
        <w:t>Oracle</w:t>
      </w:r>
      <w:r w:rsidRPr="00A65C8A">
        <w:rPr>
          <w:rFonts w:ascii="Arial" w:hAnsi="Arial" w:cs="Arial"/>
          <w:sz w:val="24"/>
          <w:szCs w:val="24"/>
        </w:rPr>
        <w:t xml:space="preserve">: Oracle é um utensílio cliente/servidor para a gestão de Bases de Dados. É um software de preço muito elevado, vendido mundialmente, é visto na maioria das vezes em empresas grandes e multinacionais. Para poder usar o Oracle é preciso instalar a ferramenta servidor (Oracle 8i) e podendo acessar à base de dados através de outras máquinas, usando utilitários como Oracle Designer e Oracle </w:t>
      </w:r>
      <w:proofErr w:type="spellStart"/>
      <w:r w:rsidRPr="00A65C8A">
        <w:rPr>
          <w:rFonts w:ascii="Arial" w:hAnsi="Arial" w:cs="Arial"/>
          <w:sz w:val="24"/>
          <w:szCs w:val="24"/>
        </w:rPr>
        <w:t>Developer</w:t>
      </w:r>
      <w:proofErr w:type="spellEnd"/>
      <w:r w:rsidRPr="00A65C8A">
        <w:rPr>
          <w:rFonts w:ascii="Arial" w:hAnsi="Arial" w:cs="Arial"/>
          <w:sz w:val="24"/>
          <w:szCs w:val="24"/>
        </w:rPr>
        <w:t xml:space="preserve">, que são considerados utensílios básicos de programação do SGBD Oracle. </w:t>
      </w:r>
    </w:p>
    <w:p w:rsidR="00B632FB" w:rsidRPr="009E0614" w:rsidRDefault="00B632FB" w:rsidP="00B632FB">
      <w:pPr>
        <w:pStyle w:val="PargrafodaLista"/>
        <w:ind w:left="0" w:firstLine="360"/>
        <w:jc w:val="both"/>
        <w:rPr>
          <w:rFonts w:ascii="Arial" w:hAnsi="Arial" w:cs="Arial"/>
          <w:sz w:val="24"/>
          <w:szCs w:val="24"/>
        </w:rPr>
      </w:pPr>
      <w:r w:rsidRPr="009E0614">
        <w:rPr>
          <w:rFonts w:ascii="Arial" w:hAnsi="Arial" w:cs="Arial"/>
          <w:sz w:val="24"/>
          <w:szCs w:val="24"/>
        </w:rPr>
        <w:t>O Oracle utiliza a linguagem PL/SQL de 5ª geração, bastante potente para gerenciar e tratar da base de dados, e por norma geral ao criar um formulário tem como costume utilizar SQL (</w:t>
      </w:r>
      <w:bookmarkStart w:id="0" w:name="_GoBack"/>
      <w:r w:rsidRPr="009E0614">
        <w:rPr>
          <w:rFonts w:ascii="Arial" w:hAnsi="Arial" w:cs="Arial"/>
          <w:sz w:val="24"/>
          <w:szCs w:val="24"/>
        </w:rPr>
        <w:t>AVAREZ, 2002).</w:t>
      </w:r>
      <w:bookmarkEnd w:id="0"/>
    </w:p>
    <w:p w:rsidR="00B632FB" w:rsidRPr="009E0614" w:rsidRDefault="00B632FB" w:rsidP="00B632FB">
      <w:pPr>
        <w:pStyle w:val="PargrafodaLista"/>
        <w:numPr>
          <w:ilvl w:val="0"/>
          <w:numId w:val="1"/>
        </w:numPr>
        <w:ind w:left="0" w:firstLine="0"/>
        <w:jc w:val="both"/>
        <w:rPr>
          <w:rFonts w:ascii="Arial" w:eastAsia="Times New Roman" w:hAnsi="Arial" w:cs="Arial"/>
          <w:sz w:val="24"/>
          <w:szCs w:val="24"/>
          <w:lang w:eastAsia="pt-BR"/>
        </w:rPr>
      </w:pPr>
      <w:proofErr w:type="spellStart"/>
      <w:r w:rsidRPr="009E0614">
        <w:rPr>
          <w:rFonts w:ascii="Arial" w:hAnsi="Arial" w:cs="Arial"/>
          <w:sz w:val="24"/>
          <w:szCs w:val="24"/>
        </w:rPr>
        <w:t>PostgreSQL</w:t>
      </w:r>
      <w:proofErr w:type="spellEnd"/>
      <w:r w:rsidRPr="009E0614">
        <w:rPr>
          <w:rFonts w:ascii="Arial" w:hAnsi="Arial" w:cs="Arial"/>
          <w:sz w:val="24"/>
          <w:szCs w:val="24"/>
        </w:rPr>
        <w:t xml:space="preserve">: </w:t>
      </w:r>
      <w:r w:rsidRPr="009E0614">
        <w:rPr>
          <w:rFonts w:ascii="Arial" w:eastAsia="Times New Roman" w:hAnsi="Arial" w:cs="Arial"/>
          <w:sz w:val="24"/>
          <w:szCs w:val="24"/>
          <w:lang w:eastAsia="pt-BR"/>
        </w:rPr>
        <w:t xml:space="preserve">O SGBD </w:t>
      </w:r>
      <w:proofErr w:type="spellStart"/>
      <w:r w:rsidRPr="009E0614">
        <w:rPr>
          <w:rFonts w:ascii="Arial" w:eastAsia="Times New Roman" w:hAnsi="Arial" w:cs="Arial"/>
          <w:sz w:val="24"/>
          <w:szCs w:val="24"/>
          <w:lang w:eastAsia="pt-BR"/>
        </w:rPr>
        <w:t>PostgreSQL</w:t>
      </w:r>
      <w:proofErr w:type="spellEnd"/>
      <w:r w:rsidRPr="009E0614">
        <w:rPr>
          <w:rFonts w:ascii="Arial" w:eastAsia="Times New Roman" w:hAnsi="Arial" w:cs="Arial"/>
          <w:sz w:val="24"/>
          <w:szCs w:val="24"/>
          <w:lang w:eastAsia="pt-BR"/>
        </w:rPr>
        <w:t xml:space="preserve"> é um banco de dados relacional e orientado a objetos. Ele tem suporte para executar um banco de dados complexo e ainda </w:t>
      </w:r>
      <w:proofErr w:type="gramStart"/>
      <w:r>
        <w:rPr>
          <w:rFonts w:ascii="Arial" w:eastAsia="Times New Roman" w:hAnsi="Arial" w:cs="Arial"/>
          <w:sz w:val="24"/>
          <w:szCs w:val="24"/>
          <w:lang w:eastAsia="pt-BR"/>
        </w:rPr>
        <w:t>t</w:t>
      </w:r>
      <w:r w:rsidRPr="009E0614">
        <w:rPr>
          <w:rFonts w:ascii="Arial" w:eastAsia="Times New Roman" w:hAnsi="Arial" w:cs="Arial"/>
          <w:sz w:val="24"/>
          <w:szCs w:val="24"/>
          <w:lang w:eastAsia="pt-BR"/>
        </w:rPr>
        <w:t>rata-se</w:t>
      </w:r>
      <w:proofErr w:type="gramEnd"/>
      <w:r w:rsidRPr="009E0614">
        <w:rPr>
          <w:rFonts w:ascii="Arial" w:eastAsia="Times New Roman" w:hAnsi="Arial" w:cs="Arial"/>
          <w:sz w:val="24"/>
          <w:szCs w:val="24"/>
          <w:lang w:eastAsia="pt-BR"/>
        </w:rPr>
        <w:t xml:space="preserve"> de um banco de dados Instável, seguro, gratuito e de código aberto. </w:t>
      </w:r>
    </w:p>
    <w:p w:rsidR="00B632FB" w:rsidRPr="009E0614" w:rsidRDefault="00B632FB" w:rsidP="00B632FB">
      <w:pPr>
        <w:ind w:firstLine="708"/>
        <w:jc w:val="both"/>
        <w:rPr>
          <w:rFonts w:ascii="Arial" w:eastAsia="Times New Roman" w:hAnsi="Arial" w:cs="Arial"/>
          <w:sz w:val="24"/>
          <w:szCs w:val="24"/>
          <w:lang w:eastAsia="pt-BR"/>
        </w:rPr>
      </w:pPr>
      <w:r w:rsidRPr="009E0614">
        <w:rPr>
          <w:rFonts w:ascii="Arial" w:eastAsia="Times New Roman" w:hAnsi="Arial" w:cs="Arial"/>
          <w:sz w:val="24"/>
          <w:szCs w:val="24"/>
          <w:lang w:eastAsia="pt-BR"/>
        </w:rPr>
        <w:t>Suas principais características são:</w:t>
      </w:r>
    </w:p>
    <w:p w:rsidR="00B632FB" w:rsidRPr="009E0614" w:rsidRDefault="00B632FB" w:rsidP="00B632FB">
      <w:pPr>
        <w:jc w:val="both"/>
        <w:rPr>
          <w:rFonts w:ascii="Arial" w:eastAsia="Times New Roman" w:hAnsi="Arial" w:cs="Arial"/>
          <w:sz w:val="24"/>
          <w:szCs w:val="24"/>
          <w:lang w:eastAsia="pt-BR"/>
        </w:rPr>
      </w:pPr>
    </w:p>
    <w:p w:rsidR="00B632FB" w:rsidRPr="009E0614" w:rsidRDefault="00B632FB" w:rsidP="00B632FB">
      <w:pPr>
        <w:pStyle w:val="PargrafodaLista"/>
        <w:numPr>
          <w:ilvl w:val="0"/>
          <w:numId w:val="2"/>
        </w:numPr>
        <w:jc w:val="both"/>
        <w:rPr>
          <w:rFonts w:ascii="Arial" w:eastAsia="Times New Roman" w:hAnsi="Arial" w:cs="Arial"/>
          <w:sz w:val="24"/>
          <w:szCs w:val="24"/>
          <w:lang w:eastAsia="pt-BR"/>
        </w:rPr>
      </w:pPr>
      <w:r w:rsidRPr="009E0614">
        <w:rPr>
          <w:rFonts w:ascii="Arial" w:eastAsia="Times New Roman" w:hAnsi="Arial" w:cs="Arial"/>
          <w:sz w:val="24"/>
          <w:szCs w:val="24"/>
          <w:lang w:eastAsia="pt-BR"/>
        </w:rPr>
        <w:t>Possui uma base de dados de tamanho ilimitado;</w:t>
      </w:r>
    </w:p>
    <w:p w:rsidR="00B632FB" w:rsidRPr="009E0614" w:rsidRDefault="00B632FB" w:rsidP="00B632FB">
      <w:pPr>
        <w:pStyle w:val="PargrafodaLista"/>
        <w:numPr>
          <w:ilvl w:val="0"/>
          <w:numId w:val="2"/>
        </w:numPr>
        <w:jc w:val="both"/>
        <w:rPr>
          <w:rFonts w:ascii="Arial" w:eastAsia="Times New Roman" w:hAnsi="Arial" w:cs="Arial"/>
          <w:sz w:val="24"/>
          <w:szCs w:val="24"/>
          <w:lang w:eastAsia="pt-BR"/>
        </w:rPr>
      </w:pPr>
      <w:r w:rsidRPr="009E0614">
        <w:rPr>
          <w:rFonts w:ascii="Arial" w:eastAsia="Times New Roman" w:hAnsi="Arial" w:cs="Arial"/>
          <w:sz w:val="24"/>
          <w:szCs w:val="24"/>
          <w:lang w:eastAsia="pt-BR"/>
        </w:rPr>
        <w:t xml:space="preserve">Compatibilidade </w:t>
      </w:r>
      <w:proofErr w:type="spellStart"/>
      <w:r w:rsidRPr="009E0614">
        <w:rPr>
          <w:rFonts w:ascii="Arial" w:eastAsia="Times New Roman" w:hAnsi="Arial" w:cs="Arial"/>
          <w:sz w:val="24"/>
          <w:szCs w:val="24"/>
          <w:lang w:eastAsia="pt-BR"/>
        </w:rPr>
        <w:t>multi-plataforma</w:t>
      </w:r>
      <w:proofErr w:type="spellEnd"/>
      <w:r w:rsidRPr="009E0614">
        <w:rPr>
          <w:rFonts w:ascii="Arial" w:eastAsia="Times New Roman" w:hAnsi="Arial" w:cs="Arial"/>
          <w:sz w:val="24"/>
          <w:szCs w:val="24"/>
          <w:lang w:eastAsia="pt-BR"/>
        </w:rPr>
        <w:t>, podendo ser usado por qualquer sistema operacional.</w:t>
      </w:r>
    </w:p>
    <w:p w:rsidR="00B632FB" w:rsidRPr="009E0614" w:rsidRDefault="00B632FB" w:rsidP="00B632FB">
      <w:pPr>
        <w:pStyle w:val="PargrafodaLista"/>
        <w:numPr>
          <w:ilvl w:val="0"/>
          <w:numId w:val="2"/>
        </w:numPr>
        <w:jc w:val="both"/>
        <w:rPr>
          <w:rFonts w:ascii="Arial" w:eastAsia="Times New Roman" w:hAnsi="Arial" w:cs="Arial"/>
          <w:sz w:val="24"/>
          <w:szCs w:val="24"/>
          <w:lang w:eastAsia="pt-BR"/>
        </w:rPr>
      </w:pPr>
      <w:r w:rsidRPr="009E0614">
        <w:rPr>
          <w:rFonts w:ascii="Arial" w:eastAsia="Times New Roman" w:hAnsi="Arial" w:cs="Arial"/>
          <w:sz w:val="24"/>
          <w:szCs w:val="24"/>
          <w:lang w:eastAsia="pt-BR"/>
        </w:rPr>
        <w:t>Tabelas podem ter o tamanho de até 32 TB;</w:t>
      </w:r>
    </w:p>
    <w:p w:rsidR="00B632FB" w:rsidRPr="009E0614" w:rsidRDefault="00B632FB" w:rsidP="00B632FB">
      <w:pPr>
        <w:pStyle w:val="PargrafodaLista"/>
        <w:numPr>
          <w:ilvl w:val="0"/>
          <w:numId w:val="2"/>
        </w:numPr>
        <w:jc w:val="both"/>
        <w:rPr>
          <w:rFonts w:ascii="Arial" w:eastAsia="Times New Roman" w:hAnsi="Arial" w:cs="Arial"/>
          <w:sz w:val="24"/>
          <w:szCs w:val="24"/>
          <w:lang w:eastAsia="pt-BR"/>
        </w:rPr>
      </w:pPr>
      <w:r w:rsidRPr="009E0614">
        <w:rPr>
          <w:rFonts w:ascii="Arial" w:eastAsia="Times New Roman" w:hAnsi="Arial" w:cs="Arial"/>
          <w:sz w:val="24"/>
          <w:szCs w:val="24"/>
          <w:lang w:eastAsia="pt-BR"/>
        </w:rPr>
        <w:t>Quantidade de linhas podendo chegar a 1.6 TB ilimitada;</w:t>
      </w:r>
    </w:p>
    <w:p w:rsidR="00B632FB" w:rsidRPr="009E0614" w:rsidRDefault="00B632FB" w:rsidP="00B632FB">
      <w:pPr>
        <w:pStyle w:val="PargrafodaLista"/>
        <w:numPr>
          <w:ilvl w:val="0"/>
          <w:numId w:val="2"/>
        </w:numPr>
        <w:jc w:val="both"/>
        <w:rPr>
          <w:rFonts w:ascii="Arial" w:eastAsia="Times New Roman" w:hAnsi="Arial" w:cs="Arial"/>
          <w:sz w:val="24"/>
          <w:szCs w:val="24"/>
          <w:lang w:eastAsia="pt-BR"/>
        </w:rPr>
      </w:pPr>
      <w:r w:rsidRPr="009E0614">
        <w:rPr>
          <w:rFonts w:ascii="Arial" w:eastAsia="Times New Roman" w:hAnsi="Arial" w:cs="Arial"/>
          <w:sz w:val="24"/>
          <w:szCs w:val="24"/>
          <w:lang w:eastAsia="pt-BR"/>
        </w:rPr>
        <w:t>Campos podem ter até 1 GB;</w:t>
      </w:r>
    </w:p>
    <w:p w:rsidR="00B632FB" w:rsidRPr="009E0614" w:rsidRDefault="00B632FB" w:rsidP="00B632FB">
      <w:pPr>
        <w:pStyle w:val="PargrafodaLista"/>
        <w:numPr>
          <w:ilvl w:val="0"/>
          <w:numId w:val="2"/>
        </w:numPr>
        <w:jc w:val="both"/>
        <w:rPr>
          <w:rFonts w:ascii="Arial" w:eastAsia="Times New Roman" w:hAnsi="Arial" w:cs="Arial"/>
          <w:sz w:val="24"/>
          <w:szCs w:val="24"/>
          <w:lang w:eastAsia="pt-BR"/>
        </w:rPr>
      </w:pPr>
      <w:r w:rsidRPr="009E0614">
        <w:rPr>
          <w:rFonts w:ascii="Arial" w:eastAsia="Times New Roman" w:hAnsi="Arial" w:cs="Arial"/>
          <w:sz w:val="24"/>
          <w:szCs w:val="24"/>
          <w:lang w:eastAsia="pt-BR"/>
        </w:rPr>
        <w:t xml:space="preserve">É compatível com várias linguagens, como, PHP, Java, Ruby, </w:t>
      </w:r>
      <w:proofErr w:type="gramStart"/>
      <w:r w:rsidRPr="009E0614">
        <w:rPr>
          <w:rFonts w:ascii="Arial" w:eastAsia="Times New Roman" w:hAnsi="Arial" w:cs="Arial"/>
          <w:sz w:val="24"/>
          <w:szCs w:val="24"/>
          <w:lang w:eastAsia="pt-BR"/>
        </w:rPr>
        <w:t>Python, e C/C++</w:t>
      </w:r>
      <w:proofErr w:type="gramEnd"/>
      <w:r w:rsidRPr="009E0614">
        <w:rPr>
          <w:rFonts w:ascii="Arial" w:eastAsia="Times New Roman" w:hAnsi="Arial" w:cs="Arial"/>
          <w:sz w:val="24"/>
          <w:szCs w:val="24"/>
          <w:lang w:eastAsia="pt-BR"/>
        </w:rPr>
        <w:t>;</w:t>
      </w:r>
    </w:p>
    <w:p w:rsidR="00B632FB" w:rsidRPr="009E0614" w:rsidRDefault="00B632FB" w:rsidP="00B632FB">
      <w:pPr>
        <w:pStyle w:val="PargrafodaLista"/>
        <w:numPr>
          <w:ilvl w:val="0"/>
          <w:numId w:val="2"/>
        </w:numPr>
        <w:jc w:val="both"/>
        <w:rPr>
          <w:rFonts w:ascii="Arial" w:eastAsia="Times New Roman" w:hAnsi="Arial" w:cs="Arial"/>
          <w:sz w:val="24"/>
          <w:szCs w:val="24"/>
          <w:lang w:eastAsia="pt-BR"/>
        </w:rPr>
      </w:pPr>
      <w:r w:rsidRPr="009E0614">
        <w:rPr>
          <w:rFonts w:ascii="Arial" w:eastAsia="Times New Roman" w:hAnsi="Arial" w:cs="Arial"/>
          <w:sz w:val="24"/>
          <w:szCs w:val="24"/>
          <w:lang w:eastAsia="pt-BR"/>
        </w:rPr>
        <w:lastRenderedPageBreak/>
        <w:t xml:space="preserve">Suporte a recursos </w:t>
      </w:r>
      <w:proofErr w:type="gramStart"/>
      <w:r w:rsidRPr="009E0614">
        <w:rPr>
          <w:rFonts w:ascii="Arial" w:eastAsia="Times New Roman" w:hAnsi="Arial" w:cs="Arial"/>
          <w:sz w:val="24"/>
          <w:szCs w:val="24"/>
          <w:lang w:eastAsia="pt-BR"/>
        </w:rPr>
        <w:t>como ,</w:t>
      </w:r>
      <w:proofErr w:type="gramEnd"/>
      <w:r w:rsidRPr="009E0614">
        <w:rPr>
          <w:rFonts w:ascii="Arial" w:eastAsia="Times New Roman" w:hAnsi="Arial" w:cs="Arial"/>
          <w:sz w:val="24"/>
          <w:szCs w:val="24"/>
          <w:lang w:eastAsia="pt-BR"/>
        </w:rPr>
        <w:t xml:space="preserve"> </w:t>
      </w:r>
      <w:proofErr w:type="spellStart"/>
      <w:r w:rsidRPr="009E0614">
        <w:rPr>
          <w:rFonts w:ascii="Arial" w:eastAsia="Times New Roman" w:hAnsi="Arial" w:cs="Arial"/>
          <w:sz w:val="24"/>
          <w:szCs w:val="24"/>
          <w:lang w:eastAsia="pt-BR"/>
        </w:rPr>
        <w:t>savepoints</w:t>
      </w:r>
      <w:proofErr w:type="spellEnd"/>
      <w:r w:rsidRPr="009E0614">
        <w:rPr>
          <w:rFonts w:ascii="Arial" w:eastAsia="Times New Roman" w:hAnsi="Arial" w:cs="Arial"/>
          <w:sz w:val="24"/>
          <w:szCs w:val="24"/>
          <w:lang w:eastAsia="pt-BR"/>
        </w:rPr>
        <w:t xml:space="preserve">, triggers, </w:t>
      </w:r>
      <w:proofErr w:type="spellStart"/>
      <w:r w:rsidRPr="009E0614">
        <w:rPr>
          <w:rFonts w:ascii="Arial" w:eastAsia="Times New Roman" w:hAnsi="Arial" w:cs="Arial"/>
          <w:sz w:val="24"/>
          <w:szCs w:val="24"/>
          <w:lang w:eastAsia="pt-BR"/>
        </w:rPr>
        <w:t>schemas</w:t>
      </w:r>
      <w:proofErr w:type="spellEnd"/>
      <w:r w:rsidRPr="009E0614">
        <w:rPr>
          <w:rFonts w:ascii="Arial" w:eastAsia="Times New Roman" w:hAnsi="Arial" w:cs="Arial"/>
          <w:sz w:val="24"/>
          <w:szCs w:val="24"/>
          <w:lang w:eastAsia="pt-BR"/>
        </w:rPr>
        <w:t xml:space="preserve">,  </w:t>
      </w:r>
      <w:proofErr w:type="spellStart"/>
      <w:r w:rsidRPr="009E0614">
        <w:rPr>
          <w:rFonts w:ascii="Arial" w:eastAsia="Times New Roman" w:hAnsi="Arial" w:cs="Arial"/>
          <w:sz w:val="24"/>
          <w:szCs w:val="24"/>
          <w:lang w:eastAsia="pt-BR"/>
        </w:rPr>
        <w:t>stored</w:t>
      </w:r>
      <w:proofErr w:type="spellEnd"/>
      <w:r w:rsidRPr="009E0614">
        <w:rPr>
          <w:rFonts w:ascii="Arial" w:eastAsia="Times New Roman" w:hAnsi="Arial" w:cs="Arial"/>
          <w:sz w:val="24"/>
          <w:szCs w:val="24"/>
          <w:lang w:eastAsia="pt-BR"/>
        </w:rPr>
        <w:t xml:space="preserve"> procedures, SSL, MVCC, </w:t>
      </w:r>
      <w:proofErr w:type="spellStart"/>
      <w:r w:rsidRPr="009E0614">
        <w:rPr>
          <w:rFonts w:ascii="Arial" w:eastAsia="Times New Roman" w:hAnsi="Arial" w:cs="Arial"/>
          <w:sz w:val="24"/>
          <w:szCs w:val="24"/>
          <w:lang w:eastAsia="pt-BR"/>
        </w:rPr>
        <w:t>transactionsreferential</w:t>
      </w:r>
      <w:proofErr w:type="spellEnd"/>
      <w:r w:rsidRPr="009E0614">
        <w:rPr>
          <w:rFonts w:ascii="Arial" w:eastAsia="Times New Roman" w:hAnsi="Arial" w:cs="Arial"/>
          <w:sz w:val="24"/>
          <w:szCs w:val="24"/>
          <w:lang w:eastAsia="pt-BR"/>
        </w:rPr>
        <w:t xml:space="preserve"> </w:t>
      </w:r>
      <w:proofErr w:type="spellStart"/>
      <w:r w:rsidRPr="009E0614">
        <w:rPr>
          <w:rFonts w:ascii="Arial" w:eastAsia="Times New Roman" w:hAnsi="Arial" w:cs="Arial"/>
          <w:sz w:val="24"/>
          <w:szCs w:val="24"/>
          <w:lang w:eastAsia="pt-BR"/>
        </w:rPr>
        <w:t>integrity</w:t>
      </w:r>
      <w:proofErr w:type="spellEnd"/>
      <w:r w:rsidRPr="009E0614">
        <w:rPr>
          <w:rFonts w:ascii="Arial" w:eastAsia="Times New Roman" w:hAnsi="Arial" w:cs="Arial"/>
          <w:sz w:val="24"/>
          <w:szCs w:val="24"/>
          <w:lang w:eastAsia="pt-BR"/>
        </w:rPr>
        <w:t xml:space="preserve">, </w:t>
      </w:r>
      <w:proofErr w:type="spellStart"/>
      <w:r w:rsidRPr="009E0614">
        <w:rPr>
          <w:rFonts w:ascii="Arial" w:eastAsia="Times New Roman" w:hAnsi="Arial" w:cs="Arial"/>
          <w:sz w:val="24"/>
          <w:szCs w:val="24"/>
          <w:lang w:eastAsia="pt-BR"/>
        </w:rPr>
        <w:t>views</w:t>
      </w:r>
      <w:proofErr w:type="spellEnd"/>
      <w:r w:rsidRPr="009E0614">
        <w:rPr>
          <w:rFonts w:ascii="Arial" w:eastAsia="Times New Roman" w:hAnsi="Arial" w:cs="Arial"/>
          <w:sz w:val="24"/>
          <w:szCs w:val="24"/>
          <w:lang w:eastAsia="pt-BR"/>
        </w:rPr>
        <w:t xml:space="preserve"> e expressões regulares;</w:t>
      </w:r>
    </w:p>
    <w:p w:rsidR="00B632FB" w:rsidRPr="009E0614" w:rsidRDefault="00B632FB" w:rsidP="00B632FB">
      <w:pPr>
        <w:pStyle w:val="PargrafodaLista"/>
        <w:numPr>
          <w:ilvl w:val="0"/>
          <w:numId w:val="2"/>
        </w:numPr>
        <w:jc w:val="both"/>
        <w:rPr>
          <w:rFonts w:ascii="Arial" w:eastAsia="Times New Roman" w:hAnsi="Arial" w:cs="Arial"/>
          <w:sz w:val="24"/>
          <w:szCs w:val="24"/>
          <w:lang w:eastAsia="pt-BR"/>
        </w:rPr>
      </w:pPr>
      <w:r w:rsidRPr="009E0614">
        <w:rPr>
          <w:rFonts w:ascii="Arial" w:eastAsia="Times New Roman" w:hAnsi="Arial" w:cs="Arial"/>
          <w:sz w:val="24"/>
          <w:szCs w:val="24"/>
          <w:lang w:eastAsia="pt-BR"/>
        </w:rPr>
        <w:t>Instruções em SQL;</w:t>
      </w:r>
    </w:p>
    <w:p w:rsidR="00B632FB" w:rsidRPr="009E0614" w:rsidRDefault="00B632FB" w:rsidP="00B632FB">
      <w:pPr>
        <w:spacing w:line="240" w:lineRule="auto"/>
        <w:ind w:left="360"/>
        <w:jc w:val="both"/>
        <w:rPr>
          <w:rFonts w:ascii="Times New Roman" w:hAnsi="Times New Roman" w:cs="Times New Roman"/>
          <w:sz w:val="26"/>
          <w:szCs w:val="26"/>
        </w:rPr>
      </w:pPr>
    </w:p>
    <w:p w:rsidR="00B632FB" w:rsidRDefault="00B632FB" w:rsidP="00B632FB">
      <w:pPr>
        <w:spacing w:line="240" w:lineRule="auto"/>
        <w:ind w:firstLine="708"/>
        <w:jc w:val="both"/>
        <w:rPr>
          <w:rFonts w:ascii="Times New Roman" w:hAnsi="Times New Roman" w:cs="Times New Roman"/>
          <w:sz w:val="26"/>
          <w:szCs w:val="26"/>
        </w:rPr>
      </w:pPr>
    </w:p>
    <w:p w:rsidR="00B632FB" w:rsidRDefault="00B632FB" w:rsidP="00B632FB">
      <w:pPr>
        <w:spacing w:line="240" w:lineRule="auto"/>
        <w:rPr>
          <w:rFonts w:ascii="Arial" w:eastAsia="Times New Roman" w:hAnsi="Arial" w:cs="Arial"/>
          <w:b/>
          <w:sz w:val="24"/>
          <w:szCs w:val="24"/>
          <w:lang w:val="pt-PT" w:eastAsia="pt-BR"/>
        </w:rPr>
      </w:pPr>
      <w:r>
        <w:rPr>
          <w:rFonts w:ascii="Arial" w:eastAsia="Times New Roman" w:hAnsi="Arial" w:cs="Arial"/>
          <w:b/>
          <w:sz w:val="24"/>
          <w:szCs w:val="24"/>
          <w:lang w:val="pt-PT" w:eastAsia="pt-BR"/>
        </w:rPr>
        <w:t>4</w:t>
      </w:r>
      <w:r w:rsidRPr="003F5DF2">
        <w:rPr>
          <w:rFonts w:ascii="Arial" w:eastAsia="Times New Roman" w:hAnsi="Arial" w:cs="Arial"/>
          <w:b/>
          <w:sz w:val="24"/>
          <w:szCs w:val="24"/>
          <w:lang w:val="pt-PT" w:eastAsia="pt-BR"/>
        </w:rPr>
        <w:t>.1 MYSQL</w:t>
      </w:r>
    </w:p>
    <w:p w:rsidR="00B632FB" w:rsidRDefault="00B632FB" w:rsidP="00B632FB">
      <w:pPr>
        <w:spacing w:line="240" w:lineRule="auto"/>
        <w:rPr>
          <w:rFonts w:ascii="Arial" w:eastAsia="Times New Roman" w:hAnsi="Arial" w:cs="Arial"/>
          <w:b/>
          <w:sz w:val="24"/>
          <w:szCs w:val="24"/>
          <w:lang w:val="pt-PT" w:eastAsia="pt-BR"/>
        </w:rPr>
      </w:pPr>
    </w:p>
    <w:p w:rsidR="00B632FB" w:rsidRPr="003F5DF2" w:rsidRDefault="00B632FB" w:rsidP="00B632FB">
      <w:pPr>
        <w:spacing w:line="240" w:lineRule="auto"/>
        <w:rPr>
          <w:rFonts w:ascii="Arial" w:eastAsia="Times New Roman" w:hAnsi="Arial" w:cs="Arial"/>
          <w:b/>
          <w:sz w:val="24"/>
          <w:szCs w:val="24"/>
          <w:lang w:val="pt-PT" w:eastAsia="pt-BR"/>
        </w:rPr>
      </w:pPr>
    </w:p>
    <w:p w:rsidR="00B632FB" w:rsidRPr="00996739" w:rsidRDefault="00B632FB" w:rsidP="00B632FB">
      <w:pPr>
        <w:ind w:firstLine="708"/>
        <w:jc w:val="both"/>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O MySQL </w:t>
      </w:r>
      <w:r w:rsidRPr="00996739">
        <w:rPr>
          <w:rFonts w:ascii="Arial" w:eastAsia="Times New Roman" w:hAnsi="Arial" w:cs="Arial"/>
          <w:sz w:val="24"/>
          <w:szCs w:val="24"/>
          <w:lang w:val="pt-PT" w:eastAsia="pt-BR"/>
        </w:rPr>
        <w:t>é um SGBD relacional,</w:t>
      </w:r>
      <w:r w:rsidRPr="00996739">
        <w:rPr>
          <w:rFonts w:ascii="Arial" w:hAnsi="Arial" w:cs="Arial"/>
          <w:sz w:val="24"/>
          <w:szCs w:val="24"/>
        </w:rPr>
        <w:t xml:space="preserve"> , ou seja, salva os dados em tabelas diferentes ao em vez de reunir todos os dados um só local. Dando ao sistema ma</w:t>
      </w:r>
      <w:r>
        <w:rPr>
          <w:rFonts w:ascii="Arial" w:hAnsi="Arial" w:cs="Arial"/>
          <w:sz w:val="24"/>
          <w:szCs w:val="24"/>
        </w:rPr>
        <w:t>ior flexibilidade e velocidade por isso e</w:t>
      </w:r>
      <w:r>
        <w:rPr>
          <w:rFonts w:ascii="Arial" w:eastAsia="Times New Roman" w:hAnsi="Arial" w:cs="Arial"/>
          <w:sz w:val="24"/>
          <w:szCs w:val="24"/>
          <w:lang w:val="pt-PT" w:eastAsia="pt-BR"/>
        </w:rPr>
        <w:t>sse SGBD foi o indicado para o desenvolvimento do SAD-MI</w:t>
      </w:r>
    </w:p>
    <w:p w:rsidR="00B632FB" w:rsidRPr="00996739" w:rsidRDefault="00B632FB" w:rsidP="00B632FB">
      <w:pPr>
        <w:ind w:firstLine="708"/>
        <w:jc w:val="both"/>
        <w:rPr>
          <w:rFonts w:ascii="Arial" w:eastAsia="Times New Roman" w:hAnsi="Arial" w:cs="Arial"/>
          <w:sz w:val="24"/>
          <w:szCs w:val="24"/>
          <w:lang w:val="pt-PT" w:eastAsia="pt-BR"/>
        </w:rPr>
      </w:pPr>
      <w:bookmarkStart w:id="1" w:name="id263401"/>
      <w:bookmarkStart w:id="2" w:name="id263414"/>
      <w:bookmarkEnd w:id="1"/>
      <w:bookmarkEnd w:id="2"/>
      <w:r>
        <w:rPr>
          <w:rFonts w:ascii="Arial" w:eastAsia="Times New Roman" w:hAnsi="Arial" w:cs="Arial"/>
          <w:sz w:val="24"/>
          <w:szCs w:val="24"/>
          <w:lang w:val="pt-PT" w:eastAsia="pt-BR"/>
        </w:rPr>
        <w:t xml:space="preserve">Para o </w:t>
      </w:r>
      <w:proofErr w:type="spellStart"/>
      <w:r w:rsidRPr="00F41A50">
        <w:rPr>
          <w:rFonts w:ascii="Arial" w:hAnsi="Arial" w:cs="Arial"/>
          <w:sz w:val="24"/>
          <w:szCs w:val="24"/>
        </w:rPr>
        <w:t>Welling</w:t>
      </w:r>
      <w:proofErr w:type="spellEnd"/>
      <w:r>
        <w:rPr>
          <w:rFonts w:ascii="Arial" w:eastAsia="Times New Roman" w:hAnsi="Arial" w:cs="Arial"/>
          <w:sz w:val="24"/>
          <w:szCs w:val="24"/>
          <w:lang w:val="pt-PT" w:eastAsia="pt-BR"/>
        </w:rPr>
        <w:t xml:space="preserve"> &amp; </w:t>
      </w:r>
      <w:r w:rsidRPr="00F41A50">
        <w:rPr>
          <w:rFonts w:ascii="Arial" w:hAnsi="Arial" w:cs="Arial"/>
          <w:sz w:val="24"/>
          <w:szCs w:val="24"/>
        </w:rPr>
        <w:t>Thomson</w:t>
      </w:r>
      <w:r>
        <w:rPr>
          <w:rFonts w:ascii="Arial" w:eastAsia="Times New Roman" w:hAnsi="Arial" w:cs="Arial"/>
          <w:sz w:val="24"/>
          <w:szCs w:val="24"/>
          <w:lang w:val="pt-PT" w:eastAsia="pt-BR"/>
        </w:rPr>
        <w:t xml:space="preserve"> (2005), o MySQl</w:t>
      </w:r>
      <w:r w:rsidRPr="00996739">
        <w:rPr>
          <w:rFonts w:ascii="Arial" w:eastAsia="Times New Roman" w:hAnsi="Arial" w:cs="Arial"/>
          <w:sz w:val="24"/>
          <w:szCs w:val="24"/>
          <w:lang w:val="pt-PT" w:eastAsia="pt-BR"/>
        </w:rPr>
        <w:t xml:space="preserve"> é um software </w:t>
      </w:r>
      <w:r w:rsidRPr="00996739">
        <w:rPr>
          <w:rFonts w:ascii="Arial" w:eastAsia="Times New Roman" w:hAnsi="Arial" w:cs="Arial"/>
          <w:bCs/>
          <w:sz w:val="24"/>
          <w:szCs w:val="24"/>
          <w:shd w:val="clear" w:color="auto" w:fill="FFFFFF"/>
          <w:lang w:val="pt-PT" w:eastAsia="pt-BR"/>
        </w:rPr>
        <w:t>Open Source, dando possibilidade</w:t>
      </w:r>
      <w:r w:rsidRPr="00996739">
        <w:rPr>
          <w:rFonts w:ascii="Arial" w:eastAsia="Times New Roman" w:hAnsi="Arial" w:cs="Arial"/>
          <w:sz w:val="24"/>
          <w:szCs w:val="24"/>
          <w:lang w:val="pt-PT" w:eastAsia="pt-BR"/>
        </w:rPr>
        <w:t xml:space="preserve"> a qualquer pessoa de us</w:t>
      </w:r>
      <w:r>
        <w:rPr>
          <w:rFonts w:ascii="Arial" w:eastAsia="Times New Roman" w:hAnsi="Arial" w:cs="Arial"/>
          <w:sz w:val="24"/>
          <w:szCs w:val="24"/>
          <w:lang w:val="pt-PT" w:eastAsia="pt-BR"/>
        </w:rPr>
        <w:t>á</w:t>
      </w:r>
      <w:r w:rsidRPr="00996739">
        <w:rPr>
          <w:rFonts w:ascii="Arial" w:eastAsia="Times New Roman" w:hAnsi="Arial" w:cs="Arial"/>
          <w:sz w:val="24"/>
          <w:szCs w:val="24"/>
          <w:lang w:val="pt-PT" w:eastAsia="pt-BR"/>
        </w:rPr>
        <w:t xml:space="preserve">-lo e/ou modificar -lo. O software usa o </w:t>
      </w:r>
      <w:r w:rsidRPr="00996739">
        <w:rPr>
          <w:rFonts w:ascii="Arial" w:eastAsia="Times New Roman" w:hAnsi="Arial" w:cs="Arial"/>
          <w:bCs/>
          <w:sz w:val="24"/>
          <w:szCs w:val="24"/>
          <w:shd w:val="clear" w:color="auto" w:fill="FFFFFF"/>
          <w:lang w:val="pt-PT" w:eastAsia="pt-BR"/>
        </w:rPr>
        <w:t>GPL</w:t>
      </w:r>
      <w:r w:rsidRPr="00996739">
        <w:rPr>
          <w:rFonts w:ascii="Arial" w:eastAsia="Times New Roman" w:hAnsi="Arial" w:cs="Arial"/>
          <w:sz w:val="24"/>
          <w:szCs w:val="24"/>
          <w:lang w:val="pt-PT" w:eastAsia="pt-BR"/>
        </w:rPr>
        <w:t xml:space="preserve"> (</w:t>
      </w:r>
      <w:r w:rsidRPr="00996739">
        <w:rPr>
          <w:rFonts w:ascii="Arial" w:eastAsia="Times New Roman" w:hAnsi="Arial" w:cs="Arial"/>
          <w:bCs/>
          <w:sz w:val="24"/>
          <w:szCs w:val="24"/>
          <w:shd w:val="clear" w:color="auto" w:fill="FFFFFF"/>
          <w:lang w:val="pt-PT" w:eastAsia="pt-BR"/>
        </w:rPr>
        <w:t xml:space="preserve">GNU </w:t>
      </w:r>
      <w:r w:rsidRPr="003F5DF2">
        <w:rPr>
          <w:rFonts w:ascii="Arial" w:eastAsia="Times New Roman" w:hAnsi="Arial" w:cs="Arial"/>
          <w:bCs/>
          <w:i/>
          <w:sz w:val="24"/>
          <w:szCs w:val="24"/>
          <w:shd w:val="clear" w:color="auto" w:fill="FFFFFF"/>
          <w:lang w:val="pt-PT" w:eastAsia="pt-BR"/>
        </w:rPr>
        <w:t>General Public License</w:t>
      </w:r>
      <w:r w:rsidRPr="00996739">
        <w:rPr>
          <w:rFonts w:ascii="Arial" w:eastAsia="Times New Roman" w:hAnsi="Arial" w:cs="Arial"/>
          <w:bCs/>
          <w:sz w:val="24"/>
          <w:szCs w:val="24"/>
          <w:shd w:val="clear" w:color="auto" w:fill="FFFFFF"/>
          <w:lang w:val="pt-PT" w:eastAsia="pt-BR"/>
        </w:rPr>
        <w:t xml:space="preserve"> - Licença Pública Geral GNU</w:t>
      </w:r>
      <w:r w:rsidRPr="00996739">
        <w:rPr>
          <w:rFonts w:ascii="Arial" w:eastAsia="Times New Roman" w:hAnsi="Arial" w:cs="Arial"/>
          <w:sz w:val="24"/>
          <w:szCs w:val="24"/>
          <w:lang w:val="pt-PT" w:eastAsia="pt-BR"/>
        </w:rPr>
        <w:t>), e pode se fazer o downlo</w:t>
      </w:r>
      <w:r>
        <w:rPr>
          <w:rFonts w:ascii="Arial" w:eastAsia="Times New Roman" w:hAnsi="Arial" w:cs="Arial"/>
          <w:sz w:val="24"/>
          <w:szCs w:val="24"/>
          <w:lang w:val="pt-PT" w:eastAsia="pt-BR"/>
        </w:rPr>
        <w:t xml:space="preserve">ad atraves da Internet e utilizá-lo sem ter custo algum, o usuário tambem pode modificar o código </w:t>
      </w:r>
      <w:r w:rsidRPr="00996739">
        <w:rPr>
          <w:rFonts w:ascii="Arial" w:eastAsia="Times New Roman" w:hAnsi="Arial" w:cs="Arial"/>
          <w:sz w:val="24"/>
          <w:szCs w:val="24"/>
          <w:lang w:val="pt-PT" w:eastAsia="pt-BR"/>
        </w:rPr>
        <w:t>para deixar de acordo com suas necessidades. Em caso de preferencias de grandes empresas é possivel adiquirir o software licenciado.</w:t>
      </w:r>
    </w:p>
    <w:p w:rsidR="00B632FB" w:rsidRPr="00996739" w:rsidRDefault="00B632FB" w:rsidP="00B632FB">
      <w:pPr>
        <w:ind w:firstLine="708"/>
        <w:jc w:val="both"/>
        <w:rPr>
          <w:rFonts w:ascii="Arial" w:eastAsia="Times New Roman" w:hAnsi="Arial" w:cs="Arial"/>
          <w:sz w:val="24"/>
          <w:szCs w:val="24"/>
          <w:lang w:val="pt-PT" w:eastAsia="pt-BR"/>
        </w:rPr>
      </w:pPr>
      <w:r w:rsidRPr="00996739">
        <w:rPr>
          <w:rFonts w:ascii="Arial" w:eastAsia="Times New Roman" w:hAnsi="Arial" w:cs="Arial"/>
          <w:sz w:val="24"/>
          <w:szCs w:val="24"/>
          <w:lang w:val="pt-PT" w:eastAsia="pt-BR"/>
        </w:rPr>
        <w:t>O MySQL di</w:t>
      </w:r>
      <w:r>
        <w:rPr>
          <w:rFonts w:ascii="Arial" w:eastAsia="Times New Roman" w:hAnsi="Arial" w:cs="Arial"/>
          <w:sz w:val="24"/>
          <w:szCs w:val="24"/>
          <w:lang w:val="pt-PT" w:eastAsia="pt-BR"/>
        </w:rPr>
        <w:t>spõe ao o seu usuá</w:t>
      </w:r>
      <w:r w:rsidRPr="00996739">
        <w:rPr>
          <w:rFonts w:ascii="Arial" w:eastAsia="Times New Roman" w:hAnsi="Arial" w:cs="Arial"/>
          <w:sz w:val="24"/>
          <w:szCs w:val="24"/>
          <w:lang w:val="pt-PT" w:eastAsia="pt-BR"/>
        </w:rPr>
        <w:t>rio uma grande demanda de fun</w:t>
      </w:r>
      <w:r>
        <w:rPr>
          <w:rFonts w:ascii="Arial" w:eastAsia="Times New Roman" w:hAnsi="Arial" w:cs="Arial"/>
          <w:sz w:val="24"/>
          <w:szCs w:val="24"/>
          <w:lang w:val="pt-PT" w:eastAsia="pt-BR"/>
        </w:rPr>
        <w:t>çõ</w:t>
      </w:r>
      <w:r w:rsidRPr="00996739">
        <w:rPr>
          <w:rFonts w:ascii="Arial" w:eastAsia="Times New Roman" w:hAnsi="Arial" w:cs="Arial"/>
          <w:sz w:val="24"/>
          <w:szCs w:val="24"/>
          <w:lang w:val="pt-PT" w:eastAsia="pt-BR"/>
        </w:rPr>
        <w:t>es, e pela sua velocidade, seguranca e conectividade é uma excelente escolha para ser usado em banco de dados para Internet.</w:t>
      </w:r>
      <w:bookmarkStart w:id="3" w:name="id263539"/>
      <w:bookmarkStart w:id="4" w:name="id263556"/>
      <w:bookmarkStart w:id="5" w:name="id263566"/>
      <w:bookmarkEnd w:id="3"/>
      <w:bookmarkEnd w:id="4"/>
      <w:bookmarkEnd w:id="5"/>
    </w:p>
    <w:p w:rsidR="00B632FB" w:rsidRPr="00996739" w:rsidRDefault="00B632FB" w:rsidP="00B632FB">
      <w:pPr>
        <w:ind w:firstLine="708"/>
        <w:jc w:val="both"/>
        <w:rPr>
          <w:rFonts w:ascii="Arial" w:eastAsia="Times New Roman" w:hAnsi="Arial" w:cs="Arial"/>
          <w:sz w:val="24"/>
          <w:szCs w:val="24"/>
          <w:lang w:val="pt-PT" w:eastAsia="pt-BR"/>
        </w:rPr>
      </w:pPr>
      <w:r w:rsidRPr="00996739">
        <w:rPr>
          <w:rFonts w:ascii="Arial" w:eastAsia="Times New Roman" w:hAnsi="Arial" w:cs="Arial"/>
          <w:sz w:val="24"/>
          <w:szCs w:val="24"/>
          <w:lang w:val="pt-PT" w:eastAsia="pt-BR"/>
        </w:rPr>
        <w:t>O SGBD</w:t>
      </w:r>
      <w:r w:rsidRPr="00996739">
        <w:rPr>
          <w:rFonts w:ascii="Arial" w:eastAsia="Times New Roman" w:hAnsi="Arial" w:cs="Arial"/>
          <w:bCs/>
          <w:sz w:val="24"/>
          <w:szCs w:val="24"/>
          <w:shd w:val="clear" w:color="auto" w:fill="FFFFFF"/>
          <w:lang w:val="pt-PT" w:eastAsia="pt-BR"/>
        </w:rPr>
        <w:t xml:space="preserve"> MySQL</w:t>
      </w:r>
      <w:r w:rsidRPr="00996739">
        <w:rPr>
          <w:rFonts w:ascii="Arial" w:eastAsia="Times New Roman" w:hAnsi="Arial" w:cs="Arial"/>
          <w:sz w:val="24"/>
          <w:szCs w:val="24"/>
          <w:lang w:val="pt-PT" w:eastAsia="pt-BR"/>
        </w:rPr>
        <w:t xml:space="preserve"> é muito veloz, de grande confiabilidade e simples de se usar. O</w:t>
      </w:r>
      <w:r w:rsidRPr="00996739">
        <w:rPr>
          <w:rFonts w:ascii="Arial" w:eastAsia="Times New Roman" w:hAnsi="Arial" w:cs="Arial"/>
          <w:bCs/>
          <w:sz w:val="24"/>
          <w:szCs w:val="24"/>
          <w:shd w:val="clear" w:color="auto" w:fill="FFFFFF"/>
          <w:lang w:val="pt-PT" w:eastAsia="pt-BR"/>
        </w:rPr>
        <w:t xml:space="preserve"> MySQL</w:t>
      </w:r>
      <w:r w:rsidRPr="00996739">
        <w:rPr>
          <w:rFonts w:ascii="Arial" w:eastAsia="Times New Roman" w:hAnsi="Arial" w:cs="Arial"/>
          <w:sz w:val="24"/>
          <w:szCs w:val="24"/>
          <w:lang w:val="pt-PT" w:eastAsia="pt-BR"/>
        </w:rPr>
        <w:t xml:space="preserve"> também possui varios recursos que foram desenvolvidos por proprios usuarios do MySQL. O </w:t>
      </w:r>
      <w:r w:rsidRPr="00996739">
        <w:rPr>
          <w:rFonts w:ascii="Arial" w:eastAsia="Times New Roman" w:hAnsi="Arial" w:cs="Arial"/>
          <w:bCs/>
          <w:sz w:val="24"/>
          <w:szCs w:val="24"/>
          <w:shd w:val="clear" w:color="auto" w:fill="FFFFFF"/>
          <w:lang w:val="pt-PT" w:eastAsia="pt-BR"/>
        </w:rPr>
        <w:t>Servidor MySQL</w:t>
      </w:r>
      <w:r w:rsidRPr="00996739">
        <w:rPr>
          <w:rFonts w:ascii="Arial" w:eastAsia="Times New Roman" w:hAnsi="Arial" w:cs="Arial"/>
          <w:sz w:val="24"/>
          <w:szCs w:val="24"/>
          <w:lang w:val="pt-PT" w:eastAsia="pt-BR"/>
        </w:rPr>
        <w:t xml:space="preserve"> foi feito para suportar bancos de dados extremamente grandes agilizando os processos bem mais do que com as soluçoes existentes hoje, sua aplicaçao tem sido satisfatoria em aplicaçoes com alta demanda de dados. Apesar de estar em constante desenvolvimento, o </w:t>
      </w:r>
      <w:r w:rsidRPr="00996739">
        <w:rPr>
          <w:rFonts w:ascii="Arial" w:eastAsia="Times New Roman" w:hAnsi="Arial" w:cs="Arial"/>
          <w:bCs/>
          <w:sz w:val="24"/>
          <w:szCs w:val="24"/>
          <w:shd w:val="clear" w:color="auto" w:fill="FFFFFF"/>
          <w:lang w:val="pt-PT" w:eastAsia="pt-BR"/>
        </w:rPr>
        <w:t>Servidor MySQL</w:t>
      </w:r>
      <w:r w:rsidRPr="00996739">
        <w:rPr>
          <w:rFonts w:ascii="Arial" w:eastAsia="Times New Roman" w:hAnsi="Arial" w:cs="Arial"/>
          <w:sz w:val="24"/>
          <w:szCs w:val="24"/>
          <w:lang w:val="pt-PT" w:eastAsia="pt-BR"/>
        </w:rPr>
        <w:t xml:space="preserve"> oferece hoje um rico e proveitoso conjunto de funções. </w:t>
      </w:r>
    </w:p>
    <w:p w:rsidR="00B632FB" w:rsidRPr="00996739" w:rsidRDefault="00B632FB" w:rsidP="00B632FB">
      <w:pPr>
        <w:ind w:firstLine="708"/>
        <w:rPr>
          <w:rFonts w:ascii="Arial" w:hAnsi="Arial" w:cs="Arial"/>
          <w:sz w:val="24"/>
          <w:szCs w:val="24"/>
        </w:rPr>
      </w:pPr>
      <w:r>
        <w:rPr>
          <w:rFonts w:ascii="Arial" w:hAnsi="Arial" w:cs="Arial"/>
          <w:sz w:val="24"/>
          <w:szCs w:val="24"/>
        </w:rPr>
        <w:t>Os traços técnicos do SGBD MySQL, s</w:t>
      </w:r>
      <w:r w:rsidRPr="00996739">
        <w:rPr>
          <w:rFonts w:ascii="Arial" w:hAnsi="Arial" w:cs="Arial"/>
          <w:sz w:val="24"/>
          <w:szCs w:val="24"/>
        </w:rPr>
        <w:t>ão:</w:t>
      </w:r>
    </w:p>
    <w:p w:rsidR="00B632FB" w:rsidRPr="003F5DF2" w:rsidRDefault="00B632FB" w:rsidP="00B632FB">
      <w:pPr>
        <w:pStyle w:val="PargrafodaLista"/>
        <w:numPr>
          <w:ilvl w:val="0"/>
          <w:numId w:val="3"/>
        </w:numPr>
        <w:jc w:val="both"/>
        <w:rPr>
          <w:rFonts w:ascii="Arial" w:hAnsi="Arial" w:cs="Arial"/>
          <w:sz w:val="24"/>
          <w:szCs w:val="24"/>
        </w:rPr>
      </w:pPr>
      <w:r w:rsidRPr="003F5DF2">
        <w:rPr>
          <w:rFonts w:ascii="Arial" w:hAnsi="Arial" w:cs="Arial"/>
          <w:sz w:val="24"/>
          <w:szCs w:val="24"/>
        </w:rPr>
        <w:t xml:space="preserve">É compatível com </w:t>
      </w:r>
      <w:proofErr w:type="spellStart"/>
      <w:r w:rsidRPr="003F5DF2">
        <w:rPr>
          <w:rFonts w:ascii="Arial" w:hAnsi="Arial" w:cs="Arial"/>
          <w:sz w:val="24"/>
          <w:szCs w:val="24"/>
        </w:rPr>
        <w:t>varias</w:t>
      </w:r>
      <w:proofErr w:type="spellEnd"/>
      <w:r w:rsidRPr="003F5DF2">
        <w:rPr>
          <w:rFonts w:ascii="Arial" w:hAnsi="Arial" w:cs="Arial"/>
          <w:sz w:val="24"/>
          <w:szCs w:val="24"/>
        </w:rPr>
        <w:t xml:space="preserve"> linguagens de programação como por exemplo: Java, PHP, C, C++ e etc.;</w:t>
      </w:r>
    </w:p>
    <w:p w:rsidR="00B632FB" w:rsidRPr="003F5DF2" w:rsidRDefault="00B632FB" w:rsidP="00B632FB">
      <w:pPr>
        <w:pStyle w:val="PargrafodaLista"/>
        <w:numPr>
          <w:ilvl w:val="0"/>
          <w:numId w:val="3"/>
        </w:numPr>
        <w:jc w:val="both"/>
        <w:rPr>
          <w:rFonts w:ascii="Arial" w:hAnsi="Arial" w:cs="Arial"/>
          <w:sz w:val="24"/>
          <w:szCs w:val="24"/>
        </w:rPr>
      </w:pPr>
      <w:r w:rsidRPr="003F5DF2">
        <w:rPr>
          <w:rFonts w:ascii="Arial" w:hAnsi="Arial" w:cs="Arial"/>
          <w:sz w:val="24"/>
          <w:szCs w:val="24"/>
        </w:rPr>
        <w:t>Utilização mínima do processador;</w:t>
      </w:r>
    </w:p>
    <w:p w:rsidR="00B632FB" w:rsidRPr="003F5DF2" w:rsidRDefault="00B632FB" w:rsidP="00B632FB">
      <w:pPr>
        <w:pStyle w:val="PargrafodaLista"/>
        <w:numPr>
          <w:ilvl w:val="0"/>
          <w:numId w:val="3"/>
        </w:numPr>
        <w:jc w:val="both"/>
        <w:rPr>
          <w:rFonts w:ascii="Arial" w:hAnsi="Arial" w:cs="Arial"/>
          <w:sz w:val="24"/>
          <w:szCs w:val="24"/>
        </w:rPr>
      </w:pPr>
      <w:r w:rsidRPr="003F5DF2">
        <w:rPr>
          <w:rFonts w:ascii="Arial" w:hAnsi="Arial" w:cs="Arial"/>
          <w:sz w:val="24"/>
          <w:szCs w:val="24"/>
        </w:rPr>
        <w:lastRenderedPageBreak/>
        <w:t>O MySQL tem uma conectividade protegida, boas transações, é veloz, fácil utilização, etc.</w:t>
      </w:r>
    </w:p>
    <w:p w:rsidR="00B632FB" w:rsidRPr="003F5DF2" w:rsidRDefault="00B632FB" w:rsidP="00B632FB">
      <w:pPr>
        <w:pStyle w:val="PargrafodaLista"/>
        <w:numPr>
          <w:ilvl w:val="0"/>
          <w:numId w:val="3"/>
        </w:numPr>
        <w:jc w:val="both"/>
        <w:rPr>
          <w:rFonts w:ascii="Arial" w:hAnsi="Arial" w:cs="Arial"/>
          <w:sz w:val="24"/>
          <w:szCs w:val="24"/>
        </w:rPr>
      </w:pPr>
      <w:r w:rsidRPr="003F5DF2">
        <w:rPr>
          <w:rFonts w:ascii="Arial" w:hAnsi="Arial" w:cs="Arial"/>
          <w:sz w:val="24"/>
          <w:szCs w:val="24"/>
        </w:rPr>
        <w:t>Instruções em SQL;</w:t>
      </w:r>
    </w:p>
    <w:p w:rsidR="00B632FB" w:rsidRPr="003F5DF2" w:rsidRDefault="00B632FB" w:rsidP="00B632FB">
      <w:pPr>
        <w:pStyle w:val="PargrafodaLista"/>
        <w:numPr>
          <w:ilvl w:val="0"/>
          <w:numId w:val="3"/>
        </w:numPr>
        <w:jc w:val="both"/>
        <w:rPr>
          <w:rFonts w:ascii="Arial" w:hAnsi="Arial" w:cs="Arial"/>
          <w:sz w:val="24"/>
          <w:szCs w:val="24"/>
        </w:rPr>
      </w:pPr>
      <w:r w:rsidRPr="003F5DF2">
        <w:rPr>
          <w:rFonts w:ascii="Arial" w:hAnsi="Arial" w:cs="Arial"/>
          <w:sz w:val="24"/>
          <w:szCs w:val="24"/>
        </w:rPr>
        <w:t xml:space="preserve">O MySQL por ser um software de condigo fonte aberto, </w:t>
      </w:r>
      <w:proofErr w:type="spellStart"/>
      <w:r w:rsidRPr="003F5DF2">
        <w:rPr>
          <w:rFonts w:ascii="Arial" w:hAnsi="Arial" w:cs="Arial"/>
          <w:sz w:val="24"/>
          <w:szCs w:val="24"/>
        </w:rPr>
        <w:t>da</w:t>
      </w:r>
      <w:proofErr w:type="spellEnd"/>
      <w:r w:rsidRPr="003F5DF2">
        <w:rPr>
          <w:rFonts w:ascii="Arial" w:hAnsi="Arial" w:cs="Arial"/>
          <w:sz w:val="24"/>
          <w:szCs w:val="24"/>
        </w:rPr>
        <w:t xml:space="preserve"> a possibilidade de alterações no programa. Ele pode ser descarregado da internet sem pagar nada;</w:t>
      </w:r>
    </w:p>
    <w:p w:rsidR="00B632FB" w:rsidRPr="003F5DF2" w:rsidRDefault="00B632FB" w:rsidP="00B632FB">
      <w:pPr>
        <w:pStyle w:val="PargrafodaLista"/>
        <w:numPr>
          <w:ilvl w:val="0"/>
          <w:numId w:val="3"/>
        </w:numPr>
        <w:jc w:val="both"/>
        <w:rPr>
          <w:rFonts w:ascii="Arial" w:hAnsi="Arial" w:cs="Arial"/>
          <w:sz w:val="24"/>
          <w:szCs w:val="24"/>
        </w:rPr>
      </w:pPr>
      <w:r w:rsidRPr="003F5DF2">
        <w:rPr>
          <w:rFonts w:ascii="Arial" w:hAnsi="Arial" w:cs="Arial"/>
          <w:sz w:val="24"/>
          <w:szCs w:val="24"/>
        </w:rPr>
        <w:t xml:space="preserve">Ele roda em bancos de dados pequenos, médios e </w:t>
      </w:r>
      <w:proofErr w:type="spellStart"/>
      <w:r w:rsidRPr="003F5DF2">
        <w:rPr>
          <w:rFonts w:ascii="Arial" w:hAnsi="Arial" w:cs="Arial"/>
          <w:sz w:val="24"/>
          <w:szCs w:val="24"/>
        </w:rPr>
        <w:t>ate</w:t>
      </w:r>
      <w:proofErr w:type="spellEnd"/>
      <w:r w:rsidRPr="003F5DF2">
        <w:rPr>
          <w:rFonts w:ascii="Arial" w:hAnsi="Arial" w:cs="Arial"/>
          <w:sz w:val="24"/>
          <w:szCs w:val="24"/>
        </w:rPr>
        <w:t xml:space="preserve"> mesmos os gigantescos, com facilidade e rapidez;</w:t>
      </w:r>
    </w:p>
    <w:p w:rsidR="00B632FB" w:rsidRPr="003F5DF2" w:rsidRDefault="00B632FB" w:rsidP="00B632FB">
      <w:pPr>
        <w:pStyle w:val="PargrafodaLista"/>
        <w:numPr>
          <w:ilvl w:val="0"/>
          <w:numId w:val="3"/>
        </w:numPr>
        <w:jc w:val="both"/>
        <w:rPr>
          <w:rFonts w:ascii="Arial" w:hAnsi="Arial" w:cs="Arial"/>
          <w:sz w:val="24"/>
          <w:szCs w:val="24"/>
        </w:rPr>
      </w:pPr>
      <w:r w:rsidRPr="003F5DF2">
        <w:rPr>
          <w:rFonts w:ascii="Arial" w:hAnsi="Arial" w:cs="Arial"/>
          <w:sz w:val="24"/>
          <w:szCs w:val="24"/>
        </w:rPr>
        <w:t>Pode ser executado em diversos sistemas operacionais;</w:t>
      </w:r>
      <w:bookmarkStart w:id="6" w:name="id263757"/>
      <w:bookmarkStart w:id="7" w:name="id263770"/>
      <w:bookmarkStart w:id="8" w:name="id263783"/>
      <w:bookmarkEnd w:id="6"/>
      <w:bookmarkEnd w:id="7"/>
      <w:bookmarkEnd w:id="8"/>
    </w:p>
    <w:p w:rsidR="00B632FB" w:rsidRPr="003F5DF2" w:rsidRDefault="00B632FB" w:rsidP="00B632FB">
      <w:pPr>
        <w:pStyle w:val="PargrafodaLista"/>
        <w:numPr>
          <w:ilvl w:val="0"/>
          <w:numId w:val="3"/>
        </w:numPr>
        <w:jc w:val="both"/>
        <w:rPr>
          <w:rFonts w:ascii="Arial" w:eastAsia="Times New Roman" w:hAnsi="Arial" w:cs="Arial"/>
          <w:sz w:val="24"/>
          <w:szCs w:val="24"/>
          <w:lang w:val="pt-PT" w:eastAsia="pt-BR"/>
        </w:rPr>
      </w:pPr>
      <w:r w:rsidRPr="003F5DF2">
        <w:rPr>
          <w:rFonts w:ascii="Arial" w:eastAsia="Times New Roman" w:hAnsi="Arial" w:cs="Arial"/>
          <w:sz w:val="24"/>
          <w:szCs w:val="24"/>
          <w:lang w:eastAsia="pt-BR"/>
        </w:rPr>
        <w:t>É</w:t>
      </w:r>
      <w:r w:rsidRPr="003F5DF2">
        <w:rPr>
          <w:rFonts w:ascii="Arial" w:eastAsia="Times New Roman" w:hAnsi="Arial" w:cs="Arial"/>
          <w:sz w:val="24"/>
          <w:szCs w:val="24"/>
          <w:lang w:val="pt-PT" w:eastAsia="pt-BR"/>
        </w:rPr>
        <w:t xml:space="preserve"> um SGBD cliente/servidor multi-tarefa, ou seja, </w:t>
      </w:r>
      <w:proofErr w:type="gramStart"/>
      <w:r w:rsidRPr="003F5DF2">
        <w:rPr>
          <w:rFonts w:ascii="Arial" w:eastAsia="Times New Roman" w:hAnsi="Arial" w:cs="Arial"/>
          <w:sz w:val="24"/>
          <w:szCs w:val="24"/>
          <w:lang w:val="pt-PT" w:eastAsia="pt-BR"/>
        </w:rPr>
        <w:t>da suporte</w:t>
      </w:r>
      <w:proofErr w:type="gramEnd"/>
      <w:r w:rsidRPr="003F5DF2">
        <w:rPr>
          <w:rFonts w:ascii="Arial" w:eastAsia="Times New Roman" w:hAnsi="Arial" w:cs="Arial"/>
          <w:sz w:val="24"/>
          <w:szCs w:val="24"/>
          <w:lang w:val="pt-PT" w:eastAsia="pt-BR"/>
        </w:rPr>
        <w:t xml:space="preserve"> a acessos por meio de diferentes programas usuarios e bibliotecas.</w:t>
      </w:r>
    </w:p>
    <w:p w:rsidR="000806A8" w:rsidRDefault="000806A8">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Default="0002472F">
      <w:pPr>
        <w:rPr>
          <w:lang w:val="pt-PT"/>
        </w:rPr>
      </w:pPr>
    </w:p>
    <w:p w:rsidR="0002472F" w:rsidRPr="000A471F" w:rsidRDefault="0002472F" w:rsidP="0002472F">
      <w:pPr>
        <w:pStyle w:val="Corpodetexto31"/>
      </w:pPr>
      <w:r w:rsidRPr="000A471F">
        <w:rPr>
          <w:b/>
        </w:rPr>
        <w:lastRenderedPageBreak/>
        <w:t>REFERÊNCIAS</w:t>
      </w:r>
    </w:p>
    <w:p w:rsidR="0002472F" w:rsidRDefault="0002472F" w:rsidP="0002472F">
      <w:pPr>
        <w:pStyle w:val="Corpodetexto31"/>
        <w:jc w:val="both"/>
      </w:pPr>
    </w:p>
    <w:p w:rsidR="0002472F" w:rsidRDefault="0002472F" w:rsidP="0002472F">
      <w:pPr>
        <w:spacing w:line="240" w:lineRule="auto"/>
        <w:jc w:val="both"/>
        <w:rPr>
          <w:rFonts w:ascii="Arial" w:hAnsi="Arial" w:cs="Arial"/>
          <w:sz w:val="24"/>
          <w:szCs w:val="24"/>
        </w:rPr>
      </w:pPr>
    </w:p>
    <w:p w:rsidR="0002472F" w:rsidRDefault="0002472F" w:rsidP="0002472F">
      <w:pPr>
        <w:spacing w:line="240" w:lineRule="auto"/>
        <w:jc w:val="both"/>
        <w:rPr>
          <w:rFonts w:ascii="Arial" w:hAnsi="Arial" w:cs="Arial"/>
          <w:sz w:val="24"/>
          <w:szCs w:val="24"/>
        </w:rPr>
      </w:pPr>
    </w:p>
    <w:p w:rsidR="0002472F" w:rsidRDefault="0002472F" w:rsidP="0002472F">
      <w:pPr>
        <w:spacing w:line="240" w:lineRule="auto"/>
        <w:jc w:val="both"/>
        <w:rPr>
          <w:rFonts w:ascii="Arial" w:hAnsi="Arial" w:cs="Arial"/>
          <w:sz w:val="24"/>
          <w:szCs w:val="24"/>
        </w:rPr>
      </w:pPr>
    </w:p>
    <w:p w:rsidR="0002472F" w:rsidRPr="00C7517F" w:rsidRDefault="0002472F" w:rsidP="0002472F">
      <w:pPr>
        <w:spacing w:line="240" w:lineRule="auto"/>
        <w:jc w:val="both"/>
        <w:rPr>
          <w:rFonts w:ascii="Arial" w:hAnsi="Arial" w:cs="Arial"/>
          <w:sz w:val="24"/>
          <w:szCs w:val="24"/>
        </w:rPr>
      </w:pPr>
      <w:r w:rsidRPr="00C7517F">
        <w:rPr>
          <w:rFonts w:ascii="Arial" w:hAnsi="Arial" w:cs="Arial"/>
          <w:sz w:val="24"/>
          <w:szCs w:val="24"/>
        </w:rPr>
        <w:t xml:space="preserve">WELLING, Luke &amp; THOMSON, Laura. </w:t>
      </w:r>
      <w:r w:rsidRPr="00C7517F">
        <w:rPr>
          <w:rFonts w:ascii="Arial" w:hAnsi="Arial" w:cs="Arial"/>
          <w:b/>
          <w:sz w:val="24"/>
          <w:szCs w:val="24"/>
        </w:rPr>
        <w:t>PHP e MySQL desenvolvimento web</w:t>
      </w:r>
      <w:r w:rsidRPr="00C7517F">
        <w:rPr>
          <w:rFonts w:ascii="Arial" w:hAnsi="Arial" w:cs="Arial"/>
          <w:sz w:val="24"/>
          <w:szCs w:val="24"/>
        </w:rPr>
        <w:t>. 3</w:t>
      </w:r>
      <w:r>
        <w:rPr>
          <w:rFonts w:ascii="Arial" w:hAnsi="Arial" w:cs="Arial"/>
          <w:sz w:val="24"/>
          <w:szCs w:val="24"/>
        </w:rPr>
        <w:t xml:space="preserve">ª </w:t>
      </w:r>
      <w:proofErr w:type="spellStart"/>
      <w:proofErr w:type="gramStart"/>
      <w:r>
        <w:rPr>
          <w:rFonts w:ascii="Arial" w:hAnsi="Arial" w:cs="Arial"/>
          <w:sz w:val="24"/>
          <w:szCs w:val="24"/>
        </w:rPr>
        <w:t>e</w:t>
      </w:r>
      <w:r w:rsidRPr="00C7517F">
        <w:rPr>
          <w:rFonts w:ascii="Arial" w:hAnsi="Arial" w:cs="Arial"/>
          <w:sz w:val="24"/>
          <w:szCs w:val="24"/>
        </w:rPr>
        <w:t>d.São</w:t>
      </w:r>
      <w:proofErr w:type="spellEnd"/>
      <w:proofErr w:type="gramEnd"/>
      <w:r w:rsidRPr="00C7517F">
        <w:rPr>
          <w:rFonts w:ascii="Arial" w:hAnsi="Arial" w:cs="Arial"/>
          <w:sz w:val="24"/>
          <w:szCs w:val="24"/>
        </w:rPr>
        <w:t xml:space="preserve"> Paulo, 2009.</w:t>
      </w:r>
    </w:p>
    <w:p w:rsidR="0002472F" w:rsidRPr="00B632FB" w:rsidRDefault="0002472F">
      <w:pPr>
        <w:rPr>
          <w:lang w:val="pt-PT"/>
        </w:rPr>
      </w:pPr>
    </w:p>
    <w:sectPr w:rsidR="0002472F" w:rsidRPr="00B632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341DD"/>
    <w:multiLevelType w:val="hybridMultilevel"/>
    <w:tmpl w:val="46F6A0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B46F40"/>
    <w:multiLevelType w:val="hybridMultilevel"/>
    <w:tmpl w:val="7FB4AA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9044F09"/>
    <w:multiLevelType w:val="hybridMultilevel"/>
    <w:tmpl w:val="A5CC25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FB"/>
    <w:rsid w:val="0002472F"/>
    <w:rsid w:val="000806A8"/>
    <w:rsid w:val="00B63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747B"/>
  <w15:chartTrackingRefBased/>
  <w15:docId w15:val="{4E6FC50C-10BE-4B9B-B8F4-CB88895B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2FB"/>
    <w:pPr>
      <w:spacing w:after="0" w:line="36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632FB"/>
    <w:pPr>
      <w:ind w:left="720"/>
      <w:contextualSpacing/>
    </w:pPr>
  </w:style>
  <w:style w:type="character" w:styleId="Forte">
    <w:name w:val="Strong"/>
    <w:basedOn w:val="Fontepargpadro"/>
    <w:uiPriority w:val="22"/>
    <w:qFormat/>
    <w:rsid w:val="00B632FB"/>
    <w:rPr>
      <w:b/>
      <w:bCs/>
    </w:rPr>
  </w:style>
  <w:style w:type="paragraph" w:customStyle="1" w:styleId="Corpodetexto31">
    <w:name w:val="Corpo de texto 31"/>
    <w:basedOn w:val="Normal"/>
    <w:rsid w:val="0002472F"/>
    <w:pPr>
      <w:suppressAutoHyphens/>
      <w:spacing w:line="240" w:lineRule="auto"/>
      <w:jc w:val="center"/>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646</Words>
  <Characters>3489</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Fernando Ferreira Cabral</dc:creator>
  <cp:keywords/>
  <dc:description/>
  <cp:lastModifiedBy>Paulo Fernando Ferreira Cabral</cp:lastModifiedBy>
  <cp:revision>2</cp:revision>
  <dcterms:created xsi:type="dcterms:W3CDTF">2015-10-31T02:02:00Z</dcterms:created>
  <dcterms:modified xsi:type="dcterms:W3CDTF">2015-10-31T02:11:00Z</dcterms:modified>
</cp:coreProperties>
</file>