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8B" w:rsidRPr="00740BD8" w:rsidRDefault="00740BD8" w:rsidP="00740BD8">
      <w:pPr>
        <w:jc w:val="center"/>
        <w:rPr>
          <w:b/>
          <w:i/>
        </w:rPr>
      </w:pPr>
      <w:r>
        <w:rPr>
          <w:b/>
          <w:i/>
        </w:rPr>
        <w:t>ONDE ESTAMOS NÓS? O QUE REAL</w:t>
      </w:r>
      <w:r w:rsidRPr="00740BD8">
        <w:rPr>
          <w:b/>
          <w:i/>
        </w:rPr>
        <w:t>M</w:t>
      </w:r>
      <w:r>
        <w:rPr>
          <w:b/>
          <w:i/>
        </w:rPr>
        <w:t>E</w:t>
      </w:r>
      <w:r w:rsidRPr="00740BD8">
        <w:rPr>
          <w:b/>
          <w:i/>
        </w:rPr>
        <w:t>NTE SOMOS NÓS?</w:t>
      </w:r>
    </w:p>
    <w:p w:rsidR="006474AF" w:rsidRDefault="006474AF" w:rsidP="007A2F29">
      <w:pPr>
        <w:spacing w:line="360" w:lineRule="auto"/>
        <w:jc w:val="both"/>
      </w:pPr>
      <w:r>
        <w:t>Na verdade, nós no mundo, somos considerados como uma PRAGA, quando estamos acabando com os recurso</w:t>
      </w:r>
      <w:r w:rsidR="00740BD8">
        <w:t xml:space="preserve">s existentes no planeta TERRA, </w:t>
      </w:r>
      <w:r>
        <w:t>e chegará um momento que este planeta não suportará mais tanto desgaste. É só olhar para a Amazônia, como está, e como será daqui há 100, 200 anos. Somos 7 bilhões e 200 milhões de bocas que</w:t>
      </w:r>
      <w:bookmarkStart w:id="0" w:name="_GoBack"/>
      <w:bookmarkEnd w:id="0"/>
      <w:r>
        <w:t xml:space="preserve"> todos os dias clama por alimento. </w:t>
      </w:r>
    </w:p>
    <w:p w:rsidR="006474AF" w:rsidRDefault="006474AF" w:rsidP="007A2F29">
      <w:pPr>
        <w:spacing w:line="360" w:lineRule="auto"/>
        <w:jc w:val="both"/>
      </w:pPr>
      <w:r>
        <w:t xml:space="preserve">Tantos filmes já foram produzidos, enfatizando invasões de seres </w:t>
      </w:r>
      <w:proofErr w:type="spellStart"/>
      <w:r>
        <w:t>extra-terrestres</w:t>
      </w:r>
      <w:proofErr w:type="spellEnd"/>
      <w:r>
        <w:t xml:space="preserve"> que vem a este mundo como gafanhotos, como pragas, que a própria Bíblia retrata, e assim sendo acredito na eliminação de nossa própria raça. Não porque merecem</w:t>
      </w:r>
      <w:r w:rsidR="007A2F29">
        <w:t>os</w:t>
      </w:r>
      <w:r>
        <w:t>, mas porque segundo a Teoria de Gaia, não souberam e não saberão respeitar a grande integração existente nas coisas</w:t>
      </w:r>
      <w:r w:rsidR="007A2F29">
        <w:t xml:space="preserve"> do meio</w:t>
      </w:r>
      <w:r>
        <w:t xml:space="preserve"> ou entre as coisas da natureza.</w:t>
      </w:r>
    </w:p>
    <w:p w:rsidR="006474AF" w:rsidRDefault="006474AF" w:rsidP="007A2F29">
      <w:pPr>
        <w:spacing w:line="360" w:lineRule="auto"/>
        <w:jc w:val="both"/>
      </w:pPr>
      <w:r>
        <w:t>Não importa o tempo que aqui ficaremos: se são 4 a 5 mil anos como é enfatizado pela teoria do Criacionismo ou se são de 2 a 3 milhões de anos, segundo a Teoria do Evolucionismo. A verdade é que por causa de nosso egoísmo, ingratidão com a natureza, sabemos que as nossas futuras gerações sofrerão por nossas inconsequências e imprudências. Infelizmente não estaremos aqui para ver esta AGONIA! E por favor aqueles que virão, não culpem DEUS, pelo que vocês conviverão. Foram seus antepassados</w:t>
      </w:r>
      <w:r w:rsidR="00535D66">
        <w:t xml:space="preserve"> os culpados, na verdade, NÓS </w:t>
      </w:r>
      <w:r>
        <w:t xml:space="preserve">que partimos como uns covardes na </w:t>
      </w:r>
      <w:r w:rsidR="007A2F29">
        <w:t>calada da noite, porque a vida é</w:t>
      </w:r>
      <w:r>
        <w:t xml:space="preserve"> tenra e efêmera demais, porque se assim não a fosse, </w:t>
      </w:r>
      <w:r w:rsidR="00BA782B">
        <w:t>não agiríamos como covardes, no sentido de deixar mazelas irreparáveis para os nossos ENTES FUTUROS.</w:t>
      </w:r>
    </w:p>
    <w:p w:rsidR="00BA782B" w:rsidRDefault="00BA782B" w:rsidP="007A2F29">
      <w:pPr>
        <w:spacing w:line="360" w:lineRule="auto"/>
        <w:jc w:val="both"/>
      </w:pPr>
      <w:r>
        <w:t>Se vivêssemos 1000, 2000 anos, não seriamos e nem agiríamos como animais predadores daquilo que a natureza nos oferece, e nem destruiríamos o que nos foi oferecido por DEUS, ou por quaisquer outra FORÇA SUPREMA que tenha sido ou que está inerte, mas que um dia acordará e punirá de maneira veemente as GERAÇÕES que vierem. Sem DÓ e nem PIEDADE.</w:t>
      </w:r>
    </w:p>
    <w:p w:rsidR="00BA782B" w:rsidRDefault="00BA782B" w:rsidP="007A2F29">
      <w:pPr>
        <w:spacing w:line="360" w:lineRule="auto"/>
        <w:jc w:val="both"/>
      </w:pPr>
      <w:r>
        <w:t>Então continuem destruindo o que GAIA, explicita que “nós dependemos da natureza para sobreviver e ela, a natureza, também necessita de nossa sensibilidade e entendimento para que ela SOBREVIVA. Chorar será preciso, por não entendermos porque somos tão cruéis com os recursos naturais, pela nossa falta de respeito com o mundo, natureza e o meio em que vivemos. Amanhã poderemos ser humanos</w:t>
      </w:r>
      <w:r w:rsidR="007A2F29">
        <w:t xml:space="preserve"> sim</w:t>
      </w:r>
      <w:r>
        <w:t xml:space="preserve">, mas não humanos terrestres, podemos ser sim, também humanos, porém </w:t>
      </w:r>
      <w:proofErr w:type="spellStart"/>
      <w:r>
        <w:t>extra-terrestres</w:t>
      </w:r>
      <w:proofErr w:type="spellEnd"/>
      <w:r>
        <w:t>, como afirma Carl Sagan; mas co</w:t>
      </w:r>
      <w:r w:rsidR="00535D66">
        <w:t>m</w:t>
      </w:r>
      <w:r>
        <w:t>o afirmou Platão, “no momento que o homem começar a agir pelo racionalismo, ele perceberá que talvez não haja um deus par</w:t>
      </w:r>
      <w:r w:rsidR="0081690E">
        <w:t>a lhe punir, e aí mora o perigo, porque ele destruirá tudo e todos o que ele encontrar pela frente, sem rodeios e freios”.</w:t>
      </w:r>
    </w:p>
    <w:p w:rsidR="0081690E" w:rsidRDefault="0081690E" w:rsidP="007A2F29">
      <w:pPr>
        <w:spacing w:line="360" w:lineRule="auto"/>
        <w:jc w:val="both"/>
      </w:pPr>
      <w:r>
        <w:lastRenderedPageBreak/>
        <w:t>Então acordemos pelo o que estamos fazendo com Gaia, ela nasceu, interage, mas talvez não suporte tanta incoerência e i</w:t>
      </w:r>
      <w:r w:rsidR="00535D66">
        <w:t>nsensibilidade desenvolvida pela</w:t>
      </w:r>
      <w:r>
        <w:t xml:space="preserve"> própria humanidade, o qual se espera que a mesma respeitasse incondicionalmente, dentro de um processo de pura interação e mutualidade.</w:t>
      </w:r>
    </w:p>
    <w:p w:rsidR="0081690E" w:rsidRDefault="0081690E" w:rsidP="007A2F29">
      <w:pPr>
        <w:spacing w:line="360" w:lineRule="auto"/>
        <w:jc w:val="both"/>
      </w:pPr>
      <w:r>
        <w:t>Pois um dia, “podemos sim, encontrar com o nosso DEUS, após a morte, ou simplesmente, com um grande vazio negro na iminência da humanidade”.</w:t>
      </w:r>
      <w:r w:rsidR="00535D66">
        <w:t xml:space="preserve"> Mas enquanto isso, DEVEMOS ACREDITAR NO NOSSO DEUS, que não olha diferenciado, que não só pune os ricos, mas todos aqueles que merecem, mas que também dá chance a todos de se redimirem de acordo com o seu e o propósito de vivência.</w:t>
      </w:r>
    </w:p>
    <w:sectPr w:rsidR="00816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AF"/>
    <w:rsid w:val="00535D66"/>
    <w:rsid w:val="006474AF"/>
    <w:rsid w:val="00740BD8"/>
    <w:rsid w:val="007A2F29"/>
    <w:rsid w:val="0081690E"/>
    <w:rsid w:val="00AC1F8B"/>
    <w:rsid w:val="00BA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F0133-3F7D-44AD-AD06-23BAB089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Agenil</dc:creator>
  <cp:keywords/>
  <dc:description/>
  <cp:lastModifiedBy>Agenil</cp:lastModifiedBy>
  <cp:revision>3</cp:revision>
  <dcterms:created xsi:type="dcterms:W3CDTF">2015-06-03T23:00:00Z</dcterms:created>
  <dcterms:modified xsi:type="dcterms:W3CDTF">2015-06-03T23:37:00Z</dcterms:modified>
</cp:coreProperties>
</file>