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15" w:rsidRDefault="00BA6DDF" w:rsidP="00F83E54">
      <w:pPr>
        <w:jc w:val="center"/>
        <w:rPr>
          <w:b/>
          <w:sz w:val="28"/>
        </w:rPr>
      </w:pPr>
      <w:r w:rsidRPr="003F4B15">
        <w:rPr>
          <w:b/>
          <w:sz w:val="28"/>
        </w:rPr>
        <w:t>A importância da relação entre rigor, conhecimento e</w:t>
      </w:r>
      <w:r>
        <w:rPr>
          <w:b/>
          <w:sz w:val="28"/>
        </w:rPr>
        <w:t xml:space="preserve"> motivação para o </w:t>
      </w:r>
      <w:r w:rsidR="00F77E61">
        <w:rPr>
          <w:b/>
          <w:sz w:val="28"/>
        </w:rPr>
        <w:t xml:space="preserve">          </w:t>
      </w:r>
      <w:bookmarkStart w:id="0" w:name="_GoBack"/>
      <w:bookmarkEnd w:id="0"/>
      <w:r w:rsidR="00834A25">
        <w:rPr>
          <w:b/>
          <w:sz w:val="28"/>
        </w:rPr>
        <w:t>ensino e aprendizagem na escola.</w:t>
      </w:r>
    </w:p>
    <w:p w:rsidR="003F4B15" w:rsidRDefault="003F4B15" w:rsidP="00F83E5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4B15" w:rsidRPr="003F4B15" w:rsidRDefault="003F4B15" w:rsidP="003F4B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4B15">
        <w:rPr>
          <w:rFonts w:ascii="Arial" w:hAnsi="Arial" w:cs="Arial"/>
          <w:sz w:val="24"/>
          <w:szCs w:val="24"/>
        </w:rPr>
        <w:t xml:space="preserve">O compromisso com a qualidade da educação, com a formação continuada dos professores, bem como com a educação dos alunos impulsiona de forma constante as escolas de todo o Brasil, em todos seus segmentos, tornando-se uma forte razão de ser das instituições de ensino brasileiras. No empenho em responder às demandas decorrentes desse compromisso, ligado às exigências da contemporaneidade, a capacitação docente no ensino e aprendizagem na modalidade EJA – Educação de Jovens e Adultos é a forma que Universidades elegeram para responder ao enfrentamento inerente ao contexto em que ela está inserida. Reúne atividades didático-pedagógicas de caráter participativo e coletivo e busca a consonância com os princípios de gestão da Instituição: qualidade com sustentabilidade, inovação e empreendedorismo, integração ensino, pesquisa e extensão, responsabilidade social e ação solidária, e relacionamento com a sociedade. A iniciativa de qualificar a docência é constituída por variadas ações voltada para a formação de seus professores, por meio da criação de espaços de reflexão, de diálogo e de escuta sobre a prática educativa. Com isso, consolida-se uma cultura de estudo, de produção e socialização de conhecimentos entre os docentes. Reunindo ações direcionadas para o aperfeiçoamento da prática pedagógica e a qualidade da formação dos discentes da Instituição, a capacitação dos professores baseia-se na reflexão sobre a prática e operacionaliza-se por meio do seminário de Capacitação Docente e do programa Qualidade na Gestão da Aula Universitária, produto da cultura de capacitação que vem se consolidando – um dos objetivos do Seminário. Um empreendimento dessa natureza não é um ato solitário da Instituição, mas um movimento coletivo e solidário que se faz compromisso pela adesão dos professores. Criado pela gestão iniciada, o Seminário é um evento desenvolvido para desenvolvimento de Pesquisa nos cursos de graduação e Pós-Graduação, solidamente apoiadas pela Vice-Reitoria, com uma edição ao final de cada semestre letivo. Tem por objetivos desenvolver a proposta educativa marista, levando em consideração as relações humanas e o cuidado com o meio ambiente; fortalecer o compromisso dos professores com a formação humana e profissional; </w:t>
      </w:r>
      <w:r w:rsidRPr="003F4B15">
        <w:rPr>
          <w:rFonts w:ascii="Arial" w:hAnsi="Arial" w:cs="Arial"/>
          <w:sz w:val="24"/>
          <w:szCs w:val="24"/>
        </w:rPr>
        <w:lastRenderedPageBreak/>
        <w:t>estimular o relacionamento entre os docentes a fim de melhorar sua qualidade de vida; possibilitar espaços de reflexão visando ao aperfeiçoamento da docência universitária e a fortalecer a criação de uma cultura coletiva de produção de conhecimentos nos diferentes contextos da universidade.</w:t>
      </w:r>
    </w:p>
    <w:p w:rsidR="003F4B15" w:rsidRPr="003F4B15" w:rsidRDefault="003F4B15" w:rsidP="003F4B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4B15">
        <w:rPr>
          <w:rFonts w:ascii="Arial" w:hAnsi="Arial" w:cs="Arial"/>
          <w:sz w:val="24"/>
          <w:szCs w:val="24"/>
        </w:rPr>
        <w:t>Esta prática aborda temas que tem constante interlocução com os professores e gestores, bem como das sugestões colhidas ao final de cada evento. Na seleção dos assuntos – vivências e visão de futuro: um novo paradigma educacional; a educação como constituição da pessoa; avaliação da aprendizagem na educação superior; inovação no cenário da docência universitária; avaliação emancipatória na gestão da aula universitária; inovação curricular: sensibilização para as mudanças na vida educativa; o aluno no cenário contemporâneo: implica- ações na docência; do currículo formal ao currículo em ação – levam-se também em conta questões que emergem da atualidade, pertinentes ao contexto acadêmico e ao cenário da educação superior, o que traduz o caráter de contemporaneidade das ações.</w:t>
      </w:r>
    </w:p>
    <w:p w:rsidR="003F4B15" w:rsidRPr="003F4B15" w:rsidRDefault="003F4B15" w:rsidP="003F4B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4B15">
        <w:rPr>
          <w:rFonts w:ascii="Arial" w:hAnsi="Arial" w:cs="Arial"/>
          <w:sz w:val="24"/>
          <w:szCs w:val="24"/>
        </w:rPr>
        <w:t xml:space="preserve">Com todo esse aparato, muitas questões recorrentes no cotidiano das práticas dos professores que fazem graduação e pós-graduação, frequentemente postos em discussão em cursos e sessões de estudos sobre a modalidade de EJA – Educação de Jovens e Adultos, tais como: </w:t>
      </w:r>
    </w:p>
    <w:p w:rsidR="003F4B15" w:rsidRPr="003F4B15" w:rsidRDefault="003F4B15" w:rsidP="003F4B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4B15">
        <w:rPr>
          <w:rFonts w:ascii="Arial" w:hAnsi="Arial" w:cs="Arial"/>
          <w:sz w:val="24"/>
          <w:szCs w:val="24"/>
        </w:rPr>
        <w:t>•</w:t>
      </w:r>
      <w:r w:rsidRPr="003F4B15">
        <w:rPr>
          <w:rFonts w:ascii="Arial" w:hAnsi="Arial" w:cs="Arial"/>
          <w:sz w:val="24"/>
          <w:szCs w:val="24"/>
        </w:rPr>
        <w:tab/>
        <w:t>O que o professor precisa saber para ensinar na modalidade EJA?</w:t>
      </w:r>
    </w:p>
    <w:p w:rsidR="003F4B15" w:rsidRPr="003F4B15" w:rsidRDefault="003F4B15" w:rsidP="003F4B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4B15">
        <w:rPr>
          <w:rFonts w:ascii="Arial" w:hAnsi="Arial" w:cs="Arial"/>
          <w:sz w:val="24"/>
          <w:szCs w:val="24"/>
        </w:rPr>
        <w:t>•</w:t>
      </w:r>
      <w:r w:rsidRPr="003F4B15">
        <w:rPr>
          <w:rFonts w:ascii="Arial" w:hAnsi="Arial" w:cs="Arial"/>
          <w:sz w:val="24"/>
          <w:szCs w:val="24"/>
        </w:rPr>
        <w:tab/>
        <w:t xml:space="preserve"> Por que o professor faz o que faz em sala de aula?</w:t>
      </w:r>
    </w:p>
    <w:p w:rsidR="003F4B15" w:rsidRPr="003F4B15" w:rsidRDefault="003F4B15" w:rsidP="003F4B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4B15">
        <w:rPr>
          <w:rFonts w:ascii="Arial" w:hAnsi="Arial" w:cs="Arial"/>
          <w:sz w:val="24"/>
          <w:szCs w:val="24"/>
        </w:rPr>
        <w:t>•</w:t>
      </w:r>
      <w:r w:rsidRPr="003F4B15">
        <w:rPr>
          <w:rFonts w:ascii="Arial" w:hAnsi="Arial" w:cs="Arial"/>
          <w:sz w:val="24"/>
          <w:szCs w:val="24"/>
        </w:rPr>
        <w:tab/>
        <w:t>Porque há tantos estereótipos com esta modalidade?</w:t>
      </w:r>
    </w:p>
    <w:p w:rsidR="003F4B15" w:rsidRPr="003F4B15" w:rsidRDefault="003F4B15" w:rsidP="003F4B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4B15">
        <w:rPr>
          <w:rFonts w:ascii="Arial" w:hAnsi="Arial" w:cs="Arial"/>
          <w:sz w:val="24"/>
          <w:szCs w:val="24"/>
        </w:rPr>
        <w:t>•</w:t>
      </w:r>
      <w:r w:rsidRPr="003F4B15">
        <w:rPr>
          <w:rFonts w:ascii="Arial" w:hAnsi="Arial" w:cs="Arial"/>
          <w:sz w:val="24"/>
          <w:szCs w:val="24"/>
        </w:rPr>
        <w:tab/>
        <w:t xml:space="preserve">Porque os docentes ainda estão agarrados ao ensino de modo regular já que </w:t>
      </w:r>
      <w:r w:rsidR="00F83E5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F4B15">
        <w:rPr>
          <w:rFonts w:ascii="Arial" w:hAnsi="Arial" w:cs="Arial"/>
          <w:sz w:val="24"/>
          <w:szCs w:val="24"/>
        </w:rPr>
        <w:t>EJa</w:t>
      </w:r>
      <w:proofErr w:type="spellEnd"/>
      <w:proofErr w:type="gramEnd"/>
      <w:r w:rsidRPr="003F4B15">
        <w:rPr>
          <w:rFonts w:ascii="Arial" w:hAnsi="Arial" w:cs="Arial"/>
          <w:sz w:val="24"/>
          <w:szCs w:val="24"/>
        </w:rPr>
        <w:t xml:space="preserve"> é um modo diferenciado de ensinar e aprender?</w:t>
      </w:r>
    </w:p>
    <w:p w:rsidR="003F4B15" w:rsidRPr="003F4B15" w:rsidRDefault="003F4B15" w:rsidP="003F4B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4B15">
        <w:rPr>
          <w:rFonts w:ascii="Arial" w:hAnsi="Arial" w:cs="Arial"/>
          <w:sz w:val="24"/>
          <w:szCs w:val="24"/>
        </w:rPr>
        <w:t>•</w:t>
      </w:r>
      <w:r w:rsidRPr="003F4B15">
        <w:rPr>
          <w:rFonts w:ascii="Arial" w:hAnsi="Arial" w:cs="Arial"/>
          <w:sz w:val="24"/>
          <w:szCs w:val="24"/>
        </w:rPr>
        <w:tab/>
        <w:t xml:space="preserve">Quem são esses </w:t>
      </w:r>
      <w:proofErr w:type="spellStart"/>
      <w:r w:rsidRPr="003F4B15">
        <w:rPr>
          <w:rFonts w:ascii="Arial" w:hAnsi="Arial" w:cs="Arial"/>
          <w:sz w:val="24"/>
          <w:szCs w:val="24"/>
        </w:rPr>
        <w:t>aprendentes</w:t>
      </w:r>
      <w:proofErr w:type="spellEnd"/>
      <w:r w:rsidRPr="003F4B15">
        <w:rPr>
          <w:rFonts w:ascii="Arial" w:hAnsi="Arial" w:cs="Arial"/>
          <w:sz w:val="24"/>
          <w:szCs w:val="24"/>
        </w:rPr>
        <w:t xml:space="preserve"> de EJA?</w:t>
      </w:r>
    </w:p>
    <w:p w:rsidR="003F4B15" w:rsidRPr="003F4B15" w:rsidRDefault="003F4B15" w:rsidP="003F4B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4B15">
        <w:rPr>
          <w:rFonts w:ascii="Arial" w:hAnsi="Arial" w:cs="Arial"/>
          <w:sz w:val="24"/>
          <w:szCs w:val="24"/>
        </w:rPr>
        <w:t>•</w:t>
      </w:r>
      <w:r w:rsidRPr="003F4B15">
        <w:rPr>
          <w:rFonts w:ascii="Arial" w:hAnsi="Arial" w:cs="Arial"/>
          <w:sz w:val="24"/>
          <w:szCs w:val="24"/>
        </w:rPr>
        <w:tab/>
        <w:t>Como a avaliação pode contribuir para a aprendizagem?</w:t>
      </w:r>
    </w:p>
    <w:p w:rsidR="003F4B15" w:rsidRPr="003F4B15" w:rsidRDefault="003F4B15" w:rsidP="003F4B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4B15">
        <w:rPr>
          <w:rFonts w:ascii="Arial" w:hAnsi="Arial" w:cs="Arial"/>
          <w:sz w:val="24"/>
          <w:szCs w:val="24"/>
        </w:rPr>
        <w:t>•</w:t>
      </w:r>
      <w:r w:rsidRPr="003F4B15">
        <w:rPr>
          <w:rFonts w:ascii="Arial" w:hAnsi="Arial" w:cs="Arial"/>
          <w:sz w:val="24"/>
          <w:szCs w:val="24"/>
        </w:rPr>
        <w:tab/>
        <w:t xml:space="preserve">Como mobilizar o aluno para ao aprender? </w:t>
      </w:r>
    </w:p>
    <w:p w:rsidR="003F4B15" w:rsidRPr="003F4B15" w:rsidRDefault="003F4B15" w:rsidP="003F4B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4B15">
        <w:rPr>
          <w:rFonts w:ascii="Arial" w:hAnsi="Arial" w:cs="Arial"/>
          <w:sz w:val="24"/>
          <w:szCs w:val="24"/>
        </w:rPr>
        <w:t>São questões aparentemente simples, mas reveladoras de fragilidades ou indefinições que, de diferentes formas, repercutem no exercício da docência.</w:t>
      </w:r>
    </w:p>
    <w:p w:rsidR="003F4B15" w:rsidRPr="003F4B15" w:rsidRDefault="003F4B15" w:rsidP="003F4B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4B15">
        <w:rPr>
          <w:rFonts w:ascii="Arial" w:hAnsi="Arial" w:cs="Arial"/>
          <w:sz w:val="24"/>
          <w:szCs w:val="24"/>
        </w:rPr>
        <w:lastRenderedPageBreak/>
        <w:t>A escola, enquanto instituição social tem diante de si um dos seus principais objetivos: construir o espírito de cidadania e desenvolver habilidades na preparação de um indivíduo atuante, capaz de resolver problemas e enfrentar desafios. Sobretudo, quando sua demanda é de jovens e adultos inseridos na sociedade de forma passiva, muitas vezes excluídos, e considerados analfabetos funcionais, por não terem conquistado a autonomia necessária a sua emancipação política. É da responsabilidade da escola traçar objetivos coerentes e eficazes para atender as especificidades desta clientela.</w:t>
      </w:r>
    </w:p>
    <w:p w:rsidR="003F4B15" w:rsidRPr="003F4B15" w:rsidRDefault="003F4B15" w:rsidP="003F4B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4B15">
        <w:rPr>
          <w:rFonts w:ascii="Arial" w:hAnsi="Arial" w:cs="Arial"/>
          <w:sz w:val="24"/>
          <w:szCs w:val="24"/>
        </w:rPr>
        <w:t>E o que isso tudo tem a ver com relação entre rigor, conhecimento e motivação?</w:t>
      </w:r>
    </w:p>
    <w:p w:rsidR="003F4B15" w:rsidRPr="003F4B15" w:rsidRDefault="003F4B15" w:rsidP="003F4B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4B15">
        <w:rPr>
          <w:rFonts w:ascii="Arial" w:hAnsi="Arial" w:cs="Arial"/>
          <w:sz w:val="24"/>
          <w:szCs w:val="24"/>
        </w:rPr>
        <w:t>Bem, para concluir seu curso de graduação, na maioria dos casos, o acadêmico se depara com o desafio de redigir uma monografia. Ao longo do curso que escolheu, ele precisará cumprir disciplinas que o preparem metodologicamente para executar a tarefa final da graduação. Mais tarde, quando o estudante inicia um curso de Pós-Graduação Lato Sensu ou Stricto Sensu, vê que o trabalho de conclusão - seja novamente uma monografia (Pós Lato) ou uma dissertação (Mestrado)- está lá, mais uma vez, citado no final da grade curricular do curso escolhido, o que faz o coração do pesquisador palpitar diante da nova empreitada acadêmica.</w:t>
      </w:r>
    </w:p>
    <w:p w:rsidR="003F4B15" w:rsidRPr="003F4B15" w:rsidRDefault="003F4B15" w:rsidP="003F4B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4B15">
        <w:rPr>
          <w:rFonts w:ascii="Arial" w:hAnsi="Arial" w:cs="Arial"/>
          <w:sz w:val="24"/>
          <w:szCs w:val="24"/>
        </w:rPr>
        <w:t xml:space="preserve">Em geral, as disciplinas de metodologia indicam as fases que o processo da pesquisa deverá ter para que o projeto inicial seja executado do melhor modo possível. Os livros da área também auxiliam o estudante com recomendações proveitosas sobre as etapas da pesquisa e os métodos mais adequados a cada uma delas. No entanto, nem sempre só as indicações de rumos metodológicos e explicitações de técnicas são suficientes para estimular o acadêmico a realizar o trabalho de pesquisa da forma que foi planejado inicialmente, ou seja, cumprindo as etapas dentro dos períodos previstos no cronograma. Três elementos básicos e essenciais muito importantes para o processo de pesquisa e que pouco é citado nos livros de metodologia é o rigor o qual apresenta o desejo de saber, uma busca de respostas, um método crítico de aprender, como diz Ira e Paulo Freire em seu livro “Medo e Ousadia” o rigor também é uma forma de comunicação que provoca o outro a participar, ou incluir o outro numa busca ativa. Quem sabe essa seja a razão pela qual tanta educação formal nas salas de aulas não consiga motivar os estudantes para buscar com prazer, pois a motivação faz parte da própria ação. A motivação </w:t>
      </w:r>
      <w:r w:rsidRPr="003F4B15">
        <w:rPr>
          <w:rFonts w:ascii="Arial" w:hAnsi="Arial" w:cs="Arial"/>
          <w:sz w:val="24"/>
          <w:szCs w:val="24"/>
        </w:rPr>
        <w:lastRenderedPageBreak/>
        <w:t>acontece durante o processo de aprendizagem, para que aí possa acontecer um conhecimento novo a partir daquele que é percebido e produzido. Sem motivação, o objetivo a ser alcançado, que é a realização e conclusão da pesquisa, se converterá em uma tarefa mais difícil e muito pouco prazerosa para o pesquisador. Abordar a importância da motivação no processo de pesquisa é o objetivo deste trabalho. O pesquisador é apresentado como indivíduo cuja subjetividade está presente ao longo de todo o processo de pesquisa. Para que o trabalho de investigação acadêmica ocorra dentro do planejamento previsto no projeto não é suficiente que haja apenas o rigor das normas metodológicas. É fundamental que o pesquisador esteja estimulado a executar as etapas da investigação para atingir o objetivo final da pesquisa.</w:t>
      </w:r>
    </w:p>
    <w:p w:rsidR="003F4B15" w:rsidRPr="003F4B15" w:rsidRDefault="003F4B15" w:rsidP="003F4B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4B15">
        <w:rPr>
          <w:rFonts w:ascii="Arial" w:hAnsi="Arial" w:cs="Arial"/>
          <w:sz w:val="24"/>
          <w:szCs w:val="24"/>
        </w:rPr>
        <w:t>Desta forma, Paulo Freire diz que através e para que a educação seja libertadora, não são propostos técnicas para se chegar à alfabetização, à especialização, para se conseguir qualificação profissional, ou pensamento crítico. Os métodos da educação dialógica nos trazem à intimidade da sociedade... Através do diálogo crítico de um texto ou um momento da sociedade, tentamos penetrá-lo, desvendá-lo, vê as razões pelas quais ele é como é, o contexto político e histórico em que se insere. Isto é para mim um ato de conhecimento e não uma mera transferência de conhecimento, ou mera técnica para aprender o alfabeto. O curso libertador “ilumina” a realidade no contexto do desenvolvimento do trabalho intelectual sério.</w:t>
      </w:r>
    </w:p>
    <w:p w:rsidR="003F4B15" w:rsidRPr="003F4B15" w:rsidRDefault="003F4B15" w:rsidP="003F4B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4B15">
        <w:rPr>
          <w:rFonts w:ascii="Arial" w:hAnsi="Arial" w:cs="Arial"/>
          <w:sz w:val="24"/>
          <w:szCs w:val="24"/>
        </w:rPr>
        <w:t xml:space="preserve">Assim percebe-se que a modalidade de EJA – Educação de Jovens e Adultos como tem sido elencado e apontado neste trabalho de modo sucinto, carece dessa relação do rigor, conhecimento e motivação na formação de professores, pesquisadores e educadores, para que haja uma significativa observação do errôneo ensinar e aprender de modo tradicional neste processo de </w:t>
      </w:r>
      <w:proofErr w:type="spellStart"/>
      <w:r w:rsidRPr="003F4B15">
        <w:rPr>
          <w:rFonts w:ascii="Arial" w:hAnsi="Arial" w:cs="Arial"/>
          <w:sz w:val="24"/>
          <w:szCs w:val="24"/>
        </w:rPr>
        <w:t>ensinagem</w:t>
      </w:r>
      <w:proofErr w:type="spellEnd"/>
      <w:r w:rsidRPr="003F4B15">
        <w:rPr>
          <w:rFonts w:ascii="Arial" w:hAnsi="Arial" w:cs="Arial"/>
          <w:sz w:val="24"/>
          <w:szCs w:val="24"/>
        </w:rPr>
        <w:t xml:space="preserve"> nesta referida modalidade, é preciso buscar a partir da investigação metodologia que ampare e dê lugar para uma educação de qualidade e libertadora de tantos ranços e estereótipos arraigados ao longo de toda trajetória da EJA no contexto brasileiro. </w:t>
      </w:r>
    </w:p>
    <w:p w:rsidR="003F4B15" w:rsidRPr="003F4B15" w:rsidRDefault="003F4B15" w:rsidP="003F4B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F4B15" w:rsidRPr="003F4B15" w:rsidRDefault="003F4B15" w:rsidP="003F4B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83E54" w:rsidRDefault="00F83E54" w:rsidP="003F4B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F4B15" w:rsidRPr="00F83E54" w:rsidRDefault="00F83E54" w:rsidP="003F4B1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3E54">
        <w:rPr>
          <w:rFonts w:ascii="Arial" w:hAnsi="Arial" w:cs="Arial"/>
          <w:b/>
          <w:sz w:val="24"/>
          <w:szCs w:val="24"/>
        </w:rPr>
        <w:lastRenderedPageBreak/>
        <w:t>REFERENCIAS:</w:t>
      </w:r>
    </w:p>
    <w:p w:rsidR="003F4B15" w:rsidRPr="003F4B15" w:rsidRDefault="003F4B15" w:rsidP="003F4B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F4B15">
        <w:rPr>
          <w:rFonts w:ascii="Arial" w:hAnsi="Arial" w:cs="Arial"/>
          <w:sz w:val="24"/>
          <w:szCs w:val="24"/>
        </w:rPr>
        <w:t>Strathern</w:t>
      </w:r>
      <w:proofErr w:type="spellEnd"/>
      <w:r w:rsidRPr="003F4B15">
        <w:rPr>
          <w:rFonts w:ascii="Arial" w:hAnsi="Arial" w:cs="Arial"/>
          <w:sz w:val="24"/>
          <w:szCs w:val="24"/>
        </w:rPr>
        <w:t xml:space="preserve">, Paulo. </w:t>
      </w:r>
      <w:proofErr w:type="spellStart"/>
      <w:r w:rsidRPr="003F4B15">
        <w:rPr>
          <w:rFonts w:ascii="Arial" w:hAnsi="Arial" w:cs="Arial"/>
          <w:sz w:val="24"/>
          <w:szCs w:val="24"/>
        </w:rPr>
        <w:t>Socrates</w:t>
      </w:r>
      <w:proofErr w:type="spellEnd"/>
      <w:r w:rsidRPr="003F4B15">
        <w:rPr>
          <w:rFonts w:ascii="Arial" w:hAnsi="Arial" w:cs="Arial"/>
          <w:sz w:val="24"/>
          <w:szCs w:val="24"/>
        </w:rPr>
        <w:t>. Rio de Janeiro: Jorge Zahar, 1998.77p.</w:t>
      </w:r>
    </w:p>
    <w:p w:rsidR="003F4B15" w:rsidRPr="003F4B15" w:rsidRDefault="003F4B15" w:rsidP="003F4B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4B15">
        <w:rPr>
          <w:rFonts w:ascii="Arial" w:hAnsi="Arial" w:cs="Arial"/>
          <w:sz w:val="24"/>
          <w:szCs w:val="24"/>
        </w:rPr>
        <w:t xml:space="preserve">ARCHER, E. O Mito e Motivação. Bergamini, </w:t>
      </w:r>
      <w:proofErr w:type="spellStart"/>
      <w:r w:rsidRPr="003F4B15">
        <w:rPr>
          <w:rFonts w:ascii="Arial" w:hAnsi="Arial" w:cs="Arial"/>
          <w:sz w:val="24"/>
          <w:szCs w:val="24"/>
        </w:rPr>
        <w:t>C.w</w:t>
      </w:r>
      <w:proofErr w:type="spellEnd"/>
      <w:r w:rsidRPr="003F4B1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F4B15">
        <w:rPr>
          <w:rFonts w:ascii="Arial" w:hAnsi="Arial" w:cs="Arial"/>
          <w:sz w:val="24"/>
          <w:szCs w:val="24"/>
        </w:rPr>
        <w:t>e</w:t>
      </w:r>
      <w:proofErr w:type="gramEnd"/>
      <w:r w:rsidRPr="003F4B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15">
        <w:rPr>
          <w:rFonts w:ascii="Arial" w:hAnsi="Arial" w:cs="Arial"/>
          <w:sz w:val="24"/>
          <w:szCs w:val="24"/>
        </w:rPr>
        <w:t>Coda.R</w:t>
      </w:r>
      <w:proofErr w:type="spellEnd"/>
      <w:r w:rsidRPr="003F4B15">
        <w:rPr>
          <w:rFonts w:ascii="Arial" w:hAnsi="Arial" w:cs="Arial"/>
          <w:sz w:val="24"/>
          <w:szCs w:val="24"/>
        </w:rPr>
        <w:t>( organizadores). Psicodinâmica da Vida organizacional. São Paulo: Atlas, 1997.</w:t>
      </w:r>
    </w:p>
    <w:p w:rsidR="003F4B15" w:rsidRPr="003F4B15" w:rsidRDefault="003F4B15" w:rsidP="003F4B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905DA" w:rsidRDefault="00C905DA"/>
    <w:sectPr w:rsidR="00C905DA" w:rsidSect="00E60424">
      <w:pgSz w:w="11906" w:h="16838"/>
      <w:pgMar w:top="1701" w:right="1134" w:bottom="1134" w:left="1701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15"/>
    <w:rsid w:val="003F4B15"/>
    <w:rsid w:val="00481D38"/>
    <w:rsid w:val="007E1F0F"/>
    <w:rsid w:val="00834A25"/>
    <w:rsid w:val="00BA6DDF"/>
    <w:rsid w:val="00C905DA"/>
    <w:rsid w:val="00E60424"/>
    <w:rsid w:val="00F77E61"/>
    <w:rsid w:val="00F8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1430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Sirlene</dc:creator>
  <cp:lastModifiedBy>Sirlene</cp:lastModifiedBy>
  <cp:revision>2</cp:revision>
  <dcterms:created xsi:type="dcterms:W3CDTF">2015-05-12T02:51:00Z</dcterms:created>
  <dcterms:modified xsi:type="dcterms:W3CDTF">2015-05-12T02:51:00Z</dcterms:modified>
</cp:coreProperties>
</file>