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1C" w:rsidRDefault="00873E1C" w:rsidP="00946A8A">
      <w:pPr>
        <w:jc w:val="center"/>
        <w:rPr>
          <w:rFonts w:ascii="Arial" w:hAnsi="Arial" w:cs="Arial"/>
          <w:b/>
          <w:sz w:val="24"/>
          <w:szCs w:val="24"/>
        </w:rPr>
      </w:pPr>
      <w:r w:rsidRPr="006A3B8E">
        <w:rPr>
          <w:rFonts w:ascii="Arial" w:hAnsi="Arial" w:cs="Arial"/>
          <w:b/>
          <w:sz w:val="24"/>
          <w:szCs w:val="24"/>
        </w:rPr>
        <w:t>DISTÚRBIOS MENSTRUAIS NA VISÃO DA MEDICINA TRADICIONAL CHINESA</w:t>
      </w:r>
    </w:p>
    <w:p w:rsidR="006F1F12" w:rsidRPr="00946A8A" w:rsidRDefault="006F1F12" w:rsidP="00946A8A">
      <w:pPr>
        <w:jc w:val="center"/>
        <w:rPr>
          <w:rFonts w:ascii="Arial" w:hAnsi="Arial" w:cs="Arial"/>
          <w:sz w:val="24"/>
          <w:szCs w:val="24"/>
          <w:lang w:val="en-US"/>
        </w:rPr>
      </w:pPr>
      <w:r w:rsidRPr="00946A8A">
        <w:rPr>
          <w:rFonts w:ascii="Arial" w:hAnsi="Arial" w:cs="Arial"/>
          <w:sz w:val="24"/>
          <w:szCs w:val="24"/>
          <w:lang w:val="en-US"/>
        </w:rPr>
        <w:t>MENSTRUATION ON DISTURBANCES IN MEDICINE VISION CHINESE TRADITIONAL</w:t>
      </w:r>
    </w:p>
    <w:p w:rsidR="006F1F12" w:rsidRPr="006F1F12" w:rsidRDefault="006F1F12" w:rsidP="006F1F12">
      <w:pPr>
        <w:spacing w:line="360" w:lineRule="auto"/>
        <w:jc w:val="center"/>
        <w:rPr>
          <w:rFonts w:ascii="Arial" w:hAnsi="Arial" w:cs="Arial"/>
          <w:b/>
          <w:sz w:val="24"/>
          <w:szCs w:val="24"/>
          <w:lang w:val="en-US"/>
        </w:rPr>
      </w:pPr>
    </w:p>
    <w:p w:rsidR="006F1F12" w:rsidRPr="003C42BC" w:rsidRDefault="006F1F12" w:rsidP="00F02599">
      <w:pPr>
        <w:jc w:val="right"/>
        <w:rPr>
          <w:rFonts w:ascii="Arial" w:hAnsi="Arial" w:cs="Arial"/>
          <w:sz w:val="20"/>
          <w:szCs w:val="20"/>
        </w:rPr>
      </w:pPr>
      <w:r w:rsidRPr="003C42BC">
        <w:rPr>
          <w:rFonts w:ascii="Arial" w:hAnsi="Arial" w:cs="Arial"/>
          <w:sz w:val="20"/>
          <w:szCs w:val="20"/>
        </w:rPr>
        <w:t>Ângela Babosa</w:t>
      </w:r>
      <w:r w:rsidR="00C90E14" w:rsidRPr="003C42BC">
        <w:rPr>
          <w:rFonts w:ascii="Arial" w:hAnsi="Arial" w:cs="Arial"/>
          <w:sz w:val="20"/>
          <w:szCs w:val="20"/>
        </w:rPr>
        <w:t xml:space="preserve"> da Silva</w:t>
      </w:r>
      <w:r w:rsidRPr="003C42BC">
        <w:rPr>
          <w:rFonts w:ascii="Arial" w:hAnsi="Arial" w:cs="Arial"/>
          <w:sz w:val="20"/>
          <w:szCs w:val="20"/>
        </w:rPr>
        <w:t>¹</w:t>
      </w:r>
      <w:r w:rsidR="00F02599" w:rsidRPr="003C42BC">
        <w:rPr>
          <w:rFonts w:ascii="Arial" w:hAnsi="Arial" w:cs="Arial"/>
          <w:sz w:val="20"/>
          <w:szCs w:val="20"/>
        </w:rPr>
        <w:br/>
      </w:r>
      <w:r w:rsidRPr="003C42BC">
        <w:rPr>
          <w:rFonts w:ascii="Arial" w:hAnsi="Arial" w:cs="Arial"/>
          <w:sz w:val="20"/>
          <w:szCs w:val="20"/>
        </w:rPr>
        <w:t>Marcos Rebouças Tio²</w:t>
      </w:r>
    </w:p>
    <w:p w:rsidR="00873E1C" w:rsidRDefault="00873E1C" w:rsidP="007B33F2">
      <w:pPr>
        <w:spacing w:line="360" w:lineRule="auto"/>
        <w:jc w:val="center"/>
        <w:rPr>
          <w:rFonts w:ascii="Arial" w:hAnsi="Arial" w:cs="Arial"/>
          <w:sz w:val="24"/>
          <w:szCs w:val="24"/>
        </w:rPr>
      </w:pPr>
    </w:p>
    <w:p w:rsidR="00F02599" w:rsidRDefault="00F02599" w:rsidP="00F02599">
      <w:pPr>
        <w:pStyle w:val="PargrafodaLista"/>
        <w:spacing w:line="360" w:lineRule="auto"/>
        <w:ind w:left="0"/>
        <w:jc w:val="center"/>
        <w:rPr>
          <w:rFonts w:ascii="Arial" w:hAnsi="Arial" w:cs="Arial"/>
          <w:b/>
          <w:sz w:val="24"/>
          <w:szCs w:val="24"/>
        </w:rPr>
      </w:pPr>
      <w:r>
        <w:rPr>
          <w:rFonts w:ascii="Arial" w:hAnsi="Arial" w:cs="Arial"/>
          <w:b/>
          <w:sz w:val="24"/>
          <w:szCs w:val="24"/>
        </w:rPr>
        <w:t>RESUMO</w:t>
      </w:r>
    </w:p>
    <w:p w:rsidR="00F02599" w:rsidRDefault="00DD462B" w:rsidP="00DD462B">
      <w:pPr>
        <w:pStyle w:val="PargrafodaLista"/>
        <w:tabs>
          <w:tab w:val="left" w:pos="5025"/>
        </w:tabs>
        <w:ind w:left="0"/>
        <w:rPr>
          <w:rFonts w:ascii="Arial" w:hAnsi="Arial" w:cs="Arial"/>
          <w:b/>
          <w:sz w:val="24"/>
          <w:szCs w:val="24"/>
        </w:rPr>
      </w:pPr>
      <w:r>
        <w:rPr>
          <w:rFonts w:ascii="Arial" w:hAnsi="Arial" w:cs="Arial"/>
          <w:b/>
          <w:sz w:val="24"/>
          <w:szCs w:val="24"/>
        </w:rPr>
        <w:tab/>
      </w:r>
    </w:p>
    <w:p w:rsidR="00E737F9" w:rsidRDefault="006A3B8E" w:rsidP="00F02599">
      <w:pPr>
        <w:pStyle w:val="PargrafodaLista"/>
        <w:ind w:left="0"/>
        <w:jc w:val="both"/>
        <w:rPr>
          <w:rFonts w:ascii="Arial" w:hAnsi="Arial" w:cs="Arial"/>
          <w:sz w:val="24"/>
          <w:szCs w:val="24"/>
        </w:rPr>
      </w:pPr>
      <w:r>
        <w:rPr>
          <w:rFonts w:ascii="Arial" w:hAnsi="Arial" w:cs="Arial"/>
          <w:sz w:val="24"/>
          <w:szCs w:val="24"/>
        </w:rPr>
        <w:t xml:space="preserve">As mulheres apresentam ciclos menstruais próprios, que </w:t>
      </w:r>
      <w:r w:rsidR="006B54EA">
        <w:rPr>
          <w:rFonts w:ascii="Arial" w:hAnsi="Arial" w:cs="Arial"/>
          <w:sz w:val="24"/>
          <w:szCs w:val="24"/>
        </w:rPr>
        <w:t>estão</w:t>
      </w:r>
      <w:r>
        <w:rPr>
          <w:rFonts w:ascii="Arial" w:hAnsi="Arial" w:cs="Arial"/>
          <w:sz w:val="24"/>
          <w:szCs w:val="24"/>
        </w:rPr>
        <w:t xml:space="preserve"> situados dentro dos padrões estabelecidos para a população feminina. Em condições normais, </w:t>
      </w:r>
      <w:r w:rsidR="006B54EA">
        <w:rPr>
          <w:rFonts w:ascii="Arial" w:hAnsi="Arial" w:cs="Arial"/>
          <w:sz w:val="24"/>
          <w:szCs w:val="24"/>
        </w:rPr>
        <w:t>é</w:t>
      </w:r>
      <w:r>
        <w:rPr>
          <w:rFonts w:ascii="Arial" w:hAnsi="Arial" w:cs="Arial"/>
          <w:sz w:val="24"/>
          <w:szCs w:val="24"/>
        </w:rPr>
        <w:t xml:space="preserve"> equivalente há 28 dias. Quando h</w:t>
      </w:r>
      <w:r w:rsidR="006B54EA">
        <w:rPr>
          <w:rFonts w:ascii="Arial" w:hAnsi="Arial" w:cs="Arial"/>
          <w:sz w:val="24"/>
          <w:szCs w:val="24"/>
        </w:rPr>
        <w:t xml:space="preserve">á alterações no padrão menstrual, </w:t>
      </w:r>
      <w:r>
        <w:rPr>
          <w:rFonts w:ascii="Arial" w:hAnsi="Arial" w:cs="Arial"/>
          <w:sz w:val="24"/>
          <w:szCs w:val="24"/>
        </w:rPr>
        <w:t>trata-se de um quadro de distúrbio</w:t>
      </w:r>
      <w:r w:rsidR="006B54EA">
        <w:rPr>
          <w:rFonts w:ascii="Arial" w:hAnsi="Arial" w:cs="Arial"/>
          <w:sz w:val="24"/>
          <w:szCs w:val="24"/>
        </w:rPr>
        <w:t xml:space="preserve"> menstrual. T</w:t>
      </w:r>
      <w:r>
        <w:rPr>
          <w:rFonts w:ascii="Arial" w:hAnsi="Arial" w:cs="Arial"/>
          <w:sz w:val="24"/>
          <w:szCs w:val="24"/>
        </w:rPr>
        <w:t xml:space="preserve">em sido descrita pelas técnicas utilizadas da Medicina Tradicional Chinesa (MTC) para condutas terapêuticas e práticas para promoção da saúde coletiva, contribuindo para melhoria e alívio de </w:t>
      </w:r>
      <w:proofErr w:type="gramStart"/>
      <w:r>
        <w:rPr>
          <w:rFonts w:ascii="Arial" w:hAnsi="Arial" w:cs="Arial"/>
          <w:sz w:val="24"/>
          <w:szCs w:val="24"/>
        </w:rPr>
        <w:t>alguns</w:t>
      </w:r>
      <w:proofErr w:type="gramEnd"/>
      <w:r>
        <w:rPr>
          <w:rFonts w:ascii="Arial" w:hAnsi="Arial" w:cs="Arial"/>
          <w:sz w:val="24"/>
          <w:szCs w:val="24"/>
        </w:rPr>
        <w:t xml:space="preserve"> </w:t>
      </w:r>
      <w:proofErr w:type="gramStart"/>
      <w:r>
        <w:rPr>
          <w:rFonts w:ascii="Arial" w:hAnsi="Arial" w:cs="Arial"/>
          <w:sz w:val="24"/>
          <w:szCs w:val="24"/>
        </w:rPr>
        <w:t>desequilíbrios</w:t>
      </w:r>
      <w:proofErr w:type="gramEnd"/>
      <w:r>
        <w:rPr>
          <w:rFonts w:ascii="Arial" w:hAnsi="Arial" w:cs="Arial"/>
          <w:sz w:val="24"/>
          <w:szCs w:val="24"/>
        </w:rPr>
        <w:t>. A Acupuntura é uma de</w:t>
      </w:r>
      <w:r w:rsidR="006B54EA">
        <w:rPr>
          <w:rFonts w:ascii="Arial" w:hAnsi="Arial" w:cs="Arial"/>
          <w:sz w:val="24"/>
          <w:szCs w:val="24"/>
        </w:rPr>
        <w:t>las</w:t>
      </w:r>
      <w:r>
        <w:rPr>
          <w:rFonts w:ascii="Arial" w:hAnsi="Arial" w:cs="Arial"/>
          <w:sz w:val="24"/>
          <w:szCs w:val="24"/>
        </w:rPr>
        <w:t xml:space="preserve">, na qual consiste </w:t>
      </w:r>
      <w:r w:rsidR="006B54EA">
        <w:rPr>
          <w:rFonts w:ascii="Arial" w:hAnsi="Arial" w:cs="Arial"/>
          <w:sz w:val="24"/>
          <w:szCs w:val="24"/>
        </w:rPr>
        <w:t>n</w:t>
      </w:r>
      <w:r>
        <w:rPr>
          <w:rFonts w:ascii="Arial" w:hAnsi="Arial" w:cs="Arial"/>
          <w:sz w:val="24"/>
          <w:szCs w:val="24"/>
        </w:rPr>
        <w:t xml:space="preserve">a aplicação de agulhas nos pontos localizados na superfície do corpo, obtendo respostas globais ou específicas no organismo, buscando devolver esse equilíbrio através de intervenções </w:t>
      </w:r>
      <w:r w:rsidR="00C90E14">
        <w:rPr>
          <w:rFonts w:ascii="Arial" w:hAnsi="Arial" w:cs="Arial"/>
          <w:sz w:val="24"/>
          <w:szCs w:val="24"/>
        </w:rPr>
        <w:t xml:space="preserve">e estímulos em pontos de acupuntura </w:t>
      </w:r>
      <w:r>
        <w:rPr>
          <w:rFonts w:ascii="Arial" w:hAnsi="Arial" w:cs="Arial"/>
          <w:sz w:val="24"/>
          <w:szCs w:val="24"/>
        </w:rPr>
        <w:t>nesse corpo físico</w:t>
      </w:r>
      <w:r w:rsidR="00C90E14">
        <w:rPr>
          <w:rFonts w:ascii="Arial" w:hAnsi="Arial" w:cs="Arial"/>
          <w:sz w:val="24"/>
          <w:szCs w:val="24"/>
        </w:rPr>
        <w:t>.</w:t>
      </w:r>
      <w:r>
        <w:rPr>
          <w:rFonts w:ascii="Arial" w:hAnsi="Arial" w:cs="Arial"/>
          <w:sz w:val="24"/>
          <w:szCs w:val="24"/>
        </w:rPr>
        <w:t xml:space="preserve"> Portanto, de acordo com a MTC, os distúrbios menstruais são procedentes do desequilíbrio energético de um ou mais elementos q</w:t>
      </w:r>
      <w:r w:rsidR="006B54EA">
        <w:rPr>
          <w:rFonts w:ascii="Arial" w:hAnsi="Arial" w:cs="Arial"/>
          <w:sz w:val="24"/>
          <w:szCs w:val="24"/>
        </w:rPr>
        <w:t>ue regem o organismo humano. O objetivo da</w:t>
      </w:r>
      <w:r>
        <w:rPr>
          <w:rFonts w:ascii="Arial" w:hAnsi="Arial" w:cs="Arial"/>
          <w:sz w:val="24"/>
          <w:szCs w:val="24"/>
        </w:rPr>
        <w:t xml:space="preserve"> acupuntura </w:t>
      </w:r>
      <w:r w:rsidR="006B54EA">
        <w:rPr>
          <w:rFonts w:ascii="Arial" w:hAnsi="Arial" w:cs="Arial"/>
          <w:sz w:val="24"/>
          <w:szCs w:val="24"/>
        </w:rPr>
        <w:t>é</w:t>
      </w:r>
      <w:r>
        <w:rPr>
          <w:rFonts w:ascii="Arial" w:hAnsi="Arial" w:cs="Arial"/>
          <w:sz w:val="24"/>
          <w:szCs w:val="24"/>
        </w:rPr>
        <w:t xml:space="preserve"> buscar o equilíbrio energético do corpo e como resultado, tratar essas perturbações menstruais. </w:t>
      </w:r>
    </w:p>
    <w:p w:rsidR="006A3B8E" w:rsidRDefault="006A3B8E" w:rsidP="00F02599">
      <w:pPr>
        <w:jc w:val="both"/>
        <w:rPr>
          <w:rFonts w:ascii="Arial" w:hAnsi="Arial" w:cs="Arial"/>
          <w:sz w:val="24"/>
          <w:szCs w:val="24"/>
        </w:rPr>
      </w:pPr>
      <w:r w:rsidRPr="00FF1FB9">
        <w:rPr>
          <w:rFonts w:ascii="Arial" w:hAnsi="Arial" w:cs="Arial"/>
          <w:b/>
          <w:sz w:val="24"/>
          <w:szCs w:val="24"/>
        </w:rPr>
        <w:t>Palavras-chave:</w:t>
      </w:r>
      <w:r>
        <w:rPr>
          <w:rFonts w:ascii="Arial" w:hAnsi="Arial" w:cs="Arial"/>
          <w:sz w:val="24"/>
          <w:szCs w:val="24"/>
        </w:rPr>
        <w:t xml:space="preserve"> Distúrbios menstruais e MTC, Acu</w:t>
      </w:r>
      <w:r w:rsidR="00DD1CD0">
        <w:rPr>
          <w:rFonts w:ascii="Arial" w:hAnsi="Arial" w:cs="Arial"/>
          <w:sz w:val="24"/>
          <w:szCs w:val="24"/>
        </w:rPr>
        <w:t>puntura para mulheres, Medicina T</w:t>
      </w:r>
      <w:r>
        <w:rPr>
          <w:rFonts w:ascii="Arial" w:hAnsi="Arial" w:cs="Arial"/>
          <w:sz w:val="24"/>
          <w:szCs w:val="24"/>
        </w:rPr>
        <w:t>radicional Chinesa, Distúrbios menstruais.</w:t>
      </w:r>
    </w:p>
    <w:p w:rsidR="00946A8A" w:rsidRDefault="00F02599" w:rsidP="00946A8A">
      <w:pPr>
        <w:spacing w:line="360" w:lineRule="auto"/>
        <w:jc w:val="center"/>
        <w:rPr>
          <w:rFonts w:ascii="Arial" w:hAnsi="Arial" w:cs="Arial"/>
          <w:b/>
          <w:sz w:val="24"/>
          <w:szCs w:val="24"/>
          <w:lang w:val="en-US"/>
        </w:rPr>
      </w:pPr>
      <w:r w:rsidRPr="008F4BB7">
        <w:rPr>
          <w:rFonts w:ascii="Arial" w:hAnsi="Arial" w:cs="Arial"/>
          <w:sz w:val="24"/>
          <w:szCs w:val="24"/>
        </w:rPr>
        <w:br/>
      </w:r>
      <w:r w:rsidR="00946A8A" w:rsidRPr="00C90E14">
        <w:rPr>
          <w:rFonts w:ascii="Arial" w:hAnsi="Arial" w:cs="Arial"/>
          <w:b/>
          <w:sz w:val="24"/>
          <w:szCs w:val="24"/>
          <w:lang w:val="en-US"/>
        </w:rPr>
        <w:t>A</w:t>
      </w:r>
      <w:r w:rsidR="00946A8A">
        <w:rPr>
          <w:rFonts w:ascii="Arial" w:hAnsi="Arial" w:cs="Arial"/>
          <w:b/>
          <w:sz w:val="24"/>
          <w:szCs w:val="24"/>
          <w:lang w:val="en-US"/>
        </w:rPr>
        <w:t>BSTRACT</w:t>
      </w:r>
    </w:p>
    <w:p w:rsidR="00946A8A" w:rsidRDefault="00946A8A" w:rsidP="00946A8A">
      <w:pPr>
        <w:spacing w:line="240" w:lineRule="auto"/>
        <w:jc w:val="both"/>
        <w:rPr>
          <w:rFonts w:ascii="Arial" w:hAnsi="Arial" w:cs="Arial"/>
          <w:sz w:val="24"/>
          <w:szCs w:val="24"/>
          <w:lang w:val="en-US"/>
        </w:rPr>
      </w:pPr>
      <w:r w:rsidRPr="00D20236">
        <w:rPr>
          <w:rFonts w:ascii="Arial" w:hAnsi="Arial" w:cs="Arial"/>
          <w:sz w:val="24"/>
          <w:szCs w:val="24"/>
          <w:lang w:val="en-US"/>
        </w:rPr>
        <w:t xml:space="preserve">Women have own menstrual cycles, which are situated within the standards established for the female population. Under normal conditions, is equivalent for 28 </w:t>
      </w:r>
      <w:proofErr w:type="gramStart"/>
      <w:r w:rsidRPr="00D20236">
        <w:rPr>
          <w:rFonts w:ascii="Arial" w:hAnsi="Arial" w:cs="Arial"/>
          <w:sz w:val="24"/>
          <w:szCs w:val="24"/>
          <w:lang w:val="en-US"/>
        </w:rPr>
        <w:t>days.</w:t>
      </w:r>
      <w:proofErr w:type="gramEnd"/>
      <w:r w:rsidRPr="00D20236">
        <w:rPr>
          <w:rFonts w:ascii="Arial" w:hAnsi="Arial" w:cs="Arial"/>
          <w:sz w:val="24"/>
          <w:szCs w:val="24"/>
          <w:lang w:val="en-US"/>
        </w:rPr>
        <w:t xml:space="preserve"> When there are changes in menstrual pattern, it is a menstrual disorder frame. </w:t>
      </w:r>
      <w:proofErr w:type="gramStart"/>
      <w:r w:rsidRPr="00D20236">
        <w:rPr>
          <w:rFonts w:ascii="Arial" w:hAnsi="Arial" w:cs="Arial"/>
          <w:sz w:val="24"/>
          <w:szCs w:val="24"/>
          <w:lang w:val="en-US"/>
        </w:rPr>
        <w:t>Has been described by techniques of traditional Chinese medicine (TCM) for therapeutic procedures and practices to promote public health, contributing to improvement and relief of some imbalances.</w:t>
      </w:r>
      <w:proofErr w:type="gramEnd"/>
      <w:r w:rsidR="00103572">
        <w:rPr>
          <w:rFonts w:ascii="Arial" w:hAnsi="Arial" w:cs="Arial"/>
          <w:sz w:val="24"/>
          <w:szCs w:val="24"/>
          <w:lang w:val="en-US"/>
        </w:rPr>
        <w:t xml:space="preserve"> </w:t>
      </w:r>
    </w:p>
    <w:p w:rsidR="00E737F9" w:rsidRDefault="00F02599" w:rsidP="00F02599">
      <w:pPr>
        <w:spacing w:line="240" w:lineRule="auto"/>
        <w:jc w:val="both"/>
        <w:rPr>
          <w:rFonts w:ascii="Arial" w:hAnsi="Arial" w:cs="Arial"/>
          <w:sz w:val="24"/>
          <w:szCs w:val="24"/>
        </w:rPr>
      </w:pPr>
      <w:r w:rsidRPr="008F4BB7">
        <w:rPr>
          <w:rFonts w:ascii="Arial" w:hAnsi="Arial" w:cs="Arial"/>
          <w:sz w:val="24"/>
          <w:szCs w:val="24"/>
          <w:lang w:val="en-US"/>
        </w:rPr>
        <w:br/>
      </w:r>
      <w:r>
        <w:rPr>
          <w:rFonts w:ascii="Arial" w:hAnsi="Arial" w:cs="Arial"/>
          <w:sz w:val="24"/>
          <w:szCs w:val="24"/>
        </w:rPr>
        <w:t>___________________________________________________________________</w:t>
      </w:r>
    </w:p>
    <w:p w:rsidR="00C90E14" w:rsidRDefault="006F1F12" w:rsidP="00F02599">
      <w:pPr>
        <w:spacing w:after="0" w:line="240" w:lineRule="auto"/>
        <w:jc w:val="both"/>
        <w:rPr>
          <w:rFonts w:ascii="Arial" w:hAnsi="Arial" w:cs="Arial"/>
          <w:sz w:val="20"/>
          <w:szCs w:val="20"/>
        </w:rPr>
      </w:pPr>
      <w:proofErr w:type="gramStart"/>
      <w:r w:rsidRPr="006F1F12">
        <w:rPr>
          <w:rFonts w:ascii="Arial" w:hAnsi="Arial" w:cs="Arial"/>
          <w:sz w:val="20"/>
          <w:szCs w:val="20"/>
        </w:rPr>
        <w:t>¹Graduanda</w:t>
      </w:r>
      <w:proofErr w:type="gramEnd"/>
      <w:r w:rsidRPr="006F1F12">
        <w:rPr>
          <w:rFonts w:ascii="Arial" w:hAnsi="Arial" w:cs="Arial"/>
          <w:sz w:val="20"/>
          <w:szCs w:val="20"/>
        </w:rPr>
        <w:t xml:space="preserve"> em Biomedicina na Faculdade de Tecnologia e Ciências –</w:t>
      </w:r>
      <w:r>
        <w:rPr>
          <w:rFonts w:ascii="Arial" w:hAnsi="Arial" w:cs="Arial"/>
          <w:sz w:val="20"/>
          <w:szCs w:val="20"/>
        </w:rPr>
        <w:t xml:space="preserve"> FT</w:t>
      </w:r>
      <w:r w:rsidR="006B54EA">
        <w:rPr>
          <w:rFonts w:ascii="Arial" w:hAnsi="Arial" w:cs="Arial"/>
          <w:sz w:val="20"/>
          <w:szCs w:val="20"/>
        </w:rPr>
        <w:t>C</w:t>
      </w:r>
    </w:p>
    <w:p w:rsidR="00F02599" w:rsidRDefault="006F1F12" w:rsidP="00F02599">
      <w:pPr>
        <w:spacing w:line="240" w:lineRule="auto"/>
        <w:jc w:val="both"/>
        <w:rPr>
          <w:rFonts w:ascii="Arial" w:hAnsi="Arial" w:cs="Arial"/>
          <w:sz w:val="20"/>
          <w:szCs w:val="20"/>
        </w:rPr>
      </w:pPr>
      <w:proofErr w:type="gramStart"/>
      <w:r w:rsidRPr="006F1F12">
        <w:rPr>
          <w:rFonts w:ascii="Arial" w:hAnsi="Arial" w:cs="Arial"/>
          <w:sz w:val="20"/>
          <w:szCs w:val="20"/>
        </w:rPr>
        <w:t>²Graduado</w:t>
      </w:r>
      <w:proofErr w:type="gramEnd"/>
      <w:r w:rsidRPr="006F1F12">
        <w:rPr>
          <w:rFonts w:ascii="Arial" w:hAnsi="Arial" w:cs="Arial"/>
          <w:sz w:val="20"/>
          <w:szCs w:val="20"/>
        </w:rPr>
        <w:t xml:space="preserve"> em Biomedicina pela Faculdade de Tecnologia e Ciências – FTC, </w:t>
      </w:r>
      <w:proofErr w:type="spellStart"/>
      <w:r w:rsidRPr="006F1F12">
        <w:rPr>
          <w:rFonts w:ascii="Arial" w:hAnsi="Arial" w:cs="Arial"/>
          <w:sz w:val="20"/>
          <w:szCs w:val="20"/>
        </w:rPr>
        <w:t>Prof°</w:t>
      </w:r>
      <w:proofErr w:type="spellEnd"/>
      <w:r w:rsidRPr="006F1F12">
        <w:rPr>
          <w:rFonts w:ascii="Arial" w:hAnsi="Arial" w:cs="Arial"/>
          <w:sz w:val="20"/>
          <w:szCs w:val="20"/>
        </w:rPr>
        <w:t xml:space="preserve"> de </w:t>
      </w:r>
      <w:proofErr w:type="spellStart"/>
      <w:r w:rsidRPr="006F1F12">
        <w:rPr>
          <w:rFonts w:ascii="Arial" w:hAnsi="Arial" w:cs="Arial"/>
          <w:sz w:val="20"/>
          <w:szCs w:val="20"/>
        </w:rPr>
        <w:t>Citopatologia</w:t>
      </w:r>
      <w:proofErr w:type="spellEnd"/>
      <w:r w:rsidRPr="006F1F12">
        <w:rPr>
          <w:rFonts w:ascii="Arial" w:hAnsi="Arial" w:cs="Arial"/>
          <w:sz w:val="20"/>
          <w:szCs w:val="20"/>
        </w:rPr>
        <w:t>, Acupuntura e Introdução à Biomedicina na Faculdade de Tecnologia e Ciências – FTC</w:t>
      </w:r>
    </w:p>
    <w:p w:rsidR="00C90E14" w:rsidRDefault="00D20236" w:rsidP="00F02599">
      <w:pPr>
        <w:jc w:val="both"/>
        <w:rPr>
          <w:rFonts w:ascii="Arial" w:hAnsi="Arial" w:cs="Arial"/>
          <w:sz w:val="24"/>
          <w:szCs w:val="24"/>
          <w:lang w:val="en-US"/>
        </w:rPr>
      </w:pPr>
      <w:r w:rsidRPr="00D20236">
        <w:rPr>
          <w:rFonts w:ascii="Arial" w:hAnsi="Arial" w:cs="Arial"/>
          <w:sz w:val="24"/>
          <w:szCs w:val="24"/>
          <w:lang w:val="en-US"/>
        </w:rPr>
        <w:lastRenderedPageBreak/>
        <w:t>Acupuncture is one of them, which involves the application of needles at points located on the body surface, obtaining global or specific responses in the body, aiming at returning this balance through interventions and stimulation on acupuncture points in this physical body. Therefore, according to the ERM, menstrual disorders of energy imbalance are coming from one or more elements that govern the human body. The goal of acupuncture is to seek the energy balance of the body and as a result, treat these menstrual disorders.</w:t>
      </w:r>
    </w:p>
    <w:p w:rsidR="006F1F12" w:rsidRPr="00C90E14" w:rsidRDefault="00C90E14" w:rsidP="00F02599">
      <w:pPr>
        <w:jc w:val="both"/>
        <w:rPr>
          <w:rFonts w:ascii="Arial" w:hAnsi="Arial" w:cs="Arial"/>
          <w:sz w:val="24"/>
          <w:szCs w:val="24"/>
          <w:lang w:val="en-US"/>
        </w:rPr>
      </w:pPr>
      <w:r w:rsidRPr="00F02599">
        <w:rPr>
          <w:rFonts w:ascii="Arial" w:hAnsi="Arial" w:cs="Arial"/>
          <w:b/>
          <w:sz w:val="24"/>
          <w:szCs w:val="24"/>
          <w:lang w:val="en-US"/>
        </w:rPr>
        <w:t>Keywords:</w:t>
      </w:r>
      <w:r w:rsidRPr="00C90E14">
        <w:rPr>
          <w:rFonts w:ascii="Arial" w:hAnsi="Arial" w:cs="Arial"/>
          <w:sz w:val="24"/>
          <w:szCs w:val="24"/>
          <w:lang w:val="en-US"/>
        </w:rPr>
        <w:t xml:space="preserve"> Menstrual disorders and TCM, Acupuncture for women, traditional Chinese medicine, menstrual disorders.</w:t>
      </w:r>
    </w:p>
    <w:p w:rsidR="006F1F12" w:rsidRPr="00C90E14" w:rsidRDefault="006F1F12" w:rsidP="00DD462B">
      <w:pPr>
        <w:spacing w:line="480" w:lineRule="auto"/>
        <w:jc w:val="both"/>
        <w:rPr>
          <w:rFonts w:ascii="Arial" w:hAnsi="Arial" w:cs="Arial"/>
          <w:sz w:val="24"/>
          <w:szCs w:val="24"/>
          <w:lang w:val="en-US"/>
        </w:rPr>
      </w:pPr>
    </w:p>
    <w:p w:rsidR="007B33F2" w:rsidRPr="0034536B" w:rsidRDefault="007B33F2" w:rsidP="00103572">
      <w:pPr>
        <w:spacing w:line="480" w:lineRule="auto"/>
        <w:jc w:val="both"/>
        <w:rPr>
          <w:rFonts w:ascii="Arial" w:hAnsi="Arial" w:cs="Arial"/>
          <w:b/>
          <w:sz w:val="24"/>
          <w:szCs w:val="24"/>
        </w:rPr>
      </w:pPr>
      <w:r w:rsidRPr="0034536B">
        <w:rPr>
          <w:rFonts w:ascii="Arial" w:hAnsi="Arial" w:cs="Arial"/>
          <w:b/>
          <w:sz w:val="24"/>
          <w:szCs w:val="24"/>
        </w:rPr>
        <w:t>INTRODUÇÃO</w:t>
      </w:r>
    </w:p>
    <w:p w:rsidR="00B0482C" w:rsidRDefault="007B33F2" w:rsidP="0020232A">
      <w:pPr>
        <w:spacing w:line="360" w:lineRule="auto"/>
        <w:ind w:firstLine="567"/>
        <w:jc w:val="both"/>
        <w:rPr>
          <w:rFonts w:ascii="Arial" w:hAnsi="Arial" w:cs="Arial"/>
          <w:sz w:val="24"/>
          <w:szCs w:val="24"/>
        </w:rPr>
      </w:pPr>
      <w:r>
        <w:rPr>
          <w:rFonts w:ascii="Arial" w:hAnsi="Arial" w:cs="Arial"/>
          <w:sz w:val="24"/>
          <w:szCs w:val="24"/>
        </w:rPr>
        <w:t>As mulheres apresentam ciclos menstruais próprios, que est</w:t>
      </w:r>
      <w:r w:rsidR="00EA5BE1">
        <w:rPr>
          <w:rFonts w:ascii="Arial" w:hAnsi="Arial" w:cs="Arial"/>
          <w:sz w:val="24"/>
          <w:szCs w:val="24"/>
        </w:rPr>
        <w:t>ão</w:t>
      </w:r>
      <w:r>
        <w:rPr>
          <w:rFonts w:ascii="Arial" w:hAnsi="Arial" w:cs="Arial"/>
          <w:sz w:val="24"/>
          <w:szCs w:val="24"/>
        </w:rPr>
        <w:t xml:space="preserve"> situados dentro dos padrões estabelecidos para a população feminina. O ciclo menstrual normal dura em média um período entre 21 a 35 dias, com dois a </w:t>
      </w:r>
      <w:r w:rsidR="00EA5BE1">
        <w:rPr>
          <w:rFonts w:ascii="Arial" w:hAnsi="Arial" w:cs="Arial"/>
          <w:sz w:val="24"/>
          <w:szCs w:val="24"/>
        </w:rPr>
        <w:t>oito</w:t>
      </w:r>
      <w:r>
        <w:rPr>
          <w:rFonts w:ascii="Arial" w:hAnsi="Arial" w:cs="Arial"/>
          <w:sz w:val="24"/>
          <w:szCs w:val="24"/>
        </w:rPr>
        <w:t xml:space="preserve"> dias de fl</w:t>
      </w:r>
      <w:r w:rsidR="00EA5BE1">
        <w:rPr>
          <w:rFonts w:ascii="Arial" w:hAnsi="Arial" w:cs="Arial"/>
          <w:sz w:val="24"/>
          <w:szCs w:val="24"/>
        </w:rPr>
        <w:t>uxo e perda sanguínea de 20 a 80</w:t>
      </w:r>
      <w:r>
        <w:rPr>
          <w:rFonts w:ascii="Arial" w:hAnsi="Arial" w:cs="Arial"/>
          <w:sz w:val="24"/>
          <w:szCs w:val="24"/>
        </w:rPr>
        <w:t xml:space="preserve"> ml (BEREK, 2008).</w:t>
      </w:r>
      <w:r w:rsidR="00200683">
        <w:rPr>
          <w:rFonts w:ascii="Arial" w:hAnsi="Arial" w:cs="Arial"/>
          <w:sz w:val="24"/>
          <w:szCs w:val="24"/>
        </w:rPr>
        <w:t xml:space="preserve"> </w:t>
      </w:r>
      <w:r w:rsidR="00F210F8">
        <w:rPr>
          <w:rFonts w:ascii="Arial" w:hAnsi="Arial" w:cs="Arial"/>
          <w:sz w:val="24"/>
          <w:szCs w:val="24"/>
        </w:rPr>
        <w:t>As i</w:t>
      </w:r>
      <w:r w:rsidR="00292288" w:rsidRPr="00292288">
        <w:rPr>
          <w:rFonts w:ascii="Arial" w:hAnsi="Arial" w:cs="Arial"/>
          <w:sz w:val="24"/>
          <w:szCs w:val="24"/>
        </w:rPr>
        <w:t>rregularidades nos ciclos menstruais como a ausência de menstruação ou o sangramento uterino excessivo e fora de época são os distúrbios que mais afetam as mulheres na fase reprodutiva</w:t>
      </w:r>
      <w:r w:rsidR="00292288">
        <w:rPr>
          <w:rFonts w:ascii="Arial" w:hAnsi="Arial" w:cs="Arial"/>
          <w:sz w:val="24"/>
          <w:szCs w:val="24"/>
        </w:rPr>
        <w:t xml:space="preserve">. </w:t>
      </w:r>
      <w:r>
        <w:rPr>
          <w:rFonts w:ascii="Arial" w:hAnsi="Arial" w:cs="Arial"/>
          <w:sz w:val="24"/>
          <w:szCs w:val="24"/>
        </w:rPr>
        <w:t>Quando houver alteração no padrão menstrual, os quais vão além dos limites estabelecidos ou não ocorrer menstruações, podemos usar os termos distúrbios, irregularidades e perturbações menstruais (HALBE, 2000).</w:t>
      </w:r>
    </w:p>
    <w:p w:rsidR="00F153EB" w:rsidRDefault="00EA5BE1" w:rsidP="0020232A">
      <w:pPr>
        <w:spacing w:line="360" w:lineRule="auto"/>
        <w:ind w:firstLine="567"/>
        <w:jc w:val="both"/>
        <w:rPr>
          <w:rFonts w:ascii="Arial" w:hAnsi="Arial" w:cs="Arial"/>
          <w:sz w:val="24"/>
          <w:szCs w:val="24"/>
        </w:rPr>
      </w:pPr>
      <w:r w:rsidRPr="00EA5BE1">
        <w:rPr>
          <w:rFonts w:ascii="Arial" w:hAnsi="Arial" w:cs="Arial"/>
          <w:sz w:val="24"/>
          <w:szCs w:val="24"/>
        </w:rPr>
        <w:t>Merecem ava</w:t>
      </w:r>
      <w:r>
        <w:rPr>
          <w:rFonts w:ascii="Arial" w:hAnsi="Arial" w:cs="Arial"/>
          <w:sz w:val="24"/>
          <w:szCs w:val="24"/>
        </w:rPr>
        <w:t>liação as pacientes que apresen</w:t>
      </w:r>
      <w:r w:rsidRPr="00EA5BE1">
        <w:rPr>
          <w:rFonts w:ascii="Arial" w:hAnsi="Arial" w:cs="Arial"/>
          <w:sz w:val="24"/>
          <w:szCs w:val="24"/>
        </w:rPr>
        <w:t xml:space="preserve">tam sangramento </w:t>
      </w:r>
      <w:r>
        <w:rPr>
          <w:rFonts w:ascii="Arial" w:hAnsi="Arial" w:cs="Arial"/>
          <w:sz w:val="24"/>
          <w:szCs w:val="24"/>
        </w:rPr>
        <w:t>vaginal anormal em duração, frequ</w:t>
      </w:r>
      <w:r w:rsidRPr="00EA5BE1">
        <w:rPr>
          <w:rFonts w:ascii="Arial" w:hAnsi="Arial" w:cs="Arial"/>
          <w:sz w:val="24"/>
          <w:szCs w:val="24"/>
        </w:rPr>
        <w:t xml:space="preserve">ência ou quantidade. </w:t>
      </w:r>
      <w:r w:rsidR="007B33F2">
        <w:rPr>
          <w:rFonts w:ascii="Arial" w:hAnsi="Arial" w:cs="Arial"/>
          <w:sz w:val="24"/>
          <w:szCs w:val="24"/>
        </w:rPr>
        <w:t>Os distúrbios menstruais envolvem diferentes aspectos como as irregularidades do ciclo, volume do sangramento, duração do</w:t>
      </w:r>
      <w:r>
        <w:rPr>
          <w:rFonts w:ascii="Arial" w:hAnsi="Arial" w:cs="Arial"/>
          <w:sz w:val="24"/>
          <w:szCs w:val="24"/>
        </w:rPr>
        <w:t xml:space="preserve"> </w:t>
      </w:r>
      <w:r w:rsidR="007B33F2">
        <w:rPr>
          <w:rFonts w:ascii="Arial" w:hAnsi="Arial" w:cs="Arial"/>
          <w:sz w:val="24"/>
          <w:szCs w:val="24"/>
        </w:rPr>
        <w:t>período menstrual, dores ou a completa ausência de menstruação (MACIOCIA, 2000).</w:t>
      </w:r>
      <w:r w:rsidR="00DD462B">
        <w:rPr>
          <w:rFonts w:ascii="Arial" w:hAnsi="Arial" w:cs="Arial"/>
          <w:sz w:val="24"/>
          <w:szCs w:val="24"/>
        </w:rPr>
        <w:t xml:space="preserve"> </w:t>
      </w:r>
      <w:r w:rsidR="00F153EB" w:rsidRPr="00F153EB">
        <w:rPr>
          <w:rFonts w:ascii="Arial" w:hAnsi="Arial" w:cs="Arial"/>
          <w:sz w:val="24"/>
          <w:szCs w:val="24"/>
        </w:rPr>
        <w:t>Transtornos do ciclo menstrual são alterações que podem ocorrer em qualquer época da vida reprodutiva da mulher, sendo mais freq</w:t>
      </w:r>
      <w:r w:rsidR="00F153EB">
        <w:rPr>
          <w:rFonts w:ascii="Arial" w:hAnsi="Arial" w:cs="Arial"/>
          <w:sz w:val="24"/>
          <w:szCs w:val="24"/>
        </w:rPr>
        <w:t>u</w:t>
      </w:r>
      <w:r w:rsidR="00F153EB" w:rsidRPr="00F153EB">
        <w:rPr>
          <w:rFonts w:ascii="Arial" w:hAnsi="Arial" w:cs="Arial"/>
          <w:sz w:val="24"/>
          <w:szCs w:val="24"/>
        </w:rPr>
        <w:t xml:space="preserve">entemente observados logo após a menarca ou no período da </w:t>
      </w:r>
      <w:proofErr w:type="spellStart"/>
      <w:r w:rsidR="00F153EB" w:rsidRPr="00F153EB">
        <w:rPr>
          <w:rFonts w:ascii="Arial" w:hAnsi="Arial" w:cs="Arial"/>
          <w:sz w:val="24"/>
          <w:szCs w:val="24"/>
        </w:rPr>
        <w:t>pré</w:t>
      </w:r>
      <w:proofErr w:type="spellEnd"/>
      <w:r w:rsidR="00F153EB" w:rsidRPr="00F153EB">
        <w:rPr>
          <w:rFonts w:ascii="Arial" w:hAnsi="Arial" w:cs="Arial"/>
          <w:sz w:val="24"/>
          <w:szCs w:val="24"/>
        </w:rPr>
        <w:t xml:space="preserve"> e </w:t>
      </w:r>
      <w:proofErr w:type="spellStart"/>
      <w:r w:rsidR="00F153EB" w:rsidRPr="00F153EB">
        <w:rPr>
          <w:rFonts w:ascii="Arial" w:hAnsi="Arial" w:cs="Arial"/>
          <w:sz w:val="24"/>
          <w:szCs w:val="24"/>
        </w:rPr>
        <w:t>perimenopausa</w:t>
      </w:r>
      <w:proofErr w:type="spellEnd"/>
      <w:r w:rsidR="00F153EB">
        <w:rPr>
          <w:rFonts w:ascii="Arial" w:hAnsi="Arial" w:cs="Arial"/>
          <w:sz w:val="24"/>
          <w:szCs w:val="24"/>
        </w:rPr>
        <w:t xml:space="preserve"> (BEZNOS, 2014).</w:t>
      </w:r>
    </w:p>
    <w:p w:rsidR="00F153EB" w:rsidRDefault="00292288" w:rsidP="00946A8A">
      <w:pPr>
        <w:spacing w:line="360" w:lineRule="auto"/>
        <w:ind w:firstLine="567"/>
        <w:jc w:val="both"/>
        <w:rPr>
          <w:rFonts w:ascii="Arial" w:hAnsi="Arial" w:cs="Arial"/>
          <w:sz w:val="24"/>
          <w:szCs w:val="24"/>
        </w:rPr>
      </w:pPr>
      <w:r w:rsidRPr="00292288">
        <w:rPr>
          <w:rFonts w:ascii="Arial" w:hAnsi="Arial" w:cs="Arial"/>
          <w:sz w:val="24"/>
          <w:szCs w:val="24"/>
        </w:rPr>
        <w:t xml:space="preserve">O desequilíbrio na produção dos hormônios estrogênios e de progesterona, especialmente deste último, está em geral por trás dessas irregularidades nos ciclos, embora elas possam ser consequência, em alguns casos, de problemas psíquicos ou do estresse físico. O excesso de exercícios, por exemplo, leva geralmente à </w:t>
      </w:r>
      <w:r w:rsidRPr="00292288">
        <w:rPr>
          <w:rFonts w:ascii="Arial" w:hAnsi="Arial" w:cs="Arial"/>
          <w:sz w:val="24"/>
          <w:szCs w:val="24"/>
        </w:rPr>
        <w:lastRenderedPageBreak/>
        <w:t>suspensão das menstruações. A ausência de menstruação por um ou mais ciclos menstruais sem a ocorrência de gravidez, também chamada de amenorréia, pode ser primária ou secundária e tem origens diversas. O sangramento uterino excessivo, o segundo tipo mais comum de distúrbio menstrual, ocorre na maioria dos casos como resultado da anovulação (falta de ovulação) ou em função do desenvolvimento de pólipos e miomas</w:t>
      </w:r>
      <w:r w:rsidR="00F153EB">
        <w:rPr>
          <w:rFonts w:ascii="Arial" w:hAnsi="Arial" w:cs="Arial"/>
          <w:sz w:val="24"/>
          <w:szCs w:val="24"/>
        </w:rPr>
        <w:t xml:space="preserve"> (SOGESP, 2002)</w:t>
      </w:r>
      <w:r w:rsidRPr="00292288">
        <w:rPr>
          <w:rFonts w:ascii="Arial" w:hAnsi="Arial" w:cs="Arial"/>
          <w:sz w:val="24"/>
          <w:szCs w:val="24"/>
        </w:rPr>
        <w:t>.</w:t>
      </w:r>
    </w:p>
    <w:p w:rsidR="007B33F2" w:rsidRDefault="007B33F2" w:rsidP="0020232A">
      <w:pPr>
        <w:spacing w:line="360" w:lineRule="auto"/>
        <w:ind w:firstLine="567"/>
        <w:jc w:val="both"/>
        <w:rPr>
          <w:rFonts w:ascii="Arial" w:hAnsi="Arial" w:cs="Arial"/>
          <w:sz w:val="24"/>
          <w:szCs w:val="24"/>
        </w:rPr>
      </w:pPr>
      <w:r>
        <w:rPr>
          <w:rFonts w:ascii="Arial" w:hAnsi="Arial" w:cs="Arial"/>
          <w:sz w:val="24"/>
          <w:szCs w:val="24"/>
        </w:rPr>
        <w:t xml:space="preserve">A Medicina Tradicional Chinesa (MTC) é um conjunto de técnicas utilizadas para condutas terapêuticas e práticas para promoção da saúde coletiva, contribuindo para melhoria das condições de vida da população (SECRETARIA MUNICIPAL DE </w:t>
      </w:r>
      <w:r w:rsidRPr="0062748D">
        <w:rPr>
          <w:rFonts w:ascii="Arial" w:hAnsi="Arial" w:cs="Arial"/>
          <w:sz w:val="24"/>
          <w:szCs w:val="24"/>
        </w:rPr>
        <w:t>SAÚDE, 2003).</w:t>
      </w:r>
      <w:r w:rsidR="00946A8A">
        <w:rPr>
          <w:rFonts w:ascii="Arial" w:hAnsi="Arial" w:cs="Arial"/>
          <w:sz w:val="24"/>
          <w:szCs w:val="24"/>
        </w:rPr>
        <w:t xml:space="preserve"> </w:t>
      </w:r>
      <w:r w:rsidRPr="0062748D">
        <w:rPr>
          <w:rFonts w:ascii="Arial" w:hAnsi="Arial" w:cs="Arial"/>
          <w:sz w:val="24"/>
          <w:szCs w:val="24"/>
        </w:rPr>
        <w:t xml:space="preserve">Recentemente, a </w:t>
      </w:r>
      <w:r>
        <w:rPr>
          <w:rFonts w:ascii="Arial" w:hAnsi="Arial" w:cs="Arial"/>
          <w:sz w:val="24"/>
          <w:szCs w:val="24"/>
        </w:rPr>
        <w:t xml:space="preserve">(MTC) tem sido aplicada para o equilíbrio de alguns distúrbios menstruais, em seguida houve a </w:t>
      </w:r>
      <w:proofErr w:type="gramStart"/>
      <w:r>
        <w:rPr>
          <w:rFonts w:ascii="Arial" w:hAnsi="Arial" w:cs="Arial"/>
          <w:sz w:val="24"/>
          <w:szCs w:val="24"/>
        </w:rPr>
        <w:t>implementação</w:t>
      </w:r>
      <w:proofErr w:type="gramEnd"/>
      <w:r>
        <w:rPr>
          <w:rFonts w:ascii="Arial" w:hAnsi="Arial" w:cs="Arial"/>
          <w:sz w:val="24"/>
          <w:szCs w:val="24"/>
        </w:rPr>
        <w:t xml:space="preserve"> da Política de Práticas Integrativas e Complementares do SUS (MINISTÉRIO DA SAÚDE, 2006). Adicionalmente, para a Medicina Tradicional Chinesa, a concepção de saúde é a busca através do equilíbrio entre o corpo, mente e espírito, restaurar a energia ou </w:t>
      </w:r>
      <w:proofErr w:type="spellStart"/>
      <w:r>
        <w:rPr>
          <w:rFonts w:ascii="Arial" w:hAnsi="Arial" w:cs="Arial"/>
          <w:sz w:val="24"/>
          <w:szCs w:val="24"/>
        </w:rPr>
        <w:t>Qi</w:t>
      </w:r>
      <w:proofErr w:type="spellEnd"/>
      <w:r>
        <w:rPr>
          <w:rFonts w:ascii="Arial" w:hAnsi="Arial" w:cs="Arial"/>
          <w:sz w:val="24"/>
          <w:szCs w:val="24"/>
        </w:rPr>
        <w:t>, equilibrar o Yin-Yang e promover uma boa saúde (BANCO DE SAÚDE, 2010).</w:t>
      </w:r>
      <w:r w:rsidR="0020232A">
        <w:rPr>
          <w:rFonts w:ascii="Arial" w:hAnsi="Arial" w:cs="Arial"/>
          <w:sz w:val="24"/>
          <w:szCs w:val="24"/>
        </w:rPr>
        <w:t xml:space="preserve"> </w:t>
      </w:r>
      <w:r>
        <w:rPr>
          <w:rFonts w:ascii="Arial" w:hAnsi="Arial" w:cs="Arial"/>
          <w:sz w:val="24"/>
          <w:szCs w:val="24"/>
        </w:rPr>
        <w:t xml:space="preserve">Existem vários métodos de tratamento constituintes da Medicina Oriental, conforme as necessidades de cada doença, como a Acupuntura, </w:t>
      </w:r>
      <w:proofErr w:type="spellStart"/>
      <w:r>
        <w:rPr>
          <w:rFonts w:ascii="Arial" w:hAnsi="Arial" w:cs="Arial"/>
          <w:sz w:val="24"/>
          <w:szCs w:val="24"/>
        </w:rPr>
        <w:t>Moxabustão</w:t>
      </w:r>
      <w:proofErr w:type="spellEnd"/>
      <w:r>
        <w:rPr>
          <w:rFonts w:ascii="Arial" w:hAnsi="Arial" w:cs="Arial"/>
          <w:sz w:val="24"/>
          <w:szCs w:val="24"/>
        </w:rPr>
        <w:t xml:space="preserve">, </w:t>
      </w:r>
      <w:proofErr w:type="spellStart"/>
      <w:r>
        <w:rPr>
          <w:rFonts w:ascii="Arial" w:hAnsi="Arial" w:cs="Arial"/>
          <w:sz w:val="24"/>
          <w:szCs w:val="24"/>
        </w:rPr>
        <w:t>Ventosoterapia</w:t>
      </w:r>
      <w:proofErr w:type="spellEnd"/>
      <w:r>
        <w:rPr>
          <w:rFonts w:ascii="Arial" w:hAnsi="Arial" w:cs="Arial"/>
          <w:sz w:val="24"/>
          <w:szCs w:val="24"/>
        </w:rPr>
        <w:t xml:space="preserve">, Fitoterapia, Dietética, </w:t>
      </w:r>
      <w:proofErr w:type="spellStart"/>
      <w:r>
        <w:rPr>
          <w:rFonts w:ascii="Arial" w:hAnsi="Arial" w:cs="Arial"/>
          <w:sz w:val="24"/>
          <w:szCs w:val="24"/>
        </w:rPr>
        <w:t>Auriculoterapia</w:t>
      </w:r>
      <w:proofErr w:type="spellEnd"/>
      <w:r>
        <w:rPr>
          <w:rFonts w:ascii="Arial" w:hAnsi="Arial" w:cs="Arial"/>
          <w:sz w:val="24"/>
          <w:szCs w:val="24"/>
        </w:rPr>
        <w:t>, Massagem e Práticas Físicas (JACQUES, 2001).</w:t>
      </w:r>
      <w:r w:rsidR="00946A8A">
        <w:rPr>
          <w:rFonts w:ascii="Arial" w:hAnsi="Arial" w:cs="Arial"/>
          <w:sz w:val="24"/>
          <w:szCs w:val="24"/>
        </w:rPr>
        <w:t xml:space="preserve"> </w:t>
      </w:r>
      <w:r>
        <w:rPr>
          <w:rFonts w:ascii="Arial" w:hAnsi="Arial" w:cs="Arial"/>
          <w:sz w:val="24"/>
          <w:szCs w:val="24"/>
        </w:rPr>
        <w:t>A Acupuntura é uma dessas técnicas intermediárias, qual consiste na aplicação de agulhas nos pontos localizados na superfície do corpo, obtendo respostas globais ou específicas no organismo (SECRETARIA MUNICIPAL DE SAÚDE, 2003).</w:t>
      </w:r>
      <w:r w:rsidR="00DD462B">
        <w:rPr>
          <w:rFonts w:ascii="Arial" w:hAnsi="Arial" w:cs="Arial"/>
          <w:sz w:val="24"/>
          <w:szCs w:val="24"/>
        </w:rPr>
        <w:t xml:space="preserve"> </w:t>
      </w:r>
      <w:r>
        <w:rPr>
          <w:rFonts w:ascii="Arial" w:hAnsi="Arial" w:cs="Arial"/>
          <w:sz w:val="24"/>
          <w:szCs w:val="24"/>
        </w:rPr>
        <w:t>Este trabalho tem como objetivo destacar a Acupuntura como alternativa de tratamento para distúrbios menstruais, em busca do bem-estar físico, mental e social de mulheres com esses transtornos.</w:t>
      </w:r>
    </w:p>
    <w:p w:rsidR="007B33F2" w:rsidRPr="0062748D" w:rsidRDefault="007B33F2" w:rsidP="00946A8A">
      <w:pPr>
        <w:spacing w:line="360" w:lineRule="auto"/>
        <w:ind w:firstLine="567"/>
        <w:jc w:val="both"/>
        <w:rPr>
          <w:rFonts w:ascii="Arial" w:hAnsi="Arial" w:cs="Arial"/>
          <w:sz w:val="24"/>
          <w:szCs w:val="24"/>
        </w:rPr>
      </w:pPr>
      <w:r>
        <w:rPr>
          <w:rFonts w:ascii="Arial" w:hAnsi="Arial" w:cs="Arial"/>
          <w:sz w:val="24"/>
          <w:szCs w:val="24"/>
        </w:rPr>
        <w:t>Portanto, faz-se importante a consideração do uso da Acupuntura, como parte da MTC para tratar e até mesmo diagnosticar alterações ou distúrbios menstruais com maior eficácia.</w:t>
      </w:r>
    </w:p>
    <w:p w:rsidR="0000660E" w:rsidRDefault="0000660E" w:rsidP="00103572">
      <w:pPr>
        <w:spacing w:line="480" w:lineRule="auto"/>
        <w:jc w:val="both"/>
        <w:rPr>
          <w:rFonts w:ascii="Arial" w:hAnsi="Arial" w:cs="Arial"/>
          <w:b/>
          <w:sz w:val="24"/>
          <w:szCs w:val="24"/>
        </w:rPr>
      </w:pPr>
    </w:p>
    <w:p w:rsidR="007B33F2" w:rsidRPr="00C90E14" w:rsidRDefault="006F1F12" w:rsidP="00103572">
      <w:pPr>
        <w:spacing w:line="480" w:lineRule="auto"/>
        <w:jc w:val="both"/>
        <w:rPr>
          <w:rFonts w:ascii="Arial" w:hAnsi="Arial" w:cs="Arial"/>
          <w:b/>
          <w:sz w:val="24"/>
          <w:szCs w:val="24"/>
        </w:rPr>
      </w:pPr>
      <w:r w:rsidRPr="00C90E14">
        <w:rPr>
          <w:rFonts w:ascii="Arial" w:hAnsi="Arial" w:cs="Arial"/>
          <w:b/>
          <w:sz w:val="24"/>
          <w:szCs w:val="24"/>
        </w:rPr>
        <w:t>METODOLOGIA</w:t>
      </w:r>
    </w:p>
    <w:p w:rsidR="0020232A" w:rsidRDefault="00946A8A" w:rsidP="0020232A">
      <w:pPr>
        <w:pStyle w:val="PargrafodaLista"/>
        <w:spacing w:line="360" w:lineRule="auto"/>
        <w:ind w:left="0"/>
        <w:jc w:val="both"/>
        <w:rPr>
          <w:rFonts w:ascii="Arial" w:hAnsi="Arial" w:cs="Arial"/>
          <w:sz w:val="24"/>
          <w:szCs w:val="24"/>
        </w:rPr>
      </w:pPr>
      <w:r>
        <w:rPr>
          <w:rFonts w:ascii="Arial" w:hAnsi="Arial" w:cs="Arial"/>
          <w:sz w:val="24"/>
          <w:szCs w:val="24"/>
        </w:rPr>
        <w:t xml:space="preserve">Trata-se de um estudo descritivo de revisão bibliográfica. </w:t>
      </w:r>
      <w:r w:rsidR="008E2AC7">
        <w:rPr>
          <w:rFonts w:ascii="Arial" w:hAnsi="Arial" w:cs="Arial"/>
          <w:sz w:val="24"/>
          <w:szCs w:val="24"/>
        </w:rPr>
        <w:t xml:space="preserve">Foram realizadas pesquisas bibliográficas em bancos de dados como </w:t>
      </w:r>
      <w:proofErr w:type="spellStart"/>
      <w:proofErr w:type="gramStart"/>
      <w:r w:rsidR="008E2AC7">
        <w:rPr>
          <w:rFonts w:ascii="Arial" w:hAnsi="Arial" w:cs="Arial"/>
          <w:sz w:val="24"/>
          <w:szCs w:val="24"/>
        </w:rPr>
        <w:t>PubMed</w:t>
      </w:r>
      <w:proofErr w:type="spellEnd"/>
      <w:proofErr w:type="gramEnd"/>
      <w:r w:rsidR="008E2AC7">
        <w:rPr>
          <w:rFonts w:ascii="Arial" w:hAnsi="Arial" w:cs="Arial"/>
          <w:sz w:val="24"/>
          <w:szCs w:val="24"/>
        </w:rPr>
        <w:t xml:space="preserve">, LILACS, </w:t>
      </w:r>
      <w:proofErr w:type="spellStart"/>
      <w:r w:rsidR="008E2AC7">
        <w:rPr>
          <w:rFonts w:ascii="Arial" w:hAnsi="Arial" w:cs="Arial"/>
          <w:sz w:val="24"/>
          <w:szCs w:val="24"/>
        </w:rPr>
        <w:t>Scielo</w:t>
      </w:r>
      <w:proofErr w:type="spellEnd"/>
      <w:r w:rsidR="008E2AC7">
        <w:rPr>
          <w:rFonts w:ascii="Arial" w:hAnsi="Arial" w:cs="Arial"/>
          <w:sz w:val="24"/>
          <w:szCs w:val="24"/>
        </w:rPr>
        <w:t xml:space="preserve">; em </w:t>
      </w:r>
      <w:r w:rsidR="008E2AC7">
        <w:rPr>
          <w:rFonts w:ascii="Arial" w:hAnsi="Arial" w:cs="Arial"/>
          <w:sz w:val="24"/>
          <w:szCs w:val="24"/>
        </w:rPr>
        <w:lastRenderedPageBreak/>
        <w:t xml:space="preserve">bibliotecas virtuais; UNICAMP, UNIFESP, </w:t>
      </w:r>
      <w:proofErr w:type="spellStart"/>
      <w:r w:rsidR="008E2AC7">
        <w:rPr>
          <w:rFonts w:ascii="Arial" w:hAnsi="Arial" w:cs="Arial"/>
          <w:sz w:val="24"/>
          <w:szCs w:val="24"/>
        </w:rPr>
        <w:t>Bireme</w:t>
      </w:r>
      <w:proofErr w:type="spellEnd"/>
      <w:r w:rsidR="008E2AC7">
        <w:rPr>
          <w:rFonts w:ascii="Arial" w:hAnsi="Arial" w:cs="Arial"/>
          <w:sz w:val="24"/>
          <w:szCs w:val="24"/>
        </w:rPr>
        <w:t>; e, em livros e revistas especializadas em medicina tradicional chinesa, acupuntura e distúrbios menstruais.</w:t>
      </w:r>
      <w:r w:rsidR="0020232A">
        <w:rPr>
          <w:rFonts w:ascii="Arial" w:hAnsi="Arial" w:cs="Arial"/>
          <w:sz w:val="24"/>
          <w:szCs w:val="24"/>
        </w:rPr>
        <w:t xml:space="preserve"> </w:t>
      </w:r>
      <w:r w:rsidR="008E2AC7">
        <w:rPr>
          <w:rFonts w:ascii="Arial" w:hAnsi="Arial" w:cs="Arial"/>
          <w:sz w:val="24"/>
          <w:szCs w:val="24"/>
        </w:rPr>
        <w:t>Foram utilizadas as seguintes palavras-chave: Distúrbios menstruais e MTC, Acupuntura para mulheres, Medicina Tradicional Chinesa, Distúrbios menstruais.</w:t>
      </w:r>
    </w:p>
    <w:p w:rsidR="003C42BC" w:rsidRDefault="003C42BC" w:rsidP="0020232A">
      <w:pPr>
        <w:pStyle w:val="PargrafodaLista"/>
        <w:spacing w:line="360" w:lineRule="auto"/>
        <w:ind w:left="0"/>
        <w:jc w:val="both"/>
        <w:rPr>
          <w:rFonts w:ascii="Arial" w:hAnsi="Arial" w:cs="Arial"/>
          <w:sz w:val="24"/>
          <w:szCs w:val="24"/>
        </w:rPr>
      </w:pPr>
      <w:r>
        <w:rPr>
          <w:rFonts w:ascii="Arial" w:hAnsi="Arial" w:cs="Arial"/>
          <w:sz w:val="24"/>
          <w:szCs w:val="24"/>
        </w:rPr>
        <w:t>O trabalho não foi submetido ao comitê de ética, pois o mesmo está de acordo com a resolução 466/12 do Conselho Nacional de Saúde (CNS).</w:t>
      </w:r>
    </w:p>
    <w:p w:rsidR="006F1F12" w:rsidRDefault="006F1F12" w:rsidP="00DD462B">
      <w:pPr>
        <w:spacing w:line="480" w:lineRule="auto"/>
        <w:rPr>
          <w:rFonts w:ascii="Arial" w:hAnsi="Arial" w:cs="Arial"/>
          <w:sz w:val="24"/>
          <w:szCs w:val="24"/>
        </w:rPr>
      </w:pPr>
    </w:p>
    <w:p w:rsidR="00946A8A" w:rsidRDefault="006F1F12" w:rsidP="00103572">
      <w:pPr>
        <w:spacing w:line="480" w:lineRule="auto"/>
        <w:jc w:val="both"/>
        <w:rPr>
          <w:rFonts w:ascii="Arial" w:hAnsi="Arial" w:cs="Arial"/>
          <w:b/>
          <w:sz w:val="24"/>
          <w:szCs w:val="24"/>
        </w:rPr>
      </w:pPr>
      <w:r w:rsidRPr="00C90E14">
        <w:rPr>
          <w:rFonts w:ascii="Arial" w:hAnsi="Arial" w:cs="Arial"/>
          <w:b/>
          <w:sz w:val="24"/>
          <w:szCs w:val="24"/>
        </w:rPr>
        <w:t>DISCUSSÃO E RESULTADOS</w:t>
      </w:r>
    </w:p>
    <w:p w:rsidR="00946A8A" w:rsidRDefault="002E0A3C" w:rsidP="00946A8A">
      <w:pPr>
        <w:spacing w:line="360" w:lineRule="auto"/>
        <w:jc w:val="both"/>
        <w:rPr>
          <w:rFonts w:ascii="Arial" w:hAnsi="Arial" w:cs="Arial"/>
          <w:sz w:val="24"/>
          <w:szCs w:val="24"/>
        </w:rPr>
      </w:pPr>
      <w:r>
        <w:rPr>
          <w:rFonts w:ascii="Arial" w:hAnsi="Arial" w:cs="Arial"/>
          <w:sz w:val="24"/>
          <w:szCs w:val="24"/>
        </w:rPr>
        <w:t>DISTÚRBIOS MENSTRUAIS NA VISÃO OCIDENTAL</w:t>
      </w:r>
    </w:p>
    <w:p w:rsidR="00255D8B" w:rsidRDefault="003C42BC" w:rsidP="00946A8A">
      <w:pPr>
        <w:spacing w:line="360" w:lineRule="auto"/>
        <w:ind w:firstLine="567"/>
        <w:jc w:val="both"/>
        <w:rPr>
          <w:rFonts w:ascii="Arial" w:hAnsi="Arial" w:cs="Arial"/>
          <w:sz w:val="24"/>
          <w:szCs w:val="24"/>
        </w:rPr>
      </w:pPr>
      <w:r>
        <w:rPr>
          <w:rFonts w:ascii="Arial" w:hAnsi="Arial" w:cs="Arial"/>
          <w:sz w:val="24"/>
          <w:szCs w:val="24"/>
        </w:rPr>
        <w:t>O sistema reprodutor feminino</w:t>
      </w:r>
      <w:r w:rsidR="009369F6">
        <w:rPr>
          <w:rFonts w:ascii="Arial" w:hAnsi="Arial" w:cs="Arial"/>
          <w:sz w:val="24"/>
          <w:szCs w:val="24"/>
        </w:rPr>
        <w:t xml:space="preserve"> </w:t>
      </w:r>
      <w:r>
        <w:rPr>
          <w:rFonts w:ascii="Arial" w:hAnsi="Arial" w:cs="Arial"/>
          <w:sz w:val="24"/>
          <w:szCs w:val="24"/>
        </w:rPr>
        <w:t>é constituído por dois ovários, duas tubas uterinas ou trompas de Falópio, um útero, uma vagina, uma vulva e está localizado no interior da cavidade pélvica. Durante os períodos reprodutivos, as mulheres normalmente passam por uma sequência alternada de mudanças no ovário e no útero (TORTORA &amp; GRABOWSKI, 2002). Os ciclos menstruais possuem em média 28 dias com duração normal variável entre 24 a 35 dias, são marcados com períodos de sangramento uterino, comumente conhecido como menstruação (SILVERTHORN, 2003).</w:t>
      </w:r>
      <w:r w:rsidR="00255D8B">
        <w:rPr>
          <w:rFonts w:ascii="Arial" w:hAnsi="Arial" w:cs="Arial"/>
          <w:sz w:val="24"/>
          <w:szCs w:val="24"/>
        </w:rPr>
        <w:t xml:space="preserve"> </w:t>
      </w:r>
    </w:p>
    <w:p w:rsidR="009369F6" w:rsidRDefault="009369F6" w:rsidP="00946A8A">
      <w:pPr>
        <w:pStyle w:val="PargrafodaLista"/>
        <w:spacing w:line="360" w:lineRule="auto"/>
        <w:ind w:left="0" w:firstLine="567"/>
        <w:jc w:val="both"/>
        <w:rPr>
          <w:rFonts w:ascii="Arial" w:hAnsi="Arial" w:cs="Arial"/>
          <w:sz w:val="24"/>
          <w:szCs w:val="24"/>
        </w:rPr>
      </w:pPr>
      <w:r>
        <w:rPr>
          <w:rFonts w:ascii="Arial" w:hAnsi="Arial" w:cs="Arial"/>
          <w:sz w:val="24"/>
          <w:szCs w:val="24"/>
        </w:rPr>
        <w:t xml:space="preserve">O ciclo ovariano divide-se fisiologicamente em três fases durante o ciclo mensal. A fase folicular se inicia com a hemorragia menstrual e se prolonga por 15 dias, variando entre os </w:t>
      </w:r>
      <w:proofErr w:type="gramStart"/>
      <w:r>
        <w:rPr>
          <w:rFonts w:ascii="Arial" w:hAnsi="Arial" w:cs="Arial"/>
          <w:sz w:val="24"/>
          <w:szCs w:val="24"/>
        </w:rPr>
        <w:t>9</w:t>
      </w:r>
      <w:proofErr w:type="gramEnd"/>
      <w:r>
        <w:rPr>
          <w:rFonts w:ascii="Arial" w:hAnsi="Arial" w:cs="Arial"/>
          <w:sz w:val="24"/>
          <w:szCs w:val="24"/>
        </w:rPr>
        <w:t xml:space="preserve"> e os 23 dias. Quando há crescimento de folículos primários, o desenvolvimento de vesículas e a transformação em folículos secundários onde apenas um destes se transformará em um folículo maduro (FERNANDES, 2003). A segunda fase é a ovulatória, com 1 a 3 dias de duração, culminando a ovulação. Onde o folículo maduro é rompido liberando o </w:t>
      </w:r>
      <w:proofErr w:type="spellStart"/>
      <w:r>
        <w:rPr>
          <w:rFonts w:ascii="Arial" w:hAnsi="Arial" w:cs="Arial"/>
          <w:sz w:val="24"/>
          <w:szCs w:val="24"/>
        </w:rPr>
        <w:t>oócito</w:t>
      </w:r>
      <w:proofErr w:type="spellEnd"/>
      <w:r>
        <w:rPr>
          <w:rFonts w:ascii="Arial" w:hAnsi="Arial" w:cs="Arial"/>
          <w:sz w:val="24"/>
          <w:szCs w:val="24"/>
        </w:rPr>
        <w:t xml:space="preserve"> secundário na cavidade pélvica (TORTORA &amp; GRABOWSKI, 2002). A terceira fase refere-se à </w:t>
      </w:r>
      <w:proofErr w:type="spellStart"/>
      <w:r>
        <w:rPr>
          <w:rFonts w:ascii="Arial" w:hAnsi="Arial" w:cs="Arial"/>
          <w:sz w:val="24"/>
          <w:szCs w:val="24"/>
        </w:rPr>
        <w:t>luteínica</w:t>
      </w:r>
      <w:proofErr w:type="spellEnd"/>
      <w:r>
        <w:rPr>
          <w:rFonts w:ascii="Arial" w:hAnsi="Arial" w:cs="Arial"/>
          <w:sz w:val="24"/>
          <w:szCs w:val="24"/>
        </w:rPr>
        <w:t xml:space="preserve">, lútea ou pós-ovulatória, com uma duração mais constante de aproximadamente 13 dias, terminando com o início da hemorragia menstrual. Consiste na estimulação dos resíduos do folículo maduro a se desenvolverem no corpo lúteo. O corpo </w:t>
      </w:r>
      <w:proofErr w:type="gramStart"/>
      <w:r>
        <w:rPr>
          <w:rFonts w:ascii="Arial" w:hAnsi="Arial" w:cs="Arial"/>
          <w:sz w:val="24"/>
          <w:szCs w:val="24"/>
        </w:rPr>
        <w:t>lúteo secreta</w:t>
      </w:r>
      <w:proofErr w:type="gramEnd"/>
      <w:r>
        <w:rPr>
          <w:rFonts w:ascii="Arial" w:hAnsi="Arial" w:cs="Arial"/>
          <w:sz w:val="24"/>
          <w:szCs w:val="24"/>
        </w:rPr>
        <w:t xml:space="preserve"> os hormônios necessários, progesterona e estrógeno, para a preparação do organismo para a gravidez (SILVERTHORN, 2003)</w:t>
      </w:r>
      <w:r w:rsidR="00882CF4">
        <w:rPr>
          <w:rFonts w:ascii="Arial" w:hAnsi="Arial" w:cs="Arial"/>
          <w:sz w:val="24"/>
          <w:szCs w:val="24"/>
        </w:rPr>
        <w:t xml:space="preserve"> (Figura 1)</w:t>
      </w:r>
      <w:r>
        <w:rPr>
          <w:rFonts w:ascii="Arial" w:hAnsi="Arial" w:cs="Arial"/>
          <w:sz w:val="24"/>
          <w:szCs w:val="24"/>
        </w:rPr>
        <w:t>.</w:t>
      </w:r>
      <w:r w:rsidR="00255D8B">
        <w:rPr>
          <w:rFonts w:ascii="Arial" w:hAnsi="Arial" w:cs="Arial"/>
          <w:sz w:val="24"/>
          <w:szCs w:val="24"/>
        </w:rPr>
        <w:t xml:space="preserve"> </w:t>
      </w:r>
    </w:p>
    <w:p w:rsidR="00882CF4" w:rsidRDefault="00882CF4" w:rsidP="00882CF4">
      <w:pPr>
        <w:pStyle w:val="PargrafodaLista"/>
        <w:spacing w:line="360" w:lineRule="auto"/>
        <w:ind w:left="0"/>
        <w:jc w:val="center"/>
        <w:rPr>
          <w:rFonts w:ascii="Arial" w:hAnsi="Arial" w:cs="Arial"/>
          <w:sz w:val="24"/>
          <w:szCs w:val="24"/>
        </w:rPr>
      </w:pPr>
      <w:r>
        <w:rPr>
          <w:rFonts w:ascii="Arial" w:hAnsi="Arial" w:cs="Arial"/>
          <w:noProof/>
          <w:sz w:val="24"/>
          <w:szCs w:val="24"/>
          <w:lang w:eastAsia="pt-BR"/>
        </w:rPr>
        <w:lastRenderedPageBreak/>
        <w:drawing>
          <wp:inline distT="0" distB="0" distL="0" distR="0" wp14:anchorId="71448D61" wp14:editId="6DF0C62F">
            <wp:extent cx="4819650" cy="38576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jpeg"/>
                    <pic:cNvPicPr/>
                  </pic:nvPicPr>
                  <pic:blipFill>
                    <a:blip r:embed="rId8">
                      <a:extLst>
                        <a:ext uri="{28A0092B-C50C-407E-A947-70E740481C1C}">
                          <a14:useLocalDpi xmlns:a14="http://schemas.microsoft.com/office/drawing/2010/main" val="0"/>
                        </a:ext>
                      </a:extLst>
                    </a:blip>
                    <a:stretch>
                      <a:fillRect/>
                    </a:stretch>
                  </pic:blipFill>
                  <pic:spPr>
                    <a:xfrm>
                      <a:off x="0" y="0"/>
                      <a:ext cx="4819650" cy="3857625"/>
                    </a:xfrm>
                    <a:prstGeom prst="rect">
                      <a:avLst/>
                    </a:prstGeom>
                  </pic:spPr>
                </pic:pic>
              </a:graphicData>
            </a:graphic>
          </wp:inline>
        </w:drawing>
      </w:r>
    </w:p>
    <w:p w:rsidR="00882CF4" w:rsidRPr="00DD1CD0" w:rsidRDefault="0026639E" w:rsidP="0026639E">
      <w:pPr>
        <w:pStyle w:val="PargrafodaLista"/>
        <w:ind w:left="0"/>
        <w:rPr>
          <w:rFonts w:ascii="Arial" w:hAnsi="Arial" w:cs="Arial"/>
          <w:b/>
          <w:sz w:val="20"/>
          <w:szCs w:val="20"/>
        </w:rPr>
      </w:pPr>
      <w:r>
        <w:rPr>
          <w:rFonts w:ascii="Arial" w:hAnsi="Arial" w:cs="Arial"/>
          <w:b/>
          <w:sz w:val="20"/>
          <w:szCs w:val="20"/>
        </w:rPr>
        <w:t xml:space="preserve">                        </w:t>
      </w:r>
      <w:r w:rsidRPr="00DD1CD0">
        <w:rPr>
          <w:rFonts w:ascii="Arial" w:hAnsi="Arial" w:cs="Arial"/>
          <w:b/>
          <w:sz w:val="20"/>
          <w:szCs w:val="20"/>
        </w:rPr>
        <w:t xml:space="preserve">Figura 1 – Ciclo Reprodutor Feminino. </w:t>
      </w:r>
      <w:r w:rsidRPr="00DD1CD0">
        <w:rPr>
          <w:rFonts w:ascii="Arial" w:hAnsi="Arial" w:cs="Arial"/>
          <w:b/>
          <w:sz w:val="20"/>
          <w:szCs w:val="20"/>
        </w:rPr>
        <w:br/>
        <w:t xml:space="preserve">                        </w:t>
      </w:r>
      <w:r w:rsidR="00882CF4" w:rsidRPr="00DD1CD0">
        <w:rPr>
          <w:rFonts w:ascii="Arial" w:hAnsi="Arial" w:cs="Arial"/>
          <w:b/>
          <w:sz w:val="20"/>
          <w:szCs w:val="20"/>
        </w:rPr>
        <w:t>Fonte: A Saúde da Mulher - DIST</w:t>
      </w:r>
    </w:p>
    <w:p w:rsidR="00882CF4" w:rsidRDefault="00882CF4" w:rsidP="00255D8B">
      <w:pPr>
        <w:pStyle w:val="PargrafodaLista"/>
        <w:spacing w:line="360" w:lineRule="auto"/>
        <w:ind w:left="0"/>
        <w:jc w:val="both"/>
        <w:rPr>
          <w:rFonts w:ascii="Arial" w:hAnsi="Arial" w:cs="Arial"/>
          <w:sz w:val="24"/>
          <w:szCs w:val="24"/>
        </w:rPr>
      </w:pPr>
    </w:p>
    <w:p w:rsidR="0026639E" w:rsidRDefault="0026639E" w:rsidP="00255D8B">
      <w:pPr>
        <w:pStyle w:val="PargrafodaLista"/>
        <w:spacing w:line="360" w:lineRule="auto"/>
        <w:ind w:left="0"/>
        <w:jc w:val="both"/>
        <w:rPr>
          <w:rFonts w:ascii="Arial" w:hAnsi="Arial" w:cs="Arial"/>
          <w:sz w:val="24"/>
          <w:szCs w:val="24"/>
        </w:rPr>
      </w:pPr>
    </w:p>
    <w:p w:rsidR="00255D8B" w:rsidRDefault="00E90211" w:rsidP="00946A8A">
      <w:pPr>
        <w:pStyle w:val="PargrafodaLista"/>
        <w:spacing w:line="360" w:lineRule="auto"/>
        <w:ind w:left="0" w:firstLine="567"/>
        <w:jc w:val="both"/>
        <w:rPr>
          <w:rFonts w:ascii="Arial" w:hAnsi="Arial" w:cs="Arial"/>
          <w:sz w:val="24"/>
          <w:szCs w:val="24"/>
        </w:rPr>
      </w:pPr>
      <w:r>
        <w:rPr>
          <w:rFonts w:ascii="Arial" w:hAnsi="Arial" w:cs="Arial"/>
          <w:sz w:val="24"/>
          <w:szCs w:val="24"/>
        </w:rPr>
        <w:t>As alterações no endométrio devem-se as mudanças cíclicas na secreção do hormônio estradiol, sendo importante para a regulação do ciclo menstrual, desenvolvimento e manutenção dos tecidos reprodutivos da mulher. A progesterona prepara a membrana mucosa do útero para receber o óvulo, além disso, estimula o preparo das mamas para a produção de leite. Divide-se normalmente em três fases: proliferativa, secretora e menstrual (FERNANDES, 2003).</w:t>
      </w:r>
      <w:r w:rsidR="00255D8B">
        <w:rPr>
          <w:rFonts w:ascii="Arial" w:hAnsi="Arial" w:cs="Arial"/>
          <w:sz w:val="24"/>
          <w:szCs w:val="24"/>
        </w:rPr>
        <w:t xml:space="preserve"> </w:t>
      </w:r>
    </w:p>
    <w:p w:rsidR="00255D8B" w:rsidRDefault="00255D8B" w:rsidP="00255D8B">
      <w:pPr>
        <w:pStyle w:val="PargrafodaLista"/>
        <w:spacing w:line="240" w:lineRule="auto"/>
        <w:ind w:left="0"/>
        <w:jc w:val="both"/>
        <w:rPr>
          <w:rFonts w:ascii="Arial" w:hAnsi="Arial" w:cs="Arial"/>
          <w:sz w:val="24"/>
          <w:szCs w:val="24"/>
        </w:rPr>
      </w:pPr>
    </w:p>
    <w:p w:rsidR="00255D8B" w:rsidRDefault="00E90211" w:rsidP="00946A8A">
      <w:pPr>
        <w:pStyle w:val="PargrafodaLista"/>
        <w:spacing w:line="360" w:lineRule="auto"/>
        <w:ind w:left="0" w:firstLine="567"/>
        <w:jc w:val="both"/>
        <w:rPr>
          <w:rFonts w:ascii="Arial" w:hAnsi="Arial" w:cs="Arial"/>
          <w:sz w:val="24"/>
          <w:szCs w:val="24"/>
        </w:rPr>
      </w:pPr>
      <w:r>
        <w:rPr>
          <w:rFonts w:ascii="Arial" w:hAnsi="Arial" w:cs="Arial"/>
          <w:sz w:val="24"/>
          <w:szCs w:val="24"/>
        </w:rPr>
        <w:t>A fase proliferativa ocorre quando o ovário está em fase folicular ovariana (SILVERTHORN, 2003). O aumento da secreção do estradiol estimula o crescimento das células do endométrio. Ampliam também os vasos tortuosos, chamados de artérias espiraladas. O estrógeno também promove a ação de receptores para a progesterona, preparando a fase seguinte do ciclo (FERNANDES, 2003).</w:t>
      </w:r>
    </w:p>
    <w:p w:rsidR="00255D8B" w:rsidRDefault="00255D8B" w:rsidP="00946A8A">
      <w:pPr>
        <w:spacing w:line="360" w:lineRule="auto"/>
        <w:ind w:firstLine="567"/>
        <w:jc w:val="both"/>
        <w:rPr>
          <w:rFonts w:ascii="Arial" w:hAnsi="Arial" w:cs="Arial"/>
          <w:sz w:val="24"/>
          <w:szCs w:val="24"/>
        </w:rPr>
      </w:pPr>
      <w:r>
        <w:rPr>
          <w:rFonts w:ascii="Arial" w:hAnsi="Arial" w:cs="Arial"/>
          <w:sz w:val="24"/>
          <w:szCs w:val="24"/>
        </w:rPr>
        <w:t xml:space="preserve">A fase secretora coincide com a fase </w:t>
      </w:r>
      <w:r w:rsidR="0026639E">
        <w:rPr>
          <w:rFonts w:ascii="Arial" w:hAnsi="Arial" w:cs="Arial"/>
          <w:sz w:val="24"/>
          <w:szCs w:val="24"/>
        </w:rPr>
        <w:t>lútea</w:t>
      </w:r>
      <w:r>
        <w:rPr>
          <w:rFonts w:ascii="Arial" w:hAnsi="Arial" w:cs="Arial"/>
          <w:sz w:val="24"/>
          <w:szCs w:val="24"/>
        </w:rPr>
        <w:t xml:space="preserve"> do ovário. O aumento da secreção de progesterona estimula o desenvolvimento de glândulas uterinas e a acumulação de glicogênio. Pelas ações combinadas do estradiol com progesterona, o endométrio </w:t>
      </w:r>
      <w:r>
        <w:rPr>
          <w:rFonts w:ascii="Arial" w:hAnsi="Arial" w:cs="Arial"/>
          <w:sz w:val="24"/>
          <w:szCs w:val="24"/>
        </w:rPr>
        <w:lastRenderedPageBreak/>
        <w:t>torna-se espesso, bem vascularizado e de aspecto esponjoso, preparado para acolher um embrião, caso ocorra à fertilização (SILVERTHORN, 2003). Já na fase menstrual resulta na queda da secreção hormonal ovárica, na parte final da fase lútea. As camadas do endométrio sofrem necrose e desagregam-se devido à constrição das artérias espiraladas, caracterizando a</w:t>
      </w:r>
      <w:r w:rsidR="00DD1CD0">
        <w:rPr>
          <w:rFonts w:ascii="Arial" w:hAnsi="Arial" w:cs="Arial"/>
          <w:sz w:val="24"/>
          <w:szCs w:val="24"/>
        </w:rPr>
        <w:t xml:space="preserve"> menstruação (FERNANDES, 2003).</w:t>
      </w:r>
    </w:p>
    <w:p w:rsidR="00255D8B" w:rsidRDefault="00255D8B" w:rsidP="00946A8A">
      <w:pPr>
        <w:spacing w:line="360" w:lineRule="auto"/>
        <w:ind w:firstLine="567"/>
        <w:jc w:val="both"/>
        <w:rPr>
          <w:rFonts w:ascii="Arial" w:hAnsi="Arial" w:cs="Arial"/>
          <w:sz w:val="24"/>
          <w:szCs w:val="24"/>
        </w:rPr>
      </w:pPr>
      <w:r>
        <w:rPr>
          <w:rFonts w:ascii="Arial" w:hAnsi="Arial" w:cs="Arial"/>
          <w:sz w:val="24"/>
          <w:szCs w:val="24"/>
        </w:rPr>
        <w:t xml:space="preserve">Os distúrbios menstruais são problemas que frequentemente preocupam as mulheres, o sangramento uterino anormal ou excessivo, é uma de suas formas, podem ocorrer por aumento da quantidade, frequência ou duração do ciclo menstrual. Quando a mulher apresenta alterações no seu padrão menstrual, trata-se de um quadro de perturbação menstrual (YAMAMURA </w:t>
      </w:r>
      <w:proofErr w:type="gramStart"/>
      <w:r w:rsidRPr="00DF1345">
        <w:rPr>
          <w:rFonts w:ascii="Arial" w:hAnsi="Arial" w:cs="Arial"/>
          <w:i/>
          <w:sz w:val="24"/>
          <w:szCs w:val="24"/>
        </w:rPr>
        <w:t>et</w:t>
      </w:r>
      <w:proofErr w:type="gramEnd"/>
      <w:r w:rsidRPr="00DF1345">
        <w:rPr>
          <w:rFonts w:ascii="Arial" w:hAnsi="Arial" w:cs="Arial"/>
          <w:i/>
          <w:sz w:val="24"/>
          <w:szCs w:val="24"/>
        </w:rPr>
        <w:t xml:space="preserve"> al</w:t>
      </w:r>
      <w:r>
        <w:rPr>
          <w:rFonts w:ascii="Arial" w:hAnsi="Arial" w:cs="Arial"/>
          <w:sz w:val="24"/>
          <w:szCs w:val="24"/>
        </w:rPr>
        <w:t>., 1998).</w:t>
      </w:r>
    </w:p>
    <w:p w:rsidR="00255D8B" w:rsidRDefault="00255D8B" w:rsidP="00946A8A">
      <w:pPr>
        <w:spacing w:line="360" w:lineRule="auto"/>
        <w:ind w:firstLine="567"/>
        <w:jc w:val="both"/>
        <w:rPr>
          <w:rFonts w:ascii="Arial" w:hAnsi="Arial" w:cs="Arial"/>
          <w:sz w:val="24"/>
          <w:szCs w:val="24"/>
        </w:rPr>
      </w:pPr>
      <w:r>
        <w:rPr>
          <w:rFonts w:ascii="Arial" w:hAnsi="Arial" w:cs="Arial"/>
          <w:sz w:val="24"/>
          <w:szCs w:val="24"/>
        </w:rPr>
        <w:t>A causa desses desequilíbrios podem ser por distúrbios da regulação hormonal, fatores emocionais, tumores fibroides do útero ou doenças sistêmicas (TORTORA &amp; GRABOWSKI, 2002). Podendo ser causados também por alterações do controle do sistema hipotálamo – hipófise – ovário (MACHADO, 2001).</w:t>
      </w:r>
      <w:r w:rsidR="00DD1CD0">
        <w:rPr>
          <w:rFonts w:ascii="Arial" w:hAnsi="Arial" w:cs="Arial"/>
          <w:sz w:val="24"/>
          <w:szCs w:val="24"/>
        </w:rPr>
        <w:t xml:space="preserve"> </w:t>
      </w:r>
      <w:r w:rsidR="00200683">
        <w:rPr>
          <w:rFonts w:ascii="Arial" w:hAnsi="Arial" w:cs="Arial"/>
          <w:sz w:val="24"/>
          <w:szCs w:val="24"/>
        </w:rPr>
        <w:t xml:space="preserve">A </w:t>
      </w:r>
      <w:r>
        <w:rPr>
          <w:rFonts w:ascii="Arial" w:hAnsi="Arial" w:cs="Arial"/>
          <w:sz w:val="24"/>
          <w:szCs w:val="24"/>
        </w:rPr>
        <w:t>maioria das perturbações menstruais está relacionada ao estresse, embora alguns medicamentos possam ocasionar bloqueios, principalmente esteroides sexuais e tranquilizantes</w:t>
      </w:r>
      <w:r w:rsidR="00200683">
        <w:rPr>
          <w:rFonts w:ascii="Arial" w:hAnsi="Arial" w:cs="Arial"/>
          <w:sz w:val="24"/>
          <w:szCs w:val="24"/>
        </w:rPr>
        <w:t xml:space="preserve"> (HALBE, 2000)</w:t>
      </w:r>
      <w:r>
        <w:rPr>
          <w:rFonts w:ascii="Arial" w:hAnsi="Arial" w:cs="Arial"/>
          <w:sz w:val="24"/>
          <w:szCs w:val="24"/>
        </w:rPr>
        <w:t>.</w:t>
      </w:r>
    </w:p>
    <w:p w:rsidR="00200683" w:rsidRDefault="00C76AA1" w:rsidP="00200683">
      <w:pPr>
        <w:spacing w:line="360" w:lineRule="auto"/>
        <w:ind w:firstLine="567"/>
        <w:jc w:val="both"/>
        <w:rPr>
          <w:rFonts w:ascii="Arial" w:hAnsi="Arial" w:cs="Arial"/>
          <w:sz w:val="24"/>
          <w:szCs w:val="24"/>
        </w:rPr>
      </w:pPr>
      <w:r>
        <w:rPr>
          <w:rFonts w:ascii="Arial" w:hAnsi="Arial" w:cs="Arial"/>
          <w:sz w:val="24"/>
          <w:szCs w:val="24"/>
        </w:rPr>
        <w:t xml:space="preserve">Esses distúrbios podem ser classificados de acordo com a sua duração, a quantidade e o ritmo do fluxo. As alterações na duração do fluxo podem ser classificadas como </w:t>
      </w:r>
      <w:proofErr w:type="spellStart"/>
      <w:r>
        <w:rPr>
          <w:rFonts w:ascii="Arial" w:hAnsi="Arial" w:cs="Arial"/>
          <w:sz w:val="24"/>
          <w:szCs w:val="24"/>
        </w:rPr>
        <w:t>hipomenorréia</w:t>
      </w:r>
      <w:proofErr w:type="spellEnd"/>
      <w:r>
        <w:rPr>
          <w:rFonts w:ascii="Arial" w:hAnsi="Arial" w:cs="Arial"/>
          <w:sz w:val="24"/>
          <w:szCs w:val="24"/>
        </w:rPr>
        <w:t xml:space="preserve">, quando a duração é inferior a </w:t>
      </w:r>
      <w:proofErr w:type="gramStart"/>
      <w:r>
        <w:rPr>
          <w:rFonts w:ascii="Arial" w:hAnsi="Arial" w:cs="Arial"/>
          <w:sz w:val="24"/>
          <w:szCs w:val="24"/>
        </w:rPr>
        <w:t>3</w:t>
      </w:r>
      <w:proofErr w:type="gramEnd"/>
      <w:r>
        <w:rPr>
          <w:rFonts w:ascii="Arial" w:hAnsi="Arial" w:cs="Arial"/>
          <w:sz w:val="24"/>
          <w:szCs w:val="24"/>
        </w:rPr>
        <w:t xml:space="preserve"> dias, e </w:t>
      </w:r>
      <w:proofErr w:type="spellStart"/>
      <w:r>
        <w:rPr>
          <w:rFonts w:ascii="Arial" w:hAnsi="Arial" w:cs="Arial"/>
          <w:sz w:val="24"/>
          <w:szCs w:val="24"/>
        </w:rPr>
        <w:t>hipermenorréia</w:t>
      </w:r>
      <w:proofErr w:type="spellEnd"/>
      <w:r>
        <w:rPr>
          <w:rFonts w:ascii="Arial" w:hAnsi="Arial" w:cs="Arial"/>
          <w:sz w:val="24"/>
          <w:szCs w:val="24"/>
        </w:rPr>
        <w:t xml:space="preserve"> quando a duração é superior a 7 dias (MACHADO, 2001)</w:t>
      </w:r>
      <w:r w:rsidR="00200683">
        <w:rPr>
          <w:rFonts w:ascii="Arial" w:hAnsi="Arial" w:cs="Arial"/>
          <w:sz w:val="24"/>
          <w:szCs w:val="24"/>
        </w:rPr>
        <w:t>.</w:t>
      </w:r>
    </w:p>
    <w:p w:rsidR="00255D8B" w:rsidRDefault="00C76AA1" w:rsidP="002E0A3C">
      <w:pPr>
        <w:pStyle w:val="PargrafodaLista"/>
        <w:spacing w:line="360" w:lineRule="auto"/>
        <w:ind w:left="0" w:firstLine="567"/>
        <w:jc w:val="both"/>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hipermenorréia</w:t>
      </w:r>
      <w:proofErr w:type="spellEnd"/>
      <w:r>
        <w:rPr>
          <w:rFonts w:ascii="Arial" w:hAnsi="Arial" w:cs="Arial"/>
          <w:sz w:val="24"/>
          <w:szCs w:val="24"/>
        </w:rPr>
        <w:t xml:space="preserve"> é atribuída, dentro das causas funcionais, uma insuficiência lútea, onde a escamação do endométrio é irregular. E a insuficiência folicular é devido </w:t>
      </w:r>
      <w:r w:rsidR="00551646">
        <w:rPr>
          <w:rFonts w:ascii="Arial" w:hAnsi="Arial" w:cs="Arial"/>
          <w:sz w:val="24"/>
          <w:szCs w:val="24"/>
        </w:rPr>
        <w:t>à</w:t>
      </w:r>
      <w:r>
        <w:rPr>
          <w:rFonts w:ascii="Arial" w:hAnsi="Arial" w:cs="Arial"/>
          <w:sz w:val="24"/>
          <w:szCs w:val="24"/>
        </w:rPr>
        <w:t xml:space="preserve"> baixa produção de estrógenos no início do ciclo (HALBE, 2000).</w:t>
      </w:r>
      <w:r w:rsidR="002E0A3C">
        <w:rPr>
          <w:rFonts w:ascii="Arial" w:hAnsi="Arial" w:cs="Arial"/>
          <w:sz w:val="24"/>
          <w:szCs w:val="24"/>
        </w:rPr>
        <w:t xml:space="preserve"> </w:t>
      </w:r>
      <w:r>
        <w:rPr>
          <w:rFonts w:ascii="Arial" w:hAnsi="Arial" w:cs="Arial"/>
          <w:sz w:val="24"/>
          <w:szCs w:val="24"/>
        </w:rPr>
        <w:t xml:space="preserve">Na </w:t>
      </w:r>
      <w:proofErr w:type="spellStart"/>
      <w:r>
        <w:rPr>
          <w:rFonts w:ascii="Arial" w:hAnsi="Arial" w:cs="Arial"/>
          <w:sz w:val="24"/>
          <w:szCs w:val="24"/>
        </w:rPr>
        <w:t>hipomenorréia</w:t>
      </w:r>
      <w:proofErr w:type="spellEnd"/>
      <w:r>
        <w:rPr>
          <w:rFonts w:ascii="Arial" w:hAnsi="Arial" w:cs="Arial"/>
          <w:sz w:val="24"/>
          <w:szCs w:val="24"/>
        </w:rPr>
        <w:t xml:space="preserve">, devido à insuficiência folicular, pode ocorrer uma menor secreção de estrógenos que determinam a reduzida secreção endometrial, podendo existir a possibilidade da presença de adesões na parede </w:t>
      </w:r>
      <w:proofErr w:type="spellStart"/>
      <w:proofErr w:type="gramStart"/>
      <w:r>
        <w:rPr>
          <w:rFonts w:ascii="Arial" w:hAnsi="Arial" w:cs="Arial"/>
          <w:sz w:val="24"/>
          <w:szCs w:val="24"/>
        </w:rPr>
        <w:t>intra-uterina</w:t>
      </w:r>
      <w:proofErr w:type="spellEnd"/>
      <w:proofErr w:type="gramEnd"/>
      <w:r>
        <w:rPr>
          <w:rFonts w:ascii="Arial" w:hAnsi="Arial" w:cs="Arial"/>
          <w:sz w:val="24"/>
          <w:szCs w:val="24"/>
        </w:rPr>
        <w:t xml:space="preserve"> (HALBE, 2000). </w:t>
      </w:r>
    </w:p>
    <w:p w:rsidR="00C76AA1" w:rsidRDefault="00DD462B" w:rsidP="00946A8A">
      <w:pPr>
        <w:spacing w:line="360" w:lineRule="auto"/>
        <w:ind w:firstLine="567"/>
        <w:jc w:val="both"/>
        <w:rPr>
          <w:rFonts w:ascii="Arial" w:hAnsi="Arial" w:cs="Arial"/>
          <w:sz w:val="24"/>
          <w:szCs w:val="24"/>
        </w:rPr>
      </w:pPr>
      <w:r>
        <w:rPr>
          <w:rFonts w:ascii="Arial" w:hAnsi="Arial" w:cs="Arial"/>
          <w:sz w:val="24"/>
          <w:szCs w:val="24"/>
        </w:rPr>
        <w:t xml:space="preserve">Segundo Machado (2001), as alterações na duração e na quantidade também podem estar relacionadas. </w:t>
      </w:r>
      <w:r w:rsidR="00C76AA1">
        <w:rPr>
          <w:rFonts w:ascii="Arial" w:hAnsi="Arial" w:cs="Arial"/>
          <w:sz w:val="24"/>
          <w:szCs w:val="24"/>
        </w:rPr>
        <w:t xml:space="preserve">As alterações relacionadas à quantidade do fluxo podem ser identificadas quando há diminuição do fluxo, denominada de </w:t>
      </w:r>
      <w:proofErr w:type="spellStart"/>
      <w:r w:rsidR="00C76AA1">
        <w:rPr>
          <w:rFonts w:ascii="Arial" w:hAnsi="Arial" w:cs="Arial"/>
          <w:sz w:val="24"/>
          <w:szCs w:val="24"/>
        </w:rPr>
        <w:t>oligomenorréia</w:t>
      </w:r>
      <w:proofErr w:type="spellEnd"/>
      <w:r w:rsidR="00C76AA1">
        <w:rPr>
          <w:rFonts w:ascii="Arial" w:hAnsi="Arial" w:cs="Arial"/>
          <w:sz w:val="24"/>
          <w:szCs w:val="24"/>
        </w:rPr>
        <w:t xml:space="preserve">. </w:t>
      </w:r>
      <w:r w:rsidR="00C76AA1">
        <w:rPr>
          <w:rFonts w:ascii="Arial" w:hAnsi="Arial" w:cs="Arial"/>
          <w:sz w:val="24"/>
          <w:szCs w:val="24"/>
        </w:rPr>
        <w:lastRenderedPageBreak/>
        <w:t xml:space="preserve">Quando há um aumento da quantidade de fluxo, é denominada de menorragia. </w:t>
      </w:r>
      <w:r>
        <w:rPr>
          <w:rFonts w:ascii="Arial" w:hAnsi="Arial" w:cs="Arial"/>
          <w:sz w:val="24"/>
          <w:szCs w:val="24"/>
        </w:rPr>
        <w:br/>
      </w:r>
      <w:r w:rsidR="00C76AA1">
        <w:rPr>
          <w:rFonts w:ascii="Arial" w:hAnsi="Arial" w:cs="Arial"/>
          <w:sz w:val="24"/>
          <w:szCs w:val="24"/>
        </w:rPr>
        <w:t xml:space="preserve">De acordo com </w:t>
      </w:r>
      <w:proofErr w:type="spellStart"/>
      <w:r w:rsidR="00C76AA1">
        <w:rPr>
          <w:rFonts w:ascii="Arial" w:hAnsi="Arial" w:cs="Arial"/>
          <w:sz w:val="24"/>
          <w:szCs w:val="24"/>
        </w:rPr>
        <w:t>Beznos</w:t>
      </w:r>
      <w:proofErr w:type="spellEnd"/>
      <w:r w:rsidR="00C76AA1">
        <w:rPr>
          <w:rFonts w:ascii="Arial" w:hAnsi="Arial" w:cs="Arial"/>
          <w:sz w:val="24"/>
          <w:szCs w:val="24"/>
        </w:rPr>
        <w:t xml:space="preserve"> (2002), os ciclos com intervalos menores que 21 dias são classificados como </w:t>
      </w:r>
      <w:proofErr w:type="spellStart"/>
      <w:r w:rsidR="00C76AA1">
        <w:rPr>
          <w:rFonts w:ascii="Arial" w:hAnsi="Arial" w:cs="Arial"/>
          <w:sz w:val="24"/>
          <w:szCs w:val="24"/>
        </w:rPr>
        <w:t>polimenorréia</w:t>
      </w:r>
      <w:proofErr w:type="spellEnd"/>
      <w:r w:rsidR="00C76AA1">
        <w:rPr>
          <w:rFonts w:ascii="Arial" w:hAnsi="Arial" w:cs="Arial"/>
          <w:sz w:val="24"/>
          <w:szCs w:val="24"/>
        </w:rPr>
        <w:t xml:space="preserve">. Os ciclos com intervalos maiores de 45 dias são denominados de </w:t>
      </w:r>
      <w:proofErr w:type="spellStart"/>
      <w:r w:rsidR="00C76AA1">
        <w:rPr>
          <w:rFonts w:ascii="Arial" w:hAnsi="Arial" w:cs="Arial"/>
          <w:sz w:val="24"/>
          <w:szCs w:val="24"/>
        </w:rPr>
        <w:t>espanomenorréia</w:t>
      </w:r>
      <w:proofErr w:type="spellEnd"/>
      <w:r w:rsidR="00C76AA1">
        <w:rPr>
          <w:rFonts w:ascii="Arial" w:hAnsi="Arial" w:cs="Arial"/>
          <w:sz w:val="24"/>
          <w:szCs w:val="24"/>
        </w:rPr>
        <w:t>.</w:t>
      </w:r>
    </w:p>
    <w:p w:rsidR="00C76AA1" w:rsidRDefault="00C76AA1" w:rsidP="00C76AA1">
      <w:pPr>
        <w:pStyle w:val="PargrafodaLista"/>
        <w:spacing w:line="360" w:lineRule="auto"/>
        <w:ind w:left="0"/>
        <w:jc w:val="both"/>
        <w:rPr>
          <w:rFonts w:ascii="Arial" w:hAnsi="Arial" w:cs="Arial"/>
          <w:sz w:val="24"/>
          <w:szCs w:val="24"/>
        </w:rPr>
      </w:pPr>
      <w:r>
        <w:rPr>
          <w:rFonts w:ascii="Arial" w:hAnsi="Arial" w:cs="Arial"/>
          <w:sz w:val="24"/>
          <w:szCs w:val="24"/>
        </w:rPr>
        <w:t xml:space="preserve">Segundo </w:t>
      </w:r>
      <w:proofErr w:type="spellStart"/>
      <w:r>
        <w:rPr>
          <w:rFonts w:ascii="Arial" w:hAnsi="Arial" w:cs="Arial"/>
          <w:sz w:val="24"/>
          <w:szCs w:val="24"/>
        </w:rPr>
        <w:t>Halbe</w:t>
      </w:r>
      <w:proofErr w:type="spellEnd"/>
      <w:r>
        <w:rPr>
          <w:rFonts w:ascii="Arial" w:hAnsi="Arial" w:cs="Arial"/>
          <w:sz w:val="24"/>
          <w:szCs w:val="24"/>
        </w:rPr>
        <w:t xml:space="preserve"> (2000), há três tipos de </w:t>
      </w:r>
      <w:proofErr w:type="spellStart"/>
      <w:r>
        <w:rPr>
          <w:rFonts w:ascii="Arial" w:hAnsi="Arial" w:cs="Arial"/>
          <w:sz w:val="24"/>
          <w:szCs w:val="24"/>
        </w:rPr>
        <w:t>polimenorréia</w:t>
      </w:r>
      <w:proofErr w:type="spellEnd"/>
      <w:r>
        <w:rPr>
          <w:rFonts w:ascii="Arial" w:hAnsi="Arial" w:cs="Arial"/>
          <w:sz w:val="24"/>
          <w:szCs w:val="24"/>
        </w:rPr>
        <w:t xml:space="preserve">: </w:t>
      </w:r>
    </w:p>
    <w:p w:rsidR="0026639E" w:rsidRDefault="0026639E" w:rsidP="00C76AA1">
      <w:pPr>
        <w:pStyle w:val="PargrafodaLista"/>
        <w:spacing w:line="360" w:lineRule="auto"/>
        <w:ind w:left="0"/>
        <w:jc w:val="both"/>
        <w:rPr>
          <w:rFonts w:ascii="Arial" w:hAnsi="Arial" w:cs="Arial"/>
          <w:sz w:val="24"/>
          <w:szCs w:val="24"/>
        </w:rPr>
      </w:pPr>
    </w:p>
    <w:p w:rsidR="00C76AA1" w:rsidRPr="001240B6" w:rsidRDefault="00C76AA1" w:rsidP="00C76AA1">
      <w:pPr>
        <w:pStyle w:val="PargrafodaLista"/>
        <w:spacing w:line="360" w:lineRule="auto"/>
        <w:ind w:left="3402"/>
        <w:jc w:val="both"/>
        <w:rPr>
          <w:rFonts w:ascii="Arial" w:hAnsi="Arial" w:cs="Arial"/>
          <w:sz w:val="20"/>
          <w:szCs w:val="20"/>
        </w:rPr>
      </w:pPr>
      <w:r w:rsidRPr="001240B6">
        <w:rPr>
          <w:rFonts w:ascii="Arial" w:hAnsi="Arial" w:cs="Arial"/>
          <w:sz w:val="20"/>
          <w:szCs w:val="20"/>
        </w:rPr>
        <w:t>O tipo I é caracterizado pela fase folicular com duração de 4 a 5 dias, seguida de ovulação prematura e a fase lútea durando 14 dias. É uma fase folicular curta.</w:t>
      </w:r>
    </w:p>
    <w:p w:rsidR="00C76AA1" w:rsidRPr="001240B6" w:rsidRDefault="00C76AA1" w:rsidP="00C76AA1">
      <w:pPr>
        <w:pStyle w:val="PargrafodaLista"/>
        <w:spacing w:line="360" w:lineRule="auto"/>
        <w:ind w:left="3402"/>
        <w:jc w:val="both"/>
        <w:rPr>
          <w:rFonts w:ascii="Arial" w:hAnsi="Arial" w:cs="Arial"/>
          <w:sz w:val="20"/>
          <w:szCs w:val="20"/>
        </w:rPr>
      </w:pPr>
      <w:r w:rsidRPr="001240B6">
        <w:rPr>
          <w:rFonts w:ascii="Arial" w:hAnsi="Arial" w:cs="Arial"/>
          <w:sz w:val="20"/>
          <w:szCs w:val="20"/>
        </w:rPr>
        <w:t>Já o tipo II é caracterizado por apresentar fase folicular normal, ovulação e fase lútea encurtada.</w:t>
      </w:r>
    </w:p>
    <w:p w:rsidR="00C76AA1" w:rsidRDefault="00C76AA1" w:rsidP="00C76AA1">
      <w:pPr>
        <w:pStyle w:val="PargrafodaLista"/>
        <w:spacing w:line="360" w:lineRule="auto"/>
        <w:ind w:left="3402"/>
        <w:jc w:val="both"/>
        <w:rPr>
          <w:rFonts w:ascii="Arial" w:hAnsi="Arial" w:cs="Arial"/>
          <w:sz w:val="20"/>
          <w:szCs w:val="20"/>
        </w:rPr>
      </w:pPr>
      <w:r w:rsidRPr="001240B6">
        <w:rPr>
          <w:rFonts w:ascii="Arial" w:hAnsi="Arial" w:cs="Arial"/>
          <w:sz w:val="20"/>
          <w:szCs w:val="20"/>
        </w:rPr>
        <w:t>O tipo III existe somente a fase folicular, ou seja, o ciclo é monofásico (HALBE, 2000).</w:t>
      </w:r>
    </w:p>
    <w:p w:rsidR="00C76AA1" w:rsidRDefault="00C76AA1" w:rsidP="00C76AA1">
      <w:pPr>
        <w:pStyle w:val="PargrafodaLista"/>
        <w:spacing w:line="360" w:lineRule="auto"/>
        <w:ind w:left="3402"/>
        <w:jc w:val="both"/>
        <w:rPr>
          <w:rFonts w:ascii="Arial" w:hAnsi="Arial" w:cs="Arial"/>
          <w:sz w:val="20"/>
          <w:szCs w:val="20"/>
        </w:rPr>
      </w:pPr>
    </w:p>
    <w:p w:rsidR="00283B25" w:rsidRDefault="00C76AA1" w:rsidP="002E0A3C">
      <w:pPr>
        <w:pStyle w:val="PargrafodaLista"/>
        <w:spacing w:line="360" w:lineRule="auto"/>
        <w:ind w:left="0" w:firstLine="567"/>
        <w:jc w:val="both"/>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espanomenorréia</w:t>
      </w:r>
      <w:proofErr w:type="spellEnd"/>
      <w:r>
        <w:rPr>
          <w:rFonts w:ascii="Arial" w:hAnsi="Arial" w:cs="Arial"/>
          <w:sz w:val="24"/>
          <w:szCs w:val="24"/>
        </w:rPr>
        <w:t xml:space="preserve"> é atribuída à fase folicular longa, com ou sem ovulação e fase lútea normal (HALBE, 2000).</w:t>
      </w:r>
      <w:r w:rsidR="002E0A3C">
        <w:rPr>
          <w:rFonts w:ascii="Arial" w:hAnsi="Arial" w:cs="Arial"/>
          <w:sz w:val="24"/>
          <w:szCs w:val="24"/>
        </w:rPr>
        <w:t xml:space="preserve"> </w:t>
      </w:r>
      <w:r>
        <w:rPr>
          <w:rFonts w:ascii="Arial" w:hAnsi="Arial" w:cs="Arial"/>
          <w:sz w:val="24"/>
          <w:szCs w:val="24"/>
        </w:rPr>
        <w:t xml:space="preserve">Fernandes (2003), afirma que </w:t>
      </w:r>
      <w:proofErr w:type="spellStart"/>
      <w:r>
        <w:rPr>
          <w:rFonts w:ascii="Arial" w:hAnsi="Arial" w:cs="Arial"/>
          <w:sz w:val="24"/>
          <w:szCs w:val="24"/>
        </w:rPr>
        <w:t>metrorragia</w:t>
      </w:r>
      <w:proofErr w:type="spellEnd"/>
      <w:r>
        <w:rPr>
          <w:rFonts w:ascii="Arial" w:hAnsi="Arial" w:cs="Arial"/>
          <w:sz w:val="24"/>
          <w:szCs w:val="24"/>
        </w:rPr>
        <w:t xml:space="preserve"> é a hemorragia genital fora do período menstrual. A dismenorréia é a menstruação com dores conhecidas como cólicas menstruais.</w:t>
      </w:r>
      <w:r w:rsidR="002E0A3C">
        <w:rPr>
          <w:rFonts w:ascii="Arial" w:hAnsi="Arial" w:cs="Arial"/>
          <w:sz w:val="24"/>
          <w:szCs w:val="24"/>
        </w:rPr>
        <w:t xml:space="preserve"> </w:t>
      </w:r>
      <w:r w:rsidR="00283B25">
        <w:rPr>
          <w:rFonts w:ascii="Arial" w:hAnsi="Arial" w:cs="Arial"/>
          <w:sz w:val="24"/>
          <w:szCs w:val="24"/>
        </w:rPr>
        <w:t xml:space="preserve">Os problemas menstruais atingem por volta de 50% das queixas ginecológicas, sendo assim, 90 a 95% das vezes a hemorragia uterina disfuncional é a grande responsável (MACHADO, 2001). Em relação aos outros distúrbios, a incidência das </w:t>
      </w:r>
      <w:proofErr w:type="spellStart"/>
      <w:r w:rsidR="00283B25">
        <w:rPr>
          <w:rFonts w:ascii="Arial" w:hAnsi="Arial" w:cs="Arial"/>
          <w:sz w:val="24"/>
          <w:szCs w:val="24"/>
        </w:rPr>
        <w:t>metrorragias</w:t>
      </w:r>
      <w:proofErr w:type="spellEnd"/>
      <w:r w:rsidR="00283B25">
        <w:rPr>
          <w:rFonts w:ascii="Arial" w:hAnsi="Arial" w:cs="Arial"/>
          <w:sz w:val="24"/>
          <w:szCs w:val="24"/>
        </w:rPr>
        <w:t xml:space="preserve"> varia entre 5 a 30% (HALBE, 2000).</w:t>
      </w:r>
    </w:p>
    <w:p w:rsidR="002E0A3C" w:rsidRDefault="002E0A3C" w:rsidP="00946A8A">
      <w:pPr>
        <w:spacing w:line="360" w:lineRule="auto"/>
        <w:ind w:firstLine="567"/>
        <w:jc w:val="both"/>
        <w:rPr>
          <w:rFonts w:ascii="Arial" w:hAnsi="Arial" w:cs="Arial"/>
          <w:sz w:val="24"/>
          <w:szCs w:val="24"/>
        </w:rPr>
      </w:pPr>
    </w:p>
    <w:p w:rsidR="002E0A3C" w:rsidRDefault="002E0A3C" w:rsidP="002E0A3C">
      <w:pPr>
        <w:spacing w:line="360" w:lineRule="auto"/>
        <w:jc w:val="both"/>
        <w:rPr>
          <w:rFonts w:ascii="Arial" w:hAnsi="Arial" w:cs="Arial"/>
          <w:sz w:val="24"/>
          <w:szCs w:val="24"/>
        </w:rPr>
      </w:pPr>
      <w:r>
        <w:rPr>
          <w:rFonts w:ascii="Arial" w:hAnsi="Arial" w:cs="Arial"/>
          <w:sz w:val="24"/>
          <w:szCs w:val="24"/>
        </w:rPr>
        <w:t>DISTÚRBIOS MENSTRUAIS NA VISÃO DA MEDICINA TRADICIONAL CHINESA</w:t>
      </w:r>
    </w:p>
    <w:p w:rsidR="00283B25" w:rsidRDefault="00283B25" w:rsidP="00946A8A">
      <w:pPr>
        <w:spacing w:line="360" w:lineRule="auto"/>
        <w:ind w:firstLine="567"/>
        <w:jc w:val="both"/>
        <w:rPr>
          <w:rFonts w:ascii="Arial" w:hAnsi="Arial" w:cs="Arial"/>
          <w:sz w:val="24"/>
          <w:szCs w:val="24"/>
        </w:rPr>
      </w:pPr>
      <w:r>
        <w:rPr>
          <w:rFonts w:ascii="Arial" w:hAnsi="Arial" w:cs="Arial"/>
          <w:sz w:val="24"/>
          <w:szCs w:val="24"/>
        </w:rPr>
        <w:t xml:space="preserve">A Medicina Tradicional Chinesa (MTC) tem como base o reconhecimento das leis fundamentais que governam o funcionamento do organismo humano, sua interação com o ambiente segundo os ciclos da natureza. Tem sido utilizada como técnicas para alívios de alguns desequilíbrios, por exemplo, para distúrbios menstruais, de preferência logo após a </w:t>
      </w:r>
      <w:proofErr w:type="gramStart"/>
      <w:r>
        <w:rPr>
          <w:rFonts w:ascii="Arial" w:hAnsi="Arial" w:cs="Arial"/>
          <w:sz w:val="24"/>
          <w:szCs w:val="24"/>
        </w:rPr>
        <w:t>implementação</w:t>
      </w:r>
      <w:proofErr w:type="gramEnd"/>
      <w:r>
        <w:rPr>
          <w:rFonts w:ascii="Arial" w:hAnsi="Arial" w:cs="Arial"/>
          <w:sz w:val="24"/>
          <w:szCs w:val="24"/>
        </w:rPr>
        <w:t xml:space="preserve"> da Política de Práticas Integrativas e Complementares no SUS (BRASIL, 2008).</w:t>
      </w:r>
    </w:p>
    <w:p w:rsidR="006022F3" w:rsidRDefault="00283B25" w:rsidP="00946A8A">
      <w:pPr>
        <w:spacing w:line="360" w:lineRule="auto"/>
        <w:ind w:firstLine="567"/>
        <w:jc w:val="both"/>
        <w:rPr>
          <w:rFonts w:ascii="Arial" w:hAnsi="Arial" w:cs="Arial"/>
          <w:sz w:val="24"/>
          <w:szCs w:val="24"/>
        </w:rPr>
      </w:pPr>
      <w:r>
        <w:rPr>
          <w:rFonts w:ascii="Arial" w:hAnsi="Arial" w:cs="Arial"/>
          <w:sz w:val="24"/>
          <w:szCs w:val="24"/>
        </w:rPr>
        <w:t xml:space="preserve">A Medicina Oriental baseia-se em conceitos </w:t>
      </w:r>
      <w:proofErr w:type="spellStart"/>
      <w:r>
        <w:rPr>
          <w:rFonts w:ascii="Arial" w:hAnsi="Arial" w:cs="Arial"/>
          <w:sz w:val="24"/>
          <w:szCs w:val="24"/>
        </w:rPr>
        <w:t>Taoístas</w:t>
      </w:r>
      <w:proofErr w:type="spellEnd"/>
      <w:r>
        <w:rPr>
          <w:rFonts w:ascii="Arial" w:hAnsi="Arial" w:cs="Arial"/>
          <w:sz w:val="24"/>
          <w:szCs w:val="24"/>
        </w:rPr>
        <w:t xml:space="preserve"> e energéticos, que enfatiza a vida em afinidade com o Tao, que significa caminho, via ou princípio. Conceitua-se a harmonia e equilíbrio do Yin e Yang e dos Cinco </w:t>
      </w:r>
      <w:r w:rsidR="009C1320">
        <w:rPr>
          <w:rFonts w:ascii="Arial" w:hAnsi="Arial" w:cs="Arial"/>
          <w:sz w:val="24"/>
          <w:szCs w:val="24"/>
        </w:rPr>
        <w:t>Elementos</w:t>
      </w:r>
      <w:r>
        <w:rPr>
          <w:rFonts w:ascii="Arial" w:hAnsi="Arial" w:cs="Arial"/>
          <w:sz w:val="24"/>
          <w:szCs w:val="24"/>
        </w:rPr>
        <w:t xml:space="preserve">, nos </w:t>
      </w:r>
      <w:r>
        <w:rPr>
          <w:rFonts w:ascii="Arial" w:hAnsi="Arial" w:cs="Arial"/>
          <w:sz w:val="24"/>
          <w:szCs w:val="24"/>
        </w:rPr>
        <w:lastRenderedPageBreak/>
        <w:t>quais faz sua manifestação (WEN, 2005).</w:t>
      </w:r>
      <w:r w:rsidR="00DD462B">
        <w:rPr>
          <w:rFonts w:ascii="Arial" w:hAnsi="Arial" w:cs="Arial"/>
          <w:sz w:val="24"/>
          <w:szCs w:val="24"/>
        </w:rPr>
        <w:t xml:space="preserve"> </w:t>
      </w:r>
      <w:r w:rsidR="002E0A3C">
        <w:rPr>
          <w:rFonts w:ascii="Arial" w:hAnsi="Arial" w:cs="Arial"/>
          <w:sz w:val="24"/>
          <w:szCs w:val="24"/>
        </w:rPr>
        <w:t xml:space="preserve">Ao contrário da medicina ocidental, </w:t>
      </w:r>
      <w:r>
        <w:rPr>
          <w:rFonts w:ascii="Arial" w:hAnsi="Arial" w:cs="Arial"/>
          <w:sz w:val="24"/>
          <w:szCs w:val="24"/>
        </w:rPr>
        <w:t xml:space="preserve">desconsidera a estrutura anatômica, a causalidade e a divisão corpo-mente. Fundamenta-se na função, na analogia e no </w:t>
      </w:r>
      <w:proofErr w:type="spellStart"/>
      <w:r w:rsidRPr="000C1858">
        <w:rPr>
          <w:rFonts w:ascii="Arial" w:hAnsi="Arial" w:cs="Arial"/>
          <w:i/>
          <w:sz w:val="24"/>
          <w:szCs w:val="24"/>
        </w:rPr>
        <w:t>continuum</w:t>
      </w:r>
      <w:proofErr w:type="spellEnd"/>
      <w:r>
        <w:rPr>
          <w:rFonts w:ascii="Arial" w:hAnsi="Arial" w:cs="Arial"/>
          <w:sz w:val="24"/>
          <w:szCs w:val="24"/>
        </w:rPr>
        <w:t xml:space="preserve"> corpo-mente</w:t>
      </w:r>
      <w:r w:rsidR="002E0A3C">
        <w:rPr>
          <w:rFonts w:ascii="Arial" w:hAnsi="Arial" w:cs="Arial"/>
          <w:sz w:val="24"/>
          <w:szCs w:val="24"/>
        </w:rPr>
        <w:t xml:space="preserve"> </w:t>
      </w:r>
      <w:r w:rsidR="00F210F8">
        <w:rPr>
          <w:rFonts w:ascii="Arial" w:hAnsi="Arial" w:cs="Arial"/>
          <w:sz w:val="24"/>
          <w:szCs w:val="24"/>
        </w:rPr>
        <w:t>(</w:t>
      </w:r>
      <w:r w:rsidR="002E0A3C">
        <w:rPr>
          <w:rFonts w:ascii="Arial" w:hAnsi="Arial" w:cs="Arial"/>
          <w:sz w:val="24"/>
          <w:szCs w:val="24"/>
        </w:rPr>
        <w:t xml:space="preserve">AUTEROCHE </w:t>
      </w:r>
      <w:proofErr w:type="gramStart"/>
      <w:r w:rsidR="002E0A3C" w:rsidRPr="002E0A3C">
        <w:rPr>
          <w:rFonts w:ascii="Arial" w:hAnsi="Arial" w:cs="Arial"/>
          <w:i/>
          <w:sz w:val="24"/>
          <w:szCs w:val="24"/>
        </w:rPr>
        <w:t>et</w:t>
      </w:r>
      <w:proofErr w:type="gramEnd"/>
      <w:r w:rsidR="002E0A3C" w:rsidRPr="002E0A3C">
        <w:rPr>
          <w:rFonts w:ascii="Arial" w:hAnsi="Arial" w:cs="Arial"/>
          <w:i/>
          <w:sz w:val="24"/>
          <w:szCs w:val="24"/>
        </w:rPr>
        <w:t xml:space="preserve"> al</w:t>
      </w:r>
      <w:r w:rsidR="002E0A3C">
        <w:rPr>
          <w:rFonts w:ascii="Arial" w:hAnsi="Arial" w:cs="Arial"/>
          <w:sz w:val="24"/>
          <w:szCs w:val="24"/>
        </w:rPr>
        <w:t>., 1987)</w:t>
      </w:r>
      <w:r>
        <w:rPr>
          <w:rFonts w:ascii="Arial" w:hAnsi="Arial" w:cs="Arial"/>
          <w:sz w:val="24"/>
          <w:szCs w:val="24"/>
        </w:rPr>
        <w:t>.</w:t>
      </w:r>
    </w:p>
    <w:p w:rsidR="00283B25" w:rsidRDefault="006022F3" w:rsidP="002E0A3C">
      <w:pPr>
        <w:pStyle w:val="PargrafodaLista"/>
        <w:spacing w:line="360" w:lineRule="auto"/>
        <w:ind w:left="0" w:firstLine="567"/>
        <w:jc w:val="both"/>
        <w:rPr>
          <w:rFonts w:ascii="Arial" w:hAnsi="Arial" w:cs="Arial"/>
          <w:sz w:val="24"/>
          <w:szCs w:val="24"/>
        </w:rPr>
      </w:pPr>
      <w:r>
        <w:rPr>
          <w:rFonts w:ascii="Arial" w:hAnsi="Arial" w:cs="Arial"/>
          <w:sz w:val="24"/>
          <w:szCs w:val="24"/>
        </w:rPr>
        <w:t>Na teoria do Tao, baseia-se a fonte original do Universo, nos princípios chineses não havia corpo físico ou energético no início. A esse estado de ausência de forma chamam de Vazio, sendo essa a essência do Tao. Quando o Vazio produziu a função de transformar e de criar, todas as coisas e fenômenos surgiram (WEN, 2005).</w:t>
      </w:r>
      <w:r w:rsidR="002E0A3C">
        <w:rPr>
          <w:rFonts w:ascii="Arial" w:hAnsi="Arial" w:cs="Arial"/>
          <w:sz w:val="24"/>
          <w:szCs w:val="24"/>
        </w:rPr>
        <w:t xml:space="preserve"> </w:t>
      </w:r>
      <w:r>
        <w:rPr>
          <w:rFonts w:ascii="Arial" w:hAnsi="Arial" w:cs="Arial"/>
          <w:sz w:val="24"/>
          <w:szCs w:val="24"/>
        </w:rPr>
        <w:t xml:space="preserve">O Tao se manifesta como </w:t>
      </w:r>
      <w:proofErr w:type="spellStart"/>
      <w:r>
        <w:rPr>
          <w:rFonts w:ascii="Arial" w:hAnsi="Arial" w:cs="Arial"/>
          <w:sz w:val="24"/>
          <w:szCs w:val="24"/>
        </w:rPr>
        <w:t>Qi</w:t>
      </w:r>
      <w:proofErr w:type="spellEnd"/>
      <w:r>
        <w:rPr>
          <w:rFonts w:ascii="Arial" w:hAnsi="Arial" w:cs="Arial"/>
          <w:sz w:val="24"/>
          <w:szCs w:val="24"/>
        </w:rPr>
        <w:t xml:space="preserve"> ou energia vital, se polarizando em Yin/Yang. A energia vital apresenta o aspecto Yang ou Celeste e o Yin Terrestre. Segundo </w:t>
      </w:r>
      <w:proofErr w:type="spellStart"/>
      <w:r>
        <w:rPr>
          <w:rFonts w:ascii="Arial" w:hAnsi="Arial" w:cs="Arial"/>
          <w:sz w:val="24"/>
          <w:szCs w:val="24"/>
        </w:rPr>
        <w:t>Su</w:t>
      </w:r>
      <w:proofErr w:type="spellEnd"/>
      <w:r>
        <w:rPr>
          <w:rFonts w:ascii="Arial" w:hAnsi="Arial" w:cs="Arial"/>
          <w:sz w:val="24"/>
          <w:szCs w:val="24"/>
        </w:rPr>
        <w:t xml:space="preserve"> Wen cap.5: “O Yang puro é o céu, o Yin é a terra. A energia da terra sobe como nuvem e a energia do céu desce como chuva” (DULCETTI, 2001).</w:t>
      </w:r>
    </w:p>
    <w:p w:rsidR="0026639E" w:rsidRDefault="0026639E" w:rsidP="0026639E">
      <w:pPr>
        <w:pStyle w:val="PargrafodaLista"/>
        <w:spacing w:line="360" w:lineRule="auto"/>
        <w:ind w:left="0"/>
        <w:jc w:val="both"/>
        <w:rPr>
          <w:rFonts w:ascii="Arial" w:hAnsi="Arial" w:cs="Arial"/>
          <w:sz w:val="24"/>
          <w:szCs w:val="24"/>
        </w:rPr>
      </w:pPr>
    </w:p>
    <w:p w:rsidR="006022F3" w:rsidRDefault="006022F3" w:rsidP="006022F3">
      <w:pPr>
        <w:pStyle w:val="PargrafodaLista"/>
        <w:spacing w:line="360" w:lineRule="auto"/>
        <w:ind w:left="0"/>
        <w:jc w:val="both"/>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Qi</w:t>
      </w:r>
      <w:proofErr w:type="spellEnd"/>
      <w:r>
        <w:rPr>
          <w:rFonts w:ascii="Arial" w:hAnsi="Arial" w:cs="Arial"/>
          <w:sz w:val="24"/>
          <w:szCs w:val="24"/>
        </w:rPr>
        <w:t xml:space="preserve"> é a energia circulante no corpo, “move” o corpo. Segundo </w:t>
      </w:r>
      <w:proofErr w:type="spellStart"/>
      <w:r>
        <w:rPr>
          <w:rFonts w:ascii="Arial" w:hAnsi="Arial" w:cs="Arial"/>
          <w:sz w:val="24"/>
          <w:szCs w:val="24"/>
        </w:rPr>
        <w:t>Auteroche</w:t>
      </w:r>
      <w:proofErr w:type="spellEnd"/>
      <w:r>
        <w:rPr>
          <w:rFonts w:ascii="Arial" w:hAnsi="Arial" w:cs="Arial"/>
          <w:sz w:val="24"/>
          <w:szCs w:val="24"/>
        </w:rPr>
        <w:t xml:space="preserve">: </w:t>
      </w:r>
    </w:p>
    <w:p w:rsidR="00DD462B" w:rsidRDefault="00DD462B" w:rsidP="00DD462B">
      <w:pPr>
        <w:pStyle w:val="PargrafodaLista"/>
        <w:spacing w:line="240" w:lineRule="auto"/>
        <w:ind w:left="0"/>
        <w:jc w:val="both"/>
        <w:rPr>
          <w:rFonts w:ascii="Arial" w:hAnsi="Arial" w:cs="Arial"/>
          <w:sz w:val="24"/>
          <w:szCs w:val="24"/>
        </w:rPr>
      </w:pPr>
    </w:p>
    <w:p w:rsidR="006022F3" w:rsidRDefault="006022F3" w:rsidP="006022F3">
      <w:pPr>
        <w:pStyle w:val="PargrafodaLista"/>
        <w:spacing w:line="360" w:lineRule="auto"/>
        <w:ind w:left="2977"/>
        <w:jc w:val="both"/>
        <w:rPr>
          <w:rFonts w:ascii="Arial" w:hAnsi="Arial" w:cs="Arial"/>
          <w:sz w:val="20"/>
          <w:szCs w:val="20"/>
        </w:rPr>
      </w:pPr>
      <w:r>
        <w:rPr>
          <w:rFonts w:ascii="Arial" w:hAnsi="Arial" w:cs="Arial"/>
          <w:sz w:val="20"/>
          <w:szCs w:val="20"/>
        </w:rPr>
        <w:t>O sangue (</w:t>
      </w:r>
      <w:proofErr w:type="spellStart"/>
      <w:r>
        <w:rPr>
          <w:rFonts w:ascii="Arial" w:hAnsi="Arial" w:cs="Arial"/>
          <w:sz w:val="20"/>
          <w:szCs w:val="20"/>
        </w:rPr>
        <w:t>Xue</w:t>
      </w:r>
      <w:proofErr w:type="spellEnd"/>
      <w:r>
        <w:rPr>
          <w:rFonts w:ascii="Arial" w:hAnsi="Arial" w:cs="Arial"/>
          <w:sz w:val="20"/>
          <w:szCs w:val="20"/>
        </w:rPr>
        <w:t xml:space="preserve">) tem caráter Yin, nutrindo o </w:t>
      </w:r>
      <w:proofErr w:type="spellStart"/>
      <w:r>
        <w:rPr>
          <w:rFonts w:ascii="Arial" w:hAnsi="Arial" w:cs="Arial"/>
          <w:sz w:val="20"/>
          <w:szCs w:val="20"/>
        </w:rPr>
        <w:t>Qi</w:t>
      </w:r>
      <w:proofErr w:type="spellEnd"/>
      <w:r>
        <w:rPr>
          <w:rFonts w:ascii="Arial" w:hAnsi="Arial" w:cs="Arial"/>
          <w:sz w:val="20"/>
          <w:szCs w:val="20"/>
        </w:rPr>
        <w:t xml:space="preserve">. O </w:t>
      </w:r>
      <w:proofErr w:type="spellStart"/>
      <w:r>
        <w:rPr>
          <w:rFonts w:ascii="Arial" w:hAnsi="Arial" w:cs="Arial"/>
          <w:sz w:val="20"/>
          <w:szCs w:val="20"/>
        </w:rPr>
        <w:t>Qi</w:t>
      </w:r>
      <w:proofErr w:type="spellEnd"/>
      <w:r>
        <w:rPr>
          <w:rFonts w:ascii="Arial" w:hAnsi="Arial" w:cs="Arial"/>
          <w:sz w:val="20"/>
          <w:szCs w:val="20"/>
        </w:rPr>
        <w:t xml:space="preserve"> comanda o sangue, é através da movimentação do </w:t>
      </w:r>
      <w:proofErr w:type="spellStart"/>
      <w:r>
        <w:rPr>
          <w:rFonts w:ascii="Arial" w:hAnsi="Arial" w:cs="Arial"/>
          <w:sz w:val="20"/>
          <w:szCs w:val="20"/>
        </w:rPr>
        <w:t>Qi</w:t>
      </w:r>
      <w:proofErr w:type="spellEnd"/>
      <w:r>
        <w:rPr>
          <w:rFonts w:ascii="Arial" w:hAnsi="Arial" w:cs="Arial"/>
          <w:sz w:val="20"/>
          <w:szCs w:val="20"/>
        </w:rPr>
        <w:t xml:space="preserve"> que o sangue consegue circular nos vasos. Em contrapartida o </w:t>
      </w:r>
      <w:proofErr w:type="spellStart"/>
      <w:r>
        <w:rPr>
          <w:rFonts w:ascii="Arial" w:hAnsi="Arial" w:cs="Arial"/>
          <w:sz w:val="20"/>
          <w:szCs w:val="20"/>
        </w:rPr>
        <w:t>Qi</w:t>
      </w:r>
      <w:proofErr w:type="spellEnd"/>
      <w:r>
        <w:rPr>
          <w:rFonts w:ascii="Arial" w:hAnsi="Arial" w:cs="Arial"/>
          <w:sz w:val="20"/>
          <w:szCs w:val="20"/>
        </w:rPr>
        <w:t xml:space="preserve"> necessita ser mantido pelo </w:t>
      </w:r>
      <w:proofErr w:type="spellStart"/>
      <w:r>
        <w:rPr>
          <w:rFonts w:ascii="Arial" w:hAnsi="Arial" w:cs="Arial"/>
          <w:sz w:val="20"/>
          <w:szCs w:val="20"/>
        </w:rPr>
        <w:t>Xue</w:t>
      </w:r>
      <w:proofErr w:type="spellEnd"/>
      <w:r>
        <w:rPr>
          <w:rFonts w:ascii="Arial" w:hAnsi="Arial" w:cs="Arial"/>
          <w:sz w:val="20"/>
          <w:szCs w:val="20"/>
        </w:rPr>
        <w:t xml:space="preserve"> para cumprir normalmente a sua função de aquecimento dos órgãos. Portanto o </w:t>
      </w:r>
      <w:proofErr w:type="spellStart"/>
      <w:r>
        <w:rPr>
          <w:rFonts w:ascii="Arial" w:hAnsi="Arial" w:cs="Arial"/>
          <w:sz w:val="20"/>
          <w:szCs w:val="20"/>
        </w:rPr>
        <w:t>Qi</w:t>
      </w:r>
      <w:proofErr w:type="spellEnd"/>
      <w:r>
        <w:rPr>
          <w:rFonts w:ascii="Arial" w:hAnsi="Arial" w:cs="Arial"/>
          <w:sz w:val="20"/>
          <w:szCs w:val="20"/>
        </w:rPr>
        <w:t xml:space="preserve"> e o </w:t>
      </w:r>
      <w:proofErr w:type="spellStart"/>
      <w:r>
        <w:rPr>
          <w:rFonts w:ascii="Arial" w:hAnsi="Arial" w:cs="Arial"/>
          <w:sz w:val="20"/>
          <w:szCs w:val="20"/>
        </w:rPr>
        <w:t>Xue</w:t>
      </w:r>
      <w:proofErr w:type="spellEnd"/>
      <w:r>
        <w:rPr>
          <w:rFonts w:ascii="Arial" w:hAnsi="Arial" w:cs="Arial"/>
          <w:sz w:val="20"/>
          <w:szCs w:val="20"/>
        </w:rPr>
        <w:t xml:space="preserve"> são necessários um ao outro e por isso são inseparáveis (AUTEROCHE </w:t>
      </w:r>
      <w:proofErr w:type="gramStart"/>
      <w:r>
        <w:rPr>
          <w:rFonts w:ascii="Arial" w:hAnsi="Arial" w:cs="Arial"/>
          <w:sz w:val="20"/>
          <w:szCs w:val="20"/>
        </w:rPr>
        <w:t>et</w:t>
      </w:r>
      <w:proofErr w:type="gramEnd"/>
      <w:r>
        <w:rPr>
          <w:rFonts w:ascii="Arial" w:hAnsi="Arial" w:cs="Arial"/>
          <w:sz w:val="20"/>
          <w:szCs w:val="20"/>
        </w:rPr>
        <w:t xml:space="preserve"> al., 1987, p. 18)</w:t>
      </w:r>
      <w:r w:rsidR="0026639E">
        <w:rPr>
          <w:rFonts w:ascii="Arial" w:hAnsi="Arial" w:cs="Arial"/>
          <w:sz w:val="20"/>
          <w:szCs w:val="20"/>
        </w:rPr>
        <w:t>.</w:t>
      </w:r>
    </w:p>
    <w:p w:rsidR="0026639E" w:rsidRDefault="0026639E" w:rsidP="006022F3">
      <w:pPr>
        <w:pStyle w:val="PargrafodaLista"/>
        <w:spacing w:line="360" w:lineRule="auto"/>
        <w:ind w:left="2977"/>
        <w:jc w:val="both"/>
        <w:rPr>
          <w:rFonts w:ascii="Arial" w:hAnsi="Arial" w:cs="Arial"/>
          <w:sz w:val="20"/>
          <w:szCs w:val="20"/>
        </w:rPr>
      </w:pPr>
    </w:p>
    <w:p w:rsidR="0026639E" w:rsidRDefault="0026639E" w:rsidP="006022F3">
      <w:pPr>
        <w:pStyle w:val="PargrafodaLista"/>
        <w:spacing w:line="360" w:lineRule="auto"/>
        <w:ind w:left="2977"/>
        <w:jc w:val="both"/>
        <w:rPr>
          <w:rFonts w:ascii="Arial" w:hAnsi="Arial" w:cs="Arial"/>
          <w:sz w:val="20"/>
          <w:szCs w:val="20"/>
        </w:rPr>
      </w:pPr>
    </w:p>
    <w:p w:rsidR="006022F3" w:rsidRDefault="00296FD0" w:rsidP="00B15ED6">
      <w:pPr>
        <w:pStyle w:val="PargrafodaLista"/>
        <w:spacing w:line="360" w:lineRule="auto"/>
        <w:ind w:left="0" w:firstLine="567"/>
        <w:jc w:val="both"/>
        <w:rPr>
          <w:rFonts w:ascii="Arial" w:hAnsi="Arial" w:cs="Arial"/>
          <w:sz w:val="24"/>
          <w:szCs w:val="24"/>
        </w:rPr>
      </w:pPr>
      <w:r>
        <w:rPr>
          <w:rFonts w:ascii="Arial" w:hAnsi="Arial" w:cs="Arial"/>
          <w:sz w:val="24"/>
          <w:szCs w:val="24"/>
        </w:rPr>
        <w:t xml:space="preserve">De acordo com Wen (2005), pelo princípio Yin e Yang </w:t>
      </w:r>
      <w:r w:rsidR="00551646">
        <w:rPr>
          <w:rFonts w:ascii="Arial" w:hAnsi="Arial" w:cs="Arial"/>
          <w:sz w:val="24"/>
          <w:szCs w:val="24"/>
        </w:rPr>
        <w:t>podem-se</w:t>
      </w:r>
      <w:r>
        <w:rPr>
          <w:rFonts w:ascii="Arial" w:hAnsi="Arial" w:cs="Arial"/>
          <w:sz w:val="24"/>
          <w:szCs w:val="24"/>
        </w:rPr>
        <w:t xml:space="preserve"> explicar os fenômenos ocorridos nos órgãos através dos conceitos de superficial e profundo, de excesso e deficiência, de calor e de frio. Se as energias Yin e Yang estiverem em harmonia, o organismo estará equilibrado e em consequência disso, com saúde. Em compensação um desequilíbrio energético promoverá a doença.</w:t>
      </w:r>
    </w:p>
    <w:p w:rsidR="002E0A3C" w:rsidRDefault="002E0A3C" w:rsidP="00B15ED6">
      <w:pPr>
        <w:pStyle w:val="PargrafodaLista"/>
        <w:spacing w:line="360" w:lineRule="auto"/>
        <w:ind w:left="0" w:firstLine="567"/>
        <w:jc w:val="both"/>
        <w:rPr>
          <w:rFonts w:ascii="Arial" w:hAnsi="Arial" w:cs="Arial"/>
          <w:sz w:val="24"/>
          <w:szCs w:val="24"/>
        </w:rPr>
      </w:pPr>
    </w:p>
    <w:p w:rsidR="002E0A3C" w:rsidRDefault="002E0A3C" w:rsidP="002E0A3C">
      <w:pPr>
        <w:pStyle w:val="PargrafodaLista"/>
        <w:spacing w:line="360" w:lineRule="auto"/>
        <w:ind w:left="0"/>
        <w:jc w:val="both"/>
        <w:rPr>
          <w:rFonts w:ascii="Arial" w:hAnsi="Arial" w:cs="Arial"/>
          <w:sz w:val="24"/>
          <w:szCs w:val="24"/>
        </w:rPr>
      </w:pPr>
      <w:r>
        <w:rPr>
          <w:rFonts w:ascii="Arial" w:hAnsi="Arial" w:cs="Arial"/>
          <w:sz w:val="24"/>
          <w:szCs w:val="24"/>
        </w:rPr>
        <w:t xml:space="preserve">OS CINCO ELEMENTOS </w:t>
      </w:r>
    </w:p>
    <w:p w:rsidR="00882CF4" w:rsidRDefault="00296FD0" w:rsidP="00B15ED6">
      <w:pPr>
        <w:spacing w:line="360" w:lineRule="auto"/>
        <w:ind w:firstLine="567"/>
        <w:jc w:val="both"/>
        <w:rPr>
          <w:rFonts w:ascii="Arial" w:hAnsi="Arial" w:cs="Arial"/>
          <w:sz w:val="24"/>
          <w:szCs w:val="24"/>
        </w:rPr>
      </w:pPr>
      <w:r>
        <w:rPr>
          <w:rFonts w:ascii="Arial" w:hAnsi="Arial" w:cs="Arial"/>
          <w:sz w:val="24"/>
          <w:szCs w:val="24"/>
        </w:rPr>
        <w:t xml:space="preserve">A teoria dos cinco elementos considera a natureza como constituinte de elementos básicos: madeira, fogo, terra, metal e água. Provém da variação das energias Yin/Yang dos cosmos perceptíveis pelo ser humano à sucessão das estações (DUCETTI, 2001). Esses cinco elementos, segundo a filosofia </w:t>
      </w:r>
      <w:proofErr w:type="spellStart"/>
      <w:r>
        <w:rPr>
          <w:rFonts w:ascii="Arial" w:hAnsi="Arial" w:cs="Arial"/>
          <w:sz w:val="24"/>
          <w:szCs w:val="24"/>
        </w:rPr>
        <w:t>taoísta</w:t>
      </w:r>
      <w:proofErr w:type="spellEnd"/>
      <w:r>
        <w:rPr>
          <w:rFonts w:ascii="Arial" w:hAnsi="Arial" w:cs="Arial"/>
          <w:sz w:val="24"/>
          <w:szCs w:val="24"/>
        </w:rPr>
        <w:t xml:space="preserve"> </w:t>
      </w:r>
      <w:r>
        <w:rPr>
          <w:rFonts w:ascii="Arial" w:hAnsi="Arial" w:cs="Arial"/>
          <w:sz w:val="24"/>
          <w:szCs w:val="24"/>
        </w:rPr>
        <w:lastRenderedPageBreak/>
        <w:t>compõem tudo que existe na natureza (macrocosmo) e no corpo humano (microcosmo).</w:t>
      </w:r>
      <w:r w:rsidR="00DD462B">
        <w:rPr>
          <w:rFonts w:ascii="Arial" w:hAnsi="Arial" w:cs="Arial"/>
          <w:sz w:val="24"/>
          <w:szCs w:val="24"/>
        </w:rPr>
        <w:t xml:space="preserve"> </w:t>
      </w:r>
      <w:r>
        <w:rPr>
          <w:rFonts w:ascii="Arial" w:hAnsi="Arial" w:cs="Arial"/>
          <w:sz w:val="24"/>
          <w:szCs w:val="24"/>
        </w:rPr>
        <w:t>Os cinco elementos interagem entre si, nutrindo, fortalecendo e equilibrando-se respectivamente, conforme o ciclo de geração e o ciclo de controle (FAHRNOW &amp; FAHRNOW, 2003). Através do ciclo de geração, um elemento origina o outro e através do ciclo de controle, um elemento domina o outro, estimulando ou inibindo-o</w:t>
      </w:r>
      <w:r w:rsidR="00882CF4">
        <w:rPr>
          <w:rFonts w:ascii="Arial" w:hAnsi="Arial" w:cs="Arial"/>
          <w:sz w:val="24"/>
          <w:szCs w:val="24"/>
        </w:rPr>
        <w:t xml:space="preserve"> (Figura 2).</w:t>
      </w:r>
    </w:p>
    <w:p w:rsidR="0026639E" w:rsidRDefault="00882CF4" w:rsidP="0026639E">
      <w:pPr>
        <w:jc w:val="center"/>
        <w:rPr>
          <w:rFonts w:ascii="Arial" w:hAnsi="Arial" w:cs="Arial"/>
          <w:b/>
          <w:sz w:val="20"/>
          <w:szCs w:val="20"/>
        </w:rPr>
      </w:pPr>
      <w:r>
        <w:rPr>
          <w:rFonts w:ascii="Arial" w:hAnsi="Arial" w:cs="Arial"/>
          <w:noProof/>
          <w:sz w:val="24"/>
          <w:szCs w:val="24"/>
          <w:lang w:eastAsia="pt-BR"/>
        </w:rPr>
        <w:drawing>
          <wp:inline distT="0" distB="0" distL="0" distR="0" wp14:anchorId="42873496" wp14:editId="57F928D2">
            <wp:extent cx="2990850" cy="25622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elementos_L.jpg"/>
                    <pic:cNvPicPr/>
                  </pic:nvPicPr>
                  <pic:blipFill>
                    <a:blip r:embed="rId9">
                      <a:extLst>
                        <a:ext uri="{28A0092B-C50C-407E-A947-70E740481C1C}">
                          <a14:useLocalDpi xmlns:a14="http://schemas.microsoft.com/office/drawing/2010/main" val="0"/>
                        </a:ext>
                      </a:extLst>
                    </a:blip>
                    <a:stretch>
                      <a:fillRect/>
                    </a:stretch>
                  </pic:blipFill>
                  <pic:spPr>
                    <a:xfrm>
                      <a:off x="0" y="0"/>
                      <a:ext cx="3002749" cy="2572419"/>
                    </a:xfrm>
                    <a:prstGeom prst="rect">
                      <a:avLst/>
                    </a:prstGeom>
                  </pic:spPr>
                </pic:pic>
              </a:graphicData>
            </a:graphic>
          </wp:inline>
        </w:drawing>
      </w:r>
      <w:r>
        <w:rPr>
          <w:rFonts w:ascii="Arial" w:hAnsi="Arial" w:cs="Arial"/>
          <w:sz w:val="24"/>
          <w:szCs w:val="24"/>
        </w:rPr>
        <w:br/>
      </w:r>
      <w:r w:rsidR="0026639E" w:rsidRPr="00B06384">
        <w:rPr>
          <w:rFonts w:ascii="Arial" w:hAnsi="Arial" w:cs="Arial"/>
          <w:b/>
          <w:sz w:val="20"/>
          <w:szCs w:val="20"/>
        </w:rPr>
        <w:t xml:space="preserve">Figura 2: Ciclo de geração e controle dos </w:t>
      </w:r>
      <w:proofErr w:type="gramStart"/>
      <w:r w:rsidR="0026639E" w:rsidRPr="00B06384">
        <w:rPr>
          <w:rFonts w:ascii="Arial" w:hAnsi="Arial" w:cs="Arial"/>
          <w:b/>
          <w:sz w:val="20"/>
          <w:szCs w:val="20"/>
        </w:rPr>
        <w:t>5</w:t>
      </w:r>
      <w:proofErr w:type="gramEnd"/>
      <w:r w:rsidR="0026639E" w:rsidRPr="00B06384">
        <w:rPr>
          <w:rFonts w:ascii="Arial" w:hAnsi="Arial" w:cs="Arial"/>
          <w:b/>
          <w:sz w:val="20"/>
          <w:szCs w:val="20"/>
        </w:rPr>
        <w:t xml:space="preserve"> elementos</w:t>
      </w:r>
      <w:r w:rsidR="0026639E">
        <w:rPr>
          <w:rFonts w:ascii="Arial" w:hAnsi="Arial" w:cs="Arial"/>
          <w:b/>
          <w:sz w:val="20"/>
          <w:szCs w:val="20"/>
        </w:rPr>
        <w:t>.</w:t>
      </w:r>
      <w:r w:rsidR="0026639E">
        <w:rPr>
          <w:rFonts w:ascii="Arial" w:hAnsi="Arial" w:cs="Arial"/>
          <w:b/>
          <w:sz w:val="20"/>
          <w:szCs w:val="20"/>
        </w:rPr>
        <w:br/>
        <w:t xml:space="preserve">Fonte: </w:t>
      </w:r>
      <w:proofErr w:type="spellStart"/>
      <w:r w:rsidR="0026639E">
        <w:rPr>
          <w:rFonts w:ascii="Arial" w:hAnsi="Arial" w:cs="Arial"/>
          <w:b/>
          <w:sz w:val="20"/>
          <w:szCs w:val="20"/>
        </w:rPr>
        <w:t>Zhen</w:t>
      </w:r>
      <w:proofErr w:type="spellEnd"/>
      <w:r w:rsidR="0026639E">
        <w:rPr>
          <w:rFonts w:ascii="Arial" w:hAnsi="Arial" w:cs="Arial"/>
          <w:b/>
          <w:sz w:val="20"/>
          <w:szCs w:val="20"/>
        </w:rPr>
        <w:t xml:space="preserve"> </w:t>
      </w:r>
      <w:proofErr w:type="spellStart"/>
      <w:r w:rsidR="0026639E">
        <w:rPr>
          <w:rFonts w:ascii="Arial" w:hAnsi="Arial" w:cs="Arial"/>
          <w:b/>
          <w:sz w:val="20"/>
          <w:szCs w:val="20"/>
        </w:rPr>
        <w:t>Jiu</w:t>
      </w:r>
      <w:proofErr w:type="spellEnd"/>
    </w:p>
    <w:p w:rsidR="0026639E" w:rsidRPr="00B06384" w:rsidRDefault="0026639E" w:rsidP="00551646">
      <w:pPr>
        <w:spacing w:line="360" w:lineRule="auto"/>
        <w:jc w:val="center"/>
        <w:rPr>
          <w:rFonts w:ascii="Arial" w:hAnsi="Arial" w:cs="Arial"/>
          <w:b/>
          <w:sz w:val="20"/>
          <w:szCs w:val="20"/>
        </w:rPr>
      </w:pPr>
    </w:p>
    <w:p w:rsidR="00296FD0" w:rsidRDefault="00296FD0" w:rsidP="00B15ED6">
      <w:pPr>
        <w:spacing w:line="360" w:lineRule="auto"/>
        <w:ind w:firstLine="567"/>
        <w:jc w:val="both"/>
        <w:rPr>
          <w:rFonts w:ascii="Arial" w:hAnsi="Arial" w:cs="Arial"/>
          <w:sz w:val="24"/>
          <w:szCs w:val="24"/>
        </w:rPr>
      </w:pPr>
      <w:r>
        <w:rPr>
          <w:rFonts w:ascii="Arial" w:hAnsi="Arial" w:cs="Arial"/>
          <w:sz w:val="24"/>
          <w:szCs w:val="24"/>
        </w:rPr>
        <w:t xml:space="preserve">O princípio dos cinco elementos é considerado cinco características básicas num círculo de regras. Tudo está relacionado com todas as coisas e tudo influencia mutuamente (FAHRNOW &amp; FAHRNOW, 2003). A Madeira, o Fogo, a Terra, o Metal e a Água são elementos básicos da natureza. Entre eles existe uma correlação e uma </w:t>
      </w:r>
      <w:proofErr w:type="spellStart"/>
      <w:r>
        <w:rPr>
          <w:rFonts w:ascii="Arial" w:hAnsi="Arial" w:cs="Arial"/>
          <w:sz w:val="24"/>
          <w:szCs w:val="24"/>
        </w:rPr>
        <w:t>inter-restrição</w:t>
      </w:r>
      <w:proofErr w:type="spellEnd"/>
      <w:r>
        <w:rPr>
          <w:rFonts w:ascii="Arial" w:hAnsi="Arial" w:cs="Arial"/>
          <w:sz w:val="24"/>
          <w:szCs w:val="24"/>
        </w:rPr>
        <w:t xml:space="preserve"> que determinam seus estados de constante movimento e mutação</w:t>
      </w:r>
      <w:r w:rsidR="00DD462B">
        <w:rPr>
          <w:rFonts w:ascii="Arial" w:hAnsi="Arial" w:cs="Arial"/>
          <w:sz w:val="24"/>
          <w:szCs w:val="24"/>
        </w:rPr>
        <w:t xml:space="preserve">. </w:t>
      </w:r>
      <w:r w:rsidR="00B41CEA">
        <w:rPr>
          <w:rFonts w:ascii="Arial" w:hAnsi="Arial" w:cs="Arial"/>
          <w:sz w:val="24"/>
          <w:szCs w:val="24"/>
        </w:rPr>
        <w:t>Os cinco elementos regem os órgãos do corpo humano. O conceito de órgão, vísceras, assim como seu inter-relacionamento de acordo com a Teoria dos Cinco Elementos é um dado experimental da medicina chinesa (WEN, 2005).</w:t>
      </w:r>
    </w:p>
    <w:p w:rsidR="00B41CEA" w:rsidRDefault="00B41CEA" w:rsidP="00B15ED6">
      <w:pPr>
        <w:spacing w:line="360" w:lineRule="auto"/>
        <w:ind w:firstLine="567"/>
        <w:jc w:val="both"/>
        <w:rPr>
          <w:rFonts w:ascii="Arial" w:hAnsi="Arial" w:cs="Arial"/>
          <w:sz w:val="24"/>
          <w:szCs w:val="24"/>
        </w:rPr>
      </w:pPr>
      <w:r>
        <w:rPr>
          <w:rFonts w:ascii="Arial" w:hAnsi="Arial" w:cs="Arial"/>
          <w:sz w:val="24"/>
          <w:szCs w:val="24"/>
        </w:rPr>
        <w:t>No elemento Água a energia é essencialmente fluída e latente. A estação da água é o inverno e a sua cor é o azul. Os rins controlam o nível de água do organismo, a bexiga armazena e elimina o excesso. Os rins retêm os minerais que são o Metal, para o fígado poder aproveitá-los no metabolismo (HIRSCH, 2001).</w:t>
      </w:r>
    </w:p>
    <w:p w:rsidR="00C740E6" w:rsidRDefault="00B41CEA" w:rsidP="00B15ED6">
      <w:pPr>
        <w:spacing w:line="360" w:lineRule="auto"/>
        <w:ind w:firstLine="567"/>
        <w:jc w:val="both"/>
        <w:rPr>
          <w:rFonts w:ascii="Arial" w:hAnsi="Arial" w:cs="Arial"/>
          <w:sz w:val="24"/>
          <w:szCs w:val="24"/>
        </w:rPr>
      </w:pPr>
      <w:r>
        <w:rPr>
          <w:rFonts w:ascii="Arial" w:hAnsi="Arial" w:cs="Arial"/>
          <w:sz w:val="24"/>
          <w:szCs w:val="24"/>
        </w:rPr>
        <w:lastRenderedPageBreak/>
        <w:t>No elemento Fogo é a área que a energia vital é abundante como o sol do meio, dia em pleno verão, irradiando o seu calor em todas as direções (HIRSCH, 2001). Sua cor é vermelha, a cor própria denominada de Imperial, o verão é a estação de maior calor (DUCETTI, 2001).</w:t>
      </w:r>
      <w:r w:rsidR="00E90886">
        <w:rPr>
          <w:rFonts w:ascii="Arial" w:hAnsi="Arial" w:cs="Arial"/>
          <w:sz w:val="24"/>
          <w:szCs w:val="24"/>
        </w:rPr>
        <w:t xml:space="preserve"> </w:t>
      </w:r>
    </w:p>
    <w:p w:rsidR="00B41CEA" w:rsidRDefault="00B41CEA" w:rsidP="00B15ED6">
      <w:pPr>
        <w:spacing w:line="360" w:lineRule="auto"/>
        <w:ind w:firstLine="567"/>
        <w:jc w:val="both"/>
        <w:rPr>
          <w:rFonts w:ascii="Arial" w:hAnsi="Arial" w:cs="Arial"/>
          <w:sz w:val="24"/>
          <w:szCs w:val="24"/>
        </w:rPr>
      </w:pPr>
      <w:r>
        <w:rPr>
          <w:rFonts w:ascii="Arial" w:hAnsi="Arial" w:cs="Arial"/>
          <w:sz w:val="24"/>
          <w:szCs w:val="24"/>
        </w:rPr>
        <w:t xml:space="preserve">O elemento Madeira é o setor onde a energia vital sobe, cresce, ocupa espaço, procura caminho para obter espaço ao sol (HIRSCH, 2001). A primavera é a sua estação, a cor verde corresponde </w:t>
      </w:r>
      <w:r w:rsidR="00E90886">
        <w:rPr>
          <w:rFonts w:ascii="Arial" w:hAnsi="Arial" w:cs="Arial"/>
          <w:sz w:val="24"/>
          <w:szCs w:val="24"/>
        </w:rPr>
        <w:t>à</w:t>
      </w:r>
      <w:r>
        <w:rPr>
          <w:rFonts w:ascii="Arial" w:hAnsi="Arial" w:cs="Arial"/>
          <w:sz w:val="24"/>
          <w:szCs w:val="24"/>
        </w:rPr>
        <w:t xml:space="preserve"> cor da vida </w:t>
      </w:r>
      <w:r w:rsidR="00E90886">
        <w:rPr>
          <w:rFonts w:ascii="Arial" w:hAnsi="Arial" w:cs="Arial"/>
          <w:sz w:val="24"/>
          <w:szCs w:val="24"/>
        </w:rPr>
        <w:t xml:space="preserve">(DUCETTI, 2001). </w:t>
      </w:r>
    </w:p>
    <w:p w:rsidR="00E90886" w:rsidRDefault="00E90886" w:rsidP="00B15ED6">
      <w:pPr>
        <w:spacing w:line="360" w:lineRule="auto"/>
        <w:ind w:firstLine="567"/>
        <w:jc w:val="both"/>
        <w:rPr>
          <w:rFonts w:ascii="Arial" w:hAnsi="Arial" w:cs="Arial"/>
          <w:sz w:val="24"/>
          <w:szCs w:val="24"/>
        </w:rPr>
      </w:pPr>
      <w:r>
        <w:rPr>
          <w:rFonts w:ascii="Arial" w:hAnsi="Arial" w:cs="Arial"/>
          <w:sz w:val="24"/>
          <w:szCs w:val="24"/>
        </w:rPr>
        <w:t xml:space="preserve">O elemento Metal </w:t>
      </w:r>
      <w:r w:rsidR="00E30A93">
        <w:rPr>
          <w:rFonts w:ascii="Arial" w:hAnsi="Arial" w:cs="Arial"/>
          <w:sz w:val="24"/>
          <w:szCs w:val="24"/>
        </w:rPr>
        <w:t>tem energia vital descendente e pesada. A estação é o Outono, a estação da maturação final, sua cor é o branco. Representa o acúmulo das energias (DUCETTI, 2001).</w:t>
      </w:r>
    </w:p>
    <w:p w:rsidR="00E30A93" w:rsidRDefault="00E30A93" w:rsidP="00B15ED6">
      <w:pPr>
        <w:spacing w:line="360" w:lineRule="auto"/>
        <w:ind w:firstLine="567"/>
        <w:jc w:val="both"/>
        <w:rPr>
          <w:rFonts w:ascii="Arial" w:hAnsi="Arial" w:cs="Arial"/>
          <w:sz w:val="24"/>
          <w:szCs w:val="24"/>
        </w:rPr>
      </w:pPr>
      <w:r>
        <w:rPr>
          <w:rFonts w:ascii="Arial" w:hAnsi="Arial" w:cs="Arial"/>
          <w:sz w:val="24"/>
          <w:szCs w:val="24"/>
        </w:rPr>
        <w:t>O elemento Terra é considerado o centro do corpo e tem influência sobre o ritmo, baço, pâncreas, estômago e umbigo. É o centro da atividade mental, das ideias e opiniões e da capacidade de reflexão (HIRSCH, 2001). É o centro do espaço envoltório, carne que reveste os ossos e músculos dando a aparência e a iden</w:t>
      </w:r>
      <w:r w:rsidR="00551646">
        <w:rPr>
          <w:rFonts w:ascii="Arial" w:hAnsi="Arial" w:cs="Arial"/>
          <w:sz w:val="24"/>
          <w:szCs w:val="24"/>
        </w:rPr>
        <w:t xml:space="preserve">tidade corporal (HIRSCH, 2001). </w:t>
      </w:r>
      <w:r>
        <w:rPr>
          <w:rFonts w:ascii="Arial" w:hAnsi="Arial" w:cs="Arial"/>
          <w:sz w:val="24"/>
          <w:szCs w:val="24"/>
        </w:rPr>
        <w:t>A cor é o amarelo, a cor do imperador amarelo (DUCETTI, 2001). A energia vital passa por uma fase de estabilidade de concentração, antes de voltar ao movimento (HIRSCH, 2001).</w:t>
      </w:r>
    </w:p>
    <w:p w:rsidR="002E0A3C" w:rsidRDefault="002E0A3C" w:rsidP="00B15ED6">
      <w:pPr>
        <w:spacing w:line="360" w:lineRule="auto"/>
        <w:ind w:firstLine="567"/>
        <w:jc w:val="both"/>
        <w:rPr>
          <w:rFonts w:ascii="Arial" w:hAnsi="Arial" w:cs="Arial"/>
          <w:sz w:val="24"/>
          <w:szCs w:val="24"/>
        </w:rPr>
      </w:pPr>
    </w:p>
    <w:p w:rsidR="002E0A3C" w:rsidRDefault="002E0A3C" w:rsidP="002E0A3C">
      <w:pPr>
        <w:spacing w:line="360" w:lineRule="auto"/>
        <w:jc w:val="both"/>
        <w:rPr>
          <w:rFonts w:ascii="Arial" w:hAnsi="Arial" w:cs="Arial"/>
          <w:sz w:val="24"/>
          <w:szCs w:val="24"/>
        </w:rPr>
      </w:pPr>
      <w:r>
        <w:rPr>
          <w:rFonts w:ascii="Arial" w:hAnsi="Arial" w:cs="Arial"/>
          <w:sz w:val="24"/>
          <w:szCs w:val="24"/>
        </w:rPr>
        <w:t>FISIOLOGIA DO APARELHO REPRODUTOR FEMININO NA VISÃO DA MTC</w:t>
      </w:r>
    </w:p>
    <w:p w:rsidR="00C740E6" w:rsidRDefault="00A404FB" w:rsidP="00B15ED6">
      <w:pPr>
        <w:spacing w:line="360" w:lineRule="auto"/>
        <w:ind w:firstLine="567"/>
        <w:jc w:val="both"/>
        <w:rPr>
          <w:rFonts w:ascii="Arial" w:hAnsi="Arial" w:cs="Arial"/>
          <w:sz w:val="24"/>
          <w:szCs w:val="24"/>
        </w:rPr>
      </w:pPr>
      <w:r>
        <w:rPr>
          <w:rFonts w:ascii="Arial" w:hAnsi="Arial" w:cs="Arial"/>
          <w:sz w:val="24"/>
          <w:szCs w:val="24"/>
        </w:rPr>
        <w:t xml:space="preserve">Na fisiologia do sistema reprodutor feminino na visão da Medicina Tradicional Chinesa (MTC), o sangue necessita do impulso do </w:t>
      </w:r>
      <w:proofErr w:type="spellStart"/>
      <w:r>
        <w:rPr>
          <w:rFonts w:ascii="Arial" w:hAnsi="Arial" w:cs="Arial"/>
          <w:sz w:val="24"/>
          <w:szCs w:val="24"/>
        </w:rPr>
        <w:t>Qi</w:t>
      </w:r>
      <w:proofErr w:type="spellEnd"/>
      <w:r>
        <w:rPr>
          <w:rFonts w:ascii="Arial" w:hAnsi="Arial" w:cs="Arial"/>
          <w:sz w:val="24"/>
          <w:szCs w:val="24"/>
        </w:rPr>
        <w:t xml:space="preserve"> para atingir o “mar de sangue” e se concentra na matriz a fim de produzir regras. A matriz que constitui o aparelho genital feminino é o termo coletivo envolvendo o útero, os ovários e as trompas. A matriz é uma víscera irregular (</w:t>
      </w:r>
      <w:proofErr w:type="spellStart"/>
      <w:r w:rsidRPr="00E31DB8">
        <w:rPr>
          <w:rFonts w:ascii="Arial" w:hAnsi="Arial" w:cs="Arial"/>
          <w:i/>
          <w:sz w:val="24"/>
          <w:szCs w:val="24"/>
        </w:rPr>
        <w:t>Qi</w:t>
      </w:r>
      <w:proofErr w:type="spellEnd"/>
      <w:r w:rsidRPr="00E31DB8">
        <w:rPr>
          <w:rFonts w:ascii="Arial" w:hAnsi="Arial" w:cs="Arial"/>
          <w:i/>
          <w:sz w:val="24"/>
          <w:szCs w:val="24"/>
        </w:rPr>
        <w:t xml:space="preserve"> </w:t>
      </w:r>
      <w:proofErr w:type="spellStart"/>
      <w:r w:rsidRPr="00E31DB8">
        <w:rPr>
          <w:rFonts w:ascii="Arial" w:hAnsi="Arial" w:cs="Arial"/>
          <w:i/>
          <w:sz w:val="24"/>
          <w:szCs w:val="24"/>
        </w:rPr>
        <w:t>Heng</w:t>
      </w:r>
      <w:proofErr w:type="spellEnd"/>
      <w:r w:rsidRPr="00E31DB8">
        <w:rPr>
          <w:rFonts w:ascii="Arial" w:hAnsi="Arial" w:cs="Arial"/>
          <w:i/>
          <w:sz w:val="24"/>
          <w:szCs w:val="24"/>
        </w:rPr>
        <w:t xml:space="preserve"> </w:t>
      </w:r>
      <w:proofErr w:type="spellStart"/>
      <w:r w:rsidRPr="00E31DB8">
        <w:rPr>
          <w:rFonts w:ascii="Arial" w:hAnsi="Arial" w:cs="Arial"/>
          <w:i/>
          <w:sz w:val="24"/>
          <w:szCs w:val="24"/>
        </w:rPr>
        <w:t>Zhi</w:t>
      </w:r>
      <w:proofErr w:type="spellEnd"/>
      <w:r w:rsidRPr="00E31DB8">
        <w:rPr>
          <w:rFonts w:ascii="Arial" w:hAnsi="Arial" w:cs="Arial"/>
          <w:i/>
          <w:sz w:val="24"/>
          <w:szCs w:val="24"/>
        </w:rPr>
        <w:t xml:space="preserve"> Fu</w:t>
      </w:r>
      <w:r w:rsidRPr="00E31DB8">
        <w:rPr>
          <w:rFonts w:ascii="Arial" w:hAnsi="Arial" w:cs="Arial"/>
          <w:sz w:val="24"/>
          <w:szCs w:val="24"/>
        </w:rPr>
        <w:t xml:space="preserve">) </w:t>
      </w:r>
      <w:r>
        <w:rPr>
          <w:rFonts w:ascii="Arial" w:hAnsi="Arial" w:cs="Arial"/>
          <w:sz w:val="24"/>
          <w:szCs w:val="24"/>
        </w:rPr>
        <w:t xml:space="preserve">tendo relação direta com o rim e com os vasos secundários </w:t>
      </w:r>
      <w:r w:rsidRPr="00E31DB8">
        <w:rPr>
          <w:rFonts w:ascii="Arial" w:hAnsi="Arial" w:cs="Arial"/>
          <w:i/>
          <w:sz w:val="24"/>
          <w:szCs w:val="24"/>
        </w:rPr>
        <w:t>Chong Mai</w:t>
      </w:r>
      <w:r>
        <w:rPr>
          <w:rFonts w:ascii="Arial" w:hAnsi="Arial" w:cs="Arial"/>
          <w:sz w:val="24"/>
          <w:szCs w:val="24"/>
        </w:rPr>
        <w:t xml:space="preserve"> e </w:t>
      </w:r>
      <w:proofErr w:type="spellStart"/>
      <w:r w:rsidRPr="00E31DB8">
        <w:rPr>
          <w:rFonts w:ascii="Arial" w:hAnsi="Arial" w:cs="Arial"/>
          <w:i/>
          <w:sz w:val="24"/>
          <w:szCs w:val="24"/>
        </w:rPr>
        <w:t>Ren</w:t>
      </w:r>
      <w:proofErr w:type="spellEnd"/>
      <w:r w:rsidRPr="00E31DB8">
        <w:rPr>
          <w:rFonts w:ascii="Arial" w:hAnsi="Arial" w:cs="Arial"/>
          <w:i/>
          <w:sz w:val="24"/>
          <w:szCs w:val="24"/>
        </w:rPr>
        <w:t xml:space="preserve"> Mai</w:t>
      </w:r>
      <w:r>
        <w:rPr>
          <w:rFonts w:ascii="Arial" w:hAnsi="Arial" w:cs="Arial"/>
          <w:sz w:val="24"/>
          <w:szCs w:val="24"/>
        </w:rPr>
        <w:t xml:space="preserve">. Sendo assim, o estado desses dois meridianos extraordinários é determinado pelo </w:t>
      </w:r>
      <w:proofErr w:type="spellStart"/>
      <w:r>
        <w:rPr>
          <w:rFonts w:ascii="Arial" w:hAnsi="Arial" w:cs="Arial"/>
          <w:sz w:val="24"/>
          <w:szCs w:val="24"/>
        </w:rPr>
        <w:t>Qi</w:t>
      </w:r>
      <w:proofErr w:type="spellEnd"/>
      <w:r>
        <w:rPr>
          <w:rFonts w:ascii="Arial" w:hAnsi="Arial" w:cs="Arial"/>
          <w:sz w:val="24"/>
          <w:szCs w:val="24"/>
        </w:rPr>
        <w:t xml:space="preserve"> do Rim, essas relações influenciam o sistema reprodutor feminino</w:t>
      </w:r>
      <w:r w:rsidR="0000660E">
        <w:rPr>
          <w:rFonts w:ascii="Arial" w:hAnsi="Arial" w:cs="Arial"/>
          <w:sz w:val="24"/>
          <w:szCs w:val="24"/>
        </w:rPr>
        <w:t xml:space="preserve"> (AUTEROCHE </w:t>
      </w:r>
      <w:proofErr w:type="gramStart"/>
      <w:r w:rsidR="0000660E" w:rsidRPr="0000660E">
        <w:rPr>
          <w:rFonts w:ascii="Arial" w:hAnsi="Arial" w:cs="Arial"/>
          <w:i/>
          <w:sz w:val="24"/>
          <w:szCs w:val="24"/>
        </w:rPr>
        <w:t>et</w:t>
      </w:r>
      <w:proofErr w:type="gramEnd"/>
      <w:r w:rsidR="0000660E" w:rsidRPr="0000660E">
        <w:rPr>
          <w:rFonts w:ascii="Arial" w:hAnsi="Arial" w:cs="Arial"/>
          <w:i/>
          <w:sz w:val="24"/>
          <w:szCs w:val="24"/>
        </w:rPr>
        <w:t xml:space="preserve"> al</w:t>
      </w:r>
      <w:r>
        <w:rPr>
          <w:rFonts w:ascii="Arial" w:hAnsi="Arial" w:cs="Arial"/>
          <w:sz w:val="24"/>
          <w:szCs w:val="24"/>
        </w:rPr>
        <w:t>.</w:t>
      </w:r>
      <w:r w:rsidR="0000660E">
        <w:rPr>
          <w:rFonts w:ascii="Arial" w:hAnsi="Arial" w:cs="Arial"/>
          <w:sz w:val="24"/>
          <w:szCs w:val="24"/>
        </w:rPr>
        <w:t>, 1987)</w:t>
      </w:r>
    </w:p>
    <w:p w:rsidR="00A404FB" w:rsidRDefault="00A404FB" w:rsidP="00B15ED6">
      <w:pPr>
        <w:spacing w:line="360" w:lineRule="auto"/>
        <w:ind w:firstLine="567"/>
        <w:jc w:val="both"/>
        <w:rPr>
          <w:rFonts w:ascii="Arial" w:hAnsi="Arial" w:cs="Arial"/>
          <w:sz w:val="24"/>
          <w:szCs w:val="24"/>
        </w:rPr>
      </w:pPr>
      <w:r>
        <w:rPr>
          <w:rFonts w:ascii="Arial" w:hAnsi="Arial" w:cs="Arial"/>
          <w:sz w:val="24"/>
          <w:szCs w:val="24"/>
        </w:rPr>
        <w:t xml:space="preserve">O coração conduz o sangue, o Fígado armazena, o Baço produz e o controla (MACIOCIA, 2000). Dessa forma, os estados patológicos variados podem influenciar a menstruação e a gravidez. O Fígado conserva o sangue, o Baço controla e os </w:t>
      </w:r>
      <w:r>
        <w:rPr>
          <w:rFonts w:ascii="Arial" w:hAnsi="Arial" w:cs="Arial"/>
          <w:sz w:val="24"/>
          <w:szCs w:val="24"/>
        </w:rPr>
        <w:lastRenderedPageBreak/>
        <w:t xml:space="preserve">pulmões regem o </w:t>
      </w:r>
      <w:proofErr w:type="spellStart"/>
      <w:r>
        <w:rPr>
          <w:rFonts w:ascii="Arial" w:hAnsi="Arial" w:cs="Arial"/>
          <w:sz w:val="24"/>
          <w:szCs w:val="24"/>
        </w:rPr>
        <w:t>Qi</w:t>
      </w:r>
      <w:proofErr w:type="spellEnd"/>
      <w:r>
        <w:rPr>
          <w:rFonts w:ascii="Arial" w:hAnsi="Arial" w:cs="Arial"/>
          <w:sz w:val="24"/>
          <w:szCs w:val="24"/>
        </w:rPr>
        <w:t>, os Ri</w:t>
      </w:r>
      <w:r w:rsidR="00551646">
        <w:rPr>
          <w:rFonts w:ascii="Arial" w:hAnsi="Arial" w:cs="Arial"/>
          <w:sz w:val="24"/>
          <w:szCs w:val="24"/>
        </w:rPr>
        <w:t xml:space="preserve">ns conservam o </w:t>
      </w:r>
      <w:proofErr w:type="spellStart"/>
      <w:r w:rsidR="00551646">
        <w:rPr>
          <w:rFonts w:ascii="Arial" w:hAnsi="Arial" w:cs="Arial"/>
          <w:sz w:val="24"/>
          <w:szCs w:val="24"/>
        </w:rPr>
        <w:t>Jing</w:t>
      </w:r>
      <w:proofErr w:type="spellEnd"/>
      <w:r w:rsidR="00551646">
        <w:rPr>
          <w:rFonts w:ascii="Arial" w:hAnsi="Arial" w:cs="Arial"/>
          <w:sz w:val="24"/>
          <w:szCs w:val="24"/>
        </w:rPr>
        <w:t xml:space="preserve">. Juntos </w:t>
      </w:r>
      <w:proofErr w:type="gramStart"/>
      <w:r w:rsidR="00551646">
        <w:rPr>
          <w:rFonts w:ascii="Arial" w:hAnsi="Arial" w:cs="Arial"/>
          <w:sz w:val="24"/>
          <w:szCs w:val="24"/>
        </w:rPr>
        <w:t>serão</w:t>
      </w:r>
      <w:proofErr w:type="gramEnd"/>
      <w:r>
        <w:rPr>
          <w:rFonts w:ascii="Arial" w:hAnsi="Arial" w:cs="Arial"/>
          <w:sz w:val="24"/>
          <w:szCs w:val="24"/>
        </w:rPr>
        <w:t xml:space="preserve"> a fonte criado</w:t>
      </w:r>
      <w:r w:rsidR="002E0A3C">
        <w:rPr>
          <w:rFonts w:ascii="Arial" w:hAnsi="Arial" w:cs="Arial"/>
          <w:sz w:val="24"/>
          <w:szCs w:val="24"/>
        </w:rPr>
        <w:t xml:space="preserve">ra do </w:t>
      </w:r>
      <w:proofErr w:type="spellStart"/>
      <w:r w:rsidR="002E0A3C">
        <w:rPr>
          <w:rFonts w:ascii="Arial" w:hAnsi="Arial" w:cs="Arial"/>
          <w:sz w:val="24"/>
          <w:szCs w:val="24"/>
        </w:rPr>
        <w:t>Qi</w:t>
      </w:r>
      <w:proofErr w:type="spellEnd"/>
      <w:r w:rsidR="002E0A3C">
        <w:rPr>
          <w:rFonts w:ascii="Arial" w:hAnsi="Arial" w:cs="Arial"/>
          <w:sz w:val="24"/>
          <w:szCs w:val="24"/>
        </w:rPr>
        <w:t xml:space="preserve"> e do Sangue. </w:t>
      </w:r>
      <w:r>
        <w:rPr>
          <w:rFonts w:ascii="Arial" w:hAnsi="Arial" w:cs="Arial"/>
          <w:sz w:val="24"/>
          <w:szCs w:val="24"/>
        </w:rPr>
        <w:t xml:space="preserve">Por causa do controle da energia </w:t>
      </w:r>
      <w:proofErr w:type="spellStart"/>
      <w:r>
        <w:rPr>
          <w:rFonts w:ascii="Arial" w:hAnsi="Arial" w:cs="Arial"/>
          <w:sz w:val="24"/>
          <w:szCs w:val="24"/>
        </w:rPr>
        <w:t>Qi</w:t>
      </w:r>
      <w:proofErr w:type="spellEnd"/>
      <w:r>
        <w:rPr>
          <w:rFonts w:ascii="Arial" w:hAnsi="Arial" w:cs="Arial"/>
          <w:sz w:val="24"/>
          <w:szCs w:val="24"/>
        </w:rPr>
        <w:t xml:space="preserve">, o fluxo menstrual não é nem forte e nem fraco demais em condições normais (AUTEROCHE </w:t>
      </w:r>
      <w:proofErr w:type="gramStart"/>
      <w:r w:rsidRPr="003C6624">
        <w:rPr>
          <w:rFonts w:ascii="Arial" w:hAnsi="Arial" w:cs="Arial"/>
          <w:i/>
          <w:sz w:val="24"/>
          <w:szCs w:val="24"/>
        </w:rPr>
        <w:t>et</w:t>
      </w:r>
      <w:proofErr w:type="gramEnd"/>
      <w:r w:rsidRPr="003C6624">
        <w:rPr>
          <w:rFonts w:ascii="Arial" w:hAnsi="Arial" w:cs="Arial"/>
          <w:i/>
          <w:sz w:val="24"/>
          <w:szCs w:val="24"/>
        </w:rPr>
        <w:t xml:space="preserve"> al</w:t>
      </w:r>
      <w:r>
        <w:rPr>
          <w:rFonts w:ascii="Arial" w:hAnsi="Arial" w:cs="Arial"/>
          <w:sz w:val="24"/>
          <w:szCs w:val="24"/>
        </w:rPr>
        <w:t xml:space="preserve">., 1987). Segundo </w:t>
      </w:r>
      <w:proofErr w:type="spellStart"/>
      <w:r>
        <w:rPr>
          <w:rFonts w:ascii="Arial" w:hAnsi="Arial" w:cs="Arial"/>
          <w:sz w:val="24"/>
          <w:szCs w:val="24"/>
        </w:rPr>
        <w:t>Maciocia</w:t>
      </w:r>
      <w:proofErr w:type="spellEnd"/>
      <w:r>
        <w:rPr>
          <w:rFonts w:ascii="Arial" w:hAnsi="Arial" w:cs="Arial"/>
          <w:sz w:val="24"/>
          <w:szCs w:val="24"/>
        </w:rPr>
        <w:t xml:space="preserve"> (2000), os desequilíbrios energéticos dos Meridianos podem provocar na matriz distúrbios energéticos, funcionais e orgânicos promovendo os distúrbios menstruais.</w:t>
      </w:r>
    </w:p>
    <w:p w:rsidR="00A404FB" w:rsidRDefault="00DD462B" w:rsidP="00B15ED6">
      <w:pPr>
        <w:pStyle w:val="PargrafodaLista"/>
        <w:spacing w:line="360" w:lineRule="auto"/>
        <w:ind w:left="0" w:firstLine="567"/>
        <w:jc w:val="both"/>
        <w:rPr>
          <w:rFonts w:ascii="Arial" w:hAnsi="Arial" w:cs="Arial"/>
          <w:sz w:val="24"/>
          <w:szCs w:val="24"/>
        </w:rPr>
      </w:pPr>
      <w:r>
        <w:rPr>
          <w:rFonts w:ascii="Arial" w:hAnsi="Arial" w:cs="Arial"/>
          <w:sz w:val="24"/>
          <w:szCs w:val="24"/>
        </w:rPr>
        <w:t>S</w:t>
      </w:r>
      <w:r w:rsidR="00A404FB">
        <w:rPr>
          <w:rFonts w:ascii="Arial" w:hAnsi="Arial" w:cs="Arial"/>
          <w:sz w:val="24"/>
          <w:szCs w:val="24"/>
        </w:rPr>
        <w:t>ão cinco funções (</w:t>
      </w:r>
      <w:proofErr w:type="spellStart"/>
      <w:r w:rsidR="00A404FB">
        <w:rPr>
          <w:rFonts w:ascii="Arial" w:hAnsi="Arial" w:cs="Arial"/>
          <w:sz w:val="24"/>
          <w:szCs w:val="24"/>
        </w:rPr>
        <w:t>Zang</w:t>
      </w:r>
      <w:proofErr w:type="spellEnd"/>
      <w:r w:rsidR="00A404FB">
        <w:rPr>
          <w:rFonts w:ascii="Arial" w:hAnsi="Arial" w:cs="Arial"/>
          <w:sz w:val="24"/>
          <w:szCs w:val="24"/>
        </w:rPr>
        <w:t xml:space="preserve"> Fu) que estão relacionadas à fisiologia do sistema reprodutor feminino, como os Rins, Fígado, Baço, Estômago e Vesícula Biliar. Porém o Coração é quem atribui o impulso ao sangue.</w:t>
      </w:r>
      <w:r>
        <w:rPr>
          <w:rFonts w:ascii="Arial" w:hAnsi="Arial" w:cs="Arial"/>
          <w:sz w:val="24"/>
          <w:szCs w:val="24"/>
        </w:rPr>
        <w:t xml:space="preserve"> </w:t>
      </w:r>
      <w:r w:rsidR="00A404FB">
        <w:rPr>
          <w:rFonts w:ascii="Arial" w:hAnsi="Arial" w:cs="Arial"/>
          <w:sz w:val="24"/>
          <w:szCs w:val="24"/>
        </w:rPr>
        <w:t xml:space="preserve">O Fígado conserva o sangue, o Baço controla e os Pulmões regem o </w:t>
      </w:r>
      <w:proofErr w:type="spellStart"/>
      <w:r w:rsidR="00A404FB">
        <w:rPr>
          <w:rFonts w:ascii="Arial" w:hAnsi="Arial" w:cs="Arial"/>
          <w:sz w:val="24"/>
          <w:szCs w:val="24"/>
        </w:rPr>
        <w:t>Qi</w:t>
      </w:r>
      <w:proofErr w:type="spellEnd"/>
      <w:r w:rsidR="00A404FB">
        <w:rPr>
          <w:rFonts w:ascii="Arial" w:hAnsi="Arial" w:cs="Arial"/>
          <w:sz w:val="24"/>
          <w:szCs w:val="24"/>
        </w:rPr>
        <w:t>, os Ri</w:t>
      </w:r>
      <w:r w:rsidR="00551646">
        <w:rPr>
          <w:rFonts w:ascii="Arial" w:hAnsi="Arial" w:cs="Arial"/>
          <w:sz w:val="24"/>
          <w:szCs w:val="24"/>
        </w:rPr>
        <w:t xml:space="preserve">ns conservam o </w:t>
      </w:r>
      <w:proofErr w:type="spellStart"/>
      <w:r w:rsidR="00551646">
        <w:rPr>
          <w:rFonts w:ascii="Arial" w:hAnsi="Arial" w:cs="Arial"/>
          <w:sz w:val="24"/>
          <w:szCs w:val="24"/>
        </w:rPr>
        <w:t>Jing</w:t>
      </w:r>
      <w:proofErr w:type="spellEnd"/>
      <w:r w:rsidR="00551646">
        <w:rPr>
          <w:rFonts w:ascii="Arial" w:hAnsi="Arial" w:cs="Arial"/>
          <w:sz w:val="24"/>
          <w:szCs w:val="24"/>
        </w:rPr>
        <w:t>. Juntos será</w:t>
      </w:r>
      <w:r w:rsidR="00A404FB">
        <w:rPr>
          <w:rFonts w:ascii="Arial" w:hAnsi="Arial" w:cs="Arial"/>
          <w:sz w:val="24"/>
          <w:szCs w:val="24"/>
        </w:rPr>
        <w:t xml:space="preserve"> a fonte criadora do </w:t>
      </w:r>
      <w:proofErr w:type="spellStart"/>
      <w:r w:rsidR="00A404FB">
        <w:rPr>
          <w:rFonts w:ascii="Arial" w:hAnsi="Arial" w:cs="Arial"/>
          <w:sz w:val="24"/>
          <w:szCs w:val="24"/>
        </w:rPr>
        <w:t>Qi</w:t>
      </w:r>
      <w:proofErr w:type="spellEnd"/>
      <w:r w:rsidR="00A404FB">
        <w:rPr>
          <w:rFonts w:ascii="Arial" w:hAnsi="Arial" w:cs="Arial"/>
          <w:sz w:val="24"/>
          <w:szCs w:val="24"/>
        </w:rPr>
        <w:t xml:space="preserve"> e do Sangue (AUTEROCHE </w:t>
      </w:r>
      <w:proofErr w:type="gramStart"/>
      <w:r w:rsidR="00A404FB" w:rsidRPr="00080E7B">
        <w:rPr>
          <w:rFonts w:ascii="Arial" w:hAnsi="Arial" w:cs="Arial"/>
          <w:i/>
          <w:sz w:val="24"/>
          <w:szCs w:val="24"/>
        </w:rPr>
        <w:t>et</w:t>
      </w:r>
      <w:proofErr w:type="gramEnd"/>
      <w:r w:rsidR="00A404FB" w:rsidRPr="00080E7B">
        <w:rPr>
          <w:rFonts w:ascii="Arial" w:hAnsi="Arial" w:cs="Arial"/>
          <w:i/>
          <w:sz w:val="24"/>
          <w:szCs w:val="24"/>
        </w:rPr>
        <w:t xml:space="preserve"> al</w:t>
      </w:r>
      <w:r w:rsidR="00A404FB">
        <w:rPr>
          <w:rFonts w:ascii="Arial" w:hAnsi="Arial" w:cs="Arial"/>
          <w:sz w:val="24"/>
          <w:szCs w:val="24"/>
        </w:rPr>
        <w:t>., 1987).</w:t>
      </w:r>
    </w:p>
    <w:p w:rsidR="00DD462B" w:rsidRDefault="00A404FB" w:rsidP="00B15ED6">
      <w:pPr>
        <w:spacing w:line="360" w:lineRule="auto"/>
        <w:ind w:firstLine="567"/>
        <w:jc w:val="both"/>
        <w:rPr>
          <w:rFonts w:ascii="Arial" w:hAnsi="Arial" w:cs="Arial"/>
          <w:sz w:val="24"/>
          <w:szCs w:val="24"/>
        </w:rPr>
      </w:pPr>
      <w:r>
        <w:rPr>
          <w:rFonts w:ascii="Arial" w:hAnsi="Arial" w:cs="Arial"/>
          <w:sz w:val="24"/>
          <w:szCs w:val="24"/>
        </w:rPr>
        <w:t>A função de Circulação e Sexualidade é proteger o coração, governar o sangue e a mente apresentando uma influência importante sobre o estado mental e emocional.</w:t>
      </w:r>
      <w:r w:rsidR="00DD462B">
        <w:rPr>
          <w:rFonts w:ascii="Arial" w:hAnsi="Arial" w:cs="Arial"/>
          <w:sz w:val="24"/>
          <w:szCs w:val="24"/>
        </w:rPr>
        <w:t xml:space="preserve"> </w:t>
      </w:r>
      <w:r>
        <w:rPr>
          <w:rFonts w:ascii="Arial" w:hAnsi="Arial" w:cs="Arial"/>
          <w:sz w:val="24"/>
          <w:szCs w:val="24"/>
        </w:rPr>
        <w:t>Agir como defesa para que o soberano nunca seja atingido diretamente e influencia bastante na vida amorosa e sexual (HIRSCH, 2001).</w:t>
      </w:r>
      <w:r w:rsidR="00DD462B">
        <w:rPr>
          <w:rFonts w:ascii="Arial" w:hAnsi="Arial" w:cs="Arial"/>
          <w:sz w:val="24"/>
          <w:szCs w:val="24"/>
        </w:rPr>
        <w:t xml:space="preserve"> </w:t>
      </w:r>
    </w:p>
    <w:p w:rsidR="00E27683" w:rsidRDefault="00A404FB" w:rsidP="00B15ED6">
      <w:pPr>
        <w:spacing w:line="360" w:lineRule="auto"/>
        <w:ind w:firstLine="567"/>
        <w:jc w:val="both"/>
        <w:rPr>
          <w:rFonts w:ascii="Arial" w:hAnsi="Arial" w:cs="Arial"/>
          <w:sz w:val="24"/>
          <w:szCs w:val="24"/>
        </w:rPr>
      </w:pPr>
      <w:r>
        <w:rPr>
          <w:rFonts w:ascii="Arial" w:hAnsi="Arial" w:cs="Arial"/>
          <w:sz w:val="24"/>
          <w:szCs w:val="24"/>
        </w:rPr>
        <w:t xml:space="preserve">Os Meridianos Extraordinários são meridianos virtuais que apenas se manifestam quando há distúrbios energéticos nos meridianos principais, por excessos ou insuficiências (DUCETTI, 2001). </w:t>
      </w:r>
      <w:r w:rsidR="00E27683">
        <w:rPr>
          <w:rFonts w:ascii="Arial" w:hAnsi="Arial" w:cs="Arial"/>
          <w:sz w:val="24"/>
          <w:szCs w:val="24"/>
        </w:rPr>
        <w:t xml:space="preserve">Entre os vasos extraordinários, </w:t>
      </w:r>
      <w:r w:rsidR="00E27683" w:rsidRPr="002D7D27">
        <w:rPr>
          <w:rFonts w:ascii="Arial" w:hAnsi="Arial" w:cs="Arial"/>
          <w:i/>
          <w:sz w:val="24"/>
          <w:szCs w:val="24"/>
        </w:rPr>
        <w:t>Chong Mai</w:t>
      </w:r>
      <w:r w:rsidR="00E27683">
        <w:rPr>
          <w:rFonts w:ascii="Arial" w:hAnsi="Arial" w:cs="Arial"/>
          <w:sz w:val="24"/>
          <w:szCs w:val="24"/>
        </w:rPr>
        <w:t xml:space="preserve">, </w:t>
      </w:r>
      <w:proofErr w:type="spellStart"/>
      <w:r w:rsidR="00E27683" w:rsidRPr="002D7D27">
        <w:rPr>
          <w:rFonts w:ascii="Arial" w:hAnsi="Arial" w:cs="Arial"/>
          <w:i/>
          <w:sz w:val="24"/>
          <w:szCs w:val="24"/>
        </w:rPr>
        <w:t>Ren</w:t>
      </w:r>
      <w:proofErr w:type="spellEnd"/>
      <w:r w:rsidR="00E27683" w:rsidRPr="002D7D27">
        <w:rPr>
          <w:rFonts w:ascii="Arial" w:hAnsi="Arial" w:cs="Arial"/>
          <w:i/>
          <w:sz w:val="24"/>
          <w:szCs w:val="24"/>
        </w:rPr>
        <w:t xml:space="preserve"> Mai</w:t>
      </w:r>
      <w:r w:rsidR="00E27683">
        <w:rPr>
          <w:rFonts w:ascii="Arial" w:hAnsi="Arial" w:cs="Arial"/>
          <w:sz w:val="24"/>
          <w:szCs w:val="24"/>
        </w:rPr>
        <w:t xml:space="preserve">, </w:t>
      </w:r>
      <w:r w:rsidR="00E27683" w:rsidRPr="002D7D27">
        <w:rPr>
          <w:rFonts w:ascii="Arial" w:hAnsi="Arial" w:cs="Arial"/>
          <w:i/>
          <w:sz w:val="24"/>
          <w:szCs w:val="24"/>
        </w:rPr>
        <w:t>Dai Mai</w:t>
      </w:r>
      <w:r w:rsidR="00E27683">
        <w:rPr>
          <w:rFonts w:ascii="Arial" w:hAnsi="Arial" w:cs="Arial"/>
          <w:sz w:val="24"/>
          <w:szCs w:val="24"/>
        </w:rPr>
        <w:t xml:space="preserve"> e </w:t>
      </w:r>
      <w:proofErr w:type="gramStart"/>
      <w:r w:rsidR="00E27683" w:rsidRPr="002D7D27">
        <w:rPr>
          <w:rFonts w:ascii="Arial" w:hAnsi="Arial" w:cs="Arial"/>
          <w:i/>
          <w:sz w:val="24"/>
          <w:szCs w:val="24"/>
        </w:rPr>
        <w:t>Du Mai</w:t>
      </w:r>
      <w:r w:rsidR="00E27683">
        <w:rPr>
          <w:rFonts w:ascii="Arial" w:hAnsi="Arial" w:cs="Arial"/>
          <w:sz w:val="24"/>
          <w:szCs w:val="24"/>
        </w:rPr>
        <w:t xml:space="preserve"> são</w:t>
      </w:r>
      <w:proofErr w:type="gramEnd"/>
      <w:r w:rsidR="00E27683">
        <w:rPr>
          <w:rFonts w:ascii="Arial" w:hAnsi="Arial" w:cs="Arial"/>
          <w:sz w:val="24"/>
          <w:szCs w:val="24"/>
        </w:rPr>
        <w:t xml:space="preserve"> os mais importantes no que diz respeito à fisiologia e patologia da mulher. De um lado, estã</w:t>
      </w:r>
      <w:r w:rsidR="0026639E">
        <w:rPr>
          <w:rFonts w:ascii="Arial" w:hAnsi="Arial" w:cs="Arial"/>
          <w:sz w:val="24"/>
          <w:szCs w:val="24"/>
        </w:rPr>
        <w:t xml:space="preserve">o em </w:t>
      </w:r>
      <w:proofErr w:type="gramStart"/>
      <w:r w:rsidR="0026639E">
        <w:rPr>
          <w:rFonts w:ascii="Arial" w:hAnsi="Arial" w:cs="Arial"/>
          <w:sz w:val="24"/>
          <w:szCs w:val="24"/>
        </w:rPr>
        <w:t>estreita relação com os do</w:t>
      </w:r>
      <w:r w:rsidR="00551646">
        <w:rPr>
          <w:rFonts w:ascii="Arial" w:hAnsi="Arial" w:cs="Arial"/>
          <w:sz w:val="24"/>
          <w:szCs w:val="24"/>
        </w:rPr>
        <w:t>z</w:t>
      </w:r>
      <w:r w:rsidR="00E27683">
        <w:rPr>
          <w:rFonts w:ascii="Arial" w:hAnsi="Arial" w:cs="Arial"/>
          <w:sz w:val="24"/>
          <w:szCs w:val="24"/>
        </w:rPr>
        <w:t>e meridianos regulares</w:t>
      </w:r>
      <w:proofErr w:type="gramEnd"/>
      <w:r w:rsidR="00E27683">
        <w:rPr>
          <w:rFonts w:ascii="Arial" w:hAnsi="Arial" w:cs="Arial"/>
          <w:sz w:val="24"/>
          <w:szCs w:val="24"/>
        </w:rPr>
        <w:t xml:space="preserve">, e de outro lado, tem uma ligação direta com a função sexual (AUTEROCHE </w:t>
      </w:r>
      <w:r w:rsidR="00E27683" w:rsidRPr="002D7D27">
        <w:rPr>
          <w:rFonts w:ascii="Arial" w:hAnsi="Arial" w:cs="Arial"/>
          <w:i/>
          <w:sz w:val="24"/>
          <w:szCs w:val="24"/>
        </w:rPr>
        <w:t>et al</w:t>
      </w:r>
      <w:r w:rsidR="00E27683">
        <w:rPr>
          <w:rFonts w:ascii="Arial" w:hAnsi="Arial" w:cs="Arial"/>
          <w:sz w:val="24"/>
          <w:szCs w:val="24"/>
        </w:rPr>
        <w:t>., 1987).</w:t>
      </w:r>
    </w:p>
    <w:p w:rsidR="00885BE1" w:rsidRDefault="00885BE1" w:rsidP="00885BE1">
      <w:pPr>
        <w:spacing w:line="360" w:lineRule="auto"/>
        <w:jc w:val="both"/>
        <w:rPr>
          <w:rFonts w:ascii="Arial" w:hAnsi="Arial" w:cs="Arial"/>
          <w:sz w:val="24"/>
          <w:szCs w:val="24"/>
        </w:rPr>
      </w:pPr>
      <w:r>
        <w:rPr>
          <w:rFonts w:ascii="Arial" w:hAnsi="Arial" w:cs="Arial"/>
          <w:sz w:val="24"/>
          <w:szCs w:val="24"/>
        </w:rPr>
        <w:t xml:space="preserve">Segundo </w:t>
      </w:r>
      <w:proofErr w:type="spellStart"/>
      <w:r>
        <w:rPr>
          <w:rFonts w:ascii="Arial" w:hAnsi="Arial" w:cs="Arial"/>
          <w:sz w:val="24"/>
          <w:szCs w:val="24"/>
        </w:rPr>
        <w:t>Maciocia</w:t>
      </w:r>
      <w:proofErr w:type="spellEnd"/>
      <w:r>
        <w:rPr>
          <w:rFonts w:ascii="Arial" w:hAnsi="Arial" w:cs="Arial"/>
          <w:sz w:val="24"/>
          <w:szCs w:val="24"/>
        </w:rPr>
        <w:t xml:space="preserve"> (2000, p.9), quatro fases podem ser identificadas no ciclo menstrual:</w:t>
      </w:r>
    </w:p>
    <w:p w:rsidR="00885BE1" w:rsidRDefault="00885BE1" w:rsidP="00885BE1">
      <w:pPr>
        <w:spacing w:line="240" w:lineRule="auto"/>
        <w:ind w:left="2268"/>
        <w:jc w:val="both"/>
        <w:rPr>
          <w:rFonts w:ascii="Arial" w:hAnsi="Arial" w:cs="Arial"/>
          <w:sz w:val="20"/>
          <w:szCs w:val="20"/>
        </w:rPr>
      </w:pPr>
      <w:r>
        <w:rPr>
          <w:rFonts w:ascii="Arial" w:hAnsi="Arial" w:cs="Arial"/>
          <w:sz w:val="20"/>
          <w:szCs w:val="20"/>
        </w:rPr>
        <w:t xml:space="preserve">A fase menstrual é a fase em que o Sangue está se movimentando, contando com o livre fluxo do </w:t>
      </w:r>
      <w:proofErr w:type="spellStart"/>
      <w:r>
        <w:rPr>
          <w:rFonts w:ascii="Arial" w:hAnsi="Arial" w:cs="Arial"/>
          <w:sz w:val="20"/>
          <w:szCs w:val="20"/>
        </w:rPr>
        <w:t>Qi</w:t>
      </w:r>
      <w:proofErr w:type="spellEnd"/>
      <w:r>
        <w:rPr>
          <w:rFonts w:ascii="Arial" w:hAnsi="Arial" w:cs="Arial"/>
          <w:sz w:val="20"/>
          <w:szCs w:val="20"/>
        </w:rPr>
        <w:t xml:space="preserve"> do Fígado. Na visão da Medicina Ocidental há uma queda dos níveis de progesterona e estrógeno, promovendo a descamação da camada superficial do endométrio.</w:t>
      </w:r>
    </w:p>
    <w:p w:rsidR="00885BE1" w:rsidRDefault="00885BE1" w:rsidP="00885BE1">
      <w:pPr>
        <w:spacing w:line="240" w:lineRule="auto"/>
        <w:ind w:left="2268"/>
        <w:jc w:val="both"/>
        <w:rPr>
          <w:rFonts w:ascii="Arial" w:hAnsi="Arial" w:cs="Arial"/>
          <w:sz w:val="20"/>
          <w:szCs w:val="20"/>
        </w:rPr>
      </w:pPr>
      <w:r>
        <w:rPr>
          <w:rFonts w:ascii="Arial" w:hAnsi="Arial" w:cs="Arial"/>
          <w:sz w:val="20"/>
          <w:szCs w:val="20"/>
        </w:rPr>
        <w:t xml:space="preserve">Já na fase pós-menstrual, o Sangue e o Yin estão relativamente vazios e os Canais </w:t>
      </w:r>
      <w:r w:rsidRPr="000B472A">
        <w:rPr>
          <w:rFonts w:ascii="Arial" w:hAnsi="Arial" w:cs="Arial"/>
          <w:i/>
          <w:sz w:val="20"/>
          <w:szCs w:val="20"/>
        </w:rPr>
        <w:t>Chong Mai</w:t>
      </w:r>
      <w:r>
        <w:rPr>
          <w:rFonts w:ascii="Arial" w:hAnsi="Arial" w:cs="Arial"/>
          <w:sz w:val="20"/>
          <w:szCs w:val="20"/>
        </w:rPr>
        <w:t xml:space="preserve"> e </w:t>
      </w:r>
      <w:proofErr w:type="spellStart"/>
      <w:r w:rsidRPr="000B472A">
        <w:rPr>
          <w:rFonts w:ascii="Arial" w:hAnsi="Arial" w:cs="Arial"/>
          <w:i/>
          <w:sz w:val="20"/>
          <w:szCs w:val="20"/>
        </w:rPr>
        <w:t>Ren</w:t>
      </w:r>
      <w:proofErr w:type="spellEnd"/>
      <w:r w:rsidRPr="000B472A">
        <w:rPr>
          <w:rFonts w:ascii="Arial" w:hAnsi="Arial" w:cs="Arial"/>
          <w:i/>
          <w:sz w:val="20"/>
          <w:szCs w:val="20"/>
        </w:rPr>
        <w:t xml:space="preserve"> Mai</w:t>
      </w:r>
      <w:r>
        <w:rPr>
          <w:rFonts w:ascii="Arial" w:hAnsi="Arial" w:cs="Arial"/>
          <w:sz w:val="20"/>
          <w:szCs w:val="20"/>
        </w:rPr>
        <w:t xml:space="preserve"> estão exauridos. Na Medicina Ocidental corresponde à fase folicular e onde os níveis de estrógeno aumentam sob a influência do hormônio Folículo – </w:t>
      </w:r>
      <w:proofErr w:type="gramStart"/>
      <w:r>
        <w:rPr>
          <w:rFonts w:ascii="Arial" w:hAnsi="Arial" w:cs="Arial"/>
          <w:sz w:val="20"/>
          <w:szCs w:val="20"/>
        </w:rPr>
        <w:t>Estimulante</w:t>
      </w:r>
      <w:proofErr w:type="gramEnd"/>
      <w:r>
        <w:rPr>
          <w:rFonts w:ascii="Arial" w:hAnsi="Arial" w:cs="Arial"/>
          <w:sz w:val="20"/>
          <w:szCs w:val="20"/>
        </w:rPr>
        <w:t xml:space="preserve"> (FSH). </w:t>
      </w:r>
    </w:p>
    <w:p w:rsidR="00885BE1" w:rsidRDefault="00885BE1" w:rsidP="00885BE1">
      <w:pPr>
        <w:spacing w:line="240" w:lineRule="auto"/>
        <w:ind w:left="2268"/>
        <w:jc w:val="both"/>
        <w:rPr>
          <w:rFonts w:ascii="Arial" w:hAnsi="Arial" w:cs="Arial"/>
          <w:sz w:val="20"/>
          <w:szCs w:val="20"/>
        </w:rPr>
      </w:pPr>
      <w:r>
        <w:rPr>
          <w:rFonts w:ascii="Arial" w:hAnsi="Arial" w:cs="Arial"/>
          <w:sz w:val="20"/>
          <w:szCs w:val="20"/>
        </w:rPr>
        <w:t xml:space="preserve">Na Fase do meio do ciclo, Sangue e Yin gradualmente enchem os canais </w:t>
      </w:r>
      <w:r w:rsidRPr="000B472A">
        <w:rPr>
          <w:rFonts w:ascii="Arial" w:hAnsi="Arial" w:cs="Arial"/>
          <w:i/>
          <w:sz w:val="20"/>
          <w:szCs w:val="20"/>
        </w:rPr>
        <w:t>Chong Mai</w:t>
      </w:r>
      <w:r>
        <w:rPr>
          <w:rFonts w:ascii="Arial" w:hAnsi="Arial" w:cs="Arial"/>
          <w:sz w:val="20"/>
          <w:szCs w:val="20"/>
        </w:rPr>
        <w:t xml:space="preserve"> e </w:t>
      </w:r>
      <w:proofErr w:type="spellStart"/>
      <w:r w:rsidRPr="000B472A">
        <w:rPr>
          <w:rFonts w:ascii="Arial" w:hAnsi="Arial" w:cs="Arial"/>
          <w:i/>
          <w:sz w:val="20"/>
          <w:szCs w:val="20"/>
        </w:rPr>
        <w:t>Ren</w:t>
      </w:r>
      <w:proofErr w:type="spellEnd"/>
      <w:r w:rsidRPr="000B472A">
        <w:rPr>
          <w:rFonts w:ascii="Arial" w:hAnsi="Arial" w:cs="Arial"/>
          <w:i/>
          <w:sz w:val="20"/>
          <w:szCs w:val="20"/>
        </w:rPr>
        <w:t xml:space="preserve"> Mai</w:t>
      </w:r>
      <w:r>
        <w:rPr>
          <w:rFonts w:ascii="Arial" w:hAnsi="Arial" w:cs="Arial"/>
          <w:sz w:val="20"/>
          <w:szCs w:val="20"/>
        </w:rPr>
        <w:t xml:space="preserve">. Do ponto de vista ocidental esta é a fase de ovulação </w:t>
      </w:r>
      <w:r>
        <w:rPr>
          <w:rFonts w:ascii="Arial" w:hAnsi="Arial" w:cs="Arial"/>
          <w:sz w:val="20"/>
          <w:szCs w:val="20"/>
        </w:rPr>
        <w:lastRenderedPageBreak/>
        <w:t>na qual o óvulo é liberado do folículo e o corpo lúteo se desenvolve sob a influência do hormônio Luteinizante (LH).</w:t>
      </w:r>
    </w:p>
    <w:p w:rsidR="00885BE1" w:rsidRDefault="00885BE1" w:rsidP="00885BE1">
      <w:pPr>
        <w:spacing w:line="240" w:lineRule="auto"/>
        <w:ind w:left="2268"/>
        <w:jc w:val="both"/>
        <w:rPr>
          <w:rFonts w:ascii="Arial" w:hAnsi="Arial" w:cs="Arial"/>
          <w:sz w:val="20"/>
          <w:szCs w:val="20"/>
        </w:rPr>
      </w:pPr>
      <w:r>
        <w:rPr>
          <w:rFonts w:ascii="Arial" w:hAnsi="Arial" w:cs="Arial"/>
          <w:sz w:val="20"/>
          <w:szCs w:val="20"/>
        </w:rPr>
        <w:t xml:space="preserve">E por fim, na fase pré-menstrual o </w:t>
      </w:r>
      <w:proofErr w:type="spellStart"/>
      <w:r>
        <w:rPr>
          <w:rFonts w:ascii="Arial" w:hAnsi="Arial" w:cs="Arial"/>
          <w:sz w:val="20"/>
          <w:szCs w:val="20"/>
        </w:rPr>
        <w:t>Qi</w:t>
      </w:r>
      <w:proofErr w:type="spellEnd"/>
      <w:r>
        <w:rPr>
          <w:rFonts w:ascii="Arial" w:hAnsi="Arial" w:cs="Arial"/>
          <w:sz w:val="20"/>
          <w:szCs w:val="20"/>
        </w:rPr>
        <w:t xml:space="preserve"> Yang sobe e o </w:t>
      </w:r>
      <w:proofErr w:type="spellStart"/>
      <w:r>
        <w:rPr>
          <w:rFonts w:ascii="Arial" w:hAnsi="Arial" w:cs="Arial"/>
          <w:sz w:val="20"/>
          <w:szCs w:val="20"/>
        </w:rPr>
        <w:t>Qi</w:t>
      </w:r>
      <w:proofErr w:type="spellEnd"/>
      <w:r>
        <w:rPr>
          <w:rFonts w:ascii="Arial" w:hAnsi="Arial" w:cs="Arial"/>
          <w:sz w:val="20"/>
          <w:szCs w:val="20"/>
        </w:rPr>
        <w:t xml:space="preserve"> do Fígado se movimenta como preparação do ciclo. A mobilização do </w:t>
      </w:r>
      <w:proofErr w:type="spellStart"/>
      <w:r>
        <w:rPr>
          <w:rFonts w:ascii="Arial" w:hAnsi="Arial" w:cs="Arial"/>
          <w:sz w:val="20"/>
          <w:szCs w:val="20"/>
        </w:rPr>
        <w:t>Qi</w:t>
      </w:r>
      <w:proofErr w:type="spellEnd"/>
      <w:r>
        <w:rPr>
          <w:rFonts w:ascii="Arial" w:hAnsi="Arial" w:cs="Arial"/>
          <w:sz w:val="20"/>
          <w:szCs w:val="20"/>
        </w:rPr>
        <w:t xml:space="preserve"> do Fígado é essencial para mover o Sangue do Fígado durante o ciclo. Do ponto de vista ocidental, esta é a fase lútea.</w:t>
      </w:r>
    </w:p>
    <w:p w:rsidR="00C84599" w:rsidRDefault="00C84599" w:rsidP="0000660E">
      <w:pPr>
        <w:spacing w:line="240" w:lineRule="auto"/>
        <w:ind w:left="2268"/>
        <w:jc w:val="both"/>
        <w:rPr>
          <w:rFonts w:ascii="Arial" w:hAnsi="Arial" w:cs="Arial"/>
          <w:sz w:val="20"/>
          <w:szCs w:val="20"/>
        </w:rPr>
      </w:pPr>
    </w:p>
    <w:p w:rsidR="00885BE1" w:rsidRDefault="00885BE1" w:rsidP="00B15ED6">
      <w:pPr>
        <w:spacing w:line="360" w:lineRule="auto"/>
        <w:ind w:firstLine="567"/>
        <w:jc w:val="both"/>
        <w:rPr>
          <w:rFonts w:ascii="Arial" w:hAnsi="Arial" w:cs="Arial"/>
          <w:sz w:val="24"/>
          <w:szCs w:val="24"/>
        </w:rPr>
      </w:pPr>
      <w:r>
        <w:rPr>
          <w:rFonts w:ascii="Arial" w:hAnsi="Arial" w:cs="Arial"/>
          <w:sz w:val="24"/>
          <w:szCs w:val="24"/>
        </w:rPr>
        <w:t>Na Medicina Tradicional Chinesa, os distúrbios menstruais podem ser classificados quanto à duração, ao ritmo e a sua abundância (AUTEROCHE, 2001).</w:t>
      </w:r>
    </w:p>
    <w:p w:rsidR="00C84599" w:rsidRDefault="00C84599" w:rsidP="008F4BB7">
      <w:pPr>
        <w:spacing w:line="240" w:lineRule="auto"/>
        <w:ind w:firstLine="567"/>
        <w:jc w:val="both"/>
        <w:rPr>
          <w:rFonts w:ascii="Arial" w:hAnsi="Arial" w:cs="Arial"/>
          <w:sz w:val="24"/>
          <w:szCs w:val="24"/>
        </w:rPr>
      </w:pPr>
    </w:p>
    <w:p w:rsidR="00C84599" w:rsidRDefault="00C84599" w:rsidP="00C84599">
      <w:pPr>
        <w:spacing w:line="360" w:lineRule="auto"/>
        <w:jc w:val="both"/>
        <w:rPr>
          <w:rFonts w:ascii="Arial" w:hAnsi="Arial" w:cs="Arial"/>
          <w:sz w:val="24"/>
          <w:szCs w:val="24"/>
        </w:rPr>
      </w:pPr>
      <w:r>
        <w:rPr>
          <w:rFonts w:ascii="Arial" w:hAnsi="Arial" w:cs="Arial"/>
          <w:sz w:val="24"/>
          <w:szCs w:val="24"/>
        </w:rPr>
        <w:t>DISTÚRBIOS MENSTRUAIS RELACIONADOS À DURAÇÃO</w:t>
      </w:r>
    </w:p>
    <w:p w:rsidR="00DD462B" w:rsidRDefault="00885BE1" w:rsidP="00B15ED6">
      <w:pPr>
        <w:spacing w:line="360" w:lineRule="auto"/>
        <w:ind w:firstLine="567"/>
        <w:jc w:val="both"/>
        <w:rPr>
          <w:rFonts w:ascii="Arial" w:hAnsi="Arial" w:cs="Arial"/>
          <w:sz w:val="24"/>
          <w:szCs w:val="24"/>
        </w:rPr>
      </w:pPr>
      <w:r>
        <w:rPr>
          <w:rFonts w:ascii="Arial" w:hAnsi="Arial" w:cs="Arial"/>
          <w:sz w:val="24"/>
          <w:szCs w:val="24"/>
        </w:rPr>
        <w:t xml:space="preserve">Os ciclos encurtados são períodos menstruais adiantados, com duração menor que 28 dias e pode ocorrer mais de duas vezes sucessivas. Sendo assim, a quantidade de sangue pode ser normal, escassa ou excessiva (MACIOCIA, 2000). Estão associados ao Calor, podendo decorrer de uma perturbação dos sentimentos e resultam no Fogo do Fígado (AUTEROCHE </w:t>
      </w:r>
      <w:proofErr w:type="gramStart"/>
      <w:r w:rsidRPr="00B83B9F">
        <w:rPr>
          <w:rFonts w:ascii="Arial" w:hAnsi="Arial" w:cs="Arial"/>
          <w:i/>
          <w:sz w:val="24"/>
          <w:szCs w:val="24"/>
        </w:rPr>
        <w:t>et</w:t>
      </w:r>
      <w:proofErr w:type="gramEnd"/>
      <w:r w:rsidRPr="00B83B9F">
        <w:rPr>
          <w:rFonts w:ascii="Arial" w:hAnsi="Arial" w:cs="Arial"/>
          <w:i/>
          <w:sz w:val="24"/>
          <w:szCs w:val="24"/>
        </w:rPr>
        <w:t xml:space="preserve"> al</w:t>
      </w:r>
      <w:r>
        <w:rPr>
          <w:rFonts w:ascii="Arial" w:hAnsi="Arial" w:cs="Arial"/>
          <w:sz w:val="24"/>
          <w:szCs w:val="24"/>
        </w:rPr>
        <w:t xml:space="preserve">., 1987). </w:t>
      </w:r>
    </w:p>
    <w:p w:rsidR="003004A5" w:rsidRDefault="003004A5" w:rsidP="00B15ED6">
      <w:pPr>
        <w:spacing w:line="360" w:lineRule="auto"/>
        <w:ind w:firstLine="567"/>
        <w:jc w:val="both"/>
        <w:rPr>
          <w:rFonts w:ascii="Arial" w:hAnsi="Arial" w:cs="Arial"/>
          <w:sz w:val="24"/>
          <w:szCs w:val="24"/>
        </w:rPr>
      </w:pPr>
      <w:r>
        <w:rPr>
          <w:rFonts w:ascii="Arial" w:hAnsi="Arial" w:cs="Arial"/>
          <w:sz w:val="24"/>
          <w:szCs w:val="24"/>
        </w:rPr>
        <w:t xml:space="preserve">O Calor do Sangue abrange três Modelos Fundamentais, segundo alguns autores como </w:t>
      </w:r>
      <w:proofErr w:type="spellStart"/>
      <w:r>
        <w:rPr>
          <w:rFonts w:ascii="Arial" w:hAnsi="Arial" w:cs="Arial"/>
          <w:sz w:val="24"/>
          <w:szCs w:val="24"/>
        </w:rPr>
        <w:t>Auteroche</w:t>
      </w:r>
      <w:proofErr w:type="spellEnd"/>
      <w:r>
        <w:rPr>
          <w:rFonts w:ascii="Arial" w:hAnsi="Arial" w:cs="Arial"/>
          <w:sz w:val="24"/>
          <w:szCs w:val="24"/>
        </w:rPr>
        <w:t xml:space="preserve"> (1987) e </w:t>
      </w:r>
      <w:proofErr w:type="spellStart"/>
      <w:r>
        <w:rPr>
          <w:rFonts w:ascii="Arial" w:hAnsi="Arial" w:cs="Arial"/>
          <w:sz w:val="24"/>
          <w:szCs w:val="24"/>
        </w:rPr>
        <w:t>Maciocia</w:t>
      </w:r>
      <w:proofErr w:type="spellEnd"/>
      <w:r>
        <w:rPr>
          <w:rFonts w:ascii="Arial" w:hAnsi="Arial" w:cs="Arial"/>
          <w:sz w:val="24"/>
          <w:szCs w:val="24"/>
        </w:rPr>
        <w:t xml:space="preserve"> (2000), a Plenitude do Calor, Estagnação do </w:t>
      </w:r>
      <w:proofErr w:type="spellStart"/>
      <w:r>
        <w:rPr>
          <w:rFonts w:ascii="Arial" w:hAnsi="Arial" w:cs="Arial"/>
          <w:sz w:val="24"/>
          <w:szCs w:val="24"/>
        </w:rPr>
        <w:t>Qi</w:t>
      </w:r>
      <w:proofErr w:type="spellEnd"/>
      <w:r>
        <w:rPr>
          <w:rFonts w:ascii="Arial" w:hAnsi="Arial" w:cs="Arial"/>
          <w:sz w:val="24"/>
          <w:szCs w:val="24"/>
        </w:rPr>
        <w:t xml:space="preserve"> do Fígado e Yin vazio, Calor Vazio.</w:t>
      </w:r>
    </w:p>
    <w:p w:rsidR="003004A5" w:rsidRDefault="003004A5" w:rsidP="00B15ED6">
      <w:pPr>
        <w:spacing w:line="360" w:lineRule="auto"/>
        <w:ind w:firstLine="567"/>
        <w:jc w:val="both"/>
        <w:rPr>
          <w:rFonts w:ascii="Arial" w:hAnsi="Arial" w:cs="Arial"/>
          <w:sz w:val="24"/>
          <w:szCs w:val="24"/>
        </w:rPr>
      </w:pPr>
      <w:r>
        <w:rPr>
          <w:rFonts w:ascii="Arial" w:hAnsi="Arial" w:cs="Arial"/>
          <w:sz w:val="24"/>
          <w:szCs w:val="24"/>
        </w:rPr>
        <w:t xml:space="preserve">Na Plenitude do Calor, o sangue apresenta-se na cor vermelho brilhante ou vermelho escuro (MACIOCIA, 2000). </w:t>
      </w:r>
      <w:r w:rsidR="00C44D35">
        <w:rPr>
          <w:rFonts w:ascii="Arial" w:hAnsi="Arial" w:cs="Arial"/>
          <w:sz w:val="24"/>
          <w:szCs w:val="24"/>
        </w:rPr>
        <w:t>P</w:t>
      </w:r>
      <w:r>
        <w:rPr>
          <w:rFonts w:ascii="Arial" w:hAnsi="Arial" w:cs="Arial"/>
          <w:sz w:val="24"/>
          <w:szCs w:val="24"/>
        </w:rPr>
        <w:t xml:space="preserve">ossui consistência espessa, densa, com numerosos </w:t>
      </w:r>
      <w:proofErr w:type="spellStart"/>
      <w:r>
        <w:rPr>
          <w:rFonts w:ascii="Arial" w:hAnsi="Arial" w:cs="Arial"/>
          <w:sz w:val="24"/>
          <w:szCs w:val="24"/>
        </w:rPr>
        <w:t>cóagulos</w:t>
      </w:r>
      <w:proofErr w:type="spellEnd"/>
      <w:r>
        <w:rPr>
          <w:rFonts w:ascii="Arial" w:hAnsi="Arial" w:cs="Arial"/>
          <w:sz w:val="24"/>
          <w:szCs w:val="24"/>
        </w:rPr>
        <w:t xml:space="preserve">. A língua é vermelha, com o revestimento lingual amarelo (AUTEROCHE </w:t>
      </w:r>
      <w:proofErr w:type="gramStart"/>
      <w:r w:rsidRPr="00B83B9F">
        <w:rPr>
          <w:rFonts w:ascii="Arial" w:hAnsi="Arial" w:cs="Arial"/>
          <w:i/>
          <w:sz w:val="24"/>
          <w:szCs w:val="24"/>
        </w:rPr>
        <w:t>et</w:t>
      </w:r>
      <w:proofErr w:type="gramEnd"/>
      <w:r w:rsidRPr="00B83B9F">
        <w:rPr>
          <w:rFonts w:ascii="Arial" w:hAnsi="Arial" w:cs="Arial"/>
          <w:i/>
          <w:sz w:val="24"/>
          <w:szCs w:val="24"/>
        </w:rPr>
        <w:t xml:space="preserve"> al</w:t>
      </w:r>
      <w:r>
        <w:rPr>
          <w:rFonts w:ascii="Arial" w:hAnsi="Arial" w:cs="Arial"/>
          <w:sz w:val="24"/>
          <w:szCs w:val="24"/>
        </w:rPr>
        <w:t>., 1987). Ainda existem outros sintomas como ansiedade, inquietude mental, face avermelhada, sede, urina escura e fezes secas (MACIOCIA, 2000).</w:t>
      </w:r>
    </w:p>
    <w:p w:rsidR="003004A5" w:rsidRDefault="003004A5" w:rsidP="00B15ED6">
      <w:pPr>
        <w:spacing w:line="360" w:lineRule="auto"/>
        <w:ind w:firstLine="567"/>
        <w:jc w:val="both"/>
        <w:rPr>
          <w:rFonts w:ascii="Arial" w:hAnsi="Arial" w:cs="Arial"/>
          <w:sz w:val="24"/>
          <w:szCs w:val="24"/>
        </w:rPr>
      </w:pPr>
      <w:r>
        <w:rPr>
          <w:rFonts w:ascii="Arial" w:hAnsi="Arial" w:cs="Arial"/>
          <w:sz w:val="24"/>
          <w:szCs w:val="24"/>
        </w:rPr>
        <w:t>O Yin Vazio</w:t>
      </w:r>
      <w:r w:rsidR="00C44D35">
        <w:rPr>
          <w:rFonts w:ascii="Arial" w:hAnsi="Arial" w:cs="Arial"/>
          <w:sz w:val="24"/>
          <w:szCs w:val="24"/>
        </w:rPr>
        <w:t>,</w:t>
      </w:r>
      <w:r>
        <w:rPr>
          <w:rFonts w:ascii="Arial" w:hAnsi="Arial" w:cs="Arial"/>
          <w:sz w:val="24"/>
          <w:szCs w:val="24"/>
        </w:rPr>
        <w:t xml:space="preserve"> Calor Vazio, o sangue é espesso e pegajoso. Existe uma sensação de calor na palma das mãos, planta dos pés e na região precordial (AUTEROCHE </w:t>
      </w:r>
      <w:proofErr w:type="gramStart"/>
      <w:r w:rsidRPr="00D04D60">
        <w:rPr>
          <w:rFonts w:ascii="Arial" w:hAnsi="Arial" w:cs="Arial"/>
          <w:i/>
          <w:sz w:val="24"/>
          <w:szCs w:val="24"/>
        </w:rPr>
        <w:t>et</w:t>
      </w:r>
      <w:proofErr w:type="gramEnd"/>
      <w:r w:rsidRPr="00D04D60">
        <w:rPr>
          <w:rFonts w:ascii="Arial" w:hAnsi="Arial" w:cs="Arial"/>
          <w:i/>
          <w:sz w:val="24"/>
          <w:szCs w:val="24"/>
        </w:rPr>
        <w:t xml:space="preserve"> al</w:t>
      </w:r>
      <w:r>
        <w:rPr>
          <w:rFonts w:ascii="Arial" w:hAnsi="Arial" w:cs="Arial"/>
          <w:sz w:val="24"/>
          <w:szCs w:val="24"/>
        </w:rPr>
        <w:t>., 1987). A língua é sem revestimento e vermelha. Há ainda a sensação de calor à noite, zumbido e tontura (MACIOCIA, 2000).</w:t>
      </w:r>
    </w:p>
    <w:p w:rsidR="003004A5" w:rsidRDefault="003004A5" w:rsidP="00B15ED6">
      <w:pPr>
        <w:spacing w:line="360" w:lineRule="auto"/>
        <w:ind w:firstLine="567"/>
        <w:jc w:val="both"/>
        <w:rPr>
          <w:rFonts w:ascii="Arial" w:hAnsi="Arial" w:cs="Arial"/>
          <w:sz w:val="24"/>
          <w:szCs w:val="24"/>
        </w:rPr>
      </w:pPr>
      <w:r>
        <w:rPr>
          <w:rFonts w:ascii="Arial" w:hAnsi="Arial" w:cs="Arial"/>
          <w:sz w:val="24"/>
          <w:szCs w:val="24"/>
        </w:rPr>
        <w:t xml:space="preserve">De acordo com </w:t>
      </w:r>
      <w:proofErr w:type="spellStart"/>
      <w:r>
        <w:rPr>
          <w:rFonts w:ascii="Arial" w:hAnsi="Arial" w:cs="Arial"/>
          <w:sz w:val="24"/>
          <w:szCs w:val="24"/>
        </w:rPr>
        <w:t>Maciocia</w:t>
      </w:r>
      <w:proofErr w:type="spellEnd"/>
      <w:r>
        <w:rPr>
          <w:rFonts w:ascii="Arial" w:hAnsi="Arial" w:cs="Arial"/>
          <w:sz w:val="24"/>
          <w:szCs w:val="24"/>
        </w:rPr>
        <w:t xml:space="preserve"> (2000) e </w:t>
      </w:r>
      <w:proofErr w:type="spellStart"/>
      <w:r>
        <w:rPr>
          <w:rFonts w:ascii="Arial" w:hAnsi="Arial" w:cs="Arial"/>
          <w:sz w:val="24"/>
          <w:szCs w:val="24"/>
        </w:rPr>
        <w:t>Auteroche</w:t>
      </w:r>
      <w:proofErr w:type="spellEnd"/>
      <w:r>
        <w:rPr>
          <w:rFonts w:ascii="Arial" w:hAnsi="Arial" w:cs="Arial"/>
          <w:sz w:val="24"/>
          <w:szCs w:val="24"/>
        </w:rPr>
        <w:t xml:space="preserve"> (1987), a Estagnação do </w:t>
      </w:r>
      <w:proofErr w:type="spellStart"/>
      <w:r>
        <w:rPr>
          <w:rFonts w:ascii="Arial" w:hAnsi="Arial" w:cs="Arial"/>
          <w:sz w:val="24"/>
          <w:szCs w:val="24"/>
        </w:rPr>
        <w:t>Qi</w:t>
      </w:r>
      <w:proofErr w:type="spellEnd"/>
      <w:r>
        <w:rPr>
          <w:rFonts w:ascii="Arial" w:hAnsi="Arial" w:cs="Arial"/>
          <w:sz w:val="24"/>
          <w:szCs w:val="24"/>
        </w:rPr>
        <w:t xml:space="preserve"> do Fígado converte-se em Fogo com Calor do Sangue. Nesse período o Sangue fica com uma coloração escura e coágulos. Ocorre dor abdominal, distensão dolorida </w:t>
      </w:r>
      <w:r>
        <w:rPr>
          <w:rFonts w:ascii="Arial" w:hAnsi="Arial" w:cs="Arial"/>
          <w:sz w:val="24"/>
          <w:szCs w:val="24"/>
        </w:rPr>
        <w:lastRenderedPageBreak/>
        <w:t>dos seios, irritabilidade, agitação, impaciência, a garganta fica seca e o revestimento da língua ficará amarelo.</w:t>
      </w:r>
    </w:p>
    <w:p w:rsidR="003004A5" w:rsidRDefault="003004A5" w:rsidP="00B15ED6">
      <w:pPr>
        <w:spacing w:line="360" w:lineRule="auto"/>
        <w:ind w:firstLine="567"/>
        <w:jc w:val="both"/>
        <w:rPr>
          <w:rFonts w:ascii="Arial" w:hAnsi="Arial" w:cs="Arial"/>
          <w:sz w:val="24"/>
          <w:szCs w:val="24"/>
        </w:rPr>
      </w:pPr>
      <w:r>
        <w:rPr>
          <w:rFonts w:ascii="Arial" w:hAnsi="Arial" w:cs="Arial"/>
          <w:sz w:val="24"/>
          <w:szCs w:val="24"/>
        </w:rPr>
        <w:t xml:space="preserve">No Estado de Vazio do </w:t>
      </w:r>
      <w:proofErr w:type="spellStart"/>
      <w:r>
        <w:rPr>
          <w:rFonts w:ascii="Arial" w:hAnsi="Arial" w:cs="Arial"/>
          <w:sz w:val="24"/>
          <w:szCs w:val="24"/>
        </w:rPr>
        <w:t>Qi</w:t>
      </w:r>
      <w:proofErr w:type="spellEnd"/>
      <w:r>
        <w:rPr>
          <w:rFonts w:ascii="Arial" w:hAnsi="Arial" w:cs="Arial"/>
          <w:sz w:val="24"/>
          <w:szCs w:val="24"/>
        </w:rPr>
        <w:t xml:space="preserve">, o sangue não pode ser retido nos vasos (AUTEROCHE </w:t>
      </w:r>
      <w:proofErr w:type="gramStart"/>
      <w:r w:rsidRPr="00D04D60">
        <w:rPr>
          <w:rFonts w:ascii="Arial" w:hAnsi="Arial" w:cs="Arial"/>
          <w:i/>
          <w:sz w:val="24"/>
          <w:szCs w:val="24"/>
        </w:rPr>
        <w:t>et</w:t>
      </w:r>
      <w:proofErr w:type="gramEnd"/>
      <w:r w:rsidRPr="00D04D60">
        <w:rPr>
          <w:rFonts w:ascii="Arial" w:hAnsi="Arial" w:cs="Arial"/>
          <w:i/>
          <w:sz w:val="24"/>
          <w:szCs w:val="24"/>
        </w:rPr>
        <w:t xml:space="preserve"> al</w:t>
      </w:r>
      <w:r>
        <w:rPr>
          <w:rFonts w:ascii="Arial" w:hAnsi="Arial" w:cs="Arial"/>
          <w:sz w:val="24"/>
          <w:szCs w:val="24"/>
        </w:rPr>
        <w:t xml:space="preserve">., 1987). O sangue se apresenta pálido e diluído, a respiração é curta, há distensão epigástrica e cansaço (MACIOCIA, 2000). </w:t>
      </w:r>
      <w:proofErr w:type="spellStart"/>
      <w:r>
        <w:rPr>
          <w:rFonts w:ascii="Arial" w:hAnsi="Arial" w:cs="Arial"/>
          <w:sz w:val="24"/>
          <w:szCs w:val="24"/>
        </w:rPr>
        <w:t>Auteroche</w:t>
      </w:r>
      <w:proofErr w:type="spellEnd"/>
      <w:r>
        <w:rPr>
          <w:rFonts w:ascii="Arial" w:hAnsi="Arial" w:cs="Arial"/>
          <w:sz w:val="24"/>
          <w:szCs w:val="24"/>
        </w:rPr>
        <w:t xml:space="preserve"> (1987) descreve outros sinais como a apatia mental, palpitações cardíacas e a língua pálida com revestimento branco e delgado.</w:t>
      </w:r>
    </w:p>
    <w:p w:rsidR="003004A5" w:rsidRDefault="003004A5" w:rsidP="00B15ED6">
      <w:pPr>
        <w:spacing w:line="360" w:lineRule="auto"/>
        <w:ind w:firstLine="567"/>
        <w:jc w:val="both"/>
        <w:rPr>
          <w:rFonts w:ascii="Arial" w:hAnsi="Arial" w:cs="Arial"/>
          <w:sz w:val="24"/>
          <w:szCs w:val="24"/>
        </w:rPr>
      </w:pPr>
      <w:r>
        <w:rPr>
          <w:rFonts w:ascii="Arial" w:hAnsi="Arial" w:cs="Arial"/>
          <w:sz w:val="24"/>
          <w:szCs w:val="24"/>
        </w:rPr>
        <w:t xml:space="preserve">Os ciclos irregulares podem ser alongados, encurtados ou normais (AUTEROCHE </w:t>
      </w:r>
      <w:proofErr w:type="gramStart"/>
      <w:r w:rsidRPr="00D04D60">
        <w:rPr>
          <w:rFonts w:ascii="Arial" w:hAnsi="Arial" w:cs="Arial"/>
          <w:i/>
          <w:sz w:val="24"/>
          <w:szCs w:val="24"/>
        </w:rPr>
        <w:t>et</w:t>
      </w:r>
      <w:proofErr w:type="gramEnd"/>
      <w:r w:rsidRPr="00D04D60">
        <w:rPr>
          <w:rFonts w:ascii="Arial" w:hAnsi="Arial" w:cs="Arial"/>
          <w:i/>
          <w:sz w:val="24"/>
          <w:szCs w:val="24"/>
        </w:rPr>
        <w:t xml:space="preserve"> al</w:t>
      </w:r>
      <w:r>
        <w:rPr>
          <w:rFonts w:ascii="Arial" w:hAnsi="Arial" w:cs="Arial"/>
          <w:sz w:val="24"/>
          <w:szCs w:val="24"/>
        </w:rPr>
        <w:t>., 1987). Portanto, a quantidade de sangue é variável e a cor pode ser escura ou pálida. Somente quando os ciclos são atrasados ou adiantados (alongados ou encurtados), de modo imprevisível, constitue</w:t>
      </w:r>
      <w:r w:rsidR="00E4452F">
        <w:rPr>
          <w:rFonts w:ascii="Arial" w:hAnsi="Arial" w:cs="Arial"/>
          <w:sz w:val="24"/>
          <w:szCs w:val="24"/>
        </w:rPr>
        <w:t>m ciclos menstruais irregulares</w:t>
      </w:r>
      <w:r>
        <w:rPr>
          <w:rFonts w:ascii="Arial" w:hAnsi="Arial" w:cs="Arial"/>
          <w:sz w:val="24"/>
          <w:szCs w:val="24"/>
        </w:rPr>
        <w:t>. A irregularidade do ciclo menstrual está sempre relacionada ao Fígado e Rins, porque uma maré-vazante rítmica de Sangue e Essência é que dá origem aos períodos menstruais (MACIOCIA, 2000).</w:t>
      </w:r>
    </w:p>
    <w:p w:rsidR="003004A5" w:rsidRDefault="003004A5" w:rsidP="00B15ED6">
      <w:pPr>
        <w:spacing w:line="360" w:lineRule="auto"/>
        <w:ind w:firstLine="567"/>
        <w:jc w:val="both"/>
        <w:rPr>
          <w:rFonts w:ascii="Arial" w:hAnsi="Arial" w:cs="Arial"/>
          <w:sz w:val="24"/>
          <w:szCs w:val="24"/>
        </w:rPr>
      </w:pPr>
      <w:r>
        <w:rPr>
          <w:rFonts w:ascii="Arial" w:hAnsi="Arial" w:cs="Arial"/>
          <w:sz w:val="24"/>
          <w:szCs w:val="24"/>
        </w:rPr>
        <w:t xml:space="preserve">Os ciclos alongados são períodos menstruais atrasados, o ciclo mais longo é de 28 dias e atrasam ao menos por três meses consecutivos. O </w:t>
      </w:r>
      <w:r w:rsidR="00E4452F">
        <w:rPr>
          <w:rFonts w:ascii="Arial" w:hAnsi="Arial" w:cs="Arial"/>
          <w:sz w:val="24"/>
          <w:szCs w:val="24"/>
        </w:rPr>
        <w:t>ciclo pode vir por 40 a 50 dias. E</w:t>
      </w:r>
      <w:r>
        <w:rPr>
          <w:rFonts w:ascii="Arial" w:hAnsi="Arial" w:cs="Arial"/>
          <w:sz w:val="24"/>
          <w:szCs w:val="24"/>
        </w:rPr>
        <w:t xml:space="preserve">stão associados ao Frio, pode ser de origem exógena onde um frio perverso estaciona no útero, ou endógena, onde o Yang é naturalmente fraco. Esse frio resulta de um retardo da circulação do </w:t>
      </w:r>
      <w:r w:rsidRPr="00921422">
        <w:rPr>
          <w:rFonts w:ascii="Arial" w:hAnsi="Arial" w:cs="Arial"/>
          <w:i/>
          <w:sz w:val="24"/>
          <w:szCs w:val="24"/>
        </w:rPr>
        <w:t>Chong Mai</w:t>
      </w:r>
      <w:r>
        <w:rPr>
          <w:rFonts w:ascii="Arial" w:hAnsi="Arial" w:cs="Arial"/>
          <w:sz w:val="24"/>
          <w:szCs w:val="24"/>
        </w:rPr>
        <w:t xml:space="preserve"> e </w:t>
      </w:r>
      <w:proofErr w:type="spellStart"/>
      <w:r w:rsidRPr="00921422">
        <w:rPr>
          <w:rFonts w:ascii="Arial" w:hAnsi="Arial" w:cs="Arial"/>
          <w:i/>
          <w:sz w:val="24"/>
          <w:szCs w:val="24"/>
        </w:rPr>
        <w:t>Ren</w:t>
      </w:r>
      <w:proofErr w:type="spellEnd"/>
      <w:r w:rsidRPr="00921422">
        <w:rPr>
          <w:rFonts w:ascii="Arial" w:hAnsi="Arial" w:cs="Arial"/>
          <w:i/>
          <w:sz w:val="24"/>
          <w:szCs w:val="24"/>
        </w:rPr>
        <w:t xml:space="preserve"> Mai</w:t>
      </w:r>
      <w:r>
        <w:rPr>
          <w:rFonts w:ascii="Arial" w:hAnsi="Arial" w:cs="Arial"/>
          <w:sz w:val="24"/>
          <w:szCs w:val="24"/>
        </w:rPr>
        <w:t xml:space="preserve"> e a menstruação chegará atrasada (AUTEROCHE </w:t>
      </w:r>
      <w:proofErr w:type="gramStart"/>
      <w:r w:rsidRPr="00921422">
        <w:rPr>
          <w:rFonts w:ascii="Arial" w:hAnsi="Arial" w:cs="Arial"/>
          <w:i/>
          <w:sz w:val="24"/>
          <w:szCs w:val="24"/>
        </w:rPr>
        <w:t>et</w:t>
      </w:r>
      <w:proofErr w:type="gramEnd"/>
      <w:r w:rsidRPr="00921422">
        <w:rPr>
          <w:rFonts w:ascii="Arial" w:hAnsi="Arial" w:cs="Arial"/>
          <w:i/>
          <w:sz w:val="24"/>
          <w:szCs w:val="24"/>
        </w:rPr>
        <w:t xml:space="preserve"> al</w:t>
      </w:r>
      <w:r>
        <w:rPr>
          <w:rFonts w:ascii="Arial" w:hAnsi="Arial" w:cs="Arial"/>
          <w:sz w:val="24"/>
          <w:szCs w:val="24"/>
        </w:rPr>
        <w:t>., 1987).</w:t>
      </w:r>
    </w:p>
    <w:p w:rsidR="00E4452F" w:rsidRDefault="00C44D35" w:rsidP="00B15ED6">
      <w:pPr>
        <w:spacing w:line="360" w:lineRule="auto"/>
        <w:ind w:firstLine="567"/>
        <w:jc w:val="both"/>
        <w:rPr>
          <w:rFonts w:ascii="Arial" w:hAnsi="Arial" w:cs="Arial"/>
          <w:sz w:val="24"/>
          <w:szCs w:val="24"/>
        </w:rPr>
      </w:pPr>
      <w:r>
        <w:rPr>
          <w:rFonts w:ascii="Arial" w:hAnsi="Arial" w:cs="Arial"/>
          <w:sz w:val="24"/>
          <w:szCs w:val="24"/>
        </w:rPr>
        <w:t>O Vazio do Sangue pode ocorrer em decorrência de espoliação sanguínea repetida, várias gestações, doenças longas e graves, ou ainda por constituição física congenitamente fraca (</w:t>
      </w:r>
      <w:proofErr w:type="spellStart"/>
      <w:proofErr w:type="gramStart"/>
      <w:r>
        <w:rPr>
          <w:rFonts w:ascii="Arial" w:hAnsi="Arial" w:cs="Arial"/>
          <w:sz w:val="24"/>
          <w:szCs w:val="24"/>
        </w:rPr>
        <w:t>AU</w:t>
      </w:r>
      <w:r w:rsidR="00B632E2">
        <w:rPr>
          <w:rFonts w:ascii="Arial" w:hAnsi="Arial" w:cs="Arial"/>
          <w:sz w:val="24"/>
          <w:szCs w:val="24"/>
        </w:rPr>
        <w:t>p</w:t>
      </w:r>
      <w:proofErr w:type="spellEnd"/>
      <w:proofErr w:type="gramEnd"/>
      <w:r w:rsidR="00B632E2">
        <w:rPr>
          <w:rFonts w:ascii="Arial" w:hAnsi="Arial" w:cs="Arial"/>
          <w:sz w:val="24"/>
          <w:szCs w:val="24"/>
        </w:rPr>
        <w:t>-</w:t>
      </w:r>
      <w:r>
        <w:rPr>
          <w:rFonts w:ascii="Arial" w:hAnsi="Arial" w:cs="Arial"/>
          <w:sz w:val="24"/>
          <w:szCs w:val="24"/>
        </w:rPr>
        <w:t xml:space="preserve">TEROCHE </w:t>
      </w:r>
      <w:r w:rsidRPr="00921422">
        <w:rPr>
          <w:rFonts w:ascii="Arial" w:hAnsi="Arial" w:cs="Arial"/>
          <w:i/>
          <w:sz w:val="24"/>
          <w:szCs w:val="24"/>
        </w:rPr>
        <w:t>et al</w:t>
      </w:r>
      <w:r>
        <w:rPr>
          <w:rFonts w:ascii="Arial" w:hAnsi="Arial" w:cs="Arial"/>
          <w:sz w:val="24"/>
          <w:szCs w:val="24"/>
        </w:rPr>
        <w:t xml:space="preserve">., 1987). </w:t>
      </w:r>
      <w:proofErr w:type="spellStart"/>
      <w:r>
        <w:rPr>
          <w:rFonts w:ascii="Arial" w:hAnsi="Arial" w:cs="Arial"/>
          <w:sz w:val="24"/>
          <w:szCs w:val="24"/>
        </w:rPr>
        <w:t>Maciocia</w:t>
      </w:r>
      <w:proofErr w:type="spellEnd"/>
      <w:r>
        <w:rPr>
          <w:rFonts w:ascii="Arial" w:hAnsi="Arial" w:cs="Arial"/>
          <w:sz w:val="24"/>
          <w:szCs w:val="24"/>
        </w:rPr>
        <w:t xml:space="preserve"> (2000) afirma que, neste período o sangue está escasso e pálido. O sangue está gasto, o </w:t>
      </w:r>
      <w:proofErr w:type="spellStart"/>
      <w:r w:rsidRPr="00921422">
        <w:rPr>
          <w:rFonts w:ascii="Arial" w:hAnsi="Arial" w:cs="Arial"/>
          <w:i/>
          <w:sz w:val="24"/>
          <w:szCs w:val="24"/>
        </w:rPr>
        <w:t>Ren</w:t>
      </w:r>
      <w:proofErr w:type="spellEnd"/>
      <w:r w:rsidRPr="00921422">
        <w:rPr>
          <w:rFonts w:ascii="Arial" w:hAnsi="Arial" w:cs="Arial"/>
          <w:i/>
          <w:sz w:val="24"/>
          <w:szCs w:val="24"/>
        </w:rPr>
        <w:t xml:space="preserve"> Mai</w:t>
      </w:r>
      <w:r>
        <w:rPr>
          <w:rFonts w:ascii="Arial" w:hAnsi="Arial" w:cs="Arial"/>
          <w:sz w:val="24"/>
          <w:szCs w:val="24"/>
        </w:rPr>
        <w:t xml:space="preserve"> e o </w:t>
      </w:r>
      <w:r w:rsidRPr="00921422">
        <w:rPr>
          <w:rFonts w:ascii="Arial" w:hAnsi="Arial" w:cs="Arial"/>
          <w:i/>
          <w:sz w:val="24"/>
          <w:szCs w:val="24"/>
        </w:rPr>
        <w:t xml:space="preserve">Chong Mai </w:t>
      </w:r>
      <w:r>
        <w:rPr>
          <w:rFonts w:ascii="Arial" w:hAnsi="Arial" w:cs="Arial"/>
          <w:sz w:val="24"/>
          <w:szCs w:val="24"/>
        </w:rPr>
        <w:t xml:space="preserve">não estão bem cheios e a menstruação poderá atrasar (AUTEROCHE </w:t>
      </w:r>
      <w:proofErr w:type="gramStart"/>
      <w:r w:rsidRPr="00E77D12">
        <w:rPr>
          <w:rFonts w:ascii="Arial" w:hAnsi="Arial" w:cs="Arial"/>
          <w:i/>
          <w:sz w:val="24"/>
          <w:szCs w:val="24"/>
        </w:rPr>
        <w:t>et</w:t>
      </w:r>
      <w:proofErr w:type="gramEnd"/>
      <w:r w:rsidRPr="00E77D12">
        <w:rPr>
          <w:rFonts w:ascii="Arial" w:hAnsi="Arial" w:cs="Arial"/>
          <w:i/>
          <w:sz w:val="24"/>
          <w:szCs w:val="24"/>
        </w:rPr>
        <w:t xml:space="preserve"> al</w:t>
      </w:r>
      <w:r>
        <w:rPr>
          <w:rFonts w:ascii="Arial" w:hAnsi="Arial" w:cs="Arial"/>
          <w:sz w:val="24"/>
          <w:szCs w:val="24"/>
        </w:rPr>
        <w:t>., 1987).</w:t>
      </w:r>
    </w:p>
    <w:p w:rsidR="00C84599" w:rsidRDefault="00C84599" w:rsidP="008F4BB7">
      <w:pPr>
        <w:spacing w:line="240" w:lineRule="auto"/>
        <w:jc w:val="both"/>
        <w:rPr>
          <w:rFonts w:ascii="Arial" w:hAnsi="Arial" w:cs="Arial"/>
          <w:sz w:val="24"/>
          <w:szCs w:val="24"/>
        </w:rPr>
      </w:pPr>
    </w:p>
    <w:p w:rsidR="00C84599" w:rsidRDefault="00C84599" w:rsidP="00C84599">
      <w:pPr>
        <w:spacing w:line="360" w:lineRule="auto"/>
        <w:jc w:val="both"/>
        <w:rPr>
          <w:rFonts w:ascii="Arial" w:hAnsi="Arial" w:cs="Arial"/>
          <w:sz w:val="24"/>
          <w:szCs w:val="24"/>
        </w:rPr>
      </w:pPr>
      <w:r>
        <w:rPr>
          <w:rFonts w:ascii="Arial" w:hAnsi="Arial" w:cs="Arial"/>
          <w:sz w:val="24"/>
          <w:szCs w:val="24"/>
        </w:rPr>
        <w:t>DISTÚRBIOS MENSTRUAIS RELACIONADOS À ABUNDÂNCIA</w:t>
      </w:r>
    </w:p>
    <w:p w:rsidR="006A2420" w:rsidRDefault="00C84599" w:rsidP="00B15ED6">
      <w:pPr>
        <w:spacing w:line="360" w:lineRule="auto"/>
        <w:ind w:firstLine="567"/>
        <w:jc w:val="both"/>
        <w:rPr>
          <w:rFonts w:ascii="Arial" w:hAnsi="Arial" w:cs="Arial"/>
          <w:sz w:val="24"/>
          <w:szCs w:val="24"/>
        </w:rPr>
      </w:pPr>
      <w:r>
        <w:rPr>
          <w:rFonts w:ascii="Arial" w:hAnsi="Arial" w:cs="Arial"/>
          <w:sz w:val="24"/>
          <w:szCs w:val="24"/>
        </w:rPr>
        <w:t>S</w:t>
      </w:r>
      <w:r w:rsidR="00C44D35">
        <w:rPr>
          <w:rFonts w:ascii="Arial" w:hAnsi="Arial" w:cs="Arial"/>
          <w:sz w:val="24"/>
          <w:szCs w:val="24"/>
        </w:rPr>
        <w:t xml:space="preserve">ão denominados de perturbações quantitativas das menstruações, podendo ser classificadas de períodos menstruais abundantes ou menorragias, e períodos menstruais escassos ou </w:t>
      </w:r>
      <w:proofErr w:type="spellStart"/>
      <w:r w:rsidR="00C44D35">
        <w:rPr>
          <w:rFonts w:ascii="Arial" w:hAnsi="Arial" w:cs="Arial"/>
          <w:sz w:val="24"/>
          <w:szCs w:val="24"/>
        </w:rPr>
        <w:t>oligomenorréias</w:t>
      </w:r>
      <w:proofErr w:type="spellEnd"/>
      <w:r w:rsidR="006A2420">
        <w:rPr>
          <w:rFonts w:ascii="Arial" w:hAnsi="Arial" w:cs="Arial"/>
          <w:sz w:val="24"/>
          <w:szCs w:val="24"/>
        </w:rPr>
        <w:t xml:space="preserve">. A quantidade de sangue ultrapassa o </w:t>
      </w:r>
      <w:r w:rsidR="006A2420">
        <w:rPr>
          <w:rFonts w:ascii="Arial" w:hAnsi="Arial" w:cs="Arial"/>
          <w:sz w:val="24"/>
          <w:szCs w:val="24"/>
        </w:rPr>
        <w:lastRenderedPageBreak/>
        <w:t xml:space="preserve">normal, mas a menstruação está incluída em um ciclo menstrual regular (AUTEROCHE </w:t>
      </w:r>
      <w:proofErr w:type="gramStart"/>
      <w:r w:rsidR="006A2420" w:rsidRPr="006B3FF3">
        <w:rPr>
          <w:rFonts w:ascii="Arial" w:hAnsi="Arial" w:cs="Arial"/>
          <w:i/>
          <w:sz w:val="24"/>
          <w:szCs w:val="24"/>
        </w:rPr>
        <w:t>et</w:t>
      </w:r>
      <w:proofErr w:type="gramEnd"/>
      <w:r w:rsidR="006A2420" w:rsidRPr="006B3FF3">
        <w:rPr>
          <w:rFonts w:ascii="Arial" w:hAnsi="Arial" w:cs="Arial"/>
          <w:i/>
          <w:sz w:val="24"/>
          <w:szCs w:val="24"/>
        </w:rPr>
        <w:t xml:space="preserve"> al</w:t>
      </w:r>
      <w:r w:rsidR="006A2420">
        <w:rPr>
          <w:rFonts w:ascii="Arial" w:hAnsi="Arial" w:cs="Arial"/>
          <w:sz w:val="24"/>
          <w:szCs w:val="24"/>
        </w:rPr>
        <w:t>., 1987).</w:t>
      </w:r>
      <w:r>
        <w:rPr>
          <w:rFonts w:ascii="Arial" w:hAnsi="Arial" w:cs="Arial"/>
          <w:sz w:val="24"/>
          <w:szCs w:val="24"/>
        </w:rPr>
        <w:t xml:space="preserve"> </w:t>
      </w:r>
      <w:r w:rsidR="006A2420">
        <w:rPr>
          <w:rFonts w:ascii="Arial" w:hAnsi="Arial" w:cs="Arial"/>
          <w:sz w:val="24"/>
          <w:szCs w:val="24"/>
        </w:rPr>
        <w:t xml:space="preserve">As menstruações abundantes podem ser causadas por </w:t>
      </w:r>
      <w:proofErr w:type="spellStart"/>
      <w:r w:rsidR="006A2420">
        <w:rPr>
          <w:rFonts w:ascii="Arial" w:hAnsi="Arial" w:cs="Arial"/>
          <w:sz w:val="24"/>
          <w:szCs w:val="24"/>
        </w:rPr>
        <w:t>Qi</w:t>
      </w:r>
      <w:proofErr w:type="spellEnd"/>
      <w:r w:rsidR="006A2420">
        <w:rPr>
          <w:rFonts w:ascii="Arial" w:hAnsi="Arial" w:cs="Arial"/>
          <w:sz w:val="24"/>
          <w:szCs w:val="24"/>
        </w:rPr>
        <w:t xml:space="preserve"> Vazio, Estase do Sangue e Calor do Sangue. O </w:t>
      </w:r>
      <w:proofErr w:type="spellStart"/>
      <w:r w:rsidR="006A2420">
        <w:rPr>
          <w:rFonts w:ascii="Arial" w:hAnsi="Arial" w:cs="Arial"/>
          <w:sz w:val="24"/>
          <w:szCs w:val="24"/>
        </w:rPr>
        <w:t>Qi</w:t>
      </w:r>
      <w:proofErr w:type="spellEnd"/>
      <w:r w:rsidR="006A2420">
        <w:rPr>
          <w:rFonts w:ascii="Arial" w:hAnsi="Arial" w:cs="Arial"/>
          <w:sz w:val="24"/>
          <w:szCs w:val="24"/>
        </w:rPr>
        <w:t xml:space="preserve"> Vazio é caracterizado pelo sangue pálido e diluído, pela aparência pálida. Podem ocorrer palpitações e a respiração é curta (MACIOCIA, 2000).</w:t>
      </w:r>
    </w:p>
    <w:p w:rsidR="006A2420" w:rsidRDefault="006A2420" w:rsidP="00B15ED6">
      <w:pPr>
        <w:spacing w:line="360" w:lineRule="auto"/>
        <w:ind w:firstLine="567"/>
        <w:jc w:val="both"/>
        <w:rPr>
          <w:rFonts w:ascii="Arial" w:hAnsi="Arial" w:cs="Arial"/>
          <w:sz w:val="24"/>
          <w:szCs w:val="24"/>
        </w:rPr>
      </w:pPr>
      <w:r>
        <w:rPr>
          <w:rFonts w:ascii="Arial" w:hAnsi="Arial" w:cs="Arial"/>
          <w:sz w:val="24"/>
          <w:szCs w:val="24"/>
        </w:rPr>
        <w:t xml:space="preserve">A Estase do Sangue ocorre quando o Calor do Sangue estiver acompanhado por abundantes coágulos (AUTEROCHE </w:t>
      </w:r>
      <w:proofErr w:type="gramStart"/>
      <w:r w:rsidRPr="003E2214">
        <w:rPr>
          <w:rFonts w:ascii="Arial" w:hAnsi="Arial" w:cs="Arial"/>
          <w:i/>
          <w:sz w:val="24"/>
          <w:szCs w:val="24"/>
        </w:rPr>
        <w:t>et</w:t>
      </w:r>
      <w:proofErr w:type="gramEnd"/>
      <w:r w:rsidRPr="003E2214">
        <w:rPr>
          <w:rFonts w:ascii="Arial" w:hAnsi="Arial" w:cs="Arial"/>
          <w:i/>
          <w:sz w:val="24"/>
          <w:szCs w:val="24"/>
        </w:rPr>
        <w:t xml:space="preserve"> al</w:t>
      </w:r>
      <w:r>
        <w:rPr>
          <w:rFonts w:ascii="Arial" w:hAnsi="Arial" w:cs="Arial"/>
          <w:sz w:val="24"/>
          <w:szCs w:val="24"/>
        </w:rPr>
        <w:t>., 1987). Nesse período o sangue é escuro e coagulado, também bastante doloroso. Ocorre também dor abdominal que piora com a pressão e melhora após saírem os coágulos (MACIOCIA, 2000).</w:t>
      </w:r>
    </w:p>
    <w:p w:rsidR="00C84599" w:rsidRDefault="00C84599" w:rsidP="008F4BB7">
      <w:pPr>
        <w:spacing w:line="240" w:lineRule="auto"/>
        <w:ind w:firstLine="567"/>
        <w:jc w:val="both"/>
        <w:rPr>
          <w:rFonts w:ascii="Arial" w:hAnsi="Arial" w:cs="Arial"/>
          <w:sz w:val="24"/>
          <w:szCs w:val="24"/>
        </w:rPr>
      </w:pPr>
    </w:p>
    <w:p w:rsidR="00C84599" w:rsidRDefault="00C84599" w:rsidP="00C84599">
      <w:pPr>
        <w:spacing w:line="360" w:lineRule="auto"/>
        <w:jc w:val="both"/>
        <w:rPr>
          <w:rFonts w:ascii="Arial" w:hAnsi="Arial" w:cs="Arial"/>
          <w:sz w:val="24"/>
          <w:szCs w:val="24"/>
        </w:rPr>
      </w:pPr>
      <w:r>
        <w:rPr>
          <w:rFonts w:ascii="Arial" w:hAnsi="Arial" w:cs="Arial"/>
          <w:sz w:val="24"/>
          <w:szCs w:val="24"/>
        </w:rPr>
        <w:t>DISTÚRBIOS MENSTRUAIS RELACIONADOS AO RITMO</w:t>
      </w:r>
    </w:p>
    <w:p w:rsidR="006A2420" w:rsidRDefault="006A2420" w:rsidP="00B15ED6">
      <w:pPr>
        <w:spacing w:line="360" w:lineRule="auto"/>
        <w:ind w:firstLine="567"/>
        <w:jc w:val="both"/>
        <w:rPr>
          <w:rFonts w:ascii="Arial" w:hAnsi="Arial" w:cs="Arial"/>
          <w:sz w:val="24"/>
          <w:szCs w:val="24"/>
        </w:rPr>
      </w:pPr>
      <w:r>
        <w:rPr>
          <w:rFonts w:ascii="Arial" w:hAnsi="Arial" w:cs="Arial"/>
          <w:sz w:val="24"/>
          <w:szCs w:val="24"/>
        </w:rPr>
        <w:t xml:space="preserve">Os distúrbios menstruais relacionados ao ritmo ocorrem no meio do ciclo e pode durar </w:t>
      </w:r>
      <w:proofErr w:type="gramStart"/>
      <w:r>
        <w:rPr>
          <w:rFonts w:ascii="Arial" w:hAnsi="Arial" w:cs="Arial"/>
          <w:sz w:val="24"/>
          <w:szCs w:val="24"/>
        </w:rPr>
        <w:t>1</w:t>
      </w:r>
      <w:proofErr w:type="gramEnd"/>
      <w:r>
        <w:rPr>
          <w:rFonts w:ascii="Arial" w:hAnsi="Arial" w:cs="Arial"/>
          <w:sz w:val="24"/>
          <w:szCs w:val="24"/>
        </w:rPr>
        <w:t xml:space="preserve"> ou 2 dias. Os principais fatores são comumente algum desequilíbrio do Yin/Yang, desequilíbrio do </w:t>
      </w:r>
      <w:proofErr w:type="spellStart"/>
      <w:r>
        <w:rPr>
          <w:rFonts w:ascii="Arial" w:hAnsi="Arial" w:cs="Arial"/>
          <w:sz w:val="24"/>
          <w:szCs w:val="24"/>
        </w:rPr>
        <w:t>Qi</w:t>
      </w:r>
      <w:proofErr w:type="spellEnd"/>
      <w:r>
        <w:rPr>
          <w:rFonts w:ascii="Arial" w:hAnsi="Arial" w:cs="Arial"/>
          <w:sz w:val="24"/>
          <w:szCs w:val="24"/>
        </w:rPr>
        <w:t xml:space="preserve"> e do Sangue, Umidade-Calor e Estase do Sangue (MACIOCIA, 2000).</w:t>
      </w:r>
      <w:r w:rsidR="00C84599">
        <w:rPr>
          <w:rFonts w:ascii="Arial" w:hAnsi="Arial" w:cs="Arial"/>
          <w:sz w:val="24"/>
          <w:szCs w:val="24"/>
        </w:rPr>
        <w:t xml:space="preserve"> </w:t>
      </w:r>
      <w:r>
        <w:rPr>
          <w:rFonts w:ascii="Arial" w:hAnsi="Arial" w:cs="Arial"/>
          <w:sz w:val="24"/>
          <w:szCs w:val="24"/>
        </w:rPr>
        <w:t xml:space="preserve">As perdas de sangue são ligadas a uma “divagação do sangue” sob a ação do Calor, ou falta de controle do Sangue por um </w:t>
      </w:r>
      <w:proofErr w:type="spellStart"/>
      <w:r>
        <w:rPr>
          <w:rFonts w:ascii="Arial" w:hAnsi="Arial" w:cs="Arial"/>
          <w:sz w:val="24"/>
          <w:szCs w:val="24"/>
        </w:rPr>
        <w:t>Qi</w:t>
      </w:r>
      <w:proofErr w:type="spellEnd"/>
      <w:r>
        <w:rPr>
          <w:rFonts w:ascii="Arial" w:hAnsi="Arial" w:cs="Arial"/>
          <w:sz w:val="24"/>
          <w:szCs w:val="24"/>
        </w:rPr>
        <w:t xml:space="preserve"> exageradamente fraco. As causas mais exatas devem ser procuradas em uma perda da harmonia e uma fraqueza dos vasos </w:t>
      </w:r>
      <w:r w:rsidRPr="002815C7">
        <w:rPr>
          <w:rFonts w:ascii="Arial" w:hAnsi="Arial" w:cs="Arial"/>
          <w:i/>
          <w:sz w:val="24"/>
          <w:szCs w:val="24"/>
        </w:rPr>
        <w:t>Chong Mai</w:t>
      </w:r>
      <w:r>
        <w:rPr>
          <w:rFonts w:ascii="Arial" w:hAnsi="Arial" w:cs="Arial"/>
          <w:sz w:val="24"/>
          <w:szCs w:val="24"/>
        </w:rPr>
        <w:t xml:space="preserve"> e </w:t>
      </w:r>
      <w:proofErr w:type="spellStart"/>
      <w:r w:rsidRPr="002815C7">
        <w:rPr>
          <w:rFonts w:ascii="Arial" w:hAnsi="Arial" w:cs="Arial"/>
          <w:i/>
          <w:sz w:val="24"/>
          <w:szCs w:val="24"/>
        </w:rPr>
        <w:t>Ren</w:t>
      </w:r>
      <w:proofErr w:type="spellEnd"/>
      <w:r w:rsidRPr="002815C7">
        <w:rPr>
          <w:rFonts w:ascii="Arial" w:hAnsi="Arial" w:cs="Arial"/>
          <w:i/>
          <w:sz w:val="24"/>
          <w:szCs w:val="24"/>
        </w:rPr>
        <w:t xml:space="preserve"> Mai</w:t>
      </w:r>
      <w:r>
        <w:rPr>
          <w:rFonts w:ascii="Arial" w:hAnsi="Arial" w:cs="Arial"/>
          <w:sz w:val="24"/>
          <w:szCs w:val="24"/>
        </w:rPr>
        <w:t xml:space="preserve"> (AUTEROCHE </w:t>
      </w:r>
      <w:proofErr w:type="gramStart"/>
      <w:r w:rsidRPr="002815C7">
        <w:rPr>
          <w:rFonts w:ascii="Arial" w:hAnsi="Arial" w:cs="Arial"/>
          <w:i/>
          <w:sz w:val="24"/>
          <w:szCs w:val="24"/>
        </w:rPr>
        <w:t>et</w:t>
      </w:r>
      <w:proofErr w:type="gramEnd"/>
      <w:r w:rsidRPr="002815C7">
        <w:rPr>
          <w:rFonts w:ascii="Arial" w:hAnsi="Arial" w:cs="Arial"/>
          <w:i/>
          <w:sz w:val="24"/>
          <w:szCs w:val="24"/>
        </w:rPr>
        <w:t xml:space="preserve"> al</w:t>
      </w:r>
      <w:r>
        <w:rPr>
          <w:rFonts w:ascii="Arial" w:hAnsi="Arial" w:cs="Arial"/>
          <w:sz w:val="24"/>
          <w:szCs w:val="24"/>
        </w:rPr>
        <w:t>., 1987).</w:t>
      </w:r>
    </w:p>
    <w:p w:rsidR="006A2420" w:rsidRDefault="006A2420" w:rsidP="00B15ED6">
      <w:pPr>
        <w:spacing w:line="360" w:lineRule="auto"/>
        <w:ind w:firstLine="567"/>
        <w:jc w:val="both"/>
        <w:rPr>
          <w:rFonts w:ascii="Arial" w:hAnsi="Arial" w:cs="Arial"/>
          <w:sz w:val="24"/>
          <w:szCs w:val="24"/>
        </w:rPr>
      </w:pPr>
      <w:r>
        <w:rPr>
          <w:rFonts w:ascii="Arial" w:hAnsi="Arial" w:cs="Arial"/>
          <w:sz w:val="24"/>
          <w:szCs w:val="24"/>
        </w:rPr>
        <w:t xml:space="preserve">A ocorrência do “Calor” na mulher está </w:t>
      </w:r>
      <w:r w:rsidR="003C2B2F">
        <w:rPr>
          <w:rFonts w:ascii="Arial" w:hAnsi="Arial" w:cs="Arial"/>
          <w:sz w:val="24"/>
          <w:szCs w:val="24"/>
        </w:rPr>
        <w:t>ligada</w:t>
      </w:r>
      <w:r>
        <w:rPr>
          <w:rFonts w:ascii="Arial" w:hAnsi="Arial" w:cs="Arial"/>
          <w:sz w:val="24"/>
          <w:szCs w:val="24"/>
        </w:rPr>
        <w:t xml:space="preserve"> ao Yin e Yang do Rim e ao fluxo de </w:t>
      </w:r>
      <w:proofErr w:type="spellStart"/>
      <w:r>
        <w:rPr>
          <w:rFonts w:ascii="Arial" w:hAnsi="Arial" w:cs="Arial"/>
          <w:sz w:val="24"/>
          <w:szCs w:val="24"/>
        </w:rPr>
        <w:t>Qi</w:t>
      </w:r>
      <w:proofErr w:type="spellEnd"/>
      <w:r>
        <w:rPr>
          <w:rFonts w:ascii="Arial" w:hAnsi="Arial" w:cs="Arial"/>
          <w:sz w:val="24"/>
          <w:szCs w:val="24"/>
        </w:rPr>
        <w:t xml:space="preserve"> e do Sangue nos canais </w:t>
      </w:r>
      <w:proofErr w:type="spellStart"/>
      <w:r w:rsidRPr="002815C7">
        <w:rPr>
          <w:rFonts w:ascii="Arial" w:hAnsi="Arial" w:cs="Arial"/>
          <w:i/>
          <w:sz w:val="24"/>
          <w:szCs w:val="24"/>
        </w:rPr>
        <w:t>Ren</w:t>
      </w:r>
      <w:proofErr w:type="spellEnd"/>
      <w:r w:rsidRPr="002815C7">
        <w:rPr>
          <w:rFonts w:ascii="Arial" w:hAnsi="Arial" w:cs="Arial"/>
          <w:i/>
          <w:sz w:val="24"/>
          <w:szCs w:val="24"/>
        </w:rPr>
        <w:t xml:space="preserve"> Mai</w:t>
      </w:r>
      <w:r>
        <w:rPr>
          <w:rFonts w:ascii="Arial" w:hAnsi="Arial" w:cs="Arial"/>
          <w:sz w:val="24"/>
          <w:szCs w:val="24"/>
        </w:rPr>
        <w:t xml:space="preserve"> e </w:t>
      </w:r>
      <w:r w:rsidRPr="002815C7">
        <w:rPr>
          <w:rFonts w:ascii="Arial" w:hAnsi="Arial" w:cs="Arial"/>
          <w:i/>
          <w:sz w:val="24"/>
          <w:szCs w:val="24"/>
        </w:rPr>
        <w:t>Chong Mai</w:t>
      </w:r>
      <w:r>
        <w:rPr>
          <w:rFonts w:ascii="Arial" w:hAnsi="Arial" w:cs="Arial"/>
          <w:sz w:val="24"/>
          <w:szCs w:val="24"/>
        </w:rPr>
        <w:t>. É por esta razão que a maioria das causas de sangramentos entre os períodos envolvem algum tipo de Calor (MACIOCIA, 2000).</w:t>
      </w:r>
    </w:p>
    <w:p w:rsidR="008F4BB7" w:rsidRDefault="008F4BB7" w:rsidP="008F4BB7">
      <w:pPr>
        <w:spacing w:line="240" w:lineRule="auto"/>
        <w:ind w:firstLine="567"/>
        <w:jc w:val="both"/>
        <w:rPr>
          <w:rFonts w:ascii="Arial" w:hAnsi="Arial" w:cs="Arial"/>
          <w:sz w:val="24"/>
          <w:szCs w:val="24"/>
        </w:rPr>
      </w:pPr>
    </w:p>
    <w:p w:rsidR="00200683" w:rsidRDefault="00200683" w:rsidP="00200683">
      <w:pPr>
        <w:spacing w:line="360" w:lineRule="auto"/>
        <w:jc w:val="both"/>
        <w:rPr>
          <w:rFonts w:ascii="Arial" w:hAnsi="Arial" w:cs="Arial"/>
          <w:sz w:val="24"/>
          <w:szCs w:val="24"/>
        </w:rPr>
      </w:pPr>
      <w:r>
        <w:rPr>
          <w:rFonts w:ascii="Arial" w:hAnsi="Arial" w:cs="Arial"/>
          <w:sz w:val="24"/>
          <w:szCs w:val="24"/>
        </w:rPr>
        <w:t>AMENORRÉIA</w:t>
      </w:r>
    </w:p>
    <w:p w:rsidR="006A2420" w:rsidRDefault="006A2420" w:rsidP="00B15ED6">
      <w:pPr>
        <w:spacing w:line="360" w:lineRule="auto"/>
        <w:ind w:firstLine="567"/>
        <w:jc w:val="both"/>
        <w:rPr>
          <w:rFonts w:ascii="Arial" w:hAnsi="Arial" w:cs="Arial"/>
          <w:sz w:val="24"/>
          <w:szCs w:val="24"/>
        </w:rPr>
      </w:pPr>
      <w:r>
        <w:rPr>
          <w:rFonts w:ascii="Arial" w:hAnsi="Arial" w:cs="Arial"/>
          <w:sz w:val="24"/>
          <w:szCs w:val="24"/>
        </w:rPr>
        <w:t xml:space="preserve">A amenorréia é a ausência de períodos menstruais, podem aparecer isoladas, mas quase sempre será apenas um elemento em quadro patológico. A causa é procurada em um Vazio do “Mar do Sangue” geralmente (AUTEROCHE </w:t>
      </w:r>
      <w:proofErr w:type="gramStart"/>
      <w:r w:rsidRPr="00BA5549">
        <w:rPr>
          <w:rFonts w:ascii="Arial" w:hAnsi="Arial" w:cs="Arial"/>
          <w:i/>
          <w:sz w:val="24"/>
          <w:szCs w:val="24"/>
        </w:rPr>
        <w:t>et</w:t>
      </w:r>
      <w:proofErr w:type="gramEnd"/>
      <w:r w:rsidRPr="00BA5549">
        <w:rPr>
          <w:rFonts w:ascii="Arial" w:hAnsi="Arial" w:cs="Arial"/>
          <w:i/>
          <w:sz w:val="24"/>
          <w:szCs w:val="24"/>
        </w:rPr>
        <w:t xml:space="preserve"> al</w:t>
      </w:r>
      <w:r>
        <w:rPr>
          <w:rFonts w:ascii="Arial" w:hAnsi="Arial" w:cs="Arial"/>
          <w:sz w:val="24"/>
          <w:szCs w:val="24"/>
        </w:rPr>
        <w:t>., 1987).</w:t>
      </w:r>
      <w:r w:rsidR="003C2B2F">
        <w:rPr>
          <w:rFonts w:ascii="Arial" w:hAnsi="Arial" w:cs="Arial"/>
          <w:sz w:val="24"/>
          <w:szCs w:val="24"/>
        </w:rPr>
        <w:t xml:space="preserve"> P</w:t>
      </w:r>
      <w:r>
        <w:rPr>
          <w:rFonts w:ascii="Arial" w:hAnsi="Arial" w:cs="Arial"/>
          <w:sz w:val="24"/>
          <w:szCs w:val="24"/>
        </w:rPr>
        <w:t xml:space="preserve">ode ser classificada em dois tipos, a Amenorréia por Deficiência ou por Excesso. Os dois tipos principais de Deficiência são do </w:t>
      </w:r>
      <w:proofErr w:type="spellStart"/>
      <w:r>
        <w:rPr>
          <w:rFonts w:ascii="Arial" w:hAnsi="Arial" w:cs="Arial"/>
          <w:sz w:val="24"/>
          <w:szCs w:val="24"/>
        </w:rPr>
        <w:t>Qi</w:t>
      </w:r>
      <w:proofErr w:type="spellEnd"/>
      <w:r>
        <w:rPr>
          <w:rFonts w:ascii="Arial" w:hAnsi="Arial" w:cs="Arial"/>
          <w:sz w:val="24"/>
          <w:szCs w:val="24"/>
        </w:rPr>
        <w:t xml:space="preserve"> e do Sangue e a do Fígado e do </w:t>
      </w:r>
      <w:r>
        <w:rPr>
          <w:rFonts w:ascii="Arial" w:hAnsi="Arial" w:cs="Arial"/>
          <w:sz w:val="24"/>
          <w:szCs w:val="24"/>
        </w:rPr>
        <w:lastRenderedPageBreak/>
        <w:t xml:space="preserve">Rim. Os dois padrões de Excesso são a Estagnação do </w:t>
      </w:r>
      <w:proofErr w:type="spellStart"/>
      <w:r>
        <w:rPr>
          <w:rFonts w:ascii="Arial" w:hAnsi="Arial" w:cs="Arial"/>
          <w:sz w:val="24"/>
          <w:szCs w:val="24"/>
        </w:rPr>
        <w:t>Qi</w:t>
      </w:r>
      <w:proofErr w:type="spellEnd"/>
      <w:r>
        <w:rPr>
          <w:rFonts w:ascii="Arial" w:hAnsi="Arial" w:cs="Arial"/>
          <w:sz w:val="24"/>
          <w:szCs w:val="24"/>
        </w:rPr>
        <w:t xml:space="preserve"> e do Sangue e Retenção de Umidade e Muco (MACIOCIA, 2000).</w:t>
      </w:r>
    </w:p>
    <w:p w:rsidR="006A2420" w:rsidRDefault="006A2420" w:rsidP="00B15ED6">
      <w:pPr>
        <w:spacing w:line="360" w:lineRule="auto"/>
        <w:ind w:firstLine="567"/>
        <w:jc w:val="both"/>
        <w:rPr>
          <w:rFonts w:ascii="Arial" w:hAnsi="Arial" w:cs="Arial"/>
          <w:sz w:val="24"/>
          <w:szCs w:val="24"/>
        </w:rPr>
      </w:pPr>
      <w:r>
        <w:rPr>
          <w:rFonts w:ascii="Arial" w:hAnsi="Arial" w:cs="Arial"/>
          <w:sz w:val="24"/>
          <w:szCs w:val="24"/>
        </w:rPr>
        <w:t xml:space="preserve">De acordo com </w:t>
      </w:r>
      <w:proofErr w:type="spellStart"/>
      <w:r>
        <w:rPr>
          <w:rFonts w:ascii="Arial" w:hAnsi="Arial" w:cs="Arial"/>
          <w:sz w:val="24"/>
          <w:szCs w:val="24"/>
        </w:rPr>
        <w:t>Auteroche</w:t>
      </w:r>
      <w:proofErr w:type="spellEnd"/>
      <w:r>
        <w:rPr>
          <w:rFonts w:ascii="Arial" w:hAnsi="Arial" w:cs="Arial"/>
          <w:sz w:val="24"/>
          <w:szCs w:val="24"/>
        </w:rPr>
        <w:t xml:space="preserve"> (1987), entende-se Amenorréia por Deficiência como Amenorréia Vazia ou ressecamento de Sangue. E a Amenorréia por Excesso como Amenorréia Plenitude ou estagnação do Sangue.</w:t>
      </w:r>
    </w:p>
    <w:p w:rsidR="006A2420" w:rsidRDefault="006A2420" w:rsidP="00B15ED6">
      <w:pPr>
        <w:spacing w:line="360" w:lineRule="auto"/>
        <w:ind w:firstLine="567"/>
        <w:jc w:val="both"/>
        <w:rPr>
          <w:rFonts w:ascii="Arial" w:hAnsi="Arial" w:cs="Arial"/>
          <w:sz w:val="24"/>
          <w:szCs w:val="24"/>
        </w:rPr>
      </w:pPr>
      <w:r>
        <w:rPr>
          <w:rFonts w:ascii="Arial" w:hAnsi="Arial" w:cs="Arial"/>
          <w:sz w:val="24"/>
          <w:szCs w:val="24"/>
        </w:rPr>
        <w:t xml:space="preserve">A Amenorréia Vazia possui duas causas principais, a Deficiência do </w:t>
      </w:r>
      <w:proofErr w:type="spellStart"/>
      <w:r>
        <w:rPr>
          <w:rFonts w:ascii="Arial" w:hAnsi="Arial" w:cs="Arial"/>
          <w:sz w:val="24"/>
          <w:szCs w:val="24"/>
        </w:rPr>
        <w:t>Qi</w:t>
      </w:r>
      <w:proofErr w:type="spellEnd"/>
      <w:r>
        <w:rPr>
          <w:rFonts w:ascii="Arial" w:hAnsi="Arial" w:cs="Arial"/>
          <w:sz w:val="24"/>
          <w:szCs w:val="24"/>
        </w:rPr>
        <w:t xml:space="preserve"> e do Sangue e a Deficiência do Fígado e do Rim (MACIOCIA, 2000). Provém de uma fraqueza do Sangue ou da Essência Vital (AUTEROCHE </w:t>
      </w:r>
      <w:proofErr w:type="gramStart"/>
      <w:r w:rsidRPr="00576CFF">
        <w:rPr>
          <w:rFonts w:ascii="Arial" w:hAnsi="Arial" w:cs="Arial"/>
          <w:i/>
          <w:sz w:val="24"/>
          <w:szCs w:val="24"/>
        </w:rPr>
        <w:t>et</w:t>
      </w:r>
      <w:proofErr w:type="gramEnd"/>
      <w:r w:rsidRPr="00576CFF">
        <w:rPr>
          <w:rFonts w:ascii="Arial" w:hAnsi="Arial" w:cs="Arial"/>
          <w:i/>
          <w:sz w:val="24"/>
          <w:szCs w:val="24"/>
        </w:rPr>
        <w:t xml:space="preserve"> al</w:t>
      </w:r>
      <w:r>
        <w:rPr>
          <w:rFonts w:ascii="Arial" w:hAnsi="Arial" w:cs="Arial"/>
          <w:sz w:val="24"/>
          <w:szCs w:val="24"/>
        </w:rPr>
        <w:t>., 1987).</w:t>
      </w:r>
    </w:p>
    <w:p w:rsidR="00200683" w:rsidRDefault="00200683" w:rsidP="008F4BB7">
      <w:pPr>
        <w:spacing w:line="240" w:lineRule="auto"/>
        <w:ind w:firstLine="567"/>
        <w:jc w:val="both"/>
        <w:rPr>
          <w:rFonts w:ascii="Arial" w:hAnsi="Arial" w:cs="Arial"/>
          <w:sz w:val="24"/>
          <w:szCs w:val="24"/>
        </w:rPr>
      </w:pPr>
    </w:p>
    <w:p w:rsidR="00200683" w:rsidRDefault="00200683" w:rsidP="00200683">
      <w:pPr>
        <w:spacing w:line="360" w:lineRule="auto"/>
        <w:jc w:val="both"/>
        <w:rPr>
          <w:rFonts w:ascii="Arial" w:hAnsi="Arial" w:cs="Arial"/>
          <w:sz w:val="24"/>
          <w:szCs w:val="24"/>
        </w:rPr>
      </w:pPr>
      <w:r>
        <w:rPr>
          <w:rFonts w:ascii="Arial" w:hAnsi="Arial" w:cs="Arial"/>
          <w:sz w:val="24"/>
          <w:szCs w:val="24"/>
        </w:rPr>
        <w:t>DISMENORRÉIA</w:t>
      </w:r>
    </w:p>
    <w:p w:rsidR="00AA7582" w:rsidRDefault="00AA7582" w:rsidP="00B15ED6">
      <w:pPr>
        <w:spacing w:line="360" w:lineRule="auto"/>
        <w:ind w:firstLine="567"/>
        <w:jc w:val="both"/>
        <w:rPr>
          <w:rFonts w:ascii="Arial" w:hAnsi="Arial" w:cs="Arial"/>
          <w:sz w:val="24"/>
          <w:szCs w:val="24"/>
        </w:rPr>
      </w:pPr>
      <w:r>
        <w:rPr>
          <w:rFonts w:ascii="Arial" w:hAnsi="Arial" w:cs="Arial"/>
          <w:sz w:val="24"/>
          <w:szCs w:val="24"/>
        </w:rPr>
        <w:t xml:space="preserve">A dismenorréia é o período menstrual doloroso, a estagnação do </w:t>
      </w:r>
      <w:proofErr w:type="spellStart"/>
      <w:r>
        <w:rPr>
          <w:rFonts w:ascii="Arial" w:hAnsi="Arial" w:cs="Arial"/>
          <w:sz w:val="24"/>
          <w:szCs w:val="24"/>
        </w:rPr>
        <w:t>Qi</w:t>
      </w:r>
      <w:proofErr w:type="spellEnd"/>
      <w:r>
        <w:rPr>
          <w:rFonts w:ascii="Arial" w:hAnsi="Arial" w:cs="Arial"/>
          <w:sz w:val="24"/>
          <w:szCs w:val="24"/>
        </w:rPr>
        <w:t xml:space="preserve"> e Estase do Sangue são padrões comuns, acompanhado de outros parâmetros como deficiência do </w:t>
      </w:r>
      <w:proofErr w:type="spellStart"/>
      <w:r>
        <w:rPr>
          <w:rFonts w:ascii="Arial" w:hAnsi="Arial" w:cs="Arial"/>
          <w:sz w:val="24"/>
          <w:szCs w:val="24"/>
        </w:rPr>
        <w:t>Qi</w:t>
      </w:r>
      <w:proofErr w:type="spellEnd"/>
      <w:r>
        <w:rPr>
          <w:rFonts w:ascii="Arial" w:hAnsi="Arial" w:cs="Arial"/>
          <w:sz w:val="24"/>
          <w:szCs w:val="24"/>
        </w:rPr>
        <w:t xml:space="preserve"> e do Sangue (MACIOCIA, 2000). O sangue e o </w:t>
      </w:r>
      <w:proofErr w:type="spellStart"/>
      <w:r>
        <w:rPr>
          <w:rFonts w:ascii="Arial" w:hAnsi="Arial" w:cs="Arial"/>
          <w:sz w:val="24"/>
          <w:szCs w:val="24"/>
        </w:rPr>
        <w:t>Qi</w:t>
      </w:r>
      <w:proofErr w:type="spellEnd"/>
      <w:r>
        <w:rPr>
          <w:rFonts w:ascii="Arial" w:hAnsi="Arial" w:cs="Arial"/>
          <w:sz w:val="24"/>
          <w:szCs w:val="24"/>
        </w:rPr>
        <w:t xml:space="preserve"> são insuficientes e no “Mar de Sangue” não é mais favorável. As </w:t>
      </w:r>
      <w:proofErr w:type="spellStart"/>
      <w:r>
        <w:rPr>
          <w:rFonts w:ascii="Arial" w:hAnsi="Arial" w:cs="Arial"/>
          <w:sz w:val="24"/>
          <w:szCs w:val="24"/>
        </w:rPr>
        <w:t>dismenorréias</w:t>
      </w:r>
      <w:proofErr w:type="spellEnd"/>
      <w:r>
        <w:rPr>
          <w:rFonts w:ascii="Arial" w:hAnsi="Arial" w:cs="Arial"/>
          <w:sz w:val="24"/>
          <w:szCs w:val="24"/>
        </w:rPr>
        <w:t xml:space="preserve"> são classificadas de acordo com os seguintes parâmetros: Calor, Frio, Plenitude e Vazio (AUTEROCHE </w:t>
      </w:r>
      <w:proofErr w:type="gramStart"/>
      <w:r w:rsidRPr="006D4AD4">
        <w:rPr>
          <w:rFonts w:ascii="Arial" w:hAnsi="Arial" w:cs="Arial"/>
          <w:i/>
          <w:sz w:val="24"/>
          <w:szCs w:val="24"/>
        </w:rPr>
        <w:t>et</w:t>
      </w:r>
      <w:proofErr w:type="gramEnd"/>
      <w:r w:rsidRPr="006D4AD4">
        <w:rPr>
          <w:rFonts w:ascii="Arial" w:hAnsi="Arial" w:cs="Arial"/>
          <w:i/>
          <w:sz w:val="24"/>
          <w:szCs w:val="24"/>
        </w:rPr>
        <w:t xml:space="preserve"> al</w:t>
      </w:r>
      <w:r>
        <w:rPr>
          <w:rFonts w:ascii="Arial" w:hAnsi="Arial" w:cs="Arial"/>
          <w:sz w:val="24"/>
          <w:szCs w:val="24"/>
        </w:rPr>
        <w:t>., 1987).</w:t>
      </w:r>
    </w:p>
    <w:p w:rsidR="00086C13" w:rsidRDefault="00086C13" w:rsidP="00B15ED6">
      <w:pPr>
        <w:spacing w:line="360" w:lineRule="auto"/>
        <w:ind w:firstLine="567"/>
        <w:jc w:val="both"/>
        <w:rPr>
          <w:rFonts w:ascii="Arial" w:hAnsi="Arial" w:cs="Arial"/>
          <w:sz w:val="24"/>
          <w:szCs w:val="24"/>
        </w:rPr>
      </w:pPr>
      <w:r>
        <w:rPr>
          <w:rFonts w:ascii="Arial" w:hAnsi="Arial" w:cs="Arial"/>
          <w:sz w:val="24"/>
          <w:szCs w:val="24"/>
        </w:rPr>
        <w:t xml:space="preserve">No padrão Plenitude ocorre a estagnação do </w:t>
      </w:r>
      <w:proofErr w:type="spellStart"/>
      <w:r>
        <w:rPr>
          <w:rFonts w:ascii="Arial" w:hAnsi="Arial" w:cs="Arial"/>
          <w:sz w:val="24"/>
          <w:szCs w:val="24"/>
        </w:rPr>
        <w:t>Qi</w:t>
      </w:r>
      <w:proofErr w:type="spellEnd"/>
      <w:r>
        <w:rPr>
          <w:rFonts w:ascii="Arial" w:hAnsi="Arial" w:cs="Arial"/>
          <w:sz w:val="24"/>
          <w:szCs w:val="24"/>
        </w:rPr>
        <w:t xml:space="preserve"> e Estase do Sangue. Pode ocorrer dor no abdome inferior durante o período menstrual, sensação de distensão abdominal e das mamas (MACIOCIA, 2000).</w:t>
      </w:r>
      <w:r w:rsidR="00C84599">
        <w:rPr>
          <w:rFonts w:ascii="Arial" w:hAnsi="Arial" w:cs="Arial"/>
          <w:sz w:val="24"/>
          <w:szCs w:val="24"/>
        </w:rPr>
        <w:t xml:space="preserve"> </w:t>
      </w:r>
      <w:r>
        <w:rPr>
          <w:rFonts w:ascii="Arial" w:hAnsi="Arial" w:cs="Arial"/>
          <w:sz w:val="24"/>
          <w:szCs w:val="24"/>
        </w:rPr>
        <w:t xml:space="preserve">Quando a Estase do Sangue prevalece, a dor é mais intensa e é praticamente aliviada quando os coágulos são eliminados. Ocorre dor aguda e a menstruação possui quantidade mínima de sangue, de cor escura e com coágulos (AUTEROCHE </w:t>
      </w:r>
      <w:proofErr w:type="gramStart"/>
      <w:r w:rsidRPr="00DF7361">
        <w:rPr>
          <w:rFonts w:ascii="Arial" w:hAnsi="Arial" w:cs="Arial"/>
          <w:i/>
          <w:sz w:val="24"/>
          <w:szCs w:val="24"/>
        </w:rPr>
        <w:t>et</w:t>
      </w:r>
      <w:proofErr w:type="gramEnd"/>
      <w:r w:rsidRPr="00DF7361">
        <w:rPr>
          <w:rFonts w:ascii="Arial" w:hAnsi="Arial" w:cs="Arial"/>
          <w:i/>
          <w:sz w:val="24"/>
          <w:szCs w:val="24"/>
        </w:rPr>
        <w:t xml:space="preserve"> al</w:t>
      </w:r>
      <w:r>
        <w:rPr>
          <w:rFonts w:ascii="Arial" w:hAnsi="Arial" w:cs="Arial"/>
          <w:sz w:val="24"/>
          <w:szCs w:val="24"/>
        </w:rPr>
        <w:t>., 1987).</w:t>
      </w:r>
    </w:p>
    <w:p w:rsidR="00086C13" w:rsidRDefault="00086C13" w:rsidP="00B15ED6">
      <w:pPr>
        <w:spacing w:line="360" w:lineRule="auto"/>
        <w:ind w:firstLine="567"/>
        <w:jc w:val="both"/>
        <w:rPr>
          <w:rFonts w:ascii="Arial" w:hAnsi="Arial" w:cs="Arial"/>
          <w:sz w:val="24"/>
          <w:szCs w:val="24"/>
        </w:rPr>
      </w:pPr>
      <w:r>
        <w:rPr>
          <w:rFonts w:ascii="Arial" w:hAnsi="Arial" w:cs="Arial"/>
          <w:sz w:val="24"/>
          <w:szCs w:val="24"/>
        </w:rPr>
        <w:t xml:space="preserve">O parâmetro Frio é caracterizado pela estagnação do frio, acompanhada da Estase de Sangue. O frio obstrui o útero e os vasos impedem o próprio fluxo de Sangue. O padrão Calor acompanhado da Umidade agarram-se ao sangue impedindo a sua circulação (AUTEROCHE </w:t>
      </w:r>
      <w:proofErr w:type="gramStart"/>
      <w:r w:rsidRPr="008D576C">
        <w:rPr>
          <w:rFonts w:ascii="Arial" w:hAnsi="Arial" w:cs="Arial"/>
          <w:i/>
          <w:sz w:val="24"/>
          <w:szCs w:val="24"/>
        </w:rPr>
        <w:t>et</w:t>
      </w:r>
      <w:proofErr w:type="gramEnd"/>
      <w:r w:rsidRPr="008D576C">
        <w:rPr>
          <w:rFonts w:ascii="Arial" w:hAnsi="Arial" w:cs="Arial"/>
          <w:i/>
          <w:sz w:val="24"/>
          <w:szCs w:val="24"/>
        </w:rPr>
        <w:t xml:space="preserve"> al</w:t>
      </w:r>
      <w:r>
        <w:rPr>
          <w:rFonts w:ascii="Arial" w:hAnsi="Arial" w:cs="Arial"/>
          <w:sz w:val="24"/>
          <w:szCs w:val="24"/>
        </w:rPr>
        <w:t>., 1987). Pode ocorrer dor hipogástrica, sensação de queimação estendendo-se ao sacro, sensação de calor, presença de pequenos coágulos, sede e inquietude mental (MACIOCIA, 2000).</w:t>
      </w:r>
    </w:p>
    <w:p w:rsidR="0020232A" w:rsidRDefault="0020232A" w:rsidP="00B15ED6">
      <w:pPr>
        <w:spacing w:line="360" w:lineRule="auto"/>
        <w:ind w:firstLine="567"/>
        <w:jc w:val="both"/>
        <w:rPr>
          <w:rFonts w:ascii="Arial" w:hAnsi="Arial" w:cs="Arial"/>
          <w:sz w:val="24"/>
          <w:szCs w:val="24"/>
        </w:rPr>
      </w:pPr>
    </w:p>
    <w:p w:rsidR="00200683" w:rsidRDefault="00200683" w:rsidP="00200683">
      <w:pPr>
        <w:spacing w:line="360" w:lineRule="auto"/>
        <w:jc w:val="both"/>
        <w:rPr>
          <w:rFonts w:ascii="Arial" w:hAnsi="Arial" w:cs="Arial"/>
          <w:sz w:val="24"/>
          <w:szCs w:val="24"/>
        </w:rPr>
      </w:pPr>
      <w:r>
        <w:rPr>
          <w:rFonts w:ascii="Arial" w:hAnsi="Arial" w:cs="Arial"/>
          <w:sz w:val="24"/>
          <w:szCs w:val="24"/>
        </w:rPr>
        <w:lastRenderedPageBreak/>
        <w:t>TRATAMENTO DOS DISTÚRBIOS MENSTRUAIS NA VISÃO DA MEDICINA OCIDENTAL E A MEDICINA TRADICIONAL CHINESA</w:t>
      </w:r>
    </w:p>
    <w:p w:rsidR="00086C13" w:rsidRDefault="00086C13" w:rsidP="00B15ED6">
      <w:pPr>
        <w:spacing w:line="360" w:lineRule="auto"/>
        <w:ind w:firstLine="567"/>
        <w:jc w:val="both"/>
        <w:rPr>
          <w:rFonts w:ascii="Arial" w:hAnsi="Arial" w:cs="Arial"/>
          <w:sz w:val="24"/>
          <w:szCs w:val="24"/>
        </w:rPr>
      </w:pPr>
      <w:r>
        <w:rPr>
          <w:rFonts w:ascii="Arial" w:hAnsi="Arial" w:cs="Arial"/>
          <w:sz w:val="24"/>
          <w:szCs w:val="24"/>
        </w:rPr>
        <w:t>O diagnóstico ocidental e sua classificação conforme a doença ocidental claramente cria um sistema de medicina diferente do da chinesa, com uma filosofia desigual no aspecto do corpo humano e da doença. São dois sistemas complementares, pois são diferentes e podem se encaixar perfeitamente (MACIOCIA, 2000).</w:t>
      </w:r>
      <w:r w:rsidR="00200683">
        <w:rPr>
          <w:rFonts w:ascii="Arial" w:hAnsi="Arial" w:cs="Arial"/>
          <w:sz w:val="24"/>
          <w:szCs w:val="24"/>
        </w:rPr>
        <w:t xml:space="preserve"> </w:t>
      </w:r>
      <w:r>
        <w:rPr>
          <w:rFonts w:ascii="Arial" w:hAnsi="Arial" w:cs="Arial"/>
          <w:sz w:val="24"/>
          <w:szCs w:val="24"/>
        </w:rPr>
        <w:t xml:space="preserve">Os transtornos menstruais na terapêutica ocidental reagem bem ao tratamento com derivados da progesterona (PERSIANI </w:t>
      </w:r>
      <w:proofErr w:type="gramStart"/>
      <w:r w:rsidRPr="00F64C6E">
        <w:rPr>
          <w:rFonts w:ascii="Arial" w:hAnsi="Arial" w:cs="Arial"/>
          <w:i/>
          <w:sz w:val="24"/>
          <w:szCs w:val="24"/>
        </w:rPr>
        <w:t>et</w:t>
      </w:r>
      <w:proofErr w:type="gramEnd"/>
      <w:r w:rsidRPr="00F64C6E">
        <w:rPr>
          <w:rFonts w:ascii="Arial" w:hAnsi="Arial" w:cs="Arial"/>
          <w:i/>
          <w:sz w:val="24"/>
          <w:szCs w:val="24"/>
        </w:rPr>
        <w:t xml:space="preserve"> al</w:t>
      </w:r>
      <w:r>
        <w:rPr>
          <w:rFonts w:ascii="Arial" w:hAnsi="Arial" w:cs="Arial"/>
          <w:sz w:val="24"/>
          <w:szCs w:val="24"/>
        </w:rPr>
        <w:t>., 1997). No entanto, os anti-inflamatórios são utilizados para o alívio da dor (FEDERAÇÃO BRASILEIRA DE GINECOLOGIA E OBSTETRÍCIA, 2004).</w:t>
      </w:r>
    </w:p>
    <w:p w:rsidR="00086C13" w:rsidRDefault="00086C13" w:rsidP="00B15ED6">
      <w:pPr>
        <w:spacing w:line="360" w:lineRule="auto"/>
        <w:ind w:firstLine="567"/>
        <w:jc w:val="both"/>
        <w:rPr>
          <w:rFonts w:ascii="Arial" w:hAnsi="Arial" w:cs="Arial"/>
          <w:sz w:val="24"/>
          <w:szCs w:val="24"/>
        </w:rPr>
      </w:pPr>
      <w:r>
        <w:rPr>
          <w:rFonts w:ascii="Arial" w:hAnsi="Arial" w:cs="Arial"/>
          <w:sz w:val="24"/>
          <w:szCs w:val="24"/>
        </w:rPr>
        <w:t>Na Medicina Ocidental o tratamento é considerado efetivo no uso de medicamentos e nas cirurgias. Exercícios e dietas embora constem nos manuais, não tem o mesmo destaque e são pouco indicadas. Persiste na disposição que valoriza mais o diagnóstico do que o tratamento (JACQUES, 2001).</w:t>
      </w:r>
    </w:p>
    <w:p w:rsidR="00086C13" w:rsidRDefault="00086C13" w:rsidP="00B15ED6">
      <w:pPr>
        <w:spacing w:line="360" w:lineRule="auto"/>
        <w:ind w:firstLine="567"/>
        <w:jc w:val="both"/>
        <w:rPr>
          <w:rFonts w:ascii="Arial" w:hAnsi="Arial" w:cs="Arial"/>
          <w:sz w:val="24"/>
          <w:szCs w:val="24"/>
        </w:rPr>
      </w:pPr>
      <w:r>
        <w:rPr>
          <w:rFonts w:ascii="Arial" w:hAnsi="Arial" w:cs="Arial"/>
          <w:sz w:val="24"/>
          <w:szCs w:val="24"/>
        </w:rPr>
        <w:t xml:space="preserve">Na Medicina Tradicional Chinesa existem algumas técnicas para o tratamento dos distúrbios menstruais, como a Fitoterapia, o </w:t>
      </w:r>
      <w:proofErr w:type="spellStart"/>
      <w:r>
        <w:rPr>
          <w:rFonts w:ascii="Arial" w:hAnsi="Arial" w:cs="Arial"/>
          <w:sz w:val="24"/>
          <w:szCs w:val="24"/>
        </w:rPr>
        <w:t>Qi</w:t>
      </w:r>
      <w:proofErr w:type="spellEnd"/>
      <w:r>
        <w:rPr>
          <w:rFonts w:ascii="Arial" w:hAnsi="Arial" w:cs="Arial"/>
          <w:sz w:val="24"/>
          <w:szCs w:val="24"/>
        </w:rPr>
        <w:t xml:space="preserve"> Gong, a massoterapia, meditação, </w:t>
      </w:r>
      <w:proofErr w:type="spellStart"/>
      <w:r>
        <w:rPr>
          <w:rFonts w:ascii="Arial" w:hAnsi="Arial" w:cs="Arial"/>
          <w:sz w:val="24"/>
          <w:szCs w:val="24"/>
        </w:rPr>
        <w:t>moxas</w:t>
      </w:r>
      <w:proofErr w:type="spellEnd"/>
      <w:r>
        <w:rPr>
          <w:rFonts w:ascii="Arial" w:hAnsi="Arial" w:cs="Arial"/>
          <w:sz w:val="24"/>
          <w:szCs w:val="24"/>
        </w:rPr>
        <w:t xml:space="preserve"> e acupuntura.</w:t>
      </w:r>
      <w:r w:rsidR="003C2B2F">
        <w:rPr>
          <w:rFonts w:ascii="Arial" w:hAnsi="Arial" w:cs="Arial"/>
          <w:sz w:val="24"/>
          <w:szCs w:val="24"/>
        </w:rPr>
        <w:t xml:space="preserve"> A </w:t>
      </w:r>
      <w:r>
        <w:rPr>
          <w:rFonts w:ascii="Arial" w:hAnsi="Arial" w:cs="Arial"/>
          <w:sz w:val="24"/>
          <w:szCs w:val="24"/>
        </w:rPr>
        <w:t>acupuntura busca desenvolver o equilíbrio energético através de intervenções que estimulam os pontos de acupuntura para ocorrer o rest</w:t>
      </w:r>
      <w:r w:rsidR="003C2B2F">
        <w:rPr>
          <w:rFonts w:ascii="Arial" w:hAnsi="Arial" w:cs="Arial"/>
          <w:sz w:val="24"/>
          <w:szCs w:val="24"/>
        </w:rPr>
        <w:t>abelecimento da energia perdida (SILVA, 2007).</w:t>
      </w:r>
      <w:r w:rsidR="00200683">
        <w:rPr>
          <w:rFonts w:ascii="Arial" w:hAnsi="Arial" w:cs="Arial"/>
          <w:sz w:val="24"/>
          <w:szCs w:val="24"/>
        </w:rPr>
        <w:t xml:space="preserve"> </w:t>
      </w:r>
      <w:r>
        <w:rPr>
          <w:rFonts w:ascii="Arial" w:hAnsi="Arial" w:cs="Arial"/>
          <w:sz w:val="24"/>
          <w:szCs w:val="24"/>
        </w:rPr>
        <w:t xml:space="preserve">Segundo </w:t>
      </w:r>
      <w:proofErr w:type="spellStart"/>
      <w:r>
        <w:rPr>
          <w:rFonts w:ascii="Arial" w:hAnsi="Arial" w:cs="Arial"/>
          <w:sz w:val="24"/>
          <w:szCs w:val="24"/>
        </w:rPr>
        <w:t>Maciocia</w:t>
      </w:r>
      <w:proofErr w:type="spellEnd"/>
      <w:r>
        <w:rPr>
          <w:rFonts w:ascii="Arial" w:hAnsi="Arial" w:cs="Arial"/>
          <w:sz w:val="24"/>
          <w:szCs w:val="24"/>
        </w:rPr>
        <w:t xml:space="preserve"> (2000), o principio do tratamento da MTC é de regular os períodos menstruais. Ele envolve a regulação do Yin e Yang, do </w:t>
      </w:r>
      <w:proofErr w:type="spellStart"/>
      <w:r>
        <w:rPr>
          <w:rFonts w:ascii="Arial" w:hAnsi="Arial" w:cs="Arial"/>
          <w:sz w:val="24"/>
          <w:szCs w:val="24"/>
        </w:rPr>
        <w:t>Qi</w:t>
      </w:r>
      <w:proofErr w:type="spellEnd"/>
      <w:r>
        <w:rPr>
          <w:rFonts w:ascii="Arial" w:hAnsi="Arial" w:cs="Arial"/>
          <w:sz w:val="24"/>
          <w:szCs w:val="24"/>
        </w:rPr>
        <w:t xml:space="preserve"> e do Sangue e engloba vários métodos de tratamento como a harmonização do </w:t>
      </w:r>
      <w:proofErr w:type="spellStart"/>
      <w:r>
        <w:rPr>
          <w:rFonts w:ascii="Arial" w:hAnsi="Arial" w:cs="Arial"/>
          <w:sz w:val="24"/>
          <w:szCs w:val="24"/>
        </w:rPr>
        <w:t>Qi</w:t>
      </w:r>
      <w:proofErr w:type="spellEnd"/>
      <w:r>
        <w:rPr>
          <w:rFonts w:ascii="Arial" w:hAnsi="Arial" w:cs="Arial"/>
          <w:sz w:val="24"/>
          <w:szCs w:val="24"/>
        </w:rPr>
        <w:t xml:space="preserve"> e Sangue, tonificação dos Rins, fortalecimento do Baço e harmonização do Fígado.</w:t>
      </w:r>
    </w:p>
    <w:p w:rsidR="00086C13" w:rsidRDefault="00086C13" w:rsidP="00B15ED6">
      <w:pPr>
        <w:spacing w:line="360" w:lineRule="auto"/>
        <w:ind w:firstLine="567"/>
        <w:jc w:val="both"/>
        <w:rPr>
          <w:rFonts w:ascii="Arial" w:hAnsi="Arial" w:cs="Arial"/>
          <w:sz w:val="24"/>
          <w:szCs w:val="24"/>
        </w:rPr>
      </w:pPr>
      <w:r>
        <w:rPr>
          <w:rFonts w:ascii="Arial" w:hAnsi="Arial" w:cs="Arial"/>
          <w:sz w:val="24"/>
          <w:szCs w:val="24"/>
        </w:rPr>
        <w:t>Porém, antes de iniciar o tratamento é preciso ter o diagnóstico, para isso existem oito regras tradicionais de diagnóstico (DULCETTI, 2001). Os oito princípios fundamentais da Medicina Tradicional Chinesa são agrupados em quatro duplas: Polaridade Yin/Yang, Frio e Calor, Externo (superficial) e Interno (profundo), Deficiência (vazio) e Excesso (plenitude).</w:t>
      </w:r>
    </w:p>
    <w:p w:rsidR="00086C13" w:rsidRDefault="00086C13" w:rsidP="00B15ED6">
      <w:pPr>
        <w:spacing w:line="360" w:lineRule="auto"/>
        <w:ind w:firstLine="567"/>
        <w:jc w:val="both"/>
        <w:rPr>
          <w:rFonts w:ascii="Arial" w:hAnsi="Arial" w:cs="Arial"/>
          <w:sz w:val="24"/>
          <w:szCs w:val="24"/>
        </w:rPr>
      </w:pPr>
      <w:r>
        <w:rPr>
          <w:rFonts w:ascii="Arial" w:hAnsi="Arial" w:cs="Arial"/>
          <w:sz w:val="24"/>
          <w:szCs w:val="24"/>
        </w:rPr>
        <w:t>Na Medicina Tradicional Chinesa existem quatro procedimentos de diagnóstico que utilizam quatro tempos de exames tradicionais, o interrogatório, a examinação, a audição e olfação, e a palpação (DULCETTI, 2001).</w:t>
      </w:r>
    </w:p>
    <w:p w:rsidR="0057725B" w:rsidRDefault="0057725B" w:rsidP="00B15ED6">
      <w:pPr>
        <w:spacing w:line="360" w:lineRule="auto"/>
        <w:ind w:firstLine="567"/>
        <w:jc w:val="both"/>
        <w:rPr>
          <w:rFonts w:ascii="Arial" w:hAnsi="Arial" w:cs="Arial"/>
          <w:sz w:val="24"/>
          <w:szCs w:val="24"/>
        </w:rPr>
      </w:pPr>
      <w:r>
        <w:rPr>
          <w:rFonts w:ascii="Arial" w:hAnsi="Arial" w:cs="Arial"/>
          <w:sz w:val="24"/>
          <w:szCs w:val="24"/>
        </w:rPr>
        <w:lastRenderedPageBreak/>
        <w:t>A Medicina Ocidental ou Tradicional identifica os distúrbios menstruais como as alterações do padrão fisiológico normal do ciclo menstrual, onde os órgãos do sistema reprodutor feminino, útero e ovários, e o eixo hipófise-hipotálamo estão diretamente relacionados com essas irregularidades. Sendo assim, o tratamento para os distúrbios menstruais é realizado através de medicamentos que vão atuar diretamente sobre os órgãos relacionados à reprodução feminina. A Medicina Tradicional trata a patologia e a Medicina Chinesa trata a causa da doença e o indivíduo completamente.</w:t>
      </w:r>
    </w:p>
    <w:p w:rsidR="0057725B" w:rsidRDefault="0057725B" w:rsidP="00B15ED6">
      <w:pPr>
        <w:spacing w:line="360" w:lineRule="auto"/>
        <w:ind w:firstLine="567"/>
        <w:jc w:val="both"/>
        <w:rPr>
          <w:rFonts w:ascii="Arial" w:hAnsi="Arial" w:cs="Arial"/>
          <w:sz w:val="24"/>
          <w:szCs w:val="24"/>
        </w:rPr>
      </w:pPr>
      <w:r>
        <w:rPr>
          <w:rFonts w:ascii="Arial" w:hAnsi="Arial" w:cs="Arial"/>
          <w:sz w:val="24"/>
          <w:szCs w:val="24"/>
        </w:rPr>
        <w:t>A Medicina Ocidental apenas indica os órgãos que estão relacionados aos distúrbios. Por isso, o tratamento baseia-se nos sintomas apresentados. Por exemplo, para o alívio das cólicas, um possível sintoma de distúrbio menstrual, utiliza-se muitas vezes anti-inflamatórios não-</w:t>
      </w:r>
      <w:proofErr w:type="spellStart"/>
      <w:r>
        <w:rPr>
          <w:rFonts w:ascii="Arial" w:hAnsi="Arial" w:cs="Arial"/>
          <w:sz w:val="24"/>
          <w:szCs w:val="24"/>
        </w:rPr>
        <w:t>esteróides</w:t>
      </w:r>
      <w:proofErr w:type="spellEnd"/>
      <w:r>
        <w:rPr>
          <w:rFonts w:ascii="Arial" w:hAnsi="Arial" w:cs="Arial"/>
          <w:sz w:val="24"/>
          <w:szCs w:val="24"/>
        </w:rPr>
        <w:t>.</w:t>
      </w:r>
    </w:p>
    <w:p w:rsidR="0057725B" w:rsidRDefault="0057725B" w:rsidP="00B15ED6">
      <w:pPr>
        <w:spacing w:line="360" w:lineRule="auto"/>
        <w:ind w:firstLine="567"/>
        <w:jc w:val="both"/>
        <w:rPr>
          <w:rFonts w:ascii="Arial" w:hAnsi="Arial" w:cs="Arial"/>
          <w:sz w:val="24"/>
          <w:szCs w:val="24"/>
        </w:rPr>
      </w:pPr>
      <w:r>
        <w:rPr>
          <w:rFonts w:ascii="Arial" w:hAnsi="Arial" w:cs="Arial"/>
          <w:sz w:val="24"/>
          <w:szCs w:val="24"/>
        </w:rPr>
        <w:t>A Medicina Tradicional Chinesa busca tratar totalmente. Como um organismo que sofre intervenções tanto internas como externas, desencadeando desequilíbrios e consequentemente surgindo doenças. De acordo com Silva (2007), na MTC as desarmonias ou desequilíbrios podem ser verificados através de sinais físicos ou psíquicos, já que ambos os aspectos pertencem à mesma unidade. Através da Acupuntura busca chegar ao diagnóstico e posteriormente ao tratamento correto. Todas as informações são importantes, pois é preciso identificar o perfil da paciente e qual o desequilíbrio está causando o distúrbio menstrual.</w:t>
      </w:r>
      <w:r w:rsidR="00DD462B">
        <w:rPr>
          <w:rFonts w:ascii="Arial" w:hAnsi="Arial" w:cs="Arial"/>
          <w:sz w:val="24"/>
          <w:szCs w:val="24"/>
        </w:rPr>
        <w:t xml:space="preserve"> O</w:t>
      </w:r>
      <w:r>
        <w:rPr>
          <w:rFonts w:ascii="Arial" w:hAnsi="Arial" w:cs="Arial"/>
          <w:sz w:val="24"/>
          <w:szCs w:val="24"/>
        </w:rPr>
        <w:t xml:space="preserve"> sistema reprodutor feminino depende da atividade energética do Fígado, sendo um harmonizador do </w:t>
      </w:r>
      <w:proofErr w:type="spellStart"/>
      <w:r>
        <w:rPr>
          <w:rFonts w:ascii="Arial" w:hAnsi="Arial" w:cs="Arial"/>
          <w:sz w:val="24"/>
          <w:szCs w:val="24"/>
        </w:rPr>
        <w:t>Qi</w:t>
      </w:r>
      <w:proofErr w:type="spellEnd"/>
      <w:r>
        <w:rPr>
          <w:rFonts w:ascii="Arial" w:hAnsi="Arial" w:cs="Arial"/>
          <w:sz w:val="24"/>
          <w:szCs w:val="24"/>
        </w:rPr>
        <w:t xml:space="preserve"> e do Sangue, aplainando emoções e influenciando bastante as atividades da Matriz</w:t>
      </w:r>
      <w:r w:rsidR="00DD462B">
        <w:rPr>
          <w:rFonts w:ascii="Arial" w:hAnsi="Arial" w:cs="Arial"/>
          <w:sz w:val="24"/>
          <w:szCs w:val="24"/>
        </w:rPr>
        <w:t xml:space="preserve"> (MACIOCIA, 2000)</w:t>
      </w:r>
      <w:r>
        <w:rPr>
          <w:rFonts w:ascii="Arial" w:hAnsi="Arial" w:cs="Arial"/>
          <w:sz w:val="24"/>
          <w:szCs w:val="24"/>
        </w:rPr>
        <w:t>.</w:t>
      </w:r>
    </w:p>
    <w:p w:rsidR="0057725B" w:rsidRDefault="0057725B" w:rsidP="00B15ED6">
      <w:pPr>
        <w:spacing w:line="360" w:lineRule="auto"/>
        <w:ind w:firstLine="567"/>
        <w:jc w:val="both"/>
        <w:rPr>
          <w:rFonts w:ascii="Arial" w:hAnsi="Arial" w:cs="Arial"/>
          <w:sz w:val="24"/>
          <w:szCs w:val="24"/>
        </w:rPr>
      </w:pPr>
      <w:r>
        <w:rPr>
          <w:rFonts w:ascii="Arial" w:hAnsi="Arial" w:cs="Arial"/>
          <w:sz w:val="24"/>
          <w:szCs w:val="24"/>
        </w:rPr>
        <w:t xml:space="preserve">Se houver algum desequilíbrio, surgirão os distúrbios menstruais e o tratamento atuará nas causas desse desequilíbrio. Se a mulher apresentar o seu ciclo alongado devido a Estagnação do </w:t>
      </w:r>
      <w:proofErr w:type="spellStart"/>
      <w:r>
        <w:rPr>
          <w:rFonts w:ascii="Arial" w:hAnsi="Arial" w:cs="Arial"/>
          <w:sz w:val="24"/>
          <w:szCs w:val="24"/>
        </w:rPr>
        <w:t>Qi</w:t>
      </w:r>
      <w:proofErr w:type="spellEnd"/>
      <w:r>
        <w:rPr>
          <w:rFonts w:ascii="Arial" w:hAnsi="Arial" w:cs="Arial"/>
          <w:sz w:val="24"/>
          <w:szCs w:val="24"/>
        </w:rPr>
        <w:t xml:space="preserve">, além de tratar a estagnação, a causa desse distúrbio também será tratada. O tratamento da Acupuntura é realizado através da busca do equilíbrio dos Cinco Elementos, utilizando os pontos </w:t>
      </w:r>
      <w:proofErr w:type="spellStart"/>
      <w:r w:rsidRPr="007D6146">
        <w:rPr>
          <w:rFonts w:ascii="Arial" w:hAnsi="Arial" w:cs="Arial"/>
          <w:i/>
          <w:sz w:val="24"/>
          <w:szCs w:val="24"/>
        </w:rPr>
        <w:t>Su</w:t>
      </w:r>
      <w:proofErr w:type="spellEnd"/>
      <w:r>
        <w:rPr>
          <w:rFonts w:ascii="Arial" w:hAnsi="Arial" w:cs="Arial"/>
          <w:sz w:val="24"/>
          <w:szCs w:val="24"/>
        </w:rPr>
        <w:t>.  Contudo, os pontos sintomáticos também são utilizados, dependendo dos distúrbios os vasos Maravilhosos são estimulados. Essas técnicas complementam a utilização dos pontos dos meridianos principais.</w:t>
      </w:r>
    </w:p>
    <w:p w:rsidR="00604F75" w:rsidRPr="00604F75" w:rsidRDefault="0057725B" w:rsidP="00B15ED6">
      <w:pPr>
        <w:spacing w:line="360" w:lineRule="auto"/>
        <w:ind w:firstLine="567"/>
        <w:jc w:val="both"/>
        <w:rPr>
          <w:rFonts w:ascii="Arial" w:hAnsi="Arial" w:cs="Arial"/>
          <w:sz w:val="24"/>
          <w:szCs w:val="24"/>
        </w:rPr>
      </w:pPr>
      <w:r>
        <w:rPr>
          <w:rFonts w:ascii="Arial" w:hAnsi="Arial" w:cs="Arial"/>
          <w:sz w:val="24"/>
          <w:szCs w:val="24"/>
        </w:rPr>
        <w:lastRenderedPageBreak/>
        <w:t>Segundo Wen (1985), duas principais desvantagens da acupuntura é o temor provocado pelas agulhas e o longo período de tratamento.</w:t>
      </w:r>
    </w:p>
    <w:p w:rsidR="00604F75" w:rsidRDefault="00722207" w:rsidP="008F4BB7">
      <w:pPr>
        <w:spacing w:line="240" w:lineRule="auto"/>
        <w:jc w:val="both"/>
        <w:rPr>
          <w:rFonts w:ascii="Arial" w:hAnsi="Arial" w:cs="Arial"/>
          <w:sz w:val="24"/>
          <w:szCs w:val="24"/>
        </w:rPr>
      </w:pPr>
      <w:r>
        <w:rPr>
          <w:rFonts w:ascii="Arial" w:hAnsi="Arial" w:cs="Arial"/>
          <w:sz w:val="24"/>
          <w:szCs w:val="24"/>
        </w:rPr>
        <w:br/>
      </w:r>
    </w:p>
    <w:p w:rsidR="00604F75" w:rsidRDefault="00604F75" w:rsidP="00103572">
      <w:pPr>
        <w:spacing w:line="480" w:lineRule="auto"/>
        <w:jc w:val="both"/>
        <w:rPr>
          <w:rFonts w:ascii="Arial" w:hAnsi="Arial" w:cs="Arial"/>
          <w:b/>
          <w:sz w:val="24"/>
          <w:szCs w:val="24"/>
        </w:rPr>
      </w:pPr>
      <w:r w:rsidRPr="00604F75">
        <w:rPr>
          <w:rFonts w:ascii="Arial" w:hAnsi="Arial" w:cs="Arial"/>
          <w:b/>
          <w:sz w:val="24"/>
          <w:szCs w:val="24"/>
        </w:rPr>
        <w:t>CONSIDERAÇÕES FINAIS</w:t>
      </w:r>
    </w:p>
    <w:p w:rsidR="007B33F2" w:rsidRDefault="007B33F2" w:rsidP="00B15ED6">
      <w:pPr>
        <w:spacing w:line="360" w:lineRule="auto"/>
        <w:ind w:firstLine="567"/>
        <w:jc w:val="both"/>
        <w:rPr>
          <w:rFonts w:ascii="Arial" w:hAnsi="Arial" w:cs="Arial"/>
          <w:sz w:val="24"/>
          <w:szCs w:val="24"/>
        </w:rPr>
      </w:pPr>
      <w:r w:rsidRPr="00432FB8">
        <w:rPr>
          <w:rFonts w:ascii="Arial" w:hAnsi="Arial" w:cs="Arial"/>
          <w:sz w:val="24"/>
          <w:szCs w:val="24"/>
        </w:rPr>
        <w:t xml:space="preserve">Primeiramente, </w:t>
      </w:r>
      <w:r>
        <w:rPr>
          <w:rFonts w:ascii="Arial" w:hAnsi="Arial" w:cs="Arial"/>
          <w:sz w:val="24"/>
          <w:szCs w:val="24"/>
        </w:rPr>
        <w:t>é necessário informar a principal dificuldade encontrada na aplicação este estudo, a escassez de material. As publicações são poucas a respeito deste tema, dificultando o desenvolvimento com fluidez. Sendo assim, a comparação entre as visões da Medicina Ocidental e da Medicina Tradicional Chinesa foi estabelecida de maneira distinta.</w:t>
      </w:r>
      <w:r w:rsidR="00B15ED6">
        <w:rPr>
          <w:rFonts w:ascii="Arial" w:hAnsi="Arial" w:cs="Arial"/>
          <w:sz w:val="24"/>
          <w:szCs w:val="24"/>
        </w:rPr>
        <w:t xml:space="preserve"> </w:t>
      </w:r>
      <w:r>
        <w:rPr>
          <w:rFonts w:ascii="Arial" w:hAnsi="Arial" w:cs="Arial"/>
          <w:sz w:val="24"/>
          <w:szCs w:val="24"/>
        </w:rPr>
        <w:t>É importante ressaltar, mesmo que diferentes as Medicinas Ocidental e Tradicional Chinesa, se complementam. Os dois sistemas não são contraditórios, somente diferentes porque partem de paradigmas distintos.</w:t>
      </w:r>
    </w:p>
    <w:p w:rsidR="0057725B" w:rsidRDefault="007B33F2" w:rsidP="00B15ED6">
      <w:pPr>
        <w:spacing w:line="360" w:lineRule="auto"/>
        <w:ind w:firstLine="567"/>
        <w:jc w:val="both"/>
        <w:rPr>
          <w:rFonts w:ascii="Arial" w:hAnsi="Arial" w:cs="Arial"/>
          <w:sz w:val="24"/>
          <w:szCs w:val="24"/>
        </w:rPr>
      </w:pPr>
      <w:r>
        <w:rPr>
          <w:rFonts w:ascii="Arial" w:hAnsi="Arial" w:cs="Arial"/>
          <w:sz w:val="24"/>
          <w:szCs w:val="24"/>
        </w:rPr>
        <w:t xml:space="preserve">Consideravelmente dentro da MTC existem duas correntes, uma mais moderna seguida por autores como </w:t>
      </w:r>
      <w:proofErr w:type="spellStart"/>
      <w:r>
        <w:rPr>
          <w:rFonts w:ascii="Arial" w:hAnsi="Arial" w:cs="Arial"/>
          <w:sz w:val="24"/>
          <w:szCs w:val="24"/>
        </w:rPr>
        <w:t>Auteroche</w:t>
      </w:r>
      <w:proofErr w:type="spellEnd"/>
      <w:r>
        <w:rPr>
          <w:rFonts w:ascii="Arial" w:hAnsi="Arial" w:cs="Arial"/>
          <w:sz w:val="24"/>
          <w:szCs w:val="24"/>
        </w:rPr>
        <w:t xml:space="preserve"> e </w:t>
      </w:r>
      <w:proofErr w:type="spellStart"/>
      <w:r>
        <w:rPr>
          <w:rFonts w:ascii="Arial" w:hAnsi="Arial" w:cs="Arial"/>
          <w:sz w:val="24"/>
          <w:szCs w:val="24"/>
        </w:rPr>
        <w:t>Maciocia</w:t>
      </w:r>
      <w:proofErr w:type="spellEnd"/>
      <w:r>
        <w:rPr>
          <w:rFonts w:ascii="Arial" w:hAnsi="Arial" w:cs="Arial"/>
          <w:sz w:val="24"/>
          <w:szCs w:val="24"/>
        </w:rPr>
        <w:t xml:space="preserve">, e outra corrente mais tradicional seguida de autores como </w:t>
      </w:r>
      <w:proofErr w:type="spellStart"/>
      <w:r>
        <w:rPr>
          <w:rFonts w:ascii="Arial" w:hAnsi="Arial" w:cs="Arial"/>
          <w:sz w:val="24"/>
          <w:szCs w:val="24"/>
        </w:rPr>
        <w:t>Dulcetti</w:t>
      </w:r>
      <w:proofErr w:type="spellEnd"/>
      <w:r>
        <w:rPr>
          <w:rFonts w:ascii="Arial" w:hAnsi="Arial" w:cs="Arial"/>
          <w:sz w:val="24"/>
          <w:szCs w:val="24"/>
        </w:rPr>
        <w:t>. Por isso, a necessidade de unir as duas correntes para que a comparação pudesse ser estabelecida.</w:t>
      </w:r>
      <w:r w:rsidR="00B15ED6">
        <w:rPr>
          <w:rFonts w:ascii="Arial" w:hAnsi="Arial" w:cs="Arial"/>
          <w:sz w:val="24"/>
          <w:szCs w:val="24"/>
        </w:rPr>
        <w:t xml:space="preserve"> </w:t>
      </w:r>
      <w:r>
        <w:rPr>
          <w:rFonts w:ascii="Arial" w:hAnsi="Arial" w:cs="Arial"/>
          <w:sz w:val="24"/>
          <w:szCs w:val="24"/>
        </w:rPr>
        <w:t xml:space="preserve">O conhecimento sobre as técnicas complementares baseadas na Medicina Tradicional Chinesa deve ser </w:t>
      </w:r>
      <w:proofErr w:type="gramStart"/>
      <w:r>
        <w:rPr>
          <w:rFonts w:ascii="Arial" w:hAnsi="Arial" w:cs="Arial"/>
          <w:sz w:val="24"/>
          <w:szCs w:val="24"/>
        </w:rPr>
        <w:t>motivada</w:t>
      </w:r>
      <w:proofErr w:type="gramEnd"/>
      <w:r>
        <w:rPr>
          <w:rFonts w:ascii="Arial" w:hAnsi="Arial" w:cs="Arial"/>
          <w:sz w:val="24"/>
          <w:szCs w:val="24"/>
        </w:rPr>
        <w:t xml:space="preserve"> para a comunidade acadêmica e para a sociedade, estabelecendo este método de tratamento como um método complementar aos tratamentos convencionais utilizados pela Medicina Ocidental. Além disso, para contribuir para a melhora da qualidade de vida das mulheres que sofrem com os distúrbios menstruais.</w:t>
      </w:r>
    </w:p>
    <w:p w:rsidR="0057725B" w:rsidRDefault="0057725B" w:rsidP="00200683">
      <w:pPr>
        <w:spacing w:line="480" w:lineRule="auto"/>
        <w:jc w:val="both"/>
        <w:rPr>
          <w:rFonts w:ascii="Arial" w:hAnsi="Arial" w:cs="Arial"/>
          <w:sz w:val="24"/>
          <w:szCs w:val="24"/>
        </w:rPr>
      </w:pPr>
    </w:p>
    <w:p w:rsidR="007B33F2" w:rsidRDefault="00E737F9" w:rsidP="00103572">
      <w:pPr>
        <w:spacing w:line="480" w:lineRule="auto"/>
        <w:jc w:val="both"/>
        <w:rPr>
          <w:rFonts w:ascii="Arial" w:hAnsi="Arial" w:cs="Arial"/>
          <w:b/>
          <w:sz w:val="24"/>
          <w:szCs w:val="24"/>
        </w:rPr>
      </w:pPr>
      <w:r w:rsidRPr="00E737F9">
        <w:rPr>
          <w:rFonts w:ascii="Arial" w:hAnsi="Arial" w:cs="Arial"/>
          <w:b/>
          <w:sz w:val="24"/>
          <w:szCs w:val="24"/>
        </w:rPr>
        <w:t>AGRADECIMENTOS</w:t>
      </w:r>
    </w:p>
    <w:p w:rsidR="00E737F9" w:rsidRDefault="00E737F9" w:rsidP="00103572">
      <w:pPr>
        <w:spacing w:line="360" w:lineRule="auto"/>
        <w:ind w:firstLine="567"/>
        <w:jc w:val="both"/>
        <w:rPr>
          <w:rFonts w:ascii="Arial" w:hAnsi="Arial" w:cs="Arial"/>
          <w:sz w:val="24"/>
          <w:szCs w:val="24"/>
        </w:rPr>
      </w:pPr>
      <w:r>
        <w:rPr>
          <w:rFonts w:ascii="Arial" w:hAnsi="Arial" w:cs="Arial"/>
          <w:sz w:val="24"/>
          <w:szCs w:val="24"/>
        </w:rPr>
        <w:t xml:space="preserve">Em primeiro lugar, quero agradecer, a Deus, por renovar minhas forças e a coragem em cada amanhecer durante toda esta longa caminhada. Sem Ele eu nada seria. Agradeço à minha </w:t>
      </w:r>
      <w:r w:rsidRPr="00B2792D">
        <w:rPr>
          <w:rFonts w:ascii="Arial" w:hAnsi="Arial" w:cs="Arial"/>
          <w:i/>
          <w:sz w:val="24"/>
          <w:szCs w:val="24"/>
        </w:rPr>
        <w:t>Família</w:t>
      </w:r>
      <w:r>
        <w:rPr>
          <w:rFonts w:ascii="Arial" w:hAnsi="Arial" w:cs="Arial"/>
          <w:sz w:val="24"/>
          <w:szCs w:val="24"/>
        </w:rPr>
        <w:t xml:space="preserve"> pelo apoio, palavras de encorajamento e ânimo. Aos meus pais </w:t>
      </w:r>
      <w:r w:rsidRPr="001B52FE">
        <w:rPr>
          <w:rFonts w:ascii="Arial" w:hAnsi="Arial" w:cs="Arial"/>
          <w:i/>
          <w:sz w:val="24"/>
          <w:szCs w:val="24"/>
        </w:rPr>
        <w:t>Jorge</w:t>
      </w:r>
      <w:r>
        <w:rPr>
          <w:rFonts w:ascii="Arial" w:hAnsi="Arial" w:cs="Arial"/>
          <w:sz w:val="24"/>
          <w:szCs w:val="24"/>
        </w:rPr>
        <w:t xml:space="preserve"> e </w:t>
      </w:r>
      <w:r w:rsidRPr="001B52FE">
        <w:rPr>
          <w:rFonts w:ascii="Arial" w:hAnsi="Arial" w:cs="Arial"/>
          <w:i/>
          <w:sz w:val="24"/>
          <w:szCs w:val="24"/>
        </w:rPr>
        <w:t>Maria Célia</w:t>
      </w:r>
      <w:r>
        <w:rPr>
          <w:rFonts w:ascii="Arial" w:hAnsi="Arial" w:cs="Arial"/>
          <w:sz w:val="24"/>
          <w:szCs w:val="24"/>
        </w:rPr>
        <w:t xml:space="preserve"> e aos meus irmãos </w:t>
      </w:r>
      <w:r w:rsidRPr="001B52FE">
        <w:rPr>
          <w:rFonts w:ascii="Arial" w:hAnsi="Arial" w:cs="Arial"/>
          <w:i/>
          <w:sz w:val="24"/>
          <w:szCs w:val="24"/>
        </w:rPr>
        <w:t>Ana Célia</w:t>
      </w:r>
      <w:r>
        <w:rPr>
          <w:rFonts w:ascii="Arial" w:hAnsi="Arial" w:cs="Arial"/>
          <w:sz w:val="24"/>
          <w:szCs w:val="24"/>
        </w:rPr>
        <w:t xml:space="preserve"> e </w:t>
      </w:r>
      <w:r w:rsidRPr="001B52FE">
        <w:rPr>
          <w:rFonts w:ascii="Arial" w:hAnsi="Arial" w:cs="Arial"/>
          <w:i/>
          <w:sz w:val="24"/>
          <w:szCs w:val="24"/>
        </w:rPr>
        <w:t>Almiro</w:t>
      </w:r>
      <w:r>
        <w:rPr>
          <w:rFonts w:ascii="Arial" w:hAnsi="Arial" w:cs="Arial"/>
          <w:sz w:val="24"/>
          <w:szCs w:val="24"/>
        </w:rPr>
        <w:t xml:space="preserve">, com todo amor e carinho não mediram esforços para que eu chegasse até esta etapa de </w:t>
      </w:r>
      <w:r>
        <w:rPr>
          <w:rFonts w:ascii="Arial" w:hAnsi="Arial" w:cs="Arial"/>
          <w:sz w:val="24"/>
          <w:szCs w:val="24"/>
        </w:rPr>
        <w:lastRenderedPageBreak/>
        <w:t>minha vida, foram indispensáveis à manutenção da minha tranquilidade para a conclusão desta graduação.</w:t>
      </w:r>
      <w:r w:rsidR="00103572">
        <w:rPr>
          <w:rFonts w:ascii="Arial" w:hAnsi="Arial" w:cs="Arial"/>
          <w:sz w:val="24"/>
          <w:szCs w:val="24"/>
        </w:rPr>
        <w:t xml:space="preserve"> </w:t>
      </w:r>
      <w:r>
        <w:rPr>
          <w:rFonts w:ascii="Arial" w:hAnsi="Arial" w:cs="Arial"/>
          <w:sz w:val="24"/>
          <w:szCs w:val="24"/>
        </w:rPr>
        <w:t xml:space="preserve">Ao meu orientador </w:t>
      </w:r>
      <w:r w:rsidRPr="00B2792D">
        <w:rPr>
          <w:rFonts w:ascii="Arial" w:hAnsi="Arial" w:cs="Arial"/>
          <w:i/>
          <w:sz w:val="24"/>
          <w:szCs w:val="24"/>
        </w:rPr>
        <w:t xml:space="preserve">Marcos </w:t>
      </w:r>
      <w:r>
        <w:rPr>
          <w:rFonts w:ascii="Arial" w:hAnsi="Arial" w:cs="Arial"/>
          <w:i/>
          <w:sz w:val="24"/>
          <w:szCs w:val="24"/>
        </w:rPr>
        <w:t xml:space="preserve">Rebouças </w:t>
      </w:r>
      <w:r w:rsidRPr="00B2792D">
        <w:rPr>
          <w:rFonts w:ascii="Arial" w:hAnsi="Arial" w:cs="Arial"/>
          <w:i/>
          <w:sz w:val="24"/>
          <w:szCs w:val="24"/>
        </w:rPr>
        <w:t>Tio</w:t>
      </w:r>
      <w:r>
        <w:rPr>
          <w:rFonts w:ascii="Arial" w:hAnsi="Arial" w:cs="Arial"/>
          <w:sz w:val="24"/>
          <w:szCs w:val="24"/>
        </w:rPr>
        <w:t xml:space="preserve"> (Tio!), por me apoiar, com sua paciência, tranquilidade e incentivo que tornaram possível a conclusão desta monografia.</w:t>
      </w:r>
      <w:r w:rsidR="00103572">
        <w:rPr>
          <w:rFonts w:ascii="Arial" w:hAnsi="Arial" w:cs="Arial"/>
          <w:sz w:val="24"/>
          <w:szCs w:val="24"/>
        </w:rPr>
        <w:t xml:space="preserve"> </w:t>
      </w:r>
      <w:r>
        <w:rPr>
          <w:rFonts w:ascii="Arial" w:hAnsi="Arial" w:cs="Arial"/>
          <w:sz w:val="24"/>
          <w:szCs w:val="24"/>
        </w:rPr>
        <w:t>A professora Aline Clara, pelo seu carinho, contribuição e acompanhamento deste trabalho. A minha gratidão a todos os professores do curso, que foram importantes na minha vida acadêmica.</w:t>
      </w:r>
      <w:r w:rsidR="00103572">
        <w:rPr>
          <w:rFonts w:ascii="Arial" w:hAnsi="Arial" w:cs="Arial"/>
          <w:sz w:val="24"/>
          <w:szCs w:val="24"/>
        </w:rPr>
        <w:t xml:space="preserve"> </w:t>
      </w:r>
      <w:r>
        <w:rPr>
          <w:rFonts w:ascii="Arial" w:hAnsi="Arial" w:cs="Arial"/>
          <w:sz w:val="24"/>
          <w:szCs w:val="24"/>
        </w:rPr>
        <w:t xml:space="preserve">A minha colega de curso, </w:t>
      </w:r>
      <w:r w:rsidRPr="00257E9C">
        <w:rPr>
          <w:rFonts w:ascii="Arial" w:hAnsi="Arial" w:cs="Arial"/>
          <w:i/>
          <w:sz w:val="24"/>
          <w:szCs w:val="24"/>
        </w:rPr>
        <w:t>Luana Farias</w:t>
      </w:r>
      <w:r>
        <w:rPr>
          <w:rFonts w:ascii="Arial" w:hAnsi="Arial" w:cs="Arial"/>
          <w:sz w:val="24"/>
          <w:szCs w:val="24"/>
        </w:rPr>
        <w:t>, com o seu jeito doce, paciente, delicada e amiga, tem me ensinado a ser forte e nunca desistir dos meus objetivos.</w:t>
      </w:r>
      <w:r w:rsidR="00103572">
        <w:rPr>
          <w:rFonts w:ascii="Arial" w:hAnsi="Arial" w:cs="Arial"/>
          <w:sz w:val="24"/>
          <w:szCs w:val="24"/>
        </w:rPr>
        <w:t xml:space="preserve"> </w:t>
      </w:r>
      <w:r>
        <w:rPr>
          <w:rFonts w:ascii="Arial" w:hAnsi="Arial" w:cs="Arial"/>
          <w:sz w:val="24"/>
          <w:szCs w:val="24"/>
        </w:rPr>
        <w:t xml:space="preserve">Aos </w:t>
      </w:r>
      <w:r w:rsidRPr="00B2792D">
        <w:rPr>
          <w:rFonts w:ascii="Arial" w:hAnsi="Arial" w:cs="Arial"/>
          <w:i/>
          <w:sz w:val="24"/>
          <w:szCs w:val="24"/>
        </w:rPr>
        <w:t>Amigos</w:t>
      </w:r>
      <w:r>
        <w:rPr>
          <w:rFonts w:ascii="Arial" w:hAnsi="Arial" w:cs="Arial"/>
          <w:sz w:val="24"/>
          <w:szCs w:val="24"/>
        </w:rPr>
        <w:t xml:space="preserve"> e colegas, pelo abraço, o carinho, pelo incentivo e apoio constantes.</w:t>
      </w:r>
    </w:p>
    <w:p w:rsidR="00604F75" w:rsidRDefault="00604F75" w:rsidP="00604F75">
      <w:pPr>
        <w:spacing w:line="600" w:lineRule="auto"/>
        <w:rPr>
          <w:rFonts w:ascii="Arial" w:hAnsi="Arial" w:cs="Arial"/>
          <w:sz w:val="24"/>
          <w:szCs w:val="24"/>
        </w:rPr>
      </w:pPr>
      <w:bookmarkStart w:id="0" w:name="_Toc404723324"/>
    </w:p>
    <w:p w:rsidR="00E737F9" w:rsidRPr="0057725B" w:rsidRDefault="00E737F9" w:rsidP="00DD462B">
      <w:pPr>
        <w:jc w:val="center"/>
        <w:rPr>
          <w:rFonts w:ascii="Arial" w:hAnsi="Arial" w:cs="Arial"/>
          <w:b/>
          <w:sz w:val="24"/>
          <w:szCs w:val="24"/>
        </w:rPr>
      </w:pPr>
      <w:r w:rsidRPr="0057725B">
        <w:rPr>
          <w:rFonts w:ascii="Arial" w:hAnsi="Arial" w:cs="Arial"/>
          <w:b/>
          <w:color w:val="000000" w:themeColor="text1"/>
          <w:sz w:val="24"/>
          <w:szCs w:val="24"/>
        </w:rPr>
        <w:t>REFERÊNCIAS</w:t>
      </w:r>
      <w:bookmarkEnd w:id="0"/>
    </w:p>
    <w:p w:rsidR="00E737F9" w:rsidRDefault="00E737F9" w:rsidP="00722207">
      <w:pPr>
        <w:spacing w:line="240" w:lineRule="auto"/>
        <w:jc w:val="both"/>
        <w:rPr>
          <w:rFonts w:ascii="Arial" w:hAnsi="Arial" w:cs="Arial"/>
          <w:sz w:val="24"/>
          <w:szCs w:val="24"/>
        </w:rPr>
      </w:pPr>
    </w:p>
    <w:p w:rsidR="00722207" w:rsidRDefault="00E737F9" w:rsidP="00722207">
      <w:pPr>
        <w:jc w:val="both"/>
        <w:rPr>
          <w:rFonts w:ascii="Arial" w:hAnsi="Arial" w:cs="Arial"/>
          <w:sz w:val="24"/>
          <w:szCs w:val="24"/>
        </w:rPr>
      </w:pPr>
      <w:r>
        <w:rPr>
          <w:rFonts w:ascii="Arial" w:hAnsi="Arial" w:cs="Arial"/>
          <w:sz w:val="24"/>
          <w:szCs w:val="24"/>
        </w:rPr>
        <w:t xml:space="preserve">A SAÚDE DA MULHER – </w:t>
      </w:r>
      <w:r w:rsidRPr="00811E31">
        <w:rPr>
          <w:rFonts w:ascii="Arial" w:hAnsi="Arial" w:cs="Arial"/>
          <w:b/>
          <w:sz w:val="24"/>
          <w:szCs w:val="24"/>
        </w:rPr>
        <w:t>Distúrbios Menstruais</w:t>
      </w:r>
      <w:r>
        <w:rPr>
          <w:rFonts w:ascii="Arial" w:hAnsi="Arial" w:cs="Arial"/>
          <w:sz w:val="24"/>
          <w:szCs w:val="24"/>
        </w:rPr>
        <w:t xml:space="preserve">. Disponível em: &lt;http://www.drcarlos.med.br/artigo_003.html&gt; Acesso em: </w:t>
      </w:r>
      <w:proofErr w:type="gramStart"/>
      <w:r>
        <w:rPr>
          <w:rFonts w:ascii="Arial" w:hAnsi="Arial" w:cs="Arial"/>
          <w:sz w:val="24"/>
          <w:szCs w:val="24"/>
        </w:rPr>
        <w:t xml:space="preserve">05 </w:t>
      </w:r>
      <w:proofErr w:type="spellStart"/>
      <w:r>
        <w:rPr>
          <w:rFonts w:ascii="Arial" w:hAnsi="Arial" w:cs="Arial"/>
          <w:sz w:val="24"/>
          <w:szCs w:val="24"/>
        </w:rPr>
        <w:t>nov</w:t>
      </w:r>
      <w:proofErr w:type="spellEnd"/>
      <w:proofErr w:type="gramEnd"/>
      <w:r>
        <w:rPr>
          <w:rFonts w:ascii="Arial" w:hAnsi="Arial" w:cs="Arial"/>
          <w:sz w:val="24"/>
          <w:szCs w:val="24"/>
        </w:rPr>
        <w:t xml:space="preserve"> 2014.</w:t>
      </w:r>
    </w:p>
    <w:p w:rsidR="00292288" w:rsidRDefault="00292288" w:rsidP="00DD1CD0">
      <w:pPr>
        <w:jc w:val="both"/>
        <w:rPr>
          <w:rFonts w:ascii="Arial" w:hAnsi="Arial" w:cs="Arial"/>
          <w:sz w:val="24"/>
          <w:szCs w:val="24"/>
        </w:rPr>
      </w:pPr>
      <w:r>
        <w:rPr>
          <w:rFonts w:ascii="Arial" w:hAnsi="Arial" w:cs="Arial"/>
          <w:sz w:val="24"/>
          <w:szCs w:val="24"/>
        </w:rPr>
        <w:t xml:space="preserve">ASSOCIAÇÃO DE OBSTETRÍCIA E GINECOLOGIA DO ESTADO DE SÃO PAULO – SOGESP. </w:t>
      </w:r>
      <w:r w:rsidRPr="00292288">
        <w:rPr>
          <w:rFonts w:ascii="Arial" w:hAnsi="Arial" w:cs="Arial"/>
          <w:b/>
          <w:sz w:val="24"/>
          <w:szCs w:val="24"/>
        </w:rPr>
        <w:t>Os distúrbios hormonais mais comuns que afetam as mulheres.</w:t>
      </w:r>
      <w:r>
        <w:rPr>
          <w:rFonts w:ascii="Arial" w:hAnsi="Arial" w:cs="Arial"/>
          <w:sz w:val="24"/>
          <w:szCs w:val="24"/>
        </w:rPr>
        <w:t xml:space="preserve"> </w:t>
      </w:r>
      <w:r w:rsidR="00F153EB">
        <w:rPr>
          <w:rFonts w:ascii="Arial" w:hAnsi="Arial" w:cs="Arial"/>
          <w:sz w:val="24"/>
          <w:szCs w:val="24"/>
        </w:rPr>
        <w:t>Disponível em: &lt;</w:t>
      </w:r>
      <w:r w:rsidRPr="00292288">
        <w:rPr>
          <w:rFonts w:ascii="Arial" w:hAnsi="Arial" w:cs="Arial"/>
          <w:sz w:val="24"/>
          <w:szCs w:val="24"/>
        </w:rPr>
        <w:t>http://www.sogesp.com.br/canal-saude-mulher/guia-de-saude-e-bem-estar/os-disturbios-hormonais-mais-comuns-que-afetam-as-mulheres</w:t>
      </w:r>
      <w:r w:rsidR="00F153EB">
        <w:rPr>
          <w:rFonts w:ascii="Arial" w:hAnsi="Arial" w:cs="Arial"/>
          <w:sz w:val="24"/>
          <w:szCs w:val="24"/>
        </w:rPr>
        <w:t xml:space="preserve">&gt;. Acesso em: </w:t>
      </w:r>
      <w:proofErr w:type="gramStart"/>
      <w:r w:rsidR="00F153EB">
        <w:rPr>
          <w:rFonts w:ascii="Arial" w:hAnsi="Arial" w:cs="Arial"/>
          <w:sz w:val="24"/>
          <w:szCs w:val="24"/>
        </w:rPr>
        <w:t xml:space="preserve">29 </w:t>
      </w:r>
      <w:proofErr w:type="spellStart"/>
      <w:r w:rsidR="00F153EB">
        <w:rPr>
          <w:rFonts w:ascii="Arial" w:hAnsi="Arial" w:cs="Arial"/>
          <w:sz w:val="24"/>
          <w:szCs w:val="24"/>
        </w:rPr>
        <w:t>nov</w:t>
      </w:r>
      <w:proofErr w:type="spellEnd"/>
      <w:proofErr w:type="gramEnd"/>
      <w:r w:rsidR="00F153EB">
        <w:rPr>
          <w:rFonts w:ascii="Arial" w:hAnsi="Arial" w:cs="Arial"/>
          <w:sz w:val="24"/>
          <w:szCs w:val="24"/>
        </w:rPr>
        <w:t xml:space="preserve"> 2014.</w:t>
      </w:r>
    </w:p>
    <w:p w:rsidR="00E737F9" w:rsidRDefault="00E737F9" w:rsidP="00DD1CD0">
      <w:pPr>
        <w:jc w:val="both"/>
        <w:rPr>
          <w:rFonts w:ascii="Arial" w:hAnsi="Arial" w:cs="Arial"/>
          <w:sz w:val="24"/>
          <w:szCs w:val="24"/>
        </w:rPr>
      </w:pPr>
      <w:r>
        <w:rPr>
          <w:rFonts w:ascii="Arial" w:hAnsi="Arial" w:cs="Arial"/>
          <w:sz w:val="24"/>
          <w:szCs w:val="24"/>
        </w:rPr>
        <w:t xml:space="preserve">AUTEROCHE, B </w:t>
      </w:r>
      <w:proofErr w:type="gramStart"/>
      <w:r>
        <w:rPr>
          <w:rFonts w:ascii="Arial" w:hAnsi="Arial" w:cs="Arial"/>
          <w:sz w:val="24"/>
          <w:szCs w:val="24"/>
        </w:rPr>
        <w:t>et</w:t>
      </w:r>
      <w:proofErr w:type="gramEnd"/>
      <w:r>
        <w:rPr>
          <w:rFonts w:ascii="Arial" w:hAnsi="Arial" w:cs="Arial"/>
          <w:sz w:val="24"/>
          <w:szCs w:val="24"/>
        </w:rPr>
        <w:t xml:space="preserve"> al,. </w:t>
      </w:r>
      <w:r w:rsidRPr="00811E31">
        <w:rPr>
          <w:rFonts w:ascii="Arial" w:hAnsi="Arial" w:cs="Arial"/>
          <w:b/>
          <w:sz w:val="24"/>
          <w:szCs w:val="24"/>
        </w:rPr>
        <w:t>Acupuntura em Ginecologia e Obstetrícia</w:t>
      </w:r>
      <w:r>
        <w:rPr>
          <w:rFonts w:ascii="Arial" w:hAnsi="Arial" w:cs="Arial"/>
          <w:sz w:val="24"/>
          <w:szCs w:val="24"/>
        </w:rPr>
        <w:t>. São Paulo: Andrei, 1987.</w:t>
      </w:r>
    </w:p>
    <w:p w:rsidR="00E737F9" w:rsidRDefault="00E737F9" w:rsidP="00DD1CD0">
      <w:pPr>
        <w:jc w:val="both"/>
        <w:rPr>
          <w:rFonts w:ascii="Arial" w:hAnsi="Arial" w:cs="Arial"/>
          <w:sz w:val="24"/>
          <w:szCs w:val="24"/>
        </w:rPr>
      </w:pPr>
      <w:r>
        <w:rPr>
          <w:rFonts w:ascii="Arial" w:hAnsi="Arial" w:cs="Arial"/>
          <w:sz w:val="24"/>
          <w:szCs w:val="24"/>
        </w:rPr>
        <w:t xml:space="preserve">BANCO DE SAÚDE. </w:t>
      </w:r>
      <w:r w:rsidRPr="00811E31">
        <w:rPr>
          <w:rFonts w:ascii="Arial" w:hAnsi="Arial" w:cs="Arial"/>
          <w:b/>
          <w:sz w:val="24"/>
          <w:szCs w:val="24"/>
        </w:rPr>
        <w:t>Medicina Tradicional Chinesa</w:t>
      </w:r>
      <w:r>
        <w:rPr>
          <w:rFonts w:ascii="Arial" w:hAnsi="Arial" w:cs="Arial"/>
          <w:sz w:val="24"/>
          <w:szCs w:val="24"/>
        </w:rPr>
        <w:t>. Disponível em: http://www.bancodesaude.com.br/materias/medicina-tradicional-chinesa-mtc. Atualizado em: 05/01/2010.</w:t>
      </w:r>
    </w:p>
    <w:p w:rsidR="00E737F9" w:rsidRDefault="00E737F9" w:rsidP="00DD1CD0">
      <w:pPr>
        <w:jc w:val="both"/>
        <w:rPr>
          <w:rFonts w:ascii="Arial" w:hAnsi="Arial" w:cs="Arial"/>
          <w:sz w:val="24"/>
          <w:szCs w:val="24"/>
        </w:rPr>
      </w:pPr>
      <w:r>
        <w:rPr>
          <w:rFonts w:ascii="Arial" w:hAnsi="Arial" w:cs="Arial"/>
          <w:sz w:val="24"/>
          <w:szCs w:val="24"/>
        </w:rPr>
        <w:t xml:space="preserve">BAI XINGHUA &amp; BARON, R. B. </w:t>
      </w:r>
      <w:r w:rsidRPr="00811E31">
        <w:rPr>
          <w:rFonts w:ascii="Arial" w:hAnsi="Arial" w:cs="Arial"/>
          <w:b/>
          <w:sz w:val="24"/>
          <w:szCs w:val="24"/>
        </w:rPr>
        <w:t xml:space="preserve">Acupunture </w:t>
      </w:r>
      <w:proofErr w:type="spellStart"/>
      <w:r w:rsidRPr="00811E31">
        <w:rPr>
          <w:rFonts w:ascii="Arial" w:hAnsi="Arial" w:cs="Arial"/>
          <w:b/>
          <w:sz w:val="24"/>
          <w:szCs w:val="24"/>
        </w:rPr>
        <w:t>visible</w:t>
      </w:r>
      <w:proofErr w:type="spellEnd"/>
      <w:r w:rsidRPr="00811E31">
        <w:rPr>
          <w:rFonts w:ascii="Arial" w:hAnsi="Arial" w:cs="Arial"/>
          <w:b/>
          <w:sz w:val="24"/>
          <w:szCs w:val="24"/>
        </w:rPr>
        <w:t xml:space="preserve"> </w:t>
      </w:r>
      <w:proofErr w:type="spellStart"/>
      <w:r w:rsidRPr="00811E31">
        <w:rPr>
          <w:rFonts w:ascii="Arial" w:hAnsi="Arial" w:cs="Arial"/>
          <w:b/>
          <w:sz w:val="24"/>
          <w:szCs w:val="24"/>
        </w:rPr>
        <w:t>holism</w:t>
      </w:r>
      <w:proofErr w:type="spellEnd"/>
      <w:r>
        <w:rPr>
          <w:rFonts w:ascii="Arial" w:hAnsi="Arial" w:cs="Arial"/>
          <w:sz w:val="24"/>
          <w:szCs w:val="24"/>
        </w:rPr>
        <w:t>. Oxford: BH, 2001.</w:t>
      </w:r>
    </w:p>
    <w:p w:rsidR="00E737F9" w:rsidRDefault="00E737F9" w:rsidP="00DD1CD0">
      <w:pPr>
        <w:jc w:val="both"/>
        <w:rPr>
          <w:rFonts w:ascii="Arial" w:hAnsi="Arial" w:cs="Arial"/>
          <w:sz w:val="24"/>
          <w:szCs w:val="24"/>
        </w:rPr>
      </w:pPr>
      <w:r>
        <w:rPr>
          <w:rFonts w:ascii="Arial" w:hAnsi="Arial" w:cs="Arial"/>
          <w:sz w:val="24"/>
          <w:szCs w:val="24"/>
        </w:rPr>
        <w:t xml:space="preserve">BEREK, Jonathan S. </w:t>
      </w:r>
      <w:r w:rsidRPr="00811E31">
        <w:rPr>
          <w:rFonts w:ascii="Arial" w:hAnsi="Arial" w:cs="Arial"/>
          <w:b/>
          <w:sz w:val="24"/>
          <w:szCs w:val="24"/>
        </w:rPr>
        <w:t>Tratado de Ginecologia</w:t>
      </w:r>
      <w:r>
        <w:rPr>
          <w:rFonts w:ascii="Arial" w:hAnsi="Arial" w:cs="Arial"/>
          <w:sz w:val="24"/>
          <w:szCs w:val="24"/>
        </w:rPr>
        <w:t>. 14 ed. Rio de Janeiro: Guanabara Koogan, 2008.</w:t>
      </w:r>
    </w:p>
    <w:p w:rsidR="00E737F9" w:rsidRDefault="00E737F9" w:rsidP="00DD1CD0">
      <w:pPr>
        <w:jc w:val="both"/>
        <w:rPr>
          <w:rFonts w:ascii="Arial" w:hAnsi="Arial" w:cs="Arial"/>
          <w:sz w:val="24"/>
          <w:szCs w:val="24"/>
          <w:lang w:val="en-US"/>
        </w:rPr>
      </w:pPr>
      <w:r>
        <w:rPr>
          <w:rFonts w:ascii="Arial" w:hAnsi="Arial" w:cs="Arial"/>
          <w:sz w:val="24"/>
          <w:szCs w:val="24"/>
        </w:rPr>
        <w:t xml:space="preserve">BEZNOS, </w:t>
      </w:r>
      <w:proofErr w:type="spellStart"/>
      <w:r>
        <w:rPr>
          <w:rFonts w:ascii="Arial" w:hAnsi="Arial" w:cs="Arial"/>
          <w:sz w:val="24"/>
          <w:szCs w:val="24"/>
        </w:rPr>
        <w:t>Geni</w:t>
      </w:r>
      <w:proofErr w:type="spellEnd"/>
      <w:r>
        <w:rPr>
          <w:rFonts w:ascii="Arial" w:hAnsi="Arial" w:cs="Arial"/>
          <w:sz w:val="24"/>
          <w:szCs w:val="24"/>
        </w:rPr>
        <w:t xml:space="preserve"> </w:t>
      </w:r>
      <w:proofErr w:type="spellStart"/>
      <w:r>
        <w:rPr>
          <w:rFonts w:ascii="Arial" w:hAnsi="Arial" w:cs="Arial"/>
          <w:sz w:val="24"/>
          <w:szCs w:val="24"/>
        </w:rPr>
        <w:t>Worcman</w:t>
      </w:r>
      <w:proofErr w:type="spellEnd"/>
      <w:r>
        <w:rPr>
          <w:rFonts w:ascii="Arial" w:hAnsi="Arial" w:cs="Arial"/>
          <w:sz w:val="24"/>
          <w:szCs w:val="24"/>
        </w:rPr>
        <w:t xml:space="preserve">. </w:t>
      </w:r>
      <w:r w:rsidRPr="00811E31">
        <w:rPr>
          <w:rFonts w:ascii="Arial" w:hAnsi="Arial" w:cs="Arial"/>
          <w:b/>
          <w:sz w:val="24"/>
          <w:szCs w:val="24"/>
        </w:rPr>
        <w:t xml:space="preserve">Distúrbios Menstruais. </w:t>
      </w:r>
      <w:proofErr w:type="spellStart"/>
      <w:proofErr w:type="gramStart"/>
      <w:r w:rsidRPr="00811E31">
        <w:rPr>
          <w:rFonts w:ascii="Arial" w:hAnsi="Arial" w:cs="Arial"/>
          <w:b/>
          <w:sz w:val="24"/>
          <w:szCs w:val="24"/>
          <w:lang w:val="en-US"/>
        </w:rPr>
        <w:t>Pediatr</w:t>
      </w:r>
      <w:proofErr w:type="spellEnd"/>
      <w:r w:rsidRPr="00811E31">
        <w:rPr>
          <w:rFonts w:ascii="Arial" w:hAnsi="Arial" w:cs="Arial"/>
          <w:b/>
          <w:sz w:val="24"/>
          <w:szCs w:val="24"/>
          <w:lang w:val="en-US"/>
        </w:rPr>
        <w:t>.</w:t>
      </w:r>
      <w:proofErr w:type="gramEnd"/>
      <w:r w:rsidRPr="00811E31">
        <w:rPr>
          <w:rFonts w:ascii="Arial" w:hAnsi="Arial" w:cs="Arial"/>
          <w:b/>
          <w:sz w:val="24"/>
          <w:szCs w:val="24"/>
          <w:lang w:val="en-US"/>
        </w:rPr>
        <w:t xml:space="preserve"> Mod</w:t>
      </w:r>
      <w:r>
        <w:rPr>
          <w:rFonts w:ascii="Arial" w:hAnsi="Arial" w:cs="Arial"/>
          <w:sz w:val="24"/>
          <w:szCs w:val="24"/>
          <w:lang w:val="en-US"/>
        </w:rPr>
        <w:t>, 38 (8): 372-375, ago, 2002.</w:t>
      </w:r>
    </w:p>
    <w:p w:rsidR="00E737F9" w:rsidRDefault="00E737F9" w:rsidP="00DD1CD0">
      <w:pPr>
        <w:jc w:val="both"/>
        <w:rPr>
          <w:rFonts w:ascii="Arial" w:hAnsi="Arial" w:cs="Arial"/>
          <w:sz w:val="24"/>
          <w:szCs w:val="24"/>
        </w:rPr>
      </w:pPr>
      <w:r>
        <w:rPr>
          <w:rFonts w:ascii="Arial" w:hAnsi="Arial" w:cs="Arial"/>
          <w:sz w:val="24"/>
          <w:szCs w:val="24"/>
          <w:lang w:val="en-US"/>
        </w:rPr>
        <w:t xml:space="preserve">DULCETTI JUNIOR, </w:t>
      </w:r>
      <w:proofErr w:type="spellStart"/>
      <w:r>
        <w:rPr>
          <w:rFonts w:ascii="Arial" w:hAnsi="Arial" w:cs="Arial"/>
          <w:sz w:val="24"/>
          <w:szCs w:val="24"/>
          <w:lang w:val="en-US"/>
        </w:rPr>
        <w:t>Orley</w:t>
      </w:r>
      <w:proofErr w:type="spellEnd"/>
      <w:r>
        <w:rPr>
          <w:rFonts w:ascii="Arial" w:hAnsi="Arial" w:cs="Arial"/>
          <w:sz w:val="24"/>
          <w:szCs w:val="24"/>
          <w:lang w:val="en-US"/>
        </w:rPr>
        <w:t xml:space="preserve">. </w:t>
      </w:r>
      <w:r w:rsidRPr="00811E31">
        <w:rPr>
          <w:rFonts w:ascii="Arial" w:hAnsi="Arial" w:cs="Arial"/>
          <w:b/>
          <w:sz w:val="24"/>
          <w:szCs w:val="24"/>
        </w:rPr>
        <w:t>Pequeno tratado de Acupuntura Tradicional Chinesa</w:t>
      </w:r>
      <w:r>
        <w:rPr>
          <w:rFonts w:ascii="Arial" w:hAnsi="Arial" w:cs="Arial"/>
          <w:sz w:val="24"/>
          <w:szCs w:val="24"/>
        </w:rPr>
        <w:t>. São Paulo: Andrei, 2001.</w:t>
      </w:r>
    </w:p>
    <w:p w:rsidR="00E737F9" w:rsidRDefault="00E737F9" w:rsidP="00DD1CD0">
      <w:pPr>
        <w:jc w:val="both"/>
        <w:rPr>
          <w:rFonts w:ascii="Arial" w:hAnsi="Arial" w:cs="Arial"/>
          <w:sz w:val="24"/>
          <w:szCs w:val="24"/>
        </w:rPr>
      </w:pPr>
      <w:r>
        <w:rPr>
          <w:rFonts w:ascii="Arial" w:hAnsi="Arial" w:cs="Arial"/>
          <w:sz w:val="24"/>
          <w:szCs w:val="24"/>
        </w:rPr>
        <w:lastRenderedPageBreak/>
        <w:t xml:space="preserve">ELIAS, J; KETCHAN, K. </w:t>
      </w:r>
      <w:r w:rsidRPr="00811E31">
        <w:rPr>
          <w:rFonts w:ascii="Arial" w:hAnsi="Arial" w:cs="Arial"/>
          <w:b/>
          <w:sz w:val="24"/>
          <w:szCs w:val="24"/>
        </w:rPr>
        <w:t xml:space="preserve">Na Casa da Lua – Resgatando o espírito feminino da cura. </w:t>
      </w:r>
      <w:r>
        <w:rPr>
          <w:rFonts w:ascii="Arial" w:hAnsi="Arial" w:cs="Arial"/>
          <w:sz w:val="24"/>
          <w:szCs w:val="24"/>
        </w:rPr>
        <w:t>Rio de Janeiro: Objetiva, 1998.</w:t>
      </w:r>
    </w:p>
    <w:p w:rsidR="00E737F9" w:rsidRDefault="00E737F9" w:rsidP="00DD1CD0">
      <w:pPr>
        <w:jc w:val="both"/>
        <w:rPr>
          <w:rFonts w:ascii="Arial" w:hAnsi="Arial" w:cs="Arial"/>
          <w:sz w:val="24"/>
          <w:szCs w:val="24"/>
        </w:rPr>
      </w:pPr>
      <w:r>
        <w:rPr>
          <w:rFonts w:ascii="Arial" w:hAnsi="Arial" w:cs="Arial"/>
          <w:sz w:val="24"/>
          <w:szCs w:val="24"/>
        </w:rPr>
        <w:t xml:space="preserve">FAHRNOW, M. I &amp; FAHRNOW, J. </w:t>
      </w:r>
      <w:r>
        <w:rPr>
          <w:rFonts w:ascii="Arial" w:hAnsi="Arial" w:cs="Arial"/>
          <w:i/>
          <w:sz w:val="24"/>
          <w:szCs w:val="24"/>
        </w:rPr>
        <w:t xml:space="preserve">Os </w:t>
      </w:r>
      <w:r w:rsidRPr="00811E31">
        <w:rPr>
          <w:rFonts w:ascii="Arial" w:hAnsi="Arial" w:cs="Arial"/>
          <w:b/>
          <w:sz w:val="24"/>
          <w:szCs w:val="24"/>
        </w:rPr>
        <w:t>Cinco Elementos na Alimentação Equilibrada – A Arte da vida e da culinária segundo a Medicina Tradicional Chinesa</w:t>
      </w:r>
      <w:r>
        <w:rPr>
          <w:rFonts w:ascii="Arial" w:hAnsi="Arial" w:cs="Arial"/>
          <w:sz w:val="24"/>
          <w:szCs w:val="24"/>
        </w:rPr>
        <w:t>. Agora, 2003.</w:t>
      </w:r>
    </w:p>
    <w:p w:rsidR="00E737F9" w:rsidRDefault="00E737F9" w:rsidP="00DD1CD0">
      <w:pPr>
        <w:jc w:val="both"/>
        <w:rPr>
          <w:rFonts w:ascii="Arial" w:hAnsi="Arial" w:cs="Arial"/>
          <w:sz w:val="24"/>
          <w:szCs w:val="24"/>
        </w:rPr>
      </w:pPr>
      <w:r>
        <w:rPr>
          <w:rFonts w:ascii="Arial" w:hAnsi="Arial" w:cs="Arial"/>
          <w:sz w:val="24"/>
          <w:szCs w:val="24"/>
        </w:rPr>
        <w:t xml:space="preserve">FEDERAÇÃO BRASILEIRA DE GINECOLOGIA E OBSTETRÍCIA. </w:t>
      </w:r>
      <w:proofErr w:type="spellStart"/>
      <w:r w:rsidRPr="00811E31">
        <w:rPr>
          <w:rFonts w:ascii="Arial" w:hAnsi="Arial" w:cs="Arial"/>
          <w:b/>
          <w:sz w:val="24"/>
          <w:szCs w:val="24"/>
        </w:rPr>
        <w:t>Leiomioma</w:t>
      </w:r>
      <w:proofErr w:type="spellEnd"/>
      <w:r w:rsidRPr="00811E31">
        <w:rPr>
          <w:rFonts w:ascii="Arial" w:hAnsi="Arial" w:cs="Arial"/>
          <w:b/>
          <w:sz w:val="24"/>
          <w:szCs w:val="24"/>
        </w:rPr>
        <w:t xml:space="preserve"> uterino – Manual de Orientação</w:t>
      </w:r>
      <w:r>
        <w:rPr>
          <w:rFonts w:ascii="Arial" w:hAnsi="Arial" w:cs="Arial"/>
          <w:sz w:val="24"/>
          <w:szCs w:val="24"/>
        </w:rPr>
        <w:t>. São Paulo: Ponto, 2004.</w:t>
      </w:r>
    </w:p>
    <w:p w:rsidR="00E737F9" w:rsidRDefault="00E737F9" w:rsidP="00DD1CD0">
      <w:pPr>
        <w:jc w:val="both"/>
        <w:rPr>
          <w:rFonts w:ascii="Arial" w:hAnsi="Arial" w:cs="Arial"/>
          <w:sz w:val="24"/>
          <w:szCs w:val="24"/>
        </w:rPr>
      </w:pPr>
      <w:r>
        <w:rPr>
          <w:rFonts w:ascii="Arial" w:hAnsi="Arial" w:cs="Arial"/>
          <w:sz w:val="24"/>
          <w:szCs w:val="24"/>
        </w:rPr>
        <w:t xml:space="preserve">HIRSCH, S. </w:t>
      </w:r>
      <w:r w:rsidRPr="00811E31">
        <w:rPr>
          <w:rFonts w:ascii="Arial" w:hAnsi="Arial" w:cs="Arial"/>
          <w:b/>
          <w:sz w:val="24"/>
          <w:szCs w:val="24"/>
        </w:rPr>
        <w:t>Manual do Herói ou a Filosofia Chinesa na cozinha</w:t>
      </w:r>
      <w:r>
        <w:rPr>
          <w:rFonts w:ascii="Arial" w:hAnsi="Arial" w:cs="Arial"/>
          <w:sz w:val="24"/>
          <w:szCs w:val="24"/>
        </w:rPr>
        <w:t xml:space="preserve">. Rio de Janeiro: </w:t>
      </w:r>
      <w:proofErr w:type="spellStart"/>
      <w:r>
        <w:rPr>
          <w:rFonts w:ascii="Arial" w:hAnsi="Arial" w:cs="Arial"/>
          <w:sz w:val="24"/>
          <w:szCs w:val="24"/>
        </w:rPr>
        <w:t>Correcotia</w:t>
      </w:r>
      <w:proofErr w:type="spellEnd"/>
      <w:r>
        <w:rPr>
          <w:rFonts w:ascii="Arial" w:hAnsi="Arial" w:cs="Arial"/>
          <w:sz w:val="24"/>
          <w:szCs w:val="24"/>
        </w:rPr>
        <w:t>, 2001.</w:t>
      </w:r>
    </w:p>
    <w:p w:rsidR="00E737F9" w:rsidRDefault="00E737F9" w:rsidP="00DD1CD0">
      <w:pPr>
        <w:jc w:val="both"/>
        <w:rPr>
          <w:rFonts w:ascii="Arial" w:hAnsi="Arial" w:cs="Arial"/>
          <w:sz w:val="24"/>
          <w:szCs w:val="24"/>
        </w:rPr>
      </w:pPr>
      <w:r>
        <w:rPr>
          <w:rFonts w:ascii="Arial" w:hAnsi="Arial" w:cs="Arial"/>
          <w:sz w:val="24"/>
          <w:szCs w:val="24"/>
        </w:rPr>
        <w:t xml:space="preserve">FISIOLOGIA DO SISTEMA REPRODUTOR FEMININO. Disponível em: &lt;http://www.uff.br/WebQuest/downloads/FisiolApRepFem.pdf&gt; Acesso em: </w:t>
      </w:r>
      <w:proofErr w:type="gramStart"/>
      <w:r>
        <w:rPr>
          <w:rFonts w:ascii="Arial" w:hAnsi="Arial" w:cs="Arial"/>
          <w:sz w:val="24"/>
          <w:szCs w:val="24"/>
        </w:rPr>
        <w:t xml:space="preserve">05 </w:t>
      </w:r>
      <w:proofErr w:type="spellStart"/>
      <w:r>
        <w:rPr>
          <w:rFonts w:ascii="Arial" w:hAnsi="Arial" w:cs="Arial"/>
          <w:sz w:val="24"/>
          <w:szCs w:val="24"/>
        </w:rPr>
        <w:t>nov</w:t>
      </w:r>
      <w:proofErr w:type="spellEnd"/>
      <w:proofErr w:type="gramEnd"/>
      <w:r>
        <w:rPr>
          <w:rFonts w:ascii="Arial" w:hAnsi="Arial" w:cs="Arial"/>
          <w:sz w:val="24"/>
          <w:szCs w:val="24"/>
        </w:rPr>
        <w:t xml:space="preserve"> 2014.</w:t>
      </w:r>
    </w:p>
    <w:p w:rsidR="00E737F9" w:rsidRDefault="00E737F9" w:rsidP="00DD1CD0">
      <w:pPr>
        <w:jc w:val="both"/>
        <w:rPr>
          <w:rFonts w:ascii="Arial" w:hAnsi="Arial" w:cs="Arial"/>
          <w:sz w:val="24"/>
          <w:szCs w:val="24"/>
        </w:rPr>
      </w:pPr>
      <w:r>
        <w:rPr>
          <w:rFonts w:ascii="Arial" w:hAnsi="Arial" w:cs="Arial"/>
          <w:sz w:val="24"/>
          <w:szCs w:val="24"/>
        </w:rPr>
        <w:t xml:space="preserve">HALBE, H. W. </w:t>
      </w:r>
      <w:r w:rsidRPr="00811E31">
        <w:rPr>
          <w:rFonts w:ascii="Arial" w:hAnsi="Arial" w:cs="Arial"/>
          <w:b/>
          <w:sz w:val="24"/>
          <w:szCs w:val="24"/>
        </w:rPr>
        <w:t xml:space="preserve">Tratado de Ginecologia. </w:t>
      </w:r>
      <w:proofErr w:type="gramStart"/>
      <w:r w:rsidRPr="00811E31">
        <w:rPr>
          <w:rFonts w:ascii="Arial" w:hAnsi="Arial" w:cs="Arial"/>
          <w:b/>
          <w:sz w:val="24"/>
          <w:szCs w:val="24"/>
        </w:rPr>
        <w:t>3</w:t>
      </w:r>
      <w:proofErr w:type="gramEnd"/>
      <w:r w:rsidRPr="00811E31">
        <w:rPr>
          <w:rFonts w:ascii="Arial" w:hAnsi="Arial" w:cs="Arial"/>
          <w:b/>
          <w:sz w:val="24"/>
          <w:szCs w:val="24"/>
        </w:rPr>
        <w:t xml:space="preserve"> ed. </w:t>
      </w:r>
      <w:r>
        <w:rPr>
          <w:rFonts w:ascii="Arial" w:hAnsi="Arial" w:cs="Arial"/>
          <w:sz w:val="24"/>
          <w:szCs w:val="24"/>
        </w:rPr>
        <w:t>São Paulo: Roca, 2000, v.2.</w:t>
      </w:r>
    </w:p>
    <w:p w:rsidR="00E737F9" w:rsidRDefault="00E737F9" w:rsidP="00DD1CD0">
      <w:pPr>
        <w:jc w:val="both"/>
        <w:rPr>
          <w:rFonts w:ascii="Arial" w:hAnsi="Arial" w:cs="Arial"/>
          <w:sz w:val="24"/>
          <w:szCs w:val="24"/>
        </w:rPr>
      </w:pPr>
      <w:r>
        <w:rPr>
          <w:rFonts w:ascii="Arial" w:hAnsi="Arial" w:cs="Arial"/>
          <w:sz w:val="24"/>
          <w:szCs w:val="24"/>
        </w:rPr>
        <w:t xml:space="preserve">JACQUES, L. M. </w:t>
      </w:r>
      <w:r w:rsidRPr="00811E31">
        <w:rPr>
          <w:rFonts w:ascii="Arial" w:hAnsi="Arial" w:cs="Arial"/>
          <w:b/>
          <w:sz w:val="24"/>
          <w:szCs w:val="24"/>
        </w:rPr>
        <w:t>Medicina Tradicional Chinesa – Ideias e Conceitos</w:t>
      </w:r>
      <w:r>
        <w:rPr>
          <w:rFonts w:ascii="Arial" w:hAnsi="Arial" w:cs="Arial"/>
          <w:sz w:val="24"/>
          <w:szCs w:val="24"/>
        </w:rPr>
        <w:t xml:space="preserve"> </w:t>
      </w:r>
      <w:proofErr w:type="gramStart"/>
      <w:r>
        <w:rPr>
          <w:rFonts w:ascii="Arial" w:hAnsi="Arial" w:cs="Arial"/>
          <w:sz w:val="24"/>
          <w:szCs w:val="24"/>
        </w:rPr>
        <w:t>In:</w:t>
      </w:r>
      <w:proofErr w:type="gramEnd"/>
      <w:r>
        <w:rPr>
          <w:rFonts w:ascii="Arial" w:hAnsi="Arial" w:cs="Arial"/>
          <w:sz w:val="24"/>
          <w:szCs w:val="24"/>
        </w:rPr>
        <w:t>8. Seminário Nacional da Ciência e da Tecnologia, 2001, Rio de Janeiro.</w:t>
      </w:r>
    </w:p>
    <w:p w:rsidR="00E737F9" w:rsidRDefault="00E737F9" w:rsidP="00DD1CD0">
      <w:pPr>
        <w:jc w:val="both"/>
        <w:rPr>
          <w:rFonts w:ascii="Arial" w:hAnsi="Arial" w:cs="Arial"/>
          <w:sz w:val="24"/>
          <w:szCs w:val="24"/>
        </w:rPr>
      </w:pPr>
      <w:r>
        <w:rPr>
          <w:rFonts w:ascii="Arial" w:hAnsi="Arial" w:cs="Arial"/>
          <w:sz w:val="24"/>
          <w:szCs w:val="24"/>
        </w:rPr>
        <w:t xml:space="preserve">MACIOCIA, G. </w:t>
      </w:r>
      <w:r w:rsidRPr="00811E31">
        <w:rPr>
          <w:rFonts w:ascii="Arial" w:hAnsi="Arial" w:cs="Arial"/>
          <w:b/>
          <w:sz w:val="24"/>
          <w:szCs w:val="24"/>
        </w:rPr>
        <w:t>Obstetrícia e Ginecologia em Medicina Chinesa</w:t>
      </w:r>
      <w:r>
        <w:rPr>
          <w:rFonts w:ascii="Arial" w:hAnsi="Arial" w:cs="Arial"/>
          <w:sz w:val="24"/>
          <w:szCs w:val="24"/>
        </w:rPr>
        <w:t>. São Paulo: Roca, 2000.</w:t>
      </w:r>
    </w:p>
    <w:p w:rsidR="00E737F9" w:rsidRDefault="00E737F9" w:rsidP="00DD1CD0">
      <w:pPr>
        <w:jc w:val="both"/>
        <w:rPr>
          <w:rFonts w:ascii="Arial" w:hAnsi="Arial" w:cs="Arial"/>
          <w:sz w:val="24"/>
          <w:szCs w:val="24"/>
        </w:rPr>
      </w:pPr>
      <w:r>
        <w:rPr>
          <w:rFonts w:ascii="Arial" w:hAnsi="Arial" w:cs="Arial"/>
          <w:sz w:val="24"/>
          <w:szCs w:val="24"/>
        </w:rPr>
        <w:t xml:space="preserve">MACIOCIA, G. </w:t>
      </w:r>
      <w:r w:rsidRPr="00811E31">
        <w:rPr>
          <w:rFonts w:ascii="Arial" w:hAnsi="Arial" w:cs="Arial"/>
          <w:b/>
          <w:sz w:val="24"/>
          <w:szCs w:val="24"/>
        </w:rPr>
        <w:t xml:space="preserve">Os Fundamentos da Medicina Chinesa – Um texto abrangente para </w:t>
      </w:r>
      <w:proofErr w:type="spellStart"/>
      <w:r w:rsidRPr="00811E31">
        <w:rPr>
          <w:rFonts w:ascii="Arial" w:hAnsi="Arial" w:cs="Arial"/>
          <w:b/>
          <w:sz w:val="24"/>
          <w:szCs w:val="24"/>
        </w:rPr>
        <w:t>Acupunturistas</w:t>
      </w:r>
      <w:proofErr w:type="spellEnd"/>
      <w:r w:rsidRPr="00811E31">
        <w:rPr>
          <w:rFonts w:ascii="Arial" w:hAnsi="Arial" w:cs="Arial"/>
          <w:b/>
          <w:sz w:val="24"/>
          <w:szCs w:val="24"/>
        </w:rPr>
        <w:t xml:space="preserve"> e </w:t>
      </w:r>
      <w:proofErr w:type="spellStart"/>
      <w:r w:rsidRPr="00811E31">
        <w:rPr>
          <w:rFonts w:ascii="Arial" w:hAnsi="Arial" w:cs="Arial"/>
          <w:b/>
          <w:sz w:val="24"/>
          <w:szCs w:val="24"/>
        </w:rPr>
        <w:t>Fitoterapeutas</w:t>
      </w:r>
      <w:proofErr w:type="spellEnd"/>
      <w:r w:rsidRPr="00811E31">
        <w:rPr>
          <w:rFonts w:ascii="Arial" w:hAnsi="Arial" w:cs="Arial"/>
          <w:b/>
          <w:sz w:val="24"/>
          <w:szCs w:val="24"/>
        </w:rPr>
        <w:t>.</w:t>
      </w:r>
      <w:r>
        <w:rPr>
          <w:rFonts w:ascii="Arial" w:hAnsi="Arial" w:cs="Arial"/>
          <w:sz w:val="24"/>
          <w:szCs w:val="24"/>
        </w:rPr>
        <w:t xml:space="preserve"> São Paulo: Roca, 1989.</w:t>
      </w:r>
    </w:p>
    <w:p w:rsidR="00E737F9" w:rsidRDefault="00E737F9" w:rsidP="00DD1CD0">
      <w:pPr>
        <w:jc w:val="both"/>
        <w:rPr>
          <w:rFonts w:ascii="Arial" w:hAnsi="Arial" w:cs="Arial"/>
          <w:sz w:val="24"/>
          <w:szCs w:val="24"/>
        </w:rPr>
      </w:pPr>
      <w:r>
        <w:rPr>
          <w:rFonts w:ascii="Arial" w:hAnsi="Arial" w:cs="Arial"/>
          <w:sz w:val="24"/>
          <w:szCs w:val="24"/>
        </w:rPr>
        <w:t xml:space="preserve">MACHADO, Lucas V. </w:t>
      </w:r>
      <w:r w:rsidRPr="00811E31">
        <w:rPr>
          <w:rFonts w:ascii="Arial" w:hAnsi="Arial" w:cs="Arial"/>
          <w:b/>
          <w:sz w:val="24"/>
          <w:szCs w:val="24"/>
        </w:rPr>
        <w:t>Sangramento Uterino Disfuncional</w:t>
      </w:r>
      <w:r>
        <w:rPr>
          <w:rFonts w:ascii="Arial" w:hAnsi="Arial" w:cs="Arial"/>
          <w:sz w:val="24"/>
          <w:szCs w:val="24"/>
        </w:rPr>
        <w:t>. Arquivos Brasileiros Endocrinologia Metabolismo [online]. Vol.45, n.4, p. 375-382. 2001.</w:t>
      </w:r>
    </w:p>
    <w:p w:rsidR="00E737F9" w:rsidRDefault="00E737F9" w:rsidP="00DD1CD0">
      <w:pPr>
        <w:jc w:val="both"/>
        <w:rPr>
          <w:rFonts w:ascii="Arial" w:hAnsi="Arial" w:cs="Arial"/>
          <w:sz w:val="24"/>
          <w:szCs w:val="24"/>
        </w:rPr>
      </w:pPr>
      <w:r>
        <w:rPr>
          <w:rFonts w:ascii="Arial" w:hAnsi="Arial" w:cs="Arial"/>
          <w:sz w:val="24"/>
          <w:szCs w:val="24"/>
        </w:rPr>
        <w:t xml:space="preserve">MINISTÉRIO DA SAÚDE. </w:t>
      </w:r>
      <w:r w:rsidRPr="00811E31">
        <w:rPr>
          <w:rFonts w:ascii="Arial" w:hAnsi="Arial" w:cs="Arial"/>
          <w:b/>
          <w:sz w:val="24"/>
          <w:szCs w:val="24"/>
        </w:rPr>
        <w:t>Política Nacional de Práticas Integrativas e Complementares no SUS</w:t>
      </w:r>
      <w:r>
        <w:rPr>
          <w:rFonts w:ascii="Arial" w:hAnsi="Arial" w:cs="Arial"/>
          <w:sz w:val="24"/>
          <w:szCs w:val="24"/>
        </w:rPr>
        <w:t>. Brasília: Ministério da Saúde, 2006.</w:t>
      </w:r>
    </w:p>
    <w:p w:rsidR="00E737F9" w:rsidRDefault="00E737F9" w:rsidP="00DD1CD0">
      <w:pPr>
        <w:jc w:val="both"/>
        <w:rPr>
          <w:rFonts w:ascii="Arial" w:hAnsi="Arial" w:cs="Arial"/>
          <w:sz w:val="24"/>
          <w:szCs w:val="24"/>
        </w:rPr>
      </w:pPr>
      <w:r>
        <w:rPr>
          <w:rFonts w:ascii="Arial" w:hAnsi="Arial" w:cs="Arial"/>
          <w:sz w:val="24"/>
          <w:szCs w:val="24"/>
        </w:rPr>
        <w:t xml:space="preserve">PERSIANI, </w:t>
      </w:r>
      <w:proofErr w:type="gramStart"/>
      <w:r>
        <w:rPr>
          <w:rFonts w:ascii="Arial" w:hAnsi="Arial" w:cs="Arial"/>
          <w:sz w:val="24"/>
          <w:szCs w:val="24"/>
        </w:rPr>
        <w:t>et</w:t>
      </w:r>
      <w:proofErr w:type="gramEnd"/>
      <w:r>
        <w:rPr>
          <w:rFonts w:ascii="Arial" w:hAnsi="Arial" w:cs="Arial"/>
          <w:sz w:val="24"/>
          <w:szCs w:val="24"/>
        </w:rPr>
        <w:t xml:space="preserve"> al,. </w:t>
      </w:r>
      <w:r w:rsidRPr="00811E31">
        <w:rPr>
          <w:rFonts w:ascii="Arial" w:hAnsi="Arial" w:cs="Arial"/>
          <w:b/>
          <w:sz w:val="24"/>
          <w:szCs w:val="24"/>
        </w:rPr>
        <w:t xml:space="preserve">Utilização do Acetato de </w:t>
      </w:r>
      <w:proofErr w:type="spellStart"/>
      <w:r w:rsidRPr="00811E31">
        <w:rPr>
          <w:rFonts w:ascii="Arial" w:hAnsi="Arial" w:cs="Arial"/>
          <w:b/>
          <w:sz w:val="24"/>
          <w:szCs w:val="24"/>
        </w:rPr>
        <w:t>nomegestrol</w:t>
      </w:r>
      <w:proofErr w:type="spellEnd"/>
      <w:r w:rsidRPr="00811E31">
        <w:rPr>
          <w:rFonts w:ascii="Arial" w:hAnsi="Arial" w:cs="Arial"/>
          <w:b/>
          <w:sz w:val="24"/>
          <w:szCs w:val="24"/>
        </w:rPr>
        <w:t xml:space="preserve"> no tratamento das irregularidades menstruais</w:t>
      </w:r>
      <w:r>
        <w:rPr>
          <w:rFonts w:ascii="Arial" w:hAnsi="Arial" w:cs="Arial"/>
          <w:sz w:val="24"/>
          <w:szCs w:val="24"/>
        </w:rPr>
        <w:t>. Saúde, 1997, vol. 49, n. 181-185. Minerva Ginecol.</w:t>
      </w:r>
    </w:p>
    <w:p w:rsidR="00E737F9" w:rsidRDefault="00E737F9" w:rsidP="00DD1CD0">
      <w:pPr>
        <w:jc w:val="both"/>
        <w:rPr>
          <w:rFonts w:ascii="Arial" w:hAnsi="Arial" w:cs="Arial"/>
          <w:sz w:val="24"/>
          <w:szCs w:val="24"/>
        </w:rPr>
      </w:pPr>
      <w:r>
        <w:rPr>
          <w:rFonts w:ascii="Arial" w:hAnsi="Arial" w:cs="Arial"/>
          <w:sz w:val="24"/>
          <w:szCs w:val="24"/>
        </w:rPr>
        <w:t xml:space="preserve">SECRETARIA MUNICIPAL DE SAÚDE. </w:t>
      </w:r>
      <w:r w:rsidRPr="00811E31">
        <w:rPr>
          <w:rFonts w:ascii="Arial" w:hAnsi="Arial" w:cs="Arial"/>
          <w:b/>
          <w:sz w:val="24"/>
          <w:szCs w:val="24"/>
        </w:rPr>
        <w:t>Caderno Temático de Medicina Tradicional Chinesa</w:t>
      </w:r>
      <w:r>
        <w:rPr>
          <w:rFonts w:ascii="Arial" w:hAnsi="Arial" w:cs="Arial"/>
          <w:sz w:val="24"/>
          <w:szCs w:val="24"/>
        </w:rPr>
        <w:t>. Ministério da Saúde, 2003.</w:t>
      </w:r>
    </w:p>
    <w:p w:rsidR="00E737F9" w:rsidRDefault="00E737F9" w:rsidP="00DD1CD0">
      <w:pPr>
        <w:jc w:val="both"/>
        <w:rPr>
          <w:rFonts w:ascii="Arial" w:hAnsi="Arial" w:cs="Arial"/>
          <w:sz w:val="24"/>
          <w:szCs w:val="24"/>
        </w:rPr>
      </w:pPr>
      <w:r>
        <w:rPr>
          <w:rFonts w:ascii="Arial" w:hAnsi="Arial" w:cs="Arial"/>
          <w:sz w:val="24"/>
          <w:szCs w:val="24"/>
        </w:rPr>
        <w:t xml:space="preserve">SILVA, D. F. </w:t>
      </w:r>
      <w:r w:rsidRPr="00811E31">
        <w:rPr>
          <w:rFonts w:ascii="Arial" w:hAnsi="Arial" w:cs="Arial"/>
          <w:b/>
          <w:sz w:val="24"/>
          <w:szCs w:val="24"/>
        </w:rPr>
        <w:t>Psicologia e Acupuntura: Aspectos históricos, políticos e teóricos. Rev. Psicologia, Ciência e Profissão</w:t>
      </w:r>
      <w:r>
        <w:rPr>
          <w:rFonts w:ascii="Arial" w:hAnsi="Arial" w:cs="Arial"/>
          <w:sz w:val="24"/>
          <w:szCs w:val="24"/>
        </w:rPr>
        <w:t>, 2007, vol. 27, n.3, p. 418-429.</w:t>
      </w:r>
    </w:p>
    <w:p w:rsidR="00E737F9" w:rsidRDefault="00E737F9" w:rsidP="00DD1CD0">
      <w:pPr>
        <w:jc w:val="both"/>
        <w:rPr>
          <w:rFonts w:ascii="Arial" w:hAnsi="Arial" w:cs="Arial"/>
          <w:sz w:val="24"/>
          <w:szCs w:val="24"/>
        </w:rPr>
      </w:pPr>
      <w:r>
        <w:rPr>
          <w:rFonts w:ascii="Arial" w:hAnsi="Arial" w:cs="Arial"/>
          <w:sz w:val="24"/>
          <w:szCs w:val="24"/>
        </w:rPr>
        <w:t xml:space="preserve">SISTEMA REPRODUTOR FEMININO. Disponível em: &lt;http://www.afh.bio.br/reprod/reprod2.asp&gt;. Acesso em: </w:t>
      </w:r>
      <w:proofErr w:type="gramStart"/>
      <w:r>
        <w:rPr>
          <w:rFonts w:ascii="Arial" w:hAnsi="Arial" w:cs="Arial"/>
          <w:sz w:val="24"/>
          <w:szCs w:val="24"/>
        </w:rPr>
        <w:t xml:space="preserve">05 </w:t>
      </w:r>
      <w:proofErr w:type="spellStart"/>
      <w:r>
        <w:rPr>
          <w:rFonts w:ascii="Arial" w:hAnsi="Arial" w:cs="Arial"/>
          <w:sz w:val="24"/>
          <w:szCs w:val="24"/>
        </w:rPr>
        <w:t>nov</w:t>
      </w:r>
      <w:proofErr w:type="spellEnd"/>
      <w:proofErr w:type="gramEnd"/>
      <w:r>
        <w:rPr>
          <w:rFonts w:ascii="Arial" w:hAnsi="Arial" w:cs="Arial"/>
          <w:sz w:val="24"/>
          <w:szCs w:val="24"/>
        </w:rPr>
        <w:t xml:space="preserve"> 2014.</w:t>
      </w:r>
    </w:p>
    <w:p w:rsidR="00E737F9" w:rsidRDefault="00E737F9" w:rsidP="00DD1CD0">
      <w:pPr>
        <w:jc w:val="both"/>
        <w:rPr>
          <w:rFonts w:ascii="Arial" w:hAnsi="Arial" w:cs="Arial"/>
          <w:sz w:val="24"/>
          <w:szCs w:val="24"/>
        </w:rPr>
      </w:pPr>
      <w:r>
        <w:rPr>
          <w:rFonts w:ascii="Arial" w:hAnsi="Arial" w:cs="Arial"/>
          <w:sz w:val="24"/>
          <w:szCs w:val="24"/>
        </w:rPr>
        <w:t xml:space="preserve">SILVERTHORN, D. U. </w:t>
      </w:r>
      <w:r w:rsidRPr="00811E31">
        <w:rPr>
          <w:rFonts w:ascii="Arial" w:hAnsi="Arial" w:cs="Arial"/>
          <w:b/>
          <w:sz w:val="24"/>
          <w:szCs w:val="24"/>
        </w:rPr>
        <w:t>Fisiologia Humana – Uma abordagem integrada</w:t>
      </w:r>
      <w:r>
        <w:rPr>
          <w:rFonts w:ascii="Arial" w:hAnsi="Arial" w:cs="Arial"/>
          <w:sz w:val="24"/>
          <w:szCs w:val="24"/>
        </w:rPr>
        <w:t xml:space="preserve">. </w:t>
      </w:r>
      <w:proofErr w:type="gramStart"/>
      <w:r>
        <w:rPr>
          <w:rFonts w:ascii="Arial" w:hAnsi="Arial" w:cs="Arial"/>
          <w:sz w:val="24"/>
          <w:szCs w:val="24"/>
        </w:rPr>
        <w:t>2</w:t>
      </w:r>
      <w:proofErr w:type="gramEnd"/>
      <w:r>
        <w:rPr>
          <w:rFonts w:ascii="Arial" w:hAnsi="Arial" w:cs="Arial"/>
          <w:sz w:val="24"/>
          <w:szCs w:val="24"/>
        </w:rPr>
        <w:t xml:space="preserve"> ed. Manole, 2003.</w:t>
      </w:r>
    </w:p>
    <w:p w:rsidR="00E737F9" w:rsidRDefault="00E737F9" w:rsidP="00DD1CD0">
      <w:pPr>
        <w:jc w:val="both"/>
        <w:rPr>
          <w:rFonts w:ascii="Arial" w:hAnsi="Arial" w:cs="Arial"/>
          <w:sz w:val="24"/>
          <w:szCs w:val="24"/>
        </w:rPr>
      </w:pPr>
      <w:r>
        <w:rPr>
          <w:rFonts w:ascii="Arial" w:hAnsi="Arial" w:cs="Arial"/>
          <w:sz w:val="24"/>
          <w:szCs w:val="24"/>
        </w:rPr>
        <w:lastRenderedPageBreak/>
        <w:t xml:space="preserve">TORTORA, G. J &amp; GRABOWSKI, S. R. </w:t>
      </w:r>
      <w:r w:rsidRPr="00811E31">
        <w:rPr>
          <w:rFonts w:ascii="Arial" w:hAnsi="Arial" w:cs="Arial"/>
          <w:b/>
          <w:sz w:val="24"/>
          <w:szCs w:val="24"/>
        </w:rPr>
        <w:t>Princípios de Anatomia e Fisiologia</w:t>
      </w:r>
      <w:r>
        <w:rPr>
          <w:rFonts w:ascii="Arial" w:hAnsi="Arial" w:cs="Arial"/>
          <w:sz w:val="24"/>
          <w:szCs w:val="24"/>
        </w:rPr>
        <w:t xml:space="preserve">. </w:t>
      </w:r>
      <w:proofErr w:type="gramStart"/>
      <w:r>
        <w:rPr>
          <w:rFonts w:ascii="Arial" w:hAnsi="Arial" w:cs="Arial"/>
          <w:sz w:val="24"/>
          <w:szCs w:val="24"/>
        </w:rPr>
        <w:t>9</w:t>
      </w:r>
      <w:proofErr w:type="gramEnd"/>
      <w:r>
        <w:rPr>
          <w:rFonts w:ascii="Arial" w:hAnsi="Arial" w:cs="Arial"/>
          <w:sz w:val="24"/>
          <w:szCs w:val="24"/>
        </w:rPr>
        <w:t xml:space="preserve"> ed. Rio de Janeiro: Guanabara Koogan, 2002.</w:t>
      </w:r>
    </w:p>
    <w:p w:rsidR="00DD1CD0" w:rsidRDefault="00E737F9" w:rsidP="00DD1CD0">
      <w:pPr>
        <w:jc w:val="both"/>
        <w:rPr>
          <w:rFonts w:ascii="Arial" w:hAnsi="Arial" w:cs="Arial"/>
          <w:sz w:val="24"/>
          <w:szCs w:val="24"/>
        </w:rPr>
      </w:pPr>
      <w:r>
        <w:rPr>
          <w:rFonts w:ascii="Arial" w:hAnsi="Arial" w:cs="Arial"/>
          <w:sz w:val="24"/>
          <w:szCs w:val="24"/>
        </w:rPr>
        <w:t xml:space="preserve">WEN, T. S. </w:t>
      </w:r>
      <w:r w:rsidRPr="00811E31">
        <w:rPr>
          <w:rFonts w:ascii="Arial" w:hAnsi="Arial" w:cs="Arial"/>
          <w:b/>
          <w:sz w:val="24"/>
          <w:szCs w:val="24"/>
        </w:rPr>
        <w:t>Acupuntura Clássica Chinesa</w:t>
      </w:r>
      <w:r>
        <w:rPr>
          <w:rFonts w:ascii="Arial" w:hAnsi="Arial" w:cs="Arial"/>
          <w:sz w:val="24"/>
          <w:szCs w:val="24"/>
        </w:rPr>
        <w:t xml:space="preserve">. 11 ed. São Paulo: </w:t>
      </w:r>
      <w:proofErr w:type="spellStart"/>
      <w:r>
        <w:rPr>
          <w:rFonts w:ascii="Arial" w:hAnsi="Arial" w:cs="Arial"/>
          <w:sz w:val="24"/>
          <w:szCs w:val="24"/>
        </w:rPr>
        <w:t>Cultrix</w:t>
      </w:r>
      <w:proofErr w:type="spellEnd"/>
      <w:r>
        <w:rPr>
          <w:rFonts w:ascii="Arial" w:hAnsi="Arial" w:cs="Arial"/>
          <w:sz w:val="24"/>
          <w:szCs w:val="24"/>
        </w:rPr>
        <w:t>, 2005.</w:t>
      </w:r>
    </w:p>
    <w:p w:rsidR="00C90E14" w:rsidRPr="00285C94" w:rsidRDefault="00E737F9" w:rsidP="00DD1CD0">
      <w:pPr>
        <w:jc w:val="both"/>
        <w:rPr>
          <w:rFonts w:ascii="Arial" w:hAnsi="Arial" w:cs="Arial"/>
          <w:sz w:val="24"/>
          <w:szCs w:val="24"/>
        </w:rPr>
      </w:pPr>
      <w:r>
        <w:rPr>
          <w:rFonts w:ascii="Arial" w:hAnsi="Arial" w:cs="Arial"/>
          <w:sz w:val="24"/>
          <w:szCs w:val="24"/>
        </w:rPr>
        <w:t xml:space="preserve">YAMAMURA, </w:t>
      </w:r>
      <w:proofErr w:type="spellStart"/>
      <w:r>
        <w:rPr>
          <w:rFonts w:ascii="Arial" w:hAnsi="Arial" w:cs="Arial"/>
          <w:sz w:val="24"/>
          <w:szCs w:val="24"/>
        </w:rPr>
        <w:t>Ysao</w:t>
      </w:r>
      <w:proofErr w:type="spellEnd"/>
      <w:r>
        <w:rPr>
          <w:rFonts w:ascii="Arial" w:hAnsi="Arial" w:cs="Arial"/>
          <w:sz w:val="24"/>
          <w:szCs w:val="24"/>
        </w:rPr>
        <w:t xml:space="preserve"> </w:t>
      </w:r>
      <w:proofErr w:type="gramStart"/>
      <w:r>
        <w:rPr>
          <w:rFonts w:ascii="Arial" w:hAnsi="Arial" w:cs="Arial"/>
          <w:sz w:val="24"/>
          <w:szCs w:val="24"/>
        </w:rPr>
        <w:t>et</w:t>
      </w:r>
      <w:proofErr w:type="gramEnd"/>
      <w:r>
        <w:rPr>
          <w:rFonts w:ascii="Arial" w:hAnsi="Arial" w:cs="Arial"/>
          <w:sz w:val="24"/>
          <w:szCs w:val="24"/>
        </w:rPr>
        <w:t xml:space="preserve"> al. </w:t>
      </w:r>
      <w:proofErr w:type="spellStart"/>
      <w:r w:rsidRPr="00811E31">
        <w:rPr>
          <w:rFonts w:ascii="Arial" w:hAnsi="Arial" w:cs="Arial"/>
          <w:b/>
          <w:sz w:val="24"/>
          <w:szCs w:val="24"/>
        </w:rPr>
        <w:t>Pertubações</w:t>
      </w:r>
      <w:proofErr w:type="spellEnd"/>
      <w:r w:rsidRPr="00811E31">
        <w:rPr>
          <w:rFonts w:ascii="Arial" w:hAnsi="Arial" w:cs="Arial"/>
          <w:b/>
          <w:sz w:val="24"/>
          <w:szCs w:val="24"/>
        </w:rPr>
        <w:t xml:space="preserve"> Menstruais e a Acupuntura. Rev. Paulista </w:t>
      </w:r>
      <w:bookmarkStart w:id="1" w:name="_GoBack"/>
      <w:bookmarkEnd w:id="1"/>
      <w:r w:rsidRPr="00811E31">
        <w:rPr>
          <w:rFonts w:ascii="Arial" w:hAnsi="Arial" w:cs="Arial"/>
          <w:b/>
          <w:sz w:val="24"/>
          <w:szCs w:val="24"/>
        </w:rPr>
        <w:t>de Acupuntura</w:t>
      </w:r>
      <w:r>
        <w:rPr>
          <w:rFonts w:ascii="Arial" w:hAnsi="Arial" w:cs="Arial"/>
          <w:sz w:val="24"/>
          <w:szCs w:val="24"/>
        </w:rPr>
        <w:t>, 1998, vol. 4, n.1 – Jan/Jun.</w:t>
      </w:r>
    </w:p>
    <w:sectPr w:rsidR="00C90E14" w:rsidRPr="00285C94" w:rsidSect="009C4BD1">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DDE" w:rsidRDefault="005D3DDE" w:rsidP="00C90E14">
      <w:pPr>
        <w:spacing w:after="0" w:line="240" w:lineRule="auto"/>
      </w:pPr>
      <w:r>
        <w:separator/>
      </w:r>
    </w:p>
  </w:endnote>
  <w:endnote w:type="continuationSeparator" w:id="0">
    <w:p w:rsidR="005D3DDE" w:rsidRDefault="005D3DDE" w:rsidP="00C9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DDE" w:rsidRDefault="005D3DDE" w:rsidP="00C90E14">
      <w:pPr>
        <w:spacing w:after="0" w:line="240" w:lineRule="auto"/>
      </w:pPr>
      <w:r>
        <w:separator/>
      </w:r>
    </w:p>
  </w:footnote>
  <w:footnote w:type="continuationSeparator" w:id="0">
    <w:p w:rsidR="005D3DDE" w:rsidRDefault="005D3DDE" w:rsidP="00C90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68098"/>
      <w:docPartObj>
        <w:docPartGallery w:val="Page Numbers (Top of Page)"/>
        <w:docPartUnique/>
      </w:docPartObj>
    </w:sdtPr>
    <w:sdtEndPr/>
    <w:sdtContent>
      <w:p w:rsidR="00C90E14" w:rsidRDefault="00C90E14">
        <w:pPr>
          <w:pStyle w:val="Cabealho"/>
          <w:jc w:val="right"/>
        </w:pPr>
        <w:r>
          <w:fldChar w:fldCharType="begin"/>
        </w:r>
        <w:r>
          <w:instrText>PAGE   \* MERGEFORMAT</w:instrText>
        </w:r>
        <w:r>
          <w:fldChar w:fldCharType="separate"/>
        </w:r>
        <w:r w:rsidR="008F4BB7">
          <w:rPr>
            <w:noProof/>
          </w:rPr>
          <w:t>21</w:t>
        </w:r>
        <w:r>
          <w:fldChar w:fldCharType="end"/>
        </w:r>
      </w:p>
    </w:sdtContent>
  </w:sdt>
  <w:p w:rsidR="00C90E14" w:rsidRDefault="00C90E1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94"/>
    <w:rsid w:val="0000660E"/>
    <w:rsid w:val="000239AE"/>
    <w:rsid w:val="00086C13"/>
    <w:rsid w:val="00103572"/>
    <w:rsid w:val="001867E9"/>
    <w:rsid w:val="00200683"/>
    <w:rsid w:val="0020232A"/>
    <w:rsid w:val="00255D8B"/>
    <w:rsid w:val="0026639E"/>
    <w:rsid w:val="00283B25"/>
    <w:rsid w:val="00285C94"/>
    <w:rsid w:val="002874AD"/>
    <w:rsid w:val="00292288"/>
    <w:rsid w:val="00296FD0"/>
    <w:rsid w:val="002A32CF"/>
    <w:rsid w:val="002E0A3C"/>
    <w:rsid w:val="003004A5"/>
    <w:rsid w:val="0034536B"/>
    <w:rsid w:val="00351C7C"/>
    <w:rsid w:val="003C2B2F"/>
    <w:rsid w:val="003C42BC"/>
    <w:rsid w:val="003C6CF6"/>
    <w:rsid w:val="00413778"/>
    <w:rsid w:val="004C4556"/>
    <w:rsid w:val="004D7CD3"/>
    <w:rsid w:val="00510CF8"/>
    <w:rsid w:val="00551646"/>
    <w:rsid w:val="0057725B"/>
    <w:rsid w:val="005A2E23"/>
    <w:rsid w:val="005D3DDE"/>
    <w:rsid w:val="006022F3"/>
    <w:rsid w:val="00604F75"/>
    <w:rsid w:val="006A2420"/>
    <w:rsid w:val="006A3B8E"/>
    <w:rsid w:val="006A65A8"/>
    <w:rsid w:val="006B54EA"/>
    <w:rsid w:val="006F1F12"/>
    <w:rsid w:val="00722207"/>
    <w:rsid w:val="007B33F2"/>
    <w:rsid w:val="00873E1C"/>
    <w:rsid w:val="00882CF4"/>
    <w:rsid w:val="00885BE1"/>
    <w:rsid w:val="008E2AC7"/>
    <w:rsid w:val="008F4BB7"/>
    <w:rsid w:val="009369F6"/>
    <w:rsid w:val="00946A8A"/>
    <w:rsid w:val="009C1320"/>
    <w:rsid w:val="009C4BD1"/>
    <w:rsid w:val="00A248BD"/>
    <w:rsid w:val="00A404FB"/>
    <w:rsid w:val="00A9065A"/>
    <w:rsid w:val="00AA7582"/>
    <w:rsid w:val="00B0482C"/>
    <w:rsid w:val="00B15ED6"/>
    <w:rsid w:val="00B41CEA"/>
    <w:rsid w:val="00B632E2"/>
    <w:rsid w:val="00C44D35"/>
    <w:rsid w:val="00C740E6"/>
    <w:rsid w:val="00C76AA1"/>
    <w:rsid w:val="00C84599"/>
    <w:rsid w:val="00C85B9F"/>
    <w:rsid w:val="00C90E14"/>
    <w:rsid w:val="00CE409C"/>
    <w:rsid w:val="00D04800"/>
    <w:rsid w:val="00D20236"/>
    <w:rsid w:val="00D324F7"/>
    <w:rsid w:val="00DD1CD0"/>
    <w:rsid w:val="00DD462B"/>
    <w:rsid w:val="00E27683"/>
    <w:rsid w:val="00E30A93"/>
    <w:rsid w:val="00E4452F"/>
    <w:rsid w:val="00E737F9"/>
    <w:rsid w:val="00E90211"/>
    <w:rsid w:val="00E90886"/>
    <w:rsid w:val="00EA5BE1"/>
    <w:rsid w:val="00F02599"/>
    <w:rsid w:val="00F153EB"/>
    <w:rsid w:val="00F210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B33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3B8E"/>
    <w:pPr>
      <w:ind w:left="720"/>
      <w:contextualSpacing/>
    </w:pPr>
  </w:style>
  <w:style w:type="character" w:customStyle="1" w:styleId="Ttulo1Char">
    <w:name w:val="Título 1 Char"/>
    <w:basedOn w:val="Fontepargpadro"/>
    <w:link w:val="Ttulo1"/>
    <w:uiPriority w:val="9"/>
    <w:rsid w:val="007B33F2"/>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C90E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0E14"/>
  </w:style>
  <w:style w:type="paragraph" w:styleId="Rodap">
    <w:name w:val="footer"/>
    <w:basedOn w:val="Normal"/>
    <w:link w:val="RodapChar"/>
    <w:uiPriority w:val="99"/>
    <w:unhideWhenUsed/>
    <w:rsid w:val="00C90E14"/>
    <w:pPr>
      <w:tabs>
        <w:tab w:val="center" w:pos="4252"/>
        <w:tab w:val="right" w:pos="8504"/>
      </w:tabs>
      <w:spacing w:after="0" w:line="240" w:lineRule="auto"/>
    </w:pPr>
  </w:style>
  <w:style w:type="character" w:customStyle="1" w:styleId="RodapChar">
    <w:name w:val="Rodapé Char"/>
    <w:basedOn w:val="Fontepargpadro"/>
    <w:link w:val="Rodap"/>
    <w:uiPriority w:val="99"/>
    <w:rsid w:val="00C90E14"/>
  </w:style>
  <w:style w:type="paragraph" w:customStyle="1" w:styleId="DecimalAligned">
    <w:name w:val="Decimal Aligned"/>
    <w:basedOn w:val="Normal"/>
    <w:uiPriority w:val="40"/>
    <w:qFormat/>
    <w:rsid w:val="00296FD0"/>
    <w:pPr>
      <w:tabs>
        <w:tab w:val="decimal" w:pos="360"/>
      </w:tabs>
    </w:pPr>
    <w:rPr>
      <w:lang w:eastAsia="pt-BR"/>
    </w:rPr>
  </w:style>
  <w:style w:type="paragraph" w:styleId="Textodenotaderodap">
    <w:name w:val="footnote text"/>
    <w:basedOn w:val="Normal"/>
    <w:link w:val="TextodenotaderodapChar"/>
    <w:uiPriority w:val="99"/>
    <w:unhideWhenUsed/>
    <w:rsid w:val="00296FD0"/>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296FD0"/>
    <w:rPr>
      <w:rFonts w:eastAsiaTheme="minorEastAsia"/>
      <w:sz w:val="20"/>
      <w:szCs w:val="20"/>
      <w:lang w:eastAsia="pt-BR"/>
    </w:rPr>
  </w:style>
  <w:style w:type="character" w:styleId="nfaseSutil">
    <w:name w:val="Subtle Emphasis"/>
    <w:basedOn w:val="Fontepargpadro"/>
    <w:uiPriority w:val="19"/>
    <w:qFormat/>
    <w:rsid w:val="00296FD0"/>
    <w:rPr>
      <w:i/>
      <w:iCs/>
      <w:color w:val="7F7F7F" w:themeColor="text1" w:themeTint="80"/>
    </w:rPr>
  </w:style>
  <w:style w:type="table" w:styleId="SombreamentoClaro-nfase1">
    <w:name w:val="Light Shading Accent 1"/>
    <w:basedOn w:val="Tabelanormal"/>
    <w:uiPriority w:val="60"/>
    <w:rsid w:val="00296FD0"/>
    <w:pPr>
      <w:spacing w:after="0" w:line="240" w:lineRule="auto"/>
    </w:pPr>
    <w:rPr>
      <w:rFonts w:eastAsiaTheme="minorEastAsia"/>
      <w:color w:val="365F91" w:themeColor="accent1" w:themeShade="BF"/>
      <w:lang w:eastAsia="pt-B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
    <w:name w:val="Light Shading"/>
    <w:basedOn w:val="Tabelanormal"/>
    <w:uiPriority w:val="60"/>
    <w:rsid w:val="00296FD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elanormal"/>
    <w:uiPriority w:val="61"/>
    <w:rsid w:val="00296FD0"/>
    <w:pPr>
      <w:spacing w:after="0" w:line="240" w:lineRule="auto"/>
    </w:pPr>
    <w:rPr>
      <w:rFonts w:eastAsiaTheme="minorEastAsia"/>
      <w:lang w:eastAsia="pt-B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balo">
    <w:name w:val="Balloon Text"/>
    <w:basedOn w:val="Normal"/>
    <w:link w:val="TextodebaloChar"/>
    <w:uiPriority w:val="99"/>
    <w:semiHidden/>
    <w:unhideWhenUsed/>
    <w:rsid w:val="00296F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6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B33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3B8E"/>
    <w:pPr>
      <w:ind w:left="720"/>
      <w:contextualSpacing/>
    </w:pPr>
  </w:style>
  <w:style w:type="character" w:customStyle="1" w:styleId="Ttulo1Char">
    <w:name w:val="Título 1 Char"/>
    <w:basedOn w:val="Fontepargpadro"/>
    <w:link w:val="Ttulo1"/>
    <w:uiPriority w:val="9"/>
    <w:rsid w:val="007B33F2"/>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C90E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0E14"/>
  </w:style>
  <w:style w:type="paragraph" w:styleId="Rodap">
    <w:name w:val="footer"/>
    <w:basedOn w:val="Normal"/>
    <w:link w:val="RodapChar"/>
    <w:uiPriority w:val="99"/>
    <w:unhideWhenUsed/>
    <w:rsid w:val="00C90E14"/>
    <w:pPr>
      <w:tabs>
        <w:tab w:val="center" w:pos="4252"/>
        <w:tab w:val="right" w:pos="8504"/>
      </w:tabs>
      <w:spacing w:after="0" w:line="240" w:lineRule="auto"/>
    </w:pPr>
  </w:style>
  <w:style w:type="character" w:customStyle="1" w:styleId="RodapChar">
    <w:name w:val="Rodapé Char"/>
    <w:basedOn w:val="Fontepargpadro"/>
    <w:link w:val="Rodap"/>
    <w:uiPriority w:val="99"/>
    <w:rsid w:val="00C90E14"/>
  </w:style>
  <w:style w:type="paragraph" w:customStyle="1" w:styleId="DecimalAligned">
    <w:name w:val="Decimal Aligned"/>
    <w:basedOn w:val="Normal"/>
    <w:uiPriority w:val="40"/>
    <w:qFormat/>
    <w:rsid w:val="00296FD0"/>
    <w:pPr>
      <w:tabs>
        <w:tab w:val="decimal" w:pos="360"/>
      </w:tabs>
    </w:pPr>
    <w:rPr>
      <w:lang w:eastAsia="pt-BR"/>
    </w:rPr>
  </w:style>
  <w:style w:type="paragraph" w:styleId="Textodenotaderodap">
    <w:name w:val="footnote text"/>
    <w:basedOn w:val="Normal"/>
    <w:link w:val="TextodenotaderodapChar"/>
    <w:uiPriority w:val="99"/>
    <w:unhideWhenUsed/>
    <w:rsid w:val="00296FD0"/>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296FD0"/>
    <w:rPr>
      <w:rFonts w:eastAsiaTheme="minorEastAsia"/>
      <w:sz w:val="20"/>
      <w:szCs w:val="20"/>
      <w:lang w:eastAsia="pt-BR"/>
    </w:rPr>
  </w:style>
  <w:style w:type="character" w:styleId="nfaseSutil">
    <w:name w:val="Subtle Emphasis"/>
    <w:basedOn w:val="Fontepargpadro"/>
    <w:uiPriority w:val="19"/>
    <w:qFormat/>
    <w:rsid w:val="00296FD0"/>
    <w:rPr>
      <w:i/>
      <w:iCs/>
      <w:color w:val="7F7F7F" w:themeColor="text1" w:themeTint="80"/>
    </w:rPr>
  </w:style>
  <w:style w:type="table" w:styleId="SombreamentoClaro-nfase1">
    <w:name w:val="Light Shading Accent 1"/>
    <w:basedOn w:val="Tabelanormal"/>
    <w:uiPriority w:val="60"/>
    <w:rsid w:val="00296FD0"/>
    <w:pPr>
      <w:spacing w:after="0" w:line="240" w:lineRule="auto"/>
    </w:pPr>
    <w:rPr>
      <w:rFonts w:eastAsiaTheme="minorEastAsia"/>
      <w:color w:val="365F91" w:themeColor="accent1" w:themeShade="BF"/>
      <w:lang w:eastAsia="pt-B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
    <w:name w:val="Light Shading"/>
    <w:basedOn w:val="Tabelanormal"/>
    <w:uiPriority w:val="60"/>
    <w:rsid w:val="00296FD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elanormal"/>
    <w:uiPriority w:val="61"/>
    <w:rsid w:val="00296FD0"/>
    <w:pPr>
      <w:spacing w:after="0" w:line="240" w:lineRule="auto"/>
    </w:pPr>
    <w:rPr>
      <w:rFonts w:eastAsiaTheme="minorEastAsia"/>
      <w:lang w:eastAsia="pt-B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balo">
    <w:name w:val="Balloon Text"/>
    <w:basedOn w:val="Normal"/>
    <w:link w:val="TextodebaloChar"/>
    <w:uiPriority w:val="99"/>
    <w:semiHidden/>
    <w:unhideWhenUsed/>
    <w:rsid w:val="00296F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6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7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7ADE-99F3-4A37-BEDB-1DBBDDAB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6200</Words>
  <Characters>33485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24</cp:revision>
  <cp:lastPrinted>2014-12-16T20:23:00Z</cp:lastPrinted>
  <dcterms:created xsi:type="dcterms:W3CDTF">2014-11-26T17:36:00Z</dcterms:created>
  <dcterms:modified xsi:type="dcterms:W3CDTF">2015-05-09T21:49:00Z</dcterms:modified>
</cp:coreProperties>
</file>