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47C" w:rsidRPr="00D27A61" w:rsidRDefault="005F78BD" w:rsidP="00D0662F">
      <w:pPr>
        <w:spacing w:line="240" w:lineRule="auto"/>
        <w:jc w:val="center"/>
        <w:rPr>
          <w:rFonts w:ascii="Arial" w:hAnsi="Arial" w:cs="Arial"/>
          <w:b/>
          <w:sz w:val="32"/>
          <w:szCs w:val="32"/>
        </w:rPr>
      </w:pPr>
      <w:r>
        <w:rPr>
          <w:rFonts w:ascii="Arial" w:hAnsi="Arial" w:cs="Arial"/>
          <w:b/>
          <w:sz w:val="32"/>
          <w:szCs w:val="32"/>
        </w:rPr>
        <w:t>DEEP WEB E O ALCANCE LEGISLATIVO:</w:t>
      </w:r>
    </w:p>
    <w:p w:rsidR="00D0662F" w:rsidRPr="00D27A61" w:rsidRDefault="00D0662F" w:rsidP="001657A2">
      <w:pPr>
        <w:spacing w:line="240" w:lineRule="auto"/>
        <w:jc w:val="center"/>
        <w:rPr>
          <w:rFonts w:ascii="Arial" w:hAnsi="Arial" w:cs="Arial"/>
          <w:sz w:val="32"/>
          <w:szCs w:val="32"/>
        </w:rPr>
      </w:pPr>
      <w:r w:rsidRPr="00D27A61">
        <w:rPr>
          <w:rFonts w:ascii="Arial" w:hAnsi="Arial" w:cs="Arial"/>
          <w:sz w:val="32"/>
          <w:szCs w:val="32"/>
        </w:rPr>
        <w:t xml:space="preserve">Até onde chegam </w:t>
      </w:r>
      <w:r w:rsidR="00467031" w:rsidRPr="00D27A61">
        <w:rPr>
          <w:rFonts w:ascii="Arial" w:hAnsi="Arial" w:cs="Arial"/>
          <w:sz w:val="32"/>
          <w:szCs w:val="32"/>
        </w:rPr>
        <w:t>os efeitos das normas jurídicas nas profundezas da internet.</w:t>
      </w:r>
    </w:p>
    <w:p w:rsidR="005F78BD" w:rsidRDefault="005F78BD" w:rsidP="001B2E77">
      <w:pPr>
        <w:spacing w:line="240" w:lineRule="auto"/>
        <w:jc w:val="right"/>
        <w:rPr>
          <w:rFonts w:ascii="Arial" w:hAnsi="Arial" w:cs="Arial"/>
          <w:sz w:val="24"/>
          <w:szCs w:val="24"/>
        </w:rPr>
      </w:pPr>
      <w:r>
        <w:rPr>
          <w:rFonts w:ascii="Arial" w:hAnsi="Arial" w:cs="Arial"/>
          <w:sz w:val="24"/>
          <w:szCs w:val="24"/>
        </w:rPr>
        <w:t>*</w:t>
      </w:r>
      <w:r w:rsidRPr="00D27A61">
        <w:rPr>
          <w:rFonts w:ascii="Arial" w:hAnsi="Arial" w:cs="Arial"/>
          <w:sz w:val="24"/>
          <w:szCs w:val="24"/>
        </w:rPr>
        <w:t xml:space="preserve"> IBIAPINO, Ana </w:t>
      </w:r>
      <w:r>
        <w:rPr>
          <w:rFonts w:ascii="Arial" w:hAnsi="Arial" w:cs="Arial"/>
          <w:sz w:val="24"/>
          <w:szCs w:val="24"/>
        </w:rPr>
        <w:t>Sabrina Fontes;</w:t>
      </w:r>
      <w:r w:rsidR="001B2E77" w:rsidRPr="001B2E77">
        <w:rPr>
          <w:rFonts w:ascii="Arial" w:hAnsi="Arial" w:cs="Arial"/>
          <w:sz w:val="24"/>
          <w:szCs w:val="24"/>
        </w:rPr>
        <w:t xml:space="preserve"> </w:t>
      </w:r>
    </w:p>
    <w:p w:rsidR="001B2E77" w:rsidRDefault="001B2E77" w:rsidP="007F5FCB">
      <w:pPr>
        <w:spacing w:line="240" w:lineRule="auto"/>
        <w:jc w:val="center"/>
        <w:rPr>
          <w:rFonts w:ascii="Arial" w:hAnsi="Arial" w:cs="Arial"/>
          <w:sz w:val="24"/>
          <w:szCs w:val="24"/>
        </w:rPr>
      </w:pPr>
    </w:p>
    <w:p w:rsidR="001B2E77" w:rsidRDefault="001B2E77" w:rsidP="00CB466A">
      <w:pPr>
        <w:spacing w:line="240" w:lineRule="auto"/>
        <w:jc w:val="right"/>
        <w:rPr>
          <w:rFonts w:ascii="Arial" w:hAnsi="Arial" w:cs="Arial"/>
          <w:sz w:val="24"/>
          <w:szCs w:val="24"/>
        </w:rPr>
      </w:pPr>
    </w:p>
    <w:p w:rsidR="00CB466A" w:rsidRPr="00D27A61" w:rsidRDefault="00CB466A" w:rsidP="00CB466A">
      <w:pPr>
        <w:spacing w:line="240" w:lineRule="auto"/>
        <w:jc w:val="right"/>
        <w:rPr>
          <w:rFonts w:ascii="Arial" w:hAnsi="Arial" w:cs="Arial"/>
          <w:sz w:val="24"/>
          <w:szCs w:val="24"/>
        </w:rPr>
      </w:pPr>
    </w:p>
    <w:p w:rsidR="00040CB4" w:rsidRPr="00D27A61" w:rsidRDefault="00D27A61" w:rsidP="00040CB4">
      <w:pPr>
        <w:jc w:val="center"/>
        <w:rPr>
          <w:rFonts w:ascii="Arial" w:hAnsi="Arial" w:cs="Arial"/>
        </w:rPr>
      </w:pPr>
      <w:r>
        <w:rPr>
          <w:rFonts w:ascii="Arial" w:hAnsi="Arial" w:cs="Arial"/>
          <w:noProof/>
          <w:lang w:eastAsia="pt-BR"/>
        </w:rPr>
        <mc:AlternateContent>
          <mc:Choice Requires="wps">
            <w:drawing>
              <wp:anchor distT="0" distB="0" distL="114300" distR="114300" simplePos="0" relativeHeight="251659264" behindDoc="0" locked="0" layoutInCell="1" allowOverlap="1">
                <wp:simplePos x="0" y="0"/>
                <wp:positionH relativeFrom="column">
                  <wp:posOffset>-36643</wp:posOffset>
                </wp:positionH>
                <wp:positionV relativeFrom="paragraph">
                  <wp:posOffset>177763</wp:posOffset>
                </wp:positionV>
                <wp:extent cx="5808980" cy="0"/>
                <wp:effectExtent l="0" t="0" r="20320" b="19050"/>
                <wp:wrapNone/>
                <wp:docPr id="1" name="Conector reto 1"/>
                <wp:cNvGraphicFramePr/>
                <a:graphic xmlns:a="http://schemas.openxmlformats.org/drawingml/2006/main">
                  <a:graphicData uri="http://schemas.microsoft.com/office/word/2010/wordprocessingShape">
                    <wps:wsp>
                      <wps:cNvCnPr/>
                      <wps:spPr>
                        <a:xfrm>
                          <a:off x="0" y="0"/>
                          <a:ext cx="5808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ector reto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pt,14pt" to="45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" strokecolor="black [3040]"/>
            </w:pict>
          </mc:Fallback>
        </mc:AlternateContent>
      </w:r>
      <w:r w:rsidR="001B2E77">
        <w:rPr>
          <w:rFonts w:ascii="Arial" w:hAnsi="Arial" w:cs="Arial"/>
        </w:rPr>
        <w:t>*</w:t>
      </w:r>
      <w:r w:rsidR="00040CB4" w:rsidRPr="00D27A61">
        <w:rPr>
          <w:rFonts w:ascii="Arial" w:hAnsi="Arial" w:cs="Arial"/>
        </w:rPr>
        <w:t xml:space="preserve"> </w:t>
      </w:r>
      <w:r w:rsidRPr="00D27A61">
        <w:rPr>
          <w:rFonts w:ascii="Arial" w:hAnsi="Arial" w:cs="Arial"/>
        </w:rPr>
        <w:t xml:space="preserve">Aluna do 3° bloco do curso de Direito no </w:t>
      </w:r>
      <w:r w:rsidR="00040CB4" w:rsidRPr="00D27A61">
        <w:rPr>
          <w:rFonts w:ascii="Arial" w:hAnsi="Arial" w:cs="Arial"/>
        </w:rPr>
        <w:t xml:space="preserve">Instituto de Educação Superior Raimundo </w:t>
      </w:r>
      <w:r w:rsidRPr="00D27A61">
        <w:rPr>
          <w:rFonts w:ascii="Arial" w:hAnsi="Arial" w:cs="Arial"/>
        </w:rPr>
        <w:t>Sá.</w:t>
      </w:r>
    </w:p>
    <w:p w:rsidR="00D0662F" w:rsidRDefault="00D0662F" w:rsidP="001B2E77">
      <w:pPr>
        <w:jc w:val="both"/>
        <w:rPr>
          <w:rFonts w:ascii="Arial" w:hAnsi="Arial" w:cs="Arial"/>
          <w:szCs w:val="24"/>
        </w:rPr>
      </w:pPr>
      <w:bookmarkStart w:id="0" w:name="_GoBack"/>
      <w:bookmarkEnd w:id="0"/>
    </w:p>
    <w:p w:rsidR="001B2E77" w:rsidRPr="00D27A61" w:rsidRDefault="001B2E77" w:rsidP="001B2E77">
      <w:pPr>
        <w:jc w:val="both"/>
        <w:rPr>
          <w:rFonts w:ascii="Arial" w:hAnsi="Arial" w:cs="Arial"/>
          <w:sz w:val="24"/>
          <w:szCs w:val="24"/>
        </w:rPr>
      </w:pPr>
    </w:p>
    <w:p w:rsidR="00D0662F" w:rsidRPr="00D27A61" w:rsidRDefault="00D0662F" w:rsidP="00D0662F">
      <w:pPr>
        <w:rPr>
          <w:rFonts w:ascii="Arial" w:hAnsi="Arial" w:cs="Arial"/>
          <w:b/>
          <w:sz w:val="24"/>
          <w:szCs w:val="24"/>
        </w:rPr>
      </w:pPr>
      <w:r w:rsidRPr="00D27A61">
        <w:rPr>
          <w:rFonts w:ascii="Arial" w:hAnsi="Arial" w:cs="Arial"/>
          <w:b/>
          <w:sz w:val="24"/>
          <w:szCs w:val="24"/>
        </w:rPr>
        <w:t>RESUMO</w:t>
      </w:r>
    </w:p>
    <w:p w:rsidR="00D0662F" w:rsidRPr="00D27A61" w:rsidRDefault="007C18A2" w:rsidP="00D0662F">
      <w:pPr>
        <w:jc w:val="both"/>
        <w:rPr>
          <w:rFonts w:ascii="Arial" w:hAnsi="Arial" w:cs="Arial"/>
          <w:sz w:val="24"/>
          <w:szCs w:val="24"/>
        </w:rPr>
      </w:pPr>
      <w:r w:rsidRPr="00D27A61">
        <w:rPr>
          <w:rFonts w:ascii="Arial" w:hAnsi="Arial" w:cs="Arial"/>
          <w:sz w:val="24"/>
          <w:szCs w:val="24"/>
        </w:rPr>
        <w:t>Este artigo tem por base, não propor aparente</w:t>
      </w:r>
      <w:r w:rsidR="00DD4C95" w:rsidRPr="00D27A61">
        <w:rPr>
          <w:rFonts w:ascii="Arial" w:hAnsi="Arial" w:cs="Arial"/>
          <w:sz w:val="24"/>
          <w:szCs w:val="24"/>
        </w:rPr>
        <w:t>s</w:t>
      </w:r>
      <w:r w:rsidRPr="00D27A61">
        <w:rPr>
          <w:rFonts w:ascii="Arial" w:hAnsi="Arial" w:cs="Arial"/>
          <w:sz w:val="24"/>
          <w:szCs w:val="24"/>
        </w:rPr>
        <w:t xml:space="preserve"> soluções legais para uso e controle da </w:t>
      </w:r>
      <w:proofErr w:type="spellStart"/>
      <w:r w:rsidRPr="00D27A61">
        <w:rPr>
          <w:rFonts w:ascii="Arial" w:hAnsi="Arial" w:cs="Arial"/>
          <w:sz w:val="24"/>
          <w:szCs w:val="24"/>
        </w:rPr>
        <w:t>Deep</w:t>
      </w:r>
      <w:proofErr w:type="spellEnd"/>
      <w:r w:rsidRPr="00D27A61">
        <w:rPr>
          <w:rFonts w:ascii="Arial" w:hAnsi="Arial" w:cs="Arial"/>
          <w:sz w:val="24"/>
          <w:szCs w:val="24"/>
        </w:rPr>
        <w:t xml:space="preserve"> Web, mas informatizar sobre a escassez de legislação específica para o mundo da Informática, principalmente no que se diz respeito ao mundo subterrâneo da web. </w:t>
      </w:r>
    </w:p>
    <w:p w:rsidR="007C18A2" w:rsidRPr="00D27A61" w:rsidRDefault="007C18A2" w:rsidP="00D0662F">
      <w:pPr>
        <w:jc w:val="both"/>
        <w:rPr>
          <w:rFonts w:ascii="Arial" w:hAnsi="Arial" w:cs="Arial"/>
          <w:sz w:val="24"/>
          <w:szCs w:val="24"/>
        </w:rPr>
      </w:pPr>
    </w:p>
    <w:p w:rsidR="00F14E4D" w:rsidRPr="00261E4C" w:rsidRDefault="00F14E4D" w:rsidP="00F14E4D">
      <w:pPr>
        <w:jc w:val="both"/>
        <w:rPr>
          <w:rFonts w:ascii="Arial" w:hAnsi="Arial" w:cs="Arial"/>
          <w:b/>
          <w:sz w:val="24"/>
          <w:szCs w:val="24"/>
          <w:lang w:val="en-US"/>
        </w:rPr>
      </w:pPr>
      <w:r w:rsidRPr="00261E4C">
        <w:rPr>
          <w:rFonts w:ascii="Arial" w:hAnsi="Arial" w:cs="Arial"/>
          <w:b/>
          <w:sz w:val="24"/>
          <w:szCs w:val="24"/>
          <w:lang w:val="en-US"/>
        </w:rPr>
        <w:t xml:space="preserve">ABSTRACT </w:t>
      </w:r>
    </w:p>
    <w:p w:rsidR="007C18A2" w:rsidRPr="00261E4C" w:rsidRDefault="00F14E4D" w:rsidP="00D0662F">
      <w:pPr>
        <w:jc w:val="both"/>
        <w:rPr>
          <w:rFonts w:ascii="Arial" w:hAnsi="Arial" w:cs="Arial"/>
          <w:sz w:val="24"/>
          <w:szCs w:val="24"/>
          <w:lang w:val="en-US"/>
        </w:rPr>
      </w:pPr>
      <w:r w:rsidRPr="00261E4C">
        <w:rPr>
          <w:rFonts w:ascii="Arial" w:hAnsi="Arial" w:cs="Arial"/>
          <w:sz w:val="24"/>
          <w:szCs w:val="24"/>
          <w:lang w:val="en-US"/>
        </w:rPr>
        <w:t>This article is based, not apparent propose legal solutions to control and use the Deep Web, but computerize the scarcity of specific legislation to the world of information technology, especially when it concerns the underground world of the web.</w:t>
      </w:r>
    </w:p>
    <w:p w:rsidR="007C18A2" w:rsidRPr="00261E4C" w:rsidRDefault="007C18A2" w:rsidP="00D0662F">
      <w:pPr>
        <w:jc w:val="both"/>
        <w:rPr>
          <w:rFonts w:ascii="Arial" w:hAnsi="Arial" w:cs="Arial"/>
          <w:sz w:val="24"/>
          <w:szCs w:val="24"/>
          <w:lang w:val="en-US"/>
        </w:rPr>
      </w:pPr>
    </w:p>
    <w:p w:rsidR="007C18A2" w:rsidRPr="00D27A61" w:rsidRDefault="007C18A2" w:rsidP="00D0662F">
      <w:pPr>
        <w:jc w:val="both"/>
        <w:rPr>
          <w:rFonts w:ascii="Arial" w:hAnsi="Arial" w:cs="Arial"/>
          <w:b/>
          <w:sz w:val="24"/>
          <w:szCs w:val="24"/>
        </w:rPr>
      </w:pPr>
      <w:r w:rsidRPr="00D27A61">
        <w:rPr>
          <w:rFonts w:ascii="Arial" w:hAnsi="Arial" w:cs="Arial"/>
          <w:b/>
          <w:sz w:val="24"/>
          <w:szCs w:val="24"/>
        </w:rPr>
        <w:t>PALAVRAS-CHAVE</w:t>
      </w:r>
    </w:p>
    <w:p w:rsidR="007C18A2" w:rsidRPr="00D27A61" w:rsidRDefault="00D27A61" w:rsidP="00D0662F">
      <w:pPr>
        <w:jc w:val="both"/>
        <w:rPr>
          <w:rFonts w:ascii="Arial" w:hAnsi="Arial" w:cs="Arial"/>
          <w:sz w:val="24"/>
          <w:szCs w:val="24"/>
        </w:rPr>
      </w:pPr>
      <w:proofErr w:type="spellStart"/>
      <w:r w:rsidRPr="00D27A61">
        <w:rPr>
          <w:rFonts w:ascii="Arial" w:hAnsi="Arial" w:cs="Arial"/>
          <w:sz w:val="24"/>
          <w:szCs w:val="24"/>
        </w:rPr>
        <w:t>Deep</w:t>
      </w:r>
      <w:proofErr w:type="spellEnd"/>
      <w:r w:rsidRPr="00D27A61">
        <w:rPr>
          <w:rFonts w:ascii="Arial" w:hAnsi="Arial" w:cs="Arial"/>
          <w:sz w:val="24"/>
          <w:szCs w:val="24"/>
        </w:rPr>
        <w:t xml:space="preserve"> Web. Web Invisível.</w:t>
      </w:r>
      <w:r w:rsidR="007C18A2" w:rsidRPr="00D27A61">
        <w:rPr>
          <w:rFonts w:ascii="Arial" w:hAnsi="Arial" w:cs="Arial"/>
          <w:sz w:val="24"/>
          <w:szCs w:val="24"/>
        </w:rPr>
        <w:t xml:space="preserve"> Inte</w:t>
      </w:r>
      <w:r w:rsidRPr="00D27A61">
        <w:rPr>
          <w:rFonts w:ascii="Arial" w:hAnsi="Arial" w:cs="Arial"/>
          <w:sz w:val="24"/>
          <w:szCs w:val="24"/>
        </w:rPr>
        <w:t>rnet.</w:t>
      </w:r>
      <w:r w:rsidR="007C18A2" w:rsidRPr="00D27A61">
        <w:rPr>
          <w:rFonts w:ascii="Arial" w:hAnsi="Arial" w:cs="Arial"/>
          <w:sz w:val="24"/>
          <w:szCs w:val="24"/>
        </w:rPr>
        <w:t xml:space="preserve"> Direito</w:t>
      </w:r>
      <w:r w:rsidRPr="00D27A61">
        <w:rPr>
          <w:rFonts w:ascii="Arial" w:hAnsi="Arial" w:cs="Arial"/>
          <w:sz w:val="24"/>
          <w:szCs w:val="24"/>
        </w:rPr>
        <w:t>. Ilegalidade. Criminalidade.</w:t>
      </w:r>
    </w:p>
    <w:p w:rsidR="007C18A2" w:rsidRPr="00D27A61" w:rsidRDefault="007C18A2" w:rsidP="00D0662F">
      <w:pPr>
        <w:jc w:val="both"/>
        <w:rPr>
          <w:rFonts w:ascii="Arial" w:hAnsi="Arial" w:cs="Arial"/>
          <w:sz w:val="24"/>
          <w:szCs w:val="24"/>
        </w:rPr>
      </w:pPr>
    </w:p>
    <w:p w:rsidR="007C18A2" w:rsidRPr="00D27A61" w:rsidRDefault="007C18A2" w:rsidP="00D0662F">
      <w:pPr>
        <w:jc w:val="both"/>
        <w:rPr>
          <w:rFonts w:ascii="Arial" w:hAnsi="Arial" w:cs="Arial"/>
          <w:sz w:val="24"/>
          <w:szCs w:val="24"/>
        </w:rPr>
      </w:pPr>
    </w:p>
    <w:p w:rsidR="007C18A2" w:rsidRPr="00D81572" w:rsidRDefault="007C18A2" w:rsidP="00D0662F">
      <w:pPr>
        <w:jc w:val="both"/>
        <w:rPr>
          <w:rFonts w:ascii="Arial" w:hAnsi="Arial" w:cs="Arial"/>
          <w:b/>
          <w:sz w:val="24"/>
          <w:szCs w:val="24"/>
        </w:rPr>
      </w:pPr>
      <w:r w:rsidRPr="00D81572">
        <w:rPr>
          <w:rFonts w:ascii="Arial" w:hAnsi="Arial" w:cs="Arial"/>
          <w:b/>
          <w:sz w:val="24"/>
          <w:szCs w:val="24"/>
        </w:rPr>
        <w:t>INTRODUÇÃO</w:t>
      </w:r>
    </w:p>
    <w:p w:rsidR="00040CB4" w:rsidRPr="00D27A61" w:rsidRDefault="006C60C1" w:rsidP="003C17CF">
      <w:pPr>
        <w:spacing w:line="240" w:lineRule="auto"/>
        <w:ind w:firstLine="709"/>
        <w:jc w:val="both"/>
        <w:rPr>
          <w:rFonts w:ascii="Arial" w:hAnsi="Arial" w:cs="Arial"/>
          <w:sz w:val="24"/>
          <w:szCs w:val="24"/>
        </w:rPr>
      </w:pPr>
      <w:r w:rsidRPr="00D81572">
        <w:rPr>
          <w:rFonts w:ascii="Arial" w:hAnsi="Arial" w:cs="Arial"/>
          <w:sz w:val="24"/>
          <w:szCs w:val="24"/>
        </w:rPr>
        <w:t>Como bem se sabe, a internet se tornou uma ferramenta indispensável para o uso diário, seja qual for à finalidade.</w:t>
      </w:r>
      <w:r w:rsidR="00A41ADC" w:rsidRPr="00D81572">
        <w:rPr>
          <w:rFonts w:ascii="Arial" w:hAnsi="Arial" w:cs="Arial"/>
          <w:sz w:val="24"/>
          <w:szCs w:val="24"/>
        </w:rPr>
        <w:t xml:space="preserve"> Desde a década de noventa, houve um crescimento colossal do uso da internet, modificando incessantemente o modo de comunicação global. Segundo pesquisas feitas, </w:t>
      </w:r>
      <w:r w:rsidR="00A41ADC" w:rsidRPr="00D81572">
        <w:rPr>
          <w:rFonts w:ascii="Arial" w:hAnsi="Arial" w:cs="Arial"/>
          <w:color w:val="252525"/>
          <w:sz w:val="24"/>
          <w:szCs w:val="24"/>
          <w:shd w:val="clear" w:color="auto" w:fill="FFFFFF"/>
        </w:rPr>
        <w:t xml:space="preserve">de 2000 a 2009 o número de usuários da rede mundial no mundo subiu de </w:t>
      </w:r>
      <w:proofErr w:type="gramStart"/>
      <w:r w:rsidR="00A41ADC" w:rsidRPr="00D81572">
        <w:rPr>
          <w:rFonts w:ascii="Arial" w:hAnsi="Arial" w:cs="Arial"/>
          <w:color w:val="252525"/>
          <w:sz w:val="24"/>
          <w:szCs w:val="24"/>
          <w:shd w:val="clear" w:color="auto" w:fill="FFFFFF"/>
        </w:rPr>
        <w:t>394 para 1,858</w:t>
      </w:r>
      <w:r w:rsidR="00A41ADC" w:rsidRPr="00D81572">
        <w:rPr>
          <w:rStyle w:val="apple-converted-space"/>
          <w:rFonts w:ascii="Arial" w:hAnsi="Arial" w:cs="Arial"/>
          <w:color w:val="252525"/>
          <w:sz w:val="24"/>
          <w:szCs w:val="24"/>
          <w:shd w:val="clear" w:color="auto" w:fill="FFFFFF"/>
        </w:rPr>
        <w:t> </w:t>
      </w:r>
      <w:hyperlink r:id="rId7" w:tooltip="Bilhão" w:history="1">
        <w:r w:rsidR="00A41ADC" w:rsidRPr="00D81572">
          <w:rPr>
            <w:rStyle w:val="Hyperlink"/>
            <w:rFonts w:ascii="Arial" w:hAnsi="Arial" w:cs="Arial"/>
            <w:color w:val="auto"/>
            <w:sz w:val="24"/>
            <w:szCs w:val="24"/>
            <w:u w:val="none"/>
            <w:shd w:val="clear" w:color="auto" w:fill="FFFFFF"/>
          </w:rPr>
          <w:t>bilhão</w:t>
        </w:r>
      </w:hyperlink>
      <w:r w:rsidR="00DC1723" w:rsidRPr="00D81572">
        <w:rPr>
          <w:rFonts w:ascii="Arial" w:hAnsi="Arial" w:cs="Arial"/>
          <w:sz w:val="24"/>
          <w:szCs w:val="24"/>
          <w:shd w:val="clear" w:color="auto" w:fill="FFFFFF"/>
        </w:rPr>
        <w:t xml:space="preserve"> </w:t>
      </w:r>
      <w:r w:rsidR="00464808" w:rsidRPr="00D81572">
        <w:rPr>
          <w:rFonts w:ascii="Arial" w:hAnsi="Arial" w:cs="Arial"/>
          <w:color w:val="252525"/>
          <w:sz w:val="24"/>
          <w:szCs w:val="24"/>
          <w:shd w:val="clear" w:color="auto" w:fill="FFFFFF"/>
        </w:rPr>
        <w:t xml:space="preserve">e, </w:t>
      </w:r>
      <w:r w:rsidR="00DC1723" w:rsidRPr="00D81572">
        <w:rPr>
          <w:rFonts w:ascii="Arial" w:hAnsi="Arial" w:cs="Arial"/>
          <w:color w:val="252525"/>
          <w:sz w:val="24"/>
          <w:szCs w:val="24"/>
          <w:shd w:val="clear" w:color="auto" w:fill="FFFFFF"/>
        </w:rPr>
        <w:lastRenderedPageBreak/>
        <w:t>evidentemente, esse</w:t>
      </w:r>
      <w:proofErr w:type="gramEnd"/>
      <w:r w:rsidR="00DC1723" w:rsidRPr="00D81572">
        <w:rPr>
          <w:rFonts w:ascii="Arial" w:hAnsi="Arial" w:cs="Arial"/>
          <w:color w:val="252525"/>
          <w:sz w:val="24"/>
          <w:szCs w:val="24"/>
          <w:shd w:val="clear" w:color="auto" w:fill="FFFFFF"/>
        </w:rPr>
        <w:t xml:space="preserve"> número triplicou até o ano atual. </w:t>
      </w:r>
      <w:r w:rsidR="00AC6BDC" w:rsidRPr="00D81572">
        <w:rPr>
          <w:rFonts w:ascii="Arial" w:hAnsi="Arial" w:cs="Arial"/>
          <w:color w:val="252525"/>
          <w:sz w:val="24"/>
          <w:szCs w:val="24"/>
          <w:shd w:val="clear" w:color="auto" w:fill="FFFFFF"/>
        </w:rPr>
        <w:t xml:space="preserve">Com essa ferramenta, o dinamismo e o incentivo à criatividade do homem vão além do esperado, gerando serviços que facilitam a vida humana, mas que também </w:t>
      </w:r>
      <w:r w:rsidR="00040CB4" w:rsidRPr="00D81572">
        <w:rPr>
          <w:rFonts w:ascii="Arial" w:hAnsi="Arial" w:cs="Arial"/>
          <w:color w:val="252525"/>
          <w:sz w:val="24"/>
          <w:szCs w:val="24"/>
          <w:shd w:val="clear" w:color="auto" w:fill="FFFFFF"/>
        </w:rPr>
        <w:t>afetam</w:t>
      </w:r>
      <w:r w:rsidR="00AC6BDC" w:rsidRPr="00D81572">
        <w:rPr>
          <w:rFonts w:ascii="Arial" w:hAnsi="Arial" w:cs="Arial"/>
          <w:color w:val="252525"/>
          <w:sz w:val="24"/>
          <w:szCs w:val="24"/>
          <w:shd w:val="clear" w:color="auto" w:fill="FFFFFF"/>
        </w:rPr>
        <w:t xml:space="preserve"> se usada para fins duvidosos, danosamente o equilíbrio social. Se tratando disso, falemos sobre uma zona que </w:t>
      </w:r>
      <w:r w:rsidR="00AC6BDC" w:rsidRPr="00D81572">
        <w:rPr>
          <w:rFonts w:ascii="Arial" w:hAnsi="Arial" w:cs="Arial"/>
          <w:sz w:val="24"/>
          <w:szCs w:val="24"/>
        </w:rPr>
        <w:t>poucos sabem e</w:t>
      </w:r>
      <w:r w:rsidRPr="00D81572">
        <w:rPr>
          <w:rFonts w:ascii="Arial" w:hAnsi="Arial" w:cs="Arial"/>
          <w:sz w:val="24"/>
          <w:szCs w:val="24"/>
        </w:rPr>
        <w:t xml:space="preserve"> que vai muito além da navegação convencional que utilizamos</w:t>
      </w:r>
      <w:r w:rsidR="00F54503" w:rsidRPr="00D81572">
        <w:rPr>
          <w:rFonts w:ascii="Arial" w:hAnsi="Arial" w:cs="Arial"/>
          <w:sz w:val="24"/>
          <w:szCs w:val="24"/>
        </w:rPr>
        <w:t xml:space="preserve">: a </w:t>
      </w:r>
      <w:proofErr w:type="spellStart"/>
      <w:r w:rsidR="00F54503" w:rsidRPr="00D81572">
        <w:rPr>
          <w:rFonts w:ascii="Arial" w:hAnsi="Arial" w:cs="Arial"/>
          <w:sz w:val="24"/>
          <w:szCs w:val="24"/>
        </w:rPr>
        <w:t>Deep</w:t>
      </w:r>
      <w:proofErr w:type="spellEnd"/>
      <w:r w:rsidR="00F54503" w:rsidRPr="00D81572">
        <w:rPr>
          <w:rFonts w:ascii="Arial" w:hAnsi="Arial" w:cs="Arial"/>
          <w:sz w:val="24"/>
          <w:szCs w:val="24"/>
        </w:rPr>
        <w:t xml:space="preserve"> W</w:t>
      </w:r>
      <w:r w:rsidR="003462B9" w:rsidRPr="00D81572">
        <w:rPr>
          <w:rFonts w:ascii="Arial" w:hAnsi="Arial" w:cs="Arial"/>
          <w:sz w:val="24"/>
          <w:szCs w:val="24"/>
        </w:rPr>
        <w:t xml:space="preserve">eb </w:t>
      </w:r>
      <w:r w:rsidRPr="00D81572">
        <w:rPr>
          <w:rFonts w:ascii="Arial" w:hAnsi="Arial" w:cs="Arial"/>
          <w:sz w:val="24"/>
          <w:szCs w:val="24"/>
        </w:rPr>
        <w:t>ou web invisível</w:t>
      </w:r>
      <w:r w:rsidR="001657A2" w:rsidRPr="00D81572">
        <w:rPr>
          <w:rFonts w:ascii="Arial" w:hAnsi="Arial" w:cs="Arial"/>
          <w:sz w:val="24"/>
          <w:szCs w:val="24"/>
        </w:rPr>
        <w:t>.</w:t>
      </w:r>
      <w:r w:rsidR="003462B9" w:rsidRPr="00D81572">
        <w:rPr>
          <w:rFonts w:ascii="Arial" w:hAnsi="Arial" w:cs="Arial"/>
          <w:sz w:val="24"/>
          <w:szCs w:val="24"/>
        </w:rPr>
        <w:t xml:space="preserve"> </w:t>
      </w:r>
      <w:r w:rsidR="001657A2" w:rsidRPr="00D81572">
        <w:rPr>
          <w:rFonts w:ascii="Arial" w:hAnsi="Arial" w:cs="Arial"/>
          <w:sz w:val="24"/>
          <w:szCs w:val="24"/>
        </w:rPr>
        <w:t xml:space="preserve"> </w:t>
      </w:r>
      <w:r w:rsidR="00040CB4" w:rsidRPr="00D81572">
        <w:rPr>
          <w:rFonts w:ascii="Arial" w:hAnsi="Arial" w:cs="Arial"/>
          <w:sz w:val="24"/>
          <w:szCs w:val="24"/>
        </w:rPr>
        <w:t xml:space="preserve">Para falar inicialmente sobre o conceito de </w:t>
      </w:r>
      <w:proofErr w:type="spellStart"/>
      <w:r w:rsidR="00040CB4" w:rsidRPr="00D81572">
        <w:rPr>
          <w:rFonts w:ascii="Arial" w:hAnsi="Arial" w:cs="Arial"/>
          <w:sz w:val="24"/>
          <w:szCs w:val="24"/>
        </w:rPr>
        <w:t>Deep</w:t>
      </w:r>
      <w:proofErr w:type="spellEnd"/>
      <w:r w:rsidR="00040CB4" w:rsidRPr="00D81572">
        <w:rPr>
          <w:rFonts w:ascii="Arial" w:hAnsi="Arial" w:cs="Arial"/>
          <w:sz w:val="24"/>
          <w:szCs w:val="24"/>
        </w:rPr>
        <w:t xml:space="preserve"> Web, utilizaremos os pesquisadores que mais se aprofundaram em seu estudo. De acordo com </w:t>
      </w:r>
      <w:proofErr w:type="spellStart"/>
      <w:r w:rsidR="00040CB4" w:rsidRPr="00D81572">
        <w:rPr>
          <w:rFonts w:ascii="Arial" w:hAnsi="Arial" w:cs="Arial"/>
          <w:sz w:val="24"/>
          <w:szCs w:val="24"/>
        </w:rPr>
        <w:t>Sherman</w:t>
      </w:r>
      <w:proofErr w:type="spellEnd"/>
      <w:r w:rsidR="00040CB4" w:rsidRPr="00D81572">
        <w:rPr>
          <w:rFonts w:ascii="Arial" w:hAnsi="Arial" w:cs="Arial"/>
          <w:sz w:val="24"/>
          <w:szCs w:val="24"/>
        </w:rPr>
        <w:t xml:space="preserve"> e </w:t>
      </w:r>
      <w:proofErr w:type="spellStart"/>
      <w:r w:rsidR="00040CB4" w:rsidRPr="00D81572">
        <w:rPr>
          <w:rFonts w:ascii="Arial" w:hAnsi="Arial" w:cs="Arial"/>
          <w:sz w:val="24"/>
          <w:szCs w:val="24"/>
        </w:rPr>
        <w:t>Price</w:t>
      </w:r>
      <w:proofErr w:type="spellEnd"/>
      <w:r w:rsidR="00040CB4" w:rsidRPr="00D81572">
        <w:rPr>
          <w:rFonts w:ascii="Arial" w:hAnsi="Arial" w:cs="Arial"/>
          <w:sz w:val="24"/>
          <w:szCs w:val="24"/>
        </w:rPr>
        <w:t xml:space="preserve"> (2001, p.57), a DW seria:</w:t>
      </w:r>
    </w:p>
    <w:p w:rsidR="00040CB4" w:rsidRPr="00D27A61" w:rsidRDefault="00040CB4" w:rsidP="00040CB4">
      <w:pPr>
        <w:ind w:left="2268"/>
        <w:jc w:val="both"/>
        <w:rPr>
          <w:rFonts w:ascii="Arial" w:hAnsi="Arial" w:cs="Arial"/>
        </w:rPr>
      </w:pPr>
      <w:r w:rsidRPr="00D27A61">
        <w:rPr>
          <w:rFonts w:ascii="Arial" w:hAnsi="Arial" w:cs="Arial"/>
        </w:rPr>
        <w:t xml:space="preserve">“Páginas de textos, arquivos, muitas vezes de alta qualidade e com autoridade informacional disponíveis </w:t>
      </w:r>
      <w:proofErr w:type="gramStart"/>
      <w:r w:rsidRPr="00D27A61">
        <w:rPr>
          <w:rFonts w:ascii="Arial" w:hAnsi="Arial" w:cs="Arial"/>
        </w:rPr>
        <w:t>na World</w:t>
      </w:r>
      <w:proofErr w:type="gramEnd"/>
      <w:r w:rsidRPr="00D27A61">
        <w:rPr>
          <w:rFonts w:ascii="Arial" w:hAnsi="Arial" w:cs="Arial"/>
        </w:rPr>
        <w:t xml:space="preserve"> </w:t>
      </w:r>
      <w:proofErr w:type="spellStart"/>
      <w:r w:rsidRPr="00D27A61">
        <w:rPr>
          <w:rFonts w:ascii="Arial" w:hAnsi="Arial" w:cs="Arial"/>
        </w:rPr>
        <w:t>Wide</w:t>
      </w:r>
      <w:proofErr w:type="spellEnd"/>
      <w:r w:rsidRPr="00D27A61">
        <w:rPr>
          <w:rFonts w:ascii="Arial" w:hAnsi="Arial" w:cs="Arial"/>
        </w:rPr>
        <w:t xml:space="preserve"> Web cujos motores de buscas gerais não podem, devido a limitações técnicas, ou não querem, por escolha deliberada, adicionar aos seus índices de páginas Web. Às vezes também é referida como ‘Web Profunda’ ou ‘material escuro’.”</w:t>
      </w:r>
    </w:p>
    <w:p w:rsidR="007C18A2" w:rsidRPr="00D27A61" w:rsidRDefault="001657A2" w:rsidP="00040CB4">
      <w:pPr>
        <w:spacing w:line="240" w:lineRule="auto"/>
        <w:ind w:firstLine="709"/>
        <w:jc w:val="both"/>
        <w:rPr>
          <w:rFonts w:ascii="Arial" w:hAnsi="Arial" w:cs="Arial"/>
          <w:sz w:val="24"/>
          <w:szCs w:val="24"/>
        </w:rPr>
      </w:pPr>
      <w:r w:rsidRPr="00D27A61">
        <w:rPr>
          <w:rFonts w:ascii="Arial" w:hAnsi="Arial" w:cs="Arial"/>
          <w:sz w:val="24"/>
          <w:szCs w:val="24"/>
        </w:rPr>
        <w:t xml:space="preserve">O termo ‘web invisível’ foi atribuído a Jill </w:t>
      </w:r>
      <w:proofErr w:type="spellStart"/>
      <w:r w:rsidRPr="00D27A61">
        <w:rPr>
          <w:rFonts w:ascii="Arial" w:hAnsi="Arial" w:cs="Arial"/>
          <w:sz w:val="24"/>
          <w:szCs w:val="24"/>
        </w:rPr>
        <w:t>Ellsworth</w:t>
      </w:r>
      <w:proofErr w:type="spellEnd"/>
      <w:r w:rsidRPr="00D27A61">
        <w:rPr>
          <w:rFonts w:ascii="Arial" w:hAnsi="Arial" w:cs="Arial"/>
          <w:sz w:val="24"/>
          <w:szCs w:val="24"/>
        </w:rPr>
        <w:t>, que em 1994 o usou para se referir a conteúdos que não eram colocados em ordem certa ou que não eram exibidos por vários mecani</w:t>
      </w:r>
      <w:r w:rsidR="00F54503" w:rsidRPr="00D27A61">
        <w:rPr>
          <w:rFonts w:ascii="Arial" w:hAnsi="Arial" w:cs="Arial"/>
          <w:sz w:val="24"/>
          <w:szCs w:val="24"/>
        </w:rPr>
        <w:t>smos de pesquisa convencionais</w:t>
      </w:r>
      <w:r w:rsidR="00DB173C" w:rsidRPr="006D2A8D">
        <w:rPr>
          <w:rFonts w:ascii="Arial" w:hAnsi="Arial" w:cs="Arial"/>
          <w:sz w:val="24"/>
          <w:szCs w:val="24"/>
        </w:rPr>
        <w:t>.</w:t>
      </w:r>
      <w:r w:rsidR="001A4B29">
        <w:rPr>
          <w:rFonts w:ascii="Arial" w:hAnsi="Arial" w:cs="Arial"/>
          <w:sz w:val="24"/>
          <w:szCs w:val="24"/>
        </w:rPr>
        <w:t xml:space="preserve"> </w:t>
      </w:r>
      <w:r w:rsidR="006D2A8D" w:rsidRPr="006D2A8D">
        <w:rPr>
          <w:rFonts w:ascii="Arial" w:hAnsi="Arial" w:cs="Arial"/>
          <w:sz w:val="24"/>
          <w:szCs w:val="24"/>
        </w:rPr>
        <w:t>No entanto, algumas p</w:t>
      </w:r>
      <w:r w:rsidR="00807689">
        <w:rPr>
          <w:rFonts w:ascii="Arial" w:hAnsi="Arial" w:cs="Arial"/>
          <w:sz w:val="24"/>
          <w:szCs w:val="24"/>
        </w:rPr>
        <w:t>essoas acreditam que a origem da</w:t>
      </w:r>
      <w:r w:rsidR="006D2A8D" w:rsidRPr="006D2A8D">
        <w:rPr>
          <w:rFonts w:ascii="Arial" w:hAnsi="Arial" w:cs="Arial"/>
          <w:sz w:val="24"/>
          <w:szCs w:val="24"/>
        </w:rPr>
        <w:t xml:space="preserve"> </w:t>
      </w:r>
      <w:proofErr w:type="spellStart"/>
      <w:r w:rsidR="006D2A8D" w:rsidRPr="006D2A8D">
        <w:rPr>
          <w:rFonts w:ascii="Arial" w:hAnsi="Arial" w:cs="Arial"/>
          <w:sz w:val="24"/>
          <w:szCs w:val="24"/>
        </w:rPr>
        <w:t>Deep</w:t>
      </w:r>
      <w:proofErr w:type="spellEnd"/>
      <w:r w:rsidR="006D2A8D" w:rsidRPr="006D2A8D">
        <w:rPr>
          <w:rFonts w:ascii="Arial" w:hAnsi="Arial" w:cs="Arial"/>
          <w:sz w:val="24"/>
          <w:szCs w:val="24"/>
        </w:rPr>
        <w:t xml:space="preserve"> Web </w:t>
      </w:r>
      <w:r w:rsidR="00807689">
        <w:rPr>
          <w:rFonts w:ascii="Arial" w:hAnsi="Arial" w:cs="Arial"/>
          <w:sz w:val="24"/>
          <w:szCs w:val="24"/>
        </w:rPr>
        <w:t>advém da</w:t>
      </w:r>
      <w:r w:rsidR="006D2A8D" w:rsidRPr="006D2A8D">
        <w:rPr>
          <w:rFonts w:ascii="Arial" w:hAnsi="Arial" w:cs="Arial"/>
          <w:sz w:val="24"/>
          <w:szCs w:val="24"/>
        </w:rPr>
        <w:t xml:space="preserve"> década de 1990, </w:t>
      </w:r>
      <w:r w:rsidR="00C02341">
        <w:rPr>
          <w:rFonts w:ascii="Arial" w:hAnsi="Arial" w:cs="Arial"/>
          <w:sz w:val="24"/>
          <w:szCs w:val="24"/>
        </w:rPr>
        <w:t xml:space="preserve">com a criação do </w:t>
      </w:r>
      <w:proofErr w:type="spellStart"/>
      <w:r w:rsidR="00C02341">
        <w:rPr>
          <w:rFonts w:ascii="Arial" w:hAnsi="Arial" w:cs="Arial"/>
          <w:sz w:val="24"/>
          <w:szCs w:val="24"/>
        </w:rPr>
        <w:t>Onion</w:t>
      </w:r>
      <w:proofErr w:type="spellEnd"/>
      <w:r w:rsidR="00C02341">
        <w:rPr>
          <w:rFonts w:ascii="Arial" w:hAnsi="Arial" w:cs="Arial"/>
          <w:sz w:val="24"/>
          <w:szCs w:val="24"/>
        </w:rPr>
        <w:t xml:space="preserve"> </w:t>
      </w:r>
      <w:proofErr w:type="spellStart"/>
      <w:r w:rsidR="00C02341">
        <w:rPr>
          <w:rFonts w:ascii="Arial" w:hAnsi="Arial" w:cs="Arial"/>
          <w:sz w:val="24"/>
          <w:szCs w:val="24"/>
        </w:rPr>
        <w:t>Routing</w:t>
      </w:r>
      <w:proofErr w:type="spellEnd"/>
      <w:r w:rsidR="006D2A8D" w:rsidRPr="006D2A8D">
        <w:rPr>
          <w:rFonts w:ascii="Arial" w:hAnsi="Arial" w:cs="Arial"/>
          <w:sz w:val="24"/>
          <w:szCs w:val="24"/>
        </w:rPr>
        <w:t xml:space="preserve"> pelo Naval </w:t>
      </w:r>
      <w:proofErr w:type="spellStart"/>
      <w:r w:rsidR="006D2A8D" w:rsidRPr="006D2A8D">
        <w:rPr>
          <w:rFonts w:ascii="Arial" w:hAnsi="Arial" w:cs="Arial"/>
          <w:sz w:val="24"/>
          <w:szCs w:val="24"/>
        </w:rPr>
        <w:t>Research</w:t>
      </w:r>
      <w:proofErr w:type="spellEnd"/>
      <w:r w:rsidR="006D2A8D">
        <w:rPr>
          <w:rFonts w:ascii="Arial" w:hAnsi="Arial" w:cs="Arial"/>
          <w:sz w:val="24"/>
          <w:szCs w:val="24"/>
        </w:rPr>
        <w:t xml:space="preserve"> </w:t>
      </w:r>
      <w:proofErr w:type="spellStart"/>
      <w:r w:rsidR="006D2A8D">
        <w:rPr>
          <w:rFonts w:ascii="Arial" w:hAnsi="Arial" w:cs="Arial"/>
          <w:sz w:val="24"/>
          <w:szCs w:val="24"/>
        </w:rPr>
        <w:t>Laboratory</w:t>
      </w:r>
      <w:proofErr w:type="spellEnd"/>
      <w:r w:rsidR="006D2A8D">
        <w:rPr>
          <w:rFonts w:ascii="Arial" w:hAnsi="Arial" w:cs="Arial"/>
          <w:sz w:val="24"/>
          <w:szCs w:val="24"/>
        </w:rPr>
        <w:t xml:space="preserve"> dos Estados Unidos.</w:t>
      </w:r>
      <w:r w:rsidR="006D2A8D" w:rsidRPr="006D2A8D">
        <w:rPr>
          <w:rFonts w:ascii="Arial" w:hAnsi="Arial" w:cs="Arial"/>
          <w:color w:val="000000"/>
          <w:sz w:val="24"/>
          <w:szCs w:val="24"/>
        </w:rPr>
        <w:br/>
      </w:r>
      <w:r w:rsidRPr="00D27A61">
        <w:rPr>
          <w:rFonts w:ascii="Arial" w:hAnsi="Arial" w:cs="Arial"/>
          <w:sz w:val="24"/>
          <w:szCs w:val="24"/>
        </w:rPr>
        <w:t>A DW é</w:t>
      </w:r>
      <w:r w:rsidR="006C60C1" w:rsidRPr="00D27A61">
        <w:rPr>
          <w:rFonts w:ascii="Arial" w:hAnsi="Arial" w:cs="Arial"/>
          <w:sz w:val="24"/>
          <w:szCs w:val="24"/>
        </w:rPr>
        <w:t xml:space="preserve"> difícil de ser alcançada, isso porque não utiliza o protocolo HTTP, sendo assim, o seu navegador padrão não é o suficiente para acessá-la. </w:t>
      </w:r>
      <w:r w:rsidR="00876E83" w:rsidRPr="00D27A61">
        <w:rPr>
          <w:rFonts w:ascii="Arial" w:hAnsi="Arial" w:cs="Arial"/>
          <w:sz w:val="24"/>
          <w:szCs w:val="24"/>
        </w:rPr>
        <w:t xml:space="preserve">Isso se dá porque o endereço dos sites são códigos cifrados e que mudam constantemente para não serem rastreados. </w:t>
      </w:r>
    </w:p>
    <w:p w:rsidR="00591B5E" w:rsidRPr="007D3EA7" w:rsidRDefault="006C60C1" w:rsidP="00040CB4">
      <w:pPr>
        <w:spacing w:line="240" w:lineRule="auto"/>
        <w:ind w:firstLine="709"/>
        <w:jc w:val="both"/>
        <w:rPr>
          <w:rFonts w:ascii="Arial" w:hAnsi="Arial" w:cs="Arial"/>
          <w:sz w:val="24"/>
          <w:szCs w:val="24"/>
        </w:rPr>
      </w:pPr>
      <w:r w:rsidRPr="00D27A61">
        <w:rPr>
          <w:rFonts w:ascii="Arial" w:hAnsi="Arial" w:cs="Arial"/>
          <w:sz w:val="24"/>
          <w:szCs w:val="24"/>
        </w:rPr>
        <w:t xml:space="preserve">Escondido dos olhos </w:t>
      </w:r>
      <w:r w:rsidR="00876E83" w:rsidRPr="00D27A61">
        <w:rPr>
          <w:rFonts w:ascii="Arial" w:hAnsi="Arial" w:cs="Arial"/>
          <w:sz w:val="24"/>
          <w:szCs w:val="24"/>
        </w:rPr>
        <w:t>óbvios da humanidade, esse mundo subterrâneo acopla os mais diversos sites informativos e de comércio online.</w:t>
      </w:r>
      <w:r w:rsidR="00591B5E" w:rsidRPr="00D27A61">
        <w:rPr>
          <w:rFonts w:ascii="Arial" w:hAnsi="Arial" w:cs="Arial"/>
          <w:sz w:val="24"/>
          <w:szCs w:val="24"/>
        </w:rPr>
        <w:t xml:space="preserve"> Conteúdos de pesquisa que se mostra</w:t>
      </w:r>
      <w:r w:rsidR="001A4B29">
        <w:rPr>
          <w:rFonts w:ascii="Arial" w:hAnsi="Arial" w:cs="Arial"/>
          <w:sz w:val="24"/>
          <w:szCs w:val="24"/>
        </w:rPr>
        <w:t>m</w:t>
      </w:r>
      <w:r w:rsidR="00591B5E" w:rsidRPr="00D27A61">
        <w:rPr>
          <w:rFonts w:ascii="Arial" w:hAnsi="Arial" w:cs="Arial"/>
          <w:sz w:val="24"/>
          <w:szCs w:val="24"/>
        </w:rPr>
        <w:t xml:space="preserve"> inexistente</w:t>
      </w:r>
      <w:r w:rsidR="001A4B29">
        <w:rPr>
          <w:rFonts w:ascii="Arial" w:hAnsi="Arial" w:cs="Arial"/>
          <w:sz w:val="24"/>
          <w:szCs w:val="24"/>
        </w:rPr>
        <w:t>s</w:t>
      </w:r>
      <w:r w:rsidR="00591B5E" w:rsidRPr="00D27A61">
        <w:rPr>
          <w:rFonts w:ascii="Arial" w:hAnsi="Arial" w:cs="Arial"/>
          <w:sz w:val="24"/>
          <w:szCs w:val="24"/>
        </w:rPr>
        <w:t xml:space="preserve"> ou limitado</w:t>
      </w:r>
      <w:r w:rsidR="001A4B29">
        <w:rPr>
          <w:rFonts w:ascii="Arial" w:hAnsi="Arial" w:cs="Arial"/>
          <w:sz w:val="24"/>
          <w:szCs w:val="24"/>
        </w:rPr>
        <w:t>s</w:t>
      </w:r>
      <w:r w:rsidR="00591B5E" w:rsidRPr="00D27A61">
        <w:rPr>
          <w:rFonts w:ascii="Arial" w:hAnsi="Arial" w:cs="Arial"/>
          <w:sz w:val="24"/>
          <w:szCs w:val="24"/>
        </w:rPr>
        <w:t xml:space="preserve"> em sites de busca como o Google, podem ser localizados nessa zona subterrânea.</w:t>
      </w:r>
      <w:r w:rsidR="00823632" w:rsidRPr="00D27A61">
        <w:rPr>
          <w:rFonts w:ascii="Arial" w:hAnsi="Arial" w:cs="Arial"/>
          <w:sz w:val="24"/>
          <w:szCs w:val="24"/>
        </w:rPr>
        <w:t xml:space="preserve"> Segundo pesquisa feita por Bergman (2001), a DW tem um território imenso, chegando a possuir conteúdos 1000 a 2000 vezes maior que web convencional. </w:t>
      </w:r>
      <w:r w:rsidR="00591B5E" w:rsidRPr="00D27A61">
        <w:rPr>
          <w:rFonts w:ascii="Arial" w:hAnsi="Arial" w:cs="Arial"/>
          <w:sz w:val="24"/>
          <w:szCs w:val="24"/>
        </w:rPr>
        <w:t xml:space="preserve"> </w:t>
      </w:r>
      <w:r w:rsidR="00591B5E" w:rsidRPr="007D3EA7">
        <w:rPr>
          <w:rFonts w:ascii="Arial" w:hAnsi="Arial" w:cs="Arial"/>
          <w:sz w:val="24"/>
          <w:szCs w:val="24"/>
          <w:shd w:val="clear" w:color="auto" w:fill="FFFFFF"/>
        </w:rPr>
        <w:t>Benjamim Júnior, integrante da Direção de Tecnolog</w:t>
      </w:r>
      <w:r w:rsidR="00EF6F28">
        <w:rPr>
          <w:rFonts w:ascii="Arial" w:hAnsi="Arial" w:cs="Arial"/>
          <w:sz w:val="24"/>
          <w:szCs w:val="24"/>
          <w:shd w:val="clear" w:color="auto" w:fill="FFFFFF"/>
        </w:rPr>
        <w:t>ia do SAPO e um dos criadores da</w:t>
      </w:r>
      <w:r w:rsidR="00591B5E" w:rsidRPr="007D3EA7">
        <w:rPr>
          <w:rStyle w:val="apple-converted-space"/>
          <w:rFonts w:ascii="Arial" w:hAnsi="Arial" w:cs="Arial"/>
          <w:sz w:val="24"/>
          <w:szCs w:val="24"/>
          <w:shd w:val="clear" w:color="auto" w:fill="FFFFFF"/>
        </w:rPr>
        <w:t> </w:t>
      </w:r>
      <w:r w:rsidR="00EF6F28" w:rsidRPr="007D3EA7">
        <w:rPr>
          <w:rFonts w:ascii="Arial" w:hAnsi="Arial" w:cs="Arial"/>
          <w:sz w:val="24"/>
          <w:szCs w:val="24"/>
        </w:rPr>
        <w:t xml:space="preserve">revista eletrônica </w:t>
      </w:r>
      <w:hyperlink r:id="rId8" w:tgtFrame="_blank" w:history="1">
        <w:proofErr w:type="spellStart"/>
        <w:r w:rsidR="00591B5E" w:rsidRPr="007D3EA7">
          <w:rPr>
            <w:rStyle w:val="Hyperlink"/>
            <w:rFonts w:ascii="Arial" w:hAnsi="Arial" w:cs="Arial"/>
            <w:color w:val="auto"/>
            <w:sz w:val="24"/>
            <w:szCs w:val="24"/>
            <w:u w:val="none"/>
            <w:bdr w:val="none" w:sz="0" w:space="0" w:color="auto" w:frame="1"/>
            <w:shd w:val="clear" w:color="auto" w:fill="FFFFFF"/>
          </w:rPr>
          <w:t>Obvious</w:t>
        </w:r>
        <w:proofErr w:type="spellEnd"/>
      </w:hyperlink>
      <w:r w:rsidR="00591B5E" w:rsidRPr="007D3EA7">
        <w:rPr>
          <w:rFonts w:ascii="Arial" w:hAnsi="Arial" w:cs="Arial"/>
          <w:sz w:val="24"/>
          <w:szCs w:val="24"/>
        </w:rPr>
        <w:t xml:space="preserve">, afirma: </w:t>
      </w:r>
    </w:p>
    <w:p w:rsidR="00591B5E" w:rsidRPr="00D27A61" w:rsidRDefault="00591B5E" w:rsidP="00040CB4">
      <w:pPr>
        <w:pStyle w:val="NormalWeb"/>
        <w:shd w:val="clear" w:color="auto" w:fill="FFFFFF"/>
        <w:spacing w:before="0" w:beforeAutospacing="0" w:after="180" w:afterAutospacing="0"/>
        <w:ind w:left="2268" w:firstLine="709"/>
        <w:jc w:val="both"/>
        <w:textAlignment w:val="baseline"/>
        <w:rPr>
          <w:rFonts w:ascii="Arial" w:hAnsi="Arial" w:cs="Arial"/>
          <w:iCs/>
          <w:sz w:val="22"/>
          <w:szCs w:val="22"/>
        </w:rPr>
      </w:pPr>
      <w:r w:rsidRPr="007D3EA7">
        <w:rPr>
          <w:rFonts w:ascii="Arial" w:hAnsi="Arial" w:cs="Arial"/>
          <w:iCs/>
          <w:sz w:val="22"/>
          <w:szCs w:val="22"/>
        </w:rPr>
        <w:t xml:space="preserve">“As pessoas assumem erradamente que se a informação que </w:t>
      </w:r>
      <w:r w:rsidRPr="00D27A61">
        <w:rPr>
          <w:rFonts w:ascii="Arial" w:hAnsi="Arial" w:cs="Arial"/>
          <w:iCs/>
          <w:sz w:val="22"/>
          <w:szCs w:val="22"/>
        </w:rPr>
        <w:t>procuram não for localizada pelo Google é porque não existe. Como é óbvio, isso é falso; existe muita, muita informação espalhada nos diversos serviços e sistemas da Web. [...] Obviamente que haverá sempre espaço para as teorias da obscuridade relativamente à existência de locais fantásticos da Web, mas esses locais são uma consequência da sua vastidão e não da conjunção de variáveis místicas que criam uma passagem digna de Júlio Verne.”</w:t>
      </w:r>
    </w:p>
    <w:p w:rsidR="00591B5E" w:rsidRPr="00D27A61" w:rsidRDefault="00591B5E" w:rsidP="00040CB4">
      <w:pPr>
        <w:spacing w:line="240" w:lineRule="auto"/>
        <w:ind w:firstLine="709"/>
        <w:jc w:val="both"/>
        <w:rPr>
          <w:rFonts w:ascii="Arial" w:hAnsi="Arial" w:cs="Arial"/>
        </w:rPr>
      </w:pPr>
    </w:p>
    <w:p w:rsidR="00C41EB7" w:rsidRPr="00303F27" w:rsidRDefault="00F54503" w:rsidP="003C17CF">
      <w:pPr>
        <w:pStyle w:val="NormalWeb"/>
        <w:shd w:val="clear" w:color="auto" w:fill="FFFFFF"/>
        <w:spacing w:before="0" w:beforeAutospacing="0" w:after="0" w:afterAutospacing="0"/>
        <w:ind w:firstLine="709"/>
        <w:jc w:val="both"/>
        <w:textAlignment w:val="baseline"/>
        <w:rPr>
          <w:rFonts w:ascii="Arial" w:hAnsi="Arial" w:cs="Arial"/>
        </w:rPr>
      </w:pPr>
      <w:r w:rsidRPr="00D27A61">
        <w:rPr>
          <w:rFonts w:ascii="Arial" w:hAnsi="Arial" w:cs="Arial"/>
        </w:rPr>
        <w:t>A característica principal da DW é proteger a privacidade do usuário através de um conjunto de várias redes qu</w:t>
      </w:r>
      <w:r w:rsidR="00823632" w:rsidRPr="00D27A61">
        <w:rPr>
          <w:rFonts w:ascii="Arial" w:hAnsi="Arial" w:cs="Arial"/>
        </w:rPr>
        <w:t>e descentralizam a informação, d</w:t>
      </w:r>
      <w:r w:rsidRPr="00D27A61">
        <w:rPr>
          <w:rFonts w:ascii="Arial" w:hAnsi="Arial" w:cs="Arial"/>
        </w:rPr>
        <w:t>essa maneira, a</w:t>
      </w:r>
      <w:r w:rsidR="00876E83" w:rsidRPr="00D27A61">
        <w:rPr>
          <w:rFonts w:ascii="Arial" w:hAnsi="Arial" w:cs="Arial"/>
        </w:rPr>
        <w:t>s pessoas optam por acessá-la pelo anonimato</w:t>
      </w:r>
      <w:r w:rsidR="00823632" w:rsidRPr="00D27A61">
        <w:rPr>
          <w:rFonts w:ascii="Arial" w:hAnsi="Arial" w:cs="Arial"/>
        </w:rPr>
        <w:t xml:space="preserve">. Isso é possível graças a alguns </w:t>
      </w:r>
      <w:r w:rsidR="00876E83" w:rsidRPr="00D27A61">
        <w:rPr>
          <w:rFonts w:ascii="Arial" w:hAnsi="Arial" w:cs="Arial"/>
        </w:rPr>
        <w:t>software</w:t>
      </w:r>
      <w:r w:rsidR="00823632" w:rsidRPr="00D27A61">
        <w:rPr>
          <w:rFonts w:ascii="Arial" w:hAnsi="Arial" w:cs="Arial"/>
        </w:rPr>
        <w:t>s</w:t>
      </w:r>
      <w:r w:rsidR="00876E83" w:rsidRPr="00D27A61">
        <w:rPr>
          <w:rFonts w:ascii="Arial" w:hAnsi="Arial" w:cs="Arial"/>
        </w:rPr>
        <w:t xml:space="preserve"> qu</w:t>
      </w:r>
      <w:r w:rsidR="00823632" w:rsidRPr="00D27A61">
        <w:rPr>
          <w:rFonts w:ascii="Arial" w:hAnsi="Arial" w:cs="Arial"/>
        </w:rPr>
        <w:t>e se utiliza para dar entrada nessa zona</w:t>
      </w:r>
      <w:r w:rsidR="007D3EA7">
        <w:rPr>
          <w:rFonts w:ascii="Arial" w:hAnsi="Arial" w:cs="Arial"/>
        </w:rPr>
        <w:t>.  O</w:t>
      </w:r>
      <w:r w:rsidR="00876E83" w:rsidRPr="00D27A61">
        <w:rPr>
          <w:rFonts w:ascii="Arial" w:hAnsi="Arial" w:cs="Arial"/>
        </w:rPr>
        <w:t xml:space="preserve"> </w:t>
      </w:r>
      <w:proofErr w:type="spellStart"/>
      <w:r w:rsidR="00876E83" w:rsidRPr="00D27A61">
        <w:rPr>
          <w:rFonts w:ascii="Arial" w:hAnsi="Arial" w:cs="Arial"/>
        </w:rPr>
        <w:t>Tor</w:t>
      </w:r>
      <w:proofErr w:type="spellEnd"/>
      <w:r w:rsidR="00823632" w:rsidRPr="00D27A61">
        <w:rPr>
          <w:rFonts w:ascii="Arial" w:hAnsi="Arial" w:cs="Arial"/>
        </w:rPr>
        <w:t xml:space="preserve"> é o mais conhecido</w:t>
      </w:r>
      <w:r w:rsidR="00303F27">
        <w:rPr>
          <w:rFonts w:ascii="Arial" w:hAnsi="Arial" w:cs="Arial"/>
        </w:rPr>
        <w:t xml:space="preserve"> e o inicialmente </w:t>
      </w:r>
      <w:proofErr w:type="spellStart"/>
      <w:r w:rsidR="00303F27">
        <w:rPr>
          <w:rFonts w:ascii="Arial" w:hAnsi="Arial" w:cs="Arial"/>
        </w:rPr>
        <w:t>ultilizado</w:t>
      </w:r>
      <w:proofErr w:type="spellEnd"/>
      <w:r w:rsidR="00823632" w:rsidRPr="00D27A61">
        <w:rPr>
          <w:rFonts w:ascii="Arial" w:hAnsi="Arial" w:cs="Arial"/>
        </w:rPr>
        <w:t>,</w:t>
      </w:r>
      <w:r w:rsidR="007D3EA7">
        <w:rPr>
          <w:rFonts w:ascii="Arial" w:hAnsi="Arial" w:cs="Arial"/>
        </w:rPr>
        <w:t xml:space="preserve"> e</w:t>
      </w:r>
      <w:r w:rsidRPr="00D27A61">
        <w:rPr>
          <w:rFonts w:ascii="Arial" w:hAnsi="Arial" w:cs="Arial"/>
        </w:rPr>
        <w:t xml:space="preserve"> gratuito, cujo </w:t>
      </w:r>
      <w:r w:rsidR="00876E83" w:rsidRPr="00D27A61">
        <w:rPr>
          <w:rFonts w:ascii="Arial" w:hAnsi="Arial" w:cs="Arial"/>
        </w:rPr>
        <w:t>objetivo</w:t>
      </w:r>
      <w:r w:rsidRPr="00D27A61">
        <w:rPr>
          <w:rFonts w:ascii="Arial" w:hAnsi="Arial" w:cs="Arial"/>
        </w:rPr>
        <w:t xml:space="preserve"> é</w:t>
      </w:r>
      <w:r w:rsidR="00876E83" w:rsidRPr="00D27A61">
        <w:rPr>
          <w:rFonts w:ascii="Arial" w:hAnsi="Arial" w:cs="Arial"/>
        </w:rPr>
        <w:t xml:space="preserve"> garantir o ano</w:t>
      </w:r>
      <w:r w:rsidR="00823632" w:rsidRPr="00D27A61">
        <w:rPr>
          <w:rFonts w:ascii="Arial" w:hAnsi="Arial" w:cs="Arial"/>
        </w:rPr>
        <w:t>nimato online dos seus usuários</w:t>
      </w:r>
      <w:r w:rsidR="00876E83" w:rsidRPr="00D27A61">
        <w:rPr>
          <w:rFonts w:ascii="Arial" w:hAnsi="Arial" w:cs="Arial"/>
        </w:rPr>
        <w:t xml:space="preserve">. </w:t>
      </w:r>
      <w:r w:rsidR="00823632" w:rsidRPr="00D27A61">
        <w:rPr>
          <w:rFonts w:ascii="Arial" w:hAnsi="Arial" w:cs="Arial"/>
        </w:rPr>
        <w:t xml:space="preserve">O </w:t>
      </w:r>
      <w:proofErr w:type="spellStart"/>
      <w:r w:rsidR="00823632" w:rsidRPr="00D27A61">
        <w:rPr>
          <w:rFonts w:ascii="Arial" w:hAnsi="Arial" w:cs="Arial"/>
        </w:rPr>
        <w:t>Tor</w:t>
      </w:r>
      <w:proofErr w:type="spellEnd"/>
      <w:r w:rsidR="00823632" w:rsidRPr="00D27A61">
        <w:rPr>
          <w:rFonts w:ascii="Arial" w:hAnsi="Arial" w:cs="Arial"/>
        </w:rPr>
        <w:t xml:space="preserve"> </w:t>
      </w:r>
      <w:r w:rsidR="00C41EB7" w:rsidRPr="00D27A61">
        <w:rPr>
          <w:rFonts w:ascii="Arial" w:hAnsi="Arial" w:cs="Arial"/>
        </w:rPr>
        <w:t xml:space="preserve">é tratado como a porta de entrada para esse mundo, mas, na verdade, </w:t>
      </w:r>
      <w:proofErr w:type="gramStart"/>
      <w:r w:rsidR="00C41EB7" w:rsidRPr="00D27A61">
        <w:rPr>
          <w:rFonts w:ascii="Arial" w:hAnsi="Arial" w:cs="Arial"/>
        </w:rPr>
        <w:t>é</w:t>
      </w:r>
      <w:proofErr w:type="gramEnd"/>
      <w:r w:rsidR="00C41EB7" w:rsidRPr="00D27A61">
        <w:rPr>
          <w:rFonts w:ascii="Arial" w:hAnsi="Arial" w:cs="Arial"/>
        </w:rPr>
        <w:t xml:space="preserve"> só um entre vários dispositivos que possibilitam a visita as “trevas”.</w:t>
      </w:r>
      <w:r w:rsidR="00303F27">
        <w:rPr>
          <w:rFonts w:ascii="Arial" w:hAnsi="Arial" w:cs="Arial"/>
        </w:rPr>
        <w:t xml:space="preserve"> Isso </w:t>
      </w:r>
      <w:r w:rsidR="00303F27">
        <w:rPr>
          <w:rFonts w:ascii="Arial" w:hAnsi="Arial" w:cs="Arial"/>
        </w:rPr>
        <w:lastRenderedPageBreak/>
        <w:t xml:space="preserve">porque para acessar as demais camadas, que dizem ser </w:t>
      </w:r>
      <w:proofErr w:type="gramStart"/>
      <w:r w:rsidR="00303F27">
        <w:rPr>
          <w:rFonts w:ascii="Arial" w:hAnsi="Arial" w:cs="Arial"/>
        </w:rPr>
        <w:t>7</w:t>
      </w:r>
      <w:proofErr w:type="gramEnd"/>
      <w:r w:rsidR="00303F27">
        <w:rPr>
          <w:rFonts w:ascii="Arial" w:hAnsi="Arial" w:cs="Arial"/>
        </w:rPr>
        <w:t xml:space="preserve"> ao todo, são necessários outros programas.</w:t>
      </w:r>
      <w:r w:rsidR="00C41EB7" w:rsidRPr="00D27A61">
        <w:rPr>
          <w:rFonts w:ascii="Arial" w:hAnsi="Arial" w:cs="Arial"/>
        </w:rPr>
        <w:t xml:space="preserve"> Sobre isso, </w:t>
      </w:r>
      <w:r w:rsidR="00C41EB7" w:rsidRPr="00303F27">
        <w:rPr>
          <w:rFonts w:ascii="Arial" w:hAnsi="Arial" w:cs="Arial"/>
        </w:rPr>
        <w:t>Eduardo Pinto, integrante do SAPO, afirma:</w:t>
      </w:r>
    </w:p>
    <w:p w:rsidR="00C41EB7" w:rsidRPr="00303F27" w:rsidRDefault="00C41EB7" w:rsidP="00040CB4">
      <w:pPr>
        <w:pStyle w:val="NormalWeb"/>
        <w:shd w:val="clear" w:color="auto" w:fill="FFFFFF"/>
        <w:spacing w:before="0" w:beforeAutospacing="0" w:after="0" w:afterAutospacing="0"/>
        <w:jc w:val="both"/>
        <w:textAlignment w:val="baseline"/>
        <w:rPr>
          <w:rFonts w:ascii="Arial" w:hAnsi="Arial" w:cs="Arial"/>
        </w:rPr>
      </w:pPr>
    </w:p>
    <w:p w:rsidR="00C41EB7" w:rsidRPr="00D27A61" w:rsidRDefault="00F14E4D" w:rsidP="00040CB4">
      <w:pPr>
        <w:pStyle w:val="NormalWeb"/>
        <w:shd w:val="clear" w:color="auto" w:fill="FFFFFF"/>
        <w:tabs>
          <w:tab w:val="left" w:pos="142"/>
        </w:tabs>
        <w:spacing w:before="0" w:beforeAutospacing="0" w:after="180" w:afterAutospacing="0"/>
        <w:ind w:left="2268"/>
        <w:jc w:val="both"/>
        <w:textAlignment w:val="baseline"/>
        <w:rPr>
          <w:rFonts w:ascii="Arial" w:hAnsi="Arial" w:cs="Arial"/>
          <w:iCs/>
          <w:sz w:val="22"/>
          <w:szCs w:val="22"/>
        </w:rPr>
      </w:pPr>
      <w:r w:rsidRPr="00D27A61">
        <w:rPr>
          <w:rFonts w:ascii="Arial" w:hAnsi="Arial" w:cs="Arial"/>
          <w:iCs/>
          <w:sz w:val="22"/>
          <w:szCs w:val="22"/>
        </w:rPr>
        <w:t>“</w:t>
      </w:r>
      <w:r w:rsidR="00C41EB7" w:rsidRPr="00D27A61">
        <w:rPr>
          <w:rFonts w:ascii="Arial" w:hAnsi="Arial" w:cs="Arial"/>
          <w:iCs/>
          <w:sz w:val="22"/>
          <w:szCs w:val="22"/>
        </w:rPr>
        <w:t xml:space="preserve">Uma coisa é o que está acessível mediante pesquisa; outra, bem diferente, são as redes de partilha; outra, ainda mais diferente, é o </w:t>
      </w:r>
      <w:proofErr w:type="spellStart"/>
      <w:r w:rsidR="00C41EB7" w:rsidRPr="00D27A61">
        <w:rPr>
          <w:rFonts w:ascii="Arial" w:hAnsi="Arial" w:cs="Arial"/>
          <w:iCs/>
          <w:sz w:val="22"/>
          <w:szCs w:val="22"/>
        </w:rPr>
        <w:t>Tor</w:t>
      </w:r>
      <w:proofErr w:type="spellEnd"/>
      <w:r w:rsidR="00C41EB7" w:rsidRPr="00D27A61">
        <w:rPr>
          <w:rFonts w:ascii="Arial" w:hAnsi="Arial" w:cs="Arial"/>
          <w:iCs/>
          <w:sz w:val="22"/>
          <w:szCs w:val="22"/>
        </w:rPr>
        <w:t>. A partilha anónima de ficheiros nada tem a ver com o conteúdo acessível ou não. As redes P2P permitem a partilha anónima, independentemente da natureza dos conteúdos.</w:t>
      </w:r>
      <w:r w:rsidRPr="00D27A61">
        <w:rPr>
          <w:rFonts w:ascii="Arial" w:hAnsi="Arial" w:cs="Arial"/>
          <w:iCs/>
          <w:sz w:val="22"/>
          <w:szCs w:val="22"/>
        </w:rPr>
        <w:t>”</w:t>
      </w:r>
    </w:p>
    <w:p w:rsidR="00C41EB7" w:rsidRPr="00D27A61" w:rsidRDefault="00C41EB7" w:rsidP="00040CB4">
      <w:pPr>
        <w:pStyle w:val="NormalWeb"/>
        <w:shd w:val="clear" w:color="auto" w:fill="FFFFFF"/>
        <w:tabs>
          <w:tab w:val="left" w:pos="142"/>
        </w:tabs>
        <w:spacing w:before="0" w:beforeAutospacing="0" w:after="180" w:afterAutospacing="0"/>
        <w:ind w:left="2268"/>
        <w:jc w:val="both"/>
        <w:textAlignment w:val="baseline"/>
        <w:rPr>
          <w:rFonts w:ascii="Arial" w:hAnsi="Arial" w:cs="Arial"/>
          <w:iCs/>
          <w:sz w:val="22"/>
          <w:szCs w:val="22"/>
        </w:rPr>
      </w:pPr>
    </w:p>
    <w:p w:rsidR="00446D1B" w:rsidRPr="00D27A61" w:rsidRDefault="00F14E4D" w:rsidP="00040CB4">
      <w:pPr>
        <w:spacing w:line="240" w:lineRule="auto"/>
        <w:ind w:firstLine="709"/>
        <w:jc w:val="both"/>
        <w:rPr>
          <w:rFonts w:ascii="Arial" w:hAnsi="Arial" w:cs="Arial"/>
          <w:sz w:val="24"/>
          <w:szCs w:val="24"/>
        </w:rPr>
      </w:pPr>
      <w:r w:rsidRPr="00D27A61">
        <w:rPr>
          <w:rFonts w:ascii="Arial" w:hAnsi="Arial" w:cs="Arial"/>
          <w:sz w:val="24"/>
          <w:szCs w:val="24"/>
        </w:rPr>
        <w:t xml:space="preserve">Com essa falta de moderação e </w:t>
      </w:r>
      <w:proofErr w:type="gramStart"/>
      <w:r w:rsidRPr="00D27A61">
        <w:rPr>
          <w:rFonts w:ascii="Arial" w:hAnsi="Arial" w:cs="Arial"/>
          <w:sz w:val="24"/>
          <w:szCs w:val="24"/>
        </w:rPr>
        <w:t>censura</w:t>
      </w:r>
      <w:proofErr w:type="gramEnd"/>
      <w:r w:rsidRPr="00D27A61">
        <w:rPr>
          <w:rFonts w:ascii="Arial" w:hAnsi="Arial" w:cs="Arial"/>
          <w:sz w:val="24"/>
          <w:szCs w:val="24"/>
        </w:rPr>
        <w:t xml:space="preserve"> que o anonimato proporciona</w:t>
      </w:r>
      <w:r w:rsidR="00F54503" w:rsidRPr="00D27A61">
        <w:rPr>
          <w:rFonts w:ascii="Arial" w:hAnsi="Arial" w:cs="Arial"/>
          <w:sz w:val="24"/>
          <w:szCs w:val="24"/>
        </w:rPr>
        <w:t>,</w:t>
      </w:r>
      <w:r w:rsidR="00876E83" w:rsidRPr="00D27A61">
        <w:rPr>
          <w:rFonts w:ascii="Arial" w:hAnsi="Arial" w:cs="Arial"/>
          <w:sz w:val="24"/>
          <w:szCs w:val="24"/>
        </w:rPr>
        <w:t xml:space="preserve"> os comércios ilegais são áreas comuns da DW, que vão desde venda de armamento pesado, drogas ilícitas até </w:t>
      </w:r>
      <w:r w:rsidR="00446D1B" w:rsidRPr="00D27A61">
        <w:rPr>
          <w:rFonts w:ascii="Arial" w:hAnsi="Arial" w:cs="Arial"/>
          <w:sz w:val="24"/>
          <w:szCs w:val="24"/>
        </w:rPr>
        <w:t>contratação de matadores</w:t>
      </w:r>
      <w:r w:rsidR="001657A2" w:rsidRPr="00D27A61">
        <w:rPr>
          <w:rFonts w:ascii="Arial" w:hAnsi="Arial" w:cs="Arial"/>
          <w:sz w:val="24"/>
          <w:szCs w:val="24"/>
        </w:rPr>
        <w:t xml:space="preserve"> de</w:t>
      </w:r>
      <w:r w:rsidR="00446D1B" w:rsidRPr="00D27A61">
        <w:rPr>
          <w:rFonts w:ascii="Arial" w:hAnsi="Arial" w:cs="Arial"/>
          <w:sz w:val="24"/>
          <w:szCs w:val="24"/>
        </w:rPr>
        <w:t xml:space="preserve"> aluguel. Para </w:t>
      </w:r>
      <w:r w:rsidRPr="00D27A61">
        <w:rPr>
          <w:rFonts w:ascii="Arial" w:hAnsi="Arial" w:cs="Arial"/>
          <w:sz w:val="24"/>
          <w:szCs w:val="24"/>
        </w:rPr>
        <w:t>adentrar-se a esse universo,</w:t>
      </w:r>
      <w:r w:rsidR="00446D1B" w:rsidRPr="00D27A61">
        <w:rPr>
          <w:rFonts w:ascii="Arial" w:hAnsi="Arial" w:cs="Arial"/>
          <w:sz w:val="24"/>
          <w:szCs w:val="24"/>
        </w:rPr>
        <w:t xml:space="preserve"> é preciso estar protegido com antivírus e firewall, por essa ser uma área utilizada por </w:t>
      </w:r>
      <w:r w:rsidRPr="00D27A61">
        <w:rPr>
          <w:rFonts w:ascii="Arial" w:hAnsi="Arial" w:cs="Arial"/>
          <w:sz w:val="24"/>
          <w:szCs w:val="24"/>
        </w:rPr>
        <w:t xml:space="preserve">muitos </w:t>
      </w:r>
      <w:r w:rsidR="00446D1B" w:rsidRPr="00D27A61">
        <w:rPr>
          <w:rFonts w:ascii="Arial" w:hAnsi="Arial" w:cs="Arial"/>
          <w:sz w:val="24"/>
          <w:szCs w:val="24"/>
        </w:rPr>
        <w:t xml:space="preserve">criminosos e hackers, além do mais, parece ser um local onde são lançados, constantemente, vírus para testes. </w:t>
      </w:r>
    </w:p>
    <w:p w:rsidR="00D27A61" w:rsidRPr="00D27A61" w:rsidRDefault="00D27A61" w:rsidP="00040CB4">
      <w:pPr>
        <w:spacing w:line="240" w:lineRule="auto"/>
        <w:ind w:firstLine="709"/>
        <w:jc w:val="both"/>
        <w:rPr>
          <w:rFonts w:ascii="Arial" w:hAnsi="Arial" w:cs="Arial"/>
          <w:b/>
          <w:sz w:val="24"/>
          <w:szCs w:val="24"/>
        </w:rPr>
      </w:pPr>
    </w:p>
    <w:p w:rsidR="00D27A61" w:rsidRPr="00D27A61" w:rsidRDefault="00D27A61" w:rsidP="00D27A61">
      <w:pPr>
        <w:spacing w:line="240" w:lineRule="auto"/>
        <w:jc w:val="both"/>
        <w:rPr>
          <w:rFonts w:ascii="Arial" w:hAnsi="Arial" w:cs="Arial"/>
          <w:b/>
          <w:sz w:val="24"/>
          <w:szCs w:val="24"/>
        </w:rPr>
      </w:pPr>
      <w:r w:rsidRPr="00D27A61">
        <w:rPr>
          <w:rFonts w:ascii="Arial" w:hAnsi="Arial" w:cs="Arial"/>
          <w:b/>
          <w:sz w:val="24"/>
          <w:szCs w:val="24"/>
        </w:rPr>
        <w:t>ESTRUTURA DA WEB INVISÍVEL</w:t>
      </w:r>
    </w:p>
    <w:p w:rsidR="007C18A2" w:rsidRDefault="007C18A2" w:rsidP="00040CB4">
      <w:pPr>
        <w:jc w:val="both"/>
        <w:rPr>
          <w:rFonts w:ascii="Arial" w:hAnsi="Arial" w:cs="Arial"/>
          <w:sz w:val="24"/>
          <w:szCs w:val="24"/>
        </w:rPr>
      </w:pPr>
    </w:p>
    <w:p w:rsidR="00980FF7" w:rsidRDefault="00A70A98" w:rsidP="00980FF7">
      <w:pPr>
        <w:spacing w:line="240" w:lineRule="auto"/>
        <w:ind w:firstLine="709"/>
        <w:jc w:val="both"/>
        <w:rPr>
          <w:rFonts w:ascii="Arial" w:hAnsi="Arial" w:cs="Arial"/>
          <w:sz w:val="24"/>
          <w:szCs w:val="24"/>
        </w:rPr>
      </w:pPr>
      <w:r>
        <w:rPr>
          <w:rFonts w:ascii="Arial" w:hAnsi="Arial" w:cs="Arial"/>
          <w:sz w:val="24"/>
          <w:szCs w:val="24"/>
        </w:rPr>
        <w:t xml:space="preserve">Partimos da concepção do </w:t>
      </w:r>
      <w:proofErr w:type="spellStart"/>
      <w:r>
        <w:rPr>
          <w:rFonts w:ascii="Arial" w:hAnsi="Arial" w:cs="Arial"/>
          <w:sz w:val="24"/>
          <w:szCs w:val="24"/>
        </w:rPr>
        <w:t>Tor</w:t>
      </w:r>
      <w:proofErr w:type="spellEnd"/>
      <w:r>
        <w:rPr>
          <w:rFonts w:ascii="Arial" w:hAnsi="Arial" w:cs="Arial"/>
          <w:sz w:val="24"/>
          <w:szCs w:val="24"/>
        </w:rPr>
        <w:t xml:space="preserve"> para entendermos melhor a web invisível. </w:t>
      </w:r>
      <w:proofErr w:type="spellStart"/>
      <w:r>
        <w:rPr>
          <w:rFonts w:ascii="Arial" w:hAnsi="Arial" w:cs="Arial"/>
          <w:sz w:val="24"/>
          <w:szCs w:val="24"/>
        </w:rPr>
        <w:t>Tor</w:t>
      </w:r>
      <w:proofErr w:type="spellEnd"/>
      <w:r>
        <w:rPr>
          <w:rFonts w:ascii="Arial" w:hAnsi="Arial" w:cs="Arial"/>
          <w:sz w:val="24"/>
          <w:szCs w:val="24"/>
        </w:rPr>
        <w:t xml:space="preserve"> (</w:t>
      </w:r>
      <w:r w:rsidRPr="00A70A98">
        <w:rPr>
          <w:rFonts w:ascii="Arial" w:hAnsi="Arial" w:cs="Arial"/>
          <w:sz w:val="24"/>
          <w:szCs w:val="24"/>
        </w:rPr>
        <w:t xml:space="preserve">The </w:t>
      </w:r>
      <w:proofErr w:type="spellStart"/>
      <w:r w:rsidRPr="00A70A98">
        <w:rPr>
          <w:rFonts w:ascii="Arial" w:hAnsi="Arial" w:cs="Arial"/>
          <w:sz w:val="24"/>
          <w:szCs w:val="24"/>
        </w:rPr>
        <w:t>Onion</w:t>
      </w:r>
      <w:proofErr w:type="spellEnd"/>
      <w:r w:rsidRPr="00A70A98">
        <w:rPr>
          <w:rFonts w:ascii="Arial" w:hAnsi="Arial" w:cs="Arial"/>
          <w:sz w:val="24"/>
          <w:szCs w:val="24"/>
        </w:rPr>
        <w:t xml:space="preserve"> </w:t>
      </w:r>
      <w:proofErr w:type="spellStart"/>
      <w:r w:rsidRPr="00A70A98">
        <w:rPr>
          <w:rFonts w:ascii="Arial" w:hAnsi="Arial" w:cs="Arial"/>
          <w:sz w:val="24"/>
          <w:szCs w:val="24"/>
        </w:rPr>
        <w:t>Route</w:t>
      </w:r>
      <w:proofErr w:type="spellEnd"/>
      <w:r>
        <w:rPr>
          <w:rFonts w:ascii="Arial" w:hAnsi="Arial" w:cs="Arial"/>
          <w:sz w:val="24"/>
          <w:szCs w:val="24"/>
        </w:rPr>
        <w:t>),</w:t>
      </w:r>
      <w:r w:rsidR="00C40B0F">
        <w:rPr>
          <w:rFonts w:ascii="Arial" w:hAnsi="Arial" w:cs="Arial"/>
          <w:sz w:val="24"/>
          <w:szCs w:val="24"/>
        </w:rPr>
        <w:t xml:space="preserve"> segundo o </w:t>
      </w:r>
      <w:proofErr w:type="spellStart"/>
      <w:proofErr w:type="gramStart"/>
      <w:r w:rsidR="00C40B0F">
        <w:rPr>
          <w:rFonts w:ascii="Arial" w:hAnsi="Arial" w:cs="Arial"/>
          <w:sz w:val="24"/>
          <w:szCs w:val="24"/>
        </w:rPr>
        <w:t>TorProject</w:t>
      </w:r>
      <w:proofErr w:type="spellEnd"/>
      <w:proofErr w:type="gramEnd"/>
      <w:r w:rsidR="00C40B0F">
        <w:rPr>
          <w:rFonts w:ascii="Arial" w:hAnsi="Arial" w:cs="Arial"/>
          <w:sz w:val="24"/>
          <w:szCs w:val="24"/>
        </w:rPr>
        <w:t>,</w:t>
      </w:r>
      <w:r>
        <w:rPr>
          <w:rFonts w:ascii="Arial" w:hAnsi="Arial" w:cs="Arial"/>
          <w:sz w:val="24"/>
          <w:szCs w:val="24"/>
        </w:rPr>
        <w:t xml:space="preserve"> foi elaborado inicialmente para ser um projeto de roteamento em </w:t>
      </w:r>
      <w:r w:rsidR="00C40B0F">
        <w:rPr>
          <w:rFonts w:ascii="Arial" w:hAnsi="Arial" w:cs="Arial"/>
          <w:sz w:val="24"/>
          <w:szCs w:val="24"/>
        </w:rPr>
        <w:t>níveis</w:t>
      </w:r>
      <w:r>
        <w:rPr>
          <w:rFonts w:ascii="Arial" w:hAnsi="Arial" w:cs="Arial"/>
          <w:sz w:val="24"/>
          <w:szCs w:val="24"/>
        </w:rPr>
        <w:t xml:space="preserve"> de terceira geração</w:t>
      </w:r>
      <w:r w:rsidR="00C40B0F">
        <w:rPr>
          <w:rFonts w:ascii="Arial" w:hAnsi="Arial" w:cs="Arial"/>
          <w:sz w:val="24"/>
          <w:szCs w:val="24"/>
        </w:rPr>
        <w:t xml:space="preserve"> do Laboratório de Pesquisa Naval dos EUA. ‘</w:t>
      </w:r>
      <w:r w:rsidR="00C40B0F" w:rsidRPr="00A70A98">
        <w:rPr>
          <w:rFonts w:ascii="Arial" w:hAnsi="Arial" w:cs="Arial"/>
          <w:sz w:val="24"/>
          <w:szCs w:val="24"/>
        </w:rPr>
        <w:t xml:space="preserve">The </w:t>
      </w:r>
      <w:proofErr w:type="spellStart"/>
      <w:r w:rsidR="00C40B0F" w:rsidRPr="00A70A98">
        <w:rPr>
          <w:rFonts w:ascii="Arial" w:hAnsi="Arial" w:cs="Arial"/>
          <w:sz w:val="24"/>
          <w:szCs w:val="24"/>
        </w:rPr>
        <w:t>Onion</w:t>
      </w:r>
      <w:proofErr w:type="spellEnd"/>
      <w:r w:rsidR="00C40B0F" w:rsidRPr="00A70A98">
        <w:rPr>
          <w:rFonts w:ascii="Arial" w:hAnsi="Arial" w:cs="Arial"/>
          <w:sz w:val="24"/>
          <w:szCs w:val="24"/>
        </w:rPr>
        <w:t xml:space="preserve"> </w:t>
      </w:r>
      <w:proofErr w:type="spellStart"/>
      <w:r w:rsidR="00C40B0F" w:rsidRPr="00A70A98">
        <w:rPr>
          <w:rFonts w:ascii="Arial" w:hAnsi="Arial" w:cs="Arial"/>
          <w:sz w:val="24"/>
          <w:szCs w:val="24"/>
        </w:rPr>
        <w:t>Route</w:t>
      </w:r>
      <w:proofErr w:type="spellEnd"/>
      <w:r w:rsidR="00C40B0F">
        <w:rPr>
          <w:rFonts w:ascii="Arial" w:hAnsi="Arial" w:cs="Arial"/>
          <w:sz w:val="24"/>
          <w:szCs w:val="24"/>
        </w:rPr>
        <w:t>’ significa</w:t>
      </w:r>
      <w:proofErr w:type="gramStart"/>
      <w:r w:rsidR="00C40B0F">
        <w:rPr>
          <w:rFonts w:ascii="Arial" w:hAnsi="Arial" w:cs="Arial"/>
          <w:sz w:val="24"/>
          <w:szCs w:val="24"/>
        </w:rPr>
        <w:t xml:space="preserve">  </w:t>
      </w:r>
      <w:proofErr w:type="gramEnd"/>
      <w:r w:rsidR="00C40B0F">
        <w:rPr>
          <w:rFonts w:ascii="Arial" w:hAnsi="Arial" w:cs="Arial"/>
          <w:sz w:val="24"/>
          <w:szCs w:val="24"/>
        </w:rPr>
        <w:t>‘</w:t>
      </w:r>
      <w:r w:rsidR="00C40B0F" w:rsidRPr="00C40B0F">
        <w:rPr>
          <w:rFonts w:ascii="Arial" w:hAnsi="Arial" w:cs="Arial"/>
          <w:sz w:val="24"/>
          <w:szCs w:val="24"/>
        </w:rPr>
        <w:t>A Rota Cebola</w:t>
      </w:r>
      <w:r w:rsidR="00C40B0F">
        <w:rPr>
          <w:rFonts w:ascii="Arial" w:hAnsi="Arial" w:cs="Arial"/>
          <w:sz w:val="24"/>
          <w:szCs w:val="24"/>
        </w:rPr>
        <w:t>’ que, evidentemente, faz comparação às camadas da cebola em relação a rede de distribuição de nós por onde tramitam as informações. O mesmo acontece no interior da DW, onde sites escondem outros sites e outros serviços incessantemente, dificultando o acesso.</w:t>
      </w:r>
      <w:r w:rsidR="00C40B0F" w:rsidRPr="00C40B0F">
        <w:rPr>
          <w:rFonts w:ascii="Arial" w:hAnsi="Arial" w:cs="Arial"/>
          <w:sz w:val="24"/>
          <w:szCs w:val="24"/>
        </w:rPr>
        <w:t xml:space="preserve"> </w:t>
      </w:r>
      <w:r w:rsidR="00C40B0F">
        <w:rPr>
          <w:rFonts w:ascii="Arial" w:hAnsi="Arial" w:cs="Arial"/>
          <w:sz w:val="24"/>
          <w:szCs w:val="24"/>
        </w:rPr>
        <w:t xml:space="preserve">Navegar na </w:t>
      </w:r>
      <w:proofErr w:type="spellStart"/>
      <w:r w:rsidR="00C40B0F">
        <w:rPr>
          <w:rFonts w:ascii="Arial" w:hAnsi="Arial" w:cs="Arial"/>
          <w:sz w:val="24"/>
          <w:szCs w:val="24"/>
        </w:rPr>
        <w:t>Deep</w:t>
      </w:r>
      <w:proofErr w:type="spellEnd"/>
      <w:r w:rsidR="00C40B0F">
        <w:rPr>
          <w:rFonts w:ascii="Arial" w:hAnsi="Arial" w:cs="Arial"/>
          <w:sz w:val="24"/>
          <w:szCs w:val="24"/>
        </w:rPr>
        <w:t xml:space="preserve"> Web é como uma explosão do passado, devido ao </w:t>
      </w:r>
      <w:proofErr w:type="spellStart"/>
      <w:r w:rsidR="00C40B0F">
        <w:rPr>
          <w:rFonts w:ascii="Arial" w:hAnsi="Arial" w:cs="Arial"/>
          <w:sz w:val="24"/>
          <w:szCs w:val="24"/>
        </w:rPr>
        <w:t>layot</w:t>
      </w:r>
      <w:proofErr w:type="spellEnd"/>
      <w:r w:rsidR="00C40B0F">
        <w:rPr>
          <w:rFonts w:ascii="Arial" w:hAnsi="Arial" w:cs="Arial"/>
          <w:sz w:val="24"/>
          <w:szCs w:val="24"/>
        </w:rPr>
        <w:t xml:space="preserve"> dos sites e a dificuldade de achar o que está procurando. É preciso mais do que conhecimento de informática. Isso é possível devido a um conjunto de peças que permite a transação de conteúdos de maneira criptografada, resultando na dificuldade de rastreamento.</w:t>
      </w:r>
      <w:r w:rsidR="00980FF7">
        <w:rPr>
          <w:rFonts w:ascii="Arial" w:hAnsi="Arial" w:cs="Arial"/>
          <w:sz w:val="24"/>
          <w:szCs w:val="24"/>
        </w:rPr>
        <w:t xml:space="preserve"> Segundo Pereira:</w:t>
      </w:r>
    </w:p>
    <w:p w:rsidR="00980FF7" w:rsidRDefault="00980FF7" w:rsidP="00980FF7">
      <w:pPr>
        <w:spacing w:line="240" w:lineRule="auto"/>
        <w:ind w:left="2268"/>
        <w:jc w:val="both"/>
        <w:rPr>
          <w:rFonts w:ascii="Arial" w:hAnsi="Arial" w:cs="Arial"/>
          <w:sz w:val="24"/>
          <w:szCs w:val="24"/>
        </w:rPr>
      </w:pPr>
      <w:r>
        <w:rPr>
          <w:rFonts w:ascii="Arial" w:hAnsi="Arial" w:cs="Arial"/>
          <w:szCs w:val="24"/>
        </w:rPr>
        <w:t>“</w:t>
      </w:r>
      <w:r w:rsidRPr="00980FF7">
        <w:rPr>
          <w:rFonts w:ascii="Arial" w:hAnsi="Arial" w:cs="Arial"/>
          <w:szCs w:val="24"/>
        </w:rPr>
        <w:t>Normalmente quando acessamos um site, o servidor desse site identifica o endereço de IP de quem o acessou, mais no TOR isso não acontece</w:t>
      </w:r>
      <w:proofErr w:type="gramStart"/>
      <w:r w:rsidRPr="00980FF7">
        <w:rPr>
          <w:rFonts w:ascii="Arial" w:hAnsi="Arial" w:cs="Arial"/>
          <w:szCs w:val="24"/>
        </w:rPr>
        <w:t xml:space="preserve"> pois</w:t>
      </w:r>
      <w:proofErr w:type="gramEnd"/>
      <w:r w:rsidRPr="00980FF7">
        <w:rPr>
          <w:rFonts w:ascii="Arial" w:hAnsi="Arial" w:cs="Arial"/>
          <w:szCs w:val="24"/>
        </w:rPr>
        <w:t xml:space="preserve"> antes que a requisição chegue ao servidor ele dá início a uma espécie de ponte criptografada</w:t>
      </w:r>
      <w:r>
        <w:rPr>
          <w:rFonts w:ascii="Arial" w:hAnsi="Arial" w:cs="Arial"/>
          <w:szCs w:val="24"/>
        </w:rPr>
        <w:t>”. [PEREIRA 2012]</w:t>
      </w:r>
    </w:p>
    <w:p w:rsidR="008E3B70" w:rsidRPr="00D27A61" w:rsidRDefault="00C40B0F" w:rsidP="00980FF7">
      <w:pPr>
        <w:spacing w:line="240" w:lineRule="auto"/>
        <w:ind w:firstLine="709"/>
        <w:jc w:val="both"/>
        <w:rPr>
          <w:rFonts w:ascii="Arial" w:hAnsi="Arial" w:cs="Arial"/>
          <w:sz w:val="24"/>
          <w:szCs w:val="24"/>
        </w:rPr>
      </w:pPr>
      <w:r>
        <w:rPr>
          <w:rFonts w:ascii="Arial" w:hAnsi="Arial" w:cs="Arial"/>
          <w:sz w:val="24"/>
          <w:szCs w:val="24"/>
        </w:rPr>
        <w:t xml:space="preserve"> Os sites que lá residem não tem o endereço convencional HTML</w:t>
      </w:r>
      <w:r w:rsidR="00402AA3">
        <w:rPr>
          <w:rFonts w:ascii="Arial" w:hAnsi="Arial" w:cs="Arial"/>
          <w:sz w:val="24"/>
          <w:szCs w:val="24"/>
        </w:rPr>
        <w:t xml:space="preserve">, não possuindo o protocolo </w:t>
      </w:r>
      <w:proofErr w:type="spellStart"/>
      <w:proofErr w:type="gramStart"/>
      <w:r w:rsidR="00402AA3">
        <w:rPr>
          <w:rFonts w:ascii="Arial" w:hAnsi="Arial" w:cs="Arial"/>
          <w:sz w:val="24"/>
          <w:szCs w:val="24"/>
        </w:rPr>
        <w:t>http</w:t>
      </w:r>
      <w:proofErr w:type="spellEnd"/>
      <w:proofErr w:type="gramEnd"/>
      <w:r w:rsidR="00402AA3">
        <w:rPr>
          <w:rFonts w:ascii="Arial" w:hAnsi="Arial" w:cs="Arial"/>
          <w:sz w:val="24"/>
          <w:szCs w:val="24"/>
        </w:rPr>
        <w:t xml:space="preserve">, muito menos o World </w:t>
      </w:r>
      <w:proofErr w:type="spellStart"/>
      <w:r w:rsidR="00402AA3">
        <w:rPr>
          <w:rFonts w:ascii="Arial" w:hAnsi="Arial" w:cs="Arial"/>
          <w:sz w:val="24"/>
          <w:szCs w:val="24"/>
        </w:rPr>
        <w:t>Wide</w:t>
      </w:r>
      <w:proofErr w:type="spellEnd"/>
      <w:r w:rsidR="00402AA3">
        <w:rPr>
          <w:rFonts w:ascii="Arial" w:hAnsi="Arial" w:cs="Arial"/>
          <w:sz w:val="24"/>
          <w:szCs w:val="24"/>
        </w:rPr>
        <w:t xml:space="preserve"> Web</w:t>
      </w:r>
      <w:r>
        <w:rPr>
          <w:rFonts w:ascii="Arial" w:hAnsi="Arial" w:cs="Arial"/>
          <w:sz w:val="24"/>
          <w:szCs w:val="24"/>
        </w:rPr>
        <w:t xml:space="preserve">, são códigos que alternam entre números e letras </w:t>
      </w:r>
      <w:r w:rsidR="00461491">
        <w:rPr>
          <w:rFonts w:ascii="Arial" w:hAnsi="Arial" w:cs="Arial"/>
          <w:sz w:val="24"/>
          <w:szCs w:val="24"/>
        </w:rPr>
        <w:t>e que terminam com .</w:t>
      </w:r>
      <w:proofErr w:type="spellStart"/>
      <w:r w:rsidR="00461491">
        <w:rPr>
          <w:rFonts w:ascii="Arial" w:hAnsi="Arial" w:cs="Arial"/>
          <w:sz w:val="24"/>
          <w:szCs w:val="24"/>
        </w:rPr>
        <w:t>onion</w:t>
      </w:r>
      <w:proofErr w:type="spellEnd"/>
      <w:r w:rsidR="00461491">
        <w:rPr>
          <w:rFonts w:ascii="Arial" w:hAnsi="Arial" w:cs="Arial"/>
          <w:sz w:val="24"/>
          <w:szCs w:val="24"/>
        </w:rPr>
        <w:t>.</w:t>
      </w:r>
      <w:r>
        <w:rPr>
          <w:rFonts w:ascii="Arial" w:hAnsi="Arial" w:cs="Arial"/>
          <w:sz w:val="24"/>
          <w:szCs w:val="24"/>
        </w:rPr>
        <w:t xml:space="preserve"> </w:t>
      </w:r>
      <w:r w:rsidR="008E3B70">
        <w:rPr>
          <w:rFonts w:ascii="Arial" w:hAnsi="Arial" w:cs="Arial"/>
          <w:sz w:val="24"/>
          <w:szCs w:val="24"/>
        </w:rPr>
        <w:t xml:space="preserve">Para manter a invisibilidade, a DW criou um sistema de moedas próprias, uma espécie de </w:t>
      </w:r>
      <w:proofErr w:type="spellStart"/>
      <w:proofErr w:type="gramStart"/>
      <w:r w:rsidR="008E3B70">
        <w:rPr>
          <w:rFonts w:ascii="Arial" w:hAnsi="Arial" w:cs="Arial"/>
          <w:sz w:val="24"/>
          <w:szCs w:val="24"/>
        </w:rPr>
        <w:t>PayPal</w:t>
      </w:r>
      <w:proofErr w:type="spellEnd"/>
      <w:proofErr w:type="gramEnd"/>
      <w:r w:rsidR="008E3B70">
        <w:rPr>
          <w:rFonts w:ascii="Arial" w:hAnsi="Arial" w:cs="Arial"/>
          <w:sz w:val="24"/>
          <w:szCs w:val="24"/>
        </w:rPr>
        <w:t xml:space="preserve">, com moedas intituladas como </w:t>
      </w:r>
      <w:proofErr w:type="spellStart"/>
      <w:r w:rsidR="008E3B70">
        <w:rPr>
          <w:rFonts w:ascii="Arial" w:hAnsi="Arial" w:cs="Arial"/>
          <w:sz w:val="24"/>
          <w:szCs w:val="24"/>
        </w:rPr>
        <w:t>Bitcoins</w:t>
      </w:r>
      <w:proofErr w:type="spellEnd"/>
      <w:r w:rsidR="008E3B70">
        <w:rPr>
          <w:rFonts w:ascii="Arial" w:hAnsi="Arial" w:cs="Arial"/>
          <w:sz w:val="24"/>
          <w:szCs w:val="24"/>
        </w:rPr>
        <w:t>, que não deixa pistas de quem foi o comprador de alguma transação.</w:t>
      </w:r>
    </w:p>
    <w:p w:rsidR="009E2789" w:rsidRDefault="00234E8E" w:rsidP="00461491">
      <w:pPr>
        <w:spacing w:line="240" w:lineRule="auto"/>
        <w:ind w:firstLine="709"/>
        <w:jc w:val="both"/>
        <w:rPr>
          <w:rFonts w:ascii="Arial" w:hAnsi="Arial" w:cs="Arial"/>
          <w:sz w:val="24"/>
          <w:szCs w:val="24"/>
        </w:rPr>
      </w:pPr>
      <w:r w:rsidRPr="00B70BF1">
        <w:rPr>
          <w:rFonts w:ascii="Arial" w:hAnsi="Arial" w:cs="Arial"/>
          <w:sz w:val="24"/>
          <w:szCs w:val="24"/>
        </w:rPr>
        <w:t xml:space="preserve">Para se </w:t>
      </w:r>
      <w:proofErr w:type="gramStart"/>
      <w:r w:rsidRPr="00B70BF1">
        <w:rPr>
          <w:rFonts w:ascii="Arial" w:hAnsi="Arial" w:cs="Arial"/>
          <w:sz w:val="24"/>
          <w:szCs w:val="24"/>
        </w:rPr>
        <w:t>ter</w:t>
      </w:r>
      <w:proofErr w:type="gramEnd"/>
      <w:r w:rsidRPr="00B70BF1">
        <w:rPr>
          <w:rFonts w:ascii="Arial" w:hAnsi="Arial" w:cs="Arial"/>
          <w:sz w:val="24"/>
          <w:szCs w:val="24"/>
        </w:rPr>
        <w:t xml:space="preserve"> uma percepção sobre a composição da DW, vários estudiosos utilizam de analogias, como a do iceberg</w:t>
      </w:r>
      <w:r w:rsidR="0077568E">
        <w:rPr>
          <w:rFonts w:ascii="Arial" w:hAnsi="Arial" w:cs="Arial"/>
          <w:sz w:val="24"/>
          <w:szCs w:val="24"/>
        </w:rPr>
        <w:t xml:space="preserve"> (quadro 1)</w:t>
      </w:r>
      <w:r w:rsidRPr="00B70BF1">
        <w:rPr>
          <w:rFonts w:ascii="Arial" w:hAnsi="Arial" w:cs="Arial"/>
          <w:sz w:val="24"/>
          <w:szCs w:val="24"/>
        </w:rPr>
        <w:t xml:space="preserve">. Nesta representação, a internet </w:t>
      </w:r>
      <w:r w:rsidR="00244E0A" w:rsidRPr="00B70BF1">
        <w:rPr>
          <w:rFonts w:ascii="Arial" w:hAnsi="Arial" w:cs="Arial"/>
          <w:sz w:val="24"/>
          <w:szCs w:val="24"/>
        </w:rPr>
        <w:t xml:space="preserve">tradicional </w:t>
      </w:r>
      <w:r w:rsidRPr="00B70BF1">
        <w:rPr>
          <w:rFonts w:ascii="Arial" w:hAnsi="Arial" w:cs="Arial"/>
          <w:sz w:val="24"/>
          <w:szCs w:val="24"/>
        </w:rPr>
        <w:t xml:space="preserve">que </w:t>
      </w:r>
      <w:r w:rsidR="00244E0A" w:rsidRPr="00B70BF1">
        <w:rPr>
          <w:rFonts w:ascii="Arial" w:hAnsi="Arial" w:cs="Arial"/>
          <w:sz w:val="24"/>
          <w:szCs w:val="24"/>
        </w:rPr>
        <w:t>conhecemos</w:t>
      </w:r>
      <w:r w:rsidR="007D3EA7" w:rsidRPr="00B70BF1">
        <w:rPr>
          <w:rFonts w:ascii="Arial" w:hAnsi="Arial" w:cs="Arial"/>
          <w:sz w:val="24"/>
          <w:szCs w:val="24"/>
        </w:rPr>
        <w:t xml:space="preserve"> aparece como sendo o</w:t>
      </w:r>
      <w:r w:rsidRPr="00B70BF1">
        <w:rPr>
          <w:rFonts w:ascii="Arial" w:hAnsi="Arial" w:cs="Arial"/>
          <w:sz w:val="24"/>
          <w:szCs w:val="24"/>
        </w:rPr>
        <w:t xml:space="preserve"> ponto emerso</w:t>
      </w:r>
      <w:r w:rsidR="00244E0A" w:rsidRPr="00B70BF1">
        <w:rPr>
          <w:rFonts w:ascii="Arial" w:hAnsi="Arial" w:cs="Arial"/>
          <w:sz w:val="24"/>
          <w:szCs w:val="24"/>
        </w:rPr>
        <w:t>, a ponta</w:t>
      </w:r>
      <w:r w:rsidRPr="00B70BF1">
        <w:rPr>
          <w:rFonts w:ascii="Arial" w:hAnsi="Arial" w:cs="Arial"/>
          <w:sz w:val="24"/>
          <w:szCs w:val="24"/>
        </w:rPr>
        <w:t xml:space="preserve"> visível, enquanto que a parte maior, o corpo submerso do iceberg, representa a web invisível.</w:t>
      </w:r>
      <w:r w:rsidR="00461491" w:rsidRPr="00B70BF1">
        <w:rPr>
          <w:rFonts w:ascii="Arial" w:hAnsi="Arial" w:cs="Arial"/>
          <w:sz w:val="24"/>
          <w:szCs w:val="24"/>
        </w:rPr>
        <w:t xml:space="preserve"> Na </w:t>
      </w:r>
      <w:proofErr w:type="spellStart"/>
      <w:r w:rsidR="00461491" w:rsidRPr="00B70BF1">
        <w:rPr>
          <w:rFonts w:ascii="Arial" w:hAnsi="Arial" w:cs="Arial"/>
          <w:bCs/>
          <w:sz w:val="24"/>
          <w:szCs w:val="21"/>
          <w:shd w:val="clear" w:color="auto" w:fill="FFFFFF"/>
        </w:rPr>
        <w:t>Hidden</w:t>
      </w:r>
      <w:proofErr w:type="spellEnd"/>
      <w:r w:rsidR="00461491" w:rsidRPr="00B70BF1">
        <w:rPr>
          <w:rFonts w:ascii="Arial" w:hAnsi="Arial" w:cs="Arial"/>
          <w:bCs/>
          <w:sz w:val="24"/>
          <w:szCs w:val="21"/>
          <w:shd w:val="clear" w:color="auto" w:fill="FFFFFF"/>
        </w:rPr>
        <w:t xml:space="preserve"> Web, como também é chamada a DW, a parte imersa acopla </w:t>
      </w:r>
      <w:r w:rsidR="00461491" w:rsidRPr="00B70BF1">
        <w:rPr>
          <w:rFonts w:ascii="Arial" w:hAnsi="Arial" w:cs="Arial"/>
          <w:bCs/>
          <w:sz w:val="24"/>
          <w:szCs w:val="21"/>
          <w:shd w:val="clear" w:color="auto" w:fill="FFFFFF"/>
        </w:rPr>
        <w:lastRenderedPageBreak/>
        <w:t xml:space="preserve">inumeráveis sites de download gratuito de mídias que não são encontradas na web da superfície, bem como bibliotecas online, como a </w:t>
      </w:r>
      <w:proofErr w:type="spellStart"/>
      <w:r w:rsidR="00461491" w:rsidRPr="00B70BF1">
        <w:rPr>
          <w:rFonts w:ascii="Arial" w:hAnsi="Arial" w:cs="Arial"/>
          <w:bCs/>
          <w:sz w:val="24"/>
          <w:szCs w:val="21"/>
          <w:shd w:val="clear" w:color="auto" w:fill="FFFFFF"/>
        </w:rPr>
        <w:t>Tor</w:t>
      </w:r>
      <w:proofErr w:type="spellEnd"/>
      <w:r w:rsidR="00461491" w:rsidRPr="00B70BF1">
        <w:rPr>
          <w:rFonts w:ascii="Arial" w:hAnsi="Arial" w:cs="Arial"/>
          <w:bCs/>
          <w:sz w:val="24"/>
          <w:szCs w:val="21"/>
          <w:shd w:val="clear" w:color="auto" w:fill="FFFFFF"/>
        </w:rPr>
        <w:t xml:space="preserve"> Library e outros co</w:t>
      </w:r>
      <w:r w:rsidR="009E2789" w:rsidRPr="00B70BF1">
        <w:rPr>
          <w:rFonts w:ascii="Arial" w:hAnsi="Arial" w:cs="Arial"/>
          <w:bCs/>
          <w:sz w:val="24"/>
          <w:szCs w:val="21"/>
          <w:shd w:val="clear" w:color="auto" w:fill="FFFFFF"/>
        </w:rPr>
        <w:t xml:space="preserve">nteúdos de validade inestimável. </w:t>
      </w:r>
      <w:r w:rsidR="00430C2F" w:rsidRPr="00B70BF1">
        <w:rPr>
          <w:rFonts w:ascii="Arial" w:hAnsi="Arial" w:cs="Arial"/>
          <w:bCs/>
          <w:sz w:val="24"/>
          <w:szCs w:val="21"/>
          <w:shd w:val="clear" w:color="auto" w:fill="FFFFFF"/>
        </w:rPr>
        <w:t>Além de organizações com os mais diversos fins, como o</w:t>
      </w:r>
      <w:r w:rsidR="00430C2F" w:rsidRPr="00B70BF1">
        <w:rPr>
          <w:rFonts w:ascii="Arial" w:hAnsi="Arial" w:cs="Arial"/>
          <w:bCs/>
          <w:sz w:val="24"/>
          <w:szCs w:val="24"/>
          <w:shd w:val="clear" w:color="auto" w:fill="FFFFFF"/>
        </w:rPr>
        <w:t xml:space="preserve"> </w:t>
      </w:r>
      <w:proofErr w:type="spellStart"/>
      <w:proofErr w:type="gramStart"/>
      <w:r w:rsidR="00430C2F" w:rsidRPr="00B70BF1">
        <w:rPr>
          <w:rFonts w:ascii="Arial" w:hAnsi="Arial" w:cs="Arial"/>
          <w:sz w:val="24"/>
        </w:rPr>
        <w:t>WikiLeaks</w:t>
      </w:r>
      <w:proofErr w:type="spellEnd"/>
      <w:proofErr w:type="gramEnd"/>
      <w:r w:rsidR="00430C2F" w:rsidRPr="00B70BF1">
        <w:rPr>
          <w:rFonts w:ascii="Arial" w:hAnsi="Arial" w:cs="Arial"/>
          <w:sz w:val="24"/>
        </w:rPr>
        <w:t>, conhecida por liberar informações anôn</w:t>
      </w:r>
      <w:r w:rsidR="00B70BF1">
        <w:rPr>
          <w:rFonts w:ascii="Arial" w:hAnsi="Arial" w:cs="Arial"/>
          <w:sz w:val="24"/>
        </w:rPr>
        <w:t>imas de órgãos governamentais e</w:t>
      </w:r>
      <w:r w:rsidR="00430C2F" w:rsidRPr="00B70BF1">
        <w:rPr>
          <w:rFonts w:ascii="Arial" w:hAnsi="Arial" w:cs="Arial"/>
          <w:sz w:val="24"/>
        </w:rPr>
        <w:t xml:space="preserve"> empresas, e o </w:t>
      </w:r>
      <w:proofErr w:type="spellStart"/>
      <w:r w:rsidR="00430C2F" w:rsidRPr="00B70BF1">
        <w:rPr>
          <w:rFonts w:ascii="Arial" w:hAnsi="Arial" w:cs="Arial"/>
          <w:sz w:val="24"/>
        </w:rPr>
        <w:t>Anonymous</w:t>
      </w:r>
      <w:proofErr w:type="spellEnd"/>
      <w:r w:rsidR="00430C2F" w:rsidRPr="00B70BF1">
        <w:rPr>
          <w:rFonts w:ascii="Arial" w:hAnsi="Arial" w:cs="Arial"/>
          <w:sz w:val="24"/>
        </w:rPr>
        <w:t xml:space="preserve"> que, através do </w:t>
      </w:r>
      <w:r w:rsidR="00430C2F" w:rsidRPr="00B70BF1">
        <w:rPr>
          <w:rStyle w:val="apple-converted-space"/>
          <w:rFonts w:ascii="Arial" w:hAnsi="Arial" w:cs="Arial"/>
          <w:sz w:val="24"/>
          <w:szCs w:val="24"/>
          <w:shd w:val="clear" w:color="auto" w:fill="FFFFFF"/>
        </w:rPr>
        <w:t> </w:t>
      </w:r>
      <w:proofErr w:type="spellStart"/>
      <w:r w:rsidR="00430C2F" w:rsidRPr="00B70BF1">
        <w:rPr>
          <w:rFonts w:ascii="Arial" w:hAnsi="Arial" w:cs="Arial"/>
          <w:sz w:val="24"/>
          <w:szCs w:val="24"/>
        </w:rPr>
        <w:fldChar w:fldCharType="begin"/>
      </w:r>
      <w:r w:rsidR="00430C2F" w:rsidRPr="00B70BF1">
        <w:rPr>
          <w:rFonts w:ascii="Arial" w:hAnsi="Arial" w:cs="Arial"/>
          <w:sz w:val="24"/>
          <w:szCs w:val="24"/>
        </w:rPr>
        <w:instrText xml:space="preserve"> HYPERLINK "http://pt.wikipedia.org/wiki/Hacktivismo" \o "Hacktivismo" </w:instrText>
      </w:r>
      <w:r w:rsidR="00430C2F" w:rsidRPr="00B70BF1">
        <w:rPr>
          <w:rFonts w:ascii="Arial" w:hAnsi="Arial" w:cs="Arial"/>
          <w:sz w:val="24"/>
          <w:szCs w:val="24"/>
        </w:rPr>
        <w:fldChar w:fldCharType="separate"/>
      </w:r>
      <w:r w:rsidR="00430C2F" w:rsidRPr="00B70BF1">
        <w:rPr>
          <w:rStyle w:val="Hyperlink"/>
          <w:rFonts w:ascii="Arial" w:hAnsi="Arial" w:cs="Arial"/>
          <w:color w:val="auto"/>
          <w:sz w:val="24"/>
          <w:szCs w:val="24"/>
          <w:u w:val="none"/>
          <w:shd w:val="clear" w:color="auto" w:fill="FFFFFF"/>
        </w:rPr>
        <w:t>hacktivismo</w:t>
      </w:r>
      <w:proofErr w:type="spellEnd"/>
      <w:r w:rsidR="00430C2F" w:rsidRPr="00B70BF1">
        <w:rPr>
          <w:rFonts w:ascii="Arial" w:hAnsi="Arial" w:cs="Arial"/>
          <w:sz w:val="24"/>
          <w:szCs w:val="24"/>
        </w:rPr>
        <w:fldChar w:fldCharType="end"/>
      </w:r>
      <w:r w:rsidR="00430C2F" w:rsidRPr="00B70BF1">
        <w:rPr>
          <w:rFonts w:ascii="Arial" w:hAnsi="Arial" w:cs="Arial"/>
          <w:sz w:val="24"/>
          <w:szCs w:val="24"/>
        </w:rPr>
        <w:t>, procura a liberdade de expressão e de direitos pelo mundo, se intitulando o ‘cérebro global’.</w:t>
      </w:r>
    </w:p>
    <w:p w:rsidR="0077568E" w:rsidRDefault="0077568E" w:rsidP="0077568E">
      <w:pPr>
        <w:spacing w:line="240" w:lineRule="auto"/>
        <w:jc w:val="center"/>
        <w:rPr>
          <w:rFonts w:ascii="Arial" w:hAnsi="Arial" w:cs="Arial"/>
          <w:sz w:val="24"/>
          <w:szCs w:val="24"/>
        </w:rPr>
      </w:pPr>
      <w:r>
        <w:rPr>
          <w:rFonts w:ascii="Arial" w:hAnsi="Arial" w:cs="Arial"/>
          <w:noProof/>
          <w:sz w:val="24"/>
          <w:szCs w:val="24"/>
          <w:lang w:eastAsia="pt-BR"/>
        </w:rPr>
        <w:drawing>
          <wp:inline distT="0" distB="0" distL="0" distR="0" wp14:anchorId="6CAB3BE3" wp14:editId="00256DAD">
            <wp:extent cx="4292302" cy="381538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p-web-iceberg.jpg"/>
                    <pic:cNvPicPr/>
                  </pic:nvPicPr>
                  <pic:blipFill>
                    <a:blip r:embed="rId9">
                      <a:extLst>
                        <a:ext uri="{28A0092B-C50C-407E-A947-70E740481C1C}">
                          <a14:useLocalDpi xmlns:a14="http://schemas.microsoft.com/office/drawing/2010/main" val="0"/>
                        </a:ext>
                      </a:extLst>
                    </a:blip>
                    <a:stretch>
                      <a:fillRect/>
                    </a:stretch>
                  </pic:blipFill>
                  <pic:spPr>
                    <a:xfrm>
                      <a:off x="0" y="0"/>
                      <a:ext cx="4292121" cy="3815219"/>
                    </a:xfrm>
                    <a:prstGeom prst="rect">
                      <a:avLst/>
                    </a:prstGeom>
                  </pic:spPr>
                </pic:pic>
              </a:graphicData>
            </a:graphic>
          </wp:inline>
        </w:drawing>
      </w:r>
      <w:r>
        <w:rPr>
          <w:rFonts w:ascii="Arial" w:hAnsi="Arial" w:cs="Arial"/>
          <w:sz w:val="24"/>
          <w:szCs w:val="24"/>
        </w:rPr>
        <w:t xml:space="preserve"> </w:t>
      </w:r>
    </w:p>
    <w:p w:rsidR="0077568E" w:rsidRDefault="0077568E" w:rsidP="0077568E">
      <w:pPr>
        <w:spacing w:line="240" w:lineRule="auto"/>
        <w:jc w:val="center"/>
        <w:rPr>
          <w:rFonts w:ascii="Arial" w:hAnsi="Arial" w:cs="Arial"/>
          <w:sz w:val="24"/>
          <w:szCs w:val="24"/>
        </w:rPr>
      </w:pPr>
      <w:r>
        <w:rPr>
          <w:rFonts w:ascii="Arial" w:hAnsi="Arial" w:cs="Arial"/>
          <w:sz w:val="24"/>
          <w:szCs w:val="24"/>
        </w:rPr>
        <w:t xml:space="preserve">Quadro </w:t>
      </w:r>
      <w:proofErr w:type="gramStart"/>
      <w:r>
        <w:rPr>
          <w:rFonts w:ascii="Arial" w:hAnsi="Arial" w:cs="Arial"/>
          <w:sz w:val="24"/>
          <w:szCs w:val="24"/>
        </w:rPr>
        <w:t>1</w:t>
      </w:r>
      <w:proofErr w:type="gramEnd"/>
      <w:r>
        <w:rPr>
          <w:rFonts w:ascii="Arial" w:hAnsi="Arial" w:cs="Arial"/>
          <w:sz w:val="24"/>
          <w:szCs w:val="24"/>
        </w:rPr>
        <w:t xml:space="preserve">: Analogia do </w:t>
      </w:r>
      <w:proofErr w:type="spellStart"/>
      <w:r>
        <w:rPr>
          <w:rFonts w:ascii="Arial" w:hAnsi="Arial" w:cs="Arial"/>
          <w:sz w:val="24"/>
          <w:szCs w:val="24"/>
        </w:rPr>
        <w:t>Iceber</w:t>
      </w:r>
      <w:proofErr w:type="spellEnd"/>
      <w:r>
        <w:rPr>
          <w:rFonts w:ascii="Arial" w:hAnsi="Arial" w:cs="Arial"/>
          <w:sz w:val="24"/>
          <w:szCs w:val="24"/>
        </w:rPr>
        <w:t>.</w:t>
      </w:r>
    </w:p>
    <w:p w:rsidR="0077568E" w:rsidRPr="0077568E" w:rsidRDefault="0077568E" w:rsidP="0077568E">
      <w:pPr>
        <w:spacing w:line="240" w:lineRule="auto"/>
        <w:ind w:firstLine="709"/>
        <w:jc w:val="center"/>
        <w:rPr>
          <w:rFonts w:ascii="Arial" w:hAnsi="Arial" w:cs="Arial"/>
          <w:szCs w:val="24"/>
        </w:rPr>
      </w:pPr>
    </w:p>
    <w:p w:rsidR="009E2789" w:rsidRPr="00907290" w:rsidRDefault="00502E14" w:rsidP="00907290">
      <w:pPr>
        <w:spacing w:line="240" w:lineRule="auto"/>
        <w:ind w:firstLine="709"/>
        <w:jc w:val="both"/>
        <w:rPr>
          <w:rFonts w:ascii="Arial" w:hAnsi="Arial" w:cs="Arial"/>
          <w:bCs/>
          <w:sz w:val="24"/>
          <w:szCs w:val="21"/>
          <w:shd w:val="clear" w:color="auto" w:fill="FFFFFF"/>
        </w:rPr>
      </w:pPr>
      <w:r>
        <w:rPr>
          <w:rFonts w:ascii="Arial" w:hAnsi="Arial" w:cs="Arial"/>
          <w:sz w:val="24"/>
          <w:szCs w:val="24"/>
        </w:rPr>
        <w:t xml:space="preserve">Esse lado ‘negro’ da internet guarda conteúdos </w:t>
      </w:r>
      <w:r w:rsidR="00907290">
        <w:rPr>
          <w:rFonts w:ascii="Arial" w:hAnsi="Arial" w:cs="Arial"/>
          <w:sz w:val="24"/>
          <w:szCs w:val="24"/>
        </w:rPr>
        <w:t>inestimáveis, passando por documentos governamentais confidenciais até escritos em forma digital da biblioteca de Alexandria</w:t>
      </w:r>
      <w:r w:rsidR="00907290" w:rsidRPr="00907290">
        <w:rPr>
          <w:rFonts w:ascii="Arial" w:hAnsi="Arial" w:cs="Arial"/>
          <w:sz w:val="24"/>
          <w:szCs w:val="24"/>
        </w:rPr>
        <w:t xml:space="preserve">. </w:t>
      </w:r>
      <w:r w:rsidR="00907290" w:rsidRPr="00907290">
        <w:rPr>
          <w:rFonts w:ascii="Arial" w:hAnsi="Arial" w:cs="Arial"/>
          <w:bCs/>
          <w:sz w:val="24"/>
          <w:szCs w:val="21"/>
          <w:shd w:val="clear" w:color="auto" w:fill="FFFFFF"/>
        </w:rPr>
        <w:t>Mas, c</w:t>
      </w:r>
      <w:r w:rsidR="009E2789" w:rsidRPr="00907290">
        <w:rPr>
          <w:rFonts w:ascii="Arial" w:hAnsi="Arial" w:cs="Arial"/>
          <w:bCs/>
          <w:sz w:val="24"/>
          <w:szCs w:val="21"/>
          <w:shd w:val="clear" w:color="auto" w:fill="FFFFFF"/>
        </w:rPr>
        <w:t>omo em todos os lugares há criminosos, na DW não seria diferente. O comércio ilegal de drogas e armas movimenta uma economia enorme que não pode ser quantificada. Venda</w:t>
      </w:r>
      <w:r w:rsidR="00323307" w:rsidRPr="00907290">
        <w:rPr>
          <w:rFonts w:ascii="Arial" w:hAnsi="Arial" w:cs="Arial"/>
          <w:bCs/>
          <w:sz w:val="24"/>
          <w:szCs w:val="21"/>
          <w:shd w:val="clear" w:color="auto" w:fill="FFFFFF"/>
        </w:rPr>
        <w:t>s</w:t>
      </w:r>
      <w:r w:rsidR="009E2789" w:rsidRPr="00907290">
        <w:rPr>
          <w:rFonts w:ascii="Arial" w:hAnsi="Arial" w:cs="Arial"/>
          <w:bCs/>
          <w:sz w:val="24"/>
          <w:szCs w:val="21"/>
          <w:shd w:val="clear" w:color="auto" w:fill="FFFFFF"/>
        </w:rPr>
        <w:t xml:space="preserve"> de maconha e cocaína, remédios ilegais, </w:t>
      </w:r>
      <w:proofErr w:type="gramStart"/>
      <w:r w:rsidR="009E2789" w:rsidRPr="00907290">
        <w:rPr>
          <w:rFonts w:ascii="Arial" w:hAnsi="Arial" w:cs="Arial"/>
          <w:bCs/>
          <w:sz w:val="24"/>
          <w:szCs w:val="21"/>
          <w:shd w:val="clear" w:color="auto" w:fill="FFFFFF"/>
        </w:rPr>
        <w:t>armas</w:t>
      </w:r>
      <w:proofErr w:type="gramEnd"/>
      <w:r w:rsidR="009E2789" w:rsidRPr="00907290">
        <w:rPr>
          <w:rFonts w:ascii="Arial" w:hAnsi="Arial" w:cs="Arial"/>
          <w:bCs/>
          <w:sz w:val="24"/>
          <w:szCs w:val="21"/>
          <w:shd w:val="clear" w:color="auto" w:fill="FFFFFF"/>
        </w:rPr>
        <w:t xml:space="preserve"> de fogo, assassinos para contratar, prostituição, principalmente infantil e até cartões roubados de créditos são só alguns dos sórdidos materiais mais acessados nessas trevas tecnológicas. </w:t>
      </w:r>
    </w:p>
    <w:p w:rsidR="00430C2F" w:rsidRPr="00907290" w:rsidRDefault="00430C2F" w:rsidP="00430C2F">
      <w:pPr>
        <w:spacing w:line="240" w:lineRule="auto"/>
        <w:jc w:val="both"/>
        <w:rPr>
          <w:rFonts w:ascii="Arial" w:hAnsi="Arial" w:cs="Arial"/>
          <w:b/>
          <w:bCs/>
          <w:sz w:val="24"/>
          <w:szCs w:val="21"/>
          <w:shd w:val="clear" w:color="auto" w:fill="FFFFFF"/>
        </w:rPr>
      </w:pPr>
    </w:p>
    <w:p w:rsidR="00430C2F" w:rsidRDefault="00430C2F" w:rsidP="00430C2F">
      <w:pPr>
        <w:spacing w:line="240" w:lineRule="auto"/>
        <w:jc w:val="both"/>
        <w:rPr>
          <w:rFonts w:ascii="Arial" w:hAnsi="Arial" w:cs="Arial"/>
          <w:b/>
          <w:bCs/>
          <w:color w:val="252525"/>
          <w:sz w:val="24"/>
          <w:szCs w:val="21"/>
          <w:shd w:val="clear" w:color="auto" w:fill="FFFFFF"/>
        </w:rPr>
      </w:pPr>
      <w:r w:rsidRPr="00430C2F">
        <w:rPr>
          <w:rFonts w:ascii="Arial" w:hAnsi="Arial" w:cs="Arial"/>
          <w:b/>
          <w:bCs/>
          <w:color w:val="252525"/>
          <w:sz w:val="24"/>
          <w:szCs w:val="21"/>
          <w:shd w:val="clear" w:color="auto" w:fill="FFFFFF"/>
        </w:rPr>
        <w:t>O APARTO LEGAL NA DEEP WEB</w:t>
      </w:r>
    </w:p>
    <w:p w:rsidR="00430C2F" w:rsidRPr="00907290" w:rsidRDefault="00430C2F" w:rsidP="00430C2F">
      <w:pPr>
        <w:spacing w:line="240" w:lineRule="auto"/>
        <w:jc w:val="both"/>
        <w:rPr>
          <w:rFonts w:ascii="Arial" w:hAnsi="Arial" w:cs="Arial"/>
          <w:b/>
          <w:bCs/>
          <w:sz w:val="24"/>
          <w:szCs w:val="21"/>
          <w:shd w:val="clear" w:color="auto" w:fill="FFFFFF"/>
        </w:rPr>
      </w:pPr>
    </w:p>
    <w:p w:rsidR="00EF1D2A" w:rsidRPr="00907290" w:rsidRDefault="00430C2F" w:rsidP="007D1015">
      <w:pPr>
        <w:spacing w:line="240" w:lineRule="auto"/>
        <w:ind w:firstLine="709"/>
        <w:jc w:val="both"/>
        <w:rPr>
          <w:rFonts w:ascii="Arial" w:hAnsi="Arial" w:cs="Arial"/>
          <w:bCs/>
          <w:sz w:val="24"/>
          <w:szCs w:val="21"/>
          <w:shd w:val="clear" w:color="auto" w:fill="FFFFFF"/>
        </w:rPr>
      </w:pPr>
      <w:r w:rsidRPr="00907290">
        <w:rPr>
          <w:rFonts w:ascii="Arial" w:hAnsi="Arial" w:cs="Arial"/>
          <w:bCs/>
          <w:sz w:val="24"/>
          <w:szCs w:val="21"/>
          <w:shd w:val="clear" w:color="auto" w:fill="FFFFFF"/>
        </w:rPr>
        <w:t xml:space="preserve">O direito e as novas tecnologias sofrem embates </w:t>
      </w:r>
      <w:r w:rsidR="00EF1D2A" w:rsidRPr="00907290">
        <w:rPr>
          <w:rFonts w:ascii="Arial" w:hAnsi="Arial" w:cs="Arial"/>
          <w:bCs/>
          <w:sz w:val="24"/>
          <w:szCs w:val="21"/>
          <w:shd w:val="clear" w:color="auto" w:fill="FFFFFF"/>
        </w:rPr>
        <w:t>em razão</w:t>
      </w:r>
      <w:r w:rsidRPr="00907290">
        <w:rPr>
          <w:rFonts w:ascii="Arial" w:hAnsi="Arial" w:cs="Arial"/>
          <w:bCs/>
          <w:sz w:val="24"/>
          <w:szCs w:val="21"/>
          <w:shd w:val="clear" w:color="auto" w:fill="FFFFFF"/>
        </w:rPr>
        <w:t xml:space="preserve"> </w:t>
      </w:r>
      <w:r w:rsidR="00EF1D2A" w:rsidRPr="00907290">
        <w:rPr>
          <w:rFonts w:ascii="Arial" w:hAnsi="Arial" w:cs="Arial"/>
          <w:bCs/>
          <w:sz w:val="24"/>
          <w:szCs w:val="21"/>
          <w:shd w:val="clear" w:color="auto" w:fill="FFFFFF"/>
        </w:rPr>
        <w:t xml:space="preserve">de esta última estar em constante inovação. No campo da internet isso complica ainda mais devido a acessibilidade proposta pela globalização, isto é, na diversidade de conteúdos disparados por todos os continentes e disponíveis entre si, uma vez que cada país </w:t>
      </w:r>
      <w:r w:rsidR="00EF1D2A" w:rsidRPr="00907290">
        <w:rPr>
          <w:rFonts w:ascii="Arial" w:hAnsi="Arial" w:cs="Arial"/>
          <w:bCs/>
          <w:sz w:val="24"/>
          <w:szCs w:val="21"/>
          <w:shd w:val="clear" w:color="auto" w:fill="FFFFFF"/>
        </w:rPr>
        <w:lastRenderedPageBreak/>
        <w:t>tem sua própria concepção do que é permissivo e proibitivo e, consequentemente, sua própria e diversificada legislação. Não é só o Brasil que sofre com a falta de legisla</w:t>
      </w:r>
      <w:r w:rsidR="00E3335C" w:rsidRPr="00907290">
        <w:rPr>
          <w:rFonts w:ascii="Arial" w:hAnsi="Arial" w:cs="Arial"/>
          <w:bCs/>
          <w:sz w:val="24"/>
          <w:szCs w:val="21"/>
          <w:shd w:val="clear" w:color="auto" w:fill="FFFFFF"/>
        </w:rPr>
        <w:t>ção específica para contornar o mundo da informática, mas sem dúvida, é um dos que mais se depara com conflitos entre sua legislação, que é demasiadamente extensa, e casos que ferem esses preceito</w:t>
      </w:r>
      <w:r w:rsidR="00A83C99">
        <w:rPr>
          <w:rFonts w:ascii="Arial" w:hAnsi="Arial" w:cs="Arial"/>
          <w:bCs/>
          <w:sz w:val="24"/>
          <w:szCs w:val="21"/>
          <w:shd w:val="clear" w:color="auto" w:fill="FFFFFF"/>
        </w:rPr>
        <w:t>s jurídicos, já que o país é o 3</w:t>
      </w:r>
      <w:r w:rsidR="00E3335C" w:rsidRPr="00907290">
        <w:rPr>
          <w:rFonts w:ascii="Arial" w:hAnsi="Arial" w:cs="Arial"/>
          <w:bCs/>
          <w:sz w:val="24"/>
          <w:szCs w:val="21"/>
          <w:shd w:val="clear" w:color="auto" w:fill="FFFFFF"/>
        </w:rPr>
        <w:t>° mais conectado do mundo</w:t>
      </w:r>
      <w:r w:rsidR="004D7CF4" w:rsidRPr="00907290">
        <w:t xml:space="preserve"> </w:t>
      </w:r>
      <w:r w:rsidR="00686B5B">
        <w:rPr>
          <w:rFonts w:ascii="Arial" w:hAnsi="Arial" w:cs="Arial"/>
          <w:sz w:val="24"/>
        </w:rPr>
        <w:t>segundo o Ibope e Net Insight</w:t>
      </w:r>
      <w:r w:rsidR="004D7CF4" w:rsidRPr="00907290">
        <w:rPr>
          <w:rFonts w:ascii="Arial" w:hAnsi="Arial" w:cs="Arial"/>
          <w:sz w:val="24"/>
        </w:rPr>
        <w:t>.</w:t>
      </w:r>
    </w:p>
    <w:p w:rsidR="0077249D" w:rsidRPr="00907290" w:rsidRDefault="004D7CF4" w:rsidP="00430C2F">
      <w:pPr>
        <w:spacing w:line="240" w:lineRule="auto"/>
        <w:ind w:firstLine="709"/>
        <w:jc w:val="both"/>
        <w:rPr>
          <w:rFonts w:ascii="Arial" w:hAnsi="Arial" w:cs="Arial"/>
          <w:sz w:val="24"/>
          <w:szCs w:val="24"/>
        </w:rPr>
      </w:pPr>
      <w:r w:rsidRPr="00907290">
        <w:rPr>
          <w:rFonts w:ascii="Arial" w:hAnsi="Arial" w:cs="Arial"/>
          <w:sz w:val="24"/>
          <w:szCs w:val="24"/>
        </w:rPr>
        <w:t>Já no iníci</w:t>
      </w:r>
      <w:r w:rsidR="00E003A8" w:rsidRPr="00907290">
        <w:rPr>
          <w:rFonts w:ascii="Arial" w:hAnsi="Arial" w:cs="Arial"/>
          <w:sz w:val="24"/>
          <w:szCs w:val="24"/>
        </w:rPr>
        <w:t xml:space="preserve">o </w:t>
      </w:r>
      <w:r w:rsidR="00B22FE5" w:rsidRPr="00907290">
        <w:rPr>
          <w:rFonts w:ascii="Arial" w:hAnsi="Arial" w:cs="Arial"/>
          <w:sz w:val="24"/>
          <w:szCs w:val="24"/>
        </w:rPr>
        <w:t>da</w:t>
      </w:r>
      <w:r w:rsidR="00E003A8" w:rsidRPr="00907290">
        <w:rPr>
          <w:rFonts w:ascii="Arial" w:hAnsi="Arial" w:cs="Arial"/>
          <w:sz w:val="24"/>
          <w:szCs w:val="24"/>
        </w:rPr>
        <w:t xml:space="preserve"> Constituição Federal</w:t>
      </w:r>
      <w:r w:rsidR="00B22FE5" w:rsidRPr="00907290">
        <w:rPr>
          <w:rFonts w:ascii="Arial" w:hAnsi="Arial" w:cs="Arial"/>
          <w:sz w:val="24"/>
          <w:szCs w:val="24"/>
        </w:rPr>
        <w:t xml:space="preserve"> do Brasil</w:t>
      </w:r>
      <w:r w:rsidR="00E003A8" w:rsidRPr="00907290">
        <w:rPr>
          <w:rFonts w:ascii="Arial" w:hAnsi="Arial" w:cs="Arial"/>
          <w:sz w:val="24"/>
          <w:szCs w:val="24"/>
        </w:rPr>
        <w:t xml:space="preserve">, </w:t>
      </w:r>
      <w:r w:rsidRPr="00907290">
        <w:rPr>
          <w:rFonts w:ascii="Arial" w:hAnsi="Arial" w:cs="Arial"/>
          <w:sz w:val="24"/>
          <w:szCs w:val="24"/>
        </w:rPr>
        <w:t xml:space="preserve">no artigo </w:t>
      </w:r>
      <w:r w:rsidR="00E003A8" w:rsidRPr="00907290">
        <w:rPr>
          <w:rFonts w:ascii="Arial" w:hAnsi="Arial" w:cs="Arial"/>
          <w:sz w:val="24"/>
          <w:szCs w:val="24"/>
        </w:rPr>
        <w:t xml:space="preserve">5° inciso IV, fala que </w:t>
      </w:r>
      <w:r w:rsidR="00B22FE5" w:rsidRPr="00907290">
        <w:rPr>
          <w:rFonts w:ascii="Arial" w:hAnsi="Arial" w:cs="Arial"/>
          <w:sz w:val="24"/>
          <w:szCs w:val="24"/>
        </w:rPr>
        <w:t>“</w:t>
      </w:r>
      <w:r w:rsidR="00E003A8" w:rsidRPr="00907290">
        <w:rPr>
          <w:rFonts w:ascii="Arial" w:hAnsi="Arial" w:cs="Arial"/>
          <w:sz w:val="24"/>
          <w:szCs w:val="24"/>
        </w:rPr>
        <w:t xml:space="preserve">é livre a manifestação de pensamento, </w:t>
      </w:r>
      <w:r w:rsidR="00B22FE5" w:rsidRPr="00907290">
        <w:rPr>
          <w:rFonts w:ascii="Arial" w:hAnsi="Arial" w:cs="Arial"/>
          <w:sz w:val="24"/>
          <w:szCs w:val="24"/>
        </w:rPr>
        <w:t xml:space="preserve">sendo </w:t>
      </w:r>
      <w:r w:rsidR="00E003A8" w:rsidRPr="00907290">
        <w:rPr>
          <w:rFonts w:ascii="Arial" w:hAnsi="Arial" w:cs="Arial"/>
          <w:sz w:val="24"/>
          <w:szCs w:val="24"/>
        </w:rPr>
        <w:t>vedado o anonimato</w:t>
      </w:r>
      <w:r w:rsidR="00B22FE5" w:rsidRPr="00907290">
        <w:rPr>
          <w:rFonts w:ascii="Arial" w:hAnsi="Arial" w:cs="Arial"/>
          <w:sz w:val="24"/>
          <w:szCs w:val="24"/>
        </w:rPr>
        <w:t>”. Apesar de não se ter um dado estatístico sobre a quantidade de usuários brasileiros conectados a DW, o anonimato dos que disponibilizam mercadorias ilícitas e dos que compram</w:t>
      </w:r>
      <w:r w:rsidR="007D1015" w:rsidRPr="00907290">
        <w:rPr>
          <w:rFonts w:ascii="Arial" w:hAnsi="Arial" w:cs="Arial"/>
          <w:sz w:val="24"/>
          <w:szCs w:val="24"/>
        </w:rPr>
        <w:t>,</w:t>
      </w:r>
      <w:r w:rsidR="00B22FE5" w:rsidRPr="00907290">
        <w:rPr>
          <w:rFonts w:ascii="Arial" w:hAnsi="Arial" w:cs="Arial"/>
          <w:sz w:val="24"/>
          <w:szCs w:val="24"/>
        </w:rPr>
        <w:t xml:space="preserve"> fere profundamente a carta constitucional.</w:t>
      </w:r>
      <w:r w:rsidR="007D1015" w:rsidRPr="00907290">
        <w:rPr>
          <w:rFonts w:ascii="Arial" w:hAnsi="Arial" w:cs="Arial"/>
          <w:sz w:val="24"/>
          <w:szCs w:val="24"/>
        </w:rPr>
        <w:t xml:space="preserve"> Segundo o juiz Thomaz de Souza e </w:t>
      </w:r>
      <w:proofErr w:type="gramStart"/>
      <w:r w:rsidR="007D1015" w:rsidRPr="00907290">
        <w:rPr>
          <w:rFonts w:ascii="Arial" w:hAnsi="Arial" w:cs="Arial"/>
          <w:sz w:val="24"/>
          <w:szCs w:val="24"/>
        </w:rPr>
        <w:t>Melo,</w:t>
      </w:r>
      <w:proofErr w:type="gramEnd"/>
      <w:r w:rsidR="007D1015" w:rsidRPr="00907290">
        <w:rPr>
          <w:rFonts w:ascii="Arial" w:hAnsi="Arial" w:cs="Arial"/>
          <w:sz w:val="24"/>
          <w:szCs w:val="24"/>
        </w:rPr>
        <w:t xml:space="preserve"> que já sentenciou casos de processo devido manifestação de pensamento ofensiva a</w:t>
      </w:r>
      <w:r w:rsidR="0077249D" w:rsidRPr="00907290">
        <w:rPr>
          <w:rFonts w:ascii="Arial" w:hAnsi="Arial" w:cs="Arial"/>
          <w:sz w:val="24"/>
          <w:szCs w:val="24"/>
        </w:rPr>
        <w:t>través do anonimato na internet:</w:t>
      </w:r>
    </w:p>
    <w:p w:rsidR="0077249D" w:rsidRPr="00907290" w:rsidRDefault="007D1015" w:rsidP="0077249D">
      <w:pPr>
        <w:spacing w:line="240" w:lineRule="auto"/>
        <w:ind w:left="2268"/>
        <w:jc w:val="both"/>
        <w:rPr>
          <w:rFonts w:ascii="Arial" w:hAnsi="Arial" w:cs="Arial"/>
        </w:rPr>
      </w:pPr>
      <w:r w:rsidRPr="00907290">
        <w:rPr>
          <w:rStyle w:val="apple-converted-space"/>
          <w:rFonts w:ascii="Arial" w:hAnsi="Arial" w:cs="Arial"/>
        </w:rPr>
        <w:t xml:space="preserve"> </w:t>
      </w:r>
      <w:r w:rsidR="0077249D" w:rsidRPr="00907290">
        <w:rPr>
          <w:rFonts w:ascii="Arial" w:hAnsi="Arial" w:cs="Arial"/>
        </w:rPr>
        <w:t>“A</w:t>
      </w:r>
      <w:r w:rsidRPr="00907290">
        <w:rPr>
          <w:rFonts w:ascii="Arial" w:hAnsi="Arial" w:cs="Arial"/>
        </w:rPr>
        <w:t xml:space="preserve"> expressão do pensamento é livre, mas se o exercício deste direito gerar injusta lesão a terceiros, poderá ser objeto de reparação. Para tanto, vedou-se o </w:t>
      </w:r>
      <w:r w:rsidR="00323307" w:rsidRPr="00907290">
        <w:rPr>
          <w:rFonts w:ascii="Arial" w:hAnsi="Arial" w:cs="Arial"/>
        </w:rPr>
        <w:t>anonimato</w:t>
      </w:r>
      <w:r w:rsidRPr="00907290">
        <w:rPr>
          <w:rFonts w:ascii="Arial" w:hAnsi="Arial" w:cs="Arial"/>
        </w:rPr>
        <w:t>, no intuito de que a liberdade de expressão seja exercida de acordo com o binômio liberdade/responsabilidade”.</w:t>
      </w:r>
      <w:r w:rsidR="00B22FE5" w:rsidRPr="00907290">
        <w:rPr>
          <w:rFonts w:ascii="Arial" w:hAnsi="Arial" w:cs="Arial"/>
        </w:rPr>
        <w:t xml:space="preserve"> </w:t>
      </w:r>
    </w:p>
    <w:p w:rsidR="00D9387C" w:rsidRPr="00907290" w:rsidRDefault="00B22FE5" w:rsidP="00D9387C">
      <w:pPr>
        <w:spacing w:line="240" w:lineRule="auto"/>
        <w:ind w:firstLine="709"/>
        <w:jc w:val="both"/>
        <w:rPr>
          <w:rStyle w:val="Forte"/>
          <w:rFonts w:ascii="Arial" w:hAnsi="Arial" w:cs="Arial"/>
          <w:b w:val="0"/>
          <w:sz w:val="24"/>
          <w:szCs w:val="24"/>
          <w:shd w:val="clear" w:color="auto" w:fill="FFFFFF"/>
        </w:rPr>
      </w:pPr>
      <w:r w:rsidRPr="00907290">
        <w:rPr>
          <w:rFonts w:ascii="Arial" w:hAnsi="Arial" w:cs="Arial"/>
          <w:sz w:val="24"/>
          <w:szCs w:val="24"/>
        </w:rPr>
        <w:t xml:space="preserve">E como medir as consequências de quem, porventura, adentra na web invisível e tem seu sistema </w:t>
      </w:r>
      <w:proofErr w:type="spellStart"/>
      <w:r w:rsidRPr="00907290">
        <w:rPr>
          <w:rFonts w:ascii="Arial" w:hAnsi="Arial" w:cs="Arial"/>
          <w:sz w:val="24"/>
          <w:szCs w:val="24"/>
        </w:rPr>
        <w:t>hackeado</w:t>
      </w:r>
      <w:proofErr w:type="spellEnd"/>
      <w:r w:rsidRPr="00907290">
        <w:rPr>
          <w:rFonts w:ascii="Arial" w:hAnsi="Arial" w:cs="Arial"/>
          <w:sz w:val="24"/>
          <w:szCs w:val="24"/>
        </w:rPr>
        <w:t xml:space="preserve"> devido </w:t>
      </w:r>
      <w:r w:rsidR="00FA4564" w:rsidRPr="00907290">
        <w:rPr>
          <w:rFonts w:ascii="Arial" w:hAnsi="Arial" w:cs="Arial"/>
          <w:sz w:val="24"/>
          <w:szCs w:val="24"/>
        </w:rPr>
        <w:t>às</w:t>
      </w:r>
      <w:r w:rsidRPr="00907290">
        <w:rPr>
          <w:rFonts w:ascii="Arial" w:hAnsi="Arial" w:cs="Arial"/>
          <w:sz w:val="24"/>
          <w:szCs w:val="24"/>
        </w:rPr>
        <w:t xml:space="preserve"> </w:t>
      </w:r>
      <w:r w:rsidR="007D1015" w:rsidRPr="00907290">
        <w:rPr>
          <w:rFonts w:ascii="Arial" w:hAnsi="Arial" w:cs="Arial"/>
          <w:sz w:val="24"/>
          <w:szCs w:val="24"/>
        </w:rPr>
        <w:t xml:space="preserve">peripécias que circundam por lá? Uma vez que isso aconteça, a vítima provavelmente irá buscar seus direitos </w:t>
      </w:r>
      <w:r w:rsidR="0077249D" w:rsidRPr="00907290">
        <w:rPr>
          <w:rFonts w:ascii="Arial" w:hAnsi="Arial" w:cs="Arial"/>
          <w:sz w:val="24"/>
          <w:szCs w:val="24"/>
        </w:rPr>
        <w:t>e se antes o anonimato era algo profícuo, agora tem se tornado maléfico</w:t>
      </w:r>
      <w:r w:rsidR="00FA4564" w:rsidRPr="00907290">
        <w:rPr>
          <w:rFonts w:ascii="Arial" w:hAnsi="Arial" w:cs="Arial"/>
          <w:sz w:val="24"/>
          <w:szCs w:val="24"/>
        </w:rPr>
        <w:t xml:space="preserve"> a ela</w:t>
      </w:r>
      <w:r w:rsidR="0077249D" w:rsidRPr="00907290">
        <w:rPr>
          <w:rFonts w:ascii="Arial" w:hAnsi="Arial" w:cs="Arial"/>
          <w:sz w:val="24"/>
          <w:szCs w:val="24"/>
        </w:rPr>
        <w:t xml:space="preserve">. Desta forma, torna-se dificultoso o exercício das leis no âmbito informático. Da mesma maneira, tem-se como problema o caso de venda de </w:t>
      </w:r>
      <w:r w:rsidR="008E3B70" w:rsidRPr="00907290">
        <w:rPr>
          <w:rFonts w:ascii="Arial" w:hAnsi="Arial" w:cs="Arial"/>
          <w:sz w:val="24"/>
          <w:szCs w:val="24"/>
        </w:rPr>
        <w:t xml:space="preserve">armas </w:t>
      </w:r>
      <w:proofErr w:type="gramStart"/>
      <w:r w:rsidR="008E3B70" w:rsidRPr="00907290">
        <w:rPr>
          <w:rFonts w:ascii="Arial" w:hAnsi="Arial" w:cs="Arial"/>
          <w:sz w:val="24"/>
          <w:szCs w:val="24"/>
        </w:rPr>
        <w:t>pela Euro</w:t>
      </w:r>
      <w:proofErr w:type="gramEnd"/>
      <w:r w:rsidR="0077568E">
        <w:rPr>
          <w:rFonts w:ascii="Arial" w:hAnsi="Arial" w:cs="Arial"/>
          <w:sz w:val="24"/>
          <w:szCs w:val="24"/>
        </w:rPr>
        <w:t xml:space="preserve"> </w:t>
      </w:r>
      <w:proofErr w:type="spellStart"/>
      <w:r w:rsidR="008E3B70" w:rsidRPr="00907290">
        <w:rPr>
          <w:rFonts w:ascii="Arial" w:hAnsi="Arial" w:cs="Arial"/>
          <w:sz w:val="24"/>
          <w:szCs w:val="24"/>
        </w:rPr>
        <w:t>Guns</w:t>
      </w:r>
      <w:proofErr w:type="spellEnd"/>
      <w:r w:rsidR="0077568E">
        <w:rPr>
          <w:rFonts w:ascii="Arial" w:hAnsi="Arial" w:cs="Arial"/>
          <w:sz w:val="24"/>
          <w:szCs w:val="24"/>
        </w:rPr>
        <w:t xml:space="preserve"> (quadro 2)</w:t>
      </w:r>
      <w:r w:rsidR="008E3B70" w:rsidRPr="00907290">
        <w:rPr>
          <w:rFonts w:ascii="Arial" w:hAnsi="Arial" w:cs="Arial"/>
          <w:sz w:val="24"/>
          <w:szCs w:val="24"/>
        </w:rPr>
        <w:t xml:space="preserve">, loja virtual situada na web invisível, a qual de forma explícita exibe fotos e informações sobre os armamentos. </w:t>
      </w:r>
      <w:r w:rsidR="00D9387C" w:rsidRPr="00907290">
        <w:rPr>
          <w:rFonts w:ascii="Arial" w:hAnsi="Arial" w:cs="Arial"/>
          <w:sz w:val="24"/>
          <w:szCs w:val="24"/>
        </w:rPr>
        <w:t>Segundo a lei brasileira de número</w:t>
      </w:r>
      <w:r w:rsidR="00D9387C" w:rsidRPr="00907290">
        <w:rPr>
          <w:rStyle w:val="apple-converted-space"/>
          <w:rFonts w:ascii="Arial" w:hAnsi="Arial" w:cs="Arial"/>
          <w:b/>
          <w:bCs/>
          <w:sz w:val="24"/>
          <w:szCs w:val="24"/>
          <w:shd w:val="clear" w:color="auto" w:fill="FFFFFF"/>
        </w:rPr>
        <w:t> </w:t>
      </w:r>
      <w:r w:rsidR="00FA4564" w:rsidRPr="00907290">
        <w:rPr>
          <w:rStyle w:val="Forte"/>
          <w:rFonts w:ascii="Arial" w:hAnsi="Arial" w:cs="Arial"/>
          <w:b w:val="0"/>
          <w:sz w:val="24"/>
          <w:szCs w:val="24"/>
          <w:shd w:val="clear" w:color="auto" w:fill="FFFFFF"/>
        </w:rPr>
        <w:t xml:space="preserve">10.826/03, o art. </w:t>
      </w:r>
      <w:r w:rsidR="00D9387C" w:rsidRPr="00907290">
        <w:rPr>
          <w:rStyle w:val="Forte"/>
          <w:rFonts w:ascii="Arial" w:hAnsi="Arial" w:cs="Arial"/>
          <w:b w:val="0"/>
          <w:sz w:val="24"/>
          <w:szCs w:val="24"/>
          <w:shd w:val="clear" w:color="auto" w:fill="FFFFFF"/>
        </w:rPr>
        <w:t xml:space="preserve">17 </w:t>
      </w:r>
      <w:r w:rsidR="00FA4564" w:rsidRPr="00907290">
        <w:rPr>
          <w:rStyle w:val="Forte"/>
          <w:rFonts w:ascii="Arial" w:hAnsi="Arial" w:cs="Arial"/>
          <w:b w:val="0"/>
          <w:sz w:val="24"/>
          <w:szCs w:val="24"/>
          <w:shd w:val="clear" w:color="auto" w:fill="FFFFFF"/>
        </w:rPr>
        <w:t>enfatiza</w:t>
      </w:r>
      <w:r w:rsidR="00D9387C" w:rsidRPr="00907290">
        <w:rPr>
          <w:rStyle w:val="Forte"/>
          <w:rFonts w:ascii="Arial" w:hAnsi="Arial" w:cs="Arial"/>
          <w:b w:val="0"/>
          <w:sz w:val="24"/>
          <w:szCs w:val="24"/>
          <w:shd w:val="clear" w:color="auto" w:fill="FFFFFF"/>
        </w:rPr>
        <w:t xml:space="preserve"> que é proibido:</w:t>
      </w:r>
    </w:p>
    <w:p w:rsidR="00D9387C" w:rsidRDefault="00D9387C" w:rsidP="00D9387C">
      <w:pPr>
        <w:spacing w:line="240" w:lineRule="auto"/>
        <w:ind w:left="2268"/>
        <w:jc w:val="both"/>
        <w:rPr>
          <w:rFonts w:ascii="Arial" w:hAnsi="Arial" w:cs="Arial"/>
        </w:rPr>
      </w:pPr>
      <w:r w:rsidRPr="00907290">
        <w:rPr>
          <w:rStyle w:val="Forte"/>
          <w:rFonts w:ascii="Arial" w:hAnsi="Arial" w:cs="Arial"/>
          <w:b w:val="0"/>
          <w:sz w:val="24"/>
          <w:szCs w:val="24"/>
          <w:shd w:val="clear" w:color="auto" w:fill="FFFFFF"/>
        </w:rPr>
        <w:t xml:space="preserve"> </w:t>
      </w:r>
      <w:r w:rsidRPr="00D81572">
        <w:rPr>
          <w:rStyle w:val="Forte"/>
          <w:rFonts w:ascii="Arial" w:hAnsi="Arial" w:cs="Arial"/>
          <w:b w:val="0"/>
          <w:shd w:val="clear" w:color="auto" w:fill="FFFFFF"/>
        </w:rPr>
        <w:t>“</w:t>
      </w:r>
      <w:r w:rsidR="00BE0858" w:rsidRPr="00D81572">
        <w:rPr>
          <w:rStyle w:val="Forte"/>
          <w:rFonts w:ascii="Arial" w:hAnsi="Arial" w:cs="Arial"/>
          <w:b w:val="0"/>
          <w:shd w:val="clear" w:color="auto" w:fill="FFFFFF"/>
        </w:rPr>
        <w:t xml:space="preserve">Art. 17. </w:t>
      </w:r>
      <w:r w:rsidR="00BE0858" w:rsidRPr="00D81572">
        <w:rPr>
          <w:rFonts w:ascii="Arial" w:hAnsi="Arial" w:cs="Arial"/>
        </w:rPr>
        <w:t>A</w:t>
      </w:r>
      <w:r w:rsidRPr="00D81572">
        <w:rPr>
          <w:rFonts w:ascii="Arial" w:hAnsi="Arial" w:cs="Arial"/>
        </w:rPr>
        <w:t>dquirir, alugar, receber, transportar, conduzir, ocultar, ter em depósito, desmontar, montar, remontar, adulterar, vender, expor à venda, ou de qualquer forma utilizar, em proveito próprio ou alheio, no exercício de atividade comercial ou industrial, arma de fogo, acessório ou munição, sem autorização ou em desacordo com determinação legal ou regulamentar.”</w:t>
      </w:r>
    </w:p>
    <w:p w:rsidR="0077568E" w:rsidRDefault="0077568E" w:rsidP="0077568E">
      <w:pPr>
        <w:spacing w:line="240" w:lineRule="auto"/>
        <w:jc w:val="center"/>
        <w:rPr>
          <w:rFonts w:ascii="Arial" w:hAnsi="Arial" w:cs="Arial"/>
        </w:rPr>
      </w:pPr>
      <w:r>
        <w:rPr>
          <w:rFonts w:ascii="Arial" w:hAnsi="Arial" w:cs="Arial"/>
          <w:noProof/>
          <w:lang w:eastAsia="pt-BR"/>
        </w:rPr>
        <w:drawing>
          <wp:inline distT="0" distB="0" distL="0" distR="0" wp14:anchorId="004F396E" wp14:editId="7A5AE3D6">
            <wp:extent cx="4381995" cy="2548718"/>
            <wp:effectExtent l="0" t="0" r="0"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gun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92118" cy="2554606"/>
                    </a:xfrm>
                    <a:prstGeom prst="rect">
                      <a:avLst/>
                    </a:prstGeom>
                  </pic:spPr>
                </pic:pic>
              </a:graphicData>
            </a:graphic>
          </wp:inline>
        </w:drawing>
      </w:r>
    </w:p>
    <w:p w:rsidR="0077568E" w:rsidRPr="00D81572" w:rsidRDefault="0077568E" w:rsidP="0077568E">
      <w:pPr>
        <w:spacing w:line="240" w:lineRule="auto"/>
        <w:jc w:val="center"/>
        <w:rPr>
          <w:rFonts w:ascii="Arial" w:hAnsi="Arial" w:cs="Arial"/>
        </w:rPr>
      </w:pPr>
      <w:r>
        <w:rPr>
          <w:rFonts w:ascii="Arial" w:hAnsi="Arial" w:cs="Arial"/>
        </w:rPr>
        <w:lastRenderedPageBreak/>
        <w:t xml:space="preserve">Quadro </w:t>
      </w:r>
      <w:proofErr w:type="gramStart"/>
      <w:r>
        <w:rPr>
          <w:rFonts w:ascii="Arial" w:hAnsi="Arial" w:cs="Arial"/>
        </w:rPr>
        <w:t>2</w:t>
      </w:r>
      <w:proofErr w:type="gramEnd"/>
      <w:r>
        <w:rPr>
          <w:rFonts w:ascii="Arial" w:hAnsi="Arial" w:cs="Arial"/>
        </w:rPr>
        <w:t xml:space="preserve">: Euro </w:t>
      </w:r>
      <w:proofErr w:type="spellStart"/>
      <w:r>
        <w:rPr>
          <w:rFonts w:ascii="Arial" w:hAnsi="Arial" w:cs="Arial"/>
        </w:rPr>
        <w:t>Guns</w:t>
      </w:r>
      <w:proofErr w:type="spellEnd"/>
      <w:r>
        <w:rPr>
          <w:rFonts w:ascii="Arial" w:hAnsi="Arial" w:cs="Arial"/>
        </w:rPr>
        <w:t xml:space="preserve">. </w:t>
      </w:r>
    </w:p>
    <w:p w:rsidR="00D9387C" w:rsidRDefault="00BE0858" w:rsidP="00FA4564">
      <w:pPr>
        <w:spacing w:line="240" w:lineRule="auto"/>
        <w:ind w:firstLine="709"/>
        <w:jc w:val="both"/>
        <w:rPr>
          <w:rFonts w:ascii="Arial" w:hAnsi="Arial" w:cs="Arial"/>
          <w:bCs/>
          <w:sz w:val="24"/>
          <w:szCs w:val="24"/>
          <w:shd w:val="clear" w:color="auto" w:fill="FFFFFF"/>
        </w:rPr>
      </w:pPr>
      <w:r w:rsidRPr="00907290">
        <w:rPr>
          <w:rFonts w:ascii="Arial" w:hAnsi="Arial" w:cs="Arial"/>
          <w:bCs/>
          <w:sz w:val="24"/>
          <w:szCs w:val="24"/>
          <w:shd w:val="clear" w:color="auto" w:fill="FFFFFF"/>
        </w:rPr>
        <w:t xml:space="preserve">A legislação nacional não se vê, diante das circunstâncias, apta para punir o vendedor, criador do site e mais ainda o comprador, já que não é possível ter ciência sobre quem está por trás de tais atos. </w:t>
      </w:r>
      <w:r w:rsidR="00323307" w:rsidRPr="00907290">
        <w:rPr>
          <w:rFonts w:ascii="Arial" w:hAnsi="Arial" w:cs="Arial"/>
          <w:bCs/>
          <w:sz w:val="24"/>
          <w:szCs w:val="24"/>
          <w:shd w:val="clear" w:color="auto" w:fill="FFFFFF"/>
        </w:rPr>
        <w:t xml:space="preserve">E a facilidade com que se adquirem os produtos é estarrecedora pela funcionalidade da moeda </w:t>
      </w:r>
      <w:proofErr w:type="spellStart"/>
      <w:r w:rsidR="00323307" w:rsidRPr="00907290">
        <w:rPr>
          <w:rFonts w:ascii="Arial" w:hAnsi="Arial" w:cs="Arial"/>
          <w:bCs/>
          <w:sz w:val="24"/>
          <w:szCs w:val="24"/>
          <w:shd w:val="clear" w:color="auto" w:fill="FFFFFF"/>
        </w:rPr>
        <w:t>Bitcoin</w:t>
      </w:r>
      <w:proofErr w:type="spellEnd"/>
      <w:r w:rsidR="00323307" w:rsidRPr="00907290">
        <w:rPr>
          <w:rFonts w:ascii="Arial" w:hAnsi="Arial" w:cs="Arial"/>
          <w:bCs/>
          <w:sz w:val="24"/>
          <w:szCs w:val="24"/>
          <w:shd w:val="clear" w:color="auto" w:fill="FFFFFF"/>
        </w:rPr>
        <w:t xml:space="preserve">. Um indivíduo menor de 18 anos pode, sem complicação alguma, comprar uma quantidade de maconha no </w:t>
      </w:r>
      <w:proofErr w:type="spellStart"/>
      <w:proofErr w:type="gramStart"/>
      <w:r w:rsidR="00323307" w:rsidRPr="00907290">
        <w:rPr>
          <w:rFonts w:ascii="Arial" w:hAnsi="Arial" w:cs="Arial"/>
          <w:bCs/>
          <w:sz w:val="24"/>
          <w:szCs w:val="24"/>
          <w:shd w:val="clear" w:color="auto" w:fill="FFFFFF"/>
        </w:rPr>
        <w:t>EuCanna</w:t>
      </w:r>
      <w:proofErr w:type="spellEnd"/>
      <w:proofErr w:type="gramEnd"/>
      <w:r w:rsidR="0077568E">
        <w:rPr>
          <w:rFonts w:ascii="Arial" w:hAnsi="Arial" w:cs="Arial"/>
          <w:bCs/>
          <w:sz w:val="24"/>
          <w:szCs w:val="24"/>
          <w:shd w:val="clear" w:color="auto" w:fill="FFFFFF"/>
        </w:rPr>
        <w:t xml:space="preserve"> (quadro 3)</w:t>
      </w:r>
      <w:r w:rsidR="00323307" w:rsidRPr="00907290">
        <w:rPr>
          <w:rFonts w:ascii="Arial" w:hAnsi="Arial" w:cs="Arial"/>
          <w:bCs/>
          <w:sz w:val="24"/>
          <w:szCs w:val="24"/>
          <w:shd w:val="clear" w:color="auto" w:fill="FFFFFF"/>
        </w:rPr>
        <w:t>, por exemplo, que foi criad</w:t>
      </w:r>
      <w:r w:rsidR="008A7528" w:rsidRPr="00907290">
        <w:rPr>
          <w:rFonts w:ascii="Arial" w:hAnsi="Arial" w:cs="Arial"/>
          <w:bCs/>
          <w:sz w:val="24"/>
          <w:szCs w:val="24"/>
          <w:shd w:val="clear" w:color="auto" w:fill="FFFFFF"/>
        </w:rPr>
        <w:t>o exclusivamente para a venda deste</w:t>
      </w:r>
      <w:r w:rsidR="00323307" w:rsidRPr="00907290">
        <w:rPr>
          <w:rFonts w:ascii="Arial" w:hAnsi="Arial" w:cs="Arial"/>
          <w:bCs/>
          <w:sz w:val="24"/>
          <w:szCs w:val="24"/>
          <w:shd w:val="clear" w:color="auto" w:fill="FFFFFF"/>
        </w:rPr>
        <w:t xml:space="preserve"> entorpecente. </w:t>
      </w:r>
      <w:r w:rsidR="008A7528" w:rsidRPr="00907290">
        <w:rPr>
          <w:rFonts w:ascii="Arial" w:hAnsi="Arial" w:cs="Arial"/>
          <w:bCs/>
          <w:sz w:val="24"/>
          <w:szCs w:val="24"/>
          <w:shd w:val="clear" w:color="auto" w:fill="FFFFFF"/>
        </w:rPr>
        <w:t xml:space="preserve">Atualmente, conseguir ter acesso a drogas ilícitas é mais fácil do que se imagina, pois lojas eletrônicas como essas concorrem diretamente com o traficante da esquina, disseminando ainda mais tais práticas e com a vantagem de não correr risco algum propiciado pelo anonimato. </w:t>
      </w:r>
    </w:p>
    <w:p w:rsidR="0077568E" w:rsidRDefault="0077568E" w:rsidP="00523317">
      <w:pPr>
        <w:spacing w:line="240" w:lineRule="auto"/>
        <w:jc w:val="center"/>
        <w:rPr>
          <w:rFonts w:ascii="Arial" w:hAnsi="Arial" w:cs="Arial"/>
          <w:bCs/>
          <w:sz w:val="24"/>
          <w:szCs w:val="24"/>
          <w:shd w:val="clear" w:color="auto" w:fill="FFFFFF"/>
        </w:rPr>
      </w:pPr>
      <w:r>
        <w:rPr>
          <w:rFonts w:ascii="Arial" w:hAnsi="Arial" w:cs="Arial"/>
          <w:bCs/>
          <w:noProof/>
          <w:sz w:val="24"/>
          <w:szCs w:val="24"/>
          <w:shd w:val="clear" w:color="auto" w:fill="FFFFFF"/>
          <w:lang w:eastAsia="pt-BR"/>
        </w:rPr>
        <w:drawing>
          <wp:inline distT="0" distB="0" distL="0" distR="0">
            <wp:extent cx="4522870" cy="2660072"/>
            <wp:effectExtent l="0" t="0" r="0" b="698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27568" cy="2662835"/>
                    </a:xfrm>
                    <a:prstGeom prst="rect">
                      <a:avLst/>
                    </a:prstGeom>
                  </pic:spPr>
                </pic:pic>
              </a:graphicData>
            </a:graphic>
          </wp:inline>
        </w:drawing>
      </w:r>
    </w:p>
    <w:p w:rsidR="00523317" w:rsidRPr="00523317" w:rsidRDefault="00523317" w:rsidP="00523317">
      <w:pPr>
        <w:spacing w:line="240" w:lineRule="auto"/>
        <w:jc w:val="center"/>
        <w:rPr>
          <w:rFonts w:ascii="Arial" w:hAnsi="Arial" w:cs="Arial"/>
          <w:bCs/>
          <w:szCs w:val="24"/>
          <w:shd w:val="clear" w:color="auto" w:fill="FFFFFF"/>
        </w:rPr>
      </w:pPr>
      <w:r w:rsidRPr="00523317">
        <w:rPr>
          <w:rFonts w:ascii="Arial" w:hAnsi="Arial" w:cs="Arial"/>
          <w:bCs/>
          <w:szCs w:val="24"/>
          <w:shd w:val="clear" w:color="auto" w:fill="FFFFFF"/>
        </w:rPr>
        <w:t xml:space="preserve">Quadro </w:t>
      </w:r>
      <w:proofErr w:type="gramStart"/>
      <w:r w:rsidRPr="00523317">
        <w:rPr>
          <w:rFonts w:ascii="Arial" w:hAnsi="Arial" w:cs="Arial"/>
          <w:bCs/>
          <w:szCs w:val="24"/>
          <w:shd w:val="clear" w:color="auto" w:fill="FFFFFF"/>
        </w:rPr>
        <w:t>3</w:t>
      </w:r>
      <w:proofErr w:type="gramEnd"/>
      <w:r w:rsidRPr="00523317">
        <w:rPr>
          <w:rFonts w:ascii="Arial" w:hAnsi="Arial" w:cs="Arial"/>
          <w:bCs/>
          <w:szCs w:val="24"/>
          <w:shd w:val="clear" w:color="auto" w:fill="FFFFFF"/>
        </w:rPr>
        <w:t xml:space="preserve">: Eu </w:t>
      </w:r>
      <w:proofErr w:type="spellStart"/>
      <w:r w:rsidRPr="00523317">
        <w:rPr>
          <w:rFonts w:ascii="Arial" w:hAnsi="Arial" w:cs="Arial"/>
          <w:bCs/>
          <w:szCs w:val="24"/>
          <w:shd w:val="clear" w:color="auto" w:fill="FFFFFF"/>
        </w:rPr>
        <w:t>Canna</w:t>
      </w:r>
      <w:proofErr w:type="spellEnd"/>
      <w:r w:rsidRPr="00523317">
        <w:rPr>
          <w:rFonts w:ascii="Arial" w:hAnsi="Arial" w:cs="Arial"/>
          <w:bCs/>
          <w:szCs w:val="24"/>
          <w:shd w:val="clear" w:color="auto" w:fill="FFFFFF"/>
        </w:rPr>
        <w:t>.</w:t>
      </w:r>
    </w:p>
    <w:p w:rsidR="008A7528" w:rsidRPr="00907290" w:rsidRDefault="008A7528" w:rsidP="00FA4564">
      <w:pPr>
        <w:spacing w:line="240" w:lineRule="auto"/>
        <w:ind w:firstLine="709"/>
        <w:jc w:val="both"/>
        <w:rPr>
          <w:rFonts w:ascii="Arial" w:hAnsi="Arial" w:cs="Arial"/>
          <w:bCs/>
          <w:sz w:val="24"/>
          <w:szCs w:val="24"/>
          <w:shd w:val="clear" w:color="auto" w:fill="FFFFFF"/>
        </w:rPr>
      </w:pPr>
      <w:r w:rsidRPr="00907290">
        <w:rPr>
          <w:rFonts w:ascii="Arial" w:hAnsi="Arial" w:cs="Arial"/>
          <w:bCs/>
          <w:sz w:val="24"/>
          <w:szCs w:val="24"/>
          <w:shd w:val="clear" w:color="auto" w:fill="FFFFFF"/>
        </w:rPr>
        <w:t xml:space="preserve">Saindo do contexto mercantil e adentrando no que </w:t>
      </w:r>
      <w:r w:rsidR="00303F27" w:rsidRPr="00907290">
        <w:rPr>
          <w:rFonts w:ascii="Arial" w:hAnsi="Arial" w:cs="Arial"/>
          <w:bCs/>
          <w:sz w:val="24"/>
          <w:szCs w:val="24"/>
          <w:shd w:val="clear" w:color="auto" w:fill="FFFFFF"/>
        </w:rPr>
        <w:t>fere</w:t>
      </w:r>
      <w:r w:rsidRPr="00907290">
        <w:rPr>
          <w:rFonts w:ascii="Arial" w:hAnsi="Arial" w:cs="Arial"/>
          <w:bCs/>
          <w:sz w:val="24"/>
          <w:szCs w:val="24"/>
          <w:shd w:val="clear" w:color="auto" w:fill="FFFFFF"/>
        </w:rPr>
        <w:t xml:space="preserve"> diretamente os direitos humanos, </w:t>
      </w:r>
      <w:r w:rsidR="00303F27" w:rsidRPr="00907290">
        <w:rPr>
          <w:rFonts w:ascii="Arial" w:hAnsi="Arial" w:cs="Arial"/>
          <w:bCs/>
          <w:sz w:val="24"/>
          <w:szCs w:val="24"/>
          <w:shd w:val="clear" w:color="auto" w:fill="FFFFFF"/>
        </w:rPr>
        <w:t xml:space="preserve">há uma lista inimaginável de perversidade que tem como primórdio a </w:t>
      </w:r>
      <w:proofErr w:type="spellStart"/>
      <w:r w:rsidR="00303F27" w:rsidRPr="00907290">
        <w:rPr>
          <w:rFonts w:ascii="Arial" w:hAnsi="Arial" w:cs="Arial"/>
          <w:bCs/>
          <w:sz w:val="24"/>
          <w:szCs w:val="24"/>
          <w:shd w:val="clear" w:color="auto" w:fill="FFFFFF"/>
        </w:rPr>
        <w:t>Deep</w:t>
      </w:r>
      <w:proofErr w:type="spellEnd"/>
      <w:r w:rsidR="00303F27" w:rsidRPr="00907290">
        <w:rPr>
          <w:rFonts w:ascii="Arial" w:hAnsi="Arial" w:cs="Arial"/>
          <w:bCs/>
          <w:sz w:val="24"/>
          <w:szCs w:val="24"/>
          <w:shd w:val="clear" w:color="auto" w:fill="FFFFFF"/>
        </w:rPr>
        <w:t xml:space="preserve"> Web. Casos que vão desde a pedofilia, </w:t>
      </w:r>
      <w:r w:rsidR="00502E14" w:rsidRPr="00907290">
        <w:rPr>
          <w:rFonts w:ascii="Arial" w:hAnsi="Arial" w:cs="Arial"/>
          <w:bCs/>
          <w:sz w:val="24"/>
          <w:szCs w:val="24"/>
          <w:shd w:val="clear" w:color="auto" w:fill="FFFFFF"/>
        </w:rPr>
        <w:t xml:space="preserve">canibalismo como o </w:t>
      </w:r>
      <w:proofErr w:type="spellStart"/>
      <w:r w:rsidR="00502E14" w:rsidRPr="00907290">
        <w:rPr>
          <w:rFonts w:ascii="Arial" w:hAnsi="Arial" w:cs="Arial"/>
          <w:bCs/>
          <w:sz w:val="24"/>
          <w:szCs w:val="24"/>
          <w:shd w:val="clear" w:color="auto" w:fill="FFFFFF"/>
        </w:rPr>
        <w:t>Cannibal</w:t>
      </w:r>
      <w:proofErr w:type="spellEnd"/>
      <w:r w:rsidR="00502E14" w:rsidRPr="00907290">
        <w:rPr>
          <w:rFonts w:ascii="Arial" w:hAnsi="Arial" w:cs="Arial"/>
          <w:bCs/>
          <w:sz w:val="24"/>
          <w:szCs w:val="24"/>
          <w:shd w:val="clear" w:color="auto" w:fill="FFFFFF"/>
        </w:rPr>
        <w:t xml:space="preserve"> </w:t>
      </w:r>
      <w:proofErr w:type="spellStart"/>
      <w:r w:rsidR="00502E14" w:rsidRPr="00907290">
        <w:rPr>
          <w:rFonts w:ascii="Arial" w:hAnsi="Arial" w:cs="Arial"/>
          <w:bCs/>
          <w:sz w:val="24"/>
          <w:szCs w:val="24"/>
          <w:shd w:val="clear" w:color="auto" w:fill="FFFFFF"/>
        </w:rPr>
        <w:t>Cafe</w:t>
      </w:r>
      <w:proofErr w:type="spellEnd"/>
      <w:r w:rsidR="00303F27" w:rsidRPr="00907290">
        <w:rPr>
          <w:rFonts w:ascii="Arial" w:hAnsi="Arial" w:cs="Arial"/>
          <w:bCs/>
          <w:sz w:val="24"/>
          <w:szCs w:val="24"/>
          <w:shd w:val="clear" w:color="auto" w:fill="FFFFFF"/>
        </w:rPr>
        <w:t xml:space="preserve">, tortura humana como o </w:t>
      </w:r>
      <w:proofErr w:type="spellStart"/>
      <w:r w:rsidR="00303F27" w:rsidRPr="00907290">
        <w:rPr>
          <w:rFonts w:ascii="Arial" w:hAnsi="Arial" w:cs="Arial"/>
          <w:bCs/>
          <w:sz w:val="24"/>
          <w:szCs w:val="24"/>
          <w:shd w:val="clear" w:color="auto" w:fill="FFFFFF"/>
        </w:rPr>
        <w:t>Torturenet</w:t>
      </w:r>
      <w:proofErr w:type="spellEnd"/>
      <w:r w:rsidR="00F10D0E" w:rsidRPr="00907290">
        <w:rPr>
          <w:rFonts w:ascii="Arial" w:hAnsi="Arial" w:cs="Arial"/>
          <w:bCs/>
          <w:sz w:val="24"/>
          <w:szCs w:val="24"/>
          <w:shd w:val="clear" w:color="auto" w:fill="FFFFFF"/>
        </w:rPr>
        <w:t xml:space="preserve">, indo muito além de vídeos e fotos, como fóruns para selecionar vítimas e encontros. </w:t>
      </w:r>
      <w:r w:rsidR="00402AA3">
        <w:rPr>
          <w:rFonts w:ascii="Arial" w:hAnsi="Arial" w:cs="Arial"/>
          <w:bCs/>
          <w:sz w:val="24"/>
          <w:szCs w:val="24"/>
          <w:shd w:val="clear" w:color="auto" w:fill="FFFFFF"/>
        </w:rPr>
        <w:t xml:space="preserve">Não se </w:t>
      </w:r>
      <w:proofErr w:type="gramStart"/>
      <w:r w:rsidR="00402AA3">
        <w:rPr>
          <w:rFonts w:ascii="Arial" w:hAnsi="Arial" w:cs="Arial"/>
          <w:bCs/>
          <w:sz w:val="24"/>
          <w:szCs w:val="24"/>
          <w:shd w:val="clear" w:color="auto" w:fill="FFFFFF"/>
        </w:rPr>
        <w:t>pode chamar</w:t>
      </w:r>
      <w:proofErr w:type="gramEnd"/>
      <w:r w:rsidR="00402AA3">
        <w:rPr>
          <w:rFonts w:ascii="Arial" w:hAnsi="Arial" w:cs="Arial"/>
          <w:bCs/>
          <w:sz w:val="24"/>
          <w:szCs w:val="24"/>
          <w:shd w:val="clear" w:color="auto" w:fill="FFFFFF"/>
        </w:rPr>
        <w:t xml:space="preserve"> sites como esses de ilegais, uma vez que a DW é terra de ninguém, terra sem lei.</w:t>
      </w:r>
      <w:r w:rsidR="00C83398">
        <w:rPr>
          <w:rFonts w:ascii="Arial" w:hAnsi="Arial" w:cs="Arial"/>
          <w:bCs/>
          <w:sz w:val="24"/>
          <w:szCs w:val="24"/>
          <w:shd w:val="clear" w:color="auto" w:fill="FFFFFF"/>
        </w:rPr>
        <w:t xml:space="preserve"> Poderíamos citar inúmeros sites que vão de embate com o regime legal, mas q</w:t>
      </w:r>
      <w:r w:rsidR="00402AA3">
        <w:rPr>
          <w:rFonts w:ascii="Arial" w:hAnsi="Arial" w:cs="Arial"/>
          <w:bCs/>
          <w:sz w:val="24"/>
          <w:szCs w:val="24"/>
          <w:shd w:val="clear" w:color="auto" w:fill="FFFFFF"/>
        </w:rPr>
        <w:t xml:space="preserve">uestões </w:t>
      </w:r>
      <w:r w:rsidR="00C83398">
        <w:rPr>
          <w:rFonts w:ascii="Arial" w:hAnsi="Arial" w:cs="Arial"/>
          <w:bCs/>
          <w:sz w:val="24"/>
          <w:szCs w:val="24"/>
          <w:shd w:val="clear" w:color="auto" w:fill="FFFFFF"/>
        </w:rPr>
        <w:t>como essas</w:t>
      </w:r>
      <w:r w:rsidR="00402AA3">
        <w:rPr>
          <w:rFonts w:ascii="Arial" w:hAnsi="Arial" w:cs="Arial"/>
          <w:bCs/>
          <w:sz w:val="24"/>
          <w:szCs w:val="24"/>
          <w:shd w:val="clear" w:color="auto" w:fill="FFFFFF"/>
        </w:rPr>
        <w:t xml:space="preserve"> talvez só </w:t>
      </w:r>
      <w:proofErr w:type="gramStart"/>
      <w:r w:rsidR="00402AA3">
        <w:rPr>
          <w:rFonts w:ascii="Arial" w:hAnsi="Arial" w:cs="Arial"/>
          <w:bCs/>
          <w:sz w:val="24"/>
          <w:szCs w:val="24"/>
          <w:shd w:val="clear" w:color="auto" w:fill="FFFFFF"/>
        </w:rPr>
        <w:t>seriam</w:t>
      </w:r>
      <w:proofErr w:type="gramEnd"/>
      <w:r w:rsidR="00402AA3">
        <w:rPr>
          <w:rFonts w:ascii="Arial" w:hAnsi="Arial" w:cs="Arial"/>
          <w:bCs/>
          <w:sz w:val="24"/>
          <w:szCs w:val="24"/>
          <w:shd w:val="clear" w:color="auto" w:fill="FFFFFF"/>
        </w:rPr>
        <w:t xml:space="preserve"> resolvidas a partir de um conjunto extenso de regulamentos que sejam direcionados somente para a web. </w:t>
      </w:r>
    </w:p>
    <w:p w:rsidR="00707196" w:rsidRDefault="00DA37AF" w:rsidP="00707196">
      <w:pPr>
        <w:spacing w:line="240" w:lineRule="auto"/>
        <w:ind w:firstLine="709"/>
        <w:jc w:val="both"/>
        <w:rPr>
          <w:rFonts w:ascii="Arial" w:hAnsi="Arial" w:cs="Arial"/>
          <w:spacing w:val="-5"/>
          <w:sz w:val="24"/>
          <w:szCs w:val="23"/>
          <w:shd w:val="clear" w:color="auto" w:fill="FFFFFF"/>
        </w:rPr>
      </w:pPr>
      <w:r w:rsidRPr="009D046D">
        <w:rPr>
          <w:rFonts w:ascii="Arial" w:hAnsi="Arial" w:cs="Arial"/>
          <w:sz w:val="24"/>
          <w:szCs w:val="24"/>
        </w:rPr>
        <w:t xml:space="preserve">Em Abril desse ano, foi aprovada pela Câmara e Senado Federal a </w:t>
      </w:r>
      <w:r w:rsidRPr="009D046D">
        <w:rPr>
          <w:rFonts w:ascii="Arial" w:hAnsi="Arial" w:cs="Arial"/>
          <w:bCs/>
          <w:sz w:val="24"/>
          <w:szCs w:val="21"/>
          <w:shd w:val="clear" w:color="auto" w:fill="FFFFFF"/>
        </w:rPr>
        <w:t xml:space="preserve">Lei nº 12.965, também chamada de Marco Civil da Internet, a qual busca regular o uso da internet no país través de direitos e garantias. </w:t>
      </w:r>
      <w:r>
        <w:rPr>
          <w:rFonts w:ascii="Arial" w:hAnsi="Arial" w:cs="Arial"/>
          <w:bCs/>
          <w:sz w:val="24"/>
          <w:szCs w:val="21"/>
          <w:shd w:val="clear" w:color="auto" w:fill="FFFFFF"/>
        </w:rPr>
        <w:t xml:space="preserve">A lei veio para tapar o grande buraco que a falta de legislação específica para a internet deixa. O objetivo é encaixar crimes cibernéticos na tipicidade criminal da mesma maneira que os crimes </w:t>
      </w:r>
      <w:proofErr w:type="gramStart"/>
      <w:r>
        <w:rPr>
          <w:rFonts w:ascii="Arial" w:hAnsi="Arial" w:cs="Arial"/>
          <w:bCs/>
          <w:sz w:val="24"/>
          <w:szCs w:val="21"/>
          <w:shd w:val="clear" w:color="auto" w:fill="FFFFFF"/>
        </w:rPr>
        <w:t>físicos-sociais</w:t>
      </w:r>
      <w:proofErr w:type="gramEnd"/>
      <w:r>
        <w:rPr>
          <w:rFonts w:ascii="Arial" w:hAnsi="Arial" w:cs="Arial"/>
          <w:bCs/>
          <w:sz w:val="24"/>
          <w:szCs w:val="21"/>
          <w:shd w:val="clear" w:color="auto" w:fill="FFFFFF"/>
        </w:rPr>
        <w:t xml:space="preserve">. Quanto ao anonimato, o intuito dessa lei seria de evitar </w:t>
      </w:r>
      <w:r w:rsidR="00707196">
        <w:rPr>
          <w:rFonts w:ascii="Arial" w:hAnsi="Arial" w:cs="Arial"/>
          <w:bCs/>
          <w:sz w:val="24"/>
          <w:szCs w:val="21"/>
          <w:shd w:val="clear" w:color="auto" w:fill="FFFFFF"/>
        </w:rPr>
        <w:t>que esse elemento influencie no exercício de atividades ilegais.</w:t>
      </w:r>
      <w:r w:rsidR="00707196" w:rsidRPr="00707196">
        <w:rPr>
          <w:rFonts w:ascii="Arial" w:hAnsi="Arial" w:cs="Arial"/>
          <w:bCs/>
          <w:sz w:val="28"/>
          <w:szCs w:val="21"/>
          <w:shd w:val="clear" w:color="auto" w:fill="FFFFFF"/>
        </w:rPr>
        <w:t xml:space="preserve"> </w:t>
      </w:r>
      <w:r w:rsidR="00707196" w:rsidRPr="00707196">
        <w:rPr>
          <w:rFonts w:ascii="Arial" w:hAnsi="Arial" w:cs="Arial"/>
          <w:spacing w:val="-5"/>
          <w:sz w:val="24"/>
          <w:szCs w:val="23"/>
          <w:shd w:val="clear" w:color="auto" w:fill="FFFFFF"/>
        </w:rPr>
        <w:t xml:space="preserve">A Associação Nacional dos Delegados da Polícia Federal publicou em nota a inconstitucionalidade do Marco Civil, onde diz que: </w:t>
      </w:r>
    </w:p>
    <w:p w:rsidR="00707196" w:rsidRDefault="00707196" w:rsidP="00707196">
      <w:pPr>
        <w:spacing w:line="240" w:lineRule="auto"/>
        <w:ind w:left="2268"/>
        <w:jc w:val="both"/>
        <w:rPr>
          <w:rFonts w:ascii="Arial" w:hAnsi="Arial" w:cs="Arial"/>
          <w:spacing w:val="-5"/>
          <w:szCs w:val="23"/>
          <w:shd w:val="clear" w:color="auto" w:fill="FFFFFF"/>
        </w:rPr>
      </w:pPr>
      <w:r w:rsidRPr="00D81572">
        <w:rPr>
          <w:rFonts w:ascii="Arial" w:hAnsi="Arial" w:cs="Arial"/>
          <w:spacing w:val="-5"/>
          <w:shd w:val="clear" w:color="auto" w:fill="FFFFFF"/>
        </w:rPr>
        <w:t xml:space="preserve">"O projeto do Marco Civil concede ao direito à liberdade de expressão na rede mundial de computadores um valor absoluto, maior a todos os </w:t>
      </w:r>
      <w:r w:rsidRPr="00D81572">
        <w:rPr>
          <w:rFonts w:ascii="Arial" w:hAnsi="Arial" w:cs="Arial"/>
          <w:spacing w:val="-5"/>
          <w:shd w:val="clear" w:color="auto" w:fill="FFFFFF"/>
        </w:rPr>
        <w:lastRenderedPageBreak/>
        <w:t>outros, negando, com isto, existência de outros direitos fundamentais previstos na Constituição [...] ficando comprometidos à vedação do anonimato e inviolabilidade da honra e imagem das pessoas [..</w:t>
      </w:r>
      <w:r w:rsidRPr="00D81572">
        <w:rPr>
          <w:rFonts w:ascii="Arial" w:hAnsi="Arial" w:cs="Arial"/>
          <w:bCs/>
          <w:shd w:val="clear" w:color="auto" w:fill="FFFFFF"/>
        </w:rPr>
        <w:t>.]</w:t>
      </w:r>
      <w:r w:rsidRPr="00D81572">
        <w:rPr>
          <w:rFonts w:ascii="Arial" w:hAnsi="Arial" w:cs="Arial"/>
          <w:color w:val="333333"/>
          <w:spacing w:val="-5"/>
          <w:shd w:val="clear" w:color="auto" w:fill="FFFFFF"/>
        </w:rPr>
        <w:t xml:space="preserve"> </w:t>
      </w:r>
      <w:r w:rsidRPr="00D81572">
        <w:rPr>
          <w:rFonts w:ascii="Arial" w:hAnsi="Arial" w:cs="Arial"/>
          <w:spacing w:val="-5"/>
          <w:shd w:val="clear" w:color="auto" w:fill="FFFFFF"/>
        </w:rPr>
        <w:t>O atual texto do Marco também, equivocadamente, retira a possibilidade do</w:t>
      </w:r>
      <w:r w:rsidRPr="00D81572">
        <w:rPr>
          <w:rFonts w:ascii="Arial" w:hAnsi="Arial" w:cs="Arial"/>
          <w:spacing w:val="-5"/>
          <w:sz w:val="24"/>
          <w:szCs w:val="23"/>
          <w:shd w:val="clear" w:color="auto" w:fill="FFFFFF"/>
        </w:rPr>
        <w:t xml:space="preserve"> </w:t>
      </w:r>
      <w:r w:rsidRPr="00707196">
        <w:rPr>
          <w:rFonts w:ascii="Arial" w:hAnsi="Arial" w:cs="Arial"/>
          <w:spacing w:val="-5"/>
          <w:szCs w:val="23"/>
          <w:shd w:val="clear" w:color="auto" w:fill="FFFFFF"/>
        </w:rPr>
        <w:t>ofendido denunciar diretamente ao provedor a existência de conteúdo ilícito”.</w:t>
      </w:r>
    </w:p>
    <w:p w:rsidR="00707196" w:rsidRDefault="00707196" w:rsidP="00707196">
      <w:pPr>
        <w:spacing w:line="240" w:lineRule="auto"/>
        <w:jc w:val="both"/>
        <w:rPr>
          <w:rFonts w:ascii="Arial" w:hAnsi="Arial" w:cs="Arial"/>
          <w:bCs/>
          <w:sz w:val="24"/>
          <w:szCs w:val="21"/>
          <w:shd w:val="clear" w:color="auto" w:fill="FFFFFF"/>
        </w:rPr>
      </w:pPr>
    </w:p>
    <w:p w:rsidR="00707196" w:rsidRPr="00707196" w:rsidRDefault="00707196" w:rsidP="00707196">
      <w:pPr>
        <w:spacing w:line="240" w:lineRule="auto"/>
        <w:jc w:val="both"/>
        <w:rPr>
          <w:rFonts w:ascii="Arial" w:hAnsi="Arial" w:cs="Arial"/>
          <w:sz w:val="24"/>
          <w:szCs w:val="24"/>
        </w:rPr>
      </w:pPr>
    </w:p>
    <w:p w:rsidR="00907290" w:rsidRDefault="00907290" w:rsidP="00907290">
      <w:pPr>
        <w:spacing w:line="360" w:lineRule="auto"/>
        <w:jc w:val="both"/>
        <w:rPr>
          <w:rFonts w:ascii="Arial" w:hAnsi="Arial" w:cs="Arial"/>
          <w:b/>
          <w:sz w:val="24"/>
          <w:szCs w:val="24"/>
        </w:rPr>
      </w:pPr>
      <w:r w:rsidRPr="00907290">
        <w:rPr>
          <w:rFonts w:ascii="Arial" w:hAnsi="Arial" w:cs="Arial"/>
          <w:b/>
          <w:sz w:val="24"/>
          <w:szCs w:val="24"/>
        </w:rPr>
        <w:t>CONSIDERAÇÕES FINAIS</w:t>
      </w:r>
    </w:p>
    <w:p w:rsidR="00402AA3" w:rsidRDefault="00907290" w:rsidP="00FC0A21">
      <w:pPr>
        <w:spacing w:line="240" w:lineRule="auto"/>
        <w:ind w:firstLine="709"/>
        <w:jc w:val="both"/>
        <w:rPr>
          <w:rFonts w:ascii="Arial" w:hAnsi="Arial" w:cs="Arial"/>
          <w:sz w:val="24"/>
          <w:szCs w:val="24"/>
        </w:rPr>
      </w:pPr>
      <w:r w:rsidRPr="009D046D">
        <w:rPr>
          <w:rFonts w:ascii="Arial" w:hAnsi="Arial" w:cs="Arial"/>
          <w:sz w:val="24"/>
          <w:szCs w:val="24"/>
        </w:rPr>
        <w:t xml:space="preserve">O maior obstáculo para a formação da tão aspirada legislação específica não é somente a </w:t>
      </w:r>
      <w:r w:rsidR="00B83ED2" w:rsidRPr="009D046D">
        <w:rPr>
          <w:rFonts w:ascii="Arial" w:hAnsi="Arial" w:cs="Arial"/>
          <w:sz w:val="24"/>
          <w:szCs w:val="24"/>
        </w:rPr>
        <w:t xml:space="preserve">dificuldade em achar os </w:t>
      </w:r>
      <w:r w:rsidR="00261E4C">
        <w:rPr>
          <w:rFonts w:ascii="Arial" w:hAnsi="Arial" w:cs="Arial"/>
          <w:sz w:val="24"/>
          <w:szCs w:val="24"/>
        </w:rPr>
        <w:t xml:space="preserve">autores de crimes cibernéticos e </w:t>
      </w:r>
      <w:r w:rsidR="00B83ED2" w:rsidRPr="009D046D">
        <w:rPr>
          <w:rFonts w:ascii="Arial" w:hAnsi="Arial" w:cs="Arial"/>
          <w:sz w:val="24"/>
          <w:szCs w:val="24"/>
        </w:rPr>
        <w:t xml:space="preserve">compradores de tais mercadorias que vem se beneficiando do anonimato, mas sim os ideólogos que presumem que tal legislação iria </w:t>
      </w:r>
      <w:r w:rsidR="00516C86" w:rsidRPr="009D046D">
        <w:rPr>
          <w:rFonts w:ascii="Arial" w:hAnsi="Arial" w:cs="Arial"/>
          <w:sz w:val="24"/>
          <w:szCs w:val="24"/>
        </w:rPr>
        <w:t>lesionar</w:t>
      </w:r>
      <w:r w:rsidR="00B83ED2" w:rsidRPr="009D046D">
        <w:rPr>
          <w:rFonts w:ascii="Arial" w:hAnsi="Arial" w:cs="Arial"/>
          <w:sz w:val="24"/>
          <w:szCs w:val="24"/>
        </w:rPr>
        <w:t xml:space="preserve"> a </w:t>
      </w:r>
      <w:r w:rsidR="00516C86" w:rsidRPr="009D046D">
        <w:rPr>
          <w:rFonts w:ascii="Arial" w:hAnsi="Arial" w:cs="Arial"/>
          <w:sz w:val="24"/>
          <w:szCs w:val="24"/>
        </w:rPr>
        <w:t>substância essencial da internet que advém da invisibilidade de ser, da liberdade de conexão e expressão</w:t>
      </w:r>
      <w:r w:rsidR="00402AA3">
        <w:rPr>
          <w:rFonts w:ascii="Arial" w:hAnsi="Arial" w:cs="Arial"/>
          <w:sz w:val="24"/>
          <w:szCs w:val="24"/>
        </w:rPr>
        <w:t xml:space="preserve">, como também aconteceu com o Marco Civil. Diante dos fatos, concorda-se que a internet é atualmente uma ferramenta de poder imensurável e que é evidente a falta de uma legislação exclusiva. A importância disso advém do fato de a internet estar presente em grande parte do dia a dia das pessoas, onde se relacionam por ela tanto quando no meio físico. </w:t>
      </w:r>
    </w:p>
    <w:p w:rsidR="00FC0A21" w:rsidRDefault="00FC0A21" w:rsidP="00FC0A21">
      <w:pPr>
        <w:spacing w:line="240" w:lineRule="auto"/>
        <w:ind w:firstLine="709"/>
        <w:jc w:val="both"/>
        <w:rPr>
          <w:rFonts w:ascii="Arial" w:hAnsi="Arial" w:cs="Arial"/>
          <w:sz w:val="24"/>
          <w:szCs w:val="24"/>
        </w:rPr>
      </w:pPr>
      <w:r>
        <w:rPr>
          <w:rFonts w:ascii="Arial" w:hAnsi="Arial" w:cs="Arial"/>
          <w:sz w:val="24"/>
          <w:szCs w:val="24"/>
        </w:rPr>
        <w:t xml:space="preserve">Em ambientes invisíveis e anônimos como a DW ou acessíveis como a web convencional, há sempre pessoas que buscam a prática criminosa e o malefício, assim como em qualquer outro lugar. Um estudo mais aprofundado sobre a </w:t>
      </w:r>
      <w:proofErr w:type="spellStart"/>
      <w:r>
        <w:rPr>
          <w:rFonts w:ascii="Arial" w:hAnsi="Arial" w:cs="Arial"/>
          <w:sz w:val="24"/>
          <w:szCs w:val="24"/>
        </w:rPr>
        <w:t>Deep</w:t>
      </w:r>
      <w:proofErr w:type="spellEnd"/>
      <w:r>
        <w:rPr>
          <w:rFonts w:ascii="Arial" w:hAnsi="Arial" w:cs="Arial"/>
          <w:sz w:val="24"/>
          <w:szCs w:val="24"/>
        </w:rPr>
        <w:t xml:space="preserve"> Web pode gerar inúmeras visões sobre este mundo. Não há como determinar que esse </w:t>
      </w:r>
      <w:proofErr w:type="gramStart"/>
      <w:r>
        <w:rPr>
          <w:rFonts w:ascii="Arial" w:hAnsi="Arial" w:cs="Arial"/>
          <w:sz w:val="24"/>
          <w:szCs w:val="24"/>
        </w:rPr>
        <w:t>é</w:t>
      </w:r>
      <w:proofErr w:type="gramEnd"/>
      <w:r>
        <w:rPr>
          <w:rFonts w:ascii="Arial" w:hAnsi="Arial" w:cs="Arial"/>
          <w:sz w:val="24"/>
          <w:szCs w:val="24"/>
        </w:rPr>
        <w:t xml:space="preserve"> um ambiente </w:t>
      </w:r>
      <w:r w:rsidR="005A1E07">
        <w:rPr>
          <w:rFonts w:ascii="Arial" w:hAnsi="Arial" w:cs="Arial"/>
          <w:sz w:val="24"/>
          <w:szCs w:val="24"/>
        </w:rPr>
        <w:t xml:space="preserve">hostil e que deve ser abolido, pois sabendo utilizar adequadamente, pode ser uma experiência enriquecedora já que acoplam-se lá valiosas informações sobre assuntos diversos. No entanto, a DW é muito propícia para </w:t>
      </w:r>
      <w:r w:rsidR="00CB466A">
        <w:rPr>
          <w:rFonts w:ascii="Arial" w:hAnsi="Arial" w:cs="Arial"/>
          <w:sz w:val="24"/>
          <w:szCs w:val="24"/>
        </w:rPr>
        <w:t xml:space="preserve">a disseminação de atividades ilícitas e barbaridades que chegam a ser inacreditáveis. </w:t>
      </w:r>
    </w:p>
    <w:p w:rsidR="00CB466A" w:rsidRPr="00907290" w:rsidRDefault="00CB466A" w:rsidP="003C17CF">
      <w:pPr>
        <w:spacing w:line="240" w:lineRule="auto"/>
        <w:ind w:firstLine="709"/>
        <w:rPr>
          <w:rFonts w:ascii="Arial" w:hAnsi="Arial" w:cs="Arial"/>
          <w:sz w:val="24"/>
          <w:szCs w:val="24"/>
        </w:rPr>
      </w:pPr>
      <w:r>
        <w:rPr>
          <w:rFonts w:ascii="Arial" w:hAnsi="Arial" w:cs="Arial"/>
          <w:sz w:val="24"/>
          <w:szCs w:val="24"/>
        </w:rPr>
        <w:t xml:space="preserve">O certo é que tanto a web invisível quanto </w:t>
      </w:r>
      <w:r w:rsidR="005801A9">
        <w:rPr>
          <w:rFonts w:ascii="Arial" w:hAnsi="Arial" w:cs="Arial"/>
          <w:sz w:val="24"/>
          <w:szCs w:val="24"/>
        </w:rPr>
        <w:t>à</w:t>
      </w:r>
      <w:r>
        <w:rPr>
          <w:rFonts w:ascii="Arial" w:hAnsi="Arial" w:cs="Arial"/>
          <w:sz w:val="24"/>
          <w:szCs w:val="24"/>
        </w:rPr>
        <w:t xml:space="preserve"> web da superfície precisam de aparato legal. E mais ainda, precisa de mais conscientização dos que fazem uso destas, já que tudo é fruto da mente humana, não tendo culpa</w:t>
      </w:r>
      <w:r w:rsidR="00A83C99">
        <w:rPr>
          <w:rFonts w:ascii="Arial" w:hAnsi="Arial" w:cs="Arial"/>
          <w:sz w:val="24"/>
          <w:szCs w:val="24"/>
        </w:rPr>
        <w:t xml:space="preserve"> o ambiente em que são instalado</w:t>
      </w:r>
      <w:r>
        <w:rPr>
          <w:rFonts w:ascii="Arial" w:hAnsi="Arial" w:cs="Arial"/>
          <w:sz w:val="24"/>
          <w:szCs w:val="24"/>
        </w:rPr>
        <w:t xml:space="preserve">s tais movimentos. </w:t>
      </w:r>
    </w:p>
    <w:p w:rsidR="00E3335C" w:rsidRDefault="00E3335C">
      <w:pPr>
        <w:spacing w:line="240" w:lineRule="auto"/>
        <w:ind w:firstLine="709"/>
        <w:jc w:val="both"/>
        <w:rPr>
          <w:rFonts w:ascii="Arial" w:hAnsi="Arial" w:cs="Arial"/>
          <w:sz w:val="24"/>
          <w:szCs w:val="24"/>
        </w:rPr>
      </w:pPr>
    </w:p>
    <w:p w:rsidR="00D81572" w:rsidRDefault="00D81572" w:rsidP="00CB466A">
      <w:pPr>
        <w:spacing w:line="240" w:lineRule="auto"/>
        <w:jc w:val="both"/>
        <w:rPr>
          <w:rFonts w:ascii="Arial" w:hAnsi="Arial" w:cs="Arial"/>
          <w:b/>
          <w:sz w:val="24"/>
          <w:szCs w:val="24"/>
        </w:rPr>
      </w:pPr>
    </w:p>
    <w:p w:rsidR="00E3335C" w:rsidRDefault="00F10D0E" w:rsidP="00CB466A">
      <w:pPr>
        <w:spacing w:line="240" w:lineRule="auto"/>
        <w:jc w:val="both"/>
        <w:rPr>
          <w:rFonts w:ascii="Arial" w:hAnsi="Arial" w:cs="Arial"/>
          <w:b/>
          <w:sz w:val="24"/>
          <w:szCs w:val="24"/>
        </w:rPr>
      </w:pPr>
      <w:r>
        <w:rPr>
          <w:rFonts w:ascii="Arial" w:hAnsi="Arial" w:cs="Arial"/>
          <w:b/>
          <w:sz w:val="24"/>
          <w:szCs w:val="24"/>
        </w:rPr>
        <w:t>REFERENCIAS BIBILIOGRÁ</w:t>
      </w:r>
      <w:r w:rsidR="00E3335C" w:rsidRPr="00F10D0E">
        <w:rPr>
          <w:rFonts w:ascii="Arial" w:hAnsi="Arial" w:cs="Arial"/>
          <w:b/>
          <w:sz w:val="24"/>
          <w:szCs w:val="24"/>
        </w:rPr>
        <w:t>FICAS</w:t>
      </w:r>
    </w:p>
    <w:p w:rsidR="00F10D0E" w:rsidRDefault="00F10D0E" w:rsidP="00464808">
      <w:pPr>
        <w:spacing w:line="360" w:lineRule="auto"/>
        <w:ind w:firstLine="709"/>
        <w:jc w:val="both"/>
        <w:rPr>
          <w:rFonts w:ascii="Arial" w:hAnsi="Arial" w:cs="Arial"/>
          <w:b/>
          <w:sz w:val="24"/>
          <w:szCs w:val="24"/>
        </w:rPr>
      </w:pPr>
    </w:p>
    <w:p w:rsidR="00F10D0E" w:rsidRPr="00D81572" w:rsidRDefault="00F10D0E" w:rsidP="00F10D0E">
      <w:pPr>
        <w:spacing w:line="240" w:lineRule="auto"/>
        <w:jc w:val="both"/>
        <w:rPr>
          <w:rFonts w:ascii="Arial" w:hAnsi="Arial" w:cs="Arial"/>
          <w:sz w:val="24"/>
          <w:szCs w:val="24"/>
        </w:rPr>
      </w:pPr>
      <w:proofErr w:type="spellStart"/>
      <w:r w:rsidRPr="00D81572">
        <w:rPr>
          <w:rFonts w:ascii="Arial" w:hAnsi="Arial" w:cs="Arial"/>
          <w:sz w:val="24"/>
          <w:szCs w:val="24"/>
        </w:rPr>
        <w:t>Anonymous</w:t>
      </w:r>
      <w:proofErr w:type="spellEnd"/>
      <w:r w:rsidRPr="00D81572">
        <w:rPr>
          <w:rFonts w:ascii="Arial" w:hAnsi="Arial" w:cs="Arial"/>
          <w:sz w:val="24"/>
          <w:szCs w:val="24"/>
        </w:rPr>
        <w:t xml:space="preserve"> Brasil, </w:t>
      </w:r>
      <w:proofErr w:type="spellStart"/>
      <w:r w:rsidRPr="00D81572">
        <w:rPr>
          <w:rFonts w:ascii="Arial" w:hAnsi="Arial" w:cs="Arial"/>
          <w:b/>
          <w:sz w:val="24"/>
          <w:szCs w:val="24"/>
        </w:rPr>
        <w:t>Deep</w:t>
      </w:r>
      <w:proofErr w:type="spellEnd"/>
      <w:r w:rsidRPr="00D81572">
        <w:rPr>
          <w:rFonts w:ascii="Arial" w:hAnsi="Arial" w:cs="Arial"/>
          <w:b/>
          <w:sz w:val="24"/>
          <w:szCs w:val="24"/>
        </w:rPr>
        <w:t xml:space="preserve"> Web: </w:t>
      </w:r>
      <w:proofErr w:type="gramStart"/>
      <w:r w:rsidRPr="00D81572">
        <w:rPr>
          <w:rFonts w:ascii="Arial" w:hAnsi="Arial" w:cs="Arial"/>
          <w:b/>
          <w:sz w:val="24"/>
          <w:szCs w:val="24"/>
        </w:rPr>
        <w:t>entenda</w:t>
      </w:r>
      <w:r w:rsidRPr="00D81572">
        <w:rPr>
          <w:rFonts w:ascii="Arial" w:hAnsi="Arial" w:cs="Arial"/>
          <w:i/>
          <w:sz w:val="24"/>
          <w:szCs w:val="24"/>
        </w:rPr>
        <w:t>,</w:t>
      </w:r>
      <w:proofErr w:type="gramEnd"/>
      <w:r w:rsidRPr="00D81572">
        <w:rPr>
          <w:rFonts w:ascii="Arial" w:hAnsi="Arial" w:cs="Arial"/>
          <w:sz w:val="24"/>
          <w:szCs w:val="24"/>
        </w:rPr>
        <w:t xml:space="preserve"> 2013. </w:t>
      </w:r>
      <w:hyperlink r:id="rId12" w:history="1">
        <w:r w:rsidRPr="00D81572">
          <w:rPr>
            <w:rStyle w:val="Hyperlink"/>
            <w:rFonts w:ascii="Arial" w:hAnsi="Arial" w:cs="Arial"/>
            <w:color w:val="auto"/>
            <w:sz w:val="24"/>
            <w:szCs w:val="24"/>
            <w:u w:val="none"/>
          </w:rPr>
          <w:t>www.anonymousbr4sil.net/2013/04/deep-web-entenda-e-acesse.html</w:t>
        </w:r>
      </w:hyperlink>
      <w:r w:rsidRPr="00D81572">
        <w:rPr>
          <w:rFonts w:ascii="Arial" w:hAnsi="Arial" w:cs="Arial"/>
          <w:sz w:val="24"/>
          <w:szCs w:val="24"/>
        </w:rPr>
        <w:t xml:space="preserve">. [Acesso em </w:t>
      </w:r>
      <w:proofErr w:type="gramStart"/>
      <w:r w:rsidR="0049688D" w:rsidRPr="00D81572">
        <w:rPr>
          <w:rFonts w:ascii="Arial" w:hAnsi="Arial" w:cs="Arial"/>
          <w:sz w:val="24"/>
          <w:szCs w:val="24"/>
        </w:rPr>
        <w:t xml:space="preserve">28 </w:t>
      </w:r>
      <w:proofErr w:type="spellStart"/>
      <w:r w:rsidR="0049688D" w:rsidRPr="00D81572">
        <w:rPr>
          <w:rFonts w:ascii="Arial" w:hAnsi="Arial" w:cs="Arial"/>
          <w:sz w:val="24"/>
          <w:szCs w:val="24"/>
        </w:rPr>
        <w:t>abr</w:t>
      </w:r>
      <w:proofErr w:type="spellEnd"/>
      <w:proofErr w:type="gramEnd"/>
      <w:r w:rsidR="00464808" w:rsidRPr="00D81572">
        <w:rPr>
          <w:rFonts w:ascii="Arial" w:hAnsi="Arial" w:cs="Arial"/>
          <w:sz w:val="24"/>
          <w:szCs w:val="24"/>
        </w:rPr>
        <w:t xml:space="preserve"> de 2014].</w:t>
      </w:r>
    </w:p>
    <w:p w:rsidR="0049688D" w:rsidRPr="00D81572" w:rsidRDefault="0049688D" w:rsidP="00F10D0E">
      <w:pPr>
        <w:spacing w:line="240" w:lineRule="auto"/>
        <w:jc w:val="both"/>
        <w:rPr>
          <w:rFonts w:ascii="Arial" w:hAnsi="Arial" w:cs="Arial"/>
          <w:sz w:val="24"/>
          <w:szCs w:val="24"/>
        </w:rPr>
      </w:pPr>
      <w:r w:rsidRPr="00261E4C">
        <w:rPr>
          <w:rFonts w:ascii="Arial" w:hAnsi="Arial" w:cs="Arial"/>
          <w:sz w:val="24"/>
          <w:szCs w:val="24"/>
          <w:lang w:val="en-US"/>
        </w:rPr>
        <w:lastRenderedPageBreak/>
        <w:t xml:space="preserve">BERGMAN, M.K. </w:t>
      </w:r>
      <w:r w:rsidRPr="00261E4C">
        <w:rPr>
          <w:rFonts w:ascii="Arial" w:hAnsi="Arial" w:cs="Arial"/>
          <w:i/>
          <w:sz w:val="24"/>
          <w:szCs w:val="24"/>
          <w:lang w:val="en-US"/>
        </w:rPr>
        <w:t>White paper: the deep we surfacing hidden value</w:t>
      </w:r>
      <w:r w:rsidRPr="00261E4C">
        <w:rPr>
          <w:rFonts w:ascii="Arial" w:hAnsi="Arial" w:cs="Arial"/>
          <w:sz w:val="24"/>
          <w:szCs w:val="24"/>
          <w:lang w:val="en-US"/>
        </w:rPr>
        <w:t xml:space="preserve">. </w:t>
      </w:r>
      <w:proofErr w:type="spellStart"/>
      <w:r w:rsidRPr="00D81572">
        <w:rPr>
          <w:rFonts w:ascii="Arial" w:hAnsi="Arial" w:cs="Arial"/>
          <w:sz w:val="24"/>
          <w:szCs w:val="24"/>
        </w:rPr>
        <w:t>Journal</w:t>
      </w:r>
      <w:proofErr w:type="spellEnd"/>
      <w:r w:rsidRPr="00D81572">
        <w:rPr>
          <w:rFonts w:ascii="Arial" w:hAnsi="Arial" w:cs="Arial"/>
          <w:sz w:val="24"/>
          <w:szCs w:val="24"/>
        </w:rPr>
        <w:t xml:space="preserve"> </w:t>
      </w:r>
      <w:proofErr w:type="spellStart"/>
      <w:r w:rsidRPr="00D81572">
        <w:rPr>
          <w:rFonts w:ascii="Arial" w:hAnsi="Arial" w:cs="Arial"/>
          <w:sz w:val="24"/>
          <w:szCs w:val="24"/>
        </w:rPr>
        <w:t>of</w:t>
      </w:r>
      <w:proofErr w:type="spellEnd"/>
      <w:r w:rsidRPr="00D81572">
        <w:rPr>
          <w:rFonts w:ascii="Arial" w:hAnsi="Arial" w:cs="Arial"/>
          <w:sz w:val="24"/>
          <w:szCs w:val="24"/>
        </w:rPr>
        <w:t xml:space="preserve"> </w:t>
      </w:r>
      <w:proofErr w:type="gramStart"/>
      <w:r w:rsidRPr="00D81572">
        <w:rPr>
          <w:rFonts w:ascii="Arial" w:hAnsi="Arial" w:cs="Arial"/>
          <w:sz w:val="24"/>
          <w:szCs w:val="24"/>
        </w:rPr>
        <w:t>Eletronic ,</w:t>
      </w:r>
      <w:proofErr w:type="gramEnd"/>
      <w:r w:rsidRPr="00D81572">
        <w:rPr>
          <w:rFonts w:ascii="Arial" w:hAnsi="Arial" w:cs="Arial"/>
          <w:sz w:val="24"/>
          <w:szCs w:val="24"/>
        </w:rPr>
        <w:t xml:space="preserve"> 2001. Disponível em: </w:t>
      </w:r>
      <w:hyperlink r:id="rId13" w:history="1">
        <w:proofErr w:type="gramStart"/>
        <w:r w:rsidRPr="00D81572">
          <w:rPr>
            <w:rStyle w:val="Hyperlink"/>
            <w:rFonts w:ascii="Arial" w:hAnsi="Arial" w:cs="Arial"/>
            <w:color w:val="auto"/>
            <w:sz w:val="24"/>
            <w:szCs w:val="24"/>
            <w:u w:val="none"/>
          </w:rPr>
          <w:t>dx.</w:t>
        </w:r>
        <w:proofErr w:type="gramEnd"/>
        <w:r w:rsidRPr="00D81572">
          <w:rPr>
            <w:rStyle w:val="Hyperlink"/>
            <w:rFonts w:ascii="Arial" w:hAnsi="Arial" w:cs="Arial"/>
            <w:color w:val="auto"/>
            <w:sz w:val="24"/>
            <w:szCs w:val="24"/>
            <w:u w:val="none"/>
          </w:rPr>
          <w:t>doi.org/10.3998/3336451.0007.104</w:t>
        </w:r>
      </w:hyperlink>
      <w:r w:rsidRPr="00D81572">
        <w:rPr>
          <w:rFonts w:ascii="Arial" w:hAnsi="Arial" w:cs="Arial"/>
          <w:sz w:val="24"/>
          <w:szCs w:val="24"/>
        </w:rPr>
        <w:t xml:space="preserve">. [Acesso em </w:t>
      </w:r>
      <w:proofErr w:type="gramStart"/>
      <w:r w:rsidRPr="00D81572">
        <w:rPr>
          <w:rFonts w:ascii="Arial" w:hAnsi="Arial" w:cs="Arial"/>
          <w:sz w:val="24"/>
          <w:szCs w:val="24"/>
        </w:rPr>
        <w:t xml:space="preserve">18 </w:t>
      </w:r>
      <w:proofErr w:type="spellStart"/>
      <w:r w:rsidRPr="00D81572">
        <w:rPr>
          <w:rFonts w:ascii="Arial" w:hAnsi="Arial" w:cs="Arial"/>
          <w:sz w:val="24"/>
          <w:szCs w:val="24"/>
        </w:rPr>
        <w:t>abr</w:t>
      </w:r>
      <w:proofErr w:type="spellEnd"/>
      <w:proofErr w:type="gramEnd"/>
      <w:r w:rsidRPr="00D81572">
        <w:rPr>
          <w:rFonts w:ascii="Arial" w:hAnsi="Arial" w:cs="Arial"/>
          <w:sz w:val="24"/>
          <w:szCs w:val="24"/>
        </w:rPr>
        <w:t xml:space="preserve"> de 2014].</w:t>
      </w:r>
    </w:p>
    <w:p w:rsidR="00F10D0E" w:rsidRDefault="00F10D0E" w:rsidP="00F10D0E">
      <w:pPr>
        <w:spacing w:line="240" w:lineRule="auto"/>
        <w:jc w:val="both"/>
        <w:rPr>
          <w:rFonts w:ascii="Arial" w:hAnsi="Arial" w:cs="Arial"/>
          <w:sz w:val="24"/>
          <w:szCs w:val="24"/>
        </w:rPr>
      </w:pPr>
      <w:proofErr w:type="spellStart"/>
      <w:r w:rsidRPr="00D81572">
        <w:rPr>
          <w:rFonts w:ascii="Arial" w:hAnsi="Arial" w:cs="Arial"/>
          <w:sz w:val="24"/>
          <w:szCs w:val="24"/>
        </w:rPr>
        <w:t>Bitaites</w:t>
      </w:r>
      <w:proofErr w:type="spellEnd"/>
      <w:r w:rsidRPr="00D81572">
        <w:rPr>
          <w:rFonts w:ascii="Arial" w:hAnsi="Arial" w:cs="Arial"/>
          <w:sz w:val="24"/>
          <w:szCs w:val="24"/>
        </w:rPr>
        <w:t xml:space="preserve">, </w:t>
      </w:r>
      <w:proofErr w:type="spellStart"/>
      <w:r w:rsidRPr="00D81572">
        <w:rPr>
          <w:rFonts w:ascii="Arial" w:hAnsi="Arial" w:cs="Arial"/>
          <w:b/>
          <w:sz w:val="24"/>
          <w:szCs w:val="24"/>
        </w:rPr>
        <w:t>Deep</w:t>
      </w:r>
      <w:proofErr w:type="spellEnd"/>
      <w:r w:rsidRPr="00D81572">
        <w:rPr>
          <w:rFonts w:ascii="Arial" w:hAnsi="Arial" w:cs="Arial"/>
          <w:b/>
          <w:sz w:val="24"/>
          <w:szCs w:val="24"/>
        </w:rPr>
        <w:t xml:space="preserve"> Web – Submundo. Horror, Exagero. Mito</w:t>
      </w:r>
      <w:r w:rsidRPr="00D81572">
        <w:rPr>
          <w:rFonts w:ascii="Arial" w:hAnsi="Arial" w:cs="Arial"/>
          <w:sz w:val="24"/>
          <w:szCs w:val="24"/>
        </w:rPr>
        <w:t xml:space="preserve">, 2013. </w:t>
      </w:r>
      <w:hyperlink r:id="rId14" w:history="1">
        <w:r w:rsidRPr="00D81572">
          <w:rPr>
            <w:rStyle w:val="Hyperlink"/>
            <w:rFonts w:ascii="Arial" w:hAnsi="Arial" w:cs="Arial"/>
            <w:color w:val="auto"/>
            <w:sz w:val="24"/>
            <w:szCs w:val="24"/>
            <w:u w:val="none"/>
          </w:rPr>
          <w:t>www.bitaites.org/internet/deep-web-submundo-horror-exagero-mito</w:t>
        </w:r>
      </w:hyperlink>
      <w:r w:rsidRPr="00D81572">
        <w:rPr>
          <w:rFonts w:ascii="Arial" w:hAnsi="Arial" w:cs="Arial"/>
          <w:sz w:val="24"/>
          <w:szCs w:val="24"/>
        </w:rPr>
        <w:t>.</w:t>
      </w:r>
      <w:r w:rsidR="0049688D" w:rsidRPr="00D81572">
        <w:rPr>
          <w:rFonts w:ascii="Arial" w:hAnsi="Arial" w:cs="Arial"/>
          <w:sz w:val="24"/>
          <w:szCs w:val="24"/>
        </w:rPr>
        <w:t xml:space="preserve"> [Acesso em </w:t>
      </w:r>
      <w:proofErr w:type="gramStart"/>
      <w:r w:rsidR="0049688D" w:rsidRPr="00D81572">
        <w:rPr>
          <w:rFonts w:ascii="Arial" w:hAnsi="Arial" w:cs="Arial"/>
          <w:sz w:val="24"/>
          <w:szCs w:val="24"/>
        </w:rPr>
        <w:t xml:space="preserve">03 </w:t>
      </w:r>
      <w:proofErr w:type="spellStart"/>
      <w:r w:rsidR="0049688D" w:rsidRPr="00D81572">
        <w:rPr>
          <w:rFonts w:ascii="Arial" w:hAnsi="Arial" w:cs="Arial"/>
          <w:sz w:val="24"/>
          <w:szCs w:val="24"/>
        </w:rPr>
        <w:t>mai</w:t>
      </w:r>
      <w:proofErr w:type="spellEnd"/>
      <w:proofErr w:type="gramEnd"/>
      <w:r w:rsidR="00464808" w:rsidRPr="00D81572">
        <w:rPr>
          <w:rFonts w:ascii="Arial" w:hAnsi="Arial" w:cs="Arial"/>
          <w:sz w:val="24"/>
          <w:szCs w:val="24"/>
        </w:rPr>
        <w:t xml:space="preserve"> 2014].</w:t>
      </w:r>
    </w:p>
    <w:p w:rsidR="00686B5B" w:rsidRPr="00686B5B" w:rsidRDefault="00686B5B" w:rsidP="00F10D0E">
      <w:pPr>
        <w:spacing w:line="240" w:lineRule="auto"/>
        <w:jc w:val="both"/>
        <w:rPr>
          <w:rFonts w:ascii="Arial" w:hAnsi="Arial" w:cs="Arial"/>
          <w:sz w:val="24"/>
          <w:szCs w:val="24"/>
        </w:rPr>
      </w:pPr>
      <w:r>
        <w:rPr>
          <w:rFonts w:ascii="Arial" w:hAnsi="Arial" w:cs="Arial"/>
          <w:sz w:val="24"/>
          <w:szCs w:val="24"/>
        </w:rPr>
        <w:t xml:space="preserve">IBOPE. </w:t>
      </w:r>
      <w:r w:rsidRPr="00686B5B">
        <w:rPr>
          <w:rFonts w:ascii="Arial" w:hAnsi="Arial" w:cs="Arial"/>
          <w:b/>
          <w:bCs/>
          <w:color w:val="000000"/>
          <w:sz w:val="24"/>
          <w:szCs w:val="24"/>
          <w:shd w:val="clear" w:color="auto" w:fill="FFFFFF"/>
        </w:rPr>
        <w:t>Brasil é o terceiro país em número de usuários ativos na internet</w:t>
      </w:r>
      <w:r>
        <w:rPr>
          <w:rFonts w:ascii="Arial" w:hAnsi="Arial" w:cs="Arial"/>
          <w:b/>
          <w:bCs/>
          <w:color w:val="000000"/>
          <w:sz w:val="24"/>
          <w:szCs w:val="24"/>
          <w:shd w:val="clear" w:color="auto" w:fill="FFFFFF"/>
        </w:rPr>
        <w:t xml:space="preserve">. </w:t>
      </w:r>
      <w:r>
        <w:rPr>
          <w:rFonts w:ascii="Arial" w:hAnsi="Arial" w:cs="Arial"/>
          <w:bCs/>
          <w:color w:val="000000"/>
          <w:sz w:val="24"/>
          <w:szCs w:val="24"/>
          <w:shd w:val="clear" w:color="auto" w:fill="FFFFFF"/>
        </w:rPr>
        <w:t xml:space="preserve">2013. </w:t>
      </w:r>
      <w:hyperlink r:id="rId15" w:history="1">
        <w:r w:rsidRPr="00686B5B">
          <w:rPr>
            <w:rStyle w:val="Hyperlink"/>
            <w:rFonts w:ascii="Arial" w:hAnsi="Arial" w:cs="Arial"/>
            <w:bCs/>
            <w:color w:val="auto"/>
            <w:sz w:val="24"/>
            <w:szCs w:val="24"/>
            <w:u w:val="none"/>
            <w:shd w:val="clear" w:color="auto" w:fill="FFFFFF"/>
          </w:rPr>
          <w:t>www.ibope.com.br/pt-br/noticias/paginas/brasil-e-o-terceiro-pais-em-numero-de-usuarios-ativos-na-internet.aspx</w:t>
        </w:r>
      </w:hyperlink>
      <w:r w:rsidRPr="00686B5B">
        <w:rPr>
          <w:rFonts w:ascii="Arial" w:hAnsi="Arial" w:cs="Arial"/>
          <w:bCs/>
          <w:sz w:val="24"/>
          <w:szCs w:val="24"/>
          <w:shd w:val="clear" w:color="auto" w:fill="FFFFFF"/>
        </w:rPr>
        <w:t xml:space="preserve"> </w:t>
      </w:r>
      <w:r>
        <w:rPr>
          <w:rFonts w:ascii="Arial" w:hAnsi="Arial" w:cs="Arial"/>
          <w:bCs/>
          <w:color w:val="000000"/>
          <w:sz w:val="24"/>
          <w:szCs w:val="24"/>
          <w:shd w:val="clear" w:color="auto" w:fill="FFFFFF"/>
        </w:rPr>
        <w:t xml:space="preserve">[Acesso em 01 </w:t>
      </w:r>
      <w:proofErr w:type="spellStart"/>
      <w:r>
        <w:rPr>
          <w:rFonts w:ascii="Arial" w:hAnsi="Arial" w:cs="Arial"/>
          <w:bCs/>
          <w:color w:val="000000"/>
          <w:sz w:val="24"/>
          <w:szCs w:val="24"/>
          <w:shd w:val="clear" w:color="auto" w:fill="FFFFFF"/>
        </w:rPr>
        <w:t>mai</w:t>
      </w:r>
      <w:proofErr w:type="spellEnd"/>
      <w:r>
        <w:rPr>
          <w:rFonts w:ascii="Arial" w:hAnsi="Arial" w:cs="Arial"/>
          <w:bCs/>
          <w:color w:val="000000"/>
          <w:sz w:val="24"/>
          <w:szCs w:val="24"/>
          <w:shd w:val="clear" w:color="auto" w:fill="FFFFFF"/>
        </w:rPr>
        <w:t xml:space="preserve"> de 2014].</w:t>
      </w:r>
    </w:p>
    <w:p w:rsidR="00F10D0E" w:rsidRPr="00D81572" w:rsidRDefault="0049688D" w:rsidP="00464808">
      <w:pPr>
        <w:spacing w:line="240" w:lineRule="auto"/>
        <w:jc w:val="both"/>
        <w:rPr>
          <w:rFonts w:ascii="Arial" w:hAnsi="Arial" w:cs="Arial"/>
          <w:sz w:val="24"/>
          <w:szCs w:val="24"/>
        </w:rPr>
      </w:pPr>
      <w:r w:rsidRPr="00D81572">
        <w:rPr>
          <w:rFonts w:ascii="Arial" w:hAnsi="Arial" w:cs="Arial"/>
          <w:sz w:val="24"/>
          <w:szCs w:val="24"/>
        </w:rPr>
        <w:t xml:space="preserve">G1: Tecnologia e Games. </w:t>
      </w:r>
      <w:r w:rsidRPr="00D81572">
        <w:rPr>
          <w:rFonts w:ascii="Arial" w:hAnsi="Arial" w:cs="Arial"/>
          <w:b/>
          <w:sz w:val="24"/>
          <w:szCs w:val="24"/>
        </w:rPr>
        <w:t>Delegados de Polícia dizem que Marco Civil é inconstitucional.</w:t>
      </w:r>
      <w:r w:rsidRPr="00D81572">
        <w:rPr>
          <w:rFonts w:ascii="Arial" w:hAnsi="Arial" w:cs="Arial"/>
          <w:sz w:val="24"/>
          <w:szCs w:val="24"/>
        </w:rPr>
        <w:t xml:space="preserve"> 2012. www.g1.globo.com/tecnologia/noticia/2012/07/delegados-da-policia-federal-dizem-que-marco-civil-e-inconstitucional.html [Acesso em 01 Mai de 2014].</w:t>
      </w:r>
    </w:p>
    <w:p w:rsidR="0049688D" w:rsidRPr="00D81572" w:rsidRDefault="0049688D" w:rsidP="0049688D">
      <w:pPr>
        <w:spacing w:line="240" w:lineRule="auto"/>
        <w:jc w:val="both"/>
        <w:rPr>
          <w:rFonts w:ascii="Arial" w:hAnsi="Arial" w:cs="Arial"/>
          <w:sz w:val="24"/>
          <w:szCs w:val="24"/>
        </w:rPr>
      </w:pPr>
      <w:r w:rsidRPr="00D81572">
        <w:rPr>
          <w:rFonts w:ascii="Arial" w:hAnsi="Arial" w:cs="Arial"/>
          <w:sz w:val="24"/>
          <w:szCs w:val="24"/>
        </w:rPr>
        <w:t xml:space="preserve">Mundo </w:t>
      </w:r>
      <w:proofErr w:type="spellStart"/>
      <w:r w:rsidRPr="00D81572">
        <w:rPr>
          <w:rFonts w:ascii="Arial" w:hAnsi="Arial" w:cs="Arial"/>
          <w:sz w:val="24"/>
          <w:szCs w:val="24"/>
        </w:rPr>
        <w:t>Gump</w:t>
      </w:r>
      <w:proofErr w:type="spellEnd"/>
      <w:r w:rsidRPr="00D81572">
        <w:rPr>
          <w:rFonts w:ascii="Arial" w:hAnsi="Arial" w:cs="Arial"/>
          <w:sz w:val="24"/>
          <w:szCs w:val="24"/>
        </w:rPr>
        <w:t xml:space="preserve">, </w:t>
      </w:r>
      <w:r w:rsidRPr="00D81572">
        <w:rPr>
          <w:rFonts w:ascii="Arial" w:hAnsi="Arial" w:cs="Arial"/>
          <w:b/>
          <w:sz w:val="24"/>
          <w:szCs w:val="24"/>
        </w:rPr>
        <w:t xml:space="preserve">Os Mistérios da </w:t>
      </w:r>
      <w:proofErr w:type="spellStart"/>
      <w:r w:rsidRPr="00D81572">
        <w:rPr>
          <w:rFonts w:ascii="Arial" w:hAnsi="Arial" w:cs="Arial"/>
          <w:b/>
          <w:sz w:val="24"/>
          <w:szCs w:val="24"/>
        </w:rPr>
        <w:t>Deep</w:t>
      </w:r>
      <w:proofErr w:type="spellEnd"/>
      <w:r w:rsidRPr="00D81572">
        <w:rPr>
          <w:rFonts w:ascii="Arial" w:hAnsi="Arial" w:cs="Arial"/>
          <w:b/>
          <w:sz w:val="24"/>
          <w:szCs w:val="24"/>
        </w:rPr>
        <w:t xml:space="preserve"> Web</w:t>
      </w:r>
      <w:r w:rsidRPr="00D81572">
        <w:rPr>
          <w:rFonts w:ascii="Arial" w:hAnsi="Arial" w:cs="Arial"/>
          <w:sz w:val="24"/>
          <w:szCs w:val="24"/>
        </w:rPr>
        <w:t xml:space="preserve">, 2013. </w:t>
      </w:r>
      <w:hyperlink r:id="rId16" w:history="1">
        <w:r w:rsidRPr="00D81572">
          <w:rPr>
            <w:rStyle w:val="Hyperlink"/>
            <w:rFonts w:ascii="Arial" w:hAnsi="Arial" w:cs="Arial"/>
            <w:color w:val="auto"/>
            <w:sz w:val="24"/>
            <w:szCs w:val="24"/>
            <w:u w:val="none"/>
          </w:rPr>
          <w:t>www.mundogump.com.br/os-misterios-da-deep-web/</w:t>
        </w:r>
      </w:hyperlink>
      <w:r w:rsidRPr="00D81572">
        <w:rPr>
          <w:rFonts w:ascii="Arial" w:hAnsi="Arial" w:cs="Arial"/>
          <w:sz w:val="24"/>
          <w:szCs w:val="24"/>
        </w:rPr>
        <w:t xml:space="preserve"> [Acesso em </w:t>
      </w:r>
      <w:proofErr w:type="gramStart"/>
      <w:r w:rsidRPr="00D81572">
        <w:rPr>
          <w:rFonts w:ascii="Arial" w:hAnsi="Arial" w:cs="Arial"/>
          <w:sz w:val="24"/>
          <w:szCs w:val="24"/>
        </w:rPr>
        <w:t xml:space="preserve">15 </w:t>
      </w:r>
      <w:proofErr w:type="spellStart"/>
      <w:r w:rsidRPr="00D81572">
        <w:rPr>
          <w:rFonts w:ascii="Arial" w:hAnsi="Arial" w:cs="Arial"/>
          <w:sz w:val="24"/>
          <w:szCs w:val="24"/>
        </w:rPr>
        <w:t>abr</w:t>
      </w:r>
      <w:proofErr w:type="spellEnd"/>
      <w:proofErr w:type="gramEnd"/>
      <w:r w:rsidRPr="00D81572">
        <w:rPr>
          <w:rFonts w:ascii="Arial" w:hAnsi="Arial" w:cs="Arial"/>
          <w:sz w:val="24"/>
          <w:szCs w:val="24"/>
        </w:rPr>
        <w:t xml:space="preserve"> de 2014].</w:t>
      </w:r>
    </w:p>
    <w:p w:rsidR="001B2E77" w:rsidRDefault="001B2E77" w:rsidP="0049688D">
      <w:pPr>
        <w:spacing w:line="240" w:lineRule="auto"/>
        <w:jc w:val="both"/>
        <w:rPr>
          <w:rFonts w:ascii="Arial" w:hAnsi="Arial" w:cs="Arial"/>
          <w:sz w:val="24"/>
          <w:szCs w:val="24"/>
        </w:rPr>
      </w:pPr>
      <w:r w:rsidRPr="00D81572">
        <w:rPr>
          <w:rFonts w:ascii="Arial" w:hAnsi="Arial" w:cs="Arial"/>
          <w:sz w:val="24"/>
          <w:szCs w:val="24"/>
        </w:rPr>
        <w:t>OLIVEIRA, Fabio Machado; TOTTI, Maria Eugenia Ferreira; SOUZA, Carlos Henrique Medeiros</w:t>
      </w:r>
      <w:r w:rsidR="005F78BD" w:rsidRPr="00D81572">
        <w:rPr>
          <w:rFonts w:ascii="Arial" w:hAnsi="Arial" w:cs="Arial"/>
          <w:sz w:val="24"/>
          <w:szCs w:val="24"/>
        </w:rPr>
        <w:t xml:space="preserve">. </w:t>
      </w:r>
      <w:r w:rsidR="005F78BD" w:rsidRPr="00D81572">
        <w:rPr>
          <w:rFonts w:ascii="Arial" w:hAnsi="Arial" w:cs="Arial"/>
          <w:b/>
          <w:sz w:val="24"/>
          <w:szCs w:val="24"/>
        </w:rPr>
        <w:t>A web invisível e seus aspectos tecnológicos e sociais</w:t>
      </w:r>
      <w:r w:rsidR="005F78BD" w:rsidRPr="00D81572">
        <w:rPr>
          <w:rFonts w:ascii="Arial" w:hAnsi="Arial" w:cs="Arial"/>
          <w:sz w:val="24"/>
          <w:szCs w:val="24"/>
        </w:rPr>
        <w:t xml:space="preserve">. II </w:t>
      </w:r>
      <w:proofErr w:type="spellStart"/>
      <w:r w:rsidR="005F78BD" w:rsidRPr="00D81572">
        <w:rPr>
          <w:rFonts w:ascii="Arial" w:hAnsi="Arial" w:cs="Arial"/>
          <w:sz w:val="24"/>
          <w:szCs w:val="24"/>
        </w:rPr>
        <w:t>Coninter</w:t>
      </w:r>
      <w:proofErr w:type="spellEnd"/>
      <w:r w:rsidR="005F78BD" w:rsidRPr="00D81572">
        <w:rPr>
          <w:rFonts w:ascii="Arial" w:hAnsi="Arial" w:cs="Arial"/>
          <w:sz w:val="24"/>
          <w:szCs w:val="24"/>
        </w:rPr>
        <w:t xml:space="preserve">. </w:t>
      </w:r>
    </w:p>
    <w:p w:rsidR="007D3EA7" w:rsidRPr="00D81572" w:rsidRDefault="007D3EA7" w:rsidP="0049688D">
      <w:pPr>
        <w:spacing w:line="240" w:lineRule="auto"/>
        <w:jc w:val="both"/>
        <w:rPr>
          <w:rFonts w:ascii="Arial" w:hAnsi="Arial" w:cs="Arial"/>
          <w:sz w:val="24"/>
          <w:szCs w:val="24"/>
        </w:rPr>
      </w:pPr>
      <w:r>
        <w:rPr>
          <w:rFonts w:ascii="Arial" w:hAnsi="Arial" w:cs="Arial"/>
          <w:sz w:val="24"/>
          <w:szCs w:val="24"/>
        </w:rPr>
        <w:t xml:space="preserve">SILVA, </w:t>
      </w:r>
      <w:proofErr w:type="spellStart"/>
      <w:r>
        <w:rPr>
          <w:rFonts w:ascii="Arial" w:hAnsi="Arial" w:cs="Arial"/>
          <w:sz w:val="24"/>
          <w:szCs w:val="24"/>
        </w:rPr>
        <w:t>Catarini</w:t>
      </w:r>
      <w:proofErr w:type="spellEnd"/>
      <w:r>
        <w:rPr>
          <w:rFonts w:ascii="Arial" w:hAnsi="Arial" w:cs="Arial"/>
          <w:sz w:val="24"/>
          <w:szCs w:val="24"/>
        </w:rPr>
        <w:t xml:space="preserve"> </w:t>
      </w:r>
      <w:proofErr w:type="spellStart"/>
      <w:r>
        <w:rPr>
          <w:rFonts w:ascii="Arial" w:hAnsi="Arial" w:cs="Arial"/>
          <w:sz w:val="24"/>
          <w:szCs w:val="24"/>
        </w:rPr>
        <w:t>Meconi</w:t>
      </w:r>
      <w:proofErr w:type="spellEnd"/>
      <w:r>
        <w:rPr>
          <w:rFonts w:ascii="Arial" w:hAnsi="Arial" w:cs="Arial"/>
          <w:sz w:val="24"/>
          <w:szCs w:val="24"/>
        </w:rPr>
        <w:t xml:space="preserve">; BÁRBARA, Natália Bueno; CABRELLI, Fernando Braga. </w:t>
      </w:r>
      <w:r w:rsidRPr="003C17CF">
        <w:rPr>
          <w:rFonts w:ascii="Arial" w:hAnsi="Arial" w:cs="Arial"/>
          <w:b/>
          <w:sz w:val="24"/>
          <w:szCs w:val="24"/>
        </w:rPr>
        <w:t>Direito e Internet: a importância de uma tutela específica para o ciberespaço.</w:t>
      </w:r>
      <w:r>
        <w:rPr>
          <w:rFonts w:ascii="Arial" w:hAnsi="Arial" w:cs="Arial"/>
          <w:sz w:val="24"/>
          <w:szCs w:val="24"/>
        </w:rPr>
        <w:t xml:space="preserve"> 2013</w:t>
      </w:r>
      <w:proofErr w:type="gramStart"/>
      <w:r>
        <w:rPr>
          <w:rFonts w:ascii="Arial" w:hAnsi="Arial" w:cs="Arial"/>
          <w:sz w:val="24"/>
          <w:szCs w:val="24"/>
        </w:rPr>
        <w:t xml:space="preserve">  </w:t>
      </w:r>
      <w:proofErr w:type="gramEnd"/>
      <w:r>
        <w:rPr>
          <w:rFonts w:ascii="Arial" w:hAnsi="Arial" w:cs="Arial"/>
          <w:sz w:val="24"/>
          <w:szCs w:val="24"/>
        </w:rPr>
        <w:t xml:space="preserve">Âmbito Jurídico. </w:t>
      </w:r>
      <w:hyperlink r:id="rId17" w:history="1">
        <w:r w:rsidRPr="007D3EA7">
          <w:rPr>
            <w:rStyle w:val="Hyperlink"/>
            <w:rFonts w:ascii="Arial" w:hAnsi="Arial" w:cs="Arial"/>
            <w:color w:val="auto"/>
            <w:sz w:val="24"/>
            <w:szCs w:val="24"/>
            <w:u w:val="none"/>
          </w:rPr>
          <w:t>www.ambito-juridico.com.br/site/?n_link=revista_artigos_leitura&amp;artigo_id=12390</w:t>
        </w:r>
      </w:hyperlink>
      <w:r>
        <w:rPr>
          <w:rFonts w:ascii="Arial" w:hAnsi="Arial" w:cs="Arial"/>
          <w:sz w:val="24"/>
          <w:szCs w:val="24"/>
        </w:rPr>
        <w:t xml:space="preserve"> [Acesso em </w:t>
      </w:r>
      <w:proofErr w:type="gramStart"/>
      <w:r>
        <w:rPr>
          <w:rFonts w:ascii="Arial" w:hAnsi="Arial" w:cs="Arial"/>
          <w:sz w:val="24"/>
          <w:szCs w:val="24"/>
        </w:rPr>
        <w:t xml:space="preserve">29 </w:t>
      </w:r>
      <w:proofErr w:type="spellStart"/>
      <w:r>
        <w:rPr>
          <w:rFonts w:ascii="Arial" w:hAnsi="Arial" w:cs="Arial"/>
          <w:sz w:val="24"/>
          <w:szCs w:val="24"/>
        </w:rPr>
        <w:t>abr</w:t>
      </w:r>
      <w:proofErr w:type="spellEnd"/>
      <w:proofErr w:type="gramEnd"/>
      <w:r>
        <w:rPr>
          <w:rFonts w:ascii="Arial" w:hAnsi="Arial" w:cs="Arial"/>
          <w:sz w:val="24"/>
          <w:szCs w:val="24"/>
        </w:rPr>
        <w:t xml:space="preserve"> de 2014]. </w:t>
      </w:r>
    </w:p>
    <w:p w:rsidR="00464808" w:rsidRDefault="00464808" w:rsidP="00464808">
      <w:pPr>
        <w:spacing w:line="240" w:lineRule="auto"/>
        <w:jc w:val="both"/>
        <w:rPr>
          <w:rFonts w:ascii="Arial" w:hAnsi="Arial" w:cs="Arial"/>
          <w:sz w:val="24"/>
          <w:szCs w:val="24"/>
        </w:rPr>
      </w:pPr>
      <w:proofErr w:type="gramStart"/>
      <w:r w:rsidRPr="00261E4C">
        <w:rPr>
          <w:rFonts w:ascii="Arial" w:hAnsi="Arial" w:cs="Arial"/>
          <w:sz w:val="24"/>
          <w:szCs w:val="24"/>
          <w:lang w:val="en-US"/>
        </w:rPr>
        <w:t>SHERMAN, C.; PRICE, G.</w:t>
      </w:r>
      <w:proofErr w:type="gramEnd"/>
      <w:r w:rsidRPr="00261E4C">
        <w:rPr>
          <w:rFonts w:ascii="Arial" w:hAnsi="Arial" w:cs="Arial"/>
          <w:sz w:val="24"/>
          <w:szCs w:val="24"/>
          <w:lang w:val="en-US"/>
        </w:rPr>
        <w:t xml:space="preserve"> </w:t>
      </w:r>
      <w:r w:rsidRPr="00261E4C">
        <w:rPr>
          <w:rFonts w:ascii="Arial" w:hAnsi="Arial" w:cs="Arial"/>
          <w:b/>
          <w:sz w:val="24"/>
          <w:szCs w:val="24"/>
          <w:lang w:val="en-US"/>
        </w:rPr>
        <w:t xml:space="preserve">The invisible web: uncovering information sources: search engines </w:t>
      </w:r>
      <w:proofErr w:type="spellStart"/>
      <w:r w:rsidRPr="00261E4C">
        <w:rPr>
          <w:rFonts w:ascii="Arial" w:hAnsi="Arial" w:cs="Arial"/>
          <w:b/>
          <w:sz w:val="24"/>
          <w:szCs w:val="24"/>
          <w:lang w:val="en-US"/>
        </w:rPr>
        <w:t>can‟t</w:t>
      </w:r>
      <w:proofErr w:type="spellEnd"/>
      <w:r w:rsidRPr="00261E4C">
        <w:rPr>
          <w:rFonts w:ascii="Arial" w:hAnsi="Arial" w:cs="Arial"/>
          <w:b/>
          <w:sz w:val="24"/>
          <w:szCs w:val="24"/>
          <w:lang w:val="en-US"/>
        </w:rPr>
        <w:t xml:space="preserve"> see.</w:t>
      </w:r>
      <w:r w:rsidRPr="00261E4C">
        <w:rPr>
          <w:rFonts w:ascii="Arial" w:hAnsi="Arial" w:cs="Arial"/>
          <w:sz w:val="24"/>
          <w:szCs w:val="24"/>
          <w:lang w:val="en-US"/>
        </w:rPr>
        <w:t xml:space="preserve"> </w:t>
      </w:r>
      <w:proofErr w:type="spellStart"/>
      <w:r w:rsidRPr="00D81572">
        <w:rPr>
          <w:rFonts w:ascii="Arial" w:hAnsi="Arial" w:cs="Arial"/>
          <w:sz w:val="24"/>
          <w:szCs w:val="24"/>
        </w:rPr>
        <w:t>Medford</w:t>
      </w:r>
      <w:proofErr w:type="spellEnd"/>
      <w:r w:rsidRPr="00D81572">
        <w:rPr>
          <w:rFonts w:ascii="Arial" w:hAnsi="Arial" w:cs="Arial"/>
          <w:sz w:val="24"/>
          <w:szCs w:val="24"/>
        </w:rPr>
        <w:t xml:space="preserve">: </w:t>
      </w:r>
      <w:proofErr w:type="spellStart"/>
      <w:r w:rsidRPr="00D81572">
        <w:rPr>
          <w:rFonts w:ascii="Arial" w:hAnsi="Arial" w:cs="Arial"/>
          <w:sz w:val="24"/>
          <w:szCs w:val="24"/>
        </w:rPr>
        <w:t>Cyberage</w:t>
      </w:r>
      <w:proofErr w:type="spellEnd"/>
      <w:r w:rsidRPr="00D81572">
        <w:rPr>
          <w:rFonts w:ascii="Arial" w:hAnsi="Arial" w:cs="Arial"/>
          <w:sz w:val="24"/>
          <w:szCs w:val="24"/>
        </w:rPr>
        <w:t xml:space="preserve"> Books, 2001. Disponível em: </w:t>
      </w:r>
      <w:hyperlink r:id="rId18" w:history="1">
        <w:r w:rsidRPr="00D81572">
          <w:rPr>
            <w:rStyle w:val="Hyperlink"/>
            <w:rFonts w:ascii="Arial" w:hAnsi="Arial" w:cs="Arial"/>
            <w:color w:val="auto"/>
            <w:sz w:val="24"/>
            <w:szCs w:val="24"/>
            <w:u w:val="none"/>
          </w:rPr>
          <w:t>www.ideals.illinois.edu/bitstream/handle/2142/8528/librarytrendsv52i2h_opt.pdf</w:t>
        </w:r>
      </w:hyperlink>
      <w:r w:rsidR="0049688D" w:rsidRPr="00D81572">
        <w:rPr>
          <w:rFonts w:ascii="Arial" w:hAnsi="Arial" w:cs="Arial"/>
          <w:sz w:val="24"/>
          <w:szCs w:val="24"/>
        </w:rPr>
        <w:t xml:space="preserve">. [Acesso em </w:t>
      </w:r>
      <w:proofErr w:type="gramStart"/>
      <w:r w:rsidR="0049688D" w:rsidRPr="00D81572">
        <w:rPr>
          <w:rFonts w:ascii="Arial" w:hAnsi="Arial" w:cs="Arial"/>
          <w:sz w:val="24"/>
          <w:szCs w:val="24"/>
        </w:rPr>
        <w:t xml:space="preserve">18 </w:t>
      </w:r>
      <w:proofErr w:type="spellStart"/>
      <w:r w:rsidR="0049688D" w:rsidRPr="00D81572">
        <w:rPr>
          <w:rFonts w:ascii="Arial" w:hAnsi="Arial" w:cs="Arial"/>
          <w:sz w:val="24"/>
          <w:szCs w:val="24"/>
        </w:rPr>
        <w:t>abr</w:t>
      </w:r>
      <w:proofErr w:type="spellEnd"/>
      <w:proofErr w:type="gramEnd"/>
      <w:r w:rsidRPr="00D81572">
        <w:rPr>
          <w:rFonts w:ascii="Arial" w:hAnsi="Arial" w:cs="Arial"/>
          <w:sz w:val="24"/>
          <w:szCs w:val="24"/>
        </w:rPr>
        <w:t xml:space="preserve"> de 2014].</w:t>
      </w:r>
    </w:p>
    <w:p w:rsidR="00A83C99" w:rsidRPr="00261E4C" w:rsidRDefault="00A83C99" w:rsidP="00464808">
      <w:pPr>
        <w:spacing w:line="240" w:lineRule="auto"/>
        <w:jc w:val="both"/>
        <w:rPr>
          <w:rFonts w:ascii="Arial" w:hAnsi="Arial" w:cs="Arial"/>
          <w:sz w:val="24"/>
          <w:szCs w:val="24"/>
          <w:lang w:val="en-US"/>
        </w:rPr>
      </w:pPr>
      <w:r w:rsidRPr="00261E4C">
        <w:rPr>
          <w:rFonts w:ascii="Arial" w:hAnsi="Arial" w:cs="Arial"/>
          <w:sz w:val="24"/>
          <w:szCs w:val="24"/>
          <w:lang w:val="en-US"/>
        </w:rPr>
        <w:t xml:space="preserve">TOR. </w:t>
      </w:r>
      <w:proofErr w:type="gramStart"/>
      <w:r w:rsidRPr="00261E4C">
        <w:rPr>
          <w:rFonts w:ascii="Arial" w:hAnsi="Arial" w:cs="Arial"/>
          <w:sz w:val="24"/>
          <w:szCs w:val="24"/>
          <w:lang w:val="en-US"/>
        </w:rPr>
        <w:t>Anonymity Online.</w:t>
      </w:r>
      <w:proofErr w:type="gramEnd"/>
      <w:r w:rsidRPr="00261E4C">
        <w:rPr>
          <w:rFonts w:ascii="Arial" w:hAnsi="Arial" w:cs="Arial"/>
          <w:sz w:val="24"/>
          <w:szCs w:val="24"/>
          <w:lang w:val="en-US"/>
        </w:rPr>
        <w:t xml:space="preserve"> www.torproject.org/</w:t>
      </w:r>
    </w:p>
    <w:p w:rsidR="0049688D" w:rsidRPr="00D81572" w:rsidRDefault="0049688D" w:rsidP="00464808">
      <w:pPr>
        <w:spacing w:line="240" w:lineRule="auto"/>
        <w:jc w:val="both"/>
        <w:rPr>
          <w:rFonts w:ascii="Arial" w:hAnsi="Arial" w:cs="Arial"/>
          <w:sz w:val="24"/>
          <w:szCs w:val="20"/>
          <w:shd w:val="clear" w:color="auto" w:fill="FFFFFF"/>
        </w:rPr>
      </w:pPr>
      <w:r w:rsidRPr="00D81572">
        <w:rPr>
          <w:rFonts w:ascii="Arial" w:hAnsi="Arial" w:cs="Arial"/>
          <w:sz w:val="24"/>
          <w:szCs w:val="20"/>
          <w:shd w:val="clear" w:color="auto" w:fill="FFFFFF"/>
        </w:rPr>
        <w:t xml:space="preserve">Wikipédia. </w:t>
      </w:r>
      <w:r w:rsidRPr="00D81572">
        <w:rPr>
          <w:rFonts w:ascii="Arial" w:hAnsi="Arial" w:cs="Arial"/>
          <w:b/>
          <w:sz w:val="24"/>
          <w:szCs w:val="20"/>
          <w:shd w:val="clear" w:color="auto" w:fill="FFFFFF"/>
        </w:rPr>
        <w:t>Marco Civil da Internet</w:t>
      </w:r>
      <w:r w:rsidRPr="00D81572">
        <w:rPr>
          <w:rFonts w:ascii="Arial" w:hAnsi="Arial" w:cs="Arial"/>
          <w:sz w:val="24"/>
          <w:szCs w:val="20"/>
          <w:shd w:val="clear" w:color="auto" w:fill="FFFFFF"/>
        </w:rPr>
        <w:t xml:space="preserve">. </w:t>
      </w:r>
      <w:proofErr w:type="gramStart"/>
      <w:r w:rsidRPr="00D81572">
        <w:rPr>
          <w:rFonts w:ascii="Arial" w:hAnsi="Arial" w:cs="Arial"/>
          <w:sz w:val="24"/>
          <w:szCs w:val="20"/>
          <w:shd w:val="clear" w:color="auto" w:fill="FFFFFF"/>
        </w:rPr>
        <w:t>pt</w:t>
      </w:r>
      <w:proofErr w:type="gramEnd"/>
      <w:r w:rsidRPr="00D81572">
        <w:rPr>
          <w:rFonts w:ascii="Arial" w:hAnsi="Arial" w:cs="Arial"/>
          <w:sz w:val="24"/>
          <w:szCs w:val="20"/>
          <w:shd w:val="clear" w:color="auto" w:fill="FFFFFF"/>
        </w:rPr>
        <w:t>.wikipedia.org/</w:t>
      </w:r>
      <w:proofErr w:type="spellStart"/>
      <w:r w:rsidRPr="00D81572">
        <w:rPr>
          <w:rFonts w:ascii="Arial" w:hAnsi="Arial" w:cs="Arial"/>
          <w:sz w:val="24"/>
          <w:szCs w:val="20"/>
          <w:shd w:val="clear" w:color="auto" w:fill="FFFFFF"/>
        </w:rPr>
        <w:t>wiki</w:t>
      </w:r>
      <w:proofErr w:type="spellEnd"/>
      <w:r w:rsidRPr="00D81572">
        <w:rPr>
          <w:rFonts w:ascii="Arial" w:hAnsi="Arial" w:cs="Arial"/>
          <w:sz w:val="24"/>
          <w:szCs w:val="20"/>
          <w:shd w:val="clear" w:color="auto" w:fill="FFFFFF"/>
        </w:rPr>
        <w:t>/</w:t>
      </w:r>
      <w:proofErr w:type="spellStart"/>
      <w:r w:rsidRPr="00D81572">
        <w:rPr>
          <w:rFonts w:ascii="Arial" w:hAnsi="Arial" w:cs="Arial"/>
          <w:sz w:val="24"/>
          <w:szCs w:val="20"/>
          <w:shd w:val="clear" w:color="auto" w:fill="FFFFFF"/>
        </w:rPr>
        <w:t>Marco_Civil_da_Internet</w:t>
      </w:r>
      <w:proofErr w:type="spellEnd"/>
      <w:r w:rsidRPr="00D81572">
        <w:rPr>
          <w:rFonts w:ascii="Arial" w:hAnsi="Arial" w:cs="Arial"/>
          <w:sz w:val="24"/>
          <w:szCs w:val="20"/>
          <w:shd w:val="clear" w:color="auto" w:fill="FFFFFF"/>
        </w:rPr>
        <w:t xml:space="preserve">. [Acesso em </w:t>
      </w:r>
      <w:proofErr w:type="gramStart"/>
      <w:r w:rsidRPr="00D81572">
        <w:rPr>
          <w:rFonts w:ascii="Arial" w:hAnsi="Arial" w:cs="Arial"/>
          <w:sz w:val="24"/>
          <w:szCs w:val="20"/>
          <w:shd w:val="clear" w:color="auto" w:fill="FFFFFF"/>
        </w:rPr>
        <w:t xml:space="preserve">30 </w:t>
      </w:r>
      <w:proofErr w:type="spellStart"/>
      <w:r w:rsidRPr="00D81572">
        <w:rPr>
          <w:rFonts w:ascii="Arial" w:hAnsi="Arial" w:cs="Arial"/>
          <w:sz w:val="24"/>
          <w:szCs w:val="20"/>
          <w:shd w:val="clear" w:color="auto" w:fill="FFFFFF"/>
        </w:rPr>
        <w:t>abr</w:t>
      </w:r>
      <w:proofErr w:type="spellEnd"/>
      <w:proofErr w:type="gramEnd"/>
      <w:r w:rsidRPr="00D81572">
        <w:rPr>
          <w:rFonts w:ascii="Arial" w:hAnsi="Arial" w:cs="Arial"/>
          <w:sz w:val="24"/>
          <w:szCs w:val="20"/>
          <w:shd w:val="clear" w:color="auto" w:fill="FFFFFF"/>
        </w:rPr>
        <w:t xml:space="preserve"> de 2014].</w:t>
      </w:r>
    </w:p>
    <w:p w:rsidR="0049688D" w:rsidRPr="00D81572" w:rsidRDefault="0049688D" w:rsidP="00464808">
      <w:pPr>
        <w:spacing w:line="240" w:lineRule="auto"/>
        <w:jc w:val="both"/>
        <w:rPr>
          <w:rFonts w:ascii="Arial" w:hAnsi="Arial" w:cs="Arial"/>
          <w:sz w:val="32"/>
          <w:szCs w:val="24"/>
        </w:rPr>
      </w:pPr>
      <w:r w:rsidRPr="00D81572">
        <w:rPr>
          <w:rFonts w:ascii="Arial" w:hAnsi="Arial" w:cs="Arial"/>
          <w:sz w:val="24"/>
          <w:szCs w:val="20"/>
          <w:shd w:val="clear" w:color="auto" w:fill="FFFFFF"/>
        </w:rPr>
        <w:t xml:space="preserve">Idec. </w:t>
      </w:r>
      <w:r w:rsidRPr="003C17CF">
        <w:rPr>
          <w:rFonts w:ascii="Arial" w:hAnsi="Arial" w:cs="Arial"/>
          <w:b/>
          <w:sz w:val="24"/>
          <w:szCs w:val="20"/>
          <w:shd w:val="clear" w:color="auto" w:fill="FFFFFF"/>
        </w:rPr>
        <w:t>Câmara aprova o Marco Civil da Internet</w:t>
      </w:r>
      <w:r w:rsidRPr="00D81572">
        <w:rPr>
          <w:rFonts w:ascii="Arial" w:hAnsi="Arial" w:cs="Arial"/>
          <w:sz w:val="24"/>
          <w:szCs w:val="20"/>
          <w:shd w:val="clear" w:color="auto" w:fill="FFFFFF"/>
        </w:rPr>
        <w:t xml:space="preserve">. </w:t>
      </w:r>
      <w:hyperlink r:id="rId19" w:history="1">
        <w:r w:rsidRPr="00D81572">
          <w:rPr>
            <w:rStyle w:val="Hyperlink"/>
            <w:rFonts w:ascii="Arial" w:hAnsi="Arial" w:cs="Arial"/>
            <w:color w:val="auto"/>
            <w:sz w:val="24"/>
            <w:szCs w:val="20"/>
            <w:u w:val="none"/>
            <w:shd w:val="clear" w:color="auto" w:fill="FFFFFF"/>
          </w:rPr>
          <w:t>www.idec.org.br/mobilize-se/campanhas/marcocivil</w:t>
        </w:r>
      </w:hyperlink>
      <w:r w:rsidRPr="00D81572">
        <w:rPr>
          <w:rFonts w:ascii="Arial" w:hAnsi="Arial" w:cs="Arial"/>
          <w:sz w:val="24"/>
          <w:szCs w:val="20"/>
          <w:shd w:val="clear" w:color="auto" w:fill="FFFFFF"/>
        </w:rPr>
        <w:t xml:space="preserve"> [Acesso em </w:t>
      </w:r>
      <w:proofErr w:type="gramStart"/>
      <w:r w:rsidRPr="00D81572">
        <w:rPr>
          <w:rFonts w:ascii="Arial" w:hAnsi="Arial" w:cs="Arial"/>
          <w:sz w:val="24"/>
          <w:szCs w:val="20"/>
          <w:shd w:val="clear" w:color="auto" w:fill="FFFFFF"/>
        </w:rPr>
        <w:t xml:space="preserve">30 </w:t>
      </w:r>
      <w:proofErr w:type="spellStart"/>
      <w:r w:rsidRPr="00D81572">
        <w:rPr>
          <w:rFonts w:ascii="Arial" w:hAnsi="Arial" w:cs="Arial"/>
          <w:sz w:val="24"/>
          <w:szCs w:val="20"/>
          <w:shd w:val="clear" w:color="auto" w:fill="FFFFFF"/>
        </w:rPr>
        <w:t>abr</w:t>
      </w:r>
      <w:proofErr w:type="spellEnd"/>
      <w:proofErr w:type="gramEnd"/>
      <w:r w:rsidRPr="00D81572">
        <w:rPr>
          <w:rFonts w:ascii="Arial" w:hAnsi="Arial" w:cs="Arial"/>
          <w:sz w:val="24"/>
          <w:szCs w:val="20"/>
          <w:shd w:val="clear" w:color="auto" w:fill="FFFFFF"/>
        </w:rPr>
        <w:t xml:space="preserve"> de 2014].</w:t>
      </w:r>
    </w:p>
    <w:p w:rsidR="00464808" w:rsidRPr="00D81572" w:rsidRDefault="00464808" w:rsidP="00464808">
      <w:pPr>
        <w:spacing w:line="240" w:lineRule="auto"/>
        <w:jc w:val="both"/>
        <w:rPr>
          <w:rFonts w:ascii="Arial" w:hAnsi="Arial" w:cs="Arial"/>
          <w:sz w:val="24"/>
          <w:szCs w:val="24"/>
        </w:rPr>
      </w:pPr>
      <w:r w:rsidRPr="00D81572">
        <w:rPr>
          <w:rFonts w:ascii="Arial" w:hAnsi="Arial" w:cs="Arial"/>
          <w:sz w:val="24"/>
          <w:szCs w:val="24"/>
        </w:rPr>
        <w:t xml:space="preserve"> </w:t>
      </w:r>
    </w:p>
    <w:p w:rsidR="0049688D" w:rsidRPr="00D81572" w:rsidRDefault="0049688D" w:rsidP="00464808">
      <w:pPr>
        <w:spacing w:line="240" w:lineRule="auto"/>
        <w:jc w:val="both"/>
        <w:rPr>
          <w:rFonts w:ascii="Arial" w:hAnsi="Arial" w:cs="Arial"/>
          <w:sz w:val="24"/>
          <w:szCs w:val="24"/>
        </w:rPr>
      </w:pPr>
    </w:p>
    <w:sectPr w:rsidR="0049688D" w:rsidRPr="00D81572" w:rsidSect="003462B9">
      <w:headerReference w:type="default" r:id="rId2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8D0" w:rsidRDefault="004B68D0" w:rsidP="00DC1723">
      <w:pPr>
        <w:spacing w:after="0" w:line="240" w:lineRule="auto"/>
      </w:pPr>
      <w:r>
        <w:separator/>
      </w:r>
    </w:p>
  </w:endnote>
  <w:endnote w:type="continuationSeparator" w:id="0">
    <w:p w:rsidR="004B68D0" w:rsidRDefault="004B68D0" w:rsidP="00DC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8D0" w:rsidRDefault="004B68D0" w:rsidP="00DC1723">
      <w:pPr>
        <w:spacing w:after="0" w:line="240" w:lineRule="auto"/>
      </w:pPr>
      <w:r>
        <w:separator/>
      </w:r>
    </w:p>
  </w:footnote>
  <w:footnote w:type="continuationSeparator" w:id="0">
    <w:p w:rsidR="004B68D0" w:rsidRDefault="004B68D0" w:rsidP="00DC1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61" w:rsidRDefault="00D27A61" w:rsidP="00234E8E">
    <w:pPr>
      <w:pStyle w:val="Cabealho"/>
      <w:ind w:left="-851"/>
    </w:pPr>
  </w:p>
  <w:p w:rsidR="00DC1723" w:rsidRDefault="00DC1723" w:rsidP="00DC1723">
    <w:pPr>
      <w:pStyle w:val="Cabealh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62F"/>
    <w:rsid w:val="00040CB4"/>
    <w:rsid w:val="001657A2"/>
    <w:rsid w:val="00190A7A"/>
    <w:rsid w:val="00190BEE"/>
    <w:rsid w:val="001A4B29"/>
    <w:rsid w:val="001B2E77"/>
    <w:rsid w:val="00234E8E"/>
    <w:rsid w:val="00244E0A"/>
    <w:rsid w:val="00261E4C"/>
    <w:rsid w:val="002C2DCA"/>
    <w:rsid w:val="002D1E36"/>
    <w:rsid w:val="00303F27"/>
    <w:rsid w:val="00323307"/>
    <w:rsid w:val="003462B9"/>
    <w:rsid w:val="00390C2C"/>
    <w:rsid w:val="003C17CF"/>
    <w:rsid w:val="003D7612"/>
    <w:rsid w:val="00402AA3"/>
    <w:rsid w:val="00430C2F"/>
    <w:rsid w:val="00446D1B"/>
    <w:rsid w:val="00461491"/>
    <w:rsid w:val="00464808"/>
    <w:rsid w:val="00467031"/>
    <w:rsid w:val="0049688D"/>
    <w:rsid w:val="004B68D0"/>
    <w:rsid w:val="004D7CF4"/>
    <w:rsid w:val="004D7F1C"/>
    <w:rsid w:val="004F6CD6"/>
    <w:rsid w:val="00502E14"/>
    <w:rsid w:val="00516C86"/>
    <w:rsid w:val="00523317"/>
    <w:rsid w:val="005801A9"/>
    <w:rsid w:val="00591B5E"/>
    <w:rsid w:val="005A1E07"/>
    <w:rsid w:val="005F78BD"/>
    <w:rsid w:val="00686B5B"/>
    <w:rsid w:val="006C60C1"/>
    <w:rsid w:val="006D2A8D"/>
    <w:rsid w:val="00707196"/>
    <w:rsid w:val="0077249D"/>
    <w:rsid w:val="0077568E"/>
    <w:rsid w:val="007C18A2"/>
    <w:rsid w:val="007D1015"/>
    <w:rsid w:val="007D3EA7"/>
    <w:rsid w:val="007F5FCB"/>
    <w:rsid w:val="00807689"/>
    <w:rsid w:val="00813F46"/>
    <w:rsid w:val="00823632"/>
    <w:rsid w:val="00876E83"/>
    <w:rsid w:val="008A7528"/>
    <w:rsid w:val="008E3B70"/>
    <w:rsid w:val="00907290"/>
    <w:rsid w:val="00980FF7"/>
    <w:rsid w:val="009D046D"/>
    <w:rsid w:val="009D6DBE"/>
    <w:rsid w:val="009E2789"/>
    <w:rsid w:val="009F001F"/>
    <w:rsid w:val="00A41ADC"/>
    <w:rsid w:val="00A70A98"/>
    <w:rsid w:val="00A83B94"/>
    <w:rsid w:val="00A83C99"/>
    <w:rsid w:val="00AC6BDC"/>
    <w:rsid w:val="00B22FE5"/>
    <w:rsid w:val="00B70BF1"/>
    <w:rsid w:val="00B83ED2"/>
    <w:rsid w:val="00BE0858"/>
    <w:rsid w:val="00C02341"/>
    <w:rsid w:val="00C16B72"/>
    <w:rsid w:val="00C40B0F"/>
    <w:rsid w:val="00C41EB7"/>
    <w:rsid w:val="00C66B08"/>
    <w:rsid w:val="00C83398"/>
    <w:rsid w:val="00CB466A"/>
    <w:rsid w:val="00D0662F"/>
    <w:rsid w:val="00D23429"/>
    <w:rsid w:val="00D27A61"/>
    <w:rsid w:val="00D33F0F"/>
    <w:rsid w:val="00D37472"/>
    <w:rsid w:val="00D4391C"/>
    <w:rsid w:val="00D81572"/>
    <w:rsid w:val="00D9387C"/>
    <w:rsid w:val="00DA37AF"/>
    <w:rsid w:val="00DB173C"/>
    <w:rsid w:val="00DC1723"/>
    <w:rsid w:val="00DD4C95"/>
    <w:rsid w:val="00E003A8"/>
    <w:rsid w:val="00E3335C"/>
    <w:rsid w:val="00E87D1B"/>
    <w:rsid w:val="00EF1D2A"/>
    <w:rsid w:val="00EF6F28"/>
    <w:rsid w:val="00F10D0E"/>
    <w:rsid w:val="00F14E4D"/>
    <w:rsid w:val="00F206D7"/>
    <w:rsid w:val="00F54503"/>
    <w:rsid w:val="00FA4564"/>
    <w:rsid w:val="00FC0A21"/>
    <w:rsid w:val="00FD3E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A41ADC"/>
  </w:style>
  <w:style w:type="character" w:styleId="Hyperlink">
    <w:name w:val="Hyperlink"/>
    <w:basedOn w:val="Fontepargpadro"/>
    <w:uiPriority w:val="99"/>
    <w:unhideWhenUsed/>
    <w:rsid w:val="00A41ADC"/>
    <w:rPr>
      <w:color w:val="0000FF"/>
      <w:u w:val="single"/>
    </w:rPr>
  </w:style>
  <w:style w:type="paragraph" w:styleId="Cabealho">
    <w:name w:val="header"/>
    <w:basedOn w:val="Normal"/>
    <w:link w:val="CabealhoChar"/>
    <w:uiPriority w:val="99"/>
    <w:unhideWhenUsed/>
    <w:rsid w:val="00DC17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1723"/>
  </w:style>
  <w:style w:type="paragraph" w:styleId="Rodap">
    <w:name w:val="footer"/>
    <w:basedOn w:val="Normal"/>
    <w:link w:val="RodapChar"/>
    <w:uiPriority w:val="99"/>
    <w:unhideWhenUsed/>
    <w:rsid w:val="00DC1723"/>
    <w:pPr>
      <w:tabs>
        <w:tab w:val="center" w:pos="4252"/>
        <w:tab w:val="right" w:pos="8504"/>
      </w:tabs>
      <w:spacing w:after="0" w:line="240" w:lineRule="auto"/>
    </w:pPr>
  </w:style>
  <w:style w:type="character" w:customStyle="1" w:styleId="RodapChar">
    <w:name w:val="Rodapé Char"/>
    <w:basedOn w:val="Fontepargpadro"/>
    <w:link w:val="Rodap"/>
    <w:uiPriority w:val="99"/>
    <w:rsid w:val="00DC1723"/>
  </w:style>
  <w:style w:type="paragraph" w:styleId="Textodebalo">
    <w:name w:val="Balloon Text"/>
    <w:basedOn w:val="Normal"/>
    <w:link w:val="TextodebaloChar"/>
    <w:uiPriority w:val="99"/>
    <w:semiHidden/>
    <w:unhideWhenUsed/>
    <w:rsid w:val="00DC17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1723"/>
    <w:rPr>
      <w:rFonts w:ascii="Tahoma" w:hAnsi="Tahoma" w:cs="Tahoma"/>
      <w:sz w:val="16"/>
      <w:szCs w:val="16"/>
    </w:rPr>
  </w:style>
  <w:style w:type="paragraph" w:styleId="NormalWeb">
    <w:name w:val="Normal (Web)"/>
    <w:basedOn w:val="Normal"/>
    <w:uiPriority w:val="99"/>
    <w:semiHidden/>
    <w:unhideWhenUsed/>
    <w:rsid w:val="00591B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E3335C"/>
    <w:rPr>
      <w:sz w:val="16"/>
      <w:szCs w:val="16"/>
    </w:rPr>
  </w:style>
  <w:style w:type="paragraph" w:styleId="Textodecomentrio">
    <w:name w:val="annotation text"/>
    <w:basedOn w:val="Normal"/>
    <w:link w:val="TextodecomentrioChar"/>
    <w:uiPriority w:val="99"/>
    <w:semiHidden/>
    <w:unhideWhenUsed/>
    <w:rsid w:val="00E3335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3335C"/>
    <w:rPr>
      <w:sz w:val="20"/>
      <w:szCs w:val="20"/>
    </w:rPr>
  </w:style>
  <w:style w:type="paragraph" w:styleId="Assuntodocomentrio">
    <w:name w:val="annotation subject"/>
    <w:basedOn w:val="Textodecomentrio"/>
    <w:next w:val="Textodecomentrio"/>
    <w:link w:val="AssuntodocomentrioChar"/>
    <w:uiPriority w:val="99"/>
    <w:semiHidden/>
    <w:unhideWhenUsed/>
    <w:rsid w:val="00E3335C"/>
    <w:rPr>
      <w:b/>
      <w:bCs/>
    </w:rPr>
  </w:style>
  <w:style w:type="character" w:customStyle="1" w:styleId="AssuntodocomentrioChar">
    <w:name w:val="Assunto do comentário Char"/>
    <w:basedOn w:val="TextodecomentrioChar"/>
    <w:link w:val="Assuntodocomentrio"/>
    <w:uiPriority w:val="99"/>
    <w:semiHidden/>
    <w:rsid w:val="00E3335C"/>
    <w:rPr>
      <w:b/>
      <w:bCs/>
      <w:sz w:val="20"/>
      <w:szCs w:val="20"/>
    </w:rPr>
  </w:style>
  <w:style w:type="character" w:styleId="Forte">
    <w:name w:val="Strong"/>
    <w:basedOn w:val="Fontepargpadro"/>
    <w:uiPriority w:val="22"/>
    <w:qFormat/>
    <w:rsid w:val="00D938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A41ADC"/>
  </w:style>
  <w:style w:type="character" w:styleId="Hyperlink">
    <w:name w:val="Hyperlink"/>
    <w:basedOn w:val="Fontepargpadro"/>
    <w:uiPriority w:val="99"/>
    <w:unhideWhenUsed/>
    <w:rsid w:val="00A41ADC"/>
    <w:rPr>
      <w:color w:val="0000FF"/>
      <w:u w:val="single"/>
    </w:rPr>
  </w:style>
  <w:style w:type="paragraph" w:styleId="Cabealho">
    <w:name w:val="header"/>
    <w:basedOn w:val="Normal"/>
    <w:link w:val="CabealhoChar"/>
    <w:uiPriority w:val="99"/>
    <w:unhideWhenUsed/>
    <w:rsid w:val="00DC17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1723"/>
  </w:style>
  <w:style w:type="paragraph" w:styleId="Rodap">
    <w:name w:val="footer"/>
    <w:basedOn w:val="Normal"/>
    <w:link w:val="RodapChar"/>
    <w:uiPriority w:val="99"/>
    <w:unhideWhenUsed/>
    <w:rsid w:val="00DC1723"/>
    <w:pPr>
      <w:tabs>
        <w:tab w:val="center" w:pos="4252"/>
        <w:tab w:val="right" w:pos="8504"/>
      </w:tabs>
      <w:spacing w:after="0" w:line="240" w:lineRule="auto"/>
    </w:pPr>
  </w:style>
  <w:style w:type="character" w:customStyle="1" w:styleId="RodapChar">
    <w:name w:val="Rodapé Char"/>
    <w:basedOn w:val="Fontepargpadro"/>
    <w:link w:val="Rodap"/>
    <w:uiPriority w:val="99"/>
    <w:rsid w:val="00DC1723"/>
  </w:style>
  <w:style w:type="paragraph" w:styleId="Textodebalo">
    <w:name w:val="Balloon Text"/>
    <w:basedOn w:val="Normal"/>
    <w:link w:val="TextodebaloChar"/>
    <w:uiPriority w:val="99"/>
    <w:semiHidden/>
    <w:unhideWhenUsed/>
    <w:rsid w:val="00DC17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1723"/>
    <w:rPr>
      <w:rFonts w:ascii="Tahoma" w:hAnsi="Tahoma" w:cs="Tahoma"/>
      <w:sz w:val="16"/>
      <w:szCs w:val="16"/>
    </w:rPr>
  </w:style>
  <w:style w:type="paragraph" w:styleId="NormalWeb">
    <w:name w:val="Normal (Web)"/>
    <w:basedOn w:val="Normal"/>
    <w:uiPriority w:val="99"/>
    <w:semiHidden/>
    <w:unhideWhenUsed/>
    <w:rsid w:val="00591B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E3335C"/>
    <w:rPr>
      <w:sz w:val="16"/>
      <w:szCs w:val="16"/>
    </w:rPr>
  </w:style>
  <w:style w:type="paragraph" w:styleId="Textodecomentrio">
    <w:name w:val="annotation text"/>
    <w:basedOn w:val="Normal"/>
    <w:link w:val="TextodecomentrioChar"/>
    <w:uiPriority w:val="99"/>
    <w:semiHidden/>
    <w:unhideWhenUsed/>
    <w:rsid w:val="00E3335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3335C"/>
    <w:rPr>
      <w:sz w:val="20"/>
      <w:szCs w:val="20"/>
    </w:rPr>
  </w:style>
  <w:style w:type="paragraph" w:styleId="Assuntodocomentrio">
    <w:name w:val="annotation subject"/>
    <w:basedOn w:val="Textodecomentrio"/>
    <w:next w:val="Textodecomentrio"/>
    <w:link w:val="AssuntodocomentrioChar"/>
    <w:uiPriority w:val="99"/>
    <w:semiHidden/>
    <w:unhideWhenUsed/>
    <w:rsid w:val="00E3335C"/>
    <w:rPr>
      <w:b/>
      <w:bCs/>
    </w:rPr>
  </w:style>
  <w:style w:type="character" w:customStyle="1" w:styleId="AssuntodocomentrioChar">
    <w:name w:val="Assunto do comentário Char"/>
    <w:basedOn w:val="TextodecomentrioChar"/>
    <w:link w:val="Assuntodocomentrio"/>
    <w:uiPriority w:val="99"/>
    <w:semiHidden/>
    <w:rsid w:val="00E3335C"/>
    <w:rPr>
      <w:b/>
      <w:bCs/>
      <w:sz w:val="20"/>
      <w:szCs w:val="20"/>
    </w:rPr>
  </w:style>
  <w:style w:type="character" w:styleId="Forte">
    <w:name w:val="Strong"/>
    <w:basedOn w:val="Fontepargpadro"/>
    <w:uiPriority w:val="22"/>
    <w:qFormat/>
    <w:rsid w:val="00D93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981210">
      <w:bodyDiv w:val="1"/>
      <w:marLeft w:val="0"/>
      <w:marRight w:val="0"/>
      <w:marTop w:val="0"/>
      <w:marBottom w:val="0"/>
      <w:divBdr>
        <w:top w:val="none" w:sz="0" w:space="0" w:color="auto"/>
        <w:left w:val="none" w:sz="0" w:space="0" w:color="auto"/>
        <w:bottom w:val="none" w:sz="0" w:space="0" w:color="auto"/>
        <w:right w:val="none" w:sz="0" w:space="0" w:color="auto"/>
      </w:divBdr>
    </w:div>
    <w:div w:id="2014603897">
      <w:bodyDiv w:val="1"/>
      <w:marLeft w:val="0"/>
      <w:marRight w:val="0"/>
      <w:marTop w:val="0"/>
      <w:marBottom w:val="0"/>
      <w:divBdr>
        <w:top w:val="none" w:sz="0" w:space="0" w:color="auto"/>
        <w:left w:val="none" w:sz="0" w:space="0" w:color="auto"/>
        <w:bottom w:val="none" w:sz="0" w:space="0" w:color="auto"/>
        <w:right w:val="none" w:sz="0" w:space="0" w:color="auto"/>
      </w:divBdr>
      <w:divsChild>
        <w:div w:id="152478809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viousmag.org/" TargetMode="External"/><Relationship Id="rId13" Type="http://schemas.openxmlformats.org/officeDocument/2006/relationships/hyperlink" Target="http://dx.doi.org/10.3998/3336451.0007.104" TargetMode="External"/><Relationship Id="rId18" Type="http://schemas.openxmlformats.org/officeDocument/2006/relationships/hyperlink" Target="http://www.ideals.illinois.edu/bitstream/handle/2142/8528/librarytrendsv52i2h_opt.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t.wikipedia.org/wiki/Bilh%C3%A3o" TargetMode="External"/><Relationship Id="rId12" Type="http://schemas.openxmlformats.org/officeDocument/2006/relationships/hyperlink" Target="http://www.anonymousbr4sil.net/2013/04/deep-web-entenda-e-acesse.html" TargetMode="External"/><Relationship Id="rId17" Type="http://schemas.openxmlformats.org/officeDocument/2006/relationships/hyperlink" Target="http://www.ambito-juridico.com.br/site/?n_link=revista_artigos_leitura&amp;artigo_id=12390" TargetMode="External"/><Relationship Id="rId2" Type="http://schemas.microsoft.com/office/2007/relationships/stylesWithEffects" Target="stylesWithEffects.xml"/><Relationship Id="rId16" Type="http://schemas.openxmlformats.org/officeDocument/2006/relationships/hyperlink" Target="http://www.mundogump.com.br/os-misterios-da-deep-web/"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ibope.com.br/pt-br/noticias/paginas/brasil-e-o-terceiro-pais-em-numero-de-usuarios-ativos-na-internet.aspx" TargetMode="External"/><Relationship Id="rId10" Type="http://schemas.openxmlformats.org/officeDocument/2006/relationships/image" Target="media/image2.png"/><Relationship Id="rId19" Type="http://schemas.openxmlformats.org/officeDocument/2006/relationships/hyperlink" Target="http://www.idec.org.br/mobilize-se/campanhas/marcocivil"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www.bitaites.org/internet/deep-web-submundo-horror-exagero-mito"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8</Pages>
  <Words>2855</Words>
  <Characters>15419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18</cp:revision>
  <dcterms:created xsi:type="dcterms:W3CDTF">2014-05-04T14:45:00Z</dcterms:created>
  <dcterms:modified xsi:type="dcterms:W3CDTF">2014-06-19T17:56:00Z</dcterms:modified>
</cp:coreProperties>
</file>