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98" w:rsidRPr="00FA5236" w:rsidRDefault="008A6098" w:rsidP="00E35B22">
      <w:pPr>
        <w:spacing w:line="360" w:lineRule="auto"/>
        <w:jc w:val="center"/>
        <w:rPr>
          <w:b/>
        </w:rPr>
      </w:pPr>
      <w:r w:rsidRPr="00FA5236">
        <w:rPr>
          <w:b/>
        </w:rPr>
        <w:t>PERFIL AUDIOLÓGICO EM UMA SERRARIA DO NORTE DE MATO GROSSO.</w:t>
      </w:r>
    </w:p>
    <w:p w:rsidR="000606F2" w:rsidRPr="00FA5236" w:rsidRDefault="000606F2" w:rsidP="00E35B22">
      <w:pPr>
        <w:spacing w:line="360" w:lineRule="auto"/>
        <w:jc w:val="center"/>
        <w:rPr>
          <w:b/>
        </w:rPr>
      </w:pPr>
    </w:p>
    <w:p w:rsidR="000606F2" w:rsidRPr="00FA5236" w:rsidRDefault="000606F2" w:rsidP="000606F2">
      <w:pPr>
        <w:spacing w:line="360" w:lineRule="auto"/>
        <w:jc w:val="center"/>
        <w:rPr>
          <w:b/>
          <w:lang w:val="en-US"/>
        </w:rPr>
      </w:pPr>
      <w:r w:rsidRPr="00FA5236">
        <w:rPr>
          <w:b/>
          <w:lang w:val="en-US"/>
        </w:rPr>
        <w:t>AUDIOLOGICAL PROFILE IN A SAWMILL NORTH OF MATO GROSSO.</w:t>
      </w:r>
    </w:p>
    <w:p w:rsidR="000606F2" w:rsidRPr="00FA5236" w:rsidRDefault="000606F2" w:rsidP="00E35B22">
      <w:pPr>
        <w:spacing w:line="360" w:lineRule="auto"/>
        <w:jc w:val="center"/>
        <w:rPr>
          <w:b/>
          <w:lang w:val="en-US"/>
        </w:rPr>
      </w:pPr>
    </w:p>
    <w:p w:rsidR="00852C15" w:rsidRPr="00FA5236" w:rsidRDefault="00207891" w:rsidP="00E35B22">
      <w:pPr>
        <w:spacing w:line="360" w:lineRule="auto"/>
        <w:jc w:val="center"/>
      </w:pPr>
      <w:r w:rsidRPr="00FA5236">
        <w:rPr>
          <w:rStyle w:val="Refdenotaderodap"/>
        </w:rPr>
        <w:footnoteReference w:id="1"/>
      </w:r>
      <w:r w:rsidR="00852C15" w:rsidRPr="00FA5236">
        <w:t xml:space="preserve">Eunice de Luna </w:t>
      </w:r>
      <w:proofErr w:type="spellStart"/>
      <w:r w:rsidR="00852C15" w:rsidRPr="00FA5236">
        <w:t>Falqueto</w:t>
      </w:r>
      <w:proofErr w:type="spellEnd"/>
    </w:p>
    <w:p w:rsidR="00B1410E" w:rsidRPr="00FA5236" w:rsidRDefault="00B1410E" w:rsidP="00B1410E">
      <w:pPr>
        <w:autoSpaceDE w:val="0"/>
        <w:autoSpaceDN w:val="0"/>
        <w:adjustRightInd w:val="0"/>
        <w:jc w:val="both"/>
      </w:pPr>
    </w:p>
    <w:p w:rsidR="003130F2" w:rsidRPr="00FA5236" w:rsidRDefault="008A6098" w:rsidP="00B141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5236">
        <w:rPr>
          <w:b/>
        </w:rPr>
        <w:t>RESUMO</w:t>
      </w:r>
      <w:r w:rsidR="00234789" w:rsidRPr="00FA5236">
        <w:rPr>
          <w:b/>
        </w:rPr>
        <w:t xml:space="preserve">: </w:t>
      </w:r>
      <w:r w:rsidR="00123643" w:rsidRPr="00FA5236">
        <w:rPr>
          <w:rFonts w:eastAsiaTheme="minorHAnsi"/>
          <w:lang w:eastAsia="en-US"/>
        </w:rPr>
        <w:t xml:space="preserve">O ruído ocupacional é considerado a doença que mais atinge o sistema auditivo e um dos mais graves problemas sociais que acomete o trabalhador brasileiro. </w:t>
      </w:r>
      <w:r w:rsidR="00D22779" w:rsidRPr="00FA5236">
        <w:rPr>
          <w:rFonts w:eastAsiaTheme="minorHAnsi"/>
          <w:lang w:eastAsia="en-US"/>
        </w:rPr>
        <w:t xml:space="preserve">A exposição ao ruído por um longo período de tempo pode causar desvios </w:t>
      </w:r>
      <w:r w:rsidR="00123643" w:rsidRPr="00FA5236">
        <w:rPr>
          <w:rFonts w:eastAsiaTheme="minorHAnsi"/>
          <w:lang w:eastAsia="en-US"/>
        </w:rPr>
        <w:t>importantes ao ser humano</w:t>
      </w:r>
      <w:r w:rsidR="00D22779" w:rsidRPr="00FA5236">
        <w:rPr>
          <w:rFonts w:eastAsiaTheme="minorHAnsi"/>
          <w:lang w:eastAsia="en-US"/>
        </w:rPr>
        <w:t xml:space="preserve">. </w:t>
      </w:r>
      <w:r w:rsidR="00753D7F" w:rsidRPr="00FA5236">
        <w:rPr>
          <w:rFonts w:eastAsiaTheme="minorHAnsi"/>
          <w:lang w:eastAsia="en-US"/>
        </w:rPr>
        <w:t xml:space="preserve">O objetivo deste trabalho foi pesquisar o perfil </w:t>
      </w:r>
      <w:proofErr w:type="spellStart"/>
      <w:r w:rsidR="00753D7F" w:rsidRPr="00FA5236">
        <w:rPr>
          <w:rFonts w:eastAsiaTheme="minorHAnsi"/>
          <w:lang w:eastAsia="en-US"/>
        </w:rPr>
        <w:t>audiológico</w:t>
      </w:r>
      <w:proofErr w:type="spellEnd"/>
      <w:r w:rsidR="00753D7F" w:rsidRPr="00FA5236">
        <w:rPr>
          <w:rFonts w:eastAsiaTheme="minorHAnsi"/>
          <w:lang w:eastAsia="en-US"/>
        </w:rPr>
        <w:t xml:space="preserve"> em</w:t>
      </w:r>
      <w:r w:rsidR="00D4450C" w:rsidRPr="00FA5236">
        <w:rPr>
          <w:rFonts w:eastAsiaTheme="minorHAnsi"/>
          <w:lang w:eastAsia="en-US"/>
        </w:rPr>
        <w:t xml:space="preserve"> </w:t>
      </w:r>
      <w:r w:rsidR="00753D7F" w:rsidRPr="00FA5236">
        <w:rPr>
          <w:rFonts w:eastAsiaTheme="minorHAnsi"/>
          <w:lang w:eastAsia="en-US"/>
        </w:rPr>
        <w:t>funcionários de uma serraria do norte de Mato Grosso, a fim de constituir um diagnóstico preciso da saúde auditiva desta população.</w:t>
      </w:r>
      <w:r w:rsidR="00AA1995" w:rsidRPr="00FA5236">
        <w:rPr>
          <w:rFonts w:eastAsiaTheme="minorHAnsi"/>
          <w:lang w:eastAsia="en-US"/>
        </w:rPr>
        <w:t xml:space="preserve"> </w:t>
      </w:r>
      <w:r w:rsidR="00BD3672" w:rsidRPr="00FA5236">
        <w:rPr>
          <w:rFonts w:eastAsiaTheme="minorHAnsi"/>
          <w:lang w:eastAsia="en-US"/>
        </w:rPr>
        <w:t xml:space="preserve">Utilizou-se um </w:t>
      </w:r>
      <w:proofErr w:type="spellStart"/>
      <w:r w:rsidR="00BD3672" w:rsidRPr="00FA5236">
        <w:rPr>
          <w:rFonts w:eastAsiaTheme="minorHAnsi"/>
          <w:lang w:eastAsia="en-US"/>
        </w:rPr>
        <w:t>decibelímetro</w:t>
      </w:r>
      <w:proofErr w:type="spellEnd"/>
      <w:r w:rsidR="00BD3672" w:rsidRPr="00FA5236">
        <w:rPr>
          <w:rFonts w:eastAsiaTheme="minorHAnsi"/>
          <w:lang w:eastAsia="en-US"/>
        </w:rPr>
        <w:t xml:space="preserve"> para fazer a medição da intensidade</w:t>
      </w:r>
      <w:r w:rsidR="00BD3672" w:rsidRPr="00FA5236">
        <w:rPr>
          <w:lang w:val="pt"/>
        </w:rPr>
        <w:t xml:space="preserve"> sonora nas máquinas onde os funcionários ficam </w:t>
      </w:r>
      <w:r w:rsidR="00BD3672" w:rsidRPr="00FA5236">
        <w:rPr>
          <w:rFonts w:eastAsiaTheme="minorHAnsi"/>
          <w:lang w:eastAsia="en-US"/>
        </w:rPr>
        <w:t>submetidos ao trabalho.</w:t>
      </w:r>
      <w:r w:rsidR="006B42C0" w:rsidRPr="00FA5236">
        <w:rPr>
          <w:rFonts w:eastAsiaTheme="minorHAnsi"/>
          <w:lang w:eastAsia="en-US"/>
        </w:rPr>
        <w:t xml:space="preserve"> </w:t>
      </w:r>
      <w:r w:rsidR="00AD46E4" w:rsidRPr="00FA5236">
        <w:rPr>
          <w:rFonts w:eastAsiaTheme="minorHAnsi"/>
          <w:lang w:eastAsia="en-US"/>
        </w:rPr>
        <w:t>N</w:t>
      </w:r>
      <w:r w:rsidR="003130F2" w:rsidRPr="00FA5236">
        <w:rPr>
          <w:rFonts w:eastAsiaTheme="minorHAnsi"/>
          <w:lang w:eastAsia="en-US"/>
        </w:rPr>
        <w:t xml:space="preserve">ecessário realizar os exames </w:t>
      </w:r>
      <w:proofErr w:type="spellStart"/>
      <w:r w:rsidR="003130F2" w:rsidRPr="00FA5236">
        <w:rPr>
          <w:rFonts w:eastAsiaTheme="minorHAnsi"/>
          <w:lang w:eastAsia="en-US"/>
        </w:rPr>
        <w:t>audiológicos</w:t>
      </w:r>
      <w:proofErr w:type="spellEnd"/>
      <w:r w:rsidR="003130F2" w:rsidRPr="00FA5236">
        <w:rPr>
          <w:rFonts w:eastAsiaTheme="minorHAnsi"/>
          <w:lang w:eastAsia="en-US"/>
        </w:rPr>
        <w:t xml:space="preserve"> previstos na legislação vigente e implantar, além do uso de protetores adequados, um programa de conservação auditiva para prevenir este risco.</w:t>
      </w:r>
    </w:p>
    <w:p w:rsidR="00D22779" w:rsidRPr="00FA5236" w:rsidRDefault="00D22779" w:rsidP="00E35B22">
      <w:pPr>
        <w:spacing w:line="360" w:lineRule="auto"/>
        <w:jc w:val="both"/>
      </w:pPr>
    </w:p>
    <w:p w:rsidR="008A6098" w:rsidRPr="00FA5236" w:rsidRDefault="003C4A28" w:rsidP="00B1410E">
      <w:pPr>
        <w:autoSpaceDE w:val="0"/>
        <w:autoSpaceDN w:val="0"/>
        <w:adjustRightInd w:val="0"/>
        <w:jc w:val="both"/>
      </w:pPr>
      <w:r w:rsidRPr="00FA5236">
        <w:rPr>
          <w:b/>
        </w:rPr>
        <w:t xml:space="preserve">Palavras-chave: </w:t>
      </w:r>
      <w:r w:rsidRPr="00FA5236">
        <w:t>Ruído</w:t>
      </w:r>
      <w:r w:rsidR="00123643" w:rsidRPr="00FA5236">
        <w:t xml:space="preserve">. Audição. </w:t>
      </w:r>
      <w:r w:rsidR="00050557" w:rsidRPr="00FA5236">
        <w:t>Efeitos do ruído.</w:t>
      </w:r>
      <w:r w:rsidR="00AA7AC6" w:rsidRPr="00FA5236">
        <w:t xml:space="preserve"> Saúde do trabalhador. Indústria</w:t>
      </w:r>
      <w:r w:rsidR="008B2A5A" w:rsidRPr="00FA5236">
        <w:t xml:space="preserve"> </w:t>
      </w:r>
      <w:r w:rsidR="00AA7AC6" w:rsidRPr="00FA5236">
        <w:t>da madeira.</w:t>
      </w:r>
    </w:p>
    <w:p w:rsidR="008A6098" w:rsidRPr="00FA5236" w:rsidRDefault="008A6098" w:rsidP="00E35B22">
      <w:pPr>
        <w:spacing w:line="360" w:lineRule="auto"/>
        <w:jc w:val="both"/>
      </w:pPr>
    </w:p>
    <w:p w:rsidR="000353AB" w:rsidRPr="00FA5236" w:rsidRDefault="000353AB" w:rsidP="00B1410E">
      <w:pPr>
        <w:jc w:val="both"/>
        <w:rPr>
          <w:lang w:val="en-US"/>
        </w:rPr>
      </w:pPr>
      <w:bookmarkStart w:id="0" w:name="_GoBack"/>
      <w:bookmarkEnd w:id="0"/>
      <w:r w:rsidRPr="00FA5236">
        <w:rPr>
          <w:b/>
          <w:lang w:val="en-US"/>
        </w:rPr>
        <w:t>ABSTRACT:</w:t>
      </w:r>
      <w:r w:rsidRPr="00FA5236">
        <w:rPr>
          <w:lang w:val="en-US"/>
        </w:rPr>
        <w:t xml:space="preserve"> Occupational noise is considered a disease that affects more the auditory system and one of the most serious social problems affecting the Brazilian worker. The noise exposure over a long period of time can cause significant to human errors. The aim of this study was to investigate the </w:t>
      </w:r>
      <w:proofErr w:type="spellStart"/>
      <w:r w:rsidRPr="00FA5236">
        <w:rPr>
          <w:lang w:val="en-US"/>
        </w:rPr>
        <w:t>audiological</w:t>
      </w:r>
      <w:proofErr w:type="spellEnd"/>
      <w:r w:rsidRPr="00FA5236">
        <w:rPr>
          <w:lang w:val="en-US"/>
        </w:rPr>
        <w:t xml:space="preserve"> profile of employees in </w:t>
      </w:r>
      <w:proofErr w:type="gramStart"/>
      <w:r w:rsidRPr="00FA5236">
        <w:rPr>
          <w:lang w:val="en-US"/>
        </w:rPr>
        <w:t>a sawmill</w:t>
      </w:r>
      <w:proofErr w:type="gramEnd"/>
      <w:r w:rsidRPr="00FA5236">
        <w:rPr>
          <w:lang w:val="en-US"/>
        </w:rPr>
        <w:t xml:space="preserve"> in northern </w:t>
      </w:r>
      <w:proofErr w:type="spellStart"/>
      <w:r w:rsidRPr="00FA5236">
        <w:rPr>
          <w:lang w:val="en-US"/>
        </w:rPr>
        <w:t>Mato</w:t>
      </w:r>
      <w:proofErr w:type="spellEnd"/>
      <w:r w:rsidRPr="00FA5236">
        <w:rPr>
          <w:lang w:val="en-US"/>
        </w:rPr>
        <w:t xml:space="preserve"> </w:t>
      </w:r>
      <w:proofErr w:type="spellStart"/>
      <w:r w:rsidRPr="00FA5236">
        <w:rPr>
          <w:lang w:val="en-US"/>
        </w:rPr>
        <w:t>Grosso</w:t>
      </w:r>
      <w:proofErr w:type="spellEnd"/>
      <w:r w:rsidRPr="00FA5236">
        <w:rPr>
          <w:lang w:val="en-US"/>
        </w:rPr>
        <w:t xml:space="preserve">, in order to provide an accurate diagnosis of hearing health of this population. We used a decibel meter to measure the sound intensity on the machines where employees are subjected to work. Necessary to conduct </w:t>
      </w:r>
      <w:proofErr w:type="spellStart"/>
      <w:r w:rsidRPr="00FA5236">
        <w:rPr>
          <w:lang w:val="en-US"/>
        </w:rPr>
        <w:t>audiological</w:t>
      </w:r>
      <w:proofErr w:type="spellEnd"/>
      <w:r w:rsidRPr="00FA5236">
        <w:rPr>
          <w:lang w:val="en-US"/>
        </w:rPr>
        <w:t xml:space="preserve"> examinations provided for in current legislation and deploy, and the use of appropriate protective a hearing conservation program to prevent this risk. </w:t>
      </w:r>
    </w:p>
    <w:p w:rsidR="000353AB" w:rsidRPr="00FA5236" w:rsidRDefault="000353AB" w:rsidP="00B1410E">
      <w:pPr>
        <w:jc w:val="both"/>
        <w:rPr>
          <w:lang w:val="en-US"/>
        </w:rPr>
      </w:pPr>
    </w:p>
    <w:p w:rsidR="000353AB" w:rsidRPr="00FA5236" w:rsidRDefault="000353AB" w:rsidP="00B1410E">
      <w:pPr>
        <w:jc w:val="both"/>
        <w:rPr>
          <w:lang w:val="en-US"/>
        </w:rPr>
      </w:pPr>
      <w:r w:rsidRPr="00FA5236">
        <w:rPr>
          <w:b/>
          <w:lang w:val="en-US"/>
        </w:rPr>
        <w:t>Keywords:</w:t>
      </w:r>
      <w:r w:rsidRPr="00FA5236">
        <w:rPr>
          <w:lang w:val="en-US"/>
        </w:rPr>
        <w:t xml:space="preserve"> Noise. </w:t>
      </w:r>
      <w:proofErr w:type="gramStart"/>
      <w:r w:rsidRPr="00FA5236">
        <w:rPr>
          <w:lang w:val="en-US"/>
        </w:rPr>
        <w:t>Hearing.</w:t>
      </w:r>
      <w:proofErr w:type="gramEnd"/>
      <w:r w:rsidRPr="00FA5236">
        <w:rPr>
          <w:lang w:val="en-US"/>
        </w:rPr>
        <w:t xml:space="preserve"> </w:t>
      </w:r>
      <w:proofErr w:type="gramStart"/>
      <w:r w:rsidRPr="00FA5236">
        <w:rPr>
          <w:lang w:val="en-US"/>
        </w:rPr>
        <w:t>Effects of noise.</w:t>
      </w:r>
      <w:proofErr w:type="gramEnd"/>
      <w:r w:rsidRPr="00FA5236">
        <w:rPr>
          <w:lang w:val="en-US"/>
        </w:rPr>
        <w:t xml:space="preserve"> </w:t>
      </w:r>
      <w:proofErr w:type="gramStart"/>
      <w:r w:rsidRPr="00FA5236">
        <w:rPr>
          <w:lang w:val="en-US"/>
        </w:rPr>
        <w:t>Health worker.</w:t>
      </w:r>
      <w:proofErr w:type="gramEnd"/>
      <w:r w:rsidRPr="00FA5236">
        <w:rPr>
          <w:lang w:val="en-US"/>
        </w:rPr>
        <w:t xml:space="preserve"> </w:t>
      </w:r>
      <w:proofErr w:type="gramStart"/>
      <w:r w:rsidRPr="00FA5236">
        <w:rPr>
          <w:lang w:val="en-US"/>
        </w:rPr>
        <w:t>The timber industry.</w:t>
      </w:r>
      <w:proofErr w:type="gramEnd"/>
    </w:p>
    <w:p w:rsidR="000353AB" w:rsidRPr="00FA5236" w:rsidRDefault="000353AB" w:rsidP="00E35B22">
      <w:pPr>
        <w:spacing w:line="360" w:lineRule="auto"/>
        <w:jc w:val="both"/>
        <w:rPr>
          <w:b/>
        </w:rPr>
      </w:pPr>
    </w:p>
    <w:p w:rsidR="000353AB" w:rsidRPr="00FA5236" w:rsidRDefault="000353AB" w:rsidP="00E35B22">
      <w:pPr>
        <w:spacing w:line="360" w:lineRule="auto"/>
        <w:jc w:val="both"/>
        <w:rPr>
          <w:b/>
        </w:rPr>
      </w:pPr>
    </w:p>
    <w:p w:rsidR="008A6098" w:rsidRPr="00FA5236" w:rsidRDefault="008A6098" w:rsidP="00E35B22">
      <w:pPr>
        <w:spacing w:line="360" w:lineRule="auto"/>
        <w:jc w:val="both"/>
        <w:rPr>
          <w:b/>
        </w:rPr>
      </w:pPr>
      <w:r w:rsidRPr="00FA5236">
        <w:rPr>
          <w:b/>
        </w:rPr>
        <w:t>INTRODUÇÃO</w:t>
      </w:r>
    </w:p>
    <w:p w:rsidR="006B7B43" w:rsidRPr="00FA5236" w:rsidRDefault="006B7B43" w:rsidP="00E35B22">
      <w:pPr>
        <w:pStyle w:val="Default"/>
        <w:spacing w:line="360" w:lineRule="auto"/>
        <w:jc w:val="both"/>
      </w:pPr>
    </w:p>
    <w:p w:rsidR="002F34F5" w:rsidRPr="00FA5236" w:rsidRDefault="000A52E4" w:rsidP="00E35B22">
      <w:pPr>
        <w:pStyle w:val="Default"/>
        <w:spacing w:line="360" w:lineRule="auto"/>
        <w:ind w:firstLine="709"/>
        <w:jc w:val="both"/>
      </w:pPr>
      <w:r w:rsidRPr="00FA5236">
        <w:t xml:space="preserve">A movimentação dos mercados de madeira e produtos derivados </w:t>
      </w:r>
      <w:r w:rsidR="002E4C8D" w:rsidRPr="00FA5236">
        <w:t xml:space="preserve">acende em termos mundiais. </w:t>
      </w:r>
      <w:r w:rsidR="00D86E16" w:rsidRPr="00FA5236">
        <w:t xml:space="preserve">Esse aumento se dá tanto em produtos de menor valor agregado, como nos produtos que fazem uso de maior emprego de </w:t>
      </w:r>
      <w:r w:rsidR="005B3E66" w:rsidRPr="00FA5236">
        <w:t xml:space="preserve">tecnologia </w:t>
      </w:r>
      <w:r w:rsidR="00D86E16" w:rsidRPr="00FA5236">
        <w:t>(</w:t>
      </w:r>
      <w:r w:rsidR="008C3B74" w:rsidRPr="00FA5236">
        <w:t>NAHUZ</w:t>
      </w:r>
      <w:r w:rsidR="00D86E16" w:rsidRPr="00FA5236">
        <w:t>, 2010).</w:t>
      </w:r>
      <w:r w:rsidR="002F34F5" w:rsidRPr="00FA5236">
        <w:t xml:space="preserve"> </w:t>
      </w:r>
      <w:r w:rsidR="00F55417" w:rsidRPr="00FA5236">
        <w:t xml:space="preserve">Dados </w:t>
      </w:r>
      <w:r w:rsidR="00F372D9" w:rsidRPr="00FA5236">
        <w:t>da ABRAF (2013)</w:t>
      </w:r>
      <w:r w:rsidR="0078450C" w:rsidRPr="00FA5236">
        <w:t xml:space="preserve"> mostram</w:t>
      </w:r>
      <w:r w:rsidR="00F372D9" w:rsidRPr="00FA5236">
        <w:t xml:space="preserve"> que em 2012</w:t>
      </w:r>
      <w:r w:rsidR="003C29D7" w:rsidRPr="00FA5236">
        <w:t xml:space="preserve">, o consumo brasileiro de madeira em tora </w:t>
      </w:r>
      <w:r w:rsidR="003C29D7" w:rsidRPr="00FA5236">
        <w:lastRenderedPageBreak/>
        <w:t>proveniente de plantios florestais foi de 182,4 milhões de metros cúbicos (m³), um indicador 7,2% superior ao de 2011.</w:t>
      </w:r>
      <w:r w:rsidR="00CE1075" w:rsidRPr="00FA5236">
        <w:t xml:space="preserve"> </w:t>
      </w:r>
    </w:p>
    <w:p w:rsidR="00D0580E" w:rsidRPr="00FA5236" w:rsidRDefault="007566D1" w:rsidP="00E35B22">
      <w:pPr>
        <w:pStyle w:val="Default"/>
        <w:spacing w:line="360" w:lineRule="auto"/>
        <w:ind w:firstLine="709"/>
        <w:jc w:val="both"/>
      </w:pPr>
      <w:r w:rsidRPr="00FA5236">
        <w:t xml:space="preserve">A madeira sempre teve </w:t>
      </w:r>
      <w:r w:rsidR="007A12FA" w:rsidRPr="00FA5236">
        <w:t>respeitável</w:t>
      </w:r>
      <w:r w:rsidRPr="00FA5236">
        <w:t xml:space="preserve"> papel para a sociedade, visto que foi um dos primeiros </w:t>
      </w:r>
      <w:r w:rsidR="007A12FA" w:rsidRPr="00FA5236">
        <w:t>materiais utilizados pelo homem</w:t>
      </w:r>
      <w:r w:rsidRPr="00FA5236">
        <w:t>.</w:t>
      </w:r>
      <w:r w:rsidR="00CF3D45" w:rsidRPr="00FA5236">
        <w:t xml:space="preserve"> </w:t>
      </w:r>
      <w:r w:rsidR="005C19C1" w:rsidRPr="00FA5236">
        <w:t>Não obstante</w:t>
      </w:r>
      <w:r w:rsidR="00CF3D45" w:rsidRPr="00FA5236">
        <w:t xml:space="preserve"> da importância econômica deste setor e das possibilidades de melhorias </w:t>
      </w:r>
      <w:r w:rsidR="005C19C1" w:rsidRPr="00FA5236">
        <w:t>de desempenho na segurança do trabalhador</w:t>
      </w:r>
      <w:r w:rsidR="00D0580E" w:rsidRPr="00FA5236">
        <w:t xml:space="preserve"> a</w:t>
      </w:r>
      <w:r w:rsidR="00CF3D45" w:rsidRPr="00FA5236">
        <w:t xml:space="preserve"> aplicação de melhorias desse gênero deve ser feita com parcimônia, de forma que se obtenham os resultados adequados no que se refere à adaptação do trabalho ao homem</w:t>
      </w:r>
      <w:r w:rsidR="00F84C8D" w:rsidRPr="00FA5236">
        <w:t xml:space="preserve"> (</w:t>
      </w:r>
      <w:r w:rsidR="008C3B74" w:rsidRPr="00FA5236">
        <w:t xml:space="preserve">FALCÃO </w:t>
      </w:r>
      <w:proofErr w:type="gramStart"/>
      <w:r w:rsidR="00F84C8D" w:rsidRPr="00FA5236">
        <w:t>et</w:t>
      </w:r>
      <w:proofErr w:type="gramEnd"/>
      <w:r w:rsidR="00F84C8D" w:rsidRPr="00FA5236">
        <w:t xml:space="preserve"> al., 2011)</w:t>
      </w:r>
      <w:r w:rsidR="00CF3D45" w:rsidRPr="00FA5236">
        <w:t>.</w:t>
      </w:r>
    </w:p>
    <w:p w:rsidR="00EE5F14" w:rsidRPr="00FA5236" w:rsidRDefault="00423F14" w:rsidP="00E35B22">
      <w:pPr>
        <w:pStyle w:val="Default"/>
        <w:spacing w:line="360" w:lineRule="auto"/>
        <w:ind w:firstLine="709"/>
        <w:jc w:val="both"/>
      </w:pPr>
      <w:r w:rsidRPr="00FA5236">
        <w:t>As atividades da indústria madeireira, quando não realizadas de maneira correta, criam impacto não só na natureza, mas também na qualidade de vida do homem. A execução destas atividades, desde a extração até o beneficiamento da madeira, está associada os mais variados tipos de acidentes e, desta forma, pode-se observar que se apresenta como atividade de risco (</w:t>
      </w:r>
      <w:r w:rsidR="008C3B74" w:rsidRPr="00FA5236">
        <w:t xml:space="preserve">SOBIERAY </w:t>
      </w:r>
      <w:proofErr w:type="gramStart"/>
      <w:r w:rsidRPr="00FA5236">
        <w:t>et</w:t>
      </w:r>
      <w:proofErr w:type="gramEnd"/>
      <w:r w:rsidRPr="00FA5236">
        <w:t xml:space="preserve"> al., 2007). </w:t>
      </w:r>
      <w:r w:rsidR="00A5430C" w:rsidRPr="00FA5236">
        <w:t>Conforme o mesmo autor</w:t>
      </w:r>
      <w:r w:rsidR="0078450C" w:rsidRPr="00FA5236">
        <w:t xml:space="preserve"> é</w:t>
      </w:r>
      <w:r w:rsidRPr="00FA5236">
        <w:t xml:space="preserve"> </w:t>
      </w:r>
      <w:r w:rsidR="00EE5F14" w:rsidRPr="00FA5236">
        <w:t>imprescindível</w:t>
      </w:r>
      <w:r w:rsidRPr="00FA5236">
        <w:t xml:space="preserve"> </w:t>
      </w:r>
      <w:r w:rsidR="00EE5F14" w:rsidRPr="00FA5236">
        <w:t>conhecer</w:t>
      </w:r>
      <w:r w:rsidRPr="00FA5236">
        <w:t xml:space="preserve"> as condições de trabalho enfrentadas pelos operários da indústria madeireira e quais as máquinas e instrumentos manuseados pelos trabalhadores que são perigosos, de forma a definir os principais riscos de acidentes que podem ocorrer. </w:t>
      </w:r>
    </w:p>
    <w:p w:rsidR="00A21508" w:rsidRPr="00FA5236" w:rsidRDefault="00A21508" w:rsidP="00E35B22">
      <w:pPr>
        <w:pStyle w:val="Default"/>
        <w:spacing w:line="360" w:lineRule="auto"/>
        <w:ind w:firstLine="709"/>
        <w:jc w:val="both"/>
      </w:pPr>
      <w:r w:rsidRPr="00FA5236">
        <w:t>Os agentes ambientais originados da indústria madeireira englobam todos os grupos de risco: físicos, químicos, biológicos, ergonômicos, e acidentes.</w:t>
      </w:r>
    </w:p>
    <w:p w:rsidR="003E3CE7" w:rsidRPr="00FA5236" w:rsidRDefault="00CE0111" w:rsidP="00E35B22">
      <w:pPr>
        <w:pStyle w:val="Default"/>
        <w:spacing w:line="360" w:lineRule="auto"/>
        <w:ind w:firstLine="709"/>
        <w:jc w:val="both"/>
        <w:rPr>
          <w:shd w:val="clear" w:color="auto" w:fill="FFFFFF"/>
          <w:vertAlign w:val="superscript"/>
        </w:rPr>
      </w:pPr>
      <w:r w:rsidRPr="00FA5236">
        <w:rPr>
          <w:shd w:val="clear" w:color="auto" w:fill="FFFFFF"/>
        </w:rPr>
        <w:t xml:space="preserve">É comum o </w:t>
      </w:r>
      <w:r w:rsidR="003C0C79" w:rsidRPr="00FA5236">
        <w:rPr>
          <w:shd w:val="clear" w:color="auto" w:fill="FFFFFF"/>
        </w:rPr>
        <w:t>ruído intens</w:t>
      </w:r>
      <w:r w:rsidRPr="00FA5236">
        <w:rPr>
          <w:shd w:val="clear" w:color="auto" w:fill="FFFFFF"/>
        </w:rPr>
        <w:t>o em</w:t>
      </w:r>
      <w:r w:rsidR="003C0C79" w:rsidRPr="00FA5236">
        <w:rPr>
          <w:shd w:val="clear" w:color="auto" w:fill="FFFFFF"/>
        </w:rPr>
        <w:t xml:space="preserve"> diversos processos produtivos e, portanto, a exposição ao ruído no trabalho é </w:t>
      </w:r>
      <w:proofErr w:type="gramStart"/>
      <w:r w:rsidR="003C0C79" w:rsidRPr="00FA5236">
        <w:rPr>
          <w:shd w:val="clear" w:color="auto" w:fill="FFFFFF"/>
        </w:rPr>
        <w:t>considerado</w:t>
      </w:r>
      <w:proofErr w:type="gramEnd"/>
      <w:r w:rsidR="003C0C79" w:rsidRPr="00FA5236">
        <w:rPr>
          <w:shd w:val="clear" w:color="auto" w:fill="FFFFFF"/>
        </w:rPr>
        <w:t xml:space="preserve"> o fator de risco </w:t>
      </w:r>
      <w:r w:rsidR="004D2989" w:rsidRPr="00FA5236">
        <w:rPr>
          <w:shd w:val="clear" w:color="auto" w:fill="FFFFFF"/>
        </w:rPr>
        <w:t>alterável</w:t>
      </w:r>
      <w:r w:rsidR="003C0C79" w:rsidRPr="00FA5236">
        <w:rPr>
          <w:shd w:val="clear" w:color="auto" w:fill="FFFFFF"/>
        </w:rPr>
        <w:t xml:space="preserve"> de maior </w:t>
      </w:r>
      <w:r w:rsidR="004D2989" w:rsidRPr="00FA5236">
        <w:rPr>
          <w:shd w:val="clear" w:color="auto" w:fill="FFFFFF"/>
        </w:rPr>
        <w:t>importância</w:t>
      </w:r>
      <w:r w:rsidR="003C0C79" w:rsidRPr="00FA5236">
        <w:rPr>
          <w:shd w:val="clear" w:color="auto" w:fill="FFFFFF"/>
        </w:rPr>
        <w:t xml:space="preserve"> para a perda auditiva em adultos</w:t>
      </w:r>
      <w:r w:rsidR="005638CD" w:rsidRPr="00FA5236">
        <w:rPr>
          <w:shd w:val="clear" w:color="auto" w:fill="FFFFFF"/>
        </w:rPr>
        <w:t xml:space="preserve"> (</w:t>
      </w:r>
      <w:r w:rsidR="008C3B74" w:rsidRPr="00FA5236">
        <w:rPr>
          <w:shd w:val="clear" w:color="auto" w:fill="FFFFFF"/>
        </w:rPr>
        <w:t xml:space="preserve">DOBIE, </w:t>
      </w:r>
      <w:r w:rsidR="005638CD" w:rsidRPr="00FA5236">
        <w:rPr>
          <w:shd w:val="clear" w:color="auto" w:fill="FFFFFF"/>
        </w:rPr>
        <w:t xml:space="preserve">2008) </w:t>
      </w:r>
      <w:r w:rsidR="00156C8D" w:rsidRPr="00FA5236">
        <w:rPr>
          <w:rStyle w:val="apple-converted-space"/>
          <w:shd w:val="clear" w:color="auto" w:fill="FFFFFF"/>
        </w:rPr>
        <w:t>.</w:t>
      </w:r>
    </w:p>
    <w:p w:rsidR="00A21508" w:rsidRPr="00FA5236" w:rsidRDefault="002056FB" w:rsidP="00E35B22">
      <w:pPr>
        <w:pStyle w:val="Default"/>
        <w:tabs>
          <w:tab w:val="left" w:pos="3481"/>
        </w:tabs>
        <w:spacing w:line="360" w:lineRule="auto"/>
        <w:ind w:firstLine="709"/>
        <w:jc w:val="both"/>
      </w:pPr>
      <w:r w:rsidRPr="00FA5236">
        <w:rPr>
          <w:shd w:val="clear" w:color="auto" w:fill="FFFFFF"/>
        </w:rPr>
        <w:t>Para os seres humanos a</w:t>
      </w:r>
      <w:r w:rsidR="00A21508" w:rsidRPr="00FA5236">
        <w:rPr>
          <w:shd w:val="clear" w:color="auto" w:fill="FFFFFF"/>
        </w:rPr>
        <w:t xml:space="preserve"> exposição a níveis elevados de pressão sonora ambiental está </w:t>
      </w:r>
      <w:r w:rsidR="00334F71" w:rsidRPr="00FA5236">
        <w:rPr>
          <w:shd w:val="clear" w:color="auto" w:fill="FFFFFF"/>
        </w:rPr>
        <w:t>agregada</w:t>
      </w:r>
      <w:r w:rsidR="00A21508" w:rsidRPr="00FA5236">
        <w:rPr>
          <w:shd w:val="clear" w:color="auto" w:fill="FFFFFF"/>
        </w:rPr>
        <w:t xml:space="preserve"> a efeitos negativos. Nas plantas de produção das fábricas, </w:t>
      </w:r>
      <w:r w:rsidR="0014458B" w:rsidRPr="00FA5236">
        <w:rPr>
          <w:shd w:val="clear" w:color="auto" w:fill="FFFFFF"/>
        </w:rPr>
        <w:t>as</w:t>
      </w:r>
      <w:r w:rsidR="00A21508" w:rsidRPr="00FA5236">
        <w:rPr>
          <w:shd w:val="clear" w:color="auto" w:fill="FFFFFF"/>
        </w:rPr>
        <w:t xml:space="preserve"> máquinas produzem ruídos indesejáveis, </w:t>
      </w:r>
      <w:r w:rsidR="0014458B" w:rsidRPr="00FA5236">
        <w:rPr>
          <w:shd w:val="clear" w:color="auto" w:fill="FFFFFF"/>
        </w:rPr>
        <w:t>rotineiramente</w:t>
      </w:r>
      <w:r w:rsidR="00A21508" w:rsidRPr="00FA5236">
        <w:rPr>
          <w:shd w:val="clear" w:color="auto" w:fill="FFFFFF"/>
        </w:rPr>
        <w:t xml:space="preserve"> de forte intensidade, com potencial para </w:t>
      </w:r>
      <w:r w:rsidR="00AB3D50" w:rsidRPr="00FA5236">
        <w:rPr>
          <w:shd w:val="clear" w:color="auto" w:fill="FFFFFF"/>
        </w:rPr>
        <w:t>acarretar</w:t>
      </w:r>
      <w:r w:rsidR="00A21508" w:rsidRPr="00FA5236">
        <w:rPr>
          <w:shd w:val="clear" w:color="auto" w:fill="FFFFFF"/>
        </w:rPr>
        <w:t xml:space="preserve"> danos à audição dos trabalhadores</w:t>
      </w:r>
      <w:r w:rsidR="00334F71" w:rsidRPr="00FA5236">
        <w:rPr>
          <w:shd w:val="clear" w:color="auto" w:fill="FFFFFF"/>
        </w:rPr>
        <w:t xml:space="preserve"> (</w:t>
      </w:r>
      <w:r w:rsidR="008C3B74" w:rsidRPr="00FA5236">
        <w:rPr>
          <w:shd w:val="clear" w:color="auto" w:fill="FFFFFF"/>
        </w:rPr>
        <w:t xml:space="preserve">CALDART </w:t>
      </w:r>
      <w:proofErr w:type="gramStart"/>
      <w:r w:rsidR="00334F71" w:rsidRPr="00FA5236">
        <w:rPr>
          <w:shd w:val="clear" w:color="auto" w:fill="FFFFFF"/>
        </w:rPr>
        <w:t>et</w:t>
      </w:r>
      <w:proofErr w:type="gramEnd"/>
      <w:r w:rsidR="00334F71" w:rsidRPr="00FA5236">
        <w:rPr>
          <w:shd w:val="clear" w:color="auto" w:fill="FFFFFF"/>
        </w:rPr>
        <w:t xml:space="preserve"> al., 2006)</w:t>
      </w:r>
      <w:r w:rsidR="00514636" w:rsidRPr="00FA5236">
        <w:rPr>
          <w:shd w:val="clear" w:color="auto" w:fill="FFFFFF"/>
        </w:rPr>
        <w:t>.</w:t>
      </w:r>
    </w:p>
    <w:p w:rsidR="00476FBD" w:rsidRPr="00FA5236" w:rsidRDefault="00476FBD" w:rsidP="00E35B22">
      <w:pPr>
        <w:pStyle w:val="Default"/>
        <w:spacing w:line="360" w:lineRule="auto"/>
        <w:ind w:firstLine="709"/>
        <w:jc w:val="both"/>
      </w:pPr>
      <w:r w:rsidRPr="00FA5236">
        <w:t xml:space="preserve">Cumprindo a NR7, item 7.4.8 alínea “d” e anexo </w:t>
      </w:r>
      <w:proofErr w:type="gramStart"/>
      <w:r w:rsidRPr="00FA5236">
        <w:t>1</w:t>
      </w:r>
      <w:proofErr w:type="gramEnd"/>
      <w:r w:rsidRPr="00FA5236">
        <w:t xml:space="preserve"> da NR 7. - Redução do custo de insalubridade com comprovação científica. “A eliminação ou neutralização da insalubridade, através da adoção de medidas que conserve o ambiente de trabalho dentro dos limites de tolerância e com a utilização adequada de EPIs, determinará, de acordo com a NR-15 do MT, a cessação do pagamento adicional de insalubridade”.</w:t>
      </w:r>
    </w:p>
    <w:p w:rsidR="00476FBD" w:rsidRPr="00FA5236" w:rsidRDefault="007A4DF9" w:rsidP="00E35B22">
      <w:pPr>
        <w:pStyle w:val="Default"/>
        <w:spacing w:line="360" w:lineRule="auto"/>
        <w:ind w:firstLine="709"/>
        <w:jc w:val="both"/>
      </w:pPr>
      <w:r w:rsidRPr="00FA5236">
        <w:t xml:space="preserve">A NR 15 considera 85 </w:t>
      </w:r>
      <w:proofErr w:type="gramStart"/>
      <w:r w:rsidRPr="00FA5236">
        <w:t>dB</w:t>
      </w:r>
      <w:proofErr w:type="gramEnd"/>
      <w:r w:rsidRPr="00FA5236">
        <w:t xml:space="preserve"> (A), como nível de ruído para exposição diária </w:t>
      </w:r>
      <w:r w:rsidR="006F6682" w:rsidRPr="00FA5236">
        <w:t>máxima de 8 horas (</w:t>
      </w:r>
      <w:r w:rsidR="008C3B74" w:rsidRPr="00FA5236">
        <w:t>BRASIL</w:t>
      </w:r>
      <w:r w:rsidR="006F6682" w:rsidRPr="00FA5236">
        <w:t xml:space="preserve">, 1978). De acordo com a NR-15, são consideradas atividades ou operações insalubres as que se desenvolvem acima dos limites de </w:t>
      </w:r>
      <w:r w:rsidR="006F6682" w:rsidRPr="00FA5236">
        <w:lastRenderedPageBreak/>
        <w:t xml:space="preserve">tolerância previstos nos Anexos </w:t>
      </w:r>
      <w:proofErr w:type="spellStart"/>
      <w:r w:rsidR="006F6682" w:rsidRPr="00FA5236">
        <w:t>n.ºs</w:t>
      </w:r>
      <w:proofErr w:type="spellEnd"/>
      <w:r w:rsidR="006F6682" w:rsidRPr="00FA5236">
        <w:t xml:space="preserve"> 1, 2, 3, 5, 11 e 12, sendo com relação ao ruído os Anexos </w:t>
      </w:r>
      <w:proofErr w:type="gramStart"/>
      <w:r w:rsidR="006F6682" w:rsidRPr="00FA5236">
        <w:t>1</w:t>
      </w:r>
      <w:proofErr w:type="gramEnd"/>
      <w:r w:rsidR="006F6682" w:rsidRPr="00FA5236">
        <w:t xml:space="preserve"> e 2.</w:t>
      </w:r>
    </w:p>
    <w:p w:rsidR="00476FBD" w:rsidRPr="00FA5236" w:rsidRDefault="00952616" w:rsidP="00E35B22">
      <w:pPr>
        <w:pStyle w:val="Default"/>
        <w:spacing w:line="360" w:lineRule="auto"/>
        <w:ind w:firstLine="709"/>
        <w:jc w:val="both"/>
      </w:pPr>
      <w:r w:rsidRPr="00FA5236">
        <w:t>Os trabalhadores que desenvolvem a perda auditiva induzida pelo ruído (PAIR) são prejudicados na sua capacidade de conversação e limitados na sua habilidade de perceber sinais audíveis nos ambientes de trabalho, geralmente sofrendo de outros problemas de saúde, como insônia, estresse, irritação etc</w:t>
      </w:r>
      <w:r w:rsidR="00476FBD" w:rsidRPr="00FA5236">
        <w:t>.</w:t>
      </w:r>
    </w:p>
    <w:p w:rsidR="00971430" w:rsidRPr="00FA5236" w:rsidRDefault="00971430" w:rsidP="00E35B22">
      <w:pPr>
        <w:pStyle w:val="Default"/>
        <w:spacing w:line="360" w:lineRule="auto"/>
        <w:ind w:firstLine="709"/>
        <w:jc w:val="both"/>
      </w:pPr>
      <w:r w:rsidRPr="00FA5236">
        <w:t>A prevenção de perdas auditivas no trabalho beneficia os trabalhadores porque preserva a capacidade auditiva que é vital para que desfrutem de boa qualidade de vida, a qual, além de outros fatores, depende da comunicação interpessoal, do prazer de ouvir música e da detecção de sons de alarme e perigo</w:t>
      </w:r>
      <w:r w:rsidR="00FD3323" w:rsidRPr="00FA5236">
        <w:t>.</w:t>
      </w:r>
    </w:p>
    <w:p w:rsidR="00975087" w:rsidRPr="00FA5236" w:rsidRDefault="00975087" w:rsidP="00E35B22">
      <w:pPr>
        <w:tabs>
          <w:tab w:val="left" w:pos="284"/>
        </w:tabs>
        <w:spacing w:line="360" w:lineRule="auto"/>
        <w:ind w:firstLine="709"/>
        <w:jc w:val="both"/>
        <w:rPr>
          <w:color w:val="000000"/>
        </w:rPr>
      </w:pPr>
      <w:r w:rsidRPr="00FA5236">
        <w:rPr>
          <w:rFonts w:eastAsiaTheme="minorHAnsi"/>
          <w:lang w:eastAsia="en-US"/>
        </w:rPr>
        <w:t>O objetivo deste trabalho foi p</w:t>
      </w:r>
      <w:r w:rsidRPr="00FA5236">
        <w:t xml:space="preserve">esquisar o perfil </w:t>
      </w:r>
      <w:proofErr w:type="spellStart"/>
      <w:r w:rsidRPr="00FA5236">
        <w:t>audiológico</w:t>
      </w:r>
      <w:proofErr w:type="spellEnd"/>
      <w:r w:rsidRPr="00FA5236">
        <w:t xml:space="preserve"> dos</w:t>
      </w:r>
      <w:r w:rsidRPr="00FA5236">
        <w:rPr>
          <w:rFonts w:eastAsiaTheme="minorHAnsi"/>
          <w:lang w:eastAsia="en-US"/>
        </w:rPr>
        <w:t xml:space="preserve"> funcionários de uma serraria do norte de Mato Grosso, a fim de constituir um diagnóstico preciso da saúde auditiva desta população.</w:t>
      </w:r>
    </w:p>
    <w:p w:rsidR="00714E27" w:rsidRPr="00FA5236" w:rsidRDefault="00714E27" w:rsidP="00E35B22">
      <w:pPr>
        <w:spacing w:line="360" w:lineRule="auto"/>
        <w:jc w:val="both"/>
      </w:pPr>
    </w:p>
    <w:p w:rsidR="008A6098" w:rsidRPr="00FA5236" w:rsidRDefault="008A6098" w:rsidP="00E35B22">
      <w:pPr>
        <w:spacing w:line="360" w:lineRule="auto"/>
        <w:jc w:val="both"/>
        <w:rPr>
          <w:b/>
        </w:rPr>
      </w:pPr>
      <w:r w:rsidRPr="00FA5236">
        <w:rPr>
          <w:b/>
        </w:rPr>
        <w:t>MATERIAS E METODOS</w:t>
      </w:r>
    </w:p>
    <w:p w:rsidR="008A6098" w:rsidRPr="00FA5236" w:rsidRDefault="008A6098" w:rsidP="00E35B22">
      <w:pPr>
        <w:spacing w:line="360" w:lineRule="auto"/>
        <w:jc w:val="both"/>
      </w:pPr>
    </w:p>
    <w:p w:rsidR="00D90EB0" w:rsidRPr="00FA5236" w:rsidRDefault="008A6098" w:rsidP="00E35B2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  <w:r w:rsidRPr="00FA5236">
        <w:rPr>
          <w:lang w:val="pt"/>
        </w:rPr>
        <w:t xml:space="preserve">A empresa em questão foi seleciona por ser a </w:t>
      </w:r>
      <w:r w:rsidR="00234789" w:rsidRPr="00FA5236">
        <w:rPr>
          <w:lang w:val="pt"/>
        </w:rPr>
        <w:t>empresa do</w:t>
      </w:r>
      <w:r w:rsidRPr="00FA5236">
        <w:rPr>
          <w:lang w:val="pt"/>
        </w:rPr>
        <w:t xml:space="preserve"> ramo madeireiro do norte de mato grosso. A cada funcionário foi entregue um questionário contendo 32 perguntas de múltipla escolha, no total de 10 questionários, </w:t>
      </w:r>
      <w:proofErr w:type="gramStart"/>
      <w:r w:rsidRPr="00FA5236">
        <w:rPr>
          <w:lang w:val="pt"/>
        </w:rPr>
        <w:t>7</w:t>
      </w:r>
      <w:proofErr w:type="gramEnd"/>
      <w:r w:rsidRPr="00FA5236">
        <w:rPr>
          <w:lang w:val="pt"/>
        </w:rPr>
        <w:t xml:space="preserve"> foram devolvidos devidamente respondidos.</w:t>
      </w:r>
      <w:r w:rsidR="004F1840" w:rsidRPr="00FA5236">
        <w:rPr>
          <w:lang w:val="pt"/>
        </w:rPr>
        <w:t xml:space="preserve"> Estes</w:t>
      </w:r>
      <w:r w:rsidR="008C3B74" w:rsidRPr="00FA5236">
        <w:rPr>
          <w:lang w:val="pt"/>
        </w:rPr>
        <w:t xml:space="preserve"> continham</w:t>
      </w:r>
      <w:r w:rsidR="004F1840" w:rsidRPr="00FA5236">
        <w:rPr>
          <w:lang w:val="pt"/>
        </w:rPr>
        <w:t xml:space="preserve"> questões objetivas que abordavam, principalmente,</w:t>
      </w:r>
      <w:r w:rsidR="00B0646E" w:rsidRPr="00FA5236">
        <w:rPr>
          <w:lang w:val="pt"/>
        </w:rPr>
        <w:t xml:space="preserve"> o estado atual dos funcionários. </w:t>
      </w:r>
    </w:p>
    <w:p w:rsidR="00D90EB0" w:rsidRPr="00FA5236" w:rsidRDefault="00D90EB0" w:rsidP="00E35B2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  <w:r w:rsidRPr="00FA5236">
        <w:rPr>
          <w:lang w:val="pt"/>
        </w:rPr>
        <w:t xml:space="preserve">A pouca adesão à resposta dos questionários, julgamos que tenha ocorrido pela pouca motivação dos trabalhadores, </w:t>
      </w:r>
      <w:proofErr w:type="spellStart"/>
      <w:r w:rsidRPr="00FA5236">
        <w:rPr>
          <w:lang w:val="pt"/>
        </w:rPr>
        <w:t>semi</w:t>
      </w:r>
      <w:proofErr w:type="spellEnd"/>
      <w:r w:rsidRPr="00FA5236">
        <w:rPr>
          <w:lang w:val="pt"/>
        </w:rPr>
        <w:t xml:space="preserve"> ou analfabeto (índice alto nesta região) e temor quanto ao desemprego.</w:t>
      </w:r>
    </w:p>
    <w:p w:rsidR="00DB73D0" w:rsidRPr="00FA5236" w:rsidRDefault="00DB73D0" w:rsidP="00E35B2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  <w:r w:rsidRPr="00FA5236">
        <w:rPr>
          <w:lang w:val="pt"/>
        </w:rPr>
        <w:t xml:space="preserve">Foram avaliados 70% dos trabalhadores, todos do sexo masculino, com no mínimo </w:t>
      </w:r>
      <w:proofErr w:type="gramStart"/>
      <w:r w:rsidRPr="00FA5236">
        <w:rPr>
          <w:lang w:val="pt"/>
        </w:rPr>
        <w:t>3</w:t>
      </w:r>
      <w:proofErr w:type="gramEnd"/>
      <w:r w:rsidRPr="00FA5236">
        <w:rPr>
          <w:lang w:val="pt"/>
        </w:rPr>
        <w:t xml:space="preserve"> meses de admissão. Não participaram do estudo os funcionários de setores com exposição ocupacional abaixo de 85 </w:t>
      </w:r>
      <w:proofErr w:type="gramStart"/>
      <w:r w:rsidRPr="00FA5236">
        <w:rPr>
          <w:lang w:val="pt"/>
        </w:rPr>
        <w:t>dB</w:t>
      </w:r>
      <w:proofErr w:type="gramEnd"/>
      <w:r w:rsidRPr="00FA5236">
        <w:rPr>
          <w:lang w:val="pt"/>
        </w:rPr>
        <w:t xml:space="preserve">. </w:t>
      </w:r>
    </w:p>
    <w:p w:rsidR="00431CFC" w:rsidRPr="00FA5236" w:rsidRDefault="001D74A1" w:rsidP="00E35B2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  <w:r w:rsidRPr="00FA5236">
        <w:rPr>
          <w:lang w:val="pt"/>
        </w:rPr>
        <w:t xml:space="preserve">O ruído emitido em cada máquina foi </w:t>
      </w:r>
      <w:r w:rsidR="008B31BF" w:rsidRPr="00FA5236">
        <w:rPr>
          <w:lang w:val="pt"/>
        </w:rPr>
        <w:t>averiguado</w:t>
      </w:r>
      <w:r w:rsidRPr="00FA5236">
        <w:rPr>
          <w:lang w:val="pt"/>
        </w:rPr>
        <w:t xml:space="preserve"> com o uso de um </w:t>
      </w:r>
      <w:proofErr w:type="spellStart"/>
      <w:r w:rsidRPr="00FA5236">
        <w:rPr>
          <w:lang w:val="pt"/>
        </w:rPr>
        <w:t>decibelímetro</w:t>
      </w:r>
      <w:proofErr w:type="spellEnd"/>
      <w:r w:rsidRPr="00FA5236">
        <w:rPr>
          <w:lang w:val="pt"/>
        </w:rPr>
        <w:t xml:space="preserve">, sendo a coleta e análise de </w:t>
      </w:r>
      <w:r w:rsidR="00431CFC" w:rsidRPr="00FA5236">
        <w:rPr>
          <w:lang w:val="pt"/>
        </w:rPr>
        <w:t>dados orientados na legislação brasileira de atividades e operações insalubres, por meio da Norma Regulamentadora do Trabalho número 15</w:t>
      </w:r>
      <w:r w:rsidRPr="00FA5236">
        <w:rPr>
          <w:lang w:val="pt"/>
        </w:rPr>
        <w:t xml:space="preserve"> </w:t>
      </w:r>
      <w:r w:rsidR="00B51E80" w:rsidRPr="00FA5236">
        <w:rPr>
          <w:lang w:val="pt"/>
        </w:rPr>
        <w:t xml:space="preserve">(NR 15). </w:t>
      </w:r>
      <w:r w:rsidR="00B51E80" w:rsidRPr="00FA5236">
        <w:rPr>
          <w:lang w:val="pt"/>
        </w:rPr>
        <w:t xml:space="preserve">O sensor foi </w:t>
      </w:r>
      <w:r w:rsidR="00A36431" w:rsidRPr="00FA5236">
        <w:rPr>
          <w:lang w:val="pt"/>
        </w:rPr>
        <w:t>situado</w:t>
      </w:r>
      <w:r w:rsidR="00B51E80" w:rsidRPr="00FA5236">
        <w:rPr>
          <w:lang w:val="pt"/>
        </w:rPr>
        <w:t xml:space="preserve"> próximo ao nível do ouvido do trabalhador </w:t>
      </w:r>
      <w:r w:rsidR="00A36431" w:rsidRPr="00FA5236">
        <w:rPr>
          <w:lang w:val="pt"/>
        </w:rPr>
        <w:t>à medida que</w:t>
      </w:r>
      <w:r w:rsidR="00B51E80" w:rsidRPr="00FA5236">
        <w:rPr>
          <w:lang w:val="pt"/>
        </w:rPr>
        <w:t xml:space="preserve"> ele operava a máquina.</w:t>
      </w:r>
      <w:r w:rsidR="00431CFC" w:rsidRPr="00FA5236">
        <w:rPr>
          <w:lang w:val="pt"/>
        </w:rPr>
        <w:t xml:space="preserve"> </w:t>
      </w:r>
      <w:r w:rsidR="00431CFC" w:rsidRPr="00FA5236">
        <w:rPr>
          <w:lang w:val="pt"/>
        </w:rPr>
        <w:t>Os dados foram coletados três vezes</w:t>
      </w:r>
      <w:r w:rsidR="00431CFC" w:rsidRPr="00FA5236">
        <w:rPr>
          <w:lang w:val="pt"/>
        </w:rPr>
        <w:t xml:space="preserve"> </w:t>
      </w:r>
      <w:r w:rsidR="00431CFC" w:rsidRPr="00FA5236">
        <w:rPr>
          <w:lang w:val="pt"/>
        </w:rPr>
        <w:t>em intervalos de</w:t>
      </w:r>
      <w:r w:rsidR="00431CFC" w:rsidRPr="00FA5236">
        <w:rPr>
          <w:lang w:val="pt"/>
        </w:rPr>
        <w:t xml:space="preserve"> 5 minutos </w:t>
      </w:r>
      <w:r w:rsidR="00431CFC" w:rsidRPr="00FA5236">
        <w:rPr>
          <w:lang w:val="pt"/>
        </w:rPr>
        <w:t>durante toda a jornada de trabalho, sendo os valores (</w:t>
      </w:r>
      <w:proofErr w:type="gramStart"/>
      <w:r w:rsidR="00431CFC" w:rsidRPr="00FA5236">
        <w:rPr>
          <w:lang w:val="pt"/>
        </w:rPr>
        <w:t>dB</w:t>
      </w:r>
      <w:proofErr w:type="gramEnd"/>
      <w:r w:rsidR="00431CFC" w:rsidRPr="00FA5236">
        <w:rPr>
          <w:lang w:val="pt"/>
        </w:rPr>
        <w:t xml:space="preserve">(A)) lidos e </w:t>
      </w:r>
      <w:r w:rsidR="00431CFC" w:rsidRPr="00FA5236">
        <w:rPr>
          <w:lang w:val="pt"/>
        </w:rPr>
        <w:lastRenderedPageBreak/>
        <w:t xml:space="preserve">anotados para </w:t>
      </w:r>
      <w:r w:rsidR="00123432" w:rsidRPr="00FA5236">
        <w:rPr>
          <w:lang w:val="pt"/>
        </w:rPr>
        <w:t>futuramente</w:t>
      </w:r>
      <w:r w:rsidR="00431CFC" w:rsidRPr="00FA5236">
        <w:rPr>
          <w:lang w:val="pt"/>
        </w:rPr>
        <w:t xml:space="preserve"> ser feita uma média do nível de ruído no ambiente de trabalho na respectiva máquina.</w:t>
      </w:r>
    </w:p>
    <w:p w:rsidR="00934082" w:rsidRPr="00FA5236" w:rsidRDefault="00431CFC" w:rsidP="00E35B2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  <w:r w:rsidRPr="00FA5236">
        <w:rPr>
          <w:lang w:val="pt"/>
        </w:rPr>
        <w:t xml:space="preserve"> </w:t>
      </w:r>
      <w:r w:rsidR="009A430D" w:rsidRPr="00FA5236">
        <w:rPr>
          <w:lang w:val="pt"/>
        </w:rPr>
        <w:t xml:space="preserve">Detalhes operacionais das máquinas </w:t>
      </w:r>
      <w:r w:rsidR="008A6098" w:rsidRPr="00FA5236">
        <w:rPr>
          <w:lang w:val="pt"/>
        </w:rPr>
        <w:t>onde os funcionários ficam submetidos ao</w:t>
      </w:r>
      <w:r w:rsidR="009A430D" w:rsidRPr="00FA5236">
        <w:rPr>
          <w:lang w:val="pt"/>
        </w:rPr>
        <w:t xml:space="preserve"> trabalho</w:t>
      </w:r>
      <w:r w:rsidR="00934082" w:rsidRPr="00FA5236">
        <w:rPr>
          <w:lang w:val="pt"/>
        </w:rPr>
        <w:t>:</w:t>
      </w:r>
    </w:p>
    <w:p w:rsidR="00934082" w:rsidRPr="00FA5236" w:rsidRDefault="00D961EA" w:rsidP="00E35B2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firstLine="131"/>
        <w:jc w:val="both"/>
        <w:rPr>
          <w:lang w:val="pt"/>
        </w:rPr>
      </w:pPr>
      <w:r w:rsidRPr="00FA5236">
        <w:rPr>
          <w:lang w:val="pt"/>
        </w:rPr>
        <w:t xml:space="preserve">Serra </w:t>
      </w:r>
      <w:r w:rsidR="00934082" w:rsidRPr="00FA5236">
        <w:rPr>
          <w:lang w:val="pt"/>
        </w:rPr>
        <w:t xml:space="preserve">Circular: máquina utilizada para serrar a madeira conforme a largura desejada para que não haja desperdícios. </w:t>
      </w:r>
    </w:p>
    <w:p w:rsidR="006A7E77" w:rsidRPr="00FA5236" w:rsidRDefault="006A7E77" w:rsidP="00E35B2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firstLine="131"/>
        <w:jc w:val="both"/>
        <w:rPr>
          <w:lang w:val="pt"/>
        </w:rPr>
      </w:pPr>
      <w:r w:rsidRPr="00FA5236">
        <w:rPr>
          <w:lang w:val="pt"/>
        </w:rPr>
        <w:t xml:space="preserve">Serra Fita: essa máquina serve para serrar as toras em diversas bitolas (tábua e vigas de diferentes espessuras). </w:t>
      </w:r>
    </w:p>
    <w:p w:rsidR="00934082" w:rsidRPr="00FA5236" w:rsidRDefault="00934082" w:rsidP="00E35B2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firstLine="131"/>
        <w:jc w:val="both"/>
        <w:rPr>
          <w:lang w:val="pt"/>
        </w:rPr>
      </w:pPr>
      <w:proofErr w:type="spellStart"/>
      <w:r w:rsidRPr="00FA5236">
        <w:rPr>
          <w:lang w:val="pt"/>
        </w:rPr>
        <w:t>Destopadeiras</w:t>
      </w:r>
      <w:proofErr w:type="spellEnd"/>
      <w:r w:rsidRPr="00FA5236">
        <w:rPr>
          <w:lang w:val="pt"/>
        </w:rPr>
        <w:t xml:space="preserve">: serve para dar o comprimento desejado a madeira bruta, conforme a necessidade de aproveitamento – reduzir desperdícios. </w:t>
      </w:r>
    </w:p>
    <w:p w:rsidR="00431CFC" w:rsidRPr="00FA5236" w:rsidRDefault="00431CFC" w:rsidP="00E35B2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</w:p>
    <w:p w:rsidR="00A1592F" w:rsidRPr="00FA5236" w:rsidRDefault="00A1592F" w:rsidP="00E35B22">
      <w:pPr>
        <w:spacing w:line="360" w:lineRule="auto"/>
        <w:jc w:val="both"/>
        <w:rPr>
          <w:b/>
          <w:lang w:val="pt"/>
        </w:rPr>
      </w:pPr>
      <w:r w:rsidRPr="00FA5236">
        <w:rPr>
          <w:b/>
          <w:lang w:val="pt"/>
        </w:rPr>
        <w:t>RESULTADOS E DISCUSSÃO</w:t>
      </w:r>
    </w:p>
    <w:p w:rsidR="00A1592F" w:rsidRPr="00FA5236" w:rsidRDefault="00A1592F" w:rsidP="00E35B22">
      <w:pPr>
        <w:spacing w:line="360" w:lineRule="auto"/>
        <w:jc w:val="both"/>
        <w:rPr>
          <w:lang w:val="pt"/>
        </w:rPr>
      </w:pPr>
    </w:p>
    <w:p w:rsidR="00363BBB" w:rsidRPr="00FA5236" w:rsidRDefault="00C0459B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  <w:r w:rsidRPr="00FA5236">
        <w:rPr>
          <w:lang w:val="pt"/>
        </w:rPr>
        <w:t>D</w:t>
      </w:r>
      <w:r w:rsidR="00831BDF" w:rsidRPr="00FA5236">
        <w:rPr>
          <w:lang w:val="pt"/>
        </w:rPr>
        <w:t xml:space="preserve">o questionário </w:t>
      </w:r>
      <w:r w:rsidR="00A76FC3" w:rsidRPr="00FA5236">
        <w:rPr>
          <w:lang w:val="pt"/>
        </w:rPr>
        <w:t xml:space="preserve">utilizado, </w:t>
      </w:r>
      <w:r w:rsidRPr="00FA5236">
        <w:rPr>
          <w:lang w:val="pt"/>
        </w:rPr>
        <w:t>86</w:t>
      </w:r>
      <w:r w:rsidR="00A76FC3" w:rsidRPr="00FA5236">
        <w:rPr>
          <w:lang w:val="pt"/>
        </w:rPr>
        <w:t>%</w:t>
      </w:r>
      <w:r w:rsidR="00BB2759" w:rsidRPr="00FA5236">
        <w:rPr>
          <w:lang w:val="pt"/>
        </w:rPr>
        <w:t xml:space="preserve"> </w:t>
      </w:r>
      <w:r w:rsidR="00831BDF" w:rsidRPr="00FA5236">
        <w:rPr>
          <w:lang w:val="pt"/>
        </w:rPr>
        <w:t>participantes da pesquisa informaram escuta</w:t>
      </w:r>
      <w:r w:rsidRPr="00FA5236">
        <w:rPr>
          <w:lang w:val="pt"/>
        </w:rPr>
        <w:t>r</w:t>
      </w:r>
      <w:r w:rsidR="00831BDF" w:rsidRPr="00FA5236">
        <w:rPr>
          <w:lang w:val="pt"/>
        </w:rPr>
        <w:t xml:space="preserve"> bem</w:t>
      </w:r>
      <w:r w:rsidR="00BB2759" w:rsidRPr="00FA5236">
        <w:rPr>
          <w:lang w:val="pt"/>
        </w:rPr>
        <w:t xml:space="preserve"> (</w:t>
      </w:r>
      <w:r w:rsidR="00742E2D" w:rsidRPr="00FA5236">
        <w:rPr>
          <w:lang w:val="pt"/>
        </w:rPr>
        <w:t>Gráfico</w:t>
      </w:r>
      <w:r w:rsidR="00BB2759" w:rsidRPr="00FA5236">
        <w:rPr>
          <w:lang w:val="pt"/>
        </w:rPr>
        <w:t xml:space="preserve"> </w:t>
      </w:r>
      <w:proofErr w:type="gramStart"/>
      <w:r w:rsidR="00BB2759" w:rsidRPr="00FA5236">
        <w:rPr>
          <w:lang w:val="pt"/>
        </w:rPr>
        <w:t>1</w:t>
      </w:r>
      <w:proofErr w:type="gramEnd"/>
      <w:r w:rsidR="00BB2759" w:rsidRPr="00FA5236">
        <w:rPr>
          <w:lang w:val="pt"/>
        </w:rPr>
        <w:t>)</w:t>
      </w:r>
      <w:r w:rsidR="00831BDF" w:rsidRPr="00FA5236">
        <w:rPr>
          <w:lang w:val="pt"/>
        </w:rPr>
        <w:t xml:space="preserve">. </w:t>
      </w:r>
      <w:r w:rsidR="00363BBB" w:rsidRPr="00FA5236">
        <w:rPr>
          <w:lang w:val="pt"/>
        </w:rPr>
        <w:t xml:space="preserve">É </w:t>
      </w:r>
      <w:r w:rsidR="00363BBB" w:rsidRPr="00FA5236">
        <w:rPr>
          <w:lang w:val="pt"/>
        </w:rPr>
        <w:t xml:space="preserve">importante que as pessoas fiquem atentas a alguns sintomas causados </w:t>
      </w:r>
      <w:r w:rsidR="00363BBB" w:rsidRPr="00FA5236">
        <w:rPr>
          <w:lang w:val="pt"/>
        </w:rPr>
        <w:t>pelo ruído</w:t>
      </w:r>
      <w:r w:rsidR="00363BBB" w:rsidRPr="00FA5236">
        <w:rPr>
          <w:lang w:val="pt"/>
        </w:rPr>
        <w:t>, como dificuldade em ouvir ou entender a fala, zumbido, tontura, desconforto com sons elevados, entre outros.</w:t>
      </w:r>
      <w:r w:rsidR="00363BBB" w:rsidRPr="00FA5236">
        <w:rPr>
          <w:lang w:val="pt"/>
        </w:rPr>
        <w:t xml:space="preserve"> </w:t>
      </w:r>
      <w:r w:rsidR="00363BBB" w:rsidRPr="00FA5236">
        <w:rPr>
          <w:lang w:val="pt"/>
        </w:rPr>
        <w:t>Após perda de audição causada pelo ruído, não há como reverter os seus efeitos.</w:t>
      </w:r>
      <w:r w:rsidR="00363BBB" w:rsidRPr="00FA5236">
        <w:rPr>
          <w:lang w:val="pt"/>
        </w:rPr>
        <w:t> </w:t>
      </w:r>
    </w:p>
    <w:p w:rsidR="00B1681E" w:rsidRPr="00FA5236" w:rsidRDefault="00B1681E" w:rsidP="00E35B22">
      <w:pPr>
        <w:autoSpaceDE w:val="0"/>
        <w:autoSpaceDN w:val="0"/>
        <w:adjustRightInd w:val="0"/>
        <w:spacing w:line="360" w:lineRule="auto"/>
        <w:jc w:val="both"/>
        <w:rPr>
          <w:lang w:val="pt"/>
        </w:rPr>
      </w:pPr>
      <w:r w:rsidRPr="00FA5236">
        <w:rPr>
          <w:lang w:val="pt"/>
        </w:rPr>
        <w:t xml:space="preserve">Gráfico </w:t>
      </w:r>
      <w:proofErr w:type="gramStart"/>
      <w:r w:rsidRPr="00FA5236">
        <w:rPr>
          <w:lang w:val="pt"/>
        </w:rPr>
        <w:t>1</w:t>
      </w:r>
      <w:proofErr w:type="gramEnd"/>
      <w:r w:rsidRPr="00FA5236">
        <w:rPr>
          <w:lang w:val="pt"/>
        </w:rPr>
        <w:t>: Resposta dos participantes quando indagados se escutavam bem.</w:t>
      </w:r>
    </w:p>
    <w:p w:rsidR="00B1410E" w:rsidRPr="00FA5236" w:rsidRDefault="00B1410E" w:rsidP="00E35B22">
      <w:pPr>
        <w:autoSpaceDE w:val="0"/>
        <w:autoSpaceDN w:val="0"/>
        <w:adjustRightInd w:val="0"/>
        <w:spacing w:line="360" w:lineRule="auto"/>
        <w:ind w:firstLine="567"/>
        <w:jc w:val="both"/>
        <w:rPr>
          <w:lang w:val="pt"/>
        </w:rPr>
      </w:pPr>
      <w:r w:rsidRPr="00FA5236">
        <w:rPr>
          <w:noProof/>
        </w:rPr>
        <w:drawing>
          <wp:anchor distT="0" distB="0" distL="114300" distR="114300" simplePos="0" relativeHeight="251659264" behindDoc="0" locked="0" layoutInCell="1" allowOverlap="1" wp14:anchorId="19B3EC6C" wp14:editId="2681BB7C">
            <wp:simplePos x="0" y="0"/>
            <wp:positionH relativeFrom="column">
              <wp:posOffset>967740</wp:posOffset>
            </wp:positionH>
            <wp:positionV relativeFrom="paragraph">
              <wp:posOffset>149860</wp:posOffset>
            </wp:positionV>
            <wp:extent cx="3409950" cy="1798955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42" t="46426" r="33512" b="26596"/>
                    <a:stretch/>
                  </pic:blipFill>
                  <pic:spPr bwMode="auto">
                    <a:xfrm>
                      <a:off x="0" y="0"/>
                      <a:ext cx="3409950" cy="1798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10E" w:rsidRPr="00FA5236" w:rsidRDefault="00B1410E" w:rsidP="00E35B22">
      <w:pPr>
        <w:autoSpaceDE w:val="0"/>
        <w:autoSpaceDN w:val="0"/>
        <w:adjustRightInd w:val="0"/>
        <w:spacing w:line="360" w:lineRule="auto"/>
        <w:ind w:firstLine="567"/>
        <w:jc w:val="both"/>
        <w:rPr>
          <w:lang w:val="pt"/>
        </w:rPr>
      </w:pPr>
    </w:p>
    <w:p w:rsidR="00B1410E" w:rsidRPr="00FA5236" w:rsidRDefault="00B1410E" w:rsidP="00E35B22">
      <w:pPr>
        <w:autoSpaceDE w:val="0"/>
        <w:autoSpaceDN w:val="0"/>
        <w:adjustRightInd w:val="0"/>
        <w:spacing w:line="360" w:lineRule="auto"/>
        <w:ind w:firstLine="567"/>
        <w:jc w:val="both"/>
        <w:rPr>
          <w:lang w:val="pt"/>
        </w:rPr>
      </w:pPr>
    </w:p>
    <w:p w:rsidR="00B1681E" w:rsidRPr="00FA5236" w:rsidRDefault="00B1681E" w:rsidP="00E35B22">
      <w:pPr>
        <w:autoSpaceDE w:val="0"/>
        <w:autoSpaceDN w:val="0"/>
        <w:adjustRightInd w:val="0"/>
        <w:spacing w:line="360" w:lineRule="auto"/>
        <w:ind w:firstLine="567"/>
        <w:jc w:val="both"/>
        <w:rPr>
          <w:lang w:val="pt"/>
        </w:rPr>
      </w:pPr>
    </w:p>
    <w:p w:rsidR="00704E5E" w:rsidRPr="00FA5236" w:rsidRDefault="00704E5E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</w:p>
    <w:p w:rsidR="00B1410E" w:rsidRPr="00FA5236" w:rsidRDefault="00B1410E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</w:p>
    <w:p w:rsidR="00B1410E" w:rsidRPr="00FA5236" w:rsidRDefault="00B1410E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</w:p>
    <w:p w:rsidR="00B1410E" w:rsidRPr="00FA5236" w:rsidRDefault="00B1410E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</w:p>
    <w:p w:rsidR="002D5EB7" w:rsidRPr="00FA5236" w:rsidRDefault="00265956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  <w:r w:rsidRPr="00FA5236">
        <w:rPr>
          <w:lang w:val="pt"/>
        </w:rPr>
        <w:t>E</w:t>
      </w:r>
      <w:r w:rsidRPr="00FA5236">
        <w:rPr>
          <w:lang w:val="pt"/>
        </w:rPr>
        <w:t>ntre os sintomas otorrinolaringológicos encontrados podemos</w:t>
      </w:r>
      <w:r w:rsidRPr="00FA5236">
        <w:rPr>
          <w:lang w:val="pt"/>
        </w:rPr>
        <w:t xml:space="preserve"> destacar</w:t>
      </w:r>
      <w:r w:rsidR="00625ACF" w:rsidRPr="00FA5236">
        <w:rPr>
          <w:lang w:val="pt"/>
        </w:rPr>
        <w:t xml:space="preserve"> a</w:t>
      </w:r>
      <w:r w:rsidRPr="00FA5236">
        <w:rPr>
          <w:lang w:val="pt"/>
        </w:rPr>
        <w:t xml:space="preserve"> </w:t>
      </w:r>
      <w:r w:rsidR="00BB2759" w:rsidRPr="00FA5236">
        <w:rPr>
          <w:lang w:val="pt"/>
        </w:rPr>
        <w:t>tontura</w:t>
      </w:r>
      <w:r w:rsidR="00625ACF" w:rsidRPr="00FA5236">
        <w:rPr>
          <w:lang w:val="pt"/>
        </w:rPr>
        <w:t xml:space="preserve"> </w:t>
      </w:r>
      <w:r w:rsidR="00BB2759" w:rsidRPr="00FA5236">
        <w:rPr>
          <w:lang w:val="pt"/>
        </w:rPr>
        <w:t>com 28,57%</w:t>
      </w:r>
      <w:r w:rsidR="00625ACF" w:rsidRPr="00FA5236">
        <w:rPr>
          <w:lang w:val="pt"/>
        </w:rPr>
        <w:t xml:space="preserve"> como o mais mencionado</w:t>
      </w:r>
      <w:r w:rsidR="00C0459B" w:rsidRPr="00FA5236">
        <w:rPr>
          <w:lang w:val="pt"/>
        </w:rPr>
        <w:t>,</w:t>
      </w:r>
      <w:r w:rsidR="00BB2759" w:rsidRPr="00FA5236">
        <w:rPr>
          <w:lang w:val="pt"/>
        </w:rPr>
        <w:t xml:space="preserve"> </w:t>
      </w:r>
      <w:r w:rsidR="00625ACF" w:rsidRPr="00FA5236">
        <w:rPr>
          <w:lang w:val="pt"/>
        </w:rPr>
        <w:t xml:space="preserve">seguido </w:t>
      </w:r>
      <w:proofErr w:type="gramStart"/>
      <w:r w:rsidR="00625ACF" w:rsidRPr="00FA5236">
        <w:rPr>
          <w:lang w:val="pt"/>
        </w:rPr>
        <w:t xml:space="preserve">pelas </w:t>
      </w:r>
      <w:r w:rsidR="00274BAA" w:rsidRPr="00FA5236">
        <w:rPr>
          <w:lang w:val="pt"/>
        </w:rPr>
        <w:t>dor</w:t>
      </w:r>
      <w:proofErr w:type="gramEnd"/>
      <w:r w:rsidR="00274BAA" w:rsidRPr="00FA5236">
        <w:rPr>
          <w:lang w:val="pt"/>
        </w:rPr>
        <w:t xml:space="preserve"> de ouvido</w:t>
      </w:r>
      <w:r w:rsidR="001813FA" w:rsidRPr="00FA5236">
        <w:rPr>
          <w:lang w:val="pt"/>
        </w:rPr>
        <w:t xml:space="preserve"> (otalgia)</w:t>
      </w:r>
      <w:r w:rsidR="00274BAA" w:rsidRPr="00FA5236">
        <w:rPr>
          <w:lang w:val="pt"/>
        </w:rPr>
        <w:t xml:space="preserve"> </w:t>
      </w:r>
      <w:r w:rsidR="00BB2759" w:rsidRPr="00FA5236">
        <w:rPr>
          <w:lang w:val="pt"/>
        </w:rPr>
        <w:t xml:space="preserve">e zumbido </w:t>
      </w:r>
      <w:r w:rsidR="00C0459B" w:rsidRPr="00FA5236">
        <w:rPr>
          <w:lang w:val="pt"/>
        </w:rPr>
        <w:t>com</w:t>
      </w:r>
      <w:r w:rsidR="00AD1F6C" w:rsidRPr="00FA5236">
        <w:rPr>
          <w:lang w:val="pt"/>
        </w:rPr>
        <w:t xml:space="preserve"> </w:t>
      </w:r>
      <w:r w:rsidR="00BB2759" w:rsidRPr="00FA5236">
        <w:rPr>
          <w:lang w:val="pt"/>
        </w:rPr>
        <w:t>14,29</w:t>
      </w:r>
      <w:r w:rsidR="00AD1F6C" w:rsidRPr="00FA5236">
        <w:rPr>
          <w:lang w:val="pt"/>
        </w:rPr>
        <w:t xml:space="preserve">% </w:t>
      </w:r>
      <w:r w:rsidR="00C0459B" w:rsidRPr="00FA5236">
        <w:rPr>
          <w:lang w:val="pt"/>
        </w:rPr>
        <w:t xml:space="preserve">cada </w:t>
      </w:r>
      <w:r w:rsidR="00EA1C2C" w:rsidRPr="00FA5236">
        <w:rPr>
          <w:lang w:val="pt"/>
        </w:rPr>
        <w:t>(</w:t>
      </w:r>
      <w:r w:rsidR="00133978" w:rsidRPr="00FA5236">
        <w:rPr>
          <w:lang w:val="pt"/>
        </w:rPr>
        <w:t xml:space="preserve">Gráfico </w:t>
      </w:r>
      <w:r w:rsidR="00EA1C2C" w:rsidRPr="00FA5236">
        <w:rPr>
          <w:lang w:val="pt"/>
        </w:rPr>
        <w:t>2)</w:t>
      </w:r>
      <w:r w:rsidR="00AD1F6C" w:rsidRPr="00FA5236">
        <w:rPr>
          <w:lang w:val="pt"/>
        </w:rPr>
        <w:t>.</w:t>
      </w:r>
      <w:r w:rsidR="00E95DE2" w:rsidRPr="00FA5236">
        <w:rPr>
          <w:lang w:val="pt"/>
        </w:rPr>
        <w:t xml:space="preserve"> </w:t>
      </w:r>
      <w:r w:rsidR="000D5BEF" w:rsidRPr="00FA5236">
        <w:rPr>
          <w:lang w:val="pt"/>
        </w:rPr>
        <w:t>No</w:t>
      </w:r>
      <w:r w:rsidR="00E95DE2" w:rsidRPr="00FA5236">
        <w:rPr>
          <w:lang w:val="pt"/>
        </w:rPr>
        <w:t xml:space="preserve"> estudo realizado</w:t>
      </w:r>
      <w:r w:rsidR="000D5BEF" w:rsidRPr="00FA5236">
        <w:rPr>
          <w:lang w:val="pt"/>
        </w:rPr>
        <w:t xml:space="preserve"> </w:t>
      </w:r>
      <w:r w:rsidR="00B24F23" w:rsidRPr="00FA5236">
        <w:rPr>
          <w:lang w:val="pt"/>
        </w:rPr>
        <w:t xml:space="preserve">por Lopes </w:t>
      </w:r>
      <w:proofErr w:type="gramStart"/>
      <w:r w:rsidR="00B24F23" w:rsidRPr="00FA5236">
        <w:rPr>
          <w:lang w:val="pt"/>
        </w:rPr>
        <w:t>et</w:t>
      </w:r>
      <w:proofErr w:type="gramEnd"/>
      <w:r w:rsidR="00B24F23" w:rsidRPr="00FA5236">
        <w:rPr>
          <w:lang w:val="pt"/>
        </w:rPr>
        <w:t xml:space="preserve"> al. (2009) </w:t>
      </w:r>
      <w:r w:rsidR="000D5BEF" w:rsidRPr="00FA5236">
        <w:rPr>
          <w:lang w:val="pt"/>
        </w:rPr>
        <w:t>em industrias madeireiras no interior de Rondônia</w:t>
      </w:r>
      <w:r w:rsidR="00C0433F" w:rsidRPr="00FA5236">
        <w:rPr>
          <w:lang w:val="pt"/>
        </w:rPr>
        <w:t xml:space="preserve"> queixas auditivas foram menci</w:t>
      </w:r>
      <w:r w:rsidR="002D5EB7" w:rsidRPr="00FA5236">
        <w:rPr>
          <w:lang w:val="pt"/>
        </w:rPr>
        <w:t>onadas em 50% dos funcionários, destas queixas as mais frequentes foram otalgia (25%) e zumbido (12,5%).</w:t>
      </w:r>
    </w:p>
    <w:p w:rsidR="003B7A29" w:rsidRPr="00FA5236" w:rsidRDefault="00704E5E" w:rsidP="00E35B22">
      <w:pPr>
        <w:autoSpaceDE w:val="0"/>
        <w:autoSpaceDN w:val="0"/>
        <w:adjustRightInd w:val="0"/>
        <w:spacing w:line="360" w:lineRule="auto"/>
        <w:ind w:firstLine="567"/>
        <w:jc w:val="both"/>
        <w:rPr>
          <w:lang w:val="pt"/>
        </w:rPr>
      </w:pPr>
      <w:r w:rsidRPr="00FA5236">
        <w:rPr>
          <w:lang w:val="pt"/>
        </w:rPr>
        <w:lastRenderedPageBreak/>
        <w:t>C</w:t>
      </w:r>
      <w:r w:rsidR="00194B0F" w:rsidRPr="00FA5236">
        <w:rPr>
          <w:lang w:val="pt"/>
        </w:rPr>
        <w:t xml:space="preserve">onforme </w:t>
      </w:r>
      <w:proofErr w:type="spellStart"/>
      <w:r w:rsidR="00194B0F" w:rsidRPr="00FA5236">
        <w:rPr>
          <w:lang w:val="pt"/>
        </w:rPr>
        <w:t>Ballone</w:t>
      </w:r>
      <w:proofErr w:type="spellEnd"/>
      <w:r w:rsidR="00194B0F" w:rsidRPr="00FA5236">
        <w:rPr>
          <w:lang w:val="pt"/>
        </w:rPr>
        <w:t xml:space="preserve"> (2005) o</w:t>
      </w:r>
      <w:r w:rsidR="003B7A29" w:rsidRPr="00FA5236">
        <w:rPr>
          <w:lang w:val="pt"/>
        </w:rPr>
        <w:t>s fatores que mais pioram os</w:t>
      </w:r>
      <w:r w:rsidR="003B7A29" w:rsidRPr="00FA5236">
        <w:rPr>
          <w:lang w:val="pt"/>
        </w:rPr>
        <w:t> Zumbidos </w:t>
      </w:r>
      <w:r w:rsidR="003B7A29" w:rsidRPr="00FA5236">
        <w:rPr>
          <w:lang w:val="pt"/>
        </w:rPr>
        <w:t>é a exposição demasiada ao barulho, a perda de audição e o estresse. Nesse particular do estresse, podemos dizer que o</w:t>
      </w:r>
      <w:r w:rsidR="003B7A29" w:rsidRPr="00FA5236">
        <w:rPr>
          <w:lang w:val="pt"/>
        </w:rPr>
        <w:t xml:space="preserve"> zumbido </w:t>
      </w:r>
      <w:r w:rsidR="003B7A29" w:rsidRPr="00FA5236">
        <w:rPr>
          <w:lang w:val="pt"/>
        </w:rPr>
        <w:t>causa estresse e vice-versa, ou seja, o estresse causa</w:t>
      </w:r>
      <w:r w:rsidR="003B7A29" w:rsidRPr="00FA5236">
        <w:rPr>
          <w:lang w:val="pt"/>
        </w:rPr>
        <w:t> Zumbido</w:t>
      </w:r>
      <w:r w:rsidR="003B7A29" w:rsidRPr="00FA5236">
        <w:rPr>
          <w:lang w:val="pt"/>
        </w:rPr>
        <w:t>.</w:t>
      </w:r>
    </w:p>
    <w:p w:rsidR="00704E5E" w:rsidRPr="00FA5236" w:rsidRDefault="00704E5E" w:rsidP="00E35B22">
      <w:pPr>
        <w:autoSpaceDE w:val="0"/>
        <w:autoSpaceDN w:val="0"/>
        <w:adjustRightInd w:val="0"/>
        <w:spacing w:line="360" w:lineRule="auto"/>
        <w:ind w:firstLine="567"/>
        <w:jc w:val="both"/>
        <w:rPr>
          <w:lang w:val="pt"/>
        </w:rPr>
      </w:pPr>
    </w:p>
    <w:p w:rsidR="00B1681E" w:rsidRPr="00FA5236" w:rsidRDefault="00B1681E" w:rsidP="00E35B22">
      <w:pPr>
        <w:autoSpaceDE w:val="0"/>
        <w:autoSpaceDN w:val="0"/>
        <w:adjustRightInd w:val="0"/>
        <w:spacing w:line="360" w:lineRule="auto"/>
        <w:jc w:val="both"/>
        <w:rPr>
          <w:lang w:val="pt"/>
        </w:rPr>
      </w:pPr>
      <w:r w:rsidRPr="00FA5236">
        <w:rPr>
          <w:lang w:val="pt"/>
        </w:rPr>
        <w:t xml:space="preserve">Gráfico </w:t>
      </w:r>
      <w:proofErr w:type="gramStart"/>
      <w:r w:rsidRPr="00FA5236">
        <w:rPr>
          <w:lang w:val="pt"/>
        </w:rPr>
        <w:t>2</w:t>
      </w:r>
      <w:proofErr w:type="gramEnd"/>
      <w:r w:rsidRPr="00FA5236">
        <w:rPr>
          <w:lang w:val="pt"/>
        </w:rPr>
        <w:t>:</w:t>
      </w:r>
      <w:r w:rsidR="00FA6219" w:rsidRPr="00FA5236">
        <w:rPr>
          <w:lang w:val="pt"/>
        </w:rPr>
        <w:t xml:space="preserve"> Sintomas auditivos relatados pelos participantes.</w:t>
      </w:r>
    </w:p>
    <w:p w:rsidR="00B1681E" w:rsidRPr="00FA5236" w:rsidRDefault="00B44DB1" w:rsidP="00E35B22">
      <w:pPr>
        <w:autoSpaceDE w:val="0"/>
        <w:autoSpaceDN w:val="0"/>
        <w:adjustRightInd w:val="0"/>
        <w:spacing w:line="360" w:lineRule="auto"/>
        <w:ind w:firstLine="567"/>
        <w:jc w:val="both"/>
        <w:rPr>
          <w:lang w:val="pt"/>
        </w:rPr>
      </w:pPr>
      <w:r w:rsidRPr="00FA5236">
        <w:rPr>
          <w:noProof/>
        </w:rPr>
        <w:drawing>
          <wp:inline distT="0" distB="0" distL="0" distR="0" wp14:anchorId="5A024C20" wp14:editId="252F5DCA">
            <wp:extent cx="4752975" cy="3095625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26B5" w:rsidRPr="00FA5236" w:rsidRDefault="00C026B5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</w:p>
    <w:p w:rsidR="007F3010" w:rsidRPr="00FA5236" w:rsidRDefault="007F3010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  <w:r w:rsidRPr="00FA5236">
        <w:rPr>
          <w:lang w:val="pt"/>
        </w:rPr>
        <w:t xml:space="preserve">Além dos sintomas questionados, perguntou-se ainda se haviam outros sintomas e quais eram. Estes, encontram-se descritos </w:t>
      </w:r>
      <w:proofErr w:type="gramStart"/>
      <w:r w:rsidRPr="00FA5236">
        <w:rPr>
          <w:lang w:val="pt"/>
        </w:rPr>
        <w:t xml:space="preserve">na </w:t>
      </w:r>
      <w:r w:rsidR="00474BE6" w:rsidRPr="00FA5236">
        <w:rPr>
          <w:lang w:val="pt"/>
        </w:rPr>
        <w:t>Gráfico</w:t>
      </w:r>
      <w:proofErr w:type="gramEnd"/>
      <w:r w:rsidR="00474BE6" w:rsidRPr="00FA5236">
        <w:rPr>
          <w:lang w:val="pt"/>
        </w:rPr>
        <w:t xml:space="preserve"> 3</w:t>
      </w:r>
      <w:r w:rsidRPr="00FA5236">
        <w:rPr>
          <w:lang w:val="pt"/>
        </w:rPr>
        <w:t>.</w:t>
      </w:r>
    </w:p>
    <w:p w:rsidR="00A426BC" w:rsidRPr="00FA5236" w:rsidRDefault="00A426BC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</w:p>
    <w:p w:rsidR="001E2B68" w:rsidRPr="00FA5236" w:rsidRDefault="001E2B68" w:rsidP="00E35B22">
      <w:pPr>
        <w:autoSpaceDE w:val="0"/>
        <w:autoSpaceDN w:val="0"/>
        <w:adjustRightInd w:val="0"/>
        <w:spacing w:line="360" w:lineRule="auto"/>
        <w:jc w:val="both"/>
        <w:rPr>
          <w:lang w:val="pt"/>
        </w:rPr>
      </w:pPr>
      <w:r w:rsidRPr="00FA5236">
        <w:rPr>
          <w:lang w:val="pt"/>
        </w:rPr>
        <w:t xml:space="preserve">Gráfico </w:t>
      </w:r>
      <w:proofErr w:type="gramStart"/>
      <w:r w:rsidRPr="00FA5236">
        <w:rPr>
          <w:lang w:val="pt"/>
        </w:rPr>
        <w:t>3</w:t>
      </w:r>
      <w:proofErr w:type="gramEnd"/>
      <w:r w:rsidRPr="00FA5236">
        <w:rPr>
          <w:lang w:val="pt"/>
        </w:rPr>
        <w:t>: Sintomas referidos durante a jornada de trabalho.</w:t>
      </w:r>
    </w:p>
    <w:p w:rsidR="008C3B74" w:rsidRPr="00FA5236" w:rsidRDefault="00830A5B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  <w:r w:rsidRPr="00FA5236">
        <w:rPr>
          <w:noProof/>
        </w:rPr>
        <w:drawing>
          <wp:anchor distT="0" distB="0" distL="114300" distR="114300" simplePos="0" relativeHeight="251658240" behindDoc="0" locked="0" layoutInCell="1" allowOverlap="1" wp14:anchorId="252DD305" wp14:editId="6A0528FA">
            <wp:simplePos x="0" y="0"/>
            <wp:positionH relativeFrom="column">
              <wp:posOffset>-178435</wp:posOffset>
            </wp:positionH>
            <wp:positionV relativeFrom="paragraph">
              <wp:posOffset>86995</wp:posOffset>
            </wp:positionV>
            <wp:extent cx="5762625" cy="3136265"/>
            <wp:effectExtent l="0" t="0" r="0" b="698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F9B" w:rsidRPr="00FA5236" w:rsidRDefault="00061F9B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</w:p>
    <w:p w:rsidR="00061F9B" w:rsidRPr="00FA5236" w:rsidRDefault="00061F9B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</w:p>
    <w:p w:rsidR="00061F9B" w:rsidRPr="00FA5236" w:rsidRDefault="00061F9B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</w:p>
    <w:p w:rsidR="00061F9B" w:rsidRPr="00FA5236" w:rsidRDefault="00061F9B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</w:p>
    <w:p w:rsidR="00A426BC" w:rsidRPr="00FA5236" w:rsidRDefault="00A426BC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</w:p>
    <w:p w:rsidR="00A426BC" w:rsidRPr="00FA5236" w:rsidRDefault="00A426BC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</w:p>
    <w:p w:rsidR="00A426BC" w:rsidRPr="00FA5236" w:rsidRDefault="00A426BC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</w:p>
    <w:p w:rsidR="00A426BC" w:rsidRPr="00FA5236" w:rsidRDefault="00A426BC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</w:p>
    <w:p w:rsidR="00A426BC" w:rsidRPr="00FA5236" w:rsidRDefault="00A426BC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</w:p>
    <w:p w:rsidR="00A426BC" w:rsidRPr="00FA5236" w:rsidRDefault="00A426BC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</w:p>
    <w:p w:rsidR="006D32DA" w:rsidRPr="00FA5236" w:rsidRDefault="008B40E4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  <w:r w:rsidRPr="00FA5236">
        <w:rPr>
          <w:lang w:val="pt"/>
        </w:rPr>
        <w:lastRenderedPageBreak/>
        <w:t xml:space="preserve">No local de trabalho 43% </w:t>
      </w:r>
      <w:r w:rsidR="00E64347" w:rsidRPr="00FA5236">
        <w:rPr>
          <w:lang w:val="pt"/>
        </w:rPr>
        <w:t>relataram</w:t>
      </w:r>
      <w:r w:rsidRPr="00FA5236">
        <w:rPr>
          <w:lang w:val="pt"/>
        </w:rPr>
        <w:t xml:space="preserve"> apresentar queda de audição</w:t>
      </w:r>
      <w:r w:rsidR="007B1921" w:rsidRPr="00FA5236">
        <w:rPr>
          <w:lang w:val="pt"/>
        </w:rPr>
        <w:t>,</w:t>
      </w:r>
      <w:r w:rsidR="007B1921" w:rsidRPr="00FA5236">
        <w:rPr>
          <w:rFonts w:eastAsiaTheme="minorHAnsi"/>
          <w:lang w:eastAsia="en-US"/>
        </w:rPr>
        <w:t xml:space="preserve"> </w:t>
      </w:r>
      <w:r w:rsidR="007B1921" w:rsidRPr="00FA5236">
        <w:rPr>
          <w:rFonts w:eastAsiaTheme="minorHAnsi"/>
          <w:lang w:eastAsia="en-US"/>
        </w:rPr>
        <w:t>irritabilidade fácil</w:t>
      </w:r>
      <w:r w:rsidR="007B1921" w:rsidRPr="00FA5236">
        <w:rPr>
          <w:rFonts w:eastAsiaTheme="minorHAnsi"/>
          <w:lang w:eastAsia="en-US"/>
        </w:rPr>
        <w:t xml:space="preserve"> e </w:t>
      </w:r>
      <w:r w:rsidR="00477403" w:rsidRPr="00FA5236">
        <w:rPr>
          <w:rFonts w:eastAsiaTheme="minorHAnsi"/>
          <w:lang w:eastAsia="en-US"/>
        </w:rPr>
        <w:t>nervosismo excessivo</w:t>
      </w:r>
      <w:r w:rsidR="007B1921" w:rsidRPr="00FA5236">
        <w:rPr>
          <w:rFonts w:eastAsiaTheme="minorHAnsi"/>
          <w:lang w:eastAsia="en-US"/>
        </w:rPr>
        <w:t>,</w:t>
      </w:r>
      <w:r w:rsidR="006D32DA" w:rsidRPr="00FA5236">
        <w:rPr>
          <w:rFonts w:eastAsiaTheme="minorHAnsi"/>
          <w:lang w:eastAsia="en-US"/>
        </w:rPr>
        <w:t xml:space="preserve"> </w:t>
      </w:r>
      <w:r w:rsidR="007B1921" w:rsidRPr="00FA5236">
        <w:rPr>
          <w:rFonts w:eastAsiaTheme="minorHAnsi"/>
          <w:lang w:eastAsia="en-US"/>
        </w:rPr>
        <w:t xml:space="preserve">14,29% </w:t>
      </w:r>
      <w:proofErr w:type="gramStart"/>
      <w:r w:rsidR="007B1921" w:rsidRPr="00FA5236">
        <w:rPr>
          <w:rFonts w:eastAsiaTheme="minorHAnsi"/>
          <w:lang w:eastAsia="en-US"/>
        </w:rPr>
        <w:t>tem apresentado</w:t>
      </w:r>
      <w:proofErr w:type="gramEnd"/>
      <w:r w:rsidR="007B1921" w:rsidRPr="00FA5236">
        <w:rPr>
          <w:rFonts w:eastAsiaTheme="minorHAnsi"/>
          <w:lang w:eastAsia="en-US"/>
        </w:rPr>
        <w:t xml:space="preserve"> diminuição na memória e na </w:t>
      </w:r>
      <w:r w:rsidR="007B1921" w:rsidRPr="00FA5236">
        <w:rPr>
          <w:rFonts w:eastAsiaTheme="minorHAnsi"/>
          <w:lang w:eastAsia="en-US"/>
        </w:rPr>
        <w:t>produtividade, e 28,57% tem apresentado insônia.</w:t>
      </w:r>
      <w:r w:rsidR="0079202A" w:rsidRPr="00FA5236">
        <w:rPr>
          <w:rFonts w:eastAsiaTheme="minorHAnsi"/>
          <w:lang w:eastAsia="en-US"/>
        </w:rPr>
        <w:t xml:space="preserve"> </w:t>
      </w:r>
      <w:r w:rsidR="004E19B3" w:rsidRPr="00FA5236">
        <w:rPr>
          <w:lang w:val="pt"/>
        </w:rPr>
        <w:t>O ruído causa vários efeitos indesejáveis à saúde dos indivíduos expostos, como zumbido, aumento da pressão arterial e da frequência cardíaca, insônia, estresse e irritabilidade (</w:t>
      </w:r>
      <w:r w:rsidR="008C3B74" w:rsidRPr="00FA5236">
        <w:rPr>
          <w:lang w:val="pt"/>
        </w:rPr>
        <w:t xml:space="preserve">LUSK </w:t>
      </w:r>
      <w:proofErr w:type="gramStart"/>
      <w:r w:rsidR="00ED1D1A" w:rsidRPr="00FA5236">
        <w:rPr>
          <w:lang w:val="pt"/>
        </w:rPr>
        <w:t>et</w:t>
      </w:r>
      <w:proofErr w:type="gramEnd"/>
      <w:r w:rsidR="00ED1D1A" w:rsidRPr="00FA5236">
        <w:rPr>
          <w:lang w:val="pt"/>
        </w:rPr>
        <w:t xml:space="preserve"> al., 2002), </w:t>
      </w:r>
      <w:r w:rsidR="00ED1D1A" w:rsidRPr="00FA5236">
        <w:rPr>
          <w:rFonts w:eastAsiaTheme="minorHAnsi"/>
          <w:lang w:eastAsia="en-US"/>
        </w:rPr>
        <w:t>e perda de produtividade</w:t>
      </w:r>
      <w:r w:rsidR="00ED1D1A" w:rsidRPr="00FA5236">
        <w:rPr>
          <w:rFonts w:eastAsiaTheme="minorHAnsi"/>
          <w:lang w:eastAsia="en-US"/>
        </w:rPr>
        <w:t xml:space="preserve"> que pode</w:t>
      </w:r>
      <w:r w:rsidR="00ED1D1A" w:rsidRPr="00FA5236">
        <w:rPr>
          <w:rFonts w:eastAsiaTheme="minorHAnsi"/>
          <w:lang w:eastAsia="en-US"/>
        </w:rPr>
        <w:t xml:space="preserve"> prejudicar o</w:t>
      </w:r>
      <w:r w:rsidR="00ED1D1A" w:rsidRPr="00FA5236">
        <w:rPr>
          <w:rFonts w:eastAsiaTheme="minorHAnsi"/>
          <w:lang w:eastAsia="en-US"/>
        </w:rPr>
        <w:t xml:space="preserve"> desempenho das atividades de vida diária</w:t>
      </w:r>
      <w:r w:rsidR="006D32DA" w:rsidRPr="00FA5236">
        <w:rPr>
          <w:rFonts w:eastAsiaTheme="minorHAnsi"/>
          <w:lang w:eastAsia="en-US"/>
        </w:rPr>
        <w:t xml:space="preserve">. </w:t>
      </w:r>
      <w:r w:rsidR="00E35B22" w:rsidRPr="00FA5236">
        <w:rPr>
          <w:rFonts w:eastAsiaTheme="minorHAnsi"/>
          <w:lang w:eastAsia="en-US"/>
        </w:rPr>
        <w:t xml:space="preserve">Para Silva </w:t>
      </w:r>
      <w:proofErr w:type="gramStart"/>
      <w:r w:rsidR="00E35B22" w:rsidRPr="00FA5236">
        <w:rPr>
          <w:rFonts w:eastAsiaTheme="minorHAnsi"/>
          <w:lang w:eastAsia="en-US"/>
        </w:rPr>
        <w:t>et</w:t>
      </w:r>
      <w:proofErr w:type="gramEnd"/>
      <w:r w:rsidR="00E35B22" w:rsidRPr="00FA5236">
        <w:rPr>
          <w:rFonts w:eastAsiaTheme="minorHAnsi"/>
          <w:lang w:eastAsia="en-US"/>
        </w:rPr>
        <w:t xml:space="preserve"> al. (2011) t</w:t>
      </w:r>
      <w:r w:rsidR="00E009F9" w:rsidRPr="00FA5236">
        <w:rPr>
          <w:lang w:val="pt"/>
        </w:rPr>
        <w:t>ais alterações</w:t>
      </w:r>
      <w:r w:rsidR="006D32DA" w:rsidRPr="00FA5236">
        <w:rPr>
          <w:lang w:val="pt"/>
        </w:rPr>
        <w:t xml:space="preserve"> pode</w:t>
      </w:r>
      <w:r w:rsidR="006D32DA" w:rsidRPr="00FA5236">
        <w:rPr>
          <w:lang w:val="pt"/>
        </w:rPr>
        <w:t>m</w:t>
      </w:r>
      <w:r w:rsidR="006D32DA" w:rsidRPr="00FA5236">
        <w:rPr>
          <w:lang w:val="pt"/>
        </w:rPr>
        <w:t xml:space="preserve"> interferir em outros</w:t>
      </w:r>
      <w:r w:rsidR="006D32DA" w:rsidRPr="00FA5236">
        <w:rPr>
          <w:lang w:val="pt"/>
        </w:rPr>
        <w:t xml:space="preserve"> </w:t>
      </w:r>
      <w:r w:rsidR="006D32DA" w:rsidRPr="00FA5236">
        <w:rPr>
          <w:lang w:val="pt"/>
        </w:rPr>
        <w:t>fatores como o contexto so</w:t>
      </w:r>
      <w:r w:rsidR="006D32DA" w:rsidRPr="00FA5236">
        <w:rPr>
          <w:lang w:val="pt"/>
        </w:rPr>
        <w:t xml:space="preserve">cial e familiar, o que sugere o </w:t>
      </w:r>
      <w:r w:rsidR="006D32DA" w:rsidRPr="00FA5236">
        <w:rPr>
          <w:lang w:val="pt"/>
        </w:rPr>
        <w:t>comprometimento do estado físico, emocional e</w:t>
      </w:r>
      <w:r w:rsidR="006D32DA" w:rsidRPr="00FA5236">
        <w:rPr>
          <w:lang w:val="pt"/>
        </w:rPr>
        <w:t xml:space="preserve"> </w:t>
      </w:r>
      <w:r w:rsidR="006D32DA" w:rsidRPr="00FA5236">
        <w:rPr>
          <w:lang w:val="pt"/>
        </w:rPr>
        <w:t>comportamental desses trabalhadores</w:t>
      </w:r>
      <w:r w:rsidR="006D32DA" w:rsidRPr="00FA5236">
        <w:rPr>
          <w:lang w:val="pt"/>
        </w:rPr>
        <w:t>.</w:t>
      </w:r>
    </w:p>
    <w:p w:rsidR="00F33B6D" w:rsidRPr="00FA5236" w:rsidRDefault="003E072E" w:rsidP="0089376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A5236">
        <w:rPr>
          <w:rFonts w:eastAsiaTheme="minorHAnsi"/>
          <w:lang w:eastAsia="en-US"/>
        </w:rPr>
        <w:t>Somente</w:t>
      </w:r>
      <w:r w:rsidR="002D2284" w:rsidRPr="00FA5236">
        <w:rPr>
          <w:rFonts w:eastAsiaTheme="minorHAnsi"/>
          <w:lang w:eastAsia="en-US"/>
        </w:rPr>
        <w:t xml:space="preserve"> 1</w:t>
      </w:r>
      <w:r w:rsidR="00EA27E3" w:rsidRPr="00FA5236">
        <w:rPr>
          <w:rFonts w:eastAsiaTheme="minorHAnsi"/>
          <w:lang w:eastAsia="en-US"/>
        </w:rPr>
        <w:t>4</w:t>
      </w:r>
      <w:r w:rsidR="002D2284" w:rsidRPr="00FA5236">
        <w:rPr>
          <w:rFonts w:eastAsiaTheme="minorHAnsi"/>
          <w:lang w:eastAsia="en-US"/>
        </w:rPr>
        <w:t>,</w:t>
      </w:r>
      <w:r w:rsidR="00EA27E3" w:rsidRPr="00FA5236">
        <w:rPr>
          <w:rFonts w:eastAsiaTheme="minorHAnsi"/>
          <w:lang w:eastAsia="en-US"/>
        </w:rPr>
        <w:t>29</w:t>
      </w:r>
      <w:r w:rsidR="002D2284" w:rsidRPr="00FA5236">
        <w:rPr>
          <w:rFonts w:eastAsiaTheme="minorHAnsi"/>
          <w:lang w:eastAsia="en-US"/>
        </w:rPr>
        <w:t xml:space="preserve">% </w:t>
      </w:r>
      <w:r w:rsidR="00EA27E3" w:rsidRPr="00FA5236">
        <w:rPr>
          <w:rFonts w:eastAsiaTheme="minorHAnsi"/>
          <w:lang w:eastAsia="en-US"/>
        </w:rPr>
        <w:t xml:space="preserve">dos participantes </w:t>
      </w:r>
      <w:r w:rsidRPr="00FA5236">
        <w:rPr>
          <w:rFonts w:eastAsiaTheme="minorHAnsi"/>
          <w:lang w:eastAsia="en-US"/>
        </w:rPr>
        <w:t>apresentam</w:t>
      </w:r>
      <w:r w:rsidR="00EA27E3" w:rsidRPr="00FA5236">
        <w:rPr>
          <w:rFonts w:eastAsiaTheme="minorHAnsi"/>
          <w:lang w:eastAsia="en-US"/>
        </w:rPr>
        <w:t xml:space="preserve"> tremores nas mãos</w:t>
      </w:r>
      <w:r w:rsidRPr="00FA5236">
        <w:rPr>
          <w:rFonts w:eastAsiaTheme="minorHAnsi"/>
          <w:lang w:eastAsia="en-US"/>
        </w:rPr>
        <w:t>,</w:t>
      </w:r>
      <w:r w:rsidR="00EA27E3" w:rsidRPr="00FA5236">
        <w:rPr>
          <w:rFonts w:eastAsiaTheme="minorHAnsi"/>
          <w:lang w:eastAsia="en-US"/>
        </w:rPr>
        <w:t xml:space="preserve"> 28,57</w:t>
      </w:r>
      <w:r w:rsidR="002D2284" w:rsidRPr="00FA5236">
        <w:rPr>
          <w:rFonts w:eastAsiaTheme="minorHAnsi"/>
          <w:lang w:eastAsia="en-US"/>
        </w:rPr>
        <w:t xml:space="preserve">% </w:t>
      </w:r>
      <w:r w:rsidR="00EA27E3" w:rsidRPr="00FA5236">
        <w:rPr>
          <w:rFonts w:eastAsiaTheme="minorHAnsi"/>
          <w:lang w:eastAsia="en-US"/>
        </w:rPr>
        <w:t>notaram alteração no equilíbrio</w:t>
      </w:r>
      <w:r w:rsidRPr="00FA5236">
        <w:rPr>
          <w:rFonts w:eastAsiaTheme="minorHAnsi"/>
          <w:lang w:eastAsia="en-US"/>
        </w:rPr>
        <w:t xml:space="preserve"> e apenas 14, 29% já sofreram desmaio ou tontura trabalhando. </w:t>
      </w:r>
      <w:r w:rsidR="00893769" w:rsidRPr="00FA5236">
        <w:rPr>
          <w:rFonts w:eastAsiaTheme="minorHAnsi"/>
          <w:lang w:eastAsia="en-US"/>
        </w:rPr>
        <w:t>A</w:t>
      </w:r>
      <w:r w:rsidR="00F33B6D" w:rsidRPr="00FA5236">
        <w:rPr>
          <w:rFonts w:eastAsiaTheme="minorHAnsi"/>
          <w:lang w:eastAsia="en-US"/>
        </w:rPr>
        <w:t xml:space="preserve"> perda da estabilidade corporal</w:t>
      </w:r>
      <w:r w:rsidR="00741A39" w:rsidRPr="00FA5236">
        <w:rPr>
          <w:rFonts w:eastAsiaTheme="minorHAnsi"/>
          <w:lang w:eastAsia="en-US"/>
        </w:rPr>
        <w:t xml:space="preserve"> </w:t>
      </w:r>
      <w:r w:rsidR="00F33B6D" w:rsidRPr="00FA5236">
        <w:rPr>
          <w:rFonts w:eastAsiaTheme="minorHAnsi"/>
          <w:lang w:eastAsia="en-US"/>
        </w:rPr>
        <w:t xml:space="preserve">pode estar </w:t>
      </w:r>
      <w:r w:rsidR="00741A39" w:rsidRPr="00FA5236">
        <w:rPr>
          <w:rFonts w:eastAsiaTheme="minorHAnsi"/>
          <w:lang w:eastAsia="en-US"/>
        </w:rPr>
        <w:t>arrolada</w:t>
      </w:r>
      <w:r w:rsidR="00F33B6D" w:rsidRPr="00FA5236">
        <w:rPr>
          <w:rFonts w:eastAsiaTheme="minorHAnsi"/>
          <w:lang w:eastAsia="en-US"/>
        </w:rPr>
        <w:t xml:space="preserve"> a </w:t>
      </w:r>
      <w:r w:rsidR="00F33B6D" w:rsidRPr="00FA5236">
        <w:rPr>
          <w:rFonts w:eastAsiaTheme="minorHAnsi"/>
          <w:lang w:eastAsia="en-US"/>
        </w:rPr>
        <w:t>alterações no aparelho auditivo, ou ainda, depender de alterações à distância, em outros órgãos, sis</w:t>
      </w:r>
      <w:r w:rsidR="00F33B6D" w:rsidRPr="00FA5236">
        <w:rPr>
          <w:rFonts w:eastAsiaTheme="minorHAnsi"/>
          <w:lang w:eastAsia="en-US"/>
        </w:rPr>
        <w:t xml:space="preserve">temas ou mesmo forças externas </w:t>
      </w:r>
      <w:r w:rsidR="00741A39" w:rsidRPr="00FA5236">
        <w:rPr>
          <w:rFonts w:eastAsiaTheme="minorHAnsi"/>
          <w:lang w:eastAsia="en-US"/>
        </w:rPr>
        <w:t>(</w:t>
      </w:r>
      <w:r w:rsidR="008C3B74" w:rsidRPr="00FA5236">
        <w:rPr>
          <w:rFonts w:eastAsiaTheme="minorHAnsi"/>
          <w:lang w:eastAsia="en-US"/>
        </w:rPr>
        <w:t xml:space="preserve">FREITAS </w:t>
      </w:r>
      <w:proofErr w:type="gramStart"/>
      <w:r w:rsidR="00741A39" w:rsidRPr="00FA5236">
        <w:rPr>
          <w:rFonts w:eastAsiaTheme="minorHAnsi"/>
          <w:lang w:eastAsia="en-US"/>
        </w:rPr>
        <w:t>et</w:t>
      </w:r>
      <w:proofErr w:type="gramEnd"/>
      <w:r w:rsidR="00741A39" w:rsidRPr="00FA5236">
        <w:rPr>
          <w:rFonts w:eastAsiaTheme="minorHAnsi"/>
          <w:lang w:eastAsia="en-US"/>
        </w:rPr>
        <w:t xml:space="preserve"> al., 2005)</w:t>
      </w:r>
      <w:r w:rsidR="00F33B6D" w:rsidRPr="00FA5236">
        <w:rPr>
          <w:rFonts w:eastAsiaTheme="minorHAnsi"/>
          <w:lang w:eastAsia="en-US"/>
        </w:rPr>
        <w:t>.</w:t>
      </w:r>
    </w:p>
    <w:p w:rsidR="001F65E8" w:rsidRPr="00FA5236" w:rsidRDefault="007B6743" w:rsidP="001F65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A5236">
        <w:rPr>
          <w:rFonts w:eastAsiaTheme="minorHAnsi"/>
          <w:lang w:eastAsia="en-US"/>
        </w:rPr>
        <w:t xml:space="preserve">O ruído </w:t>
      </w:r>
      <w:r w:rsidR="001F65E8" w:rsidRPr="00FA5236">
        <w:rPr>
          <w:rFonts w:eastAsiaTheme="minorHAnsi"/>
          <w:lang w:eastAsia="en-US"/>
        </w:rPr>
        <w:t xml:space="preserve">interfere negativamente no equilíbrio e pode </w:t>
      </w:r>
      <w:r w:rsidR="00816300" w:rsidRPr="00FA5236">
        <w:rPr>
          <w:rFonts w:eastAsiaTheme="minorHAnsi"/>
          <w:lang w:eastAsia="en-US"/>
        </w:rPr>
        <w:t>ocasionar</w:t>
      </w:r>
      <w:r w:rsidR="001F65E8" w:rsidRPr="00FA5236">
        <w:rPr>
          <w:rFonts w:eastAsiaTheme="minorHAnsi"/>
          <w:lang w:eastAsia="en-US"/>
        </w:rPr>
        <w:t xml:space="preserve"> redução da capacidade de concentração, diminuição da eficiência no trabalho, interferência na comunicação, perturbação do sono, </w:t>
      </w:r>
      <w:r w:rsidR="001F65E8" w:rsidRPr="00FA5236">
        <w:rPr>
          <w:rFonts w:eastAsiaTheme="minorHAnsi"/>
          <w:lang w:eastAsia="en-US"/>
        </w:rPr>
        <w:t>cefaleias, nervosismo, cansaço, problemas de memória, irritação, tontura e vertigem</w:t>
      </w:r>
      <w:r w:rsidRPr="00FA5236">
        <w:rPr>
          <w:rFonts w:eastAsiaTheme="minorHAnsi"/>
          <w:lang w:eastAsia="en-US"/>
        </w:rPr>
        <w:t xml:space="preserve"> (</w:t>
      </w:r>
      <w:r w:rsidR="008C3B74" w:rsidRPr="00FA5236">
        <w:rPr>
          <w:rFonts w:eastAsiaTheme="minorHAnsi"/>
          <w:lang w:eastAsia="en-US"/>
        </w:rPr>
        <w:t>AITA E GONÇALVES</w:t>
      </w:r>
      <w:r w:rsidRPr="00FA5236">
        <w:rPr>
          <w:rFonts w:eastAsiaTheme="minorHAnsi"/>
          <w:lang w:eastAsia="en-US"/>
        </w:rPr>
        <w:t>, 2001)</w:t>
      </w:r>
      <w:r w:rsidR="001F65E8" w:rsidRPr="00FA5236">
        <w:rPr>
          <w:rFonts w:eastAsiaTheme="minorHAnsi"/>
          <w:lang w:eastAsia="en-US"/>
        </w:rPr>
        <w:t>.</w:t>
      </w:r>
    </w:p>
    <w:p w:rsidR="007150B3" w:rsidRPr="00FA5236" w:rsidRDefault="00A541E2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A5236">
        <w:rPr>
          <w:rFonts w:eastAsiaTheme="minorHAnsi"/>
          <w:lang w:eastAsia="en-US"/>
        </w:rPr>
        <w:t xml:space="preserve">Quando indagados sobre </w:t>
      </w:r>
      <w:r w:rsidR="00740A9C" w:rsidRPr="00FA5236">
        <w:rPr>
          <w:rFonts w:eastAsiaTheme="minorHAnsi"/>
          <w:lang w:eastAsia="en-US"/>
        </w:rPr>
        <w:t>lesões musculares, 43% dos participantes informaram tem apresentado lesões frequentes</w:t>
      </w:r>
      <w:r w:rsidR="00297013" w:rsidRPr="00FA5236">
        <w:rPr>
          <w:rFonts w:eastAsiaTheme="minorHAnsi"/>
          <w:lang w:eastAsia="en-US"/>
        </w:rPr>
        <w:t xml:space="preserve"> (</w:t>
      </w:r>
      <w:r w:rsidR="00061F9B" w:rsidRPr="00FA5236">
        <w:rPr>
          <w:rFonts w:eastAsiaTheme="minorHAnsi"/>
          <w:lang w:eastAsia="en-US"/>
        </w:rPr>
        <w:t>G</w:t>
      </w:r>
      <w:r w:rsidR="00297013" w:rsidRPr="00FA5236">
        <w:rPr>
          <w:rFonts w:eastAsiaTheme="minorHAnsi"/>
          <w:lang w:eastAsia="en-US"/>
        </w:rPr>
        <w:t xml:space="preserve">ráfico </w:t>
      </w:r>
      <w:proofErr w:type="gramStart"/>
      <w:r w:rsidR="00297013" w:rsidRPr="00FA5236">
        <w:rPr>
          <w:rFonts w:eastAsiaTheme="minorHAnsi"/>
          <w:lang w:eastAsia="en-US"/>
        </w:rPr>
        <w:t>4</w:t>
      </w:r>
      <w:proofErr w:type="gramEnd"/>
      <w:r w:rsidR="00297013" w:rsidRPr="00FA5236">
        <w:rPr>
          <w:rFonts w:eastAsiaTheme="minorHAnsi"/>
          <w:lang w:eastAsia="en-US"/>
        </w:rPr>
        <w:t>)</w:t>
      </w:r>
      <w:r w:rsidR="00740A9C" w:rsidRPr="00FA5236">
        <w:rPr>
          <w:rFonts w:eastAsiaTheme="minorHAnsi"/>
          <w:lang w:eastAsia="en-US"/>
        </w:rPr>
        <w:t xml:space="preserve">. </w:t>
      </w:r>
      <w:r w:rsidR="007150B3" w:rsidRPr="00FA5236">
        <w:rPr>
          <w:rFonts w:eastAsiaTheme="minorHAnsi"/>
          <w:lang w:eastAsia="en-US"/>
        </w:rPr>
        <w:t xml:space="preserve">No estudo realizado por Cerqueira e Freitas (2013) em uma serraria de Eunápolis (BA), entre </w:t>
      </w:r>
      <w:r w:rsidR="00E667DD" w:rsidRPr="00FA5236">
        <w:rPr>
          <w:rFonts w:eastAsiaTheme="minorHAnsi"/>
          <w:lang w:eastAsia="en-US"/>
        </w:rPr>
        <w:t>os problemas diagnosticados estão</w:t>
      </w:r>
      <w:r w:rsidR="007150B3" w:rsidRPr="00FA5236">
        <w:rPr>
          <w:rFonts w:eastAsiaTheme="minorHAnsi"/>
          <w:lang w:eastAsia="en-US"/>
        </w:rPr>
        <w:t xml:space="preserve"> lesões nas pernas e pés</w:t>
      </w:r>
      <w:r w:rsidR="00E667DD" w:rsidRPr="00FA5236">
        <w:rPr>
          <w:rFonts w:eastAsiaTheme="minorHAnsi"/>
          <w:lang w:eastAsia="en-US"/>
        </w:rPr>
        <w:t>,</w:t>
      </w:r>
      <w:r w:rsidR="007150B3" w:rsidRPr="00FA5236">
        <w:rPr>
          <w:rFonts w:eastAsiaTheme="minorHAnsi"/>
          <w:lang w:eastAsia="en-US"/>
        </w:rPr>
        <w:t xml:space="preserve"> e outras doenças </w:t>
      </w:r>
      <w:proofErr w:type="spellStart"/>
      <w:r w:rsidR="007150B3" w:rsidRPr="00FA5236">
        <w:rPr>
          <w:rFonts w:eastAsiaTheme="minorHAnsi"/>
          <w:lang w:eastAsia="en-US"/>
        </w:rPr>
        <w:t>músculo-esqueléticas</w:t>
      </w:r>
      <w:proofErr w:type="spellEnd"/>
      <w:r w:rsidR="007150B3" w:rsidRPr="00FA5236">
        <w:rPr>
          <w:rFonts w:eastAsiaTheme="minorHAnsi"/>
          <w:lang w:eastAsia="en-US"/>
        </w:rPr>
        <w:t>.</w:t>
      </w:r>
    </w:p>
    <w:p w:rsidR="00740A9C" w:rsidRPr="00FA5236" w:rsidRDefault="00745712" w:rsidP="00E35B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A5236">
        <w:t xml:space="preserve">Segundo </w:t>
      </w:r>
      <w:proofErr w:type="spellStart"/>
      <w:r w:rsidRPr="00FA5236">
        <w:t>Fiedler</w:t>
      </w:r>
      <w:proofErr w:type="spellEnd"/>
      <w:r w:rsidRPr="00FA5236">
        <w:t xml:space="preserve"> (1995) a jornada de trabalho quando sem trocas de função ou pausas, pode acarretar em monotonia, distração, sonolência entre outros problemas, que podem comprometer a segurança do trabalho</w:t>
      </w:r>
      <w:r w:rsidR="00735FE9" w:rsidRPr="00FA5236">
        <w:t xml:space="preserve"> como lesões musculares</w:t>
      </w:r>
      <w:r w:rsidRPr="00FA5236">
        <w:t>.</w:t>
      </w:r>
    </w:p>
    <w:p w:rsidR="00735FE9" w:rsidRPr="00735FE9" w:rsidRDefault="00735FE9" w:rsidP="00E35B2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</w:p>
    <w:p w:rsidR="00297013" w:rsidRPr="00FA5236" w:rsidRDefault="00297013" w:rsidP="00E35B22">
      <w:pPr>
        <w:autoSpaceDE w:val="0"/>
        <w:autoSpaceDN w:val="0"/>
        <w:adjustRightInd w:val="0"/>
        <w:spacing w:line="360" w:lineRule="auto"/>
        <w:jc w:val="both"/>
      </w:pPr>
      <w:r w:rsidRPr="00FA5236">
        <w:t xml:space="preserve">Gráfico </w:t>
      </w:r>
      <w:proofErr w:type="gramStart"/>
      <w:r w:rsidRPr="00FA5236">
        <w:t>4</w:t>
      </w:r>
      <w:proofErr w:type="gramEnd"/>
      <w:r w:rsidRPr="00FA5236">
        <w:t xml:space="preserve">: </w:t>
      </w:r>
      <w:r w:rsidR="00997039" w:rsidRPr="00FA5236">
        <w:t>Porcentagem dos participantes com lesões musculares frequentes.</w:t>
      </w:r>
    </w:p>
    <w:p w:rsidR="00297013" w:rsidRPr="00FA5236" w:rsidRDefault="00B1410E" w:rsidP="00E35B2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A5236">
        <w:lastRenderedPageBreak/>
        <w:drawing>
          <wp:inline distT="0" distB="0" distL="0" distR="0" wp14:anchorId="6301E791" wp14:editId="5B1DA354">
            <wp:extent cx="4314825" cy="2390775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65956" w:rsidRPr="00FA5236" w:rsidRDefault="00265956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3C151B" w:rsidRPr="00FA5236" w:rsidRDefault="003C151B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  <w:r w:rsidRPr="00FA5236">
        <w:rPr>
          <w:lang w:val="pt"/>
        </w:rPr>
        <w:t>Oitenta e seis por cento dos participantes não sabiam responder os problemas que o ruído pode causar</w:t>
      </w:r>
      <w:r w:rsidR="0030243D" w:rsidRPr="00FA5236">
        <w:rPr>
          <w:lang w:val="pt"/>
        </w:rPr>
        <w:t xml:space="preserve"> (</w:t>
      </w:r>
      <w:r w:rsidR="00061F9B" w:rsidRPr="00FA5236">
        <w:rPr>
          <w:lang w:val="pt"/>
        </w:rPr>
        <w:t>G</w:t>
      </w:r>
      <w:r w:rsidR="0030243D" w:rsidRPr="00FA5236">
        <w:rPr>
          <w:lang w:val="pt"/>
        </w:rPr>
        <w:t xml:space="preserve">ráfico </w:t>
      </w:r>
      <w:proofErr w:type="gramStart"/>
      <w:r w:rsidR="0030243D" w:rsidRPr="00FA5236">
        <w:rPr>
          <w:lang w:val="pt"/>
        </w:rPr>
        <w:t>5</w:t>
      </w:r>
      <w:proofErr w:type="gramEnd"/>
      <w:r w:rsidR="0030243D" w:rsidRPr="00FA5236">
        <w:rPr>
          <w:lang w:val="pt"/>
        </w:rPr>
        <w:t>)</w:t>
      </w:r>
      <w:r w:rsidRPr="00FA5236">
        <w:rPr>
          <w:lang w:val="pt"/>
        </w:rPr>
        <w:t>.</w:t>
      </w:r>
      <w:r w:rsidR="00F23817" w:rsidRPr="00FA5236">
        <w:rPr>
          <w:lang w:val="pt"/>
        </w:rPr>
        <w:t xml:space="preserve"> Diferente do estudo realizado por Lopes </w:t>
      </w:r>
      <w:proofErr w:type="gramStart"/>
      <w:r w:rsidR="00F23817" w:rsidRPr="00FA5236">
        <w:rPr>
          <w:lang w:val="pt"/>
        </w:rPr>
        <w:t>et</w:t>
      </w:r>
      <w:proofErr w:type="gramEnd"/>
      <w:r w:rsidR="00F23817" w:rsidRPr="00FA5236">
        <w:rPr>
          <w:lang w:val="pt"/>
        </w:rPr>
        <w:t xml:space="preserve"> al. (2010), onde </w:t>
      </w:r>
      <w:r w:rsidR="00F23817" w:rsidRPr="00FA5236">
        <w:rPr>
          <w:lang w:val="pt"/>
        </w:rPr>
        <w:t>93,75% dos participantes</w:t>
      </w:r>
      <w:r w:rsidR="00F23817" w:rsidRPr="00FA5236">
        <w:rPr>
          <w:lang w:val="pt"/>
        </w:rPr>
        <w:t xml:space="preserve"> </w:t>
      </w:r>
      <w:r w:rsidR="00F23817" w:rsidRPr="00FA5236">
        <w:rPr>
          <w:lang w:val="pt"/>
        </w:rPr>
        <w:t xml:space="preserve">responderam </w:t>
      </w:r>
      <w:r w:rsidR="00B92343" w:rsidRPr="00FA5236">
        <w:rPr>
          <w:lang w:val="pt"/>
        </w:rPr>
        <w:t>haver</w:t>
      </w:r>
      <w:r w:rsidR="00F23817" w:rsidRPr="00FA5236">
        <w:rPr>
          <w:lang w:val="pt"/>
        </w:rPr>
        <w:t xml:space="preserve"> relação causal entre ruído</w:t>
      </w:r>
      <w:r w:rsidR="00F23817" w:rsidRPr="00FA5236">
        <w:rPr>
          <w:lang w:val="pt"/>
        </w:rPr>
        <w:t xml:space="preserve"> </w:t>
      </w:r>
      <w:r w:rsidR="00F23817" w:rsidRPr="00FA5236">
        <w:rPr>
          <w:lang w:val="pt"/>
        </w:rPr>
        <w:t>e perda auditiva</w:t>
      </w:r>
      <w:r w:rsidR="00F23817" w:rsidRPr="00FA5236">
        <w:rPr>
          <w:lang w:val="pt"/>
        </w:rPr>
        <w:t>.</w:t>
      </w:r>
    </w:p>
    <w:p w:rsidR="0030243D" w:rsidRPr="00FA5236" w:rsidRDefault="0030243D" w:rsidP="00E35B22">
      <w:pPr>
        <w:autoSpaceDE w:val="0"/>
        <w:autoSpaceDN w:val="0"/>
        <w:adjustRightInd w:val="0"/>
        <w:spacing w:line="360" w:lineRule="auto"/>
        <w:ind w:firstLine="567"/>
        <w:jc w:val="both"/>
        <w:rPr>
          <w:lang w:val="pt"/>
        </w:rPr>
      </w:pPr>
    </w:p>
    <w:p w:rsidR="003C151B" w:rsidRPr="00FA5236" w:rsidRDefault="0030243D" w:rsidP="00E35B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val="pt" w:eastAsia="en-US"/>
        </w:rPr>
      </w:pPr>
      <w:r w:rsidRPr="00FA5236">
        <w:rPr>
          <w:lang w:val="pt"/>
        </w:rPr>
        <w:t xml:space="preserve">Gráfico </w:t>
      </w:r>
      <w:proofErr w:type="gramStart"/>
      <w:r w:rsidRPr="00FA5236">
        <w:rPr>
          <w:lang w:val="pt"/>
        </w:rPr>
        <w:t>5</w:t>
      </w:r>
      <w:proofErr w:type="gramEnd"/>
      <w:r w:rsidRPr="00FA5236">
        <w:rPr>
          <w:lang w:val="pt"/>
        </w:rPr>
        <w:t xml:space="preserve">: Porcentagem dos participantes </w:t>
      </w:r>
      <w:r w:rsidRPr="00FA5236">
        <w:rPr>
          <w:lang w:val="pt"/>
        </w:rPr>
        <w:t>que sabiam os problemas que o ruído pode ocasionar</w:t>
      </w:r>
      <w:r w:rsidRPr="00FA5236">
        <w:rPr>
          <w:lang w:val="pt"/>
        </w:rPr>
        <w:t>.</w:t>
      </w:r>
    </w:p>
    <w:p w:rsidR="0030243D" w:rsidRPr="00FA5236" w:rsidRDefault="00B1410E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val="pt" w:eastAsia="en-US"/>
        </w:rPr>
      </w:pPr>
      <w:r w:rsidRPr="00FA5236">
        <w:rPr>
          <w:noProof/>
        </w:rPr>
        <w:drawing>
          <wp:inline distT="0" distB="0" distL="0" distR="0" wp14:anchorId="1B0FBECF" wp14:editId="4617D740">
            <wp:extent cx="4572000" cy="27432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0243D" w:rsidRPr="00FA5236" w:rsidRDefault="0030243D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val="pt" w:eastAsia="en-US"/>
        </w:rPr>
      </w:pPr>
    </w:p>
    <w:p w:rsidR="0086042F" w:rsidRPr="00FA5236" w:rsidRDefault="00595B28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  <w:r w:rsidRPr="00FA5236">
        <w:rPr>
          <w:lang w:val="pt"/>
        </w:rPr>
        <w:t>Quanto ao</w:t>
      </w:r>
      <w:r w:rsidR="003C0B46" w:rsidRPr="00FA5236">
        <w:rPr>
          <w:lang w:val="pt"/>
        </w:rPr>
        <w:t>s</w:t>
      </w:r>
      <w:r w:rsidRPr="00FA5236">
        <w:rPr>
          <w:lang w:val="pt"/>
        </w:rPr>
        <w:t xml:space="preserve"> protetor</w:t>
      </w:r>
      <w:r w:rsidR="00A93CE5" w:rsidRPr="00FA5236">
        <w:rPr>
          <w:lang w:val="pt"/>
        </w:rPr>
        <w:t>es</w:t>
      </w:r>
      <w:r w:rsidRPr="00FA5236">
        <w:rPr>
          <w:lang w:val="pt"/>
        </w:rPr>
        <w:t xml:space="preserve"> auricular</w:t>
      </w:r>
      <w:r w:rsidR="00A93CE5" w:rsidRPr="00FA5236">
        <w:rPr>
          <w:lang w:val="pt"/>
        </w:rPr>
        <w:t>es</w:t>
      </w:r>
      <w:r w:rsidRPr="00FA5236">
        <w:rPr>
          <w:lang w:val="pt"/>
        </w:rPr>
        <w:t>, Equipamento de Proteção Individual - EPI</w:t>
      </w:r>
      <w:r w:rsidR="00F83D90" w:rsidRPr="00FA5236">
        <w:rPr>
          <w:lang w:val="pt"/>
        </w:rPr>
        <w:t xml:space="preserve">, </w:t>
      </w:r>
      <w:r w:rsidR="00B63C11" w:rsidRPr="00FA5236">
        <w:rPr>
          <w:lang w:val="pt"/>
        </w:rPr>
        <w:t>10</w:t>
      </w:r>
      <w:r w:rsidR="00F83D90" w:rsidRPr="00FA5236">
        <w:rPr>
          <w:lang w:val="pt"/>
        </w:rPr>
        <w:t xml:space="preserve">0% dos operários referiram </w:t>
      </w:r>
      <w:r w:rsidR="00B63C11" w:rsidRPr="00FA5236">
        <w:rPr>
          <w:lang w:val="pt"/>
        </w:rPr>
        <w:t>conhecer</w:t>
      </w:r>
      <w:r w:rsidR="008B7172" w:rsidRPr="00FA5236">
        <w:rPr>
          <w:lang w:val="pt"/>
        </w:rPr>
        <w:t xml:space="preserve"> o equipamento</w:t>
      </w:r>
      <w:r w:rsidR="003C0B46" w:rsidRPr="00FA5236">
        <w:rPr>
          <w:lang w:val="pt"/>
        </w:rPr>
        <w:t xml:space="preserve"> e </w:t>
      </w:r>
      <w:r w:rsidR="00F83D90" w:rsidRPr="00FA5236">
        <w:rPr>
          <w:lang w:val="pt"/>
        </w:rPr>
        <w:t xml:space="preserve">mencionaram utilizar o equipamento durante </w:t>
      </w:r>
      <w:r w:rsidR="00391E11" w:rsidRPr="00FA5236">
        <w:rPr>
          <w:lang w:val="pt"/>
        </w:rPr>
        <w:t>toda a jornada de trabalho</w:t>
      </w:r>
      <w:r w:rsidR="00F83D90" w:rsidRPr="00FA5236">
        <w:rPr>
          <w:lang w:val="pt"/>
        </w:rPr>
        <w:t>.</w:t>
      </w:r>
      <w:r w:rsidR="0041202E" w:rsidRPr="00FA5236">
        <w:rPr>
          <w:lang w:val="pt"/>
        </w:rPr>
        <w:t xml:space="preserve"> Resultado diferente foi encontrado por </w:t>
      </w:r>
      <w:r w:rsidR="0041202E" w:rsidRPr="00FA5236">
        <w:rPr>
          <w:lang w:val="pt"/>
        </w:rPr>
        <w:lastRenderedPageBreak/>
        <w:t xml:space="preserve">Lopes </w:t>
      </w:r>
      <w:proofErr w:type="gramStart"/>
      <w:r w:rsidR="0041202E" w:rsidRPr="00FA5236">
        <w:rPr>
          <w:lang w:val="pt"/>
        </w:rPr>
        <w:t>et</w:t>
      </w:r>
      <w:proofErr w:type="gramEnd"/>
      <w:r w:rsidR="0041202E" w:rsidRPr="00FA5236">
        <w:rPr>
          <w:lang w:val="pt"/>
        </w:rPr>
        <w:t xml:space="preserve"> al. (2010), em que o uso do EPI foi mencionado </w:t>
      </w:r>
      <w:r w:rsidR="007C6CE6" w:rsidRPr="00FA5236">
        <w:rPr>
          <w:lang w:val="pt"/>
        </w:rPr>
        <w:t>por 62,5% dos entrevistados em oito horas por dia.</w:t>
      </w:r>
    </w:p>
    <w:p w:rsidR="009064BA" w:rsidRPr="00FA5236" w:rsidRDefault="00B404D0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  <w:r w:rsidRPr="00FA5236">
        <w:rPr>
          <w:lang w:val="pt"/>
        </w:rPr>
        <w:t xml:space="preserve">No estudo realizado por </w:t>
      </w:r>
      <w:proofErr w:type="spellStart"/>
      <w:r w:rsidR="008759E6" w:rsidRPr="00FA5236">
        <w:rPr>
          <w:lang w:val="pt"/>
        </w:rPr>
        <w:t>Boger</w:t>
      </w:r>
      <w:proofErr w:type="spellEnd"/>
      <w:r w:rsidR="008759E6" w:rsidRPr="00FA5236">
        <w:rPr>
          <w:lang w:val="pt"/>
        </w:rPr>
        <w:t xml:space="preserve"> </w:t>
      </w:r>
      <w:proofErr w:type="spellStart"/>
      <w:proofErr w:type="gramStart"/>
      <w:r w:rsidR="008759E6" w:rsidRPr="00FA5236">
        <w:rPr>
          <w:lang w:val="pt"/>
        </w:rPr>
        <w:t>el</w:t>
      </w:r>
      <w:proofErr w:type="spellEnd"/>
      <w:proofErr w:type="gramEnd"/>
      <w:r w:rsidR="008759E6" w:rsidRPr="00FA5236">
        <w:rPr>
          <w:lang w:val="pt"/>
        </w:rPr>
        <w:t xml:space="preserve"> al. (2009) observaram</w:t>
      </w:r>
      <w:r w:rsidRPr="00FA5236">
        <w:rPr>
          <w:lang w:val="pt"/>
        </w:rPr>
        <w:t xml:space="preserve"> que </w:t>
      </w:r>
      <w:r w:rsidR="008759E6" w:rsidRPr="00FA5236">
        <w:rPr>
          <w:lang w:val="pt"/>
        </w:rPr>
        <w:t xml:space="preserve">as industrias </w:t>
      </w:r>
      <w:r w:rsidRPr="00FA5236">
        <w:rPr>
          <w:lang w:val="pt"/>
        </w:rPr>
        <w:t xml:space="preserve">madeireiras </w:t>
      </w:r>
      <w:r w:rsidR="00E32B59" w:rsidRPr="00FA5236">
        <w:rPr>
          <w:lang w:val="pt"/>
        </w:rPr>
        <w:t xml:space="preserve">mostraram menor adesão ao uso </w:t>
      </w:r>
      <w:r w:rsidRPr="00FA5236">
        <w:rPr>
          <w:lang w:val="pt"/>
        </w:rPr>
        <w:t xml:space="preserve">do EPI auricular, </w:t>
      </w:r>
      <w:r w:rsidR="00713BDB" w:rsidRPr="00FA5236">
        <w:rPr>
          <w:lang w:val="pt"/>
        </w:rPr>
        <w:t>demostrando</w:t>
      </w:r>
      <w:r w:rsidRPr="00FA5236">
        <w:rPr>
          <w:lang w:val="pt"/>
        </w:rPr>
        <w:t xml:space="preserve"> menor cuidado no que diz respeito aos aspectos de prevenção, </w:t>
      </w:r>
      <w:r w:rsidR="00E32B59" w:rsidRPr="00FA5236">
        <w:rPr>
          <w:lang w:val="pt"/>
        </w:rPr>
        <w:t>determinado</w:t>
      </w:r>
      <w:r w:rsidRPr="00FA5236">
        <w:rPr>
          <w:lang w:val="pt"/>
        </w:rPr>
        <w:t xml:space="preserve"> pela alta prevalência daqueles que afirmam não usar o equipamento de proteção.</w:t>
      </w:r>
      <w:r w:rsidR="003F5C15" w:rsidRPr="00FA5236">
        <w:rPr>
          <w:lang w:val="pt"/>
        </w:rPr>
        <w:t xml:space="preserve"> </w:t>
      </w:r>
      <w:r w:rsidR="009064BA" w:rsidRPr="00FA5236">
        <w:rPr>
          <w:lang w:val="pt"/>
        </w:rPr>
        <w:t>Deve-se ressaltar, que as madeireiras apresen</w:t>
      </w:r>
      <w:r w:rsidR="009064BA" w:rsidRPr="00FA5236">
        <w:rPr>
          <w:lang w:val="pt"/>
        </w:rPr>
        <w:softHyphen/>
        <w:t xml:space="preserve">taram a maior medida da pressão sonora do ruído no ambiente de trabalho, 126 </w:t>
      </w:r>
      <w:proofErr w:type="gramStart"/>
      <w:r w:rsidR="009064BA" w:rsidRPr="00FA5236">
        <w:rPr>
          <w:lang w:val="pt"/>
        </w:rPr>
        <w:t>dB</w:t>
      </w:r>
      <w:proofErr w:type="gramEnd"/>
      <w:r w:rsidR="009064BA" w:rsidRPr="00FA5236">
        <w:rPr>
          <w:lang w:val="pt"/>
        </w:rPr>
        <w:t>(A), a maior proporção de trabalhadores expostos, e a menor proporção de uso da proteção auditiva, equipamento frequente</w:t>
      </w:r>
      <w:r w:rsidR="009064BA" w:rsidRPr="00FA5236">
        <w:rPr>
          <w:lang w:val="pt"/>
        </w:rPr>
        <w:softHyphen/>
        <w:t>mente não</w:t>
      </w:r>
      <w:r w:rsidR="00A17CCC" w:rsidRPr="00FA5236">
        <w:rPr>
          <w:lang w:val="pt"/>
        </w:rPr>
        <w:t xml:space="preserve"> disponível para o trabalhador </w:t>
      </w:r>
      <w:r w:rsidR="009064BA" w:rsidRPr="00FA5236">
        <w:rPr>
          <w:lang w:val="pt"/>
        </w:rPr>
        <w:t>(</w:t>
      </w:r>
      <w:r w:rsidR="008C3B74" w:rsidRPr="00FA5236">
        <w:rPr>
          <w:lang w:val="pt"/>
        </w:rPr>
        <w:t xml:space="preserve">CAVALCANTE </w:t>
      </w:r>
      <w:r w:rsidR="009064BA" w:rsidRPr="00FA5236">
        <w:rPr>
          <w:lang w:val="pt"/>
        </w:rPr>
        <w:t>et al., 2013).</w:t>
      </w:r>
    </w:p>
    <w:p w:rsidR="00D55304" w:rsidRPr="00FA5236" w:rsidRDefault="001B1741" w:rsidP="00E35B2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  <w:r w:rsidRPr="00FA5236">
        <w:rPr>
          <w:lang w:val="pt"/>
        </w:rPr>
        <w:t xml:space="preserve">A máquina de maior ruído produzido em média foi a serra </w:t>
      </w:r>
      <w:r w:rsidR="00361904" w:rsidRPr="00FA5236">
        <w:rPr>
          <w:lang w:val="pt"/>
        </w:rPr>
        <w:t>fita</w:t>
      </w:r>
      <w:r w:rsidRPr="00FA5236">
        <w:rPr>
          <w:lang w:val="pt"/>
        </w:rPr>
        <w:t xml:space="preserve">, com </w:t>
      </w:r>
      <w:r w:rsidR="00361904" w:rsidRPr="00FA5236">
        <w:rPr>
          <w:lang w:val="pt"/>
        </w:rPr>
        <w:t xml:space="preserve">101,26 </w:t>
      </w:r>
      <w:proofErr w:type="gramStart"/>
      <w:r w:rsidR="00361904" w:rsidRPr="00FA5236">
        <w:rPr>
          <w:lang w:val="pt"/>
        </w:rPr>
        <w:t>dB</w:t>
      </w:r>
      <w:proofErr w:type="gramEnd"/>
      <w:r w:rsidR="00361904" w:rsidRPr="00FA5236">
        <w:rPr>
          <w:lang w:val="pt"/>
        </w:rPr>
        <w:t xml:space="preserve">(A), seguido da </w:t>
      </w:r>
      <w:proofErr w:type="spellStart"/>
      <w:r w:rsidR="00361904" w:rsidRPr="00FA5236">
        <w:rPr>
          <w:lang w:val="pt"/>
        </w:rPr>
        <w:t>destopadeira</w:t>
      </w:r>
      <w:proofErr w:type="spellEnd"/>
      <w:r w:rsidR="00361904" w:rsidRPr="00FA5236">
        <w:rPr>
          <w:lang w:val="pt"/>
        </w:rPr>
        <w:t xml:space="preserve"> com </w:t>
      </w:r>
      <w:r w:rsidR="00361904" w:rsidRPr="00FA5236">
        <w:rPr>
          <w:lang w:val="pt"/>
        </w:rPr>
        <w:t>95,84</w:t>
      </w:r>
      <w:r w:rsidR="00361904" w:rsidRPr="00FA5236">
        <w:rPr>
          <w:lang w:val="pt"/>
        </w:rPr>
        <w:t xml:space="preserve"> dB(A)</w:t>
      </w:r>
      <w:r w:rsidR="00361904" w:rsidRPr="00FA5236">
        <w:rPr>
          <w:lang w:val="pt"/>
        </w:rPr>
        <w:t xml:space="preserve"> </w:t>
      </w:r>
      <w:r w:rsidR="00361904" w:rsidRPr="00FA5236">
        <w:rPr>
          <w:lang w:val="pt"/>
        </w:rPr>
        <w:t>e a</w:t>
      </w:r>
      <w:r w:rsidRPr="00FA5236">
        <w:rPr>
          <w:lang w:val="pt"/>
        </w:rPr>
        <w:t xml:space="preserve"> serra </w:t>
      </w:r>
      <w:r w:rsidR="00361904" w:rsidRPr="00FA5236">
        <w:rPr>
          <w:lang w:val="pt"/>
        </w:rPr>
        <w:t>circular</w:t>
      </w:r>
      <w:r w:rsidRPr="00FA5236">
        <w:rPr>
          <w:lang w:val="pt"/>
        </w:rPr>
        <w:t xml:space="preserve"> </w:t>
      </w:r>
      <w:r w:rsidR="00361904" w:rsidRPr="00FA5236">
        <w:rPr>
          <w:lang w:val="pt"/>
        </w:rPr>
        <w:t xml:space="preserve">com </w:t>
      </w:r>
      <w:r w:rsidR="00361904" w:rsidRPr="00FA5236">
        <w:rPr>
          <w:lang w:val="pt"/>
        </w:rPr>
        <w:t xml:space="preserve">89,72 </w:t>
      </w:r>
      <w:r w:rsidR="00361904" w:rsidRPr="00FA5236">
        <w:rPr>
          <w:lang w:val="pt"/>
        </w:rPr>
        <w:t>dB(A).</w:t>
      </w:r>
      <w:r w:rsidR="00D55304" w:rsidRPr="00FA5236">
        <w:rPr>
          <w:lang w:val="pt"/>
        </w:rPr>
        <w:t xml:space="preserve">  Em um estudo realizado no município de Jerônimo Monteiro (ES) </w:t>
      </w:r>
      <w:r w:rsidR="009208D8" w:rsidRPr="00FA5236">
        <w:rPr>
          <w:lang w:val="pt"/>
        </w:rPr>
        <w:t xml:space="preserve">por estudantes de engenharia florestal, </w:t>
      </w:r>
      <w:r w:rsidR="00D55304" w:rsidRPr="00FA5236">
        <w:rPr>
          <w:lang w:val="pt"/>
        </w:rPr>
        <w:t xml:space="preserve">a </w:t>
      </w:r>
      <w:proofErr w:type="spellStart"/>
      <w:r w:rsidR="00D55304" w:rsidRPr="00FA5236">
        <w:rPr>
          <w:lang w:val="pt"/>
        </w:rPr>
        <w:t>destopadeira</w:t>
      </w:r>
      <w:proofErr w:type="spellEnd"/>
      <w:r w:rsidR="00D55304" w:rsidRPr="00FA5236">
        <w:rPr>
          <w:lang w:val="pt"/>
        </w:rPr>
        <w:t xml:space="preserve"> foi a máquina de maior ruído com média de </w:t>
      </w:r>
      <w:r w:rsidR="00D55304" w:rsidRPr="00FA5236">
        <w:rPr>
          <w:lang w:val="pt"/>
        </w:rPr>
        <w:t xml:space="preserve">com 91,73 </w:t>
      </w:r>
      <w:proofErr w:type="gramStart"/>
      <w:r w:rsidR="00D55304" w:rsidRPr="00FA5236">
        <w:rPr>
          <w:lang w:val="pt"/>
        </w:rPr>
        <w:t>dB</w:t>
      </w:r>
      <w:proofErr w:type="gramEnd"/>
      <w:r w:rsidR="00D55304" w:rsidRPr="00FA5236">
        <w:rPr>
          <w:lang w:val="pt"/>
        </w:rPr>
        <w:t>(A)</w:t>
      </w:r>
      <w:r w:rsidR="00D55304" w:rsidRPr="00FA5236">
        <w:rPr>
          <w:lang w:val="pt"/>
        </w:rPr>
        <w:t xml:space="preserve"> (</w:t>
      </w:r>
      <w:r w:rsidR="008C3B74" w:rsidRPr="00FA5236">
        <w:rPr>
          <w:lang w:val="pt"/>
        </w:rPr>
        <w:t xml:space="preserve">FIEDLER </w:t>
      </w:r>
      <w:r w:rsidR="00D55304" w:rsidRPr="00FA5236">
        <w:rPr>
          <w:lang w:val="pt"/>
        </w:rPr>
        <w:t>et al.,</w:t>
      </w:r>
      <w:r w:rsidR="000606F2" w:rsidRPr="00FA5236">
        <w:rPr>
          <w:lang w:val="pt"/>
        </w:rPr>
        <w:t xml:space="preserve"> </w:t>
      </w:r>
      <w:r w:rsidR="00D55304" w:rsidRPr="00FA5236">
        <w:rPr>
          <w:lang w:val="pt"/>
        </w:rPr>
        <w:t>2008).</w:t>
      </w:r>
      <w:r w:rsidR="00CE4D31" w:rsidRPr="00FA5236">
        <w:rPr>
          <w:lang w:val="pt"/>
        </w:rPr>
        <w:t xml:space="preserve"> </w:t>
      </w:r>
    </w:p>
    <w:p w:rsidR="00D55304" w:rsidRPr="00FA5236" w:rsidRDefault="00D55304" w:rsidP="00E35B2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</w:p>
    <w:p w:rsidR="00A1592F" w:rsidRPr="00FA5236" w:rsidRDefault="006E5B41" w:rsidP="00E35B22">
      <w:pPr>
        <w:spacing w:line="360" w:lineRule="auto"/>
        <w:jc w:val="both"/>
        <w:rPr>
          <w:b/>
          <w:lang w:val="pt"/>
        </w:rPr>
      </w:pPr>
      <w:r w:rsidRPr="00FA5236">
        <w:rPr>
          <w:b/>
          <w:lang w:val="pt"/>
        </w:rPr>
        <w:t>CONSIDERAÇÕES FINAIS</w:t>
      </w:r>
    </w:p>
    <w:p w:rsidR="002F0B96" w:rsidRPr="00FA5236" w:rsidRDefault="002F0B96" w:rsidP="00E35B22">
      <w:pPr>
        <w:spacing w:line="360" w:lineRule="auto"/>
        <w:jc w:val="both"/>
        <w:rPr>
          <w:rFonts w:eastAsiaTheme="minorHAnsi"/>
          <w:b/>
          <w:bCs/>
          <w:color w:val="231F20"/>
          <w:lang w:eastAsia="en-US"/>
        </w:rPr>
      </w:pPr>
    </w:p>
    <w:p w:rsidR="00A43DF6" w:rsidRPr="00FA5236" w:rsidRDefault="00A43DF6" w:rsidP="00E35B22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  <w:r w:rsidRPr="00FA5236">
        <w:rPr>
          <w:lang w:val="pt"/>
        </w:rPr>
        <w:t>Existem c</w:t>
      </w:r>
      <w:r w:rsidR="002F0B96" w:rsidRPr="00FA5236">
        <w:rPr>
          <w:lang w:val="pt"/>
        </w:rPr>
        <w:t>arências estruturais, no setor da indústria madeireira, relacionadas aos aspectos</w:t>
      </w:r>
      <w:r w:rsidR="00531630" w:rsidRPr="00FA5236">
        <w:rPr>
          <w:lang w:val="pt"/>
        </w:rPr>
        <w:t xml:space="preserve"> </w:t>
      </w:r>
      <w:r w:rsidR="002F0B96" w:rsidRPr="00FA5236">
        <w:rPr>
          <w:lang w:val="pt"/>
        </w:rPr>
        <w:t>de prevenção e controle de ruídos</w:t>
      </w:r>
      <w:r w:rsidR="001A11D0" w:rsidRPr="00FA5236">
        <w:rPr>
          <w:lang w:val="pt"/>
        </w:rPr>
        <w:t>, onde devem ser</w:t>
      </w:r>
      <w:r w:rsidR="003F0D0E" w:rsidRPr="00FA5236">
        <w:rPr>
          <w:lang w:val="pt"/>
        </w:rPr>
        <w:t xml:space="preserve"> </w:t>
      </w:r>
      <w:r w:rsidR="001A11D0" w:rsidRPr="00FA5236">
        <w:rPr>
          <w:lang w:val="pt"/>
        </w:rPr>
        <w:t xml:space="preserve">implantadas </w:t>
      </w:r>
      <w:r w:rsidR="002F0B96" w:rsidRPr="00FA5236">
        <w:rPr>
          <w:lang w:val="pt"/>
        </w:rPr>
        <w:t>medida</w:t>
      </w:r>
      <w:r w:rsidRPr="00FA5236">
        <w:rPr>
          <w:lang w:val="pt"/>
        </w:rPr>
        <w:t>s de controle de ruído na fonte</w:t>
      </w:r>
      <w:r w:rsidR="001A11D0" w:rsidRPr="00FA5236">
        <w:rPr>
          <w:lang w:val="pt"/>
        </w:rPr>
        <w:t>.</w:t>
      </w:r>
    </w:p>
    <w:p w:rsidR="002F0B96" w:rsidRPr="00FA5236" w:rsidRDefault="002E01A0" w:rsidP="00E35B2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lang w:val="pt"/>
        </w:rPr>
      </w:pPr>
      <w:r w:rsidRPr="00FA5236">
        <w:rPr>
          <w:lang w:val="pt"/>
        </w:rPr>
        <w:t>C</w:t>
      </w:r>
      <w:r w:rsidR="003B39B3" w:rsidRPr="00FA5236">
        <w:rPr>
          <w:lang w:val="pt"/>
        </w:rPr>
        <w:t>om</w:t>
      </w:r>
      <w:r w:rsidRPr="00FA5236">
        <w:rPr>
          <w:lang w:val="pt"/>
        </w:rPr>
        <w:t xml:space="preserve"> relação à Norma Regulamentadora do Ministério do </w:t>
      </w:r>
      <w:r w:rsidRPr="00FA5236">
        <w:rPr>
          <w:lang w:val="pt"/>
        </w:rPr>
        <w:t xml:space="preserve">Trabalho e Emprego (NR 15) </w:t>
      </w:r>
      <w:r w:rsidRPr="00FA5236">
        <w:rPr>
          <w:lang w:val="pt"/>
        </w:rPr>
        <w:t xml:space="preserve">os níveis de ruído encontrados estavam em desacordo com a referida norma, onde o tempo máximo permitido de exposição a um determinado nível de trabalho é de 85 </w:t>
      </w:r>
      <w:proofErr w:type="gramStart"/>
      <w:r w:rsidRPr="00FA5236">
        <w:rPr>
          <w:lang w:val="pt"/>
        </w:rPr>
        <w:t>dB</w:t>
      </w:r>
      <w:proofErr w:type="gramEnd"/>
      <w:r w:rsidRPr="00FA5236">
        <w:rPr>
          <w:lang w:val="pt"/>
        </w:rPr>
        <w:t xml:space="preserve"> por 8 horas, portanto, adoção de medidas para a redução do nível de ruído na fonte ou como mediada corretiva, o uso obrigatório de protetores auriculares. </w:t>
      </w:r>
      <w:r w:rsidR="00EF50A8" w:rsidRPr="00FA5236">
        <w:rPr>
          <w:lang w:val="pt"/>
        </w:rPr>
        <w:t xml:space="preserve"> Há necessidade relevante na</w:t>
      </w:r>
      <w:r w:rsidR="002F0B96" w:rsidRPr="00FA5236">
        <w:rPr>
          <w:lang w:val="pt"/>
        </w:rPr>
        <w:t xml:space="preserve"> realização de acompanhamento </w:t>
      </w:r>
      <w:proofErr w:type="spellStart"/>
      <w:r w:rsidR="002F0B96" w:rsidRPr="00FA5236">
        <w:rPr>
          <w:lang w:val="pt"/>
        </w:rPr>
        <w:t>audiológico</w:t>
      </w:r>
      <w:proofErr w:type="spellEnd"/>
      <w:r w:rsidR="002F0B96" w:rsidRPr="00FA5236">
        <w:rPr>
          <w:lang w:val="pt"/>
        </w:rPr>
        <w:t xml:space="preserve"> periódico com a finalidade de prevenção</w:t>
      </w:r>
      <w:r w:rsidR="00531630" w:rsidRPr="00FA5236">
        <w:rPr>
          <w:lang w:val="pt"/>
        </w:rPr>
        <w:t xml:space="preserve"> </w:t>
      </w:r>
      <w:r w:rsidR="002F0B96" w:rsidRPr="00FA5236">
        <w:rPr>
          <w:lang w:val="pt"/>
        </w:rPr>
        <w:t>de perda auditiva.</w:t>
      </w:r>
    </w:p>
    <w:p w:rsidR="002F0B96" w:rsidRPr="00FA5236" w:rsidRDefault="002F0B96" w:rsidP="00E35B22">
      <w:pPr>
        <w:autoSpaceDE w:val="0"/>
        <w:autoSpaceDN w:val="0"/>
        <w:adjustRightInd w:val="0"/>
        <w:spacing w:line="360" w:lineRule="auto"/>
        <w:rPr>
          <w:lang w:val="pt"/>
        </w:rPr>
      </w:pPr>
    </w:p>
    <w:p w:rsidR="00A1592F" w:rsidRPr="00FA5236" w:rsidRDefault="00A1592F" w:rsidP="00E35B22">
      <w:pPr>
        <w:spacing w:line="360" w:lineRule="auto"/>
        <w:jc w:val="both"/>
        <w:rPr>
          <w:b/>
          <w:lang w:val="pt"/>
        </w:rPr>
      </w:pPr>
      <w:r w:rsidRPr="00FA5236">
        <w:rPr>
          <w:b/>
          <w:lang w:val="pt"/>
        </w:rPr>
        <w:t>REFER</w:t>
      </w:r>
      <w:r w:rsidR="0017131A" w:rsidRPr="00FA5236">
        <w:rPr>
          <w:b/>
          <w:lang w:val="pt"/>
        </w:rPr>
        <w:t>Ê</w:t>
      </w:r>
      <w:r w:rsidRPr="00FA5236">
        <w:rPr>
          <w:b/>
          <w:lang w:val="pt"/>
        </w:rPr>
        <w:t>NCIAS BIBLIOGRÁFICAS</w:t>
      </w:r>
    </w:p>
    <w:p w:rsidR="004158A9" w:rsidRPr="00FA5236" w:rsidRDefault="004158A9" w:rsidP="00E35B22">
      <w:pPr>
        <w:spacing w:line="360" w:lineRule="auto"/>
        <w:jc w:val="both"/>
        <w:rPr>
          <w:lang w:val="pt"/>
        </w:rPr>
      </w:pPr>
    </w:p>
    <w:p w:rsidR="00A508C2" w:rsidRPr="00FA5236" w:rsidRDefault="00A508C2" w:rsidP="00E35B22">
      <w:pPr>
        <w:spacing w:line="360" w:lineRule="auto"/>
        <w:jc w:val="both"/>
        <w:rPr>
          <w:lang w:val="pt"/>
        </w:rPr>
      </w:pPr>
      <w:r w:rsidRPr="00FA5236">
        <w:rPr>
          <w:lang w:val="pt"/>
        </w:rPr>
        <w:t xml:space="preserve">ABRAF – Anuário estatístico da ABRAF </w:t>
      </w:r>
      <w:proofErr w:type="gramStart"/>
      <w:r w:rsidRPr="00FA5236">
        <w:rPr>
          <w:lang w:val="pt"/>
        </w:rPr>
        <w:t>2013 ano</w:t>
      </w:r>
      <w:proofErr w:type="gramEnd"/>
      <w:r w:rsidRPr="00FA5236">
        <w:rPr>
          <w:lang w:val="pt"/>
        </w:rPr>
        <w:t xml:space="preserve"> base 2012/ ABRAF. Brasília, 2013.</w:t>
      </w:r>
    </w:p>
    <w:p w:rsidR="00A508C2" w:rsidRPr="00FA5236" w:rsidRDefault="00A508C2" w:rsidP="00E35B22">
      <w:pPr>
        <w:spacing w:line="360" w:lineRule="auto"/>
        <w:jc w:val="both"/>
        <w:rPr>
          <w:lang w:val="pt"/>
        </w:rPr>
      </w:pPr>
    </w:p>
    <w:p w:rsidR="00816300" w:rsidRPr="00FA5236" w:rsidRDefault="001E732E" w:rsidP="00816300">
      <w:pPr>
        <w:spacing w:line="360" w:lineRule="auto"/>
        <w:jc w:val="both"/>
        <w:rPr>
          <w:lang w:val="pt"/>
        </w:rPr>
      </w:pPr>
      <w:r w:rsidRPr="00FA5236">
        <w:rPr>
          <w:lang w:val="pt"/>
        </w:rPr>
        <w:lastRenderedPageBreak/>
        <w:t xml:space="preserve">AITA ADC, GONÇALVES </w:t>
      </w:r>
      <w:r w:rsidR="00816300" w:rsidRPr="00FA5236">
        <w:rPr>
          <w:lang w:val="pt"/>
        </w:rPr>
        <w:t>AA. Avaliação do handicap</w:t>
      </w:r>
      <w:r w:rsidR="00816300" w:rsidRPr="00FA5236">
        <w:rPr>
          <w:lang w:val="pt"/>
        </w:rPr>
        <w:t xml:space="preserve"> </w:t>
      </w:r>
      <w:r w:rsidR="00816300" w:rsidRPr="00FA5236">
        <w:rPr>
          <w:lang w:val="pt"/>
        </w:rPr>
        <w:t xml:space="preserve">auditivo em trabalhadores expostos a ruído. </w:t>
      </w:r>
      <w:r w:rsidR="00816300" w:rsidRPr="00FA5236">
        <w:rPr>
          <w:b/>
          <w:lang w:val="pt"/>
        </w:rPr>
        <w:t xml:space="preserve">J </w:t>
      </w:r>
      <w:proofErr w:type="spellStart"/>
      <w:r w:rsidR="00816300" w:rsidRPr="00FA5236">
        <w:rPr>
          <w:b/>
          <w:lang w:val="pt"/>
        </w:rPr>
        <w:t>Bras</w:t>
      </w:r>
      <w:proofErr w:type="spellEnd"/>
      <w:r w:rsidR="00816300" w:rsidRPr="00FA5236">
        <w:rPr>
          <w:b/>
          <w:lang w:val="pt"/>
        </w:rPr>
        <w:t xml:space="preserve"> </w:t>
      </w:r>
      <w:proofErr w:type="spellStart"/>
      <w:r w:rsidR="00816300" w:rsidRPr="00FA5236">
        <w:rPr>
          <w:b/>
          <w:lang w:val="pt"/>
        </w:rPr>
        <w:t>Fonoaudiol</w:t>
      </w:r>
      <w:proofErr w:type="spellEnd"/>
      <w:r w:rsidR="00F22637" w:rsidRPr="00FA5236">
        <w:rPr>
          <w:lang w:val="pt"/>
        </w:rPr>
        <w:t xml:space="preserve">, v.2, n.7, p. </w:t>
      </w:r>
      <w:r w:rsidR="00F22637" w:rsidRPr="00FA5236">
        <w:rPr>
          <w:lang w:val="pt"/>
        </w:rPr>
        <w:t>160-4</w:t>
      </w:r>
      <w:r w:rsidR="00F22637" w:rsidRPr="00FA5236">
        <w:rPr>
          <w:lang w:val="pt"/>
        </w:rPr>
        <w:t>, 2001.</w:t>
      </w:r>
    </w:p>
    <w:p w:rsidR="00816300" w:rsidRPr="00FA5236" w:rsidRDefault="00816300" w:rsidP="00816300">
      <w:pPr>
        <w:spacing w:line="360" w:lineRule="auto"/>
        <w:jc w:val="both"/>
        <w:rPr>
          <w:lang w:val="pt"/>
        </w:rPr>
      </w:pPr>
    </w:p>
    <w:p w:rsidR="00D846CE" w:rsidRPr="00FA5236" w:rsidRDefault="000A6955" w:rsidP="00E35B22">
      <w:pPr>
        <w:tabs>
          <w:tab w:val="left" w:pos="1215"/>
        </w:tabs>
        <w:spacing w:line="360" w:lineRule="auto"/>
        <w:jc w:val="both"/>
        <w:rPr>
          <w:color w:val="000000"/>
          <w:shd w:val="clear" w:color="auto" w:fill="FFFFFF"/>
        </w:rPr>
      </w:pPr>
      <w:r w:rsidRPr="00FA5236">
        <w:rPr>
          <w:color w:val="000000"/>
          <w:shd w:val="clear" w:color="auto" w:fill="FFFFFF"/>
        </w:rPr>
        <w:t>ARAÚJO</w:t>
      </w:r>
      <w:r w:rsidR="00D846CE" w:rsidRPr="00FA5236">
        <w:rPr>
          <w:color w:val="000000"/>
          <w:shd w:val="clear" w:color="auto" w:fill="FFFFFF"/>
        </w:rPr>
        <w:t xml:space="preserve"> SA. Perda auditiva induzida pelo ruído em trabalhadores de metalúrgica. </w:t>
      </w:r>
      <w:proofErr w:type="spellStart"/>
      <w:r w:rsidR="00D846CE" w:rsidRPr="00FA5236">
        <w:rPr>
          <w:b/>
          <w:color w:val="000000"/>
          <w:shd w:val="clear" w:color="auto" w:fill="FFFFFF"/>
        </w:rPr>
        <w:t>Rev</w:t>
      </w:r>
      <w:proofErr w:type="spellEnd"/>
      <w:r w:rsidR="00D846CE" w:rsidRPr="00FA5236">
        <w:rPr>
          <w:b/>
          <w:color w:val="000000"/>
          <w:shd w:val="clear" w:color="auto" w:fill="FFFFFF"/>
        </w:rPr>
        <w:t xml:space="preserve"> </w:t>
      </w:r>
      <w:proofErr w:type="spellStart"/>
      <w:r w:rsidR="00D846CE" w:rsidRPr="00FA5236">
        <w:rPr>
          <w:b/>
          <w:color w:val="000000"/>
          <w:shd w:val="clear" w:color="auto" w:fill="FFFFFF"/>
        </w:rPr>
        <w:t>Bras</w:t>
      </w:r>
      <w:proofErr w:type="spellEnd"/>
      <w:r w:rsidR="00D846CE" w:rsidRPr="00FA5236">
        <w:rPr>
          <w:b/>
          <w:color w:val="000000"/>
          <w:shd w:val="clear" w:color="auto" w:fill="FFFFFF"/>
        </w:rPr>
        <w:t xml:space="preserve"> </w:t>
      </w:r>
      <w:proofErr w:type="spellStart"/>
      <w:r w:rsidR="00D846CE" w:rsidRPr="00FA5236">
        <w:rPr>
          <w:b/>
          <w:color w:val="000000"/>
          <w:shd w:val="clear" w:color="auto" w:fill="FFFFFF"/>
        </w:rPr>
        <w:t>Otorrinolaringol</w:t>
      </w:r>
      <w:proofErr w:type="spellEnd"/>
      <w:r w:rsidR="00F11BC7" w:rsidRPr="00FA5236">
        <w:rPr>
          <w:color w:val="000000"/>
          <w:shd w:val="clear" w:color="auto" w:fill="FFFFFF"/>
        </w:rPr>
        <w:t xml:space="preserve">, v.68, n.1, p. </w:t>
      </w:r>
      <w:r w:rsidR="00F11BC7" w:rsidRPr="00FA5236">
        <w:rPr>
          <w:color w:val="000000"/>
          <w:shd w:val="clear" w:color="auto" w:fill="FFFFFF"/>
        </w:rPr>
        <w:t>47-52</w:t>
      </w:r>
      <w:r w:rsidR="00F11BC7" w:rsidRPr="00FA5236">
        <w:rPr>
          <w:color w:val="000000"/>
          <w:shd w:val="clear" w:color="auto" w:fill="FFFFFF"/>
        </w:rPr>
        <w:t>,</w:t>
      </w:r>
      <w:r w:rsidR="00D846CE" w:rsidRPr="00FA5236">
        <w:rPr>
          <w:color w:val="000000"/>
          <w:shd w:val="clear" w:color="auto" w:fill="FFFFFF"/>
        </w:rPr>
        <w:t xml:space="preserve"> 2002</w:t>
      </w:r>
      <w:r w:rsidR="00F11BC7" w:rsidRPr="00FA5236">
        <w:rPr>
          <w:color w:val="000000"/>
          <w:shd w:val="clear" w:color="auto" w:fill="FFFFFF"/>
        </w:rPr>
        <w:t>.</w:t>
      </w:r>
    </w:p>
    <w:p w:rsidR="00CF672E" w:rsidRPr="00FA5236" w:rsidRDefault="00CF672E" w:rsidP="00E35B22">
      <w:pPr>
        <w:tabs>
          <w:tab w:val="left" w:pos="1215"/>
        </w:tabs>
        <w:spacing w:line="360" w:lineRule="auto"/>
        <w:jc w:val="both"/>
        <w:rPr>
          <w:color w:val="000000"/>
        </w:rPr>
      </w:pPr>
    </w:p>
    <w:p w:rsidR="00194B0F" w:rsidRPr="00FA5236" w:rsidRDefault="009469D9" w:rsidP="00E35B22">
      <w:pPr>
        <w:tabs>
          <w:tab w:val="left" w:pos="1215"/>
        </w:tabs>
        <w:spacing w:line="360" w:lineRule="auto"/>
        <w:jc w:val="both"/>
        <w:rPr>
          <w:color w:val="000000"/>
        </w:rPr>
      </w:pPr>
      <w:r w:rsidRPr="00FA5236">
        <w:rPr>
          <w:color w:val="000000"/>
        </w:rPr>
        <w:t>BALLONE,</w:t>
      </w:r>
      <w:r w:rsidR="00194B0F" w:rsidRPr="00FA5236">
        <w:rPr>
          <w:color w:val="000000"/>
        </w:rPr>
        <w:t xml:space="preserve"> G</w:t>
      </w:r>
      <w:r w:rsidRPr="00FA5236">
        <w:rPr>
          <w:color w:val="000000"/>
        </w:rPr>
        <w:t xml:space="preserve">. </w:t>
      </w:r>
      <w:r w:rsidR="00194B0F" w:rsidRPr="00FA5236">
        <w:rPr>
          <w:color w:val="000000"/>
        </w:rPr>
        <w:t>J</w:t>
      </w:r>
      <w:r w:rsidRPr="00FA5236">
        <w:rPr>
          <w:color w:val="000000"/>
        </w:rPr>
        <w:t>.</w:t>
      </w:r>
      <w:r w:rsidR="00194B0F" w:rsidRPr="00FA5236">
        <w:rPr>
          <w:color w:val="000000"/>
        </w:rPr>
        <w:t> </w:t>
      </w:r>
      <w:r w:rsidR="00194B0F" w:rsidRPr="00FA5236">
        <w:rPr>
          <w:b/>
          <w:color w:val="000000"/>
        </w:rPr>
        <w:t>Labirintite e Zumbido</w:t>
      </w:r>
      <w:r w:rsidRPr="00FA5236">
        <w:rPr>
          <w:color w:val="000000"/>
        </w:rPr>
        <w:t xml:space="preserve">. IN: </w:t>
      </w:r>
      <w:proofErr w:type="spellStart"/>
      <w:proofErr w:type="gramStart"/>
      <w:r w:rsidRPr="00FA5236">
        <w:rPr>
          <w:color w:val="000000"/>
        </w:rPr>
        <w:t>PsiqWeb</w:t>
      </w:r>
      <w:proofErr w:type="spellEnd"/>
      <w:proofErr w:type="gramEnd"/>
      <w:r w:rsidRPr="00FA5236">
        <w:rPr>
          <w:color w:val="000000"/>
        </w:rPr>
        <w:t>, Internet. D</w:t>
      </w:r>
      <w:r w:rsidR="00194B0F" w:rsidRPr="00FA5236">
        <w:rPr>
          <w:color w:val="000000"/>
        </w:rPr>
        <w:t>isponível em</w:t>
      </w:r>
      <w:r w:rsidRPr="00FA5236">
        <w:rPr>
          <w:color w:val="000000"/>
        </w:rPr>
        <w:t xml:space="preserve">: </w:t>
      </w:r>
      <w:hyperlink r:id="rId14" w:history="1">
        <w:r w:rsidR="00194B0F" w:rsidRPr="00FA5236">
          <w:t>http://www.psqweb.med.br</w:t>
        </w:r>
      </w:hyperlink>
      <w:r w:rsidRPr="00FA5236">
        <w:rPr>
          <w:color w:val="000000"/>
        </w:rPr>
        <w:t xml:space="preserve">. </w:t>
      </w:r>
      <w:r w:rsidR="0083073A" w:rsidRPr="00FA5236">
        <w:rPr>
          <w:color w:val="000000"/>
        </w:rPr>
        <w:t>Acesso em: 15/04/2014.</w:t>
      </w:r>
    </w:p>
    <w:p w:rsidR="00194B0F" w:rsidRPr="00FA5236" w:rsidRDefault="00194B0F" w:rsidP="00E35B22">
      <w:pPr>
        <w:tabs>
          <w:tab w:val="left" w:pos="3690"/>
        </w:tabs>
        <w:spacing w:line="360" w:lineRule="auto"/>
        <w:jc w:val="both"/>
        <w:rPr>
          <w:color w:val="000000"/>
        </w:rPr>
      </w:pPr>
    </w:p>
    <w:p w:rsidR="00917419" w:rsidRPr="00FA5236" w:rsidRDefault="00917419" w:rsidP="00E35B22">
      <w:pPr>
        <w:spacing w:line="360" w:lineRule="auto"/>
        <w:jc w:val="both"/>
        <w:rPr>
          <w:lang w:val="en-US"/>
        </w:rPr>
      </w:pPr>
      <w:r w:rsidRPr="00FA5236">
        <w:t>BO</w:t>
      </w:r>
      <w:r w:rsidRPr="00FA5236">
        <w:rPr>
          <w:lang w:val="en-US"/>
        </w:rPr>
        <w:t>GER, M. E</w:t>
      </w:r>
      <w:proofErr w:type="gramStart"/>
      <w:r w:rsidRPr="00FA5236">
        <w:rPr>
          <w:lang w:val="en-US"/>
        </w:rPr>
        <w:t>.;</w:t>
      </w:r>
      <w:proofErr w:type="gramEnd"/>
      <w:r w:rsidRPr="00FA5236">
        <w:rPr>
          <w:lang w:val="en-US"/>
        </w:rPr>
        <w:t xml:space="preserve"> BARBOSA-BRANCO, A.; OTTONI, A. C. The noise spectrum influence on Noise-Induced Hearing Loss prevalence in workers. </w:t>
      </w:r>
      <w:proofErr w:type="spellStart"/>
      <w:r w:rsidRPr="00FA5236">
        <w:rPr>
          <w:b/>
          <w:lang w:val="en-US"/>
        </w:rPr>
        <w:t>Brazilian</w:t>
      </w:r>
      <w:proofErr w:type="spellEnd"/>
      <w:r w:rsidRPr="00FA5236">
        <w:rPr>
          <w:b/>
          <w:lang w:val="en-US"/>
        </w:rPr>
        <w:t xml:space="preserve"> </w:t>
      </w:r>
      <w:proofErr w:type="spellStart"/>
      <w:r w:rsidRPr="00FA5236">
        <w:rPr>
          <w:b/>
          <w:lang w:val="en-US"/>
        </w:rPr>
        <w:t>Journal</w:t>
      </w:r>
      <w:proofErr w:type="spellEnd"/>
      <w:r w:rsidRPr="00FA5236">
        <w:rPr>
          <w:b/>
          <w:lang w:val="en-US"/>
        </w:rPr>
        <w:t xml:space="preserve"> </w:t>
      </w:r>
      <w:proofErr w:type="spellStart"/>
      <w:proofErr w:type="gramStart"/>
      <w:r w:rsidRPr="00FA5236">
        <w:rPr>
          <w:b/>
          <w:lang w:val="en-US"/>
        </w:rPr>
        <w:t>Of</w:t>
      </w:r>
      <w:proofErr w:type="spellEnd"/>
      <w:proofErr w:type="gramEnd"/>
      <w:r w:rsidRPr="00FA5236">
        <w:rPr>
          <w:b/>
          <w:lang w:val="en-US"/>
        </w:rPr>
        <w:t xml:space="preserve"> </w:t>
      </w:r>
      <w:proofErr w:type="spellStart"/>
      <w:r w:rsidRPr="00FA5236">
        <w:rPr>
          <w:b/>
          <w:lang w:val="en-US"/>
        </w:rPr>
        <w:t>Otorhinolaryngology</w:t>
      </w:r>
      <w:proofErr w:type="spellEnd"/>
      <w:r w:rsidR="00F11BC7" w:rsidRPr="00FA5236">
        <w:rPr>
          <w:lang w:val="en-US"/>
        </w:rPr>
        <w:t>, v.</w:t>
      </w:r>
      <w:r w:rsidRPr="00FA5236">
        <w:rPr>
          <w:lang w:val="en-US"/>
        </w:rPr>
        <w:t>75</w:t>
      </w:r>
      <w:r w:rsidR="00F11BC7" w:rsidRPr="00FA5236">
        <w:rPr>
          <w:lang w:val="en-US"/>
        </w:rPr>
        <w:t>, n.</w:t>
      </w:r>
      <w:r w:rsidRPr="00FA5236">
        <w:rPr>
          <w:lang w:val="en-US"/>
        </w:rPr>
        <w:t>3</w:t>
      </w:r>
      <w:r w:rsidR="00F11BC7" w:rsidRPr="00FA5236">
        <w:rPr>
          <w:lang w:val="en-US"/>
        </w:rPr>
        <w:t>,</w:t>
      </w:r>
      <w:r w:rsidRPr="00FA5236">
        <w:rPr>
          <w:lang w:val="en-US"/>
        </w:rPr>
        <w:t xml:space="preserve"> </w:t>
      </w:r>
      <w:r w:rsidR="00504B56" w:rsidRPr="00FA5236">
        <w:rPr>
          <w:lang w:val="en-US"/>
        </w:rPr>
        <w:t xml:space="preserve">p. </w:t>
      </w:r>
      <w:r w:rsidR="00504B56" w:rsidRPr="00FA5236">
        <w:rPr>
          <w:lang w:val="en-US"/>
        </w:rPr>
        <w:t>328-34</w:t>
      </w:r>
      <w:r w:rsidR="00504B56" w:rsidRPr="00FA5236">
        <w:rPr>
          <w:lang w:val="en-US"/>
        </w:rPr>
        <w:t xml:space="preserve">, </w:t>
      </w:r>
      <w:r w:rsidRPr="00FA5236">
        <w:rPr>
          <w:lang w:val="en-US"/>
        </w:rPr>
        <w:t>2009</w:t>
      </w:r>
      <w:r w:rsidR="00504B56" w:rsidRPr="00FA5236">
        <w:rPr>
          <w:lang w:val="en-US"/>
        </w:rPr>
        <w:t>.</w:t>
      </w:r>
    </w:p>
    <w:p w:rsidR="00917419" w:rsidRPr="00FA5236" w:rsidRDefault="00917419" w:rsidP="00E35B22">
      <w:pPr>
        <w:spacing w:line="360" w:lineRule="auto"/>
        <w:jc w:val="both"/>
        <w:rPr>
          <w:lang w:val="pt"/>
        </w:rPr>
      </w:pPr>
    </w:p>
    <w:p w:rsidR="00917419" w:rsidRPr="00FA5236" w:rsidRDefault="00917419" w:rsidP="00E35B22">
      <w:pPr>
        <w:spacing w:line="360" w:lineRule="auto"/>
        <w:jc w:val="both"/>
        <w:rPr>
          <w:lang w:val="pt"/>
        </w:rPr>
      </w:pPr>
      <w:r w:rsidRPr="00FA5236">
        <w:rPr>
          <w:lang w:val="pt"/>
        </w:rPr>
        <w:t xml:space="preserve">CAVALCANTE, F.; FERRITE, S.; MEIRA, T. C. Exposição ao ruído na indústria de transformação no Brasil. </w:t>
      </w:r>
      <w:r w:rsidRPr="00FA5236">
        <w:rPr>
          <w:b/>
          <w:lang w:val="pt"/>
        </w:rPr>
        <w:t>Rev. CEFAC</w:t>
      </w:r>
      <w:proofErr w:type="gramStart"/>
      <w:r w:rsidRPr="00FA5236">
        <w:rPr>
          <w:lang w:val="pt"/>
        </w:rPr>
        <w:t>.</w:t>
      </w:r>
      <w:r w:rsidR="00F11BC7" w:rsidRPr="00FA5236">
        <w:rPr>
          <w:lang w:val="pt"/>
        </w:rPr>
        <w:t>,</w:t>
      </w:r>
      <w:proofErr w:type="gramEnd"/>
      <w:r w:rsidR="00F11BC7" w:rsidRPr="00FA5236">
        <w:rPr>
          <w:lang w:val="pt"/>
        </w:rPr>
        <w:t xml:space="preserve"> v.15, n.5, p.</w:t>
      </w:r>
      <w:r w:rsidRPr="00FA5236">
        <w:rPr>
          <w:lang w:val="pt"/>
        </w:rPr>
        <w:t>1364-1370</w:t>
      </w:r>
      <w:r w:rsidR="00F11BC7" w:rsidRPr="00FA5236">
        <w:rPr>
          <w:lang w:val="pt"/>
        </w:rPr>
        <w:t xml:space="preserve">, </w:t>
      </w:r>
      <w:r w:rsidR="00F11BC7" w:rsidRPr="00FA5236">
        <w:rPr>
          <w:lang w:val="pt"/>
        </w:rPr>
        <w:t>2013</w:t>
      </w:r>
      <w:r w:rsidR="00F11BC7" w:rsidRPr="00FA5236">
        <w:rPr>
          <w:lang w:val="pt"/>
        </w:rPr>
        <w:t>.</w:t>
      </w:r>
    </w:p>
    <w:p w:rsidR="00917419" w:rsidRPr="00FA5236" w:rsidRDefault="00917419" w:rsidP="00E35B22">
      <w:pPr>
        <w:tabs>
          <w:tab w:val="left" w:pos="3690"/>
        </w:tabs>
        <w:spacing w:line="360" w:lineRule="auto"/>
        <w:jc w:val="both"/>
        <w:rPr>
          <w:color w:val="000000"/>
          <w:shd w:val="clear" w:color="auto" w:fill="FFFFFF"/>
          <w:lang w:val="pt"/>
        </w:rPr>
      </w:pPr>
    </w:p>
    <w:p w:rsidR="00CF672E" w:rsidRPr="00FA5236" w:rsidRDefault="00CF672E" w:rsidP="00E35B22">
      <w:pPr>
        <w:tabs>
          <w:tab w:val="left" w:pos="3690"/>
        </w:tabs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 w:rsidRPr="00FA5236">
        <w:rPr>
          <w:color w:val="000000"/>
          <w:shd w:val="clear" w:color="auto" w:fill="FFFFFF"/>
        </w:rPr>
        <w:t>CALDART</w:t>
      </w:r>
      <w:r w:rsidR="001E732E" w:rsidRPr="00FA5236">
        <w:rPr>
          <w:color w:val="000000"/>
          <w:shd w:val="clear" w:color="auto" w:fill="FFFFFF"/>
        </w:rPr>
        <w:t>,</w:t>
      </w:r>
      <w:r w:rsidRPr="00FA5236">
        <w:rPr>
          <w:color w:val="000000"/>
          <w:shd w:val="clear" w:color="auto" w:fill="FFFFFF"/>
        </w:rPr>
        <w:t xml:space="preserve"> A</w:t>
      </w:r>
      <w:r w:rsidR="001E732E" w:rsidRPr="00FA5236">
        <w:rPr>
          <w:color w:val="000000"/>
          <w:shd w:val="clear" w:color="auto" w:fill="FFFFFF"/>
        </w:rPr>
        <w:t>.</w:t>
      </w:r>
      <w:r w:rsidRPr="00FA5236">
        <w:rPr>
          <w:color w:val="000000"/>
          <w:shd w:val="clear" w:color="auto" w:fill="FFFFFF"/>
        </w:rPr>
        <w:t>U</w:t>
      </w:r>
      <w:r w:rsidR="001E732E" w:rsidRPr="00FA5236">
        <w:rPr>
          <w:color w:val="000000"/>
          <w:shd w:val="clear" w:color="auto" w:fill="FFFFFF"/>
        </w:rPr>
        <w:t>.;</w:t>
      </w:r>
      <w:r w:rsidRPr="00FA5236">
        <w:rPr>
          <w:color w:val="000000"/>
          <w:shd w:val="clear" w:color="auto" w:fill="FFFFFF"/>
        </w:rPr>
        <w:t xml:space="preserve"> ADRIANO C</w:t>
      </w:r>
      <w:r w:rsidR="001E732E" w:rsidRPr="00FA5236">
        <w:rPr>
          <w:color w:val="000000"/>
          <w:shd w:val="clear" w:color="auto" w:fill="FFFFFF"/>
        </w:rPr>
        <w:t>.</w:t>
      </w:r>
      <w:r w:rsidRPr="00FA5236">
        <w:rPr>
          <w:color w:val="000000"/>
          <w:shd w:val="clear" w:color="auto" w:fill="FFFFFF"/>
        </w:rPr>
        <w:t>F</w:t>
      </w:r>
      <w:r w:rsidR="001E732E" w:rsidRPr="00FA5236">
        <w:rPr>
          <w:color w:val="000000"/>
          <w:shd w:val="clear" w:color="auto" w:fill="FFFFFF"/>
        </w:rPr>
        <w:t xml:space="preserve">.; </w:t>
      </w:r>
      <w:proofErr w:type="gramStart"/>
      <w:r w:rsidR="001E732E" w:rsidRPr="00FA5236">
        <w:rPr>
          <w:color w:val="000000"/>
          <w:shd w:val="clear" w:color="auto" w:fill="FFFFFF"/>
        </w:rPr>
        <w:t>TERRUE,</w:t>
      </w:r>
      <w:proofErr w:type="gramEnd"/>
      <w:r w:rsidR="001E732E" w:rsidRPr="00FA5236">
        <w:rPr>
          <w:color w:val="000000"/>
          <w:shd w:val="clear" w:color="auto" w:fill="FFFFFF"/>
        </w:rPr>
        <w:t xml:space="preserve">L I.; </w:t>
      </w:r>
      <w:r w:rsidRPr="00FA5236">
        <w:rPr>
          <w:color w:val="000000"/>
          <w:shd w:val="clear" w:color="auto" w:fill="FFFFFF"/>
        </w:rPr>
        <w:t>MARTINS</w:t>
      </w:r>
      <w:r w:rsidR="001E732E" w:rsidRPr="00FA5236">
        <w:rPr>
          <w:color w:val="000000"/>
          <w:shd w:val="clear" w:color="auto" w:fill="FFFFFF"/>
        </w:rPr>
        <w:t>,</w:t>
      </w:r>
      <w:r w:rsidRPr="00FA5236">
        <w:rPr>
          <w:color w:val="000000"/>
          <w:shd w:val="clear" w:color="auto" w:fill="FFFFFF"/>
        </w:rPr>
        <w:t xml:space="preserve"> R</w:t>
      </w:r>
      <w:r w:rsidR="001E732E" w:rsidRPr="00FA5236">
        <w:rPr>
          <w:color w:val="000000"/>
          <w:shd w:val="clear" w:color="auto" w:fill="FFFFFF"/>
        </w:rPr>
        <w:t>.</w:t>
      </w:r>
      <w:r w:rsidRPr="00FA5236">
        <w:rPr>
          <w:color w:val="000000"/>
          <w:shd w:val="clear" w:color="auto" w:fill="FFFFFF"/>
        </w:rPr>
        <w:t>F</w:t>
      </w:r>
      <w:r w:rsidR="001E732E" w:rsidRPr="00FA5236">
        <w:rPr>
          <w:color w:val="000000"/>
          <w:shd w:val="clear" w:color="auto" w:fill="FFFFFF"/>
        </w:rPr>
        <w:t>.;</w:t>
      </w:r>
      <w:r w:rsidRPr="00FA5236">
        <w:rPr>
          <w:color w:val="000000"/>
          <w:shd w:val="clear" w:color="auto" w:fill="FFFFFF"/>
        </w:rPr>
        <w:t xml:space="preserve"> CALDART</w:t>
      </w:r>
      <w:r w:rsidR="001E732E" w:rsidRPr="00FA5236">
        <w:rPr>
          <w:color w:val="000000"/>
          <w:shd w:val="clear" w:color="auto" w:fill="FFFFFF"/>
        </w:rPr>
        <w:t>,</w:t>
      </w:r>
      <w:r w:rsidRPr="00FA5236">
        <w:rPr>
          <w:color w:val="000000"/>
          <w:shd w:val="clear" w:color="auto" w:fill="FFFFFF"/>
        </w:rPr>
        <w:t xml:space="preserve"> A</w:t>
      </w:r>
      <w:r w:rsidR="001E732E" w:rsidRPr="00FA5236">
        <w:rPr>
          <w:color w:val="000000"/>
          <w:shd w:val="clear" w:color="auto" w:fill="FFFFFF"/>
        </w:rPr>
        <w:t>.</w:t>
      </w:r>
      <w:r w:rsidRPr="00FA5236">
        <w:rPr>
          <w:color w:val="000000"/>
          <w:shd w:val="clear" w:color="auto" w:fill="FFFFFF"/>
        </w:rPr>
        <w:t>U</w:t>
      </w:r>
      <w:r w:rsidR="001E732E" w:rsidRPr="00FA5236">
        <w:rPr>
          <w:color w:val="000000"/>
          <w:shd w:val="clear" w:color="auto" w:fill="FFFFFF"/>
        </w:rPr>
        <w:t>.;</w:t>
      </w:r>
      <w:r w:rsidRPr="00FA5236">
        <w:rPr>
          <w:color w:val="000000"/>
          <w:shd w:val="clear" w:color="auto" w:fill="FFFFFF"/>
        </w:rPr>
        <w:t xml:space="preserve"> MOCELLIN</w:t>
      </w:r>
      <w:r w:rsidR="001E732E" w:rsidRPr="00FA5236">
        <w:rPr>
          <w:color w:val="000000"/>
          <w:shd w:val="clear" w:color="auto" w:fill="FFFFFF"/>
        </w:rPr>
        <w:t>,</w:t>
      </w:r>
      <w:r w:rsidRPr="00FA5236">
        <w:rPr>
          <w:color w:val="000000"/>
          <w:shd w:val="clear" w:color="auto" w:fill="FFFFFF"/>
        </w:rPr>
        <w:t xml:space="preserve"> M</w:t>
      </w:r>
      <w:r w:rsidRPr="00FA5236">
        <w:rPr>
          <w:color w:val="000000"/>
          <w:shd w:val="clear" w:color="auto" w:fill="FFFFFF"/>
        </w:rPr>
        <w:t xml:space="preserve">. Prevalência de perda auditiva induzida pelo ruído em trabalhadores da indústria têxtil. </w:t>
      </w:r>
      <w:proofErr w:type="spellStart"/>
      <w:r w:rsidRPr="00FA5236">
        <w:rPr>
          <w:b/>
          <w:color w:val="000000"/>
          <w:shd w:val="clear" w:color="auto" w:fill="FFFFFF"/>
        </w:rPr>
        <w:t>Arq</w:t>
      </w:r>
      <w:proofErr w:type="spellEnd"/>
      <w:r w:rsidRPr="00FA5236">
        <w:rPr>
          <w:b/>
          <w:color w:val="000000"/>
          <w:shd w:val="clear" w:color="auto" w:fill="FFFFFF"/>
        </w:rPr>
        <w:t xml:space="preserve"> </w:t>
      </w:r>
      <w:proofErr w:type="spellStart"/>
      <w:r w:rsidRPr="00FA5236">
        <w:rPr>
          <w:b/>
          <w:color w:val="000000"/>
          <w:shd w:val="clear" w:color="auto" w:fill="FFFFFF"/>
        </w:rPr>
        <w:t>Int</w:t>
      </w:r>
      <w:proofErr w:type="spellEnd"/>
      <w:r w:rsidRPr="00FA5236">
        <w:rPr>
          <w:b/>
          <w:color w:val="000000"/>
          <w:shd w:val="clear" w:color="auto" w:fill="FFFFFF"/>
        </w:rPr>
        <w:t xml:space="preserve"> </w:t>
      </w:r>
      <w:proofErr w:type="spellStart"/>
      <w:r w:rsidRPr="00FA5236">
        <w:rPr>
          <w:b/>
          <w:color w:val="000000"/>
          <w:shd w:val="clear" w:color="auto" w:fill="FFFFFF"/>
        </w:rPr>
        <w:t>Otorrinolaringol</w:t>
      </w:r>
      <w:proofErr w:type="spellEnd"/>
      <w:r w:rsidR="001D3055" w:rsidRPr="00FA5236">
        <w:rPr>
          <w:color w:val="000000"/>
          <w:shd w:val="clear" w:color="auto" w:fill="FFFFFF"/>
        </w:rPr>
        <w:t xml:space="preserve">, v.10, n.3, p. </w:t>
      </w:r>
      <w:r w:rsidR="001D3055" w:rsidRPr="00FA5236">
        <w:rPr>
          <w:color w:val="000000"/>
          <w:shd w:val="clear" w:color="auto" w:fill="FFFFFF"/>
        </w:rPr>
        <w:t>192-6</w:t>
      </w:r>
      <w:r w:rsidR="001D3055" w:rsidRPr="00FA5236">
        <w:rPr>
          <w:color w:val="000000"/>
          <w:shd w:val="clear" w:color="auto" w:fill="FFFFFF"/>
        </w:rPr>
        <w:t>, 2006.</w:t>
      </w:r>
    </w:p>
    <w:p w:rsidR="00973605" w:rsidRPr="00973605" w:rsidRDefault="00973605" w:rsidP="00E35B2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</w:p>
    <w:p w:rsidR="00973605" w:rsidRPr="00FA5236" w:rsidRDefault="00917419" w:rsidP="00E35B22">
      <w:pPr>
        <w:pStyle w:val="Default"/>
        <w:spacing w:line="360" w:lineRule="auto"/>
        <w:jc w:val="both"/>
      </w:pPr>
      <w:r w:rsidRPr="00FA5236">
        <w:t xml:space="preserve">CERQUEIRA, P. H. A.; FREITAS, L. C. </w:t>
      </w:r>
      <w:r w:rsidRPr="00FA5236">
        <w:rPr>
          <w:color w:val="auto"/>
        </w:rPr>
        <w:t xml:space="preserve">Avaliação da capacidade de trabalho e do perfil de trabalhadores em serrarias no município de Eunápolis, </w:t>
      </w:r>
      <w:r w:rsidR="00973605" w:rsidRPr="00FA5236">
        <w:rPr>
          <w:color w:val="auto"/>
        </w:rPr>
        <w:t>BA.</w:t>
      </w:r>
      <w:r w:rsidRPr="00FA5236">
        <w:rPr>
          <w:color w:val="auto"/>
        </w:rPr>
        <w:t xml:space="preserve"> </w:t>
      </w:r>
      <w:r w:rsidRPr="00FA5236">
        <w:rPr>
          <w:b/>
        </w:rPr>
        <w:t>Floresta</w:t>
      </w:r>
      <w:r w:rsidR="00973605" w:rsidRPr="00FA5236">
        <w:t>, v. 43, n. 1, p. 19 - 26, 2013.</w:t>
      </w:r>
    </w:p>
    <w:p w:rsidR="00973605" w:rsidRPr="00FA5236" w:rsidRDefault="00973605" w:rsidP="00E35B22">
      <w:pPr>
        <w:pStyle w:val="Default"/>
        <w:spacing w:line="360" w:lineRule="auto"/>
        <w:jc w:val="both"/>
        <w:rPr>
          <w:shd w:val="clear" w:color="auto" w:fill="FFFFFF"/>
        </w:rPr>
      </w:pPr>
    </w:p>
    <w:p w:rsidR="00F54625" w:rsidRPr="00FA5236" w:rsidRDefault="000A6955" w:rsidP="00E35B22">
      <w:pPr>
        <w:spacing w:line="360" w:lineRule="auto"/>
        <w:jc w:val="both"/>
        <w:rPr>
          <w:color w:val="000000"/>
        </w:rPr>
      </w:pPr>
      <w:r w:rsidRPr="00FA5236">
        <w:rPr>
          <w:color w:val="000000"/>
          <w:shd w:val="clear" w:color="auto" w:fill="FFFFFF"/>
        </w:rPr>
        <w:t>DOBIE</w:t>
      </w:r>
      <w:r w:rsidR="001E732E" w:rsidRPr="00FA5236">
        <w:rPr>
          <w:color w:val="000000"/>
          <w:shd w:val="clear" w:color="auto" w:fill="FFFFFF"/>
        </w:rPr>
        <w:t>,</w:t>
      </w:r>
      <w:r w:rsidR="00F54625" w:rsidRPr="00FA5236">
        <w:rPr>
          <w:color w:val="000000"/>
          <w:shd w:val="clear" w:color="auto" w:fill="FFFFFF"/>
        </w:rPr>
        <w:t xml:space="preserve"> R</w:t>
      </w:r>
      <w:r w:rsidR="001E732E" w:rsidRPr="00FA5236">
        <w:rPr>
          <w:color w:val="000000"/>
          <w:shd w:val="clear" w:color="auto" w:fill="FFFFFF"/>
        </w:rPr>
        <w:t xml:space="preserve">. </w:t>
      </w:r>
      <w:r w:rsidR="00F54625" w:rsidRPr="00FA5236">
        <w:rPr>
          <w:color w:val="000000"/>
          <w:shd w:val="clear" w:color="auto" w:fill="FFFFFF"/>
        </w:rPr>
        <w:t xml:space="preserve">A. The </w:t>
      </w:r>
      <w:proofErr w:type="spellStart"/>
      <w:r w:rsidR="00F54625" w:rsidRPr="00FA5236">
        <w:rPr>
          <w:color w:val="000000"/>
          <w:shd w:val="clear" w:color="auto" w:fill="FFFFFF"/>
        </w:rPr>
        <w:t>burdens</w:t>
      </w:r>
      <w:proofErr w:type="spellEnd"/>
      <w:r w:rsidR="00F54625" w:rsidRPr="00FA5236">
        <w:rPr>
          <w:color w:val="000000"/>
          <w:shd w:val="clear" w:color="auto" w:fill="FFFFFF"/>
        </w:rPr>
        <w:t xml:space="preserve"> </w:t>
      </w:r>
      <w:proofErr w:type="spellStart"/>
      <w:r w:rsidR="00F54625" w:rsidRPr="00FA5236">
        <w:rPr>
          <w:color w:val="000000"/>
          <w:shd w:val="clear" w:color="auto" w:fill="FFFFFF"/>
        </w:rPr>
        <w:t>of</w:t>
      </w:r>
      <w:proofErr w:type="spellEnd"/>
      <w:r w:rsidR="00F54625" w:rsidRPr="00FA5236">
        <w:rPr>
          <w:color w:val="000000"/>
          <w:shd w:val="clear" w:color="auto" w:fill="FFFFFF"/>
        </w:rPr>
        <w:t xml:space="preserve"> age-</w:t>
      </w:r>
      <w:proofErr w:type="spellStart"/>
      <w:r w:rsidR="00F54625" w:rsidRPr="00FA5236">
        <w:rPr>
          <w:color w:val="000000"/>
          <w:shd w:val="clear" w:color="auto" w:fill="FFFFFF"/>
        </w:rPr>
        <w:t>related</w:t>
      </w:r>
      <w:proofErr w:type="spellEnd"/>
      <w:r w:rsidR="00F54625" w:rsidRPr="00FA5236">
        <w:rPr>
          <w:color w:val="000000"/>
          <w:shd w:val="clear" w:color="auto" w:fill="FFFFFF"/>
        </w:rPr>
        <w:t xml:space="preserve"> </w:t>
      </w:r>
      <w:proofErr w:type="spellStart"/>
      <w:r w:rsidR="00F54625" w:rsidRPr="00FA5236">
        <w:rPr>
          <w:color w:val="000000"/>
          <w:shd w:val="clear" w:color="auto" w:fill="FFFFFF"/>
        </w:rPr>
        <w:t>and</w:t>
      </w:r>
      <w:proofErr w:type="spellEnd"/>
      <w:r w:rsidR="00F54625" w:rsidRPr="00FA5236">
        <w:rPr>
          <w:color w:val="000000"/>
          <w:shd w:val="clear" w:color="auto" w:fill="FFFFFF"/>
        </w:rPr>
        <w:t xml:space="preserve"> </w:t>
      </w:r>
      <w:proofErr w:type="spellStart"/>
      <w:r w:rsidR="00F54625" w:rsidRPr="00FA5236">
        <w:rPr>
          <w:color w:val="000000"/>
          <w:shd w:val="clear" w:color="auto" w:fill="FFFFFF"/>
        </w:rPr>
        <w:t>occupational</w:t>
      </w:r>
      <w:proofErr w:type="spellEnd"/>
      <w:r w:rsidR="00F54625" w:rsidRPr="00FA5236">
        <w:rPr>
          <w:color w:val="000000"/>
          <w:shd w:val="clear" w:color="auto" w:fill="FFFFFF"/>
        </w:rPr>
        <w:t xml:space="preserve"> </w:t>
      </w:r>
      <w:proofErr w:type="spellStart"/>
      <w:r w:rsidR="00F54625" w:rsidRPr="00FA5236">
        <w:rPr>
          <w:color w:val="000000"/>
          <w:shd w:val="clear" w:color="auto" w:fill="FFFFFF"/>
        </w:rPr>
        <w:t>noise-induced</w:t>
      </w:r>
      <w:proofErr w:type="spellEnd"/>
      <w:r w:rsidR="00F54625" w:rsidRPr="00FA5236">
        <w:rPr>
          <w:color w:val="000000"/>
          <w:shd w:val="clear" w:color="auto" w:fill="FFFFFF"/>
        </w:rPr>
        <w:t xml:space="preserve"> </w:t>
      </w:r>
      <w:proofErr w:type="spellStart"/>
      <w:r w:rsidR="00F54625" w:rsidRPr="00FA5236">
        <w:rPr>
          <w:color w:val="000000"/>
          <w:shd w:val="clear" w:color="auto" w:fill="FFFFFF"/>
        </w:rPr>
        <w:t>hearing</w:t>
      </w:r>
      <w:proofErr w:type="spellEnd"/>
      <w:r w:rsidR="00F54625" w:rsidRPr="00FA5236">
        <w:rPr>
          <w:color w:val="000000"/>
          <w:shd w:val="clear" w:color="auto" w:fill="FFFFFF"/>
        </w:rPr>
        <w:t xml:space="preserve"> </w:t>
      </w:r>
      <w:proofErr w:type="spellStart"/>
      <w:r w:rsidR="00F54625" w:rsidRPr="00FA5236">
        <w:rPr>
          <w:color w:val="000000"/>
          <w:shd w:val="clear" w:color="auto" w:fill="FFFFFF"/>
        </w:rPr>
        <w:t>loss</w:t>
      </w:r>
      <w:proofErr w:type="spellEnd"/>
      <w:r w:rsidR="00F54625" w:rsidRPr="00FA5236">
        <w:rPr>
          <w:color w:val="000000"/>
          <w:shd w:val="clear" w:color="auto" w:fill="FFFFFF"/>
        </w:rPr>
        <w:t xml:space="preserve"> in </w:t>
      </w:r>
      <w:proofErr w:type="spellStart"/>
      <w:r w:rsidR="00F54625" w:rsidRPr="00FA5236">
        <w:rPr>
          <w:color w:val="000000"/>
          <w:shd w:val="clear" w:color="auto" w:fill="FFFFFF"/>
        </w:rPr>
        <w:t>the</w:t>
      </w:r>
      <w:proofErr w:type="spellEnd"/>
      <w:r w:rsidR="00F54625" w:rsidRPr="00FA5236">
        <w:rPr>
          <w:color w:val="000000"/>
          <w:shd w:val="clear" w:color="auto" w:fill="FFFFFF"/>
        </w:rPr>
        <w:t xml:space="preserve"> United </w:t>
      </w:r>
      <w:proofErr w:type="spellStart"/>
      <w:r w:rsidR="00F54625" w:rsidRPr="00FA5236">
        <w:rPr>
          <w:color w:val="000000"/>
          <w:shd w:val="clear" w:color="auto" w:fill="FFFFFF"/>
        </w:rPr>
        <w:t>States</w:t>
      </w:r>
      <w:proofErr w:type="spellEnd"/>
      <w:r w:rsidR="00F54625" w:rsidRPr="00FA5236">
        <w:rPr>
          <w:color w:val="000000"/>
          <w:shd w:val="clear" w:color="auto" w:fill="FFFFFF"/>
        </w:rPr>
        <w:t xml:space="preserve">. </w:t>
      </w:r>
      <w:proofErr w:type="spellStart"/>
      <w:r w:rsidR="00F54625" w:rsidRPr="00FA5236">
        <w:rPr>
          <w:b/>
          <w:color w:val="000000"/>
          <w:shd w:val="clear" w:color="auto" w:fill="FFFFFF"/>
        </w:rPr>
        <w:t>Ear</w:t>
      </w:r>
      <w:proofErr w:type="spellEnd"/>
      <w:r w:rsidR="00F54625" w:rsidRPr="00FA5236">
        <w:rPr>
          <w:b/>
          <w:color w:val="000000"/>
          <w:shd w:val="clear" w:color="auto" w:fill="FFFFFF"/>
        </w:rPr>
        <w:t xml:space="preserve"> </w:t>
      </w:r>
      <w:proofErr w:type="spellStart"/>
      <w:r w:rsidR="00F54625" w:rsidRPr="00FA5236">
        <w:rPr>
          <w:b/>
          <w:color w:val="000000"/>
          <w:shd w:val="clear" w:color="auto" w:fill="FFFFFF"/>
        </w:rPr>
        <w:t>Hear</w:t>
      </w:r>
      <w:proofErr w:type="spellEnd"/>
      <w:r w:rsidR="001D3055" w:rsidRPr="00FA5236">
        <w:rPr>
          <w:color w:val="000000"/>
          <w:shd w:val="clear" w:color="auto" w:fill="FFFFFF"/>
        </w:rPr>
        <w:t xml:space="preserve">, v.29, n.4, p. </w:t>
      </w:r>
      <w:r w:rsidR="001D3055" w:rsidRPr="00FA5236">
        <w:rPr>
          <w:color w:val="000000"/>
          <w:shd w:val="clear" w:color="auto" w:fill="FFFFFF"/>
        </w:rPr>
        <w:t>565-77</w:t>
      </w:r>
      <w:r w:rsidR="001D3055" w:rsidRPr="00FA5236">
        <w:rPr>
          <w:color w:val="000000"/>
          <w:shd w:val="clear" w:color="auto" w:fill="FFFFFF"/>
        </w:rPr>
        <w:t>, 2008.</w:t>
      </w:r>
      <w:r w:rsidR="00F54625" w:rsidRPr="00FA5236">
        <w:rPr>
          <w:color w:val="000000"/>
        </w:rPr>
        <w:t xml:space="preserve"> </w:t>
      </w:r>
    </w:p>
    <w:p w:rsidR="0094508E" w:rsidRPr="00FA5236" w:rsidRDefault="0094508E" w:rsidP="00E35B22">
      <w:pPr>
        <w:pStyle w:val="NormalWeb"/>
        <w:shd w:val="clear" w:color="auto" w:fill="FFFFFF"/>
        <w:spacing w:line="360" w:lineRule="auto"/>
        <w:contextualSpacing/>
        <w:jc w:val="both"/>
        <w:rPr>
          <w:color w:val="000000"/>
        </w:rPr>
      </w:pPr>
      <w:r w:rsidRPr="00FA5236">
        <w:rPr>
          <w:color w:val="000000"/>
        </w:rPr>
        <w:t>FIEDLER, N. C.</w:t>
      </w:r>
      <w:r w:rsidRPr="00FA5236">
        <w:rPr>
          <w:rStyle w:val="apple-converted-space"/>
          <w:color w:val="000000"/>
        </w:rPr>
        <w:t> </w:t>
      </w:r>
      <w:r w:rsidRPr="00FA5236">
        <w:rPr>
          <w:b/>
          <w:bCs/>
          <w:color w:val="000000"/>
        </w:rPr>
        <w:t>Análise de posturas e esforços despendidos em operações de colheita florestal no litoral norte do Estado da Bahia</w:t>
      </w:r>
      <w:r w:rsidRPr="00FA5236">
        <w:rPr>
          <w:color w:val="000000"/>
        </w:rPr>
        <w:t xml:space="preserve">. 103 p. Tese (Doutorado em Ciências Florestais) – Universidade Federal de Viçosa, Viçosa, </w:t>
      </w:r>
      <w:proofErr w:type="gramStart"/>
      <w:r w:rsidRPr="00FA5236">
        <w:rPr>
          <w:color w:val="000000"/>
        </w:rPr>
        <w:t>1998</w:t>
      </w:r>
      <w:proofErr w:type="gramEnd"/>
    </w:p>
    <w:p w:rsidR="00917419" w:rsidRPr="00FA5236" w:rsidRDefault="00917419" w:rsidP="00E35B22">
      <w:pPr>
        <w:spacing w:line="360" w:lineRule="auto"/>
        <w:jc w:val="both"/>
      </w:pPr>
      <w:r w:rsidRPr="00FA5236">
        <w:t xml:space="preserve">FIEDLER, N. C.; OLIVEIRA, J. T. S.; GUIMARÃES, P. P.; ALVES, R. T.; WANDERLEY, F. B.; OLIVEIRA, J. G. L.; MORA, R. Influência da massa específica aparente da madeira no ruído produzido durante o processamento Secundário: estudo de </w:t>
      </w:r>
      <w:r w:rsidRPr="00FA5236">
        <w:lastRenderedPageBreak/>
        <w:t xml:space="preserve">caso. </w:t>
      </w:r>
      <w:r w:rsidRPr="00FA5236">
        <w:rPr>
          <w:b/>
        </w:rPr>
        <w:t>Floresta</w:t>
      </w:r>
      <w:r w:rsidRPr="00FA5236">
        <w:t xml:space="preserve">, v. </w:t>
      </w:r>
      <w:r w:rsidR="001D3055" w:rsidRPr="00FA5236">
        <w:t xml:space="preserve">39, n. 2, p. 401-408, </w:t>
      </w:r>
      <w:r w:rsidRPr="00FA5236">
        <w:t xml:space="preserve">2009. </w:t>
      </w:r>
      <w:r w:rsidRPr="00FA5236">
        <w:cr/>
      </w:r>
    </w:p>
    <w:p w:rsidR="00D751CC" w:rsidRPr="00FA5236" w:rsidRDefault="00D751CC" w:rsidP="00D751CC">
      <w:pPr>
        <w:spacing w:line="360" w:lineRule="auto"/>
        <w:jc w:val="both"/>
      </w:pPr>
      <w:r w:rsidRPr="00FA5236">
        <w:t>FREITAS JÚNIOR, P.F.; BARELA, J. A</w:t>
      </w:r>
      <w:r w:rsidRPr="00FA5236">
        <w:t>. Alterações no funcionamento do sistema de controle postural de idosos. Uso da in</w:t>
      </w:r>
      <w:r w:rsidRPr="00FA5236">
        <w:t xml:space="preserve">formação visual. </w:t>
      </w:r>
      <w:proofErr w:type="spellStart"/>
      <w:r w:rsidRPr="00FA5236">
        <w:rPr>
          <w:b/>
        </w:rPr>
        <w:t>Rev</w:t>
      </w:r>
      <w:proofErr w:type="spellEnd"/>
      <w:r w:rsidRPr="00FA5236">
        <w:rPr>
          <w:b/>
        </w:rPr>
        <w:t xml:space="preserve"> </w:t>
      </w:r>
      <w:proofErr w:type="spellStart"/>
      <w:r w:rsidRPr="00FA5236">
        <w:rPr>
          <w:b/>
        </w:rPr>
        <w:t>Port</w:t>
      </w:r>
      <w:proofErr w:type="spellEnd"/>
      <w:r w:rsidRPr="00FA5236">
        <w:rPr>
          <w:b/>
        </w:rPr>
        <w:t xml:space="preserve"> </w:t>
      </w:r>
      <w:proofErr w:type="spellStart"/>
      <w:r w:rsidRPr="00FA5236">
        <w:rPr>
          <w:b/>
        </w:rPr>
        <w:t>Cien</w:t>
      </w:r>
      <w:proofErr w:type="spellEnd"/>
      <w:r w:rsidRPr="00FA5236">
        <w:rPr>
          <w:b/>
        </w:rPr>
        <w:t xml:space="preserve"> </w:t>
      </w:r>
      <w:r w:rsidRPr="00FA5236">
        <w:rPr>
          <w:b/>
        </w:rPr>
        <w:t>Desp</w:t>
      </w:r>
      <w:r w:rsidRPr="00FA5236">
        <w:t>.</w:t>
      </w:r>
      <w:r w:rsidR="001D3055" w:rsidRPr="00FA5236">
        <w:t>, v.6, n.1, p.</w:t>
      </w:r>
      <w:r w:rsidRPr="00FA5236">
        <w:t xml:space="preserve"> </w:t>
      </w:r>
      <w:r w:rsidR="001D3055" w:rsidRPr="00FA5236">
        <w:t>94-105</w:t>
      </w:r>
      <w:r w:rsidR="001D3055" w:rsidRPr="00FA5236">
        <w:t>, 2005.</w:t>
      </w:r>
    </w:p>
    <w:p w:rsidR="00D751CC" w:rsidRPr="00FA5236" w:rsidRDefault="00D751CC" w:rsidP="00D751CC">
      <w:pPr>
        <w:spacing w:line="360" w:lineRule="auto"/>
        <w:jc w:val="both"/>
      </w:pPr>
    </w:p>
    <w:p w:rsidR="00D47A96" w:rsidRPr="00FA5236" w:rsidRDefault="00D47A96" w:rsidP="00E35B22">
      <w:pPr>
        <w:spacing w:line="360" w:lineRule="auto"/>
        <w:jc w:val="both"/>
        <w:rPr>
          <w:color w:val="000000"/>
        </w:rPr>
      </w:pPr>
      <w:r w:rsidRPr="00FA5236">
        <w:rPr>
          <w:color w:val="000000"/>
        </w:rPr>
        <w:t xml:space="preserve">LACERDA, E. </w:t>
      </w:r>
      <w:r w:rsidRPr="00FA5236">
        <w:rPr>
          <w:b/>
          <w:color w:val="000000"/>
        </w:rPr>
        <w:t>A segurança do trabalho na indústria de conversão mecânica da madeira</w:t>
      </w:r>
      <w:r w:rsidRPr="00FA5236">
        <w:rPr>
          <w:color w:val="000000"/>
        </w:rPr>
        <w:t xml:space="preserve"> - </w:t>
      </w:r>
      <w:proofErr w:type="gramStart"/>
      <w:r w:rsidRPr="00FA5236">
        <w:rPr>
          <w:color w:val="000000"/>
        </w:rPr>
        <w:t>3.</w:t>
      </w:r>
      <w:proofErr w:type="gramEnd"/>
      <w:r w:rsidRPr="00FA5236">
        <w:rPr>
          <w:color w:val="000000"/>
        </w:rPr>
        <w:t xml:space="preserve">ed. manual. Curitiba: UFPR. Setor de Ciências Agrárias. Departamento de Engenharia e Tecnologia Florestal, 2007, 34 p. </w:t>
      </w:r>
      <w:r w:rsidRPr="00FA5236">
        <w:rPr>
          <w:color w:val="000000"/>
        </w:rPr>
        <w:cr/>
      </w:r>
    </w:p>
    <w:p w:rsidR="006E5B41" w:rsidRPr="00FA5236" w:rsidRDefault="001E732E" w:rsidP="00E35B22">
      <w:pPr>
        <w:spacing w:line="360" w:lineRule="auto"/>
        <w:jc w:val="both"/>
        <w:rPr>
          <w:color w:val="000000"/>
          <w:lang w:val="en-US"/>
        </w:rPr>
      </w:pPr>
      <w:r w:rsidRPr="00FA5236">
        <w:rPr>
          <w:color w:val="000000"/>
          <w:lang w:val="en-US"/>
        </w:rPr>
        <w:t xml:space="preserve">LUSK, S. L.; HAGERTY, B. M.; GILLESPIE, B., CARUSO, C.C. </w:t>
      </w:r>
      <w:r w:rsidR="006E5B41" w:rsidRPr="00FA5236">
        <w:rPr>
          <w:color w:val="000000"/>
          <w:lang w:val="en-US"/>
        </w:rPr>
        <w:t xml:space="preserve">Chronic effects of workplace noise on blood pressure and heart rate. </w:t>
      </w:r>
      <w:proofErr w:type="gramStart"/>
      <w:r w:rsidR="006E5B41" w:rsidRPr="00FA5236">
        <w:rPr>
          <w:b/>
          <w:color w:val="000000"/>
          <w:lang w:val="en-US"/>
        </w:rPr>
        <w:t>Archives of Environmental Health</w:t>
      </w:r>
      <w:r w:rsidR="006E5B41" w:rsidRPr="00FA5236">
        <w:rPr>
          <w:color w:val="000000"/>
          <w:lang w:val="en-US"/>
        </w:rPr>
        <w:t>, v. 57, n. 4, p. 273-81, 2002.</w:t>
      </w:r>
      <w:proofErr w:type="gramEnd"/>
    </w:p>
    <w:p w:rsidR="00090A30" w:rsidRPr="00FA5236" w:rsidRDefault="00090A30" w:rsidP="00E35B22">
      <w:pPr>
        <w:spacing w:line="360" w:lineRule="auto"/>
        <w:jc w:val="both"/>
        <w:rPr>
          <w:color w:val="000000"/>
          <w:lang w:val="en-US"/>
        </w:rPr>
      </w:pPr>
    </w:p>
    <w:p w:rsidR="00574C60" w:rsidRPr="00FA5236" w:rsidRDefault="00574C60" w:rsidP="00E35B22">
      <w:pPr>
        <w:spacing w:line="360" w:lineRule="auto"/>
        <w:jc w:val="both"/>
        <w:rPr>
          <w:lang w:val="pt"/>
        </w:rPr>
      </w:pPr>
      <w:r w:rsidRPr="00FA5236">
        <w:rPr>
          <w:lang w:val="pt"/>
        </w:rPr>
        <w:t xml:space="preserve">NAHUZ, M. A. R. Atividades industriais com madeira de Pinus: atualidade e desafios. </w:t>
      </w:r>
      <w:r w:rsidRPr="00FA5236">
        <w:rPr>
          <w:b/>
          <w:lang w:val="pt"/>
        </w:rPr>
        <w:t>Revista da Madeira</w:t>
      </w:r>
      <w:r w:rsidRPr="00FA5236">
        <w:rPr>
          <w:lang w:val="pt"/>
        </w:rPr>
        <w:t xml:space="preserve">. </w:t>
      </w:r>
      <w:proofErr w:type="gramStart"/>
      <w:r w:rsidRPr="00FA5236">
        <w:rPr>
          <w:lang w:val="pt"/>
        </w:rPr>
        <w:t>ed.</w:t>
      </w:r>
      <w:proofErr w:type="gramEnd"/>
      <w:r w:rsidRPr="00FA5236">
        <w:rPr>
          <w:lang w:val="pt"/>
        </w:rPr>
        <w:t xml:space="preserve">124, 2010. </w:t>
      </w:r>
      <w:r w:rsidR="000162A9" w:rsidRPr="00FA5236">
        <w:rPr>
          <w:lang w:val="pt"/>
        </w:rPr>
        <w:t xml:space="preserve">Disponível em: </w:t>
      </w:r>
      <w:hyperlink r:id="rId15" w:history="1">
        <w:r w:rsidR="000162A9" w:rsidRPr="00FA5236">
          <w:rPr>
            <w:rStyle w:val="Hyperlink"/>
            <w:lang w:val="pt"/>
          </w:rPr>
          <w:t>http://www.remade</w:t>
        </w:r>
      </w:hyperlink>
      <w:proofErr w:type="gramStart"/>
      <w:r w:rsidR="000162A9" w:rsidRPr="00FA5236">
        <w:rPr>
          <w:lang w:val="pt"/>
        </w:rPr>
        <w:t>.</w:t>
      </w:r>
      <w:proofErr w:type="gramEnd"/>
      <w:r w:rsidR="000162A9" w:rsidRPr="00FA5236">
        <w:rPr>
          <w:lang w:val="pt"/>
        </w:rPr>
        <w:t>com.br/br/ revi stadamadeira_materia.php?</w:t>
      </w:r>
      <w:proofErr w:type="gramStart"/>
      <w:r w:rsidR="000162A9" w:rsidRPr="00FA5236">
        <w:rPr>
          <w:lang w:val="pt"/>
        </w:rPr>
        <w:t>num</w:t>
      </w:r>
      <w:proofErr w:type="gramEnd"/>
      <w:r w:rsidR="000162A9" w:rsidRPr="00FA5236">
        <w:rPr>
          <w:lang w:val="pt"/>
        </w:rPr>
        <w:t>=1472&amp;subject=Mercado%20Pinus&amp;title=Atividades%20industriais%20com%20madeira%20de%20Pinus:%20atualidade%20e%20desafios. Acesso em: 15/04/2014.</w:t>
      </w:r>
    </w:p>
    <w:p w:rsidR="00574C60" w:rsidRPr="00FA5236" w:rsidRDefault="00574C60" w:rsidP="00E35B22">
      <w:pPr>
        <w:spacing w:line="360" w:lineRule="auto"/>
        <w:jc w:val="both"/>
        <w:rPr>
          <w:lang w:val="pt"/>
        </w:rPr>
      </w:pPr>
    </w:p>
    <w:p w:rsidR="001E732E" w:rsidRPr="00FA5236" w:rsidRDefault="001E732E" w:rsidP="001E732E">
      <w:pPr>
        <w:spacing w:line="360" w:lineRule="auto"/>
        <w:jc w:val="both"/>
        <w:rPr>
          <w:lang w:val="pt"/>
        </w:rPr>
      </w:pPr>
      <w:r w:rsidRPr="00FA5236">
        <w:rPr>
          <w:lang w:val="pt"/>
        </w:rPr>
        <w:t xml:space="preserve">SOBIERAY, T. N. C.; NOGUEIRA, M. C. de J. A.; DURANTE, L. C.; LAMBERT, J. A. Um estudo sobre o uso de equipamentos de proteção coletiva como prevenção de acidentes em indústrias madeireiras de Mato Grosso. </w:t>
      </w:r>
      <w:r w:rsidRPr="00FA5236">
        <w:rPr>
          <w:b/>
          <w:lang w:val="pt"/>
        </w:rPr>
        <w:t>Revista Eletrônica do Mestrado em Educação Ambiental</w:t>
      </w:r>
      <w:r w:rsidRPr="00FA5236">
        <w:rPr>
          <w:lang w:val="pt"/>
        </w:rPr>
        <w:t xml:space="preserve">. </w:t>
      </w:r>
      <w:proofErr w:type="gramStart"/>
      <w:r w:rsidRPr="00FA5236">
        <w:rPr>
          <w:lang w:val="pt"/>
        </w:rPr>
        <w:t>v.</w:t>
      </w:r>
      <w:proofErr w:type="gramEnd"/>
      <w:r w:rsidRPr="00FA5236">
        <w:rPr>
          <w:lang w:val="pt"/>
        </w:rPr>
        <w:t xml:space="preserve">18, p.268-282, 2007. </w:t>
      </w:r>
      <w:r w:rsidRPr="00FA5236">
        <w:rPr>
          <w:lang w:val="pt"/>
        </w:rPr>
        <w:cr/>
      </w:r>
    </w:p>
    <w:p w:rsidR="00E35B22" w:rsidRPr="00FA5236" w:rsidRDefault="000E6616" w:rsidP="00E35B22">
      <w:pPr>
        <w:spacing w:line="360" w:lineRule="auto"/>
        <w:jc w:val="both"/>
        <w:rPr>
          <w:lang w:val="pt"/>
        </w:rPr>
      </w:pPr>
      <w:r w:rsidRPr="00FA5236">
        <w:rPr>
          <w:lang w:val="pt"/>
        </w:rPr>
        <w:t xml:space="preserve">SILVA, R. M.; COLOMÉ BECK, C. L.; MAGNAGO, T. S. B. S.; CARMAGNANI, M. I. S.; TAVARES, J. P.; PRESTES, F. </w:t>
      </w:r>
      <w:r w:rsidR="00E35B22" w:rsidRPr="00FA5236">
        <w:rPr>
          <w:lang w:val="pt"/>
        </w:rPr>
        <w:t xml:space="preserve">C. Trabalho noturno e a repercussão na saúde dos enfermeiros. </w:t>
      </w:r>
      <w:proofErr w:type="spellStart"/>
      <w:r w:rsidR="00E35B22" w:rsidRPr="00FA5236">
        <w:rPr>
          <w:b/>
          <w:lang w:val="pt"/>
        </w:rPr>
        <w:t>Esc</w:t>
      </w:r>
      <w:proofErr w:type="spellEnd"/>
      <w:r w:rsidR="00E35B22" w:rsidRPr="00FA5236">
        <w:rPr>
          <w:b/>
          <w:lang w:val="pt"/>
        </w:rPr>
        <w:t xml:space="preserve"> Anna Nery</w:t>
      </w:r>
      <w:r w:rsidR="00112B3B" w:rsidRPr="00FA5236">
        <w:rPr>
          <w:lang w:val="pt"/>
        </w:rPr>
        <w:t>, v.15, n.2, p.</w:t>
      </w:r>
      <w:r w:rsidR="00E35B22" w:rsidRPr="00FA5236">
        <w:rPr>
          <w:lang w:val="pt"/>
        </w:rPr>
        <w:t>270-276</w:t>
      </w:r>
      <w:r w:rsidR="00112B3B" w:rsidRPr="00FA5236">
        <w:rPr>
          <w:lang w:val="pt"/>
        </w:rPr>
        <w:t>, 2011.</w:t>
      </w:r>
    </w:p>
    <w:p w:rsidR="00E35B22" w:rsidRPr="00FA5236" w:rsidRDefault="00E35B22" w:rsidP="00E35B22">
      <w:pPr>
        <w:spacing w:line="360" w:lineRule="auto"/>
        <w:jc w:val="both"/>
        <w:rPr>
          <w:lang w:val="pt"/>
        </w:rPr>
      </w:pPr>
    </w:p>
    <w:sectPr w:rsidR="00E35B22" w:rsidRPr="00FA5236" w:rsidSect="008C3B7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A1" w:rsidRDefault="00F849A1" w:rsidP="00852C15">
      <w:r>
        <w:separator/>
      </w:r>
    </w:p>
  </w:endnote>
  <w:endnote w:type="continuationSeparator" w:id="0">
    <w:p w:rsidR="00F849A1" w:rsidRDefault="00F849A1" w:rsidP="0085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A1" w:rsidRDefault="00F849A1" w:rsidP="00852C15">
      <w:r>
        <w:separator/>
      </w:r>
    </w:p>
  </w:footnote>
  <w:footnote w:type="continuationSeparator" w:id="0">
    <w:p w:rsidR="00F849A1" w:rsidRDefault="00F849A1" w:rsidP="00852C15">
      <w:r>
        <w:continuationSeparator/>
      </w:r>
    </w:p>
  </w:footnote>
  <w:footnote w:id="1">
    <w:p w:rsidR="00207891" w:rsidRDefault="0020789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17131A">
        <w:t>Engenheira Florestal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232"/>
    <w:multiLevelType w:val="hybridMultilevel"/>
    <w:tmpl w:val="6CAEAC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004255"/>
    <w:rsid w:val="000162A9"/>
    <w:rsid w:val="000353AB"/>
    <w:rsid w:val="00042896"/>
    <w:rsid w:val="00050557"/>
    <w:rsid w:val="000606F2"/>
    <w:rsid w:val="00061F9B"/>
    <w:rsid w:val="00065B4F"/>
    <w:rsid w:val="000768EC"/>
    <w:rsid w:val="00090A30"/>
    <w:rsid w:val="00090FF2"/>
    <w:rsid w:val="000A3BD0"/>
    <w:rsid w:val="000A52E4"/>
    <w:rsid w:val="000A6955"/>
    <w:rsid w:val="000B50B0"/>
    <w:rsid w:val="000B6B11"/>
    <w:rsid w:val="000C1D34"/>
    <w:rsid w:val="000D5BEF"/>
    <w:rsid w:val="000E6616"/>
    <w:rsid w:val="000F3983"/>
    <w:rsid w:val="000F53A5"/>
    <w:rsid w:val="00101728"/>
    <w:rsid w:val="00112B3B"/>
    <w:rsid w:val="00123432"/>
    <w:rsid w:val="00123643"/>
    <w:rsid w:val="00126CE3"/>
    <w:rsid w:val="001327B4"/>
    <w:rsid w:val="00133978"/>
    <w:rsid w:val="00137490"/>
    <w:rsid w:val="0014458B"/>
    <w:rsid w:val="00156C8D"/>
    <w:rsid w:val="0017131A"/>
    <w:rsid w:val="00175B53"/>
    <w:rsid w:val="001813FA"/>
    <w:rsid w:val="00194B0F"/>
    <w:rsid w:val="001A11D0"/>
    <w:rsid w:val="001A4E6A"/>
    <w:rsid w:val="001B1741"/>
    <w:rsid w:val="001B6BB3"/>
    <w:rsid w:val="001D3055"/>
    <w:rsid w:val="001D74A1"/>
    <w:rsid w:val="001E2B68"/>
    <w:rsid w:val="001E732E"/>
    <w:rsid w:val="001F65E8"/>
    <w:rsid w:val="002056FB"/>
    <w:rsid w:val="00205DEE"/>
    <w:rsid w:val="00207891"/>
    <w:rsid w:val="00212935"/>
    <w:rsid w:val="00234789"/>
    <w:rsid w:val="00260A39"/>
    <w:rsid w:val="002619DD"/>
    <w:rsid w:val="00265956"/>
    <w:rsid w:val="00266E58"/>
    <w:rsid w:val="00274BAA"/>
    <w:rsid w:val="00297013"/>
    <w:rsid w:val="002C42FE"/>
    <w:rsid w:val="002C7D36"/>
    <w:rsid w:val="002D2284"/>
    <w:rsid w:val="002D5EB7"/>
    <w:rsid w:val="002E01A0"/>
    <w:rsid w:val="002E4C8D"/>
    <w:rsid w:val="002F0B96"/>
    <w:rsid w:val="002F34F5"/>
    <w:rsid w:val="0030243D"/>
    <w:rsid w:val="003130F2"/>
    <w:rsid w:val="00334F71"/>
    <w:rsid w:val="00361904"/>
    <w:rsid w:val="00363BBB"/>
    <w:rsid w:val="00365459"/>
    <w:rsid w:val="00370AE1"/>
    <w:rsid w:val="00391E11"/>
    <w:rsid w:val="003B39B3"/>
    <w:rsid w:val="003B7A29"/>
    <w:rsid w:val="003C0B46"/>
    <w:rsid w:val="003C0C79"/>
    <w:rsid w:val="003C151B"/>
    <w:rsid w:val="003C29D7"/>
    <w:rsid w:val="003C4A28"/>
    <w:rsid w:val="003D1823"/>
    <w:rsid w:val="003E072E"/>
    <w:rsid w:val="003E3CE7"/>
    <w:rsid w:val="003F0D0E"/>
    <w:rsid w:val="003F5C15"/>
    <w:rsid w:val="0041202E"/>
    <w:rsid w:val="004158A9"/>
    <w:rsid w:val="00423F14"/>
    <w:rsid w:val="00427685"/>
    <w:rsid w:val="00431CFC"/>
    <w:rsid w:val="00435D1E"/>
    <w:rsid w:val="00451DC8"/>
    <w:rsid w:val="00467CE4"/>
    <w:rsid w:val="00474BE6"/>
    <w:rsid w:val="00476FBD"/>
    <w:rsid w:val="00477403"/>
    <w:rsid w:val="004A38B0"/>
    <w:rsid w:val="004C59FA"/>
    <w:rsid w:val="004D2989"/>
    <w:rsid w:val="004D5170"/>
    <w:rsid w:val="004E19B3"/>
    <w:rsid w:val="004E3F03"/>
    <w:rsid w:val="004F1840"/>
    <w:rsid w:val="004F4DCD"/>
    <w:rsid w:val="00504B56"/>
    <w:rsid w:val="00507717"/>
    <w:rsid w:val="00514636"/>
    <w:rsid w:val="00531630"/>
    <w:rsid w:val="005638CD"/>
    <w:rsid w:val="00574C60"/>
    <w:rsid w:val="00584FBB"/>
    <w:rsid w:val="00595B28"/>
    <w:rsid w:val="005B3E66"/>
    <w:rsid w:val="005B6931"/>
    <w:rsid w:val="005C19C1"/>
    <w:rsid w:val="005C7978"/>
    <w:rsid w:val="00623A83"/>
    <w:rsid w:val="00625ACF"/>
    <w:rsid w:val="006A7E77"/>
    <w:rsid w:val="006B42C0"/>
    <w:rsid w:val="006B7B43"/>
    <w:rsid w:val="006D32DA"/>
    <w:rsid w:val="006E1507"/>
    <w:rsid w:val="006E5B41"/>
    <w:rsid w:val="006F6682"/>
    <w:rsid w:val="0070239D"/>
    <w:rsid w:val="00704E5E"/>
    <w:rsid w:val="00706219"/>
    <w:rsid w:val="00712374"/>
    <w:rsid w:val="00713BDB"/>
    <w:rsid w:val="00714E27"/>
    <w:rsid w:val="007150B3"/>
    <w:rsid w:val="00723FD9"/>
    <w:rsid w:val="007304EC"/>
    <w:rsid w:val="00735FE9"/>
    <w:rsid w:val="00740A9C"/>
    <w:rsid w:val="00741A39"/>
    <w:rsid w:val="00742E2D"/>
    <w:rsid w:val="00745712"/>
    <w:rsid w:val="00745F8E"/>
    <w:rsid w:val="007462C2"/>
    <w:rsid w:val="00753D7F"/>
    <w:rsid w:val="007566D1"/>
    <w:rsid w:val="00763EAE"/>
    <w:rsid w:val="00771E14"/>
    <w:rsid w:val="00773387"/>
    <w:rsid w:val="0078450C"/>
    <w:rsid w:val="0079202A"/>
    <w:rsid w:val="007A12FA"/>
    <w:rsid w:val="007A2850"/>
    <w:rsid w:val="007A4DF9"/>
    <w:rsid w:val="007B1921"/>
    <w:rsid w:val="007B6743"/>
    <w:rsid w:val="007C3E41"/>
    <w:rsid w:val="007C400A"/>
    <w:rsid w:val="007C6CE6"/>
    <w:rsid w:val="007F3010"/>
    <w:rsid w:val="00801EDE"/>
    <w:rsid w:val="00811D6A"/>
    <w:rsid w:val="00816300"/>
    <w:rsid w:val="0083073A"/>
    <w:rsid w:val="00830A5B"/>
    <w:rsid w:val="00830B33"/>
    <w:rsid w:val="008313E1"/>
    <w:rsid w:val="00831BDF"/>
    <w:rsid w:val="00852C15"/>
    <w:rsid w:val="0086042F"/>
    <w:rsid w:val="0086118B"/>
    <w:rsid w:val="008759E6"/>
    <w:rsid w:val="00893769"/>
    <w:rsid w:val="008A6098"/>
    <w:rsid w:val="008B2A5A"/>
    <w:rsid w:val="008B31BF"/>
    <w:rsid w:val="008B40E4"/>
    <w:rsid w:val="008B7172"/>
    <w:rsid w:val="008C3B74"/>
    <w:rsid w:val="008D7B9A"/>
    <w:rsid w:val="009064BA"/>
    <w:rsid w:val="00917419"/>
    <w:rsid w:val="009208D8"/>
    <w:rsid w:val="00934082"/>
    <w:rsid w:val="00935A1F"/>
    <w:rsid w:val="0094508E"/>
    <w:rsid w:val="009469D9"/>
    <w:rsid w:val="00952616"/>
    <w:rsid w:val="00962E0E"/>
    <w:rsid w:val="00971430"/>
    <w:rsid w:val="00973605"/>
    <w:rsid w:val="0097421F"/>
    <w:rsid w:val="00975087"/>
    <w:rsid w:val="009925EA"/>
    <w:rsid w:val="00997039"/>
    <w:rsid w:val="009A430D"/>
    <w:rsid w:val="009A457B"/>
    <w:rsid w:val="009B0C99"/>
    <w:rsid w:val="009B5150"/>
    <w:rsid w:val="009C17C3"/>
    <w:rsid w:val="009C4B59"/>
    <w:rsid w:val="009E1CA3"/>
    <w:rsid w:val="009E3608"/>
    <w:rsid w:val="00A12AE4"/>
    <w:rsid w:val="00A1592F"/>
    <w:rsid w:val="00A17CCC"/>
    <w:rsid w:val="00A21508"/>
    <w:rsid w:val="00A36431"/>
    <w:rsid w:val="00A426BC"/>
    <w:rsid w:val="00A43DF6"/>
    <w:rsid w:val="00A47942"/>
    <w:rsid w:val="00A506BF"/>
    <w:rsid w:val="00A508C2"/>
    <w:rsid w:val="00A541E2"/>
    <w:rsid w:val="00A5430C"/>
    <w:rsid w:val="00A60933"/>
    <w:rsid w:val="00A76FC3"/>
    <w:rsid w:val="00A8791E"/>
    <w:rsid w:val="00A92211"/>
    <w:rsid w:val="00A93CE5"/>
    <w:rsid w:val="00AA1995"/>
    <w:rsid w:val="00AA27B8"/>
    <w:rsid w:val="00AA7AC6"/>
    <w:rsid w:val="00AB3D50"/>
    <w:rsid w:val="00AD1F6C"/>
    <w:rsid w:val="00AD46E4"/>
    <w:rsid w:val="00AE1EF7"/>
    <w:rsid w:val="00AE6B28"/>
    <w:rsid w:val="00B0646E"/>
    <w:rsid w:val="00B1410E"/>
    <w:rsid w:val="00B1681E"/>
    <w:rsid w:val="00B24F23"/>
    <w:rsid w:val="00B3378B"/>
    <w:rsid w:val="00B404D0"/>
    <w:rsid w:val="00B44DB1"/>
    <w:rsid w:val="00B51E80"/>
    <w:rsid w:val="00B63176"/>
    <w:rsid w:val="00B63C11"/>
    <w:rsid w:val="00B92343"/>
    <w:rsid w:val="00BB2759"/>
    <w:rsid w:val="00BB33F5"/>
    <w:rsid w:val="00BD3672"/>
    <w:rsid w:val="00BD6DEE"/>
    <w:rsid w:val="00BE35F2"/>
    <w:rsid w:val="00C026B5"/>
    <w:rsid w:val="00C0433F"/>
    <w:rsid w:val="00C0459B"/>
    <w:rsid w:val="00C671CE"/>
    <w:rsid w:val="00C72913"/>
    <w:rsid w:val="00CA130B"/>
    <w:rsid w:val="00CB1B26"/>
    <w:rsid w:val="00CB4682"/>
    <w:rsid w:val="00CC762B"/>
    <w:rsid w:val="00CE0111"/>
    <w:rsid w:val="00CE1075"/>
    <w:rsid w:val="00CE4D31"/>
    <w:rsid w:val="00CF3D45"/>
    <w:rsid w:val="00CF672E"/>
    <w:rsid w:val="00D0580E"/>
    <w:rsid w:val="00D10637"/>
    <w:rsid w:val="00D150B2"/>
    <w:rsid w:val="00D22779"/>
    <w:rsid w:val="00D26657"/>
    <w:rsid w:val="00D34326"/>
    <w:rsid w:val="00D36392"/>
    <w:rsid w:val="00D4450C"/>
    <w:rsid w:val="00D47A96"/>
    <w:rsid w:val="00D55304"/>
    <w:rsid w:val="00D751CC"/>
    <w:rsid w:val="00D80988"/>
    <w:rsid w:val="00D846CE"/>
    <w:rsid w:val="00D86E16"/>
    <w:rsid w:val="00D90EB0"/>
    <w:rsid w:val="00D961EA"/>
    <w:rsid w:val="00DB42B2"/>
    <w:rsid w:val="00DB73D0"/>
    <w:rsid w:val="00DE682C"/>
    <w:rsid w:val="00E009F9"/>
    <w:rsid w:val="00E20ED5"/>
    <w:rsid w:val="00E23648"/>
    <w:rsid w:val="00E32B59"/>
    <w:rsid w:val="00E35B22"/>
    <w:rsid w:val="00E60A55"/>
    <w:rsid w:val="00E64347"/>
    <w:rsid w:val="00E667DD"/>
    <w:rsid w:val="00E94A12"/>
    <w:rsid w:val="00E9593C"/>
    <w:rsid w:val="00E95DE2"/>
    <w:rsid w:val="00EA1C2C"/>
    <w:rsid w:val="00EA27E3"/>
    <w:rsid w:val="00EA3E13"/>
    <w:rsid w:val="00EB0095"/>
    <w:rsid w:val="00EC653F"/>
    <w:rsid w:val="00ED1346"/>
    <w:rsid w:val="00ED1D1A"/>
    <w:rsid w:val="00ED599C"/>
    <w:rsid w:val="00EE5F14"/>
    <w:rsid w:val="00EF06D1"/>
    <w:rsid w:val="00EF3433"/>
    <w:rsid w:val="00EF50A8"/>
    <w:rsid w:val="00EF5B2F"/>
    <w:rsid w:val="00F11BC7"/>
    <w:rsid w:val="00F22637"/>
    <w:rsid w:val="00F23817"/>
    <w:rsid w:val="00F33B6D"/>
    <w:rsid w:val="00F372D9"/>
    <w:rsid w:val="00F449B5"/>
    <w:rsid w:val="00F46982"/>
    <w:rsid w:val="00F47281"/>
    <w:rsid w:val="00F54625"/>
    <w:rsid w:val="00F55417"/>
    <w:rsid w:val="00F55D75"/>
    <w:rsid w:val="00F61711"/>
    <w:rsid w:val="00F675E6"/>
    <w:rsid w:val="00F83D90"/>
    <w:rsid w:val="00F849A1"/>
    <w:rsid w:val="00F84C8D"/>
    <w:rsid w:val="00FA5236"/>
    <w:rsid w:val="00FA6219"/>
    <w:rsid w:val="00FC1309"/>
    <w:rsid w:val="00FC6AC0"/>
    <w:rsid w:val="00FD3323"/>
    <w:rsid w:val="00FD6129"/>
    <w:rsid w:val="00FF15C3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B7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A21508"/>
  </w:style>
  <w:style w:type="paragraph" w:styleId="Textodebalo">
    <w:name w:val="Balloon Text"/>
    <w:basedOn w:val="Normal"/>
    <w:link w:val="TextodebaloChar"/>
    <w:uiPriority w:val="99"/>
    <w:semiHidden/>
    <w:unhideWhenUsed/>
    <w:rsid w:val="007062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219"/>
    <w:rPr>
      <w:rFonts w:ascii="Tahoma" w:eastAsia="Times New Roman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52C1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52C1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852C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789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789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0789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34082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B7A29"/>
    <w:rPr>
      <w:i/>
      <w:iCs/>
    </w:rPr>
  </w:style>
  <w:style w:type="character" w:styleId="Hyperlink">
    <w:name w:val="Hyperlink"/>
    <w:basedOn w:val="Fontepargpadro"/>
    <w:uiPriority w:val="99"/>
    <w:unhideWhenUsed/>
    <w:rsid w:val="00194B0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7B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7B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7B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7B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4508E"/>
    <w:pPr>
      <w:spacing w:before="100" w:beforeAutospacing="1" w:after="100" w:afterAutospacing="1"/>
    </w:pPr>
  </w:style>
  <w:style w:type="character" w:customStyle="1" w:styleId="A4">
    <w:name w:val="A4"/>
    <w:uiPriority w:val="99"/>
    <w:rsid w:val="009C4B59"/>
    <w:rPr>
      <w:b/>
      <w:bCs/>
      <w:color w:val="000000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B7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A21508"/>
  </w:style>
  <w:style w:type="paragraph" w:styleId="Textodebalo">
    <w:name w:val="Balloon Text"/>
    <w:basedOn w:val="Normal"/>
    <w:link w:val="TextodebaloChar"/>
    <w:uiPriority w:val="99"/>
    <w:semiHidden/>
    <w:unhideWhenUsed/>
    <w:rsid w:val="007062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219"/>
    <w:rPr>
      <w:rFonts w:ascii="Tahoma" w:eastAsia="Times New Roman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52C1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52C1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852C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789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789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0789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34082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B7A29"/>
    <w:rPr>
      <w:i/>
      <w:iCs/>
    </w:rPr>
  </w:style>
  <w:style w:type="character" w:styleId="Hyperlink">
    <w:name w:val="Hyperlink"/>
    <w:basedOn w:val="Fontepargpadro"/>
    <w:uiPriority w:val="99"/>
    <w:unhideWhenUsed/>
    <w:rsid w:val="00194B0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7B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7B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7B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7B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4508E"/>
    <w:pPr>
      <w:spacing w:before="100" w:beforeAutospacing="1" w:after="100" w:afterAutospacing="1"/>
    </w:pPr>
  </w:style>
  <w:style w:type="character" w:customStyle="1" w:styleId="A4">
    <w:name w:val="A4"/>
    <w:uiPriority w:val="99"/>
    <w:rsid w:val="009C4B59"/>
    <w:rPr>
      <w:b/>
      <w:bCs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://www.remade" TargetMode="Externa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sqweb.med.br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cuments\Jeneffer\Eunice\planilha%20tcc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cuments\Jeneffer\Eunice\planilha%20tcc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cuments\Jeneffer\Eunice\planilha%20tcc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cuments\Jeneffer\Eunice\planilha%20tc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pronta!$B$66</c:f>
              <c:strCache>
                <c:ptCount val="1"/>
                <c:pt idx="0">
                  <c:v>Sim</c:v>
                </c:pt>
              </c:strCache>
            </c:strRef>
          </c:tx>
          <c:invertIfNegative val="0"/>
          <c:cat>
            <c:strRef>
              <c:f>pronta!$A$67:$A$69</c:f>
              <c:strCache>
                <c:ptCount val="3"/>
                <c:pt idx="0">
                  <c:v>Dor de ouvido?</c:v>
                </c:pt>
                <c:pt idx="1">
                  <c:v>Tonturas?</c:v>
                </c:pt>
                <c:pt idx="2">
                  <c:v>Zumbido?</c:v>
                </c:pt>
              </c:strCache>
            </c:strRef>
          </c:cat>
          <c:val>
            <c:numRef>
              <c:f>pronta!$B$67:$B$69</c:f>
              <c:numCache>
                <c:formatCode>0.00</c:formatCode>
                <c:ptCount val="3"/>
                <c:pt idx="0">
                  <c:v>14.285714285714286</c:v>
                </c:pt>
                <c:pt idx="1">
                  <c:v>28.571428571428573</c:v>
                </c:pt>
                <c:pt idx="2">
                  <c:v>14.285714285714286</c:v>
                </c:pt>
              </c:numCache>
            </c:numRef>
          </c:val>
        </c:ser>
        <c:ser>
          <c:idx val="1"/>
          <c:order val="1"/>
          <c:tx>
            <c:strRef>
              <c:f>pronta!$C$66</c:f>
              <c:strCache>
                <c:ptCount val="1"/>
                <c:pt idx="0">
                  <c:v>Não</c:v>
                </c:pt>
              </c:strCache>
            </c:strRef>
          </c:tx>
          <c:invertIfNegative val="0"/>
          <c:cat>
            <c:strRef>
              <c:f>pronta!$A$67:$A$69</c:f>
              <c:strCache>
                <c:ptCount val="3"/>
                <c:pt idx="0">
                  <c:v>Dor de ouvido?</c:v>
                </c:pt>
                <c:pt idx="1">
                  <c:v>Tonturas?</c:v>
                </c:pt>
                <c:pt idx="2">
                  <c:v>Zumbido?</c:v>
                </c:pt>
              </c:strCache>
            </c:strRef>
          </c:cat>
          <c:val>
            <c:numRef>
              <c:f>pronta!$C$67:$C$69</c:f>
              <c:numCache>
                <c:formatCode>0.00</c:formatCode>
                <c:ptCount val="3"/>
                <c:pt idx="0">
                  <c:v>85.714285714285708</c:v>
                </c:pt>
                <c:pt idx="1">
                  <c:v>71.428571428571431</c:v>
                </c:pt>
                <c:pt idx="2">
                  <c:v>85.714285714285708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16387840"/>
        <c:axId val="116389760"/>
      </c:barChart>
      <c:catAx>
        <c:axId val="116387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+mn-lt"/>
                  </a:defRPr>
                </a:pPr>
                <a:r>
                  <a:rPr lang="pt-BR">
                    <a:latin typeface="+mn-lt"/>
                  </a:rPr>
                  <a:t>Queixas dos entrevistados</a:t>
                </a:r>
              </a:p>
            </c:rich>
          </c:tx>
          <c:overlay val="0"/>
        </c:title>
        <c:majorTickMark val="none"/>
        <c:minorTickMark val="none"/>
        <c:tickLblPos val="nextTo"/>
        <c:crossAx val="116389760"/>
        <c:crosses val="autoZero"/>
        <c:auto val="1"/>
        <c:lblAlgn val="ctr"/>
        <c:lblOffset val="100"/>
        <c:noMultiLvlLbl val="0"/>
      </c:catAx>
      <c:valAx>
        <c:axId val="116389760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 sz="1000" b="1" i="0" baseline="0">
                    <a:effectLst/>
                    <a:latin typeface="+mn-lt"/>
                  </a:rPr>
                  <a:t>Porcentagem de entrevistados (%) </a:t>
                </a:r>
                <a:endParaRPr lang="pt-BR" sz="1000">
                  <a:effectLst/>
                  <a:latin typeface="+mn-lt"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rich>
          </c:tx>
          <c:layout>
            <c:manualLayout>
              <c:xMode val="edge"/>
              <c:yMode val="edge"/>
              <c:x val="3.3333333333333333E-2"/>
              <c:y val="0.17134441528142316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crossAx val="116387840"/>
        <c:crosses val="autoZero"/>
        <c:crossBetween val="between"/>
        <c:majorUnit val="20"/>
        <c:minorUnit val="3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v>Sim</c:v>
          </c:tx>
          <c:invertIfNegative val="0"/>
          <c:cat>
            <c:strRef>
              <c:f>pronta!$A$36:$A$44</c:f>
              <c:strCache>
                <c:ptCount val="9"/>
                <c:pt idx="0">
                  <c:v>Queda de audição durante esse trabalho?</c:v>
                </c:pt>
                <c:pt idx="1">
                  <c:v>Alterações no equilíbrio?</c:v>
                </c:pt>
                <c:pt idx="2">
                  <c:v>Tremores nas mãos?</c:v>
                </c:pt>
                <c:pt idx="3">
                  <c:v>Diminuição de memória e produtividade? </c:v>
                </c:pt>
                <c:pt idx="4">
                  <c:v>Tem tido insônia?</c:v>
                </c:pt>
                <c:pt idx="5">
                  <c:v>Tem apresentado irritabilidade fácil?</c:v>
                </c:pt>
                <c:pt idx="6">
                  <c:v>Tem estado mais nervoso?</c:v>
                </c:pt>
                <c:pt idx="7">
                  <c:v>Já sofreu desmaio ou tontura trabalhando?</c:v>
                </c:pt>
                <c:pt idx="8">
                  <c:v>Diminuição no libido?</c:v>
                </c:pt>
              </c:strCache>
            </c:strRef>
          </c:cat>
          <c:val>
            <c:numRef>
              <c:f>pronta!$B$36:$B$44</c:f>
              <c:numCache>
                <c:formatCode>0.00</c:formatCode>
                <c:ptCount val="9"/>
                <c:pt idx="0">
                  <c:v>42.857142857142854</c:v>
                </c:pt>
                <c:pt idx="1">
                  <c:v>28.571428571428573</c:v>
                </c:pt>
                <c:pt idx="2">
                  <c:v>14.285714285714286</c:v>
                </c:pt>
                <c:pt idx="3">
                  <c:v>14.285714285714286</c:v>
                </c:pt>
                <c:pt idx="4">
                  <c:v>28.571428571428573</c:v>
                </c:pt>
                <c:pt idx="5">
                  <c:v>42.857142857142854</c:v>
                </c:pt>
                <c:pt idx="6">
                  <c:v>42.857142857142854</c:v>
                </c:pt>
                <c:pt idx="7">
                  <c:v>14.285714285714286</c:v>
                </c:pt>
                <c:pt idx="8">
                  <c:v>14.285714285714286</c:v>
                </c:pt>
              </c:numCache>
            </c:numRef>
          </c:val>
        </c:ser>
        <c:ser>
          <c:idx val="1"/>
          <c:order val="1"/>
          <c:tx>
            <c:v>Não</c:v>
          </c:tx>
          <c:invertIfNegative val="0"/>
          <c:cat>
            <c:strRef>
              <c:f>pronta!$A$36:$A$44</c:f>
              <c:strCache>
                <c:ptCount val="9"/>
                <c:pt idx="0">
                  <c:v>Queda de audição durante esse trabalho?</c:v>
                </c:pt>
                <c:pt idx="1">
                  <c:v>Alterações no equilíbrio?</c:v>
                </c:pt>
                <c:pt idx="2">
                  <c:v>Tremores nas mãos?</c:v>
                </c:pt>
                <c:pt idx="3">
                  <c:v>Diminuição de memória e produtividade? </c:v>
                </c:pt>
                <c:pt idx="4">
                  <c:v>Tem tido insônia?</c:v>
                </c:pt>
                <c:pt idx="5">
                  <c:v>Tem apresentado irritabilidade fácil?</c:v>
                </c:pt>
                <c:pt idx="6">
                  <c:v>Tem estado mais nervoso?</c:v>
                </c:pt>
                <c:pt idx="7">
                  <c:v>Já sofreu desmaio ou tontura trabalhando?</c:v>
                </c:pt>
                <c:pt idx="8">
                  <c:v>Diminuição no libido?</c:v>
                </c:pt>
              </c:strCache>
            </c:strRef>
          </c:cat>
          <c:val>
            <c:numRef>
              <c:f>pronta!$C$36:$C$44</c:f>
              <c:numCache>
                <c:formatCode>0.00</c:formatCode>
                <c:ptCount val="9"/>
                <c:pt idx="0">
                  <c:v>57.142857142857146</c:v>
                </c:pt>
                <c:pt idx="1">
                  <c:v>71.428571428571431</c:v>
                </c:pt>
                <c:pt idx="2">
                  <c:v>85.714285714285708</c:v>
                </c:pt>
                <c:pt idx="3">
                  <c:v>85.714285714285708</c:v>
                </c:pt>
                <c:pt idx="4">
                  <c:v>71.428571428571431</c:v>
                </c:pt>
                <c:pt idx="5">
                  <c:v>57.142857142857146</c:v>
                </c:pt>
                <c:pt idx="6">
                  <c:v>57.142857142857146</c:v>
                </c:pt>
                <c:pt idx="7">
                  <c:v>85.714285714285708</c:v>
                </c:pt>
                <c:pt idx="8">
                  <c:v>85.714285714285708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shape val="box"/>
        <c:axId val="122947456"/>
        <c:axId val="123210752"/>
        <c:axId val="0"/>
      </c:bar3DChart>
      <c:catAx>
        <c:axId val="122947456"/>
        <c:scaling>
          <c:orientation val="maxMin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Indagações </a:t>
                </a:r>
              </a:p>
            </c:rich>
          </c:tx>
          <c:overlay val="0"/>
        </c:title>
        <c:numFmt formatCode="@" sourceLinked="0"/>
        <c:majorTickMark val="none"/>
        <c:minorTickMark val="none"/>
        <c:tickLblPos val="nextTo"/>
        <c:spPr>
          <a:noFill/>
          <a:effectLst/>
        </c:spPr>
        <c:crossAx val="123210752"/>
        <c:crosses val="autoZero"/>
        <c:auto val="0"/>
        <c:lblAlgn val="ctr"/>
        <c:lblOffset val="100"/>
        <c:noMultiLvlLbl val="0"/>
      </c:catAx>
      <c:valAx>
        <c:axId val="123210752"/>
        <c:scaling>
          <c:orientation val="minMax"/>
        </c:scaling>
        <c:delete val="0"/>
        <c:axPos val="t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Porcentagem</a:t>
                </a:r>
                <a:r>
                  <a:rPr lang="pt-BR" baseline="0"/>
                  <a:t> dos entrevistados (%)</a:t>
                </a:r>
                <a:endParaRPr lang="pt-BR"/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22947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pronta!$B$77:$C$77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pronta!$B$78:$C$78</c:f>
              <c:numCache>
                <c:formatCode>0.00</c:formatCode>
                <c:ptCount val="2"/>
                <c:pt idx="0">
                  <c:v>42.857142857142854</c:v>
                </c:pt>
                <c:pt idx="1">
                  <c:v>57.142857142857146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pronta!$B$91:$C$91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pronta!$B$92:$C$92</c:f>
              <c:numCache>
                <c:formatCode>0.00</c:formatCode>
                <c:ptCount val="2"/>
                <c:pt idx="0">
                  <c:v>14.285714285714286</c:v>
                </c:pt>
                <c:pt idx="1">
                  <c:v>85.714285714285708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FAA6-5D2D-4666-ABEC-B4214F57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10</Pages>
  <Words>2604</Words>
  <Characters>14066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R&amp;J</cp:lastModifiedBy>
  <cp:revision>325</cp:revision>
  <dcterms:created xsi:type="dcterms:W3CDTF">2014-03-21T13:34:00Z</dcterms:created>
  <dcterms:modified xsi:type="dcterms:W3CDTF">2014-04-16T03:33:00Z</dcterms:modified>
</cp:coreProperties>
</file>