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1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  <w:r>
        <w:t xml:space="preserve">                                         </w:t>
      </w:r>
      <w:r w:rsidRPr="005E6950">
        <w:rPr>
          <w:rFonts w:ascii="Arial" w:hAnsi="Arial" w:cs="Arial"/>
          <w:sz w:val="28"/>
          <w:szCs w:val="28"/>
        </w:rPr>
        <w:t>ANNE SULLIVAN UNIVERSTY</w:t>
      </w: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MARIA DO CARMO LACERDA SOUZA</w:t>
      </w: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>ART</w:t>
      </w:r>
      <w:r w:rsidR="00D8597D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GO:</w:t>
      </w:r>
      <w:proofErr w:type="gramEnd"/>
      <w:r>
        <w:rPr>
          <w:rFonts w:ascii="Arial" w:hAnsi="Arial" w:cs="Arial"/>
          <w:sz w:val="28"/>
          <w:szCs w:val="28"/>
        </w:rPr>
        <w:t>IMAGINÁRIO SOCIAL, MOVIMENTOS SOCIAIS E EDUCAÇÃO.</w:t>
      </w: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:rsidR="005E6950" w:rsidRDefault="005E6950" w:rsidP="00F12626">
      <w:pPr>
        <w:ind w:left="-1134" w:right="142"/>
        <w:jc w:val="both"/>
        <w:rPr>
          <w:rFonts w:ascii="Arial" w:hAnsi="Arial" w:cs="Arial"/>
          <w:b/>
          <w:sz w:val="16"/>
          <w:szCs w:val="28"/>
        </w:rPr>
      </w:pPr>
      <w:r w:rsidRPr="005E6950">
        <w:rPr>
          <w:rFonts w:ascii="Arial" w:hAnsi="Arial" w:cs="Arial"/>
          <w:sz w:val="16"/>
          <w:szCs w:val="28"/>
        </w:rPr>
        <w:t xml:space="preserve">                                 </w:t>
      </w:r>
      <w:r>
        <w:rPr>
          <w:rFonts w:ascii="Arial" w:hAnsi="Arial" w:cs="Arial"/>
          <w:sz w:val="16"/>
          <w:szCs w:val="28"/>
        </w:rPr>
        <w:t xml:space="preserve">                              </w:t>
      </w:r>
      <w:r w:rsidRPr="005E6950">
        <w:rPr>
          <w:rFonts w:ascii="Arial" w:hAnsi="Arial" w:cs="Arial"/>
          <w:sz w:val="16"/>
          <w:szCs w:val="28"/>
        </w:rPr>
        <w:t xml:space="preserve">   </w:t>
      </w:r>
      <w:proofErr w:type="spellStart"/>
      <w:r w:rsidRPr="005E6950">
        <w:rPr>
          <w:rFonts w:ascii="Arial" w:hAnsi="Arial" w:cs="Arial"/>
          <w:b/>
          <w:sz w:val="16"/>
          <w:szCs w:val="28"/>
        </w:rPr>
        <w:t>Goianesia</w:t>
      </w:r>
      <w:proofErr w:type="spellEnd"/>
      <w:proofErr w:type="gramStart"/>
      <w:r w:rsidRPr="005E6950">
        <w:rPr>
          <w:rFonts w:ascii="Arial" w:hAnsi="Arial" w:cs="Arial"/>
          <w:b/>
          <w:sz w:val="16"/>
          <w:szCs w:val="28"/>
        </w:rPr>
        <w:t xml:space="preserve">   </w:t>
      </w:r>
      <w:proofErr w:type="gramEnd"/>
      <w:r w:rsidRPr="005E6950">
        <w:rPr>
          <w:rFonts w:ascii="Arial" w:hAnsi="Arial" w:cs="Arial"/>
          <w:b/>
          <w:sz w:val="16"/>
          <w:szCs w:val="28"/>
        </w:rPr>
        <w:t xml:space="preserve">-2014   </w:t>
      </w:r>
    </w:p>
    <w:p w:rsidR="00E918BE" w:rsidRDefault="00E918BE" w:rsidP="00F12626">
      <w:pPr>
        <w:ind w:left="-1134" w:right="142"/>
        <w:jc w:val="both"/>
        <w:rPr>
          <w:rFonts w:ascii="Arial" w:hAnsi="Arial" w:cs="Arial"/>
          <w:b/>
          <w:sz w:val="16"/>
          <w:szCs w:val="28"/>
        </w:rPr>
      </w:pPr>
    </w:p>
    <w:p w:rsidR="00D039CA" w:rsidRDefault="00D039CA" w:rsidP="00F12626">
      <w:pPr>
        <w:ind w:left="-1134" w:right="142"/>
        <w:jc w:val="both"/>
        <w:rPr>
          <w:rFonts w:ascii="Arial" w:hAnsi="Arial" w:cs="Arial"/>
          <w:b/>
          <w:sz w:val="16"/>
          <w:szCs w:val="28"/>
        </w:rPr>
      </w:pPr>
    </w:p>
    <w:p w:rsidR="00E918BE" w:rsidRDefault="00E918BE" w:rsidP="00F12626">
      <w:pPr>
        <w:ind w:left="-1134" w:right="142"/>
        <w:jc w:val="both"/>
        <w:rPr>
          <w:rFonts w:ascii="Arial" w:hAnsi="Arial" w:cs="Arial"/>
          <w:b/>
          <w:sz w:val="16"/>
          <w:szCs w:val="28"/>
        </w:rPr>
      </w:pPr>
    </w:p>
    <w:p w:rsidR="00E918BE" w:rsidRDefault="00E918BE" w:rsidP="00F12626">
      <w:pPr>
        <w:ind w:left="-1134" w:right="142"/>
        <w:jc w:val="both"/>
        <w:rPr>
          <w:rFonts w:ascii="Arial" w:hAnsi="Arial" w:cs="Arial"/>
          <w:b/>
          <w:sz w:val="16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b/>
          <w:sz w:val="16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b/>
          <w:sz w:val="16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MARIA DO CARMO LACERDA SOUZA</w:t>
      </w:r>
      <w:proofErr w:type="gramStart"/>
      <w:r w:rsidRPr="005E6950">
        <w:rPr>
          <w:rFonts w:ascii="Arial" w:hAnsi="Arial" w:cs="Arial"/>
          <w:b/>
          <w:sz w:val="16"/>
          <w:szCs w:val="28"/>
        </w:rPr>
        <w:t xml:space="preserve">   </w:t>
      </w:r>
    </w:p>
    <w:p w:rsidR="005E6950" w:rsidRDefault="005E6950" w:rsidP="00F12626">
      <w:pPr>
        <w:ind w:left="-1134" w:right="142"/>
        <w:jc w:val="both"/>
        <w:rPr>
          <w:rFonts w:ascii="Arial" w:hAnsi="Arial" w:cs="Arial"/>
          <w:b/>
          <w:sz w:val="16"/>
          <w:szCs w:val="28"/>
        </w:rPr>
      </w:pPr>
      <w:proofErr w:type="gramEnd"/>
    </w:p>
    <w:p w:rsidR="005E6950" w:rsidRDefault="005E6950" w:rsidP="00F12626">
      <w:pPr>
        <w:ind w:left="-1134" w:right="142"/>
        <w:jc w:val="both"/>
        <w:rPr>
          <w:rFonts w:ascii="Arial" w:hAnsi="Arial" w:cs="Arial"/>
          <w:b/>
          <w:sz w:val="16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b/>
          <w:sz w:val="16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b/>
          <w:sz w:val="16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b/>
          <w:sz w:val="16"/>
          <w:szCs w:val="28"/>
        </w:rPr>
      </w:pPr>
    </w:p>
    <w:p w:rsidR="005E6950" w:rsidRPr="005E6950" w:rsidRDefault="005E6950" w:rsidP="00F12626">
      <w:pPr>
        <w:ind w:left="-1134" w:right="142"/>
        <w:jc w:val="both"/>
        <w:rPr>
          <w:rFonts w:ascii="Arial" w:hAnsi="Arial" w:cs="Arial"/>
          <w:b/>
          <w:sz w:val="28"/>
          <w:szCs w:val="28"/>
        </w:rPr>
      </w:pPr>
    </w:p>
    <w:p w:rsidR="005E6950" w:rsidRDefault="005E6950" w:rsidP="00F12626">
      <w:pPr>
        <w:ind w:left="-1134" w:right="142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5E6950">
        <w:rPr>
          <w:rFonts w:ascii="Arial" w:hAnsi="Arial" w:cs="Arial"/>
          <w:b/>
          <w:sz w:val="28"/>
          <w:szCs w:val="28"/>
        </w:rPr>
        <w:t>A</w:t>
      </w:r>
      <w:r w:rsidR="002955C2">
        <w:rPr>
          <w:rFonts w:ascii="Arial" w:hAnsi="Arial" w:cs="Arial"/>
          <w:b/>
          <w:sz w:val="28"/>
          <w:szCs w:val="28"/>
        </w:rPr>
        <w:t>RTIGO:</w:t>
      </w:r>
      <w:proofErr w:type="gramEnd"/>
      <w:r w:rsidR="002955C2">
        <w:rPr>
          <w:rFonts w:ascii="Arial" w:hAnsi="Arial" w:cs="Arial"/>
          <w:b/>
          <w:sz w:val="28"/>
          <w:szCs w:val="28"/>
        </w:rPr>
        <w:t>IMAGINÁRIO SOCIAL, MOVIMENTO SOCIAIS E EDUCAÇÃO.</w:t>
      </w:r>
    </w:p>
    <w:p w:rsidR="006B4587" w:rsidRDefault="006B4587" w:rsidP="00F12626">
      <w:pPr>
        <w:ind w:left="-1134" w:right="142"/>
        <w:jc w:val="both"/>
        <w:rPr>
          <w:rFonts w:ascii="Arial" w:hAnsi="Arial" w:cs="Arial"/>
          <w:b/>
          <w:sz w:val="28"/>
          <w:szCs w:val="28"/>
        </w:rPr>
      </w:pPr>
    </w:p>
    <w:p w:rsidR="006B4587" w:rsidRDefault="006B4587" w:rsidP="00F12626">
      <w:pPr>
        <w:ind w:left="-1134" w:right="142"/>
        <w:jc w:val="both"/>
        <w:rPr>
          <w:rFonts w:ascii="Arial" w:hAnsi="Arial" w:cs="Arial"/>
          <w:b/>
          <w:sz w:val="28"/>
          <w:szCs w:val="28"/>
        </w:rPr>
      </w:pPr>
    </w:p>
    <w:p w:rsidR="006B4587" w:rsidRDefault="006B4587" w:rsidP="00D039CA">
      <w:pPr>
        <w:ind w:left="1276" w:right="142"/>
        <w:jc w:val="both"/>
        <w:rPr>
          <w:rFonts w:ascii="Arial" w:hAnsi="Arial" w:cs="Arial"/>
          <w:b/>
          <w:sz w:val="20"/>
          <w:szCs w:val="20"/>
        </w:rPr>
      </w:pPr>
      <w:r w:rsidRPr="006B4587">
        <w:rPr>
          <w:rFonts w:ascii="Arial" w:hAnsi="Arial" w:cs="Arial"/>
          <w:b/>
          <w:sz w:val="20"/>
          <w:szCs w:val="20"/>
        </w:rPr>
        <w:t xml:space="preserve">Artigo apresentado á Anne </w:t>
      </w:r>
      <w:proofErr w:type="spellStart"/>
      <w:r w:rsidRPr="006B4587">
        <w:rPr>
          <w:rFonts w:ascii="Arial" w:hAnsi="Arial" w:cs="Arial"/>
          <w:b/>
          <w:sz w:val="20"/>
          <w:szCs w:val="20"/>
        </w:rPr>
        <w:t>Sullivan</w:t>
      </w:r>
      <w:proofErr w:type="spellEnd"/>
      <w:r w:rsidRPr="006B45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B4587">
        <w:rPr>
          <w:rFonts w:ascii="Arial" w:hAnsi="Arial" w:cs="Arial"/>
          <w:b/>
          <w:sz w:val="20"/>
          <w:szCs w:val="20"/>
        </w:rPr>
        <w:t>University</w:t>
      </w:r>
      <w:proofErr w:type="spellEnd"/>
      <w:r w:rsidRPr="006B4587">
        <w:rPr>
          <w:rFonts w:ascii="Arial" w:hAnsi="Arial" w:cs="Arial"/>
          <w:b/>
          <w:sz w:val="20"/>
          <w:szCs w:val="20"/>
        </w:rPr>
        <w:t xml:space="preserve"> como requisito parcial da disciplina imaginário social e os movimentos sociais na educação popular para obtenção de nota no curso de mestrado.</w:t>
      </w:r>
    </w:p>
    <w:p w:rsidR="006B4587" w:rsidRDefault="006B4587" w:rsidP="00D039CA">
      <w:pPr>
        <w:ind w:left="1276" w:right="142"/>
        <w:jc w:val="both"/>
        <w:rPr>
          <w:rFonts w:ascii="Arial" w:hAnsi="Arial" w:cs="Arial"/>
          <w:b/>
          <w:sz w:val="20"/>
          <w:szCs w:val="20"/>
        </w:rPr>
      </w:pPr>
    </w:p>
    <w:p w:rsidR="006B4587" w:rsidRDefault="006B4587" w:rsidP="00F12626">
      <w:pPr>
        <w:ind w:left="-1134" w:right="142"/>
        <w:jc w:val="both"/>
        <w:rPr>
          <w:rFonts w:ascii="Arial" w:hAnsi="Arial" w:cs="Arial"/>
          <w:b/>
          <w:sz w:val="20"/>
          <w:szCs w:val="20"/>
        </w:rPr>
      </w:pPr>
    </w:p>
    <w:p w:rsidR="006B4587" w:rsidRDefault="006B4587" w:rsidP="00F12626">
      <w:pPr>
        <w:ind w:left="-1134" w:righ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Professora Doutoranda </w:t>
      </w:r>
      <w:proofErr w:type="spellStart"/>
      <w:r>
        <w:rPr>
          <w:rFonts w:ascii="Arial" w:hAnsi="Arial" w:cs="Arial"/>
          <w:b/>
          <w:sz w:val="20"/>
          <w:szCs w:val="20"/>
        </w:rPr>
        <w:t>Leide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Cleide Silva Ferreira.</w:t>
      </w:r>
    </w:p>
    <w:p w:rsidR="006B4587" w:rsidRDefault="006B4587" w:rsidP="00F12626">
      <w:pPr>
        <w:ind w:left="-1134" w:right="142"/>
        <w:jc w:val="both"/>
        <w:rPr>
          <w:rFonts w:ascii="Arial" w:hAnsi="Arial" w:cs="Arial"/>
          <w:b/>
          <w:sz w:val="20"/>
          <w:szCs w:val="20"/>
        </w:rPr>
      </w:pPr>
    </w:p>
    <w:p w:rsidR="006B4587" w:rsidRDefault="006B4587" w:rsidP="00F12626">
      <w:pPr>
        <w:ind w:left="-1134" w:right="142"/>
        <w:jc w:val="both"/>
        <w:rPr>
          <w:rFonts w:ascii="Arial" w:hAnsi="Arial" w:cs="Arial"/>
          <w:b/>
          <w:sz w:val="20"/>
          <w:szCs w:val="20"/>
        </w:rPr>
      </w:pPr>
    </w:p>
    <w:p w:rsidR="006B4587" w:rsidRDefault="006B4587" w:rsidP="00F12626">
      <w:pPr>
        <w:ind w:left="-1134" w:right="142"/>
        <w:jc w:val="both"/>
        <w:rPr>
          <w:rFonts w:ascii="Arial" w:hAnsi="Arial" w:cs="Arial"/>
          <w:b/>
          <w:sz w:val="20"/>
          <w:szCs w:val="20"/>
        </w:rPr>
      </w:pPr>
    </w:p>
    <w:p w:rsidR="006B4587" w:rsidRDefault="006B4587" w:rsidP="00F12626">
      <w:pPr>
        <w:ind w:left="-1134" w:right="142"/>
        <w:jc w:val="both"/>
        <w:rPr>
          <w:rFonts w:ascii="Arial" w:hAnsi="Arial" w:cs="Arial"/>
          <w:b/>
          <w:sz w:val="20"/>
          <w:szCs w:val="20"/>
        </w:rPr>
      </w:pPr>
    </w:p>
    <w:p w:rsidR="006B4587" w:rsidRDefault="006B4587" w:rsidP="00F12626">
      <w:pPr>
        <w:ind w:left="-1134" w:right="142"/>
        <w:jc w:val="both"/>
        <w:rPr>
          <w:rFonts w:ascii="Arial" w:hAnsi="Arial" w:cs="Arial"/>
          <w:b/>
          <w:sz w:val="20"/>
          <w:szCs w:val="20"/>
        </w:rPr>
      </w:pPr>
    </w:p>
    <w:p w:rsidR="006B4587" w:rsidRDefault="006B4587" w:rsidP="00F12626">
      <w:pPr>
        <w:ind w:left="-1134" w:right="142"/>
        <w:jc w:val="both"/>
        <w:rPr>
          <w:rFonts w:ascii="Arial" w:hAnsi="Arial" w:cs="Arial"/>
          <w:b/>
          <w:sz w:val="20"/>
          <w:szCs w:val="20"/>
        </w:rPr>
      </w:pPr>
    </w:p>
    <w:p w:rsidR="006B4587" w:rsidRDefault="006B4587" w:rsidP="00F12626">
      <w:pPr>
        <w:ind w:left="-1134" w:right="142"/>
        <w:jc w:val="both"/>
        <w:rPr>
          <w:rFonts w:ascii="Arial" w:hAnsi="Arial" w:cs="Arial"/>
          <w:b/>
          <w:sz w:val="20"/>
          <w:szCs w:val="20"/>
        </w:rPr>
      </w:pPr>
    </w:p>
    <w:p w:rsidR="006B4587" w:rsidRDefault="006B4587" w:rsidP="00F12626">
      <w:pPr>
        <w:ind w:left="-1134" w:right="142"/>
        <w:jc w:val="both"/>
        <w:rPr>
          <w:rFonts w:ascii="Arial" w:hAnsi="Arial" w:cs="Arial"/>
          <w:b/>
          <w:sz w:val="20"/>
          <w:szCs w:val="20"/>
        </w:rPr>
      </w:pPr>
    </w:p>
    <w:p w:rsidR="006B4587" w:rsidRDefault="006B4587" w:rsidP="00F12626">
      <w:pPr>
        <w:ind w:left="-1134" w:right="142"/>
        <w:jc w:val="both"/>
        <w:rPr>
          <w:rFonts w:ascii="Arial" w:hAnsi="Arial" w:cs="Arial"/>
          <w:b/>
          <w:sz w:val="20"/>
          <w:szCs w:val="20"/>
        </w:rPr>
      </w:pPr>
    </w:p>
    <w:p w:rsidR="006B4587" w:rsidRDefault="006B4587" w:rsidP="00F12626">
      <w:pPr>
        <w:ind w:left="-1134" w:right="142"/>
        <w:jc w:val="both"/>
        <w:rPr>
          <w:rFonts w:ascii="Arial" w:hAnsi="Arial" w:cs="Arial"/>
          <w:b/>
          <w:sz w:val="20"/>
          <w:szCs w:val="20"/>
        </w:rPr>
      </w:pPr>
    </w:p>
    <w:p w:rsidR="006B4587" w:rsidRDefault="006B4587" w:rsidP="00F12626">
      <w:pPr>
        <w:ind w:left="-1134" w:right="142"/>
        <w:jc w:val="both"/>
        <w:rPr>
          <w:rFonts w:ascii="Arial" w:hAnsi="Arial" w:cs="Arial"/>
          <w:b/>
          <w:sz w:val="20"/>
          <w:szCs w:val="20"/>
        </w:rPr>
      </w:pPr>
    </w:p>
    <w:p w:rsidR="006B4587" w:rsidRDefault="006B4587" w:rsidP="00F12626">
      <w:pPr>
        <w:ind w:left="-1134" w:right="142"/>
        <w:jc w:val="both"/>
        <w:rPr>
          <w:rFonts w:ascii="Arial" w:hAnsi="Arial" w:cs="Arial"/>
          <w:b/>
          <w:sz w:val="20"/>
          <w:szCs w:val="20"/>
        </w:rPr>
      </w:pPr>
    </w:p>
    <w:p w:rsidR="00E918BE" w:rsidRDefault="00E918BE" w:rsidP="00F12626">
      <w:pPr>
        <w:ind w:left="-1134" w:right="142"/>
        <w:jc w:val="both"/>
        <w:rPr>
          <w:rFonts w:ascii="Arial" w:hAnsi="Arial" w:cs="Arial"/>
          <w:b/>
          <w:sz w:val="20"/>
          <w:szCs w:val="20"/>
        </w:rPr>
      </w:pPr>
    </w:p>
    <w:p w:rsidR="00E918BE" w:rsidRDefault="00E918BE" w:rsidP="00F12626">
      <w:pPr>
        <w:ind w:left="-1134" w:right="142"/>
        <w:jc w:val="both"/>
        <w:rPr>
          <w:rFonts w:ascii="Arial" w:hAnsi="Arial" w:cs="Arial"/>
          <w:b/>
          <w:sz w:val="20"/>
          <w:szCs w:val="20"/>
        </w:rPr>
      </w:pPr>
    </w:p>
    <w:p w:rsidR="00E918BE" w:rsidRDefault="00E918BE" w:rsidP="00F12626">
      <w:pPr>
        <w:ind w:left="-1134" w:right="142"/>
        <w:jc w:val="both"/>
        <w:rPr>
          <w:rFonts w:ascii="Arial" w:hAnsi="Arial" w:cs="Arial"/>
          <w:b/>
          <w:sz w:val="20"/>
          <w:szCs w:val="20"/>
        </w:rPr>
      </w:pPr>
    </w:p>
    <w:p w:rsidR="00E918BE" w:rsidRDefault="00E918BE" w:rsidP="00F12626">
      <w:pPr>
        <w:ind w:left="-1134" w:right="142"/>
        <w:jc w:val="both"/>
        <w:rPr>
          <w:rFonts w:ascii="Arial" w:hAnsi="Arial" w:cs="Arial"/>
          <w:b/>
          <w:sz w:val="20"/>
          <w:szCs w:val="20"/>
        </w:rPr>
      </w:pPr>
    </w:p>
    <w:p w:rsidR="006B4587" w:rsidRDefault="006B4587" w:rsidP="00F12626">
      <w:pPr>
        <w:ind w:left="-1134" w:right="142"/>
        <w:jc w:val="both"/>
        <w:rPr>
          <w:rFonts w:ascii="Arial" w:hAnsi="Arial" w:cs="Arial"/>
          <w:b/>
          <w:sz w:val="20"/>
          <w:szCs w:val="20"/>
        </w:rPr>
      </w:pPr>
    </w:p>
    <w:p w:rsidR="006B4587" w:rsidRDefault="005170A7" w:rsidP="00F12626">
      <w:pPr>
        <w:ind w:left="-113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proofErr w:type="spellStart"/>
      <w:r w:rsidR="006B4587" w:rsidRPr="006B4587">
        <w:rPr>
          <w:rFonts w:ascii="Arial" w:hAnsi="Arial" w:cs="Arial"/>
          <w:sz w:val="20"/>
          <w:szCs w:val="20"/>
        </w:rPr>
        <w:t>Goianesia</w:t>
      </w:r>
      <w:proofErr w:type="spellEnd"/>
      <w:r w:rsidR="006B4587" w:rsidRPr="006B4587">
        <w:rPr>
          <w:rFonts w:ascii="Arial" w:hAnsi="Arial" w:cs="Arial"/>
          <w:sz w:val="20"/>
          <w:szCs w:val="20"/>
        </w:rPr>
        <w:t>-2014</w:t>
      </w:r>
    </w:p>
    <w:p w:rsidR="00E918BE" w:rsidRDefault="00E918BE" w:rsidP="00F12626">
      <w:pPr>
        <w:ind w:left="-1134" w:right="142"/>
        <w:jc w:val="both"/>
        <w:rPr>
          <w:rFonts w:ascii="Arial" w:hAnsi="Arial" w:cs="Arial"/>
          <w:sz w:val="20"/>
          <w:szCs w:val="20"/>
        </w:rPr>
      </w:pPr>
    </w:p>
    <w:p w:rsidR="00E918BE" w:rsidRDefault="00E918BE" w:rsidP="00F12626">
      <w:pPr>
        <w:ind w:left="-1134" w:right="142"/>
        <w:jc w:val="both"/>
        <w:rPr>
          <w:rFonts w:ascii="Arial" w:hAnsi="Arial" w:cs="Arial"/>
          <w:sz w:val="20"/>
          <w:szCs w:val="20"/>
        </w:rPr>
      </w:pPr>
    </w:p>
    <w:p w:rsidR="00E918BE" w:rsidRDefault="00E918BE" w:rsidP="00F12626">
      <w:pPr>
        <w:ind w:left="-1134" w:right="142"/>
        <w:jc w:val="both"/>
        <w:rPr>
          <w:rFonts w:ascii="Arial" w:hAnsi="Arial" w:cs="Arial"/>
          <w:sz w:val="20"/>
          <w:szCs w:val="20"/>
        </w:rPr>
      </w:pPr>
    </w:p>
    <w:p w:rsidR="00E918BE" w:rsidRDefault="00E918BE" w:rsidP="00F12626">
      <w:pPr>
        <w:ind w:left="-1134" w:right="142"/>
        <w:jc w:val="both"/>
        <w:rPr>
          <w:rFonts w:ascii="Arial" w:hAnsi="Arial" w:cs="Arial"/>
          <w:sz w:val="20"/>
          <w:szCs w:val="20"/>
        </w:rPr>
      </w:pPr>
    </w:p>
    <w:p w:rsidR="0047099D" w:rsidRDefault="0047099D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E918BE" w:rsidRDefault="00E918BE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E918BE" w:rsidRDefault="00E918BE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6B4587" w:rsidRDefault="00A2479A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INTRODUÇÃO</w:t>
      </w:r>
    </w:p>
    <w:p w:rsidR="00A2479A" w:rsidRDefault="00A2479A" w:rsidP="00F12626">
      <w:pPr>
        <w:ind w:left="-1134" w:right="142"/>
        <w:jc w:val="both"/>
        <w:rPr>
          <w:rFonts w:ascii="Arial" w:hAnsi="Arial" w:cs="Arial"/>
          <w:sz w:val="28"/>
          <w:szCs w:val="28"/>
        </w:rPr>
      </w:pPr>
    </w:p>
    <w:p w:rsidR="006232A2" w:rsidRDefault="007E2175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artigo, </w:t>
      </w:r>
      <w:proofErr w:type="spellStart"/>
      <w:r>
        <w:rPr>
          <w:rFonts w:ascii="Arial" w:hAnsi="Arial" w:cs="Arial"/>
          <w:sz w:val="24"/>
          <w:szCs w:val="24"/>
        </w:rPr>
        <w:t>imaginario</w:t>
      </w:r>
      <w:proofErr w:type="spellEnd"/>
      <w:r>
        <w:rPr>
          <w:rFonts w:ascii="Arial" w:hAnsi="Arial" w:cs="Arial"/>
          <w:sz w:val="24"/>
          <w:szCs w:val="24"/>
        </w:rPr>
        <w:t xml:space="preserve"> social, movimentos sociais e educação surge da leitura e reflexão sobre movimentos sociais e</w:t>
      </w:r>
      <w:r w:rsidR="006232A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32A2">
        <w:rPr>
          <w:rFonts w:ascii="Arial" w:hAnsi="Arial" w:cs="Arial"/>
          <w:sz w:val="24"/>
          <w:szCs w:val="24"/>
        </w:rPr>
        <w:t xml:space="preserve">educação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7E2175" w:rsidRDefault="006232A2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estudo nos mostra que </w:t>
      </w:r>
      <w:r w:rsidR="005C098D">
        <w:rPr>
          <w:rFonts w:ascii="Arial" w:hAnsi="Arial" w:cs="Arial"/>
          <w:sz w:val="24"/>
          <w:szCs w:val="24"/>
        </w:rPr>
        <w:t>o</w:t>
      </w:r>
      <w:r w:rsidR="00007CD5">
        <w:rPr>
          <w:rFonts w:ascii="Arial" w:hAnsi="Arial" w:cs="Arial"/>
          <w:sz w:val="24"/>
          <w:szCs w:val="24"/>
        </w:rPr>
        <w:t xml:space="preserve"> imaginário social influencia a construção da </w:t>
      </w:r>
      <w:r w:rsidR="007E2175">
        <w:rPr>
          <w:rFonts w:ascii="Arial" w:hAnsi="Arial" w:cs="Arial"/>
          <w:sz w:val="24"/>
          <w:szCs w:val="24"/>
        </w:rPr>
        <w:t>i</w:t>
      </w:r>
      <w:r w:rsidR="00007CD5">
        <w:rPr>
          <w:rFonts w:ascii="Arial" w:hAnsi="Arial" w:cs="Arial"/>
          <w:sz w:val="24"/>
          <w:szCs w:val="24"/>
        </w:rPr>
        <w:t>dent</w:t>
      </w:r>
      <w:r w:rsidR="007E2175">
        <w:rPr>
          <w:rFonts w:ascii="Arial" w:hAnsi="Arial" w:cs="Arial"/>
          <w:sz w:val="24"/>
          <w:szCs w:val="24"/>
        </w:rPr>
        <w:t>i</w:t>
      </w:r>
      <w:r w:rsidR="00007CD5">
        <w:rPr>
          <w:rFonts w:ascii="Arial" w:hAnsi="Arial" w:cs="Arial"/>
          <w:sz w:val="24"/>
          <w:szCs w:val="24"/>
        </w:rPr>
        <w:t>dade dos mov</w:t>
      </w:r>
      <w:r w:rsidR="007E2175">
        <w:rPr>
          <w:rFonts w:ascii="Arial" w:hAnsi="Arial" w:cs="Arial"/>
          <w:sz w:val="24"/>
          <w:szCs w:val="24"/>
        </w:rPr>
        <w:t>i</w:t>
      </w:r>
      <w:r w:rsidR="00007CD5">
        <w:rPr>
          <w:rFonts w:ascii="Arial" w:hAnsi="Arial" w:cs="Arial"/>
          <w:sz w:val="24"/>
          <w:szCs w:val="24"/>
        </w:rPr>
        <w:t>mentos socia</w:t>
      </w:r>
      <w:r w:rsidR="007E2175">
        <w:rPr>
          <w:rFonts w:ascii="Arial" w:hAnsi="Arial" w:cs="Arial"/>
          <w:sz w:val="24"/>
          <w:szCs w:val="24"/>
        </w:rPr>
        <w:t>i</w:t>
      </w:r>
      <w:r w:rsidR="00007CD5">
        <w:rPr>
          <w:rFonts w:ascii="Arial" w:hAnsi="Arial" w:cs="Arial"/>
          <w:sz w:val="24"/>
          <w:szCs w:val="24"/>
        </w:rPr>
        <w:t>s</w:t>
      </w:r>
      <w:r w:rsidR="007E2175">
        <w:rPr>
          <w:rFonts w:ascii="Arial" w:hAnsi="Arial" w:cs="Arial"/>
          <w:sz w:val="24"/>
          <w:szCs w:val="24"/>
        </w:rPr>
        <w:t xml:space="preserve"> e reflete no ambiente escolar na perspectiva de continuidade e ou descontinuidade da ideologia do</w:t>
      </w:r>
      <w:r w:rsidR="008A3816">
        <w:rPr>
          <w:rFonts w:ascii="Arial" w:hAnsi="Arial" w:cs="Arial"/>
          <w:sz w:val="24"/>
          <w:szCs w:val="24"/>
        </w:rPr>
        <w:t xml:space="preserve"> estado, e esses </w:t>
      </w:r>
      <w:r w:rsidR="007E2175">
        <w:rPr>
          <w:rFonts w:ascii="Arial" w:hAnsi="Arial" w:cs="Arial"/>
          <w:sz w:val="24"/>
          <w:szCs w:val="24"/>
        </w:rPr>
        <w:t xml:space="preserve">trouxeram mudanças no currículo </w:t>
      </w:r>
      <w:r>
        <w:rPr>
          <w:rFonts w:ascii="Arial" w:hAnsi="Arial" w:cs="Arial"/>
          <w:sz w:val="24"/>
          <w:szCs w:val="24"/>
        </w:rPr>
        <w:t>das escolas e n</w:t>
      </w:r>
      <w:r w:rsidR="007E2175">
        <w:rPr>
          <w:rFonts w:ascii="Arial" w:hAnsi="Arial" w:cs="Arial"/>
          <w:sz w:val="24"/>
          <w:szCs w:val="24"/>
        </w:rPr>
        <w:t>a educação no País.</w:t>
      </w:r>
    </w:p>
    <w:p w:rsidR="008A3816" w:rsidRDefault="008A3816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estudo e a análise foi feito na disciplina de imaginário social e os movimentos sociais na educação depois de discussões em grupo e leituras</w:t>
      </w:r>
      <w:r w:rsidR="004F6CB2">
        <w:rPr>
          <w:rFonts w:ascii="Arial" w:hAnsi="Arial" w:cs="Arial"/>
          <w:sz w:val="24"/>
          <w:szCs w:val="24"/>
        </w:rPr>
        <w:t xml:space="preserve">, dos textos da </w:t>
      </w:r>
      <w:proofErr w:type="spellStart"/>
      <w:r w:rsidR="00E918BE">
        <w:rPr>
          <w:rFonts w:ascii="Arial" w:hAnsi="Arial" w:cs="Arial"/>
          <w:sz w:val="24"/>
          <w:szCs w:val="24"/>
        </w:rPr>
        <w:t>coletãnia</w:t>
      </w:r>
      <w:proofErr w:type="spellEnd"/>
      <w:r w:rsidR="00E918BE">
        <w:rPr>
          <w:rFonts w:ascii="Arial" w:hAnsi="Arial" w:cs="Arial"/>
          <w:sz w:val="24"/>
          <w:szCs w:val="24"/>
        </w:rPr>
        <w:t xml:space="preserve"> e a analise do </w:t>
      </w:r>
      <w:proofErr w:type="spellStart"/>
      <w:r w:rsidR="00E918BE">
        <w:rPr>
          <w:rFonts w:ascii="Arial" w:hAnsi="Arial" w:cs="Arial"/>
          <w:sz w:val="24"/>
          <w:szCs w:val="24"/>
        </w:rPr>
        <w:t>ppp</w:t>
      </w:r>
      <w:proofErr w:type="spellEnd"/>
      <w:r w:rsidR="00E918BE">
        <w:rPr>
          <w:rFonts w:ascii="Arial" w:hAnsi="Arial" w:cs="Arial"/>
          <w:sz w:val="24"/>
          <w:szCs w:val="24"/>
        </w:rPr>
        <w:t xml:space="preserve"> da escola Municipal</w:t>
      </w:r>
      <w:proofErr w:type="gramStart"/>
      <w:r w:rsidR="00E918BE">
        <w:rPr>
          <w:rFonts w:ascii="Arial" w:hAnsi="Arial" w:cs="Arial"/>
          <w:sz w:val="24"/>
          <w:szCs w:val="24"/>
        </w:rPr>
        <w:t xml:space="preserve">  </w:t>
      </w:r>
      <w:proofErr w:type="gramEnd"/>
      <w:r w:rsidR="00E918BE">
        <w:rPr>
          <w:rFonts w:ascii="Arial" w:hAnsi="Arial" w:cs="Arial"/>
          <w:sz w:val="24"/>
          <w:szCs w:val="24"/>
        </w:rPr>
        <w:t xml:space="preserve">no município de  </w:t>
      </w:r>
      <w:proofErr w:type="spellStart"/>
      <w:r w:rsidR="00E918BE">
        <w:rPr>
          <w:rFonts w:ascii="Arial" w:hAnsi="Arial" w:cs="Arial"/>
          <w:sz w:val="24"/>
          <w:szCs w:val="24"/>
        </w:rPr>
        <w:t>Tailãndia</w:t>
      </w:r>
      <w:proofErr w:type="spellEnd"/>
      <w:r w:rsidR="00E918BE">
        <w:rPr>
          <w:rFonts w:ascii="Arial" w:hAnsi="Arial" w:cs="Arial"/>
          <w:sz w:val="24"/>
          <w:szCs w:val="24"/>
        </w:rPr>
        <w:t xml:space="preserve"> estado do  Pará ‘Guaraci Mendes’</w:t>
      </w:r>
      <w:r w:rsidR="004F6CB2">
        <w:rPr>
          <w:rFonts w:ascii="Arial" w:hAnsi="Arial" w:cs="Arial"/>
          <w:sz w:val="24"/>
          <w:szCs w:val="24"/>
        </w:rPr>
        <w:t>.</w:t>
      </w:r>
    </w:p>
    <w:p w:rsidR="006232A2" w:rsidRDefault="006232A2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 CHAVES: imaginá</w:t>
      </w:r>
      <w:r w:rsidR="00E918BE">
        <w:rPr>
          <w:rFonts w:ascii="Arial" w:hAnsi="Arial" w:cs="Arial"/>
          <w:sz w:val="24"/>
          <w:szCs w:val="24"/>
        </w:rPr>
        <w:t>rio social, movimentos sociais,</w:t>
      </w:r>
      <w:r>
        <w:rPr>
          <w:rFonts w:ascii="Arial" w:hAnsi="Arial" w:cs="Arial"/>
          <w:sz w:val="24"/>
          <w:szCs w:val="24"/>
        </w:rPr>
        <w:t xml:space="preserve"> educação</w:t>
      </w:r>
      <w:r w:rsidR="005170A7">
        <w:rPr>
          <w:rFonts w:ascii="Arial" w:hAnsi="Arial" w:cs="Arial"/>
          <w:sz w:val="24"/>
          <w:szCs w:val="24"/>
        </w:rPr>
        <w:t xml:space="preserve"> e Projeto Político Pedagógico.</w:t>
      </w:r>
    </w:p>
    <w:p w:rsidR="00E95593" w:rsidRDefault="00E95593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E95593" w:rsidRDefault="00E95593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E95593" w:rsidRDefault="00E95593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E95593" w:rsidRDefault="00E95593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E95593" w:rsidRDefault="00E95593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E95593" w:rsidRDefault="00E95593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E95593" w:rsidRDefault="00E95593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E95593" w:rsidRDefault="00E95593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E95593" w:rsidRDefault="00E95593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E95593" w:rsidRDefault="00E95593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E95593" w:rsidRDefault="00E95593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E95593" w:rsidRDefault="00E95593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E95593" w:rsidRDefault="00E95593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E95593" w:rsidRDefault="00E95593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E95593" w:rsidRDefault="00E95593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E95593" w:rsidRDefault="00E95593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E95593" w:rsidRDefault="00E95593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E95593" w:rsidRDefault="00E95593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E95593" w:rsidRDefault="00E95593" w:rsidP="00F12626">
      <w:pPr>
        <w:ind w:left="-1134" w:right="142"/>
        <w:jc w:val="both"/>
        <w:rPr>
          <w:b/>
        </w:rPr>
      </w:pPr>
    </w:p>
    <w:p w:rsidR="00E95593" w:rsidRDefault="00E95593" w:rsidP="00F12626">
      <w:pPr>
        <w:ind w:left="-1134" w:right="142"/>
        <w:jc w:val="both"/>
        <w:rPr>
          <w:rFonts w:ascii="Arial" w:hAnsi="Arial" w:cs="Arial"/>
          <w:b/>
          <w:sz w:val="24"/>
          <w:szCs w:val="24"/>
        </w:rPr>
      </w:pPr>
    </w:p>
    <w:p w:rsidR="00E918BE" w:rsidRPr="006232A2" w:rsidRDefault="00E918BE" w:rsidP="00F12626">
      <w:pPr>
        <w:ind w:left="-1134" w:right="142"/>
        <w:jc w:val="both"/>
        <w:rPr>
          <w:rFonts w:ascii="Arial" w:hAnsi="Arial" w:cs="Arial"/>
          <w:b/>
          <w:sz w:val="24"/>
          <w:szCs w:val="24"/>
        </w:rPr>
      </w:pPr>
    </w:p>
    <w:p w:rsidR="006232A2" w:rsidRDefault="006232A2" w:rsidP="00F12626">
      <w:pPr>
        <w:ind w:left="-1134" w:right="142"/>
        <w:jc w:val="both"/>
        <w:rPr>
          <w:b/>
        </w:rPr>
      </w:pPr>
    </w:p>
    <w:p w:rsidR="006232A2" w:rsidRDefault="006232A2" w:rsidP="00F12626">
      <w:pPr>
        <w:ind w:left="-1134" w:right="142"/>
        <w:jc w:val="both"/>
        <w:rPr>
          <w:rFonts w:ascii="Arial" w:hAnsi="Arial" w:cs="Arial"/>
          <w:b/>
          <w:sz w:val="24"/>
          <w:szCs w:val="24"/>
        </w:rPr>
      </w:pPr>
      <w:r w:rsidRPr="006232A2">
        <w:rPr>
          <w:rFonts w:ascii="Arial" w:hAnsi="Arial" w:cs="Arial"/>
          <w:b/>
          <w:sz w:val="24"/>
          <w:szCs w:val="24"/>
        </w:rPr>
        <w:t xml:space="preserve">                  IMAGINÁRIO SOCIAL</w:t>
      </w:r>
    </w:p>
    <w:p w:rsidR="001566D9" w:rsidRDefault="001433B8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1566D9" w:rsidRPr="001566D9">
        <w:rPr>
          <w:rFonts w:ascii="Arial" w:hAnsi="Arial" w:cs="Arial"/>
          <w:sz w:val="24"/>
          <w:szCs w:val="24"/>
        </w:rPr>
        <w:t>Imaginário Social é a construção de caminhos</w:t>
      </w:r>
      <w:r w:rsidR="001566D9">
        <w:rPr>
          <w:rFonts w:ascii="Arial" w:hAnsi="Arial" w:cs="Arial"/>
          <w:sz w:val="24"/>
          <w:szCs w:val="24"/>
        </w:rPr>
        <w:t xml:space="preserve"> para m</w:t>
      </w:r>
      <w:r>
        <w:rPr>
          <w:rFonts w:ascii="Arial" w:hAnsi="Arial" w:cs="Arial"/>
          <w:sz w:val="24"/>
          <w:szCs w:val="24"/>
        </w:rPr>
        <w:t xml:space="preserve">udança ou manutenção </w:t>
      </w:r>
      <w:proofErr w:type="gramStart"/>
      <w:r>
        <w:rPr>
          <w:rFonts w:ascii="Arial" w:hAnsi="Arial" w:cs="Arial"/>
          <w:sz w:val="24"/>
          <w:szCs w:val="24"/>
        </w:rPr>
        <w:t>são</w:t>
      </w:r>
      <w:proofErr w:type="gramEnd"/>
      <w:r>
        <w:rPr>
          <w:rFonts w:ascii="Arial" w:hAnsi="Arial" w:cs="Arial"/>
          <w:sz w:val="24"/>
          <w:szCs w:val="24"/>
        </w:rPr>
        <w:t xml:space="preserve"> escolhas apropriadas a identificação de um grupo, é uma produção coletiva, é sonhar junto, definir junto, projetar o futuro ou manter o</w:t>
      </w:r>
      <w:r w:rsidR="005C098D">
        <w:rPr>
          <w:rFonts w:ascii="Arial" w:hAnsi="Arial" w:cs="Arial"/>
          <w:sz w:val="24"/>
          <w:szCs w:val="24"/>
        </w:rPr>
        <w:t xml:space="preserve"> presente ou</w:t>
      </w:r>
      <w:r>
        <w:rPr>
          <w:rFonts w:ascii="Arial" w:hAnsi="Arial" w:cs="Arial"/>
          <w:sz w:val="24"/>
          <w:szCs w:val="24"/>
        </w:rPr>
        <w:t xml:space="preserve"> passado</w:t>
      </w:r>
      <w:r w:rsidR="005C09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tudo no coletivo.</w:t>
      </w:r>
    </w:p>
    <w:p w:rsidR="001433B8" w:rsidRDefault="001433B8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36670">
        <w:rPr>
          <w:rFonts w:ascii="Arial" w:hAnsi="Arial" w:cs="Arial"/>
          <w:sz w:val="24"/>
          <w:szCs w:val="24"/>
        </w:rPr>
        <w:t xml:space="preserve">       </w:t>
      </w:r>
      <w:r w:rsidR="005C098D">
        <w:rPr>
          <w:rFonts w:ascii="Arial" w:hAnsi="Arial" w:cs="Arial"/>
          <w:sz w:val="24"/>
          <w:szCs w:val="24"/>
        </w:rPr>
        <w:t xml:space="preserve">    Pode ser caracterizado por </w:t>
      </w:r>
      <w:r w:rsidR="00836670">
        <w:rPr>
          <w:rFonts w:ascii="Arial" w:hAnsi="Arial" w:cs="Arial"/>
          <w:sz w:val="24"/>
          <w:szCs w:val="24"/>
        </w:rPr>
        <w:t xml:space="preserve">palavras, </w:t>
      </w:r>
      <w:r>
        <w:rPr>
          <w:rFonts w:ascii="Arial" w:hAnsi="Arial" w:cs="Arial"/>
          <w:sz w:val="24"/>
          <w:szCs w:val="24"/>
        </w:rPr>
        <w:t>ideias,</w:t>
      </w:r>
      <w:proofErr w:type="gramStart"/>
      <w:r w:rsidR="008366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rituais, </w:t>
      </w:r>
      <w:r w:rsidR="002401F1">
        <w:rPr>
          <w:rFonts w:ascii="Arial" w:hAnsi="Arial" w:cs="Arial"/>
          <w:sz w:val="24"/>
          <w:szCs w:val="24"/>
        </w:rPr>
        <w:t xml:space="preserve">crenças </w:t>
      </w:r>
      <w:r>
        <w:rPr>
          <w:rFonts w:ascii="Arial" w:hAnsi="Arial" w:cs="Arial"/>
          <w:sz w:val="24"/>
          <w:szCs w:val="24"/>
        </w:rPr>
        <w:t>símbolos</w:t>
      </w:r>
      <w:r w:rsidR="00836670">
        <w:rPr>
          <w:rFonts w:ascii="Arial" w:hAnsi="Arial" w:cs="Arial"/>
          <w:sz w:val="24"/>
          <w:szCs w:val="24"/>
        </w:rPr>
        <w:t xml:space="preserve">, alegorias, </w:t>
      </w:r>
      <w:r>
        <w:rPr>
          <w:rFonts w:ascii="Arial" w:hAnsi="Arial" w:cs="Arial"/>
          <w:sz w:val="24"/>
          <w:szCs w:val="24"/>
        </w:rPr>
        <w:t xml:space="preserve"> ideologia e utopia de um povo.</w:t>
      </w:r>
    </w:p>
    <w:p w:rsidR="001433B8" w:rsidRDefault="001433B8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A capacidade de imaginar é que leva o homem a projetar um novo amanhã, a sonhar com uma sociedade me</w:t>
      </w:r>
      <w:r w:rsidR="00836670">
        <w:rPr>
          <w:rFonts w:ascii="Arial" w:hAnsi="Arial" w:cs="Arial"/>
          <w:sz w:val="24"/>
          <w:szCs w:val="24"/>
        </w:rPr>
        <w:t>lhor</w:t>
      </w:r>
      <w:r>
        <w:rPr>
          <w:rFonts w:ascii="Arial" w:hAnsi="Arial" w:cs="Arial"/>
          <w:sz w:val="24"/>
          <w:szCs w:val="24"/>
        </w:rPr>
        <w:t>,</w:t>
      </w:r>
      <w:r w:rsidR="005C098D">
        <w:rPr>
          <w:rFonts w:ascii="Arial" w:hAnsi="Arial" w:cs="Arial"/>
          <w:sz w:val="24"/>
          <w:szCs w:val="24"/>
        </w:rPr>
        <w:t xml:space="preserve"> a repensar seus atos na</w:t>
      </w:r>
      <w:r w:rsidR="002401F1">
        <w:rPr>
          <w:rFonts w:ascii="Arial" w:hAnsi="Arial" w:cs="Arial"/>
          <w:sz w:val="24"/>
          <w:szCs w:val="24"/>
        </w:rPr>
        <w:t xml:space="preserve"> relação com o meio ambiente</w:t>
      </w:r>
      <w:r w:rsidR="00836670">
        <w:rPr>
          <w:rFonts w:ascii="Arial" w:hAnsi="Arial" w:cs="Arial"/>
          <w:sz w:val="24"/>
          <w:szCs w:val="24"/>
        </w:rPr>
        <w:t xml:space="preserve"> e</w:t>
      </w:r>
      <w:r w:rsidR="00240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seres vivos que formam a b</w:t>
      </w:r>
      <w:r w:rsidR="00836670">
        <w:rPr>
          <w:rFonts w:ascii="Arial" w:hAnsi="Arial" w:cs="Arial"/>
          <w:sz w:val="24"/>
          <w:szCs w:val="24"/>
        </w:rPr>
        <w:t xml:space="preserve">iodiversidade, </w:t>
      </w:r>
      <w:r>
        <w:rPr>
          <w:rFonts w:ascii="Arial" w:hAnsi="Arial" w:cs="Arial"/>
          <w:sz w:val="24"/>
          <w:szCs w:val="24"/>
        </w:rPr>
        <w:t>essa imaginação em conjunto voltada para melhoria do mundo trás progresso e e</w:t>
      </w:r>
      <w:r w:rsidR="002401F1">
        <w:rPr>
          <w:rFonts w:ascii="Arial" w:hAnsi="Arial" w:cs="Arial"/>
          <w:sz w:val="24"/>
          <w:szCs w:val="24"/>
        </w:rPr>
        <w:t xml:space="preserve">sperança, e novos caminhos para a educação e </w:t>
      </w:r>
      <w:r w:rsidR="005C098D">
        <w:rPr>
          <w:rFonts w:ascii="Arial" w:hAnsi="Arial" w:cs="Arial"/>
          <w:sz w:val="24"/>
          <w:szCs w:val="24"/>
        </w:rPr>
        <w:t xml:space="preserve">o </w:t>
      </w:r>
      <w:r w:rsidR="002401F1">
        <w:rPr>
          <w:rFonts w:ascii="Arial" w:hAnsi="Arial" w:cs="Arial"/>
          <w:sz w:val="24"/>
          <w:szCs w:val="24"/>
        </w:rPr>
        <w:t>modo de viver.</w:t>
      </w:r>
    </w:p>
    <w:p w:rsidR="002401F1" w:rsidRDefault="00D8597D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Já o</w:t>
      </w:r>
      <w:r w:rsidR="002401F1">
        <w:rPr>
          <w:rFonts w:ascii="Arial" w:hAnsi="Arial" w:cs="Arial"/>
          <w:sz w:val="24"/>
          <w:szCs w:val="24"/>
        </w:rPr>
        <w:t xml:space="preserve"> imaginário social</w:t>
      </w:r>
      <w:r w:rsidR="005C098D">
        <w:rPr>
          <w:rFonts w:ascii="Arial" w:hAnsi="Arial" w:cs="Arial"/>
          <w:sz w:val="24"/>
          <w:szCs w:val="24"/>
        </w:rPr>
        <w:t xml:space="preserve"> voltado</w:t>
      </w:r>
      <w:r w:rsidR="002401F1">
        <w:rPr>
          <w:rFonts w:ascii="Arial" w:hAnsi="Arial" w:cs="Arial"/>
          <w:sz w:val="24"/>
          <w:szCs w:val="24"/>
        </w:rPr>
        <w:t xml:space="preserve"> para </w:t>
      </w:r>
      <w:proofErr w:type="gramStart"/>
      <w:r w:rsidR="002401F1">
        <w:rPr>
          <w:rFonts w:ascii="Arial" w:hAnsi="Arial" w:cs="Arial"/>
          <w:sz w:val="24"/>
          <w:szCs w:val="24"/>
        </w:rPr>
        <w:t>a manter</w:t>
      </w:r>
      <w:proofErr w:type="gramEnd"/>
      <w:r w:rsidR="002401F1">
        <w:rPr>
          <w:rFonts w:ascii="Arial" w:hAnsi="Arial" w:cs="Arial"/>
          <w:sz w:val="24"/>
          <w:szCs w:val="24"/>
        </w:rPr>
        <w:t xml:space="preserve"> o real</w:t>
      </w:r>
      <w:r>
        <w:rPr>
          <w:rFonts w:ascii="Arial" w:hAnsi="Arial" w:cs="Arial"/>
          <w:sz w:val="24"/>
          <w:szCs w:val="24"/>
        </w:rPr>
        <w:t>,</w:t>
      </w:r>
      <w:r w:rsidR="002401F1">
        <w:rPr>
          <w:rFonts w:ascii="Arial" w:hAnsi="Arial" w:cs="Arial"/>
          <w:sz w:val="24"/>
          <w:szCs w:val="24"/>
        </w:rPr>
        <w:t xml:space="preserve"> vem da satisfação com o presente, com o que </w:t>
      </w:r>
      <w:r>
        <w:rPr>
          <w:rFonts w:ascii="Arial" w:hAnsi="Arial" w:cs="Arial"/>
          <w:sz w:val="24"/>
          <w:szCs w:val="24"/>
        </w:rPr>
        <w:t xml:space="preserve"> se </w:t>
      </w:r>
      <w:r w:rsidR="002401F1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 xml:space="preserve"> aqui e agora ou </w:t>
      </w:r>
      <w:r w:rsidR="002401F1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,</w:t>
      </w:r>
      <w:r w:rsidR="002401F1">
        <w:rPr>
          <w:rFonts w:ascii="Arial" w:hAnsi="Arial" w:cs="Arial"/>
          <w:sz w:val="24"/>
          <w:szCs w:val="24"/>
        </w:rPr>
        <w:t xml:space="preserve"> a crença</w:t>
      </w:r>
      <w:r>
        <w:rPr>
          <w:rFonts w:ascii="Arial" w:hAnsi="Arial" w:cs="Arial"/>
          <w:sz w:val="24"/>
          <w:szCs w:val="24"/>
        </w:rPr>
        <w:t xml:space="preserve"> </w:t>
      </w:r>
      <w:r w:rsidR="002401F1">
        <w:rPr>
          <w:rFonts w:ascii="Arial" w:hAnsi="Arial" w:cs="Arial"/>
          <w:sz w:val="24"/>
          <w:szCs w:val="24"/>
        </w:rPr>
        <w:t>o ritual, símbolo</w:t>
      </w:r>
      <w:r w:rsidR="00836670">
        <w:rPr>
          <w:rFonts w:ascii="Arial" w:hAnsi="Arial" w:cs="Arial"/>
          <w:sz w:val="24"/>
          <w:szCs w:val="24"/>
        </w:rPr>
        <w:t xml:space="preserve"> ou</w:t>
      </w:r>
      <w:r>
        <w:rPr>
          <w:rFonts w:ascii="Arial" w:hAnsi="Arial" w:cs="Arial"/>
          <w:sz w:val="24"/>
          <w:szCs w:val="24"/>
        </w:rPr>
        <w:t xml:space="preserve"> ideologia etc.</w:t>
      </w:r>
      <w:r w:rsidR="002401F1">
        <w:rPr>
          <w:rFonts w:ascii="Arial" w:hAnsi="Arial" w:cs="Arial"/>
          <w:sz w:val="24"/>
          <w:szCs w:val="24"/>
        </w:rPr>
        <w:t xml:space="preserve"> </w:t>
      </w:r>
    </w:p>
    <w:p w:rsidR="00907A7B" w:rsidRDefault="00836670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sz w:val="24"/>
          <w:szCs w:val="24"/>
        </w:rPr>
        <w:t>Bronislaw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Baczko</w:t>
      </w:r>
      <w:proofErr w:type="spellEnd"/>
      <w:r w:rsidR="00907A7B">
        <w:rPr>
          <w:rFonts w:ascii="Arial" w:hAnsi="Arial" w:cs="Arial"/>
          <w:sz w:val="24"/>
          <w:szCs w:val="24"/>
        </w:rPr>
        <w:t xml:space="preserve"> conceitua imaginário social:</w:t>
      </w:r>
      <w:r w:rsidR="00D8597D">
        <w:rPr>
          <w:rFonts w:ascii="Arial" w:hAnsi="Arial" w:cs="Arial"/>
          <w:sz w:val="24"/>
          <w:szCs w:val="24"/>
        </w:rPr>
        <w:t xml:space="preserve"> </w:t>
      </w:r>
      <w:r w:rsidR="00907A7B">
        <w:rPr>
          <w:rFonts w:ascii="Arial" w:hAnsi="Arial" w:cs="Arial"/>
          <w:sz w:val="24"/>
          <w:szCs w:val="24"/>
        </w:rPr>
        <w:t>”trata se de aspectos da vida social, da atividade global dos agentes sociais, cujas particularidades se manifestam na diversidade do seu produto</w:t>
      </w:r>
      <w:r w:rsidR="005C098D">
        <w:rPr>
          <w:rFonts w:ascii="Arial" w:hAnsi="Arial" w:cs="Arial"/>
          <w:sz w:val="24"/>
          <w:szCs w:val="24"/>
        </w:rPr>
        <w:t>.</w:t>
      </w:r>
      <w:proofErr w:type="gramStart"/>
      <w:r w:rsidR="00907A7B">
        <w:rPr>
          <w:rFonts w:ascii="Arial" w:hAnsi="Arial" w:cs="Arial"/>
          <w:sz w:val="24"/>
          <w:szCs w:val="24"/>
        </w:rPr>
        <w:t>”</w:t>
      </w:r>
      <w:proofErr w:type="gramEnd"/>
    </w:p>
    <w:p w:rsidR="00836670" w:rsidRDefault="00836670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Assim pode se perceber que os conflitos e tensões vivenciados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entre as camadas populares e o governo na busca por novos caminhos para a sociedade e educação foram estabelecidos devido ao imaginário social </w:t>
      </w:r>
      <w:r w:rsidR="00907A7B">
        <w:rPr>
          <w:rFonts w:ascii="Arial" w:hAnsi="Arial" w:cs="Arial"/>
          <w:sz w:val="24"/>
          <w:szCs w:val="24"/>
        </w:rPr>
        <w:t>da sociedade insatisfeita com exploração e negação dos direitos.</w:t>
      </w:r>
    </w:p>
    <w:p w:rsidR="00907A7B" w:rsidRDefault="00907A7B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907A7B" w:rsidRPr="001F0B98" w:rsidRDefault="00907A7B" w:rsidP="00F12626">
      <w:pPr>
        <w:ind w:left="-1134" w:right="142"/>
        <w:jc w:val="both"/>
        <w:rPr>
          <w:rFonts w:ascii="Arial" w:hAnsi="Arial" w:cs="Arial"/>
          <w:b/>
          <w:sz w:val="24"/>
          <w:szCs w:val="24"/>
        </w:rPr>
      </w:pPr>
      <w:r w:rsidRPr="001F0B98">
        <w:rPr>
          <w:rFonts w:ascii="Arial" w:hAnsi="Arial" w:cs="Arial"/>
          <w:b/>
          <w:sz w:val="24"/>
          <w:szCs w:val="24"/>
        </w:rPr>
        <w:t>MOVIMENTOS SOCIAIS.</w:t>
      </w:r>
    </w:p>
    <w:p w:rsidR="0056658E" w:rsidRDefault="0056658E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56658E" w:rsidRDefault="003352CE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6658E">
        <w:rPr>
          <w:rFonts w:ascii="Arial" w:hAnsi="Arial" w:cs="Arial"/>
          <w:sz w:val="24"/>
          <w:szCs w:val="24"/>
        </w:rPr>
        <w:t xml:space="preserve">Movimentos Sociais é ação coletiva que busca manter ou </w:t>
      </w:r>
      <w:r w:rsidR="00D8597D">
        <w:rPr>
          <w:rFonts w:ascii="Arial" w:hAnsi="Arial" w:cs="Arial"/>
          <w:sz w:val="24"/>
          <w:szCs w:val="24"/>
        </w:rPr>
        <w:t>mudar algo na sociedade, existe</w:t>
      </w:r>
      <w:r w:rsidR="0056658E">
        <w:rPr>
          <w:rFonts w:ascii="Arial" w:hAnsi="Arial" w:cs="Arial"/>
          <w:sz w:val="24"/>
          <w:szCs w:val="24"/>
        </w:rPr>
        <w:t xml:space="preserve"> um grande número de movimentos sociais no mundo, que se organizam pelas mais diversas causas</w:t>
      </w:r>
      <w:r w:rsidR="00D8597D">
        <w:rPr>
          <w:rFonts w:ascii="Arial" w:hAnsi="Arial" w:cs="Arial"/>
          <w:sz w:val="24"/>
          <w:szCs w:val="24"/>
        </w:rPr>
        <w:t>,</w:t>
      </w:r>
      <w:r w:rsidR="0056658E">
        <w:rPr>
          <w:rFonts w:ascii="Arial" w:hAnsi="Arial" w:cs="Arial"/>
          <w:sz w:val="24"/>
          <w:szCs w:val="24"/>
        </w:rPr>
        <w:t xml:space="preserve"> existem movimentos locais e globais</w:t>
      </w:r>
      <w:r w:rsidR="00D8597D">
        <w:rPr>
          <w:rFonts w:ascii="Arial" w:hAnsi="Arial" w:cs="Arial"/>
          <w:sz w:val="24"/>
          <w:szCs w:val="24"/>
        </w:rPr>
        <w:t>. O</w:t>
      </w:r>
      <w:r w:rsidR="0056658E">
        <w:rPr>
          <w:rFonts w:ascii="Arial" w:hAnsi="Arial" w:cs="Arial"/>
          <w:sz w:val="24"/>
          <w:szCs w:val="24"/>
        </w:rPr>
        <w:t xml:space="preserve"> Estado tanto pode se colocar a favor da continuidade ou descontinuidade geralmente o go</w:t>
      </w:r>
      <w:r w:rsidR="00F764E6">
        <w:rPr>
          <w:rFonts w:ascii="Arial" w:hAnsi="Arial" w:cs="Arial"/>
          <w:sz w:val="24"/>
          <w:szCs w:val="24"/>
        </w:rPr>
        <w:t>verno prefere manter as coisas a</w:t>
      </w:r>
      <w:r w:rsidR="0056658E">
        <w:rPr>
          <w:rFonts w:ascii="Arial" w:hAnsi="Arial" w:cs="Arial"/>
          <w:sz w:val="24"/>
          <w:szCs w:val="24"/>
        </w:rPr>
        <w:t xml:space="preserve"> favor </w:t>
      </w:r>
      <w:r w:rsidR="005C098D">
        <w:rPr>
          <w:rFonts w:ascii="Arial" w:hAnsi="Arial" w:cs="Arial"/>
          <w:sz w:val="24"/>
          <w:szCs w:val="24"/>
        </w:rPr>
        <w:t xml:space="preserve">de sua ideologia que está </w:t>
      </w:r>
      <w:r w:rsidR="0056658E">
        <w:rPr>
          <w:rFonts w:ascii="Arial" w:hAnsi="Arial" w:cs="Arial"/>
          <w:sz w:val="24"/>
          <w:szCs w:val="24"/>
        </w:rPr>
        <w:t>em defesa das classes mais favorecida</w:t>
      </w:r>
      <w:r w:rsidR="005C098D">
        <w:rPr>
          <w:rFonts w:ascii="Arial" w:hAnsi="Arial" w:cs="Arial"/>
          <w:sz w:val="24"/>
          <w:szCs w:val="24"/>
        </w:rPr>
        <w:t>,</w:t>
      </w:r>
      <w:r w:rsidR="0056658E">
        <w:rPr>
          <w:rFonts w:ascii="Arial" w:hAnsi="Arial" w:cs="Arial"/>
          <w:sz w:val="24"/>
          <w:szCs w:val="24"/>
        </w:rPr>
        <w:t xml:space="preserve"> se contrapondo com repressã</w:t>
      </w:r>
      <w:r w:rsidR="00F764E6">
        <w:rPr>
          <w:rFonts w:ascii="Arial" w:hAnsi="Arial" w:cs="Arial"/>
          <w:sz w:val="24"/>
          <w:szCs w:val="24"/>
        </w:rPr>
        <w:t>o e negação ao movimento social, porém acontece de algumas vezes apoiar ao movimento e acatar as reivi</w:t>
      </w:r>
      <w:r w:rsidR="00D8597D">
        <w:rPr>
          <w:rFonts w:ascii="Arial" w:hAnsi="Arial" w:cs="Arial"/>
          <w:sz w:val="24"/>
          <w:szCs w:val="24"/>
        </w:rPr>
        <w:t xml:space="preserve">ndicações de mudanças de proposto por alguns </w:t>
      </w:r>
      <w:r w:rsidR="00F764E6">
        <w:rPr>
          <w:rFonts w:ascii="Arial" w:hAnsi="Arial" w:cs="Arial"/>
          <w:sz w:val="24"/>
          <w:szCs w:val="24"/>
        </w:rPr>
        <w:t>movimentos.</w:t>
      </w:r>
    </w:p>
    <w:p w:rsidR="00F764E6" w:rsidRDefault="00F764E6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352C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A importância dos movimentos para a história no Brasil e no mundo na constituição de direitos vem dos primórdios</w:t>
      </w:r>
      <w:r w:rsidR="005C09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cada direito conquistado tem na sua origem o imagi</w:t>
      </w:r>
      <w:r w:rsidR="00D8597D">
        <w:rPr>
          <w:rFonts w:ascii="Arial" w:hAnsi="Arial" w:cs="Arial"/>
          <w:sz w:val="24"/>
          <w:szCs w:val="24"/>
        </w:rPr>
        <w:t xml:space="preserve">nário e o movimento social que </w:t>
      </w:r>
      <w:r>
        <w:rPr>
          <w:rFonts w:ascii="Arial" w:hAnsi="Arial" w:cs="Arial"/>
          <w:sz w:val="24"/>
          <w:szCs w:val="24"/>
        </w:rPr>
        <w:t>até os dias atuais ainda buscam conquistas justas</w:t>
      </w:r>
      <w:proofErr w:type="gramStart"/>
      <w:r w:rsidR="00D859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direitos</w:t>
      </w:r>
      <w:r w:rsidR="005C098D">
        <w:rPr>
          <w:rFonts w:ascii="Arial" w:hAnsi="Arial" w:cs="Arial"/>
          <w:sz w:val="24"/>
          <w:szCs w:val="24"/>
        </w:rPr>
        <w:t xml:space="preserve">, </w:t>
      </w:r>
      <w:r w:rsidR="005C098D">
        <w:rPr>
          <w:rFonts w:ascii="Arial" w:hAnsi="Arial" w:cs="Arial"/>
          <w:sz w:val="24"/>
          <w:szCs w:val="24"/>
        </w:rPr>
        <w:lastRenderedPageBreak/>
        <w:t>os que</w:t>
      </w:r>
      <w:r w:rsidR="00D859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ainda não </w:t>
      </w:r>
      <w:r w:rsidR="00D8597D">
        <w:rPr>
          <w:rFonts w:ascii="Arial" w:hAnsi="Arial" w:cs="Arial"/>
          <w:sz w:val="24"/>
          <w:szCs w:val="24"/>
        </w:rPr>
        <w:t xml:space="preserve">foram </w:t>
      </w:r>
      <w:r>
        <w:rPr>
          <w:rFonts w:ascii="Arial" w:hAnsi="Arial" w:cs="Arial"/>
          <w:sz w:val="24"/>
          <w:szCs w:val="24"/>
        </w:rPr>
        <w:t>alcançados e outros</w:t>
      </w:r>
      <w:r w:rsidR="00D8597D">
        <w:rPr>
          <w:rFonts w:ascii="Arial" w:hAnsi="Arial" w:cs="Arial"/>
          <w:sz w:val="24"/>
          <w:szCs w:val="24"/>
        </w:rPr>
        <w:t xml:space="preserve"> já garantidos </w:t>
      </w:r>
      <w:r>
        <w:rPr>
          <w:rFonts w:ascii="Arial" w:hAnsi="Arial" w:cs="Arial"/>
          <w:sz w:val="24"/>
          <w:szCs w:val="24"/>
        </w:rPr>
        <w:t xml:space="preserve"> em lei e </w:t>
      </w:r>
      <w:r w:rsidR="00D8597D">
        <w:rPr>
          <w:rFonts w:ascii="Arial" w:hAnsi="Arial" w:cs="Arial"/>
          <w:sz w:val="24"/>
          <w:szCs w:val="24"/>
        </w:rPr>
        <w:t xml:space="preserve">são </w:t>
      </w:r>
      <w:r>
        <w:rPr>
          <w:rFonts w:ascii="Arial" w:hAnsi="Arial" w:cs="Arial"/>
          <w:sz w:val="24"/>
          <w:szCs w:val="24"/>
        </w:rPr>
        <w:t>negados pela sociedade</w:t>
      </w:r>
      <w:r w:rsidR="005C098D">
        <w:rPr>
          <w:rFonts w:ascii="Arial" w:hAnsi="Arial" w:cs="Arial"/>
          <w:sz w:val="24"/>
          <w:szCs w:val="24"/>
        </w:rPr>
        <w:t xml:space="preserve"> e há casos em que </w:t>
      </w:r>
      <w:r w:rsidR="00D8597D">
        <w:rPr>
          <w:rFonts w:ascii="Arial" w:hAnsi="Arial" w:cs="Arial"/>
          <w:sz w:val="24"/>
          <w:szCs w:val="24"/>
        </w:rPr>
        <w:t>são tirados</w:t>
      </w:r>
      <w:r>
        <w:rPr>
          <w:rFonts w:ascii="Arial" w:hAnsi="Arial" w:cs="Arial"/>
          <w:sz w:val="24"/>
          <w:szCs w:val="24"/>
        </w:rPr>
        <w:t>.</w:t>
      </w:r>
    </w:p>
    <w:p w:rsidR="00F764E6" w:rsidRDefault="00F764E6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352C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Os movimentos sociais trazem na sua essência </w:t>
      </w:r>
      <w:r w:rsidR="002B6E75">
        <w:rPr>
          <w:rFonts w:ascii="Arial" w:hAnsi="Arial" w:cs="Arial"/>
          <w:sz w:val="24"/>
          <w:szCs w:val="24"/>
        </w:rPr>
        <w:t>a expressão do desejo coletivo, o grito por justiça</w:t>
      </w:r>
      <w:r w:rsidR="00D8597D">
        <w:rPr>
          <w:rFonts w:ascii="Arial" w:hAnsi="Arial" w:cs="Arial"/>
          <w:sz w:val="24"/>
          <w:szCs w:val="24"/>
        </w:rPr>
        <w:t>,</w:t>
      </w:r>
      <w:r w:rsidR="002B6E75">
        <w:rPr>
          <w:rFonts w:ascii="Arial" w:hAnsi="Arial" w:cs="Arial"/>
          <w:sz w:val="24"/>
          <w:szCs w:val="24"/>
        </w:rPr>
        <w:t xml:space="preserve"> é o anseio da maioria, é a negação a opressão, é fazer valer a liberdade de expressão, é o esforço da sociedade em conjunto</w:t>
      </w:r>
      <w:r w:rsidR="00D8597D">
        <w:rPr>
          <w:rFonts w:ascii="Arial" w:hAnsi="Arial" w:cs="Arial"/>
          <w:sz w:val="24"/>
          <w:szCs w:val="24"/>
        </w:rPr>
        <w:t>,</w:t>
      </w:r>
      <w:r w:rsidR="002B6E75">
        <w:rPr>
          <w:rFonts w:ascii="Arial" w:hAnsi="Arial" w:cs="Arial"/>
          <w:sz w:val="24"/>
          <w:szCs w:val="24"/>
        </w:rPr>
        <w:t xml:space="preserve"> para chamar a atenção para o problema é </w:t>
      </w:r>
      <w:r w:rsidR="00D8597D">
        <w:rPr>
          <w:rFonts w:ascii="Arial" w:hAnsi="Arial" w:cs="Arial"/>
          <w:sz w:val="24"/>
          <w:szCs w:val="24"/>
        </w:rPr>
        <w:t>um pedido por solução, os movimentos</w:t>
      </w:r>
      <w:r w:rsidR="002B6E75">
        <w:rPr>
          <w:rFonts w:ascii="Arial" w:hAnsi="Arial" w:cs="Arial"/>
          <w:sz w:val="24"/>
          <w:szCs w:val="24"/>
        </w:rPr>
        <w:t xml:space="preserve"> reafirmam a soberania popular</w:t>
      </w:r>
      <w:r w:rsidR="00D8597D">
        <w:rPr>
          <w:rFonts w:ascii="Arial" w:hAnsi="Arial" w:cs="Arial"/>
          <w:sz w:val="24"/>
          <w:szCs w:val="24"/>
        </w:rPr>
        <w:t xml:space="preserve"> e estão sempre em movimento porque respondem ao desenvolvimento e as ameaças ao bem estar em prol do coletivo e das preocupações comuns.</w:t>
      </w:r>
    </w:p>
    <w:p w:rsidR="00D8597D" w:rsidRDefault="00D8597D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52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É verdade que existe uma g</w:t>
      </w:r>
      <w:r w:rsidR="005C098D">
        <w:rPr>
          <w:rFonts w:ascii="Arial" w:hAnsi="Arial" w:cs="Arial"/>
          <w:sz w:val="24"/>
          <w:szCs w:val="24"/>
        </w:rPr>
        <w:t xml:space="preserve">rande variedade de movimentos, </w:t>
      </w:r>
      <w:r>
        <w:rPr>
          <w:rFonts w:ascii="Arial" w:hAnsi="Arial" w:cs="Arial"/>
          <w:sz w:val="24"/>
          <w:szCs w:val="24"/>
        </w:rPr>
        <w:t>mas estes possuem características comuns como o sentido de (in</w:t>
      </w:r>
      <w:proofErr w:type="gramStart"/>
      <w:r>
        <w:rPr>
          <w:rFonts w:ascii="Arial" w:hAnsi="Arial" w:cs="Arial"/>
          <w:sz w:val="24"/>
          <w:szCs w:val="24"/>
        </w:rPr>
        <w:t>)justiça</w:t>
      </w:r>
      <w:proofErr w:type="gramEnd"/>
      <w:r>
        <w:rPr>
          <w:rFonts w:ascii="Arial" w:hAnsi="Arial" w:cs="Arial"/>
          <w:sz w:val="24"/>
          <w:szCs w:val="24"/>
        </w:rPr>
        <w:t xml:space="preserve"> na mobilização individual e mobilização social ,no desenvolvimento de sua força social, de compartilhar a força social,e a motivação moral e preocupação com toda a classe . </w:t>
      </w:r>
    </w:p>
    <w:p w:rsidR="00D8597D" w:rsidRDefault="00D8597D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52C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Os movimentos sociais são agentes de transformação social trazem novos caminhos e visões na cultura, política, economia e educação </w:t>
      </w:r>
      <w:proofErr w:type="gramStart"/>
      <w:r>
        <w:rPr>
          <w:rFonts w:ascii="Arial" w:hAnsi="Arial" w:cs="Arial"/>
          <w:sz w:val="24"/>
          <w:szCs w:val="24"/>
        </w:rPr>
        <w:t>estão presente</w:t>
      </w:r>
      <w:proofErr w:type="gramEnd"/>
      <w:r>
        <w:rPr>
          <w:rFonts w:ascii="Arial" w:hAnsi="Arial" w:cs="Arial"/>
          <w:sz w:val="24"/>
          <w:szCs w:val="24"/>
        </w:rPr>
        <w:t xml:space="preserve"> nas ruas, nas organizações e nas redes de movimentos sociais.</w:t>
      </w:r>
    </w:p>
    <w:p w:rsidR="00D8597D" w:rsidRDefault="00D8597D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352C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Os movimentos sociais Populares na década de 80 foram responsáveis por muitas conquistas que vieram a ga</w:t>
      </w:r>
      <w:r w:rsidR="005C098D">
        <w:rPr>
          <w:rFonts w:ascii="Arial" w:hAnsi="Arial" w:cs="Arial"/>
          <w:sz w:val="24"/>
          <w:szCs w:val="24"/>
        </w:rPr>
        <w:t>rantir melhor qualidade de vida</w:t>
      </w:r>
      <w:r>
        <w:rPr>
          <w:rFonts w:ascii="Arial" w:hAnsi="Arial" w:cs="Arial"/>
          <w:sz w:val="24"/>
          <w:szCs w:val="24"/>
        </w:rPr>
        <w:t xml:space="preserve"> nos setores sociais, afirmação de direitos e exercício da cidadania, construção de identidade coletiva e </w:t>
      </w:r>
      <w:proofErr w:type="gramStart"/>
      <w:r>
        <w:rPr>
          <w:rFonts w:ascii="Arial" w:hAnsi="Arial" w:cs="Arial"/>
          <w:sz w:val="24"/>
          <w:szCs w:val="24"/>
        </w:rPr>
        <w:t>auto</w:t>
      </w:r>
      <w:r w:rsidR="005C098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estima</w:t>
      </w:r>
      <w:proofErr w:type="gramEnd"/>
      <w:r>
        <w:rPr>
          <w:rFonts w:ascii="Arial" w:hAnsi="Arial" w:cs="Arial"/>
          <w:sz w:val="24"/>
          <w:szCs w:val="24"/>
        </w:rPr>
        <w:t xml:space="preserve"> pessoal e social de setores e grupos historicamente discriminados ou oprimidos, intervenção nas políticas públicas, modificando ou inibindo as praticas assistencialistas e na educação com a conquista da educação básica de qualidade a todos.</w:t>
      </w:r>
    </w:p>
    <w:p w:rsidR="00D8597D" w:rsidRDefault="00D8597D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D8597D" w:rsidRDefault="00D8597D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EDUCAÇÃO</w:t>
      </w:r>
    </w:p>
    <w:p w:rsidR="001F0B98" w:rsidRDefault="001F0B98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1F0B98" w:rsidRDefault="001F0B98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A educação no Brasil </w:t>
      </w:r>
      <w:r w:rsidR="00B83C05">
        <w:rPr>
          <w:rFonts w:ascii="Arial" w:hAnsi="Arial" w:cs="Arial"/>
          <w:sz w:val="24"/>
          <w:szCs w:val="24"/>
        </w:rPr>
        <w:t xml:space="preserve">surge como um método de domínio, </w:t>
      </w:r>
      <w:r w:rsidR="0024282D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24282D">
        <w:rPr>
          <w:rFonts w:ascii="Arial" w:hAnsi="Arial" w:cs="Arial"/>
          <w:sz w:val="24"/>
          <w:szCs w:val="24"/>
        </w:rPr>
        <w:t>leva consigo</w:t>
      </w:r>
      <w:proofErr w:type="gramEnd"/>
      <w:r w:rsidR="0024282D">
        <w:rPr>
          <w:rFonts w:ascii="Arial" w:hAnsi="Arial" w:cs="Arial"/>
          <w:sz w:val="24"/>
          <w:szCs w:val="24"/>
        </w:rPr>
        <w:t xml:space="preserve"> esse mesmo método ao longo da história saiu da defesa pela expansão da igreja católica para a defesa do estado e permaneceu excludente, </w:t>
      </w:r>
      <w:r w:rsidR="005C098D">
        <w:rPr>
          <w:rFonts w:ascii="Arial" w:hAnsi="Arial" w:cs="Arial"/>
          <w:sz w:val="24"/>
          <w:szCs w:val="24"/>
        </w:rPr>
        <w:t>elitista e mantenedora da ordem</w:t>
      </w:r>
      <w:r w:rsidR="00DB4A3D">
        <w:rPr>
          <w:rFonts w:ascii="Arial" w:hAnsi="Arial" w:cs="Arial"/>
          <w:sz w:val="24"/>
          <w:szCs w:val="24"/>
        </w:rPr>
        <w:t xml:space="preserve"> por muitos anos com pequenas evoluções.</w:t>
      </w:r>
    </w:p>
    <w:p w:rsidR="00DB4A3D" w:rsidRDefault="00DB4A3D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O conhecimento</w:t>
      </w:r>
      <w:r w:rsidR="005C098D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era detido por p</w:t>
      </w:r>
      <w:r w:rsidR="005C098D">
        <w:rPr>
          <w:rFonts w:ascii="Arial" w:hAnsi="Arial" w:cs="Arial"/>
          <w:sz w:val="24"/>
          <w:szCs w:val="24"/>
        </w:rPr>
        <w:t>oucos</w:t>
      </w:r>
      <w:proofErr w:type="gramStart"/>
      <w:r w:rsidR="005C09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estava a serviço de quem podia mais a educação era mecanismo de opressão e detenção de poder.</w:t>
      </w:r>
    </w:p>
    <w:p w:rsidR="00DB4A3D" w:rsidRDefault="00DB4A3D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C098D">
        <w:rPr>
          <w:rFonts w:ascii="Arial" w:hAnsi="Arial" w:cs="Arial"/>
          <w:sz w:val="24"/>
          <w:szCs w:val="24"/>
        </w:rPr>
        <w:t xml:space="preserve">Mas </w:t>
      </w:r>
      <w:r>
        <w:rPr>
          <w:rFonts w:ascii="Arial" w:hAnsi="Arial" w:cs="Arial"/>
          <w:sz w:val="24"/>
          <w:szCs w:val="24"/>
        </w:rPr>
        <w:t xml:space="preserve">os movimentos sociais </w:t>
      </w:r>
      <w:r w:rsidR="005C098D">
        <w:rPr>
          <w:rFonts w:ascii="Arial" w:hAnsi="Arial" w:cs="Arial"/>
          <w:sz w:val="24"/>
          <w:szCs w:val="24"/>
        </w:rPr>
        <w:t>a partir da década de 50 com</w:t>
      </w:r>
      <w:r>
        <w:rPr>
          <w:rFonts w:ascii="Arial" w:hAnsi="Arial" w:cs="Arial"/>
          <w:sz w:val="24"/>
          <w:szCs w:val="24"/>
        </w:rPr>
        <w:t xml:space="preserve"> as ideias de</w:t>
      </w:r>
      <w:r w:rsidR="005C098D">
        <w:rPr>
          <w:rFonts w:ascii="Arial" w:hAnsi="Arial" w:cs="Arial"/>
          <w:sz w:val="24"/>
          <w:szCs w:val="24"/>
        </w:rPr>
        <w:t xml:space="preserve"> Paulo Freire sobre</w:t>
      </w:r>
      <w:r>
        <w:rPr>
          <w:rFonts w:ascii="Arial" w:hAnsi="Arial" w:cs="Arial"/>
          <w:sz w:val="24"/>
          <w:szCs w:val="24"/>
        </w:rPr>
        <w:t xml:space="preserve"> trouxe o sonho da educação como prática da liberdade numa proposta de educação </w:t>
      </w:r>
      <w:proofErr w:type="gramStart"/>
      <w:r>
        <w:rPr>
          <w:rFonts w:ascii="Arial" w:hAnsi="Arial" w:cs="Arial"/>
          <w:sz w:val="24"/>
          <w:szCs w:val="24"/>
        </w:rPr>
        <w:t>libertadora .</w:t>
      </w:r>
      <w:proofErr w:type="gramEnd"/>
    </w:p>
    <w:p w:rsidR="00DB4A3D" w:rsidRDefault="00DB4A3D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352C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Para Paulo Freire a “educação libertadora”,</w:t>
      </w:r>
      <w:r w:rsidR="008234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3486">
        <w:rPr>
          <w:rFonts w:ascii="Arial" w:hAnsi="Arial" w:cs="Arial"/>
          <w:sz w:val="24"/>
          <w:szCs w:val="24"/>
        </w:rPr>
        <w:t>ou melhor</w:t>
      </w:r>
      <w:proofErr w:type="gramEnd"/>
      <w:r w:rsidR="008234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“educação como prática da liberdade”, uma vez que ela,embora esteja sustentada em grandes lineamentos, se faz e refaz continuamente </w:t>
      </w:r>
      <w:r w:rsidR="004403EC">
        <w:rPr>
          <w:rFonts w:ascii="Arial" w:hAnsi="Arial" w:cs="Arial"/>
          <w:sz w:val="24"/>
          <w:szCs w:val="24"/>
        </w:rPr>
        <w:t>na experiência dos indivíduos e coletivos que a fazem. Não qualquer individuo e nem coletivo, mas os oprimidos e os que com eles se comprometem na perspectiva da tra</w:t>
      </w:r>
      <w:r w:rsidR="00823486">
        <w:rPr>
          <w:rFonts w:ascii="Arial" w:hAnsi="Arial" w:cs="Arial"/>
          <w:sz w:val="24"/>
          <w:szCs w:val="24"/>
        </w:rPr>
        <w:t xml:space="preserve">nsformação social. </w:t>
      </w:r>
      <w:proofErr w:type="gramStart"/>
      <w:r w:rsidR="00823486">
        <w:rPr>
          <w:rFonts w:ascii="Arial" w:hAnsi="Arial" w:cs="Arial"/>
          <w:sz w:val="24"/>
          <w:szCs w:val="24"/>
        </w:rPr>
        <w:t xml:space="preserve">Não qualquer </w:t>
      </w:r>
      <w:r w:rsidR="004403EC">
        <w:rPr>
          <w:rFonts w:ascii="Arial" w:hAnsi="Arial" w:cs="Arial"/>
          <w:sz w:val="24"/>
          <w:szCs w:val="24"/>
        </w:rPr>
        <w:t>transformação, mas a transformação radical da sociedade.”</w:t>
      </w:r>
      <w:proofErr w:type="gramEnd"/>
      <w:r w:rsidR="004403EC">
        <w:rPr>
          <w:rFonts w:ascii="Arial" w:hAnsi="Arial" w:cs="Arial"/>
          <w:sz w:val="24"/>
          <w:szCs w:val="24"/>
        </w:rPr>
        <w:t xml:space="preserve"> (p. 84)</w:t>
      </w:r>
    </w:p>
    <w:p w:rsidR="004403EC" w:rsidRDefault="004403EC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352C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O pensamento de Freire veio a florescer nas camadas dos menos favorecidos nos sindicatos e entre</w:t>
      </w:r>
      <w:r w:rsidR="00823486">
        <w:rPr>
          <w:rFonts w:ascii="Arial" w:hAnsi="Arial" w:cs="Arial"/>
          <w:sz w:val="24"/>
          <w:szCs w:val="24"/>
        </w:rPr>
        <w:t xml:space="preserve"> educadores um novo imaginário social </w:t>
      </w:r>
      <w:r>
        <w:rPr>
          <w:rFonts w:ascii="Arial" w:hAnsi="Arial" w:cs="Arial"/>
          <w:sz w:val="24"/>
          <w:szCs w:val="24"/>
        </w:rPr>
        <w:t xml:space="preserve">que influenciaram </w:t>
      </w:r>
      <w:r w:rsidR="00823486">
        <w:rPr>
          <w:rFonts w:ascii="Arial" w:hAnsi="Arial" w:cs="Arial"/>
          <w:sz w:val="24"/>
          <w:szCs w:val="24"/>
        </w:rPr>
        <w:t>os</w:t>
      </w:r>
      <w:proofErr w:type="gramStart"/>
      <w:r w:rsidR="00823486">
        <w:rPr>
          <w:rFonts w:ascii="Arial" w:hAnsi="Arial" w:cs="Arial"/>
          <w:sz w:val="24"/>
          <w:szCs w:val="24"/>
        </w:rPr>
        <w:t xml:space="preserve">  </w:t>
      </w:r>
      <w:proofErr w:type="gramEnd"/>
      <w:r w:rsidR="00823486">
        <w:rPr>
          <w:rFonts w:ascii="Arial" w:hAnsi="Arial" w:cs="Arial"/>
          <w:sz w:val="24"/>
          <w:szCs w:val="24"/>
        </w:rPr>
        <w:t>movimentos sociais, os quais</w:t>
      </w:r>
      <w:r>
        <w:rPr>
          <w:rFonts w:ascii="Arial" w:hAnsi="Arial" w:cs="Arial"/>
          <w:sz w:val="24"/>
          <w:szCs w:val="24"/>
        </w:rPr>
        <w:t xml:space="preserve"> alcançaram mudanças na educação</w:t>
      </w:r>
      <w:r w:rsidR="00823486">
        <w:rPr>
          <w:rFonts w:ascii="Arial" w:hAnsi="Arial" w:cs="Arial"/>
          <w:sz w:val="24"/>
          <w:szCs w:val="24"/>
        </w:rPr>
        <w:t>, apesar das mudanças a educação continuava em defesa da classe dominante,</w:t>
      </w:r>
      <w:r>
        <w:rPr>
          <w:rFonts w:ascii="Arial" w:hAnsi="Arial" w:cs="Arial"/>
          <w:sz w:val="24"/>
          <w:szCs w:val="24"/>
        </w:rPr>
        <w:t xml:space="preserve"> e</w:t>
      </w:r>
      <w:r w:rsidR="00823486">
        <w:rPr>
          <w:rFonts w:ascii="Arial" w:hAnsi="Arial" w:cs="Arial"/>
          <w:sz w:val="24"/>
          <w:szCs w:val="24"/>
        </w:rPr>
        <w:t xml:space="preserve">litista e excludente isso trouxe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sérios conflitos nos anos de 70 e 80 entre</w:t>
      </w:r>
      <w:r w:rsidR="0082348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sociedade e</w:t>
      </w:r>
      <w:r w:rsidR="00823486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estados</w:t>
      </w:r>
      <w:r w:rsidR="00823486">
        <w:rPr>
          <w:rFonts w:ascii="Arial" w:hAnsi="Arial" w:cs="Arial"/>
          <w:sz w:val="24"/>
          <w:szCs w:val="24"/>
        </w:rPr>
        <w:t xml:space="preserve">, ocorreram na época </w:t>
      </w:r>
      <w:r w:rsidR="003352CE">
        <w:rPr>
          <w:rFonts w:ascii="Arial" w:hAnsi="Arial" w:cs="Arial"/>
          <w:sz w:val="24"/>
          <w:szCs w:val="24"/>
        </w:rPr>
        <w:t xml:space="preserve"> grandes movimentos e manif</w:t>
      </w:r>
      <w:r>
        <w:rPr>
          <w:rFonts w:ascii="Arial" w:hAnsi="Arial" w:cs="Arial"/>
          <w:sz w:val="24"/>
          <w:szCs w:val="24"/>
        </w:rPr>
        <w:t>estações.</w:t>
      </w:r>
    </w:p>
    <w:p w:rsidR="003352CE" w:rsidRDefault="003352CE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Os movimentos sociais dos anos 80 tiveram muitas conquistas em todos os setores inclusive na educação que foi garantida na Lei maior como direito de todos e obrigação do estado.</w:t>
      </w:r>
    </w:p>
    <w:p w:rsidR="004403EC" w:rsidRDefault="003352CE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Nos dias atuais a educação busca uma nova identidade e a ela foi atribuída novas funções, devido a m</w:t>
      </w:r>
      <w:r w:rsidR="00823486">
        <w:rPr>
          <w:rFonts w:ascii="Arial" w:hAnsi="Arial" w:cs="Arial"/>
          <w:sz w:val="24"/>
          <w:szCs w:val="24"/>
        </w:rPr>
        <w:t>ovimentos sociais de</w:t>
      </w:r>
      <w:r>
        <w:rPr>
          <w:rFonts w:ascii="Arial" w:hAnsi="Arial" w:cs="Arial"/>
          <w:sz w:val="24"/>
          <w:szCs w:val="24"/>
        </w:rPr>
        <w:t xml:space="preserve"> preservação do </w:t>
      </w:r>
      <w:r w:rsidR="00823486">
        <w:rPr>
          <w:rFonts w:ascii="Arial" w:hAnsi="Arial" w:cs="Arial"/>
          <w:sz w:val="24"/>
          <w:szCs w:val="24"/>
        </w:rPr>
        <w:t xml:space="preserve">meio </w:t>
      </w:r>
      <w:r>
        <w:rPr>
          <w:rFonts w:ascii="Arial" w:hAnsi="Arial" w:cs="Arial"/>
          <w:sz w:val="24"/>
          <w:szCs w:val="24"/>
        </w:rPr>
        <w:t xml:space="preserve">ambiente, </w:t>
      </w:r>
      <w:r w:rsidR="00823486">
        <w:rPr>
          <w:rFonts w:ascii="Arial" w:hAnsi="Arial" w:cs="Arial"/>
          <w:sz w:val="24"/>
          <w:szCs w:val="24"/>
        </w:rPr>
        <w:t xml:space="preserve">contra o </w:t>
      </w:r>
      <w:r>
        <w:rPr>
          <w:rFonts w:ascii="Arial" w:hAnsi="Arial" w:cs="Arial"/>
          <w:sz w:val="24"/>
          <w:szCs w:val="24"/>
        </w:rPr>
        <w:t xml:space="preserve">abuso sexual, pedofilia, </w:t>
      </w:r>
      <w:r w:rsidR="00823486">
        <w:rPr>
          <w:rFonts w:ascii="Arial" w:hAnsi="Arial" w:cs="Arial"/>
          <w:sz w:val="24"/>
          <w:szCs w:val="24"/>
        </w:rPr>
        <w:t xml:space="preserve">o grito pela </w:t>
      </w:r>
      <w:r>
        <w:rPr>
          <w:rFonts w:ascii="Arial" w:hAnsi="Arial" w:cs="Arial"/>
          <w:sz w:val="24"/>
          <w:szCs w:val="24"/>
        </w:rPr>
        <w:t>valorização das raças e</w:t>
      </w:r>
      <w:r w:rsidR="00823486">
        <w:rPr>
          <w:rFonts w:ascii="Arial" w:hAnsi="Arial" w:cs="Arial"/>
          <w:sz w:val="24"/>
          <w:szCs w:val="24"/>
        </w:rPr>
        <w:t xml:space="preserve"> da diversidade de culturas, o MST, entre vários outros movimentos que vieram a influenciar a ideologia do estado, principalmente na educação a qual precisou traçar novos caminhos e mudar a visão de currículo nas escolas</w:t>
      </w:r>
      <w:proofErr w:type="gramStart"/>
      <w:r w:rsidR="00823486">
        <w:rPr>
          <w:rFonts w:ascii="Arial" w:hAnsi="Arial" w:cs="Arial"/>
          <w:sz w:val="24"/>
          <w:szCs w:val="24"/>
        </w:rPr>
        <w:t xml:space="preserve">  </w:t>
      </w:r>
      <w:proofErr w:type="gramEnd"/>
      <w:r w:rsidR="00823486">
        <w:rPr>
          <w:rFonts w:ascii="Arial" w:hAnsi="Arial" w:cs="Arial"/>
          <w:sz w:val="24"/>
          <w:szCs w:val="24"/>
        </w:rPr>
        <w:t>para educar e trazer mudanças de hábitos como o cuidado com o meio ambiente, um dos</w:t>
      </w:r>
      <w:r w:rsidR="001A1F73">
        <w:rPr>
          <w:rFonts w:ascii="Arial" w:hAnsi="Arial" w:cs="Arial"/>
          <w:sz w:val="24"/>
          <w:szCs w:val="24"/>
        </w:rPr>
        <w:t xml:space="preserve"> temas transversais que foram incluídos nesse novo currículo educacional.</w:t>
      </w:r>
    </w:p>
    <w:p w:rsidR="005221F8" w:rsidRDefault="005221F8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 educação teve avanços nas políticas públicas</w:t>
      </w:r>
      <w:proofErr w:type="gramStart"/>
      <w:r>
        <w:rPr>
          <w:rFonts w:ascii="Arial" w:hAnsi="Arial" w:cs="Arial"/>
          <w:sz w:val="24"/>
          <w:szCs w:val="24"/>
        </w:rPr>
        <w:t xml:space="preserve"> no entanto</w:t>
      </w:r>
      <w:proofErr w:type="gramEnd"/>
      <w:r>
        <w:rPr>
          <w:rFonts w:ascii="Arial" w:hAnsi="Arial" w:cs="Arial"/>
          <w:sz w:val="24"/>
          <w:szCs w:val="24"/>
        </w:rPr>
        <w:t xml:space="preserve"> a mudança no interior da escola esta acontecendo lentamente.</w:t>
      </w:r>
    </w:p>
    <w:p w:rsidR="00B83C05" w:rsidRDefault="0024282D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83C05">
        <w:rPr>
          <w:rFonts w:ascii="Arial" w:hAnsi="Arial" w:cs="Arial"/>
          <w:sz w:val="24"/>
          <w:szCs w:val="24"/>
        </w:rPr>
        <w:t xml:space="preserve">          </w:t>
      </w:r>
    </w:p>
    <w:p w:rsidR="00D8597D" w:rsidRDefault="00D8597D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D8597D" w:rsidRDefault="00D8597D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D8597D" w:rsidRDefault="00D8597D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D8597D" w:rsidRDefault="00D8597D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D8597D" w:rsidRDefault="00D8597D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907A7B" w:rsidRDefault="00907A7B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907A7B" w:rsidRDefault="00907A7B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907A7B" w:rsidRDefault="00907A7B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907A7B" w:rsidRDefault="00907A7B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836670" w:rsidRDefault="00836670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2401F1" w:rsidRDefault="002401F1" w:rsidP="00F12626">
      <w:pPr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3352CE" w:rsidRPr="006232A2" w:rsidRDefault="003352CE" w:rsidP="00F12626">
      <w:pPr>
        <w:ind w:left="-1134" w:right="142"/>
        <w:jc w:val="both"/>
        <w:rPr>
          <w:rFonts w:ascii="Arial" w:hAnsi="Arial" w:cs="Arial"/>
          <w:b/>
          <w:sz w:val="24"/>
          <w:szCs w:val="24"/>
        </w:rPr>
      </w:pPr>
      <w:r w:rsidRPr="006232A2">
        <w:rPr>
          <w:rFonts w:ascii="Arial" w:hAnsi="Arial" w:cs="Arial"/>
          <w:b/>
          <w:sz w:val="24"/>
          <w:szCs w:val="24"/>
        </w:rPr>
        <w:t>IMAGINÁRIO SOCIAL, MOVIMENTOS SOCIAIS E EDUCAÇÃO.</w:t>
      </w:r>
    </w:p>
    <w:p w:rsidR="00E95593" w:rsidRDefault="00E95593" w:rsidP="00F12626">
      <w:pPr>
        <w:ind w:left="-1134" w:right="142"/>
        <w:jc w:val="both"/>
        <w:rPr>
          <w:b/>
        </w:rPr>
      </w:pPr>
    </w:p>
    <w:p w:rsidR="005221F8" w:rsidRDefault="00E95593" w:rsidP="00F12626">
      <w:pPr>
        <w:spacing w:after="0" w:line="360" w:lineRule="auto"/>
        <w:ind w:left="-1134" w:right="142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Os movimentos soci</w:t>
      </w:r>
      <w:r w:rsidR="002955C2">
        <w:rPr>
          <w:rFonts w:ascii="Arial" w:hAnsi="Arial" w:cs="Arial"/>
          <w:sz w:val="24"/>
          <w:szCs w:val="24"/>
        </w:rPr>
        <w:t xml:space="preserve">ais </w:t>
      </w:r>
      <w:r w:rsidR="005221F8">
        <w:rPr>
          <w:rFonts w:ascii="Arial" w:hAnsi="Arial" w:cs="Arial"/>
          <w:sz w:val="24"/>
          <w:szCs w:val="24"/>
        </w:rPr>
        <w:t>são influenciados pelo</w:t>
      </w:r>
      <w:r w:rsidR="004F6C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CB2">
        <w:rPr>
          <w:rFonts w:ascii="Arial" w:hAnsi="Arial" w:cs="Arial"/>
          <w:sz w:val="24"/>
          <w:szCs w:val="24"/>
        </w:rPr>
        <w:t>imáginá</w:t>
      </w:r>
      <w:r>
        <w:rPr>
          <w:rFonts w:ascii="Arial" w:hAnsi="Arial" w:cs="Arial"/>
          <w:sz w:val="24"/>
          <w:szCs w:val="24"/>
        </w:rPr>
        <w:t>rio</w:t>
      </w:r>
      <w:proofErr w:type="spellEnd"/>
      <w:r>
        <w:rPr>
          <w:rFonts w:ascii="Arial" w:hAnsi="Arial" w:cs="Arial"/>
          <w:sz w:val="24"/>
          <w:szCs w:val="24"/>
        </w:rPr>
        <w:t xml:space="preserve"> social do coletivo e vai para as </w:t>
      </w:r>
      <w:r w:rsidRPr="00BC025E">
        <w:rPr>
          <w:rFonts w:ascii="Arial" w:eastAsia="Times New Roman" w:hAnsi="Arial" w:cs="Arial"/>
          <w:sz w:val="24"/>
          <w:szCs w:val="24"/>
          <w:lang w:eastAsia="pt-BR"/>
        </w:rPr>
        <w:t>manifestações de luta pelos direitos humanos</w:t>
      </w:r>
      <w:r w:rsidR="004F6CB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E95593" w:rsidRDefault="004F6CB2" w:rsidP="00F12626">
      <w:pPr>
        <w:spacing w:after="0" w:line="360" w:lineRule="auto"/>
        <w:ind w:left="-1134" w:right="142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E95593" w:rsidRPr="00BC025E">
        <w:rPr>
          <w:rFonts w:ascii="Arial" w:eastAsia="Times New Roman" w:hAnsi="Arial" w:cs="Arial"/>
          <w:sz w:val="24"/>
          <w:szCs w:val="24"/>
          <w:lang w:eastAsia="pt-BR"/>
        </w:rPr>
        <w:t xml:space="preserve">mobilização coletiva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em busca de direitos </w:t>
      </w:r>
      <w:r w:rsidR="00E95593" w:rsidRPr="00BC025E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proofErr w:type="gramStart"/>
      <w:r w:rsidR="00E95593" w:rsidRPr="00BC025E">
        <w:rPr>
          <w:rFonts w:ascii="Arial" w:eastAsia="Times New Roman" w:hAnsi="Arial" w:cs="Arial"/>
          <w:sz w:val="24"/>
          <w:szCs w:val="24"/>
          <w:lang w:eastAsia="pt-BR"/>
        </w:rPr>
        <w:t>humanização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5593" w:rsidRPr="00BC025E">
        <w:rPr>
          <w:rFonts w:ascii="Arial" w:eastAsia="Times New Roman" w:hAnsi="Arial" w:cs="Arial"/>
          <w:sz w:val="24"/>
          <w:szCs w:val="24"/>
          <w:lang w:eastAsia="pt-BR"/>
        </w:rPr>
        <w:t>se dão</w:t>
      </w:r>
      <w:proofErr w:type="gramEnd"/>
      <w:r w:rsidR="00E95593" w:rsidRPr="00BC025E">
        <w:rPr>
          <w:rFonts w:ascii="Arial" w:eastAsia="Times New Roman" w:hAnsi="Arial" w:cs="Arial"/>
          <w:sz w:val="24"/>
          <w:szCs w:val="24"/>
          <w:lang w:eastAsia="pt-BR"/>
        </w:rPr>
        <w:t xml:space="preserve"> nos movimentos sociais e nas experiências e lutas democráticas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por emancipação ao longo da história,</w:t>
      </w:r>
      <w:r w:rsidR="00326F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e foram esses movimentos qu</w:t>
      </w:r>
      <w:r w:rsidR="00326F2C">
        <w:rPr>
          <w:rFonts w:ascii="Arial" w:eastAsia="Times New Roman" w:hAnsi="Arial" w:cs="Arial"/>
          <w:sz w:val="24"/>
          <w:szCs w:val="24"/>
          <w:lang w:eastAsia="pt-BR"/>
        </w:rPr>
        <w:t>e nos possibilitaram hoje viver</w:t>
      </w:r>
      <w:r w:rsidR="005221F8">
        <w:rPr>
          <w:rFonts w:ascii="Arial" w:eastAsia="Times New Roman" w:hAnsi="Arial" w:cs="Arial"/>
          <w:sz w:val="24"/>
          <w:szCs w:val="24"/>
          <w:lang w:eastAsia="pt-BR"/>
        </w:rPr>
        <w:t>mos a “democracia”.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245A27" w:rsidRPr="008D3E46" w:rsidRDefault="00245A27" w:rsidP="00F12626">
      <w:pPr>
        <w:spacing w:after="0" w:line="360" w:lineRule="auto"/>
        <w:ind w:left="-1134" w:right="142"/>
        <w:jc w:val="both"/>
        <w:rPr>
          <w:rFonts w:ascii="Times New Roman" w:eastAsia="Times New Roman" w:hAnsi="Times New Roman" w:cs="Times New Roman"/>
          <w:sz w:val="37"/>
          <w:szCs w:val="37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P</w:t>
      </w:r>
      <w:r w:rsidR="00E95593">
        <w:rPr>
          <w:rFonts w:ascii="Arial" w:eastAsia="Times New Roman" w:hAnsi="Arial" w:cs="Arial"/>
          <w:sz w:val="24"/>
          <w:szCs w:val="24"/>
          <w:lang w:eastAsia="pt-BR"/>
        </w:rPr>
        <w:t xml:space="preserve">esquisas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comprovam que </w:t>
      </w:r>
      <w:r w:rsidR="00E95593">
        <w:rPr>
          <w:rFonts w:ascii="Arial" w:eastAsia="Times New Roman" w:hAnsi="Arial" w:cs="Arial"/>
          <w:sz w:val="24"/>
          <w:szCs w:val="24"/>
          <w:lang w:eastAsia="pt-BR"/>
        </w:rPr>
        <w:t>os anos 70 e 80 foram marcados por inumeráveis</w:t>
      </w:r>
      <w:r w:rsidR="00326F2C">
        <w:rPr>
          <w:rFonts w:ascii="Arial" w:eastAsia="Times New Roman" w:hAnsi="Arial" w:cs="Arial"/>
          <w:sz w:val="24"/>
          <w:szCs w:val="24"/>
          <w:lang w:eastAsia="pt-BR"/>
        </w:rPr>
        <w:t xml:space="preserve"> manifestações dos movimentos so</w:t>
      </w:r>
      <w:r w:rsidR="00E95593">
        <w:rPr>
          <w:rFonts w:ascii="Arial" w:eastAsia="Times New Roman" w:hAnsi="Arial" w:cs="Arial"/>
          <w:sz w:val="24"/>
          <w:szCs w:val="24"/>
          <w:lang w:eastAsia="pt-BR"/>
        </w:rPr>
        <w:t xml:space="preserve">ciais que refletiam o imaginário de uma sociedade mais </w:t>
      </w:r>
      <w:r w:rsidR="00E95593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justa e </w:t>
      </w:r>
      <w:proofErr w:type="gramStart"/>
      <w:r w:rsidR="00E95593">
        <w:rPr>
          <w:rFonts w:ascii="Arial" w:eastAsia="Times New Roman" w:hAnsi="Arial" w:cs="Arial"/>
          <w:sz w:val="24"/>
          <w:szCs w:val="24"/>
          <w:lang w:eastAsia="pt-BR"/>
        </w:rPr>
        <w:t>igualitária</w:t>
      </w:r>
      <w:r w:rsidR="005221F8" w:rsidRPr="005221F8">
        <w:rPr>
          <w:rFonts w:ascii="Arial" w:eastAsia="Times New Roman" w:hAnsi="Arial" w:cs="Arial"/>
          <w:sz w:val="24"/>
          <w:szCs w:val="24"/>
          <w:lang w:eastAsia="pt-BR"/>
        </w:rPr>
        <w:t>,</w:t>
      </w:r>
      <w:proofErr w:type="gramEnd"/>
      <w:r w:rsidR="00A91C5A">
        <w:rPr>
          <w:rFonts w:ascii="Arial" w:eastAsia="Times New Roman" w:hAnsi="Arial" w:cs="Arial"/>
          <w:sz w:val="24"/>
          <w:szCs w:val="24"/>
          <w:lang w:eastAsia="pt-BR"/>
        </w:rPr>
        <w:t>esses movimentos</w:t>
      </w:r>
      <w:r w:rsidR="005221F8" w:rsidRPr="005221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21F8">
        <w:rPr>
          <w:rFonts w:ascii="Arial" w:eastAsia="Times New Roman" w:hAnsi="Arial" w:cs="Arial"/>
          <w:sz w:val="24"/>
          <w:szCs w:val="24"/>
          <w:lang w:eastAsia="pt-BR"/>
        </w:rPr>
        <w:t>trouxeram mudanças em todos os setores inclusive na educação que passou a ser direito do cidadão e não doação política.</w:t>
      </w:r>
    </w:p>
    <w:p w:rsidR="00326F2C" w:rsidRDefault="00326F2C" w:rsidP="00F12626">
      <w:pPr>
        <w:spacing w:after="0" w:line="360" w:lineRule="auto"/>
        <w:ind w:left="-1134" w:right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Segundo Arroyo a escola vai deixando de ser uma dádiva da política clientelista e vai sendo exigida como um direito. Vai se dando num processo de reeducação da velha cultura política. Vai mudando a velha imagem que os próprios setores populares carregavam como clientes agraciados pelos políticos e governantes. (p.94).</w:t>
      </w:r>
    </w:p>
    <w:p w:rsidR="00A91C5A" w:rsidRDefault="00A91C5A" w:rsidP="00F12626">
      <w:pPr>
        <w:spacing w:after="0" w:line="360" w:lineRule="auto"/>
        <w:ind w:left="-1134" w:right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6F2C" w:rsidRDefault="00326F2C" w:rsidP="00F12626">
      <w:pPr>
        <w:spacing w:after="0" w:line="360" w:lineRule="auto"/>
        <w:ind w:left="-1134" w:right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Percebe-se a influencia do imaginário social e dos movimentos dentro da educação uma vez que o alunado toma conhecim</w:t>
      </w:r>
      <w:r w:rsidR="008D3E46">
        <w:rPr>
          <w:rFonts w:ascii="Arial" w:eastAsia="Times New Roman" w:hAnsi="Arial" w:cs="Arial"/>
          <w:sz w:val="24"/>
          <w:szCs w:val="24"/>
          <w:lang w:eastAsia="pt-BR"/>
        </w:rPr>
        <w:t xml:space="preserve">ento de seus direitos,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constata-se uma mudança também cultural e política papel relevante no pedagógico no sentido de colocar a educação e a escola a incluir no pedagógico o conjunto de direitos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as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vezes contradizendo ao discurso oficial   e trazendo um novo olhar para a educação e assim os</w:t>
      </w:r>
      <w:r w:rsidRPr="00E955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movimentos sociais vão influenciando a reeducação escolar através das lutas coletivas pela escola.</w:t>
      </w:r>
    </w:p>
    <w:p w:rsidR="008D3E46" w:rsidRDefault="008D3E46" w:rsidP="00F12626">
      <w:pPr>
        <w:spacing w:after="0" w:line="360" w:lineRule="auto"/>
        <w:ind w:left="-1134" w:right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1542" w:rsidRDefault="00326F2C" w:rsidP="00F12626">
      <w:pPr>
        <w:spacing w:after="0"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="008D3E46">
        <w:rPr>
          <w:rFonts w:ascii="Arial" w:eastAsia="Times New Roman" w:hAnsi="Arial" w:cs="Arial"/>
          <w:sz w:val="24"/>
          <w:szCs w:val="24"/>
          <w:lang w:eastAsia="pt-BR"/>
        </w:rPr>
        <w:t xml:space="preserve">        As transformações provocadas pelo movimento</w:t>
      </w:r>
      <w:proofErr w:type="gramStart"/>
      <w:r w:rsidR="008D3E46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8D3E46">
        <w:rPr>
          <w:rFonts w:ascii="Arial" w:eastAsia="Times New Roman" w:hAnsi="Arial" w:cs="Arial"/>
          <w:sz w:val="24"/>
          <w:szCs w:val="24"/>
          <w:lang w:eastAsia="pt-BR"/>
        </w:rPr>
        <w:t xml:space="preserve">promoveram mudanças na teoria pedagógica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na própria história da educação que antes era pensada simplesmente na oficial  hoje a escola tem </w:t>
      </w:r>
      <w:r>
        <w:rPr>
          <w:rFonts w:ascii="Arial" w:hAnsi="Arial" w:cs="Arial"/>
          <w:sz w:val="24"/>
          <w:szCs w:val="24"/>
        </w:rPr>
        <w:t>autonomia para selecionar a grade curricular, trabalhar a partir da realidade do aluno isso se deve em parte aos movimentos sociais.</w:t>
      </w:r>
    </w:p>
    <w:p w:rsidR="008D3E46" w:rsidRDefault="008D3E46" w:rsidP="00F12626">
      <w:pPr>
        <w:spacing w:after="0" w:line="360" w:lineRule="auto"/>
        <w:ind w:left="-1134" w:right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45A27" w:rsidRDefault="00245A27" w:rsidP="00F12626">
      <w:pPr>
        <w:spacing w:after="0" w:line="360" w:lineRule="auto"/>
        <w:ind w:left="-1134" w:right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 w:rsidR="008D3E4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="00E95593" w:rsidRPr="00875EA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Os movimentos</w:t>
      </w:r>
      <w:r w:rsidR="00326F2C">
        <w:rPr>
          <w:rFonts w:ascii="Arial" w:eastAsia="Times New Roman" w:hAnsi="Arial" w:cs="Arial"/>
          <w:sz w:val="24"/>
          <w:szCs w:val="24"/>
          <w:lang w:eastAsia="pt-BR"/>
        </w:rPr>
        <w:t xml:space="preserve"> sociais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tiveram</w:t>
      </w:r>
      <w:r w:rsidR="00E95593">
        <w:rPr>
          <w:rFonts w:ascii="Arial" w:eastAsia="Times New Roman" w:hAnsi="Arial" w:cs="Arial"/>
          <w:sz w:val="24"/>
          <w:szCs w:val="24"/>
          <w:lang w:eastAsia="pt-BR"/>
        </w:rPr>
        <w:t xml:space="preserve"> conquistas </w:t>
      </w:r>
      <w:r w:rsidR="008D3E46">
        <w:rPr>
          <w:rFonts w:ascii="Arial" w:eastAsia="Times New Roman" w:hAnsi="Arial" w:cs="Arial"/>
          <w:sz w:val="24"/>
          <w:szCs w:val="24"/>
          <w:lang w:eastAsia="pt-BR"/>
        </w:rPr>
        <w:t>importantes em todos os setores, a mais relevante é a</w:t>
      </w:r>
      <w:r w:rsidR="00E95593">
        <w:rPr>
          <w:rFonts w:ascii="Arial" w:eastAsia="Times New Roman" w:hAnsi="Arial" w:cs="Arial"/>
          <w:sz w:val="24"/>
          <w:szCs w:val="24"/>
          <w:lang w:eastAsia="pt-BR"/>
        </w:rPr>
        <w:t xml:space="preserve"> constituiç</w:t>
      </w:r>
      <w:r w:rsidR="008D3E46">
        <w:rPr>
          <w:rFonts w:ascii="Arial" w:eastAsia="Times New Roman" w:hAnsi="Arial" w:cs="Arial"/>
          <w:sz w:val="24"/>
          <w:szCs w:val="24"/>
          <w:lang w:eastAsia="pt-BR"/>
        </w:rPr>
        <w:t xml:space="preserve">ão de 88, </w:t>
      </w:r>
      <w:r w:rsidR="00A91C5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D3E46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E95593">
        <w:rPr>
          <w:rFonts w:ascii="Arial" w:eastAsia="Times New Roman" w:hAnsi="Arial" w:cs="Arial"/>
          <w:sz w:val="24"/>
          <w:szCs w:val="24"/>
          <w:lang w:eastAsia="pt-BR"/>
        </w:rPr>
        <w:t xml:space="preserve"> nova LDB 9394/96</w:t>
      </w:r>
      <w:r w:rsidR="008D3E4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5593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 w:rsidR="008D3E46">
        <w:rPr>
          <w:rFonts w:ascii="Arial" w:eastAsia="Times New Roman" w:hAnsi="Arial" w:cs="Arial"/>
          <w:sz w:val="24"/>
          <w:szCs w:val="24"/>
          <w:lang w:eastAsia="pt-BR"/>
        </w:rPr>
        <w:t>veio garantir</w:t>
      </w:r>
      <w:r w:rsidR="00E95593">
        <w:rPr>
          <w:rFonts w:ascii="Arial" w:eastAsia="Times New Roman" w:hAnsi="Arial" w:cs="Arial"/>
          <w:sz w:val="24"/>
          <w:szCs w:val="24"/>
          <w:lang w:eastAsia="pt-BR"/>
        </w:rPr>
        <w:t xml:space="preserve"> a educação de qualidade como direito de todos e obrigação da família e do estado em ofe</w:t>
      </w:r>
      <w:r>
        <w:rPr>
          <w:rFonts w:ascii="Arial" w:eastAsia="Times New Roman" w:hAnsi="Arial" w:cs="Arial"/>
          <w:sz w:val="24"/>
          <w:szCs w:val="24"/>
          <w:lang w:eastAsia="pt-BR"/>
        </w:rPr>
        <w:t>rtá-la.</w:t>
      </w:r>
    </w:p>
    <w:p w:rsidR="00A91C5A" w:rsidRDefault="008D3E46" w:rsidP="00F12626">
      <w:pPr>
        <w:spacing w:after="0" w:line="360" w:lineRule="auto"/>
        <w:ind w:left="-1134" w:right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Está garanti </w:t>
      </w:r>
      <w:r w:rsidR="00245A27">
        <w:rPr>
          <w:rFonts w:ascii="Arial" w:eastAsia="Times New Roman" w:hAnsi="Arial" w:cs="Arial"/>
          <w:sz w:val="24"/>
          <w:szCs w:val="24"/>
          <w:lang w:eastAsia="pt-BR"/>
        </w:rPr>
        <w:t>a valorização do professor, a pluralidade cultural</w:t>
      </w:r>
      <w:r w:rsidR="006E6CA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45A27">
        <w:rPr>
          <w:rFonts w:ascii="Arial" w:eastAsia="Times New Roman" w:hAnsi="Arial" w:cs="Arial"/>
          <w:sz w:val="24"/>
          <w:szCs w:val="24"/>
          <w:lang w:eastAsia="pt-BR"/>
        </w:rPr>
        <w:t xml:space="preserve"> um currículo aberto </w:t>
      </w:r>
      <w:proofErr w:type="gramStart"/>
      <w:r w:rsidR="00245A27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="00245A27">
        <w:rPr>
          <w:rFonts w:ascii="Arial" w:eastAsia="Times New Roman" w:hAnsi="Arial" w:cs="Arial"/>
          <w:sz w:val="24"/>
          <w:szCs w:val="24"/>
          <w:lang w:eastAsia="pt-BR"/>
        </w:rPr>
        <w:t xml:space="preserve"> realidade local, a identidade do patrimônio negro e as identidades rac</w:t>
      </w:r>
      <w:r w:rsidR="006E6CA6">
        <w:rPr>
          <w:rFonts w:ascii="Arial" w:eastAsia="Times New Roman" w:hAnsi="Arial" w:cs="Arial"/>
          <w:sz w:val="24"/>
          <w:szCs w:val="24"/>
          <w:lang w:eastAsia="pt-BR"/>
        </w:rPr>
        <w:t>iais respeitadas e valorizadas e o</w:t>
      </w:r>
      <w:r w:rsidR="00245A27">
        <w:rPr>
          <w:rFonts w:ascii="Arial" w:eastAsia="Times New Roman" w:hAnsi="Arial" w:cs="Arial"/>
          <w:sz w:val="24"/>
          <w:szCs w:val="24"/>
          <w:lang w:eastAsia="pt-BR"/>
        </w:rPr>
        <w:t xml:space="preserve"> cuidado com o meio ambiente</w:t>
      </w:r>
      <w:r>
        <w:rPr>
          <w:rFonts w:ascii="Arial" w:eastAsia="Times New Roman" w:hAnsi="Arial" w:cs="Arial"/>
          <w:sz w:val="24"/>
          <w:szCs w:val="24"/>
          <w:lang w:eastAsia="pt-BR"/>
        </w:rPr>
        <w:t>, Educação de Jovens e Adultos, educação do índio e inclusão.</w:t>
      </w:r>
    </w:p>
    <w:p w:rsidR="00A91C5A" w:rsidRDefault="008D3E46" w:rsidP="00F12626">
      <w:pPr>
        <w:spacing w:after="0" w:line="360" w:lineRule="auto"/>
        <w:ind w:left="-1134" w:right="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setor educacional teve que se reorganizar e mudar a sua visão de aluno </w:t>
      </w:r>
      <w:r w:rsidR="006E6CA6">
        <w:rPr>
          <w:rFonts w:ascii="Arial" w:eastAsia="Times New Roman" w:hAnsi="Arial" w:cs="Arial"/>
          <w:sz w:val="24"/>
          <w:szCs w:val="24"/>
          <w:lang w:eastAsia="pt-BR"/>
        </w:rPr>
        <w:t>para alcançar seu objetivo de e</w:t>
      </w:r>
      <w:r w:rsidR="00A91C5A">
        <w:rPr>
          <w:rFonts w:ascii="Arial" w:eastAsia="Times New Roman" w:hAnsi="Arial" w:cs="Arial"/>
          <w:sz w:val="24"/>
          <w:szCs w:val="24"/>
          <w:lang w:eastAsia="pt-BR"/>
        </w:rPr>
        <w:t xml:space="preserve">nsino aprendizagem, aceitar </w:t>
      </w:r>
      <w:r w:rsidR="00D845D0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6E6CA6">
        <w:rPr>
          <w:rFonts w:ascii="Arial" w:eastAsia="Times New Roman" w:hAnsi="Arial" w:cs="Arial"/>
          <w:sz w:val="24"/>
          <w:szCs w:val="24"/>
          <w:lang w:eastAsia="pt-BR"/>
        </w:rPr>
        <w:t>não há como tra</w:t>
      </w:r>
      <w:r w:rsidR="00D845D0">
        <w:rPr>
          <w:rFonts w:ascii="Arial" w:eastAsia="Times New Roman" w:hAnsi="Arial" w:cs="Arial"/>
          <w:sz w:val="24"/>
          <w:szCs w:val="24"/>
          <w:lang w:eastAsia="pt-BR"/>
        </w:rPr>
        <w:t>nsferir conhecimento</w:t>
      </w:r>
      <w:proofErr w:type="gramStart"/>
      <w:r w:rsidR="00D845D0">
        <w:rPr>
          <w:rFonts w:ascii="Arial" w:eastAsia="Times New Roman" w:hAnsi="Arial" w:cs="Arial"/>
          <w:sz w:val="24"/>
          <w:szCs w:val="24"/>
          <w:lang w:eastAsia="pt-BR"/>
        </w:rPr>
        <w:t xml:space="preserve"> mas</w:t>
      </w:r>
      <w:proofErr w:type="gramEnd"/>
      <w:r w:rsidR="00D845D0">
        <w:rPr>
          <w:rFonts w:ascii="Arial" w:eastAsia="Times New Roman" w:hAnsi="Arial" w:cs="Arial"/>
          <w:sz w:val="24"/>
          <w:szCs w:val="24"/>
          <w:lang w:eastAsia="pt-BR"/>
        </w:rPr>
        <w:t xml:space="preserve"> que precisa</w:t>
      </w:r>
      <w:r w:rsidR="006E6CA6">
        <w:rPr>
          <w:rFonts w:ascii="Arial" w:eastAsia="Times New Roman" w:hAnsi="Arial" w:cs="Arial"/>
          <w:sz w:val="24"/>
          <w:szCs w:val="24"/>
          <w:lang w:eastAsia="pt-BR"/>
        </w:rPr>
        <w:t xml:space="preserve"> despertar no al</w:t>
      </w:r>
      <w:r w:rsidR="00D845D0">
        <w:rPr>
          <w:rFonts w:ascii="Arial" w:eastAsia="Times New Roman" w:hAnsi="Arial" w:cs="Arial"/>
          <w:sz w:val="24"/>
          <w:szCs w:val="24"/>
          <w:lang w:eastAsia="pt-BR"/>
        </w:rPr>
        <w:t>uno a construção</w:t>
      </w:r>
      <w:r w:rsidR="00A91C5A">
        <w:rPr>
          <w:rFonts w:ascii="Arial" w:eastAsia="Times New Roman" w:hAnsi="Arial" w:cs="Arial"/>
          <w:sz w:val="24"/>
          <w:szCs w:val="24"/>
          <w:lang w:eastAsia="pt-BR"/>
        </w:rPr>
        <w:t xml:space="preserve"> deste</w:t>
      </w:r>
      <w:r w:rsidR="00D845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91C5A">
        <w:rPr>
          <w:rFonts w:ascii="Arial" w:eastAsia="Times New Roman" w:hAnsi="Arial" w:cs="Arial"/>
          <w:sz w:val="24"/>
          <w:szCs w:val="24"/>
          <w:lang w:eastAsia="pt-BR"/>
        </w:rPr>
        <w:t xml:space="preserve"> assumir</w:t>
      </w:r>
      <w:r w:rsidR="00D845D0">
        <w:rPr>
          <w:rFonts w:ascii="Arial" w:eastAsia="Times New Roman" w:hAnsi="Arial" w:cs="Arial"/>
          <w:sz w:val="24"/>
          <w:szCs w:val="24"/>
          <w:lang w:eastAsia="pt-BR"/>
        </w:rPr>
        <w:t xml:space="preserve"> o compromisso de ofertar a história da cultura afrodescendente, educar para manter a </w:t>
      </w:r>
      <w:r w:rsidR="00A91C5A">
        <w:rPr>
          <w:rFonts w:ascii="Arial" w:eastAsia="Times New Roman" w:hAnsi="Arial" w:cs="Arial"/>
          <w:sz w:val="24"/>
          <w:szCs w:val="24"/>
          <w:lang w:eastAsia="pt-BR"/>
        </w:rPr>
        <w:t xml:space="preserve">vida cuidando do meio ambiente e </w:t>
      </w:r>
      <w:r w:rsidR="00D845D0">
        <w:rPr>
          <w:rFonts w:ascii="Arial" w:eastAsia="Times New Roman" w:hAnsi="Arial" w:cs="Arial"/>
          <w:sz w:val="24"/>
          <w:szCs w:val="24"/>
          <w:lang w:eastAsia="pt-BR"/>
        </w:rPr>
        <w:t>ampli</w:t>
      </w:r>
      <w:r w:rsidR="00A91C5A">
        <w:rPr>
          <w:rFonts w:ascii="Arial" w:eastAsia="Times New Roman" w:hAnsi="Arial" w:cs="Arial"/>
          <w:sz w:val="24"/>
          <w:szCs w:val="24"/>
          <w:lang w:eastAsia="pt-BR"/>
        </w:rPr>
        <w:t>ar os saberes</w:t>
      </w:r>
      <w:r w:rsidR="00D845D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91C5A">
        <w:rPr>
          <w:rFonts w:ascii="Arial" w:hAnsi="Arial" w:cs="Arial"/>
          <w:sz w:val="24"/>
          <w:szCs w:val="24"/>
        </w:rPr>
        <w:t xml:space="preserve">   </w:t>
      </w:r>
    </w:p>
    <w:p w:rsidR="00A91C5A" w:rsidRDefault="00A91C5A" w:rsidP="00F12626">
      <w:pPr>
        <w:spacing w:after="0" w:line="360" w:lineRule="auto"/>
        <w:ind w:left="-1134" w:right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Segundo Arroyo: </w:t>
      </w:r>
      <w:proofErr w:type="gramStart"/>
      <w:r>
        <w:rPr>
          <w:rFonts w:ascii="Arial" w:hAnsi="Arial" w:cs="Arial"/>
          <w:sz w:val="24"/>
          <w:szCs w:val="24"/>
        </w:rPr>
        <w:t>“...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FA50DD">
        <w:rPr>
          <w:rFonts w:ascii="Arial" w:eastAsia="Times New Roman" w:hAnsi="Arial" w:cs="Arial"/>
          <w:sz w:val="24"/>
          <w:szCs w:val="24"/>
          <w:lang w:eastAsia="pt-BR"/>
        </w:rPr>
        <w:t xml:space="preserve">eria de esperar que a reconstrução da história da democratização da escola básica popular na América Latina não esquecesse , nem porque as elites se tornaram mais humanitárias, mas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pela consciência social de que ela é </w:t>
      </w:r>
      <w:r w:rsidRPr="00FA50DD">
        <w:rPr>
          <w:rFonts w:ascii="Arial" w:eastAsia="Times New Roman" w:hAnsi="Arial" w:cs="Arial"/>
          <w:sz w:val="24"/>
          <w:szCs w:val="24"/>
          <w:lang w:eastAsia="pt-BR"/>
        </w:rPr>
        <w:t>inseparável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A50DD">
        <w:rPr>
          <w:rFonts w:ascii="Arial" w:eastAsia="Times New Roman" w:hAnsi="Arial" w:cs="Arial"/>
          <w:sz w:val="24"/>
          <w:szCs w:val="24"/>
          <w:lang w:eastAsia="pt-BR"/>
        </w:rPr>
        <w:t>da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A50DD">
        <w:rPr>
          <w:rFonts w:ascii="Arial" w:eastAsia="Times New Roman" w:hAnsi="Arial" w:cs="Arial"/>
          <w:sz w:val="24"/>
          <w:szCs w:val="24"/>
          <w:lang w:eastAsia="pt-BR"/>
        </w:rPr>
        <w:t>história social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A50DD">
        <w:rPr>
          <w:rFonts w:ascii="Arial" w:eastAsia="Times New Roman" w:hAnsi="Arial" w:cs="Arial"/>
          <w:sz w:val="24"/>
          <w:szCs w:val="24"/>
          <w:lang w:eastAsia="pt-BR"/>
        </w:rPr>
        <w:t xml:space="preserve">dos setores populares. De seus avanços na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consciência </w:t>
      </w:r>
      <w:r w:rsidRPr="00FA50DD">
        <w:rPr>
          <w:rFonts w:ascii="Arial" w:eastAsia="Times New Roman" w:hAnsi="Arial" w:cs="Arial"/>
          <w:sz w:val="24"/>
          <w:szCs w:val="24"/>
          <w:lang w:eastAsia="pt-BR"/>
        </w:rPr>
        <w:t>dos direitos. A expansão da escola básica popular se torna realidade não tanto porque o mercado tem exigido maior escolarização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A50DD">
        <w:rPr>
          <w:rFonts w:ascii="Arial" w:eastAsia="Times New Roman" w:hAnsi="Arial" w:cs="Arial"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A50DD">
        <w:rPr>
          <w:rFonts w:ascii="Arial" w:eastAsia="Times New Roman" w:hAnsi="Arial" w:cs="Arial"/>
          <w:sz w:val="24"/>
          <w:szCs w:val="24"/>
          <w:lang w:eastAsia="pt-BR"/>
        </w:rPr>
        <w:t>educada pelas pressões populares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.”        </w:t>
      </w:r>
    </w:p>
    <w:p w:rsidR="00A91C5A" w:rsidRDefault="00A91C5A" w:rsidP="00F12626">
      <w:pPr>
        <w:spacing w:after="0" w:line="360" w:lineRule="auto"/>
        <w:ind w:left="-1134" w:right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 Há dívidas</w:t>
      </w:r>
      <w:r w:rsidR="00F81370">
        <w:rPr>
          <w:rFonts w:ascii="Arial" w:eastAsia="Times New Roman" w:hAnsi="Arial" w:cs="Arial"/>
          <w:sz w:val="24"/>
          <w:szCs w:val="24"/>
          <w:lang w:eastAsia="pt-BR"/>
        </w:rPr>
        <w:t xml:space="preserve"> da educação para com os movimentos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como a conquista do direito a educação básica na escola pública que trouxe mudança a própria teoria pedagógica e o fazer educativo nas propostas de educação formal 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informal .</w:t>
      </w:r>
      <w:proofErr w:type="gramEnd"/>
    </w:p>
    <w:p w:rsidR="00A91C5A" w:rsidRDefault="00A91C5A" w:rsidP="00F12626">
      <w:pPr>
        <w:spacing w:after="0" w:line="360" w:lineRule="auto"/>
        <w:ind w:left="-1134" w:right="142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1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1370">
        <w:rPr>
          <w:rFonts w:ascii="Arial" w:eastAsia="Times New Roman" w:hAnsi="Arial" w:cs="Arial"/>
          <w:sz w:val="24"/>
          <w:szCs w:val="24"/>
          <w:lang w:eastAsia="pt-BR"/>
        </w:rPr>
        <w:t>Existem também</w:t>
      </w:r>
      <w:proofErr w:type="gramStart"/>
      <w:r w:rsidR="00F8137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objetivos comuns entre a educação e os movimentos que a movimentam, exemplo, os movimentos socais se mobilizam coletivamente em manifestações democráticas de emancipação e a educação  trabalha para essa emancipação democrática  no coletivo em busca da construção de um mundo mais justo.</w:t>
      </w:r>
    </w:p>
    <w:p w:rsidR="00A91C5A" w:rsidRDefault="00A91C5A" w:rsidP="00F12626">
      <w:pPr>
        <w:spacing w:after="0" w:line="360" w:lineRule="auto"/>
        <w:ind w:left="-1134" w:right="142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1C5A" w:rsidRDefault="00A91C5A" w:rsidP="00F12626">
      <w:pPr>
        <w:spacing w:after="0" w:line="360" w:lineRule="auto"/>
        <w:ind w:left="-1134" w:right="142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45D0" w:rsidRDefault="00D845D0" w:rsidP="00F12626">
      <w:pPr>
        <w:spacing w:after="0" w:line="360" w:lineRule="auto"/>
        <w:ind w:left="-1134" w:right="142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1370" w:rsidRDefault="00F81370" w:rsidP="00F12626">
      <w:pPr>
        <w:spacing w:after="0" w:line="360" w:lineRule="auto"/>
        <w:ind w:left="-1134" w:right="142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1370" w:rsidRDefault="00F81370" w:rsidP="00F12626">
      <w:pPr>
        <w:spacing w:after="0" w:line="360" w:lineRule="auto"/>
        <w:ind w:left="-1134" w:right="142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1370" w:rsidRDefault="00F81370" w:rsidP="00F12626">
      <w:pPr>
        <w:spacing w:after="0" w:line="360" w:lineRule="auto"/>
        <w:ind w:left="-1134" w:right="142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1370" w:rsidRDefault="00F81370" w:rsidP="00F12626">
      <w:pPr>
        <w:spacing w:after="0" w:line="360" w:lineRule="auto"/>
        <w:ind w:left="-1134" w:right="142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1370" w:rsidRDefault="00F81370" w:rsidP="00F12626">
      <w:pPr>
        <w:spacing w:after="0" w:line="360" w:lineRule="auto"/>
        <w:ind w:left="-1134" w:right="142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1C5A" w:rsidRPr="00F81370" w:rsidRDefault="00F81370" w:rsidP="00F12626">
      <w:pPr>
        <w:spacing w:after="0" w:line="360" w:lineRule="auto"/>
        <w:ind w:left="-1134" w:right="142" w:firstLine="709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Projeto Polí</w:t>
      </w:r>
      <w:r w:rsidRPr="00F81370">
        <w:rPr>
          <w:rFonts w:ascii="Arial" w:eastAsia="Times New Roman" w:hAnsi="Arial" w:cs="Arial"/>
          <w:sz w:val="28"/>
          <w:szCs w:val="28"/>
          <w:lang w:eastAsia="pt-BR"/>
        </w:rPr>
        <w:t>tico Pedagógico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81370">
        <w:rPr>
          <w:rFonts w:ascii="Arial" w:eastAsia="Times New Roman" w:hAnsi="Arial" w:cs="Arial"/>
          <w:sz w:val="28"/>
          <w:szCs w:val="28"/>
          <w:lang w:eastAsia="pt-BR"/>
        </w:rPr>
        <w:t>da Escola Guaraci Mendes.</w:t>
      </w:r>
    </w:p>
    <w:p w:rsidR="00F81370" w:rsidRPr="00F81370" w:rsidRDefault="00F81370" w:rsidP="00F12626">
      <w:pPr>
        <w:spacing w:after="0" w:line="360" w:lineRule="auto"/>
        <w:ind w:left="-1134" w:right="142" w:firstLine="709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81370" w:rsidRDefault="00F81370" w:rsidP="00F12626">
      <w:pPr>
        <w:spacing w:line="360" w:lineRule="auto"/>
        <w:ind w:left="-1134" w:right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No estudo do Projeto Político da Escola Guaraci Mendes foi possível constatar que o </w:t>
      </w:r>
      <w:r w:rsidR="00D845D0">
        <w:rPr>
          <w:rFonts w:ascii="Arial" w:eastAsia="Times New Roman" w:hAnsi="Arial" w:cs="Arial"/>
          <w:sz w:val="24"/>
          <w:szCs w:val="24"/>
          <w:lang w:eastAsia="pt-BR"/>
        </w:rPr>
        <w:t>imaginário social influencia os movimento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D845D0">
        <w:rPr>
          <w:rFonts w:ascii="Arial" w:eastAsia="Times New Roman" w:hAnsi="Arial" w:cs="Arial"/>
          <w:sz w:val="24"/>
          <w:szCs w:val="24"/>
          <w:lang w:eastAsia="pt-BR"/>
        </w:rPr>
        <w:t xml:space="preserve"> sociais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A91C5A">
        <w:rPr>
          <w:rFonts w:ascii="Arial" w:eastAsia="Times New Roman" w:hAnsi="Arial" w:cs="Arial"/>
          <w:sz w:val="24"/>
          <w:szCs w:val="24"/>
          <w:lang w:eastAsia="pt-BR"/>
        </w:rPr>
        <w:t xml:space="preserve"> se </w:t>
      </w:r>
      <w:r w:rsidR="00D845D0">
        <w:rPr>
          <w:rFonts w:ascii="Arial" w:eastAsia="Times New Roman" w:hAnsi="Arial" w:cs="Arial"/>
          <w:sz w:val="24"/>
          <w:szCs w:val="24"/>
          <w:lang w:eastAsia="pt-BR"/>
        </w:rPr>
        <w:t xml:space="preserve">refletem </w:t>
      </w:r>
      <w:r w:rsidR="00E95593">
        <w:rPr>
          <w:rFonts w:ascii="Arial" w:eastAsia="Times New Roman" w:hAnsi="Arial" w:cs="Arial"/>
          <w:sz w:val="24"/>
          <w:szCs w:val="24"/>
          <w:lang w:eastAsia="pt-BR"/>
        </w:rPr>
        <w:t>no ambiente escolar</w:t>
      </w:r>
      <w:r w:rsidR="00D845D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82840" w:rsidRDefault="00F81370" w:rsidP="00F12626">
      <w:pPr>
        <w:spacing w:line="360" w:lineRule="auto"/>
        <w:ind w:left="-1134" w:right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A própria construção do Projeto já é uma ação democrática na escola</w:t>
      </w:r>
      <w:r w:rsidR="00C82840">
        <w:rPr>
          <w:rFonts w:ascii="Arial" w:eastAsia="Times New Roman" w:hAnsi="Arial" w:cs="Arial"/>
          <w:sz w:val="24"/>
          <w:szCs w:val="24"/>
          <w:lang w:eastAsia="pt-BR"/>
        </w:rPr>
        <w:t>, além do conteúdo do texto formador que mostra</w:t>
      </w:r>
      <w:proofErr w:type="gramStart"/>
      <w:r w:rsidR="00C82840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C82840">
        <w:rPr>
          <w:rFonts w:ascii="Arial" w:eastAsia="Times New Roman" w:hAnsi="Arial" w:cs="Arial"/>
          <w:sz w:val="24"/>
          <w:szCs w:val="24"/>
          <w:lang w:eastAsia="pt-BR"/>
        </w:rPr>
        <w:t>a identidade da escola Guaraci Mendes.</w:t>
      </w:r>
    </w:p>
    <w:p w:rsidR="00C82840" w:rsidRPr="00E5338B" w:rsidRDefault="00C82840" w:rsidP="00F12626">
      <w:pPr>
        <w:spacing w:line="360" w:lineRule="auto"/>
        <w:ind w:left="-1134"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Verificando os fundamentos epistemológicos</w:t>
      </w:r>
      <w:r w:rsidRPr="00C82840">
        <w:rPr>
          <w:rFonts w:ascii="Arial" w:hAnsi="Arial" w:cs="Arial"/>
          <w:b/>
          <w:sz w:val="24"/>
          <w:szCs w:val="24"/>
        </w:rPr>
        <w:t xml:space="preserve"> </w:t>
      </w:r>
      <w:r w:rsidR="00E5338B" w:rsidRPr="00E5338B">
        <w:rPr>
          <w:rFonts w:ascii="Arial" w:hAnsi="Arial" w:cs="Arial"/>
          <w:sz w:val="24"/>
          <w:szCs w:val="24"/>
        </w:rPr>
        <w:t>sabe-se</w:t>
      </w:r>
      <w:r w:rsidR="00E5338B">
        <w:rPr>
          <w:rFonts w:ascii="Arial" w:hAnsi="Arial" w:cs="Arial"/>
          <w:b/>
          <w:sz w:val="24"/>
          <w:szCs w:val="24"/>
        </w:rPr>
        <w:t xml:space="preserve"> </w:t>
      </w:r>
      <w:r w:rsidR="00E5338B" w:rsidRPr="00E5338B">
        <w:rPr>
          <w:rFonts w:ascii="Arial" w:hAnsi="Arial" w:cs="Arial"/>
          <w:sz w:val="24"/>
          <w:szCs w:val="24"/>
        </w:rPr>
        <w:t>que a</w:t>
      </w:r>
      <w:r w:rsidRPr="009D0897">
        <w:rPr>
          <w:rFonts w:ascii="Arial" w:eastAsia="Calibri" w:hAnsi="Arial" w:cs="Arial"/>
          <w:sz w:val="24"/>
          <w:szCs w:val="24"/>
        </w:rPr>
        <w:t xml:space="preserve"> teoria sócio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histórico </w:t>
      </w:r>
      <w:r w:rsidRPr="009D0897">
        <w:rPr>
          <w:rFonts w:ascii="Arial" w:eastAsia="Calibri" w:hAnsi="Arial" w:cs="Arial"/>
          <w:sz w:val="24"/>
          <w:szCs w:val="24"/>
        </w:rPr>
        <w:t>-interacionista</w:t>
      </w:r>
      <w:proofErr w:type="gramEnd"/>
      <w:r>
        <w:rPr>
          <w:rFonts w:ascii="Arial" w:eastAsia="Calibri" w:hAnsi="Arial" w:cs="Arial"/>
          <w:sz w:val="24"/>
          <w:szCs w:val="24"/>
        </w:rPr>
        <w:t>,</w:t>
      </w:r>
      <w:r w:rsidRPr="009D0897">
        <w:rPr>
          <w:rFonts w:ascii="Arial" w:eastAsia="Calibri" w:hAnsi="Arial" w:cs="Arial"/>
          <w:sz w:val="24"/>
          <w:szCs w:val="24"/>
        </w:rPr>
        <w:t xml:space="preserve"> está centrada no aprender a aprender onde o conhecimento é construído através de uma interação do sujeito com o meio, com outros sujeitos e consigo mesmo, a partir de estruturas existentes no sujeito e cabe ao educador mediar o que o aluno já sabe a novos conceitos através da linguagem para ampliar os conhecimentos de forma a transformar esses conhecimentos e elaborar novos, ou melhor partir da realidade existencial para o mundo da ciência e da tecnologia e superá-los, integrado histórico e socialmente no mundo.</w:t>
      </w:r>
    </w:p>
    <w:p w:rsidR="00E5338B" w:rsidRPr="009D0897" w:rsidRDefault="00C82840" w:rsidP="00F12626">
      <w:pPr>
        <w:spacing w:line="360" w:lineRule="auto"/>
        <w:ind w:left="-1134"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Analisando os fundamentos didáticos pedagógicos percebe-se que se baseia na relação da inteiração democrática e o trabalho docente considera o saber articulado a outros saberes que o aluno traz na da realidade para partir no conhecimento do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mundo,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a educação se faz dentro e nos diversos espaços educativos presentes na comunidade busca</w:t>
      </w:r>
      <w:r w:rsidR="00F81370" w:rsidRPr="009D0897">
        <w:rPr>
          <w:rFonts w:ascii="Arial" w:eastAsia="Calibri" w:hAnsi="Arial" w:cs="Arial"/>
          <w:sz w:val="24"/>
          <w:szCs w:val="24"/>
        </w:rPr>
        <w:t xml:space="preserve"> contribuir para criar ambientes culturais diversos na intenção de fortalecer a aprendizagem curricular e o convívio social na interação sujeito mundo, sujeito-objeto, relação essa intrapessoal e interpessoal de modo a construir a formação do homem capaz de </w:t>
      </w:r>
      <w:r w:rsidR="00F81370" w:rsidRPr="00E918BE">
        <w:rPr>
          <w:rFonts w:ascii="Arial" w:eastAsia="Calibri" w:hAnsi="Arial" w:cs="Arial"/>
          <w:b/>
          <w:sz w:val="24"/>
          <w:szCs w:val="24"/>
        </w:rPr>
        <w:t>conhecer, produzir</w:t>
      </w:r>
      <w:r w:rsidR="00F81370" w:rsidRPr="009D0897">
        <w:rPr>
          <w:rFonts w:ascii="Arial" w:eastAsia="Calibri" w:hAnsi="Arial" w:cs="Arial"/>
          <w:sz w:val="24"/>
          <w:szCs w:val="24"/>
        </w:rPr>
        <w:t xml:space="preserve"> e </w:t>
      </w:r>
      <w:r w:rsidR="00F81370" w:rsidRPr="00E918BE">
        <w:rPr>
          <w:rFonts w:ascii="Arial" w:eastAsia="Calibri" w:hAnsi="Arial" w:cs="Arial"/>
          <w:b/>
          <w:sz w:val="24"/>
          <w:szCs w:val="24"/>
        </w:rPr>
        <w:t>transformar</w:t>
      </w:r>
      <w:r w:rsidR="00F81370" w:rsidRPr="009D0897">
        <w:rPr>
          <w:rFonts w:ascii="Arial" w:eastAsia="Calibri" w:hAnsi="Arial" w:cs="Arial"/>
          <w:sz w:val="24"/>
          <w:szCs w:val="24"/>
        </w:rPr>
        <w:t xml:space="preserve"> um cidadão </w:t>
      </w:r>
      <w:r w:rsidR="00F81370" w:rsidRPr="00E918BE">
        <w:rPr>
          <w:rFonts w:ascii="Arial" w:eastAsia="Calibri" w:hAnsi="Arial" w:cs="Arial"/>
          <w:b/>
          <w:sz w:val="24"/>
          <w:szCs w:val="24"/>
        </w:rPr>
        <w:t>ético</w:t>
      </w:r>
      <w:r w:rsidR="00F81370" w:rsidRPr="009D0897">
        <w:rPr>
          <w:rFonts w:ascii="Arial" w:eastAsia="Calibri" w:hAnsi="Arial" w:cs="Arial"/>
          <w:sz w:val="24"/>
          <w:szCs w:val="24"/>
        </w:rPr>
        <w:t xml:space="preserve"> e </w:t>
      </w:r>
      <w:r w:rsidR="00F81370" w:rsidRPr="00630F76">
        <w:rPr>
          <w:rFonts w:ascii="Arial" w:eastAsia="Calibri" w:hAnsi="Arial" w:cs="Arial"/>
          <w:b/>
          <w:sz w:val="24"/>
          <w:szCs w:val="24"/>
        </w:rPr>
        <w:t>autônomo</w:t>
      </w:r>
      <w:r w:rsidR="00F81370" w:rsidRPr="009D0897">
        <w:rPr>
          <w:rFonts w:ascii="Arial" w:eastAsia="Calibri" w:hAnsi="Arial" w:cs="Arial"/>
          <w:sz w:val="24"/>
          <w:szCs w:val="24"/>
        </w:rPr>
        <w:t>.</w:t>
      </w:r>
      <w:r w:rsidR="00E5338B" w:rsidRPr="00E5338B">
        <w:rPr>
          <w:rFonts w:ascii="Arial" w:hAnsi="Arial" w:cs="Arial"/>
          <w:b/>
          <w:sz w:val="24"/>
          <w:szCs w:val="24"/>
        </w:rPr>
        <w:t xml:space="preserve"> </w:t>
      </w:r>
    </w:p>
    <w:p w:rsidR="00E5338B" w:rsidRPr="009D0897" w:rsidRDefault="00E5338B" w:rsidP="00F12626">
      <w:pPr>
        <w:spacing w:line="360" w:lineRule="auto"/>
        <w:ind w:left="-1134" w:right="142"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Pesquisando os fundamentos </w:t>
      </w:r>
      <w:proofErr w:type="gramStart"/>
      <w:r>
        <w:rPr>
          <w:rFonts w:ascii="Arial" w:hAnsi="Arial" w:cs="Arial"/>
          <w:sz w:val="24"/>
          <w:szCs w:val="24"/>
        </w:rPr>
        <w:t>éticos–políticos</w:t>
      </w:r>
      <w:proofErr w:type="gramEnd"/>
      <w:r>
        <w:rPr>
          <w:rFonts w:ascii="Arial" w:hAnsi="Arial" w:cs="Arial"/>
          <w:sz w:val="24"/>
          <w:szCs w:val="24"/>
        </w:rPr>
        <w:t xml:space="preserve"> há cinco valores desenvolver no aluno:</w:t>
      </w:r>
      <w:r w:rsidRPr="00E5338B">
        <w:rPr>
          <w:rFonts w:ascii="Arial" w:hAnsi="Arial" w:cs="Arial"/>
          <w:sz w:val="24"/>
          <w:szCs w:val="24"/>
        </w:rPr>
        <w:t xml:space="preserve"> </w:t>
      </w:r>
      <w:r w:rsidRPr="009D0897">
        <w:rPr>
          <w:rFonts w:ascii="Arial" w:eastAsia="Calibri" w:hAnsi="Arial" w:cs="Arial"/>
          <w:sz w:val="24"/>
          <w:szCs w:val="24"/>
        </w:rPr>
        <w:t>Justiça, Solidariedade, Integridade, Respeito e Amizade</w:t>
      </w:r>
      <w:r>
        <w:rPr>
          <w:rFonts w:ascii="Arial" w:hAnsi="Arial" w:cs="Arial"/>
          <w:sz w:val="24"/>
          <w:szCs w:val="24"/>
        </w:rPr>
        <w:t>, buscando</w:t>
      </w:r>
      <w:r w:rsidRPr="009D0897">
        <w:rPr>
          <w:rFonts w:ascii="Arial" w:eastAsia="Calibri" w:hAnsi="Arial" w:cs="Arial"/>
          <w:sz w:val="24"/>
          <w:szCs w:val="24"/>
        </w:rPr>
        <w:t xml:space="preserve"> definir a identidade do cidad</w:t>
      </w:r>
      <w:r>
        <w:rPr>
          <w:rFonts w:ascii="Arial" w:eastAsia="Calibri" w:hAnsi="Arial" w:cs="Arial"/>
          <w:sz w:val="24"/>
          <w:szCs w:val="24"/>
        </w:rPr>
        <w:t>ão que pretende formar aponta</w:t>
      </w:r>
      <w:r w:rsidRPr="009D0897">
        <w:rPr>
          <w:rFonts w:ascii="Arial" w:eastAsia="Calibri" w:hAnsi="Arial" w:cs="Arial"/>
          <w:sz w:val="24"/>
          <w:szCs w:val="24"/>
        </w:rPr>
        <w:t xml:space="preserve"> a </w:t>
      </w:r>
      <w:r>
        <w:rPr>
          <w:rFonts w:ascii="Arial" w:eastAsia="Calibri" w:hAnsi="Arial" w:cs="Arial"/>
          <w:sz w:val="24"/>
          <w:szCs w:val="24"/>
        </w:rPr>
        <w:t>sociedade idealizada</w:t>
      </w:r>
      <w:r w:rsidRPr="009D0897">
        <w:rPr>
          <w:rFonts w:ascii="Arial" w:eastAsia="Calibri" w:hAnsi="Arial" w:cs="Arial"/>
          <w:sz w:val="24"/>
          <w:szCs w:val="24"/>
        </w:rPr>
        <w:t>, sociedade essa</w:t>
      </w:r>
      <w:r>
        <w:rPr>
          <w:rFonts w:ascii="Arial" w:eastAsia="Calibri" w:hAnsi="Arial" w:cs="Arial"/>
          <w:sz w:val="24"/>
          <w:szCs w:val="24"/>
        </w:rPr>
        <w:t>,</w:t>
      </w:r>
      <w:r w:rsidRPr="009D0897">
        <w:rPr>
          <w:rFonts w:ascii="Arial" w:eastAsia="Calibri" w:hAnsi="Arial" w:cs="Arial"/>
          <w:sz w:val="24"/>
          <w:szCs w:val="24"/>
        </w:rPr>
        <w:t xml:space="preserve"> que pode ser construída</w:t>
      </w:r>
      <w:r>
        <w:rPr>
          <w:rFonts w:ascii="Arial" w:eastAsia="Calibri" w:hAnsi="Arial" w:cs="Arial"/>
          <w:sz w:val="24"/>
          <w:szCs w:val="24"/>
        </w:rPr>
        <w:t>,</w:t>
      </w:r>
      <w:r w:rsidRPr="009D0897">
        <w:rPr>
          <w:rFonts w:ascii="Arial" w:eastAsia="Calibri" w:hAnsi="Arial" w:cs="Arial"/>
          <w:sz w:val="24"/>
          <w:szCs w:val="24"/>
        </w:rPr>
        <w:t xml:space="preserve"> por homens norteados por valores vivenciados no cotidiano escolar.</w:t>
      </w:r>
    </w:p>
    <w:p w:rsidR="00E5338B" w:rsidRDefault="00E5338B" w:rsidP="00F12626">
      <w:pPr>
        <w:autoSpaceDE w:val="0"/>
        <w:autoSpaceDN w:val="0"/>
        <w:adjustRightInd w:val="0"/>
        <w:spacing w:after="0" w:line="360" w:lineRule="auto"/>
        <w:ind w:left="-1134" w:right="142"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 p</w:t>
      </w:r>
      <w:r w:rsidRPr="009D0897">
        <w:rPr>
          <w:rFonts w:ascii="Arial" w:eastAsia="Calibri" w:hAnsi="Arial" w:cs="Arial"/>
          <w:sz w:val="24"/>
          <w:szCs w:val="24"/>
        </w:rPr>
        <w:t>ara formar o aluno e construir uma sociedade justa, democrática, igualitária e solidária, a escola fundame</w:t>
      </w:r>
      <w:r>
        <w:rPr>
          <w:rFonts w:ascii="Arial" w:hAnsi="Arial" w:cs="Arial"/>
          <w:sz w:val="24"/>
          <w:szCs w:val="24"/>
        </w:rPr>
        <w:t>nta-se ética e politicamente nos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cinco </w:t>
      </w:r>
      <w:r w:rsidRPr="009D0897">
        <w:rPr>
          <w:rFonts w:ascii="Arial" w:eastAsia="Calibri" w:hAnsi="Arial" w:cs="Arial"/>
          <w:sz w:val="24"/>
          <w:szCs w:val="24"/>
        </w:rPr>
        <w:t>valores</w:t>
      </w:r>
      <w:r>
        <w:rPr>
          <w:rFonts w:ascii="Arial" w:hAnsi="Arial" w:cs="Arial"/>
          <w:sz w:val="24"/>
          <w:szCs w:val="24"/>
        </w:rPr>
        <w:t>.</w:t>
      </w:r>
    </w:p>
    <w:p w:rsidR="00E5338B" w:rsidRDefault="00E5338B" w:rsidP="00F12626">
      <w:pPr>
        <w:autoSpaceDE w:val="0"/>
        <w:autoSpaceDN w:val="0"/>
        <w:adjustRightInd w:val="0"/>
        <w:spacing w:after="0" w:line="360" w:lineRule="auto"/>
        <w:ind w:left="-1134"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Busca </w:t>
      </w:r>
      <w:proofErr w:type="gramStart"/>
      <w:r>
        <w:rPr>
          <w:rFonts w:ascii="Arial" w:eastAsia="Calibri" w:hAnsi="Arial" w:cs="Arial"/>
          <w:sz w:val="24"/>
          <w:szCs w:val="24"/>
        </w:rPr>
        <w:t>implementar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a</w:t>
      </w:r>
      <w:r w:rsidRPr="009D089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educação que a lei garante como </w:t>
      </w:r>
      <w:r w:rsidRPr="009D0897">
        <w:rPr>
          <w:rFonts w:ascii="Arial" w:eastAsia="Calibri" w:hAnsi="Arial" w:cs="Arial"/>
          <w:sz w:val="24"/>
          <w:szCs w:val="24"/>
        </w:rPr>
        <w:t>um direito de todos,</w:t>
      </w:r>
      <w:r>
        <w:rPr>
          <w:rFonts w:ascii="Arial" w:eastAsia="Calibri" w:hAnsi="Arial" w:cs="Arial"/>
          <w:sz w:val="24"/>
          <w:szCs w:val="24"/>
        </w:rPr>
        <w:t xml:space="preserve"> é compulsório a ação da escola incluir nas atividades algumas leis que exige mudança de atitude, como:</w:t>
      </w:r>
      <w:r w:rsidRPr="00FB3C2A">
        <w:rPr>
          <w:rFonts w:ascii="Arial" w:eastAsia="Calibri" w:hAnsi="Arial" w:cs="Arial"/>
          <w:sz w:val="24"/>
          <w:szCs w:val="24"/>
        </w:rPr>
        <w:t xml:space="preserve"> valorização da cultura </w:t>
      </w:r>
      <w:proofErr w:type="spellStart"/>
      <w:r w:rsidRPr="00FB3C2A">
        <w:rPr>
          <w:rFonts w:ascii="Arial" w:eastAsia="Calibri" w:hAnsi="Arial" w:cs="Arial"/>
          <w:sz w:val="24"/>
          <w:szCs w:val="24"/>
        </w:rPr>
        <w:t>afro</w:t>
      </w:r>
      <w:r>
        <w:rPr>
          <w:rFonts w:ascii="Arial" w:eastAsia="Calibri" w:hAnsi="Arial" w:cs="Arial"/>
          <w:sz w:val="24"/>
          <w:szCs w:val="24"/>
        </w:rPr>
        <w:t>-</w:t>
      </w:r>
      <w:r w:rsidRPr="00FB3C2A">
        <w:rPr>
          <w:rFonts w:ascii="Arial" w:eastAsia="Calibri" w:hAnsi="Arial" w:cs="Arial"/>
          <w:sz w:val="24"/>
          <w:szCs w:val="24"/>
        </w:rPr>
        <w:t>descendente</w:t>
      </w:r>
      <w:proofErr w:type="spellEnd"/>
      <w:r w:rsidRPr="00FB3C2A">
        <w:rPr>
          <w:rFonts w:ascii="Arial" w:eastAsia="Calibri" w:hAnsi="Arial" w:cs="Arial"/>
          <w:sz w:val="24"/>
          <w:szCs w:val="24"/>
        </w:rPr>
        <w:t xml:space="preserve"> amparada pela Lei nº 10.639/03,  inclusão da proteção ao meio ambiente no currículo, Lei  ambiental 9795/99 necessidade de se trabalhar os  direitos e deveres  da criança e adolescente (ECA)  Lei 11525/07</w:t>
      </w:r>
      <w:r w:rsidR="006F2BE0">
        <w:rPr>
          <w:rFonts w:ascii="Arial" w:hAnsi="Arial" w:cs="Arial"/>
          <w:sz w:val="24"/>
          <w:szCs w:val="24"/>
        </w:rPr>
        <w:t>.</w:t>
      </w:r>
    </w:p>
    <w:p w:rsidR="00630F76" w:rsidRPr="009D0897" w:rsidRDefault="00E5338B" w:rsidP="00F12626">
      <w:pPr>
        <w:autoSpaceDE w:val="0"/>
        <w:autoSpaceDN w:val="0"/>
        <w:adjustRightInd w:val="0"/>
        <w:spacing w:after="0" w:line="360" w:lineRule="auto"/>
        <w:ind w:left="-1134" w:right="142" w:firstLine="708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Busca se aplicar a metodologia a partir da verdade de que</w:t>
      </w:r>
      <w:r w:rsidRPr="009D0897">
        <w:rPr>
          <w:rFonts w:ascii="Arial" w:eastAsia="Calibri" w:hAnsi="Arial" w:cs="Arial"/>
          <w:sz w:val="24"/>
          <w:szCs w:val="24"/>
        </w:rPr>
        <w:t xml:space="preserve"> aprendizagem acontece quando é possível vivenciar e </w:t>
      </w:r>
      <w:r w:rsidR="00630F76">
        <w:rPr>
          <w:rFonts w:ascii="Arial" w:eastAsia="Calibri" w:hAnsi="Arial" w:cs="Arial"/>
          <w:sz w:val="24"/>
          <w:szCs w:val="24"/>
        </w:rPr>
        <w:t>conhecer na teoria e na prática.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5338B" w:rsidRDefault="00E5338B" w:rsidP="00F12626">
      <w:pPr>
        <w:autoSpaceDE w:val="0"/>
        <w:autoSpaceDN w:val="0"/>
        <w:adjustRightInd w:val="0"/>
        <w:spacing w:after="0" w:line="360" w:lineRule="auto"/>
        <w:ind w:left="-1134" w:right="142" w:firstLine="708"/>
        <w:jc w:val="both"/>
        <w:rPr>
          <w:rFonts w:ascii="Arial" w:eastAsia="Calibri" w:hAnsi="Arial" w:cs="Arial"/>
          <w:sz w:val="24"/>
          <w:szCs w:val="24"/>
        </w:rPr>
      </w:pPr>
      <w:r w:rsidRPr="00630F76">
        <w:rPr>
          <w:rFonts w:ascii="Arial" w:eastAsia="Calibri" w:hAnsi="Arial" w:cs="Arial"/>
          <w:sz w:val="24"/>
          <w:szCs w:val="24"/>
        </w:rPr>
        <w:t xml:space="preserve">Justiça </w:t>
      </w:r>
      <w:r w:rsidRPr="009D0897">
        <w:rPr>
          <w:rFonts w:ascii="Arial" w:eastAsia="Calibri" w:hAnsi="Arial" w:cs="Arial"/>
          <w:sz w:val="24"/>
          <w:szCs w:val="24"/>
        </w:rPr>
        <w:t xml:space="preserve">como primeiro e grande valor a ser desenvolvido no trabalho escolar não foi por acaso, mais sim, porque ela está a serviço de ser justo, e quem é justo, é </w:t>
      </w:r>
      <w:r w:rsidRPr="00630F76">
        <w:rPr>
          <w:rFonts w:ascii="Arial" w:eastAsia="Calibri" w:hAnsi="Arial" w:cs="Arial"/>
          <w:sz w:val="24"/>
          <w:szCs w:val="24"/>
        </w:rPr>
        <w:t>ético,</w:t>
      </w:r>
      <w:r w:rsidRPr="009D0897">
        <w:rPr>
          <w:rFonts w:ascii="Arial" w:eastAsia="Calibri" w:hAnsi="Arial" w:cs="Arial"/>
          <w:sz w:val="24"/>
          <w:szCs w:val="24"/>
        </w:rPr>
        <w:t xml:space="preserve"> a sua força maior no trabalho da escola é explorar os direitos e deveres de alunos e funcionários, ressalta-se que é justo o direito de igualdade de direitos entre os homens decretado e garantido em lei, esse direito por sua vez traz deveres de respeito e combate a discriminação de raças, credo, cultura e etc. Com esse valor explora-se </w:t>
      </w:r>
      <w:proofErr w:type="gramStart"/>
      <w:r w:rsidRPr="009D0897">
        <w:rPr>
          <w:rFonts w:ascii="Arial" w:eastAsia="Calibri" w:hAnsi="Arial" w:cs="Arial"/>
          <w:sz w:val="24"/>
          <w:szCs w:val="24"/>
        </w:rPr>
        <w:t>o ECA</w:t>
      </w:r>
      <w:proofErr w:type="gramEnd"/>
      <w:r w:rsidRPr="009D0897">
        <w:rPr>
          <w:rFonts w:ascii="Arial" w:eastAsia="Calibri" w:hAnsi="Arial" w:cs="Arial"/>
          <w:sz w:val="24"/>
          <w:szCs w:val="24"/>
        </w:rPr>
        <w:t xml:space="preserve">, explora-se a igualdade dos homens, a cultura </w:t>
      </w:r>
      <w:proofErr w:type="spellStart"/>
      <w:r w:rsidRPr="009D0897">
        <w:rPr>
          <w:rFonts w:ascii="Arial" w:eastAsia="Calibri" w:hAnsi="Arial" w:cs="Arial"/>
          <w:sz w:val="24"/>
          <w:szCs w:val="24"/>
        </w:rPr>
        <w:t>afro-descendente</w:t>
      </w:r>
      <w:proofErr w:type="spellEnd"/>
      <w:r w:rsidRPr="009D0897">
        <w:rPr>
          <w:rFonts w:ascii="Arial" w:eastAsia="Calibri" w:hAnsi="Arial" w:cs="Arial"/>
          <w:sz w:val="24"/>
          <w:szCs w:val="24"/>
        </w:rPr>
        <w:t xml:space="preserve">, a diversidade cultural. </w:t>
      </w:r>
    </w:p>
    <w:p w:rsidR="00E5338B" w:rsidRDefault="00E5338B" w:rsidP="00F12626">
      <w:pPr>
        <w:autoSpaceDE w:val="0"/>
        <w:autoSpaceDN w:val="0"/>
        <w:adjustRightInd w:val="0"/>
        <w:spacing w:after="0" w:line="360" w:lineRule="auto"/>
        <w:ind w:left="-1134" w:right="142" w:firstLine="567"/>
        <w:jc w:val="both"/>
        <w:rPr>
          <w:rFonts w:ascii="Arial" w:eastAsia="Calibri" w:hAnsi="Arial" w:cs="Arial"/>
          <w:sz w:val="24"/>
          <w:szCs w:val="24"/>
        </w:rPr>
      </w:pPr>
      <w:r w:rsidRPr="009D0897">
        <w:rPr>
          <w:rFonts w:ascii="Arial" w:eastAsia="Calibri" w:hAnsi="Arial" w:cs="Arial"/>
          <w:sz w:val="24"/>
          <w:szCs w:val="24"/>
        </w:rPr>
        <w:t xml:space="preserve">A </w:t>
      </w:r>
      <w:r w:rsidRPr="00630F76">
        <w:rPr>
          <w:rFonts w:ascii="Arial" w:eastAsia="Calibri" w:hAnsi="Arial" w:cs="Arial"/>
          <w:sz w:val="24"/>
          <w:szCs w:val="24"/>
        </w:rPr>
        <w:t>solidariedade</w:t>
      </w:r>
      <w:proofErr w:type="gramStart"/>
      <w:r w:rsidR="00630F7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End"/>
      <w:r w:rsidRPr="009D0897">
        <w:rPr>
          <w:rFonts w:ascii="Arial" w:eastAsia="Calibri" w:hAnsi="Arial" w:cs="Arial"/>
          <w:sz w:val="24"/>
          <w:szCs w:val="24"/>
        </w:rPr>
        <w:t>segundo grande valor em destaque na pro</w:t>
      </w:r>
      <w:r>
        <w:rPr>
          <w:rFonts w:ascii="Arial" w:eastAsia="Calibri" w:hAnsi="Arial" w:cs="Arial"/>
          <w:sz w:val="24"/>
          <w:szCs w:val="24"/>
        </w:rPr>
        <w:t>posta curricular da escola</w:t>
      </w:r>
      <w:r w:rsidRPr="009D0897">
        <w:rPr>
          <w:rFonts w:ascii="Arial" w:eastAsia="Calibri" w:hAnsi="Arial" w:cs="Arial"/>
          <w:sz w:val="24"/>
          <w:szCs w:val="24"/>
        </w:rPr>
        <w:t>, ser solidário é dar ao outro o que não é dele,</w:t>
      </w:r>
      <w:r>
        <w:rPr>
          <w:rFonts w:ascii="Arial" w:eastAsia="Calibri" w:hAnsi="Arial" w:cs="Arial"/>
          <w:sz w:val="24"/>
          <w:szCs w:val="24"/>
        </w:rPr>
        <w:t xml:space="preserve"> e sim,</w:t>
      </w:r>
      <w:r w:rsidR="00630F7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seu, mas, </w:t>
      </w:r>
      <w:r w:rsidRPr="009D0897">
        <w:rPr>
          <w:rFonts w:ascii="Arial" w:eastAsia="Calibri" w:hAnsi="Arial" w:cs="Arial"/>
          <w:sz w:val="24"/>
          <w:szCs w:val="24"/>
        </w:rPr>
        <w:t>você oferece generosamente ao out</w:t>
      </w:r>
      <w:r w:rsidR="00630F76">
        <w:rPr>
          <w:rFonts w:ascii="Arial" w:eastAsia="Calibri" w:hAnsi="Arial" w:cs="Arial"/>
          <w:sz w:val="24"/>
          <w:szCs w:val="24"/>
        </w:rPr>
        <w:t>ro.</w:t>
      </w:r>
    </w:p>
    <w:p w:rsidR="00E5338B" w:rsidRDefault="00E5338B" w:rsidP="00F12626">
      <w:pPr>
        <w:autoSpaceDE w:val="0"/>
        <w:autoSpaceDN w:val="0"/>
        <w:adjustRightInd w:val="0"/>
        <w:spacing w:after="0" w:line="360" w:lineRule="auto"/>
        <w:ind w:left="-1134" w:right="142" w:firstLine="567"/>
        <w:jc w:val="both"/>
        <w:rPr>
          <w:rFonts w:ascii="Arial" w:eastAsia="Calibri" w:hAnsi="Arial" w:cs="Arial"/>
          <w:sz w:val="24"/>
          <w:szCs w:val="24"/>
        </w:rPr>
      </w:pPr>
      <w:r w:rsidRPr="00630F76">
        <w:rPr>
          <w:rFonts w:ascii="Arial" w:eastAsia="Calibri" w:hAnsi="Arial" w:cs="Arial"/>
          <w:sz w:val="24"/>
          <w:szCs w:val="24"/>
        </w:rPr>
        <w:t xml:space="preserve"> Integridade</w:t>
      </w:r>
      <w:r w:rsidRPr="009D0897">
        <w:rPr>
          <w:rFonts w:ascii="Arial" w:eastAsia="Calibri" w:hAnsi="Arial" w:cs="Arial"/>
          <w:sz w:val="24"/>
          <w:szCs w:val="24"/>
        </w:rPr>
        <w:t xml:space="preserve"> terceiro valor destacado, escolha fundamental</w:t>
      </w:r>
      <w:r>
        <w:rPr>
          <w:rFonts w:ascii="Arial" w:eastAsia="Calibri" w:hAnsi="Arial" w:cs="Arial"/>
          <w:sz w:val="24"/>
          <w:szCs w:val="24"/>
        </w:rPr>
        <w:t>,</w:t>
      </w:r>
      <w:r w:rsidRPr="009D0897">
        <w:rPr>
          <w:rFonts w:ascii="Arial" w:eastAsia="Calibri" w:hAnsi="Arial" w:cs="Arial"/>
          <w:sz w:val="24"/>
          <w:szCs w:val="24"/>
        </w:rPr>
        <w:t xml:space="preserve"> porque ser íntegro é ser </w:t>
      </w:r>
      <w:r w:rsidRPr="00630F76">
        <w:rPr>
          <w:rFonts w:ascii="Arial" w:eastAsia="Calibri" w:hAnsi="Arial" w:cs="Arial"/>
          <w:sz w:val="24"/>
          <w:szCs w:val="24"/>
        </w:rPr>
        <w:t>ético,</w:t>
      </w:r>
      <w:r w:rsidRPr="009D0897">
        <w:rPr>
          <w:rFonts w:ascii="Arial" w:eastAsia="Calibri" w:hAnsi="Arial" w:cs="Arial"/>
          <w:sz w:val="24"/>
          <w:szCs w:val="24"/>
        </w:rPr>
        <w:t xml:space="preserve"> é ser fiel aos seus princípios e guardar os valores aprendidos e apreender, mantê-los ao longo da vida, não se co</w:t>
      </w:r>
      <w:r>
        <w:rPr>
          <w:rFonts w:ascii="Arial" w:eastAsia="Calibri" w:hAnsi="Arial" w:cs="Arial"/>
          <w:sz w:val="24"/>
          <w:szCs w:val="24"/>
        </w:rPr>
        <w:t>rromper por nenhum motivo.</w:t>
      </w:r>
    </w:p>
    <w:p w:rsidR="00E5338B" w:rsidRPr="009D0897" w:rsidRDefault="00E5338B" w:rsidP="00F12626">
      <w:pPr>
        <w:autoSpaceDE w:val="0"/>
        <w:autoSpaceDN w:val="0"/>
        <w:adjustRightInd w:val="0"/>
        <w:spacing w:after="0" w:line="360" w:lineRule="auto"/>
        <w:ind w:left="-1134" w:right="142" w:firstLine="567"/>
        <w:jc w:val="both"/>
        <w:rPr>
          <w:rFonts w:ascii="Arial" w:eastAsia="Calibri" w:hAnsi="Arial" w:cs="Arial"/>
          <w:sz w:val="24"/>
          <w:szCs w:val="24"/>
        </w:rPr>
      </w:pPr>
      <w:r w:rsidRPr="009D0897">
        <w:rPr>
          <w:rFonts w:ascii="Arial" w:eastAsia="Calibri" w:hAnsi="Arial" w:cs="Arial"/>
          <w:sz w:val="24"/>
          <w:szCs w:val="24"/>
        </w:rPr>
        <w:t>.</w:t>
      </w:r>
      <w:r w:rsidRPr="00630F76">
        <w:rPr>
          <w:rFonts w:ascii="Arial" w:eastAsia="Calibri" w:hAnsi="Arial" w:cs="Arial"/>
          <w:sz w:val="24"/>
          <w:szCs w:val="24"/>
        </w:rPr>
        <w:t xml:space="preserve"> Respeito</w:t>
      </w:r>
      <w:proofErr w:type="gramStart"/>
      <w:r w:rsidR="00630F76">
        <w:rPr>
          <w:rFonts w:ascii="Arial" w:eastAsia="Calibri" w:hAnsi="Arial" w:cs="Arial"/>
          <w:sz w:val="24"/>
          <w:szCs w:val="24"/>
        </w:rPr>
        <w:t xml:space="preserve"> </w:t>
      </w:r>
      <w:r w:rsidRPr="009D0897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  <w:r w:rsidRPr="009D0897">
        <w:rPr>
          <w:rFonts w:ascii="Arial" w:eastAsia="Calibri" w:hAnsi="Arial" w:cs="Arial"/>
          <w:sz w:val="24"/>
          <w:szCs w:val="24"/>
        </w:rPr>
        <w:t>quarto valor em que fundamenta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D0897">
        <w:rPr>
          <w:rFonts w:ascii="Arial" w:eastAsia="Calibri" w:hAnsi="Arial" w:cs="Arial"/>
          <w:sz w:val="24"/>
          <w:szCs w:val="24"/>
        </w:rPr>
        <w:t xml:space="preserve">-se a ética política </w:t>
      </w:r>
      <w:r>
        <w:rPr>
          <w:rFonts w:ascii="Arial" w:eastAsia="Calibri" w:hAnsi="Arial" w:cs="Arial"/>
          <w:sz w:val="24"/>
          <w:szCs w:val="24"/>
        </w:rPr>
        <w:t>desta escola</w:t>
      </w:r>
      <w:r w:rsidRPr="009D0897">
        <w:rPr>
          <w:rFonts w:ascii="Arial" w:eastAsia="Calibri" w:hAnsi="Arial" w:cs="Arial"/>
          <w:sz w:val="24"/>
          <w:szCs w:val="24"/>
        </w:rPr>
        <w:t xml:space="preserve">, é uma ação de conduta e estima pelo outro, é obrigatório  e </w:t>
      </w:r>
      <w:r>
        <w:rPr>
          <w:rFonts w:ascii="Arial" w:eastAsia="Calibri" w:hAnsi="Arial" w:cs="Arial"/>
          <w:sz w:val="24"/>
          <w:szCs w:val="24"/>
        </w:rPr>
        <w:t>a lei determina.</w:t>
      </w:r>
    </w:p>
    <w:p w:rsidR="00E5338B" w:rsidRDefault="00E5338B" w:rsidP="00F12626">
      <w:pPr>
        <w:autoSpaceDE w:val="0"/>
        <w:autoSpaceDN w:val="0"/>
        <w:adjustRightInd w:val="0"/>
        <w:spacing w:after="0" w:line="360" w:lineRule="auto"/>
        <w:ind w:left="-1134" w:right="142" w:firstLine="567"/>
        <w:jc w:val="both"/>
        <w:rPr>
          <w:rFonts w:ascii="Arial" w:eastAsia="Calibri" w:hAnsi="Arial" w:cs="Arial"/>
          <w:sz w:val="24"/>
          <w:szCs w:val="24"/>
        </w:rPr>
      </w:pPr>
      <w:r w:rsidRPr="00630F76">
        <w:rPr>
          <w:rFonts w:ascii="Arial" w:eastAsia="Calibri" w:hAnsi="Arial" w:cs="Arial"/>
          <w:sz w:val="24"/>
          <w:szCs w:val="24"/>
        </w:rPr>
        <w:t>Amizade</w:t>
      </w:r>
      <w:r w:rsidR="00630F76">
        <w:rPr>
          <w:rFonts w:ascii="Arial" w:eastAsia="Calibri" w:hAnsi="Arial" w:cs="Arial"/>
          <w:sz w:val="24"/>
          <w:szCs w:val="24"/>
        </w:rPr>
        <w:t xml:space="preserve"> </w:t>
      </w:r>
      <w:r w:rsidRPr="009D0897">
        <w:rPr>
          <w:rFonts w:ascii="Arial" w:eastAsia="Calibri" w:hAnsi="Arial" w:cs="Arial"/>
          <w:sz w:val="24"/>
          <w:szCs w:val="24"/>
        </w:rPr>
        <w:t>quinto e último valor aqui explicitado como fundamental na formação dos alunos da escola Guaraci Mendes,</w:t>
      </w:r>
      <w:r w:rsidR="00630F76">
        <w:rPr>
          <w:rFonts w:ascii="Arial" w:eastAsia="Calibri" w:hAnsi="Arial" w:cs="Arial"/>
          <w:sz w:val="24"/>
          <w:szCs w:val="24"/>
        </w:rPr>
        <w:t xml:space="preserve"> </w:t>
      </w:r>
      <w:r w:rsidRPr="009D0897">
        <w:rPr>
          <w:rFonts w:ascii="Arial" w:eastAsia="Calibri" w:hAnsi="Arial" w:cs="Arial"/>
          <w:sz w:val="24"/>
          <w:szCs w:val="24"/>
        </w:rPr>
        <w:t>destacada pela contribuição na formação</w:t>
      </w:r>
      <w:r>
        <w:rPr>
          <w:rFonts w:ascii="Arial" w:eastAsia="Calibri" w:hAnsi="Arial" w:cs="Arial"/>
          <w:sz w:val="24"/>
          <w:szCs w:val="24"/>
        </w:rPr>
        <w:t xml:space="preserve"> do indivíduo.</w:t>
      </w:r>
    </w:p>
    <w:p w:rsidR="00E5338B" w:rsidRDefault="00E5338B" w:rsidP="00F12626">
      <w:pPr>
        <w:autoSpaceDE w:val="0"/>
        <w:autoSpaceDN w:val="0"/>
        <w:adjustRightInd w:val="0"/>
        <w:spacing w:after="0" w:line="360" w:lineRule="auto"/>
        <w:ind w:left="-1134" w:right="142"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</w:t>
      </w:r>
      <w:r w:rsidRPr="009D0897">
        <w:rPr>
          <w:rFonts w:ascii="Arial" w:eastAsia="Calibri" w:hAnsi="Arial" w:cs="Arial"/>
          <w:sz w:val="24"/>
          <w:szCs w:val="24"/>
        </w:rPr>
        <w:t xml:space="preserve">la é um relacionamento que envolve afeição, conhecimento e lealdade o que justifica a necessidade da mesma em todas as relações </w:t>
      </w:r>
      <w:r>
        <w:rPr>
          <w:rFonts w:ascii="Arial" w:eastAsia="Calibri" w:hAnsi="Arial" w:cs="Arial"/>
          <w:sz w:val="24"/>
          <w:szCs w:val="24"/>
        </w:rPr>
        <w:t>existentes.</w:t>
      </w:r>
    </w:p>
    <w:p w:rsidR="00E5338B" w:rsidRDefault="00E5338B" w:rsidP="00F12626">
      <w:pPr>
        <w:autoSpaceDE w:val="0"/>
        <w:autoSpaceDN w:val="0"/>
        <w:adjustRightInd w:val="0"/>
        <w:spacing w:after="0" w:line="360" w:lineRule="auto"/>
        <w:ind w:left="-1134" w:right="142" w:firstLine="567"/>
        <w:jc w:val="both"/>
        <w:rPr>
          <w:rFonts w:ascii="Arial" w:eastAsia="Calibri" w:hAnsi="Arial" w:cs="Arial"/>
          <w:sz w:val="24"/>
          <w:szCs w:val="24"/>
        </w:rPr>
      </w:pPr>
    </w:p>
    <w:p w:rsidR="00E5338B" w:rsidRPr="00A16AD4" w:rsidRDefault="00630F76" w:rsidP="00F12626">
      <w:pPr>
        <w:autoSpaceDE w:val="0"/>
        <w:autoSpaceDN w:val="0"/>
        <w:adjustRightInd w:val="0"/>
        <w:spacing w:after="0" w:line="360" w:lineRule="auto"/>
        <w:ind w:left="-1134"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Analisando os fundamentos epistemológicos </w:t>
      </w:r>
      <w:proofErr w:type="gramStart"/>
      <w:r>
        <w:rPr>
          <w:rFonts w:ascii="Arial" w:eastAsia="Calibri" w:hAnsi="Arial" w:cs="Arial"/>
          <w:sz w:val="24"/>
          <w:szCs w:val="24"/>
        </w:rPr>
        <w:t>constata -se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três teóricos: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F0365">
        <w:rPr>
          <w:rFonts w:ascii="Arial" w:eastAsia="Times New Roman" w:hAnsi="Arial" w:cs="Arial"/>
          <w:sz w:val="24"/>
          <w:szCs w:val="24"/>
          <w:lang w:eastAsia="pt-BR"/>
        </w:rPr>
        <w:t xml:space="preserve">Levi </w:t>
      </w:r>
      <w:proofErr w:type="spellStart"/>
      <w:r w:rsidR="00FF0365" w:rsidRPr="00FE6BED">
        <w:rPr>
          <w:rFonts w:ascii="Arial" w:eastAsia="Times New Roman" w:hAnsi="Arial" w:cs="Arial"/>
          <w:sz w:val="24"/>
          <w:szCs w:val="24"/>
          <w:lang w:eastAsia="pt-BR"/>
        </w:rPr>
        <w:t>Vygotsky</w:t>
      </w:r>
      <w:proofErr w:type="spellEnd"/>
      <w:r w:rsidR="00203B47">
        <w:rPr>
          <w:rFonts w:ascii="Arial" w:eastAsia="Times New Roman" w:hAnsi="Arial" w:cs="Arial"/>
          <w:sz w:val="24"/>
          <w:szCs w:val="24"/>
          <w:lang w:eastAsia="pt-BR"/>
        </w:rPr>
        <w:t xml:space="preserve"> um dos fundamentadores</w:t>
      </w:r>
      <w:r w:rsidR="00154F01">
        <w:rPr>
          <w:rFonts w:ascii="Arial" w:eastAsia="Times New Roman" w:hAnsi="Arial" w:cs="Arial"/>
          <w:sz w:val="24"/>
          <w:szCs w:val="24"/>
          <w:lang w:eastAsia="pt-BR"/>
        </w:rPr>
        <w:t xml:space="preserve"> da proposta pedagógica da escola G</w:t>
      </w:r>
      <w:r w:rsidR="00A16AD4">
        <w:rPr>
          <w:rFonts w:ascii="Arial" w:eastAsia="Times New Roman" w:hAnsi="Arial" w:cs="Arial"/>
          <w:sz w:val="24"/>
          <w:szCs w:val="24"/>
          <w:lang w:eastAsia="pt-BR"/>
        </w:rPr>
        <w:t>uaraci Mendes diz que o</w:t>
      </w:r>
      <w:r w:rsidR="00E5338B" w:rsidRPr="00FE6BED">
        <w:rPr>
          <w:rFonts w:ascii="Arial" w:eastAsia="Times New Roman" w:hAnsi="Arial" w:cs="Arial"/>
          <w:sz w:val="24"/>
          <w:szCs w:val="24"/>
          <w:lang w:eastAsia="pt-BR"/>
        </w:rPr>
        <w:t xml:space="preserve"> processo de apropriação do conhecimento se dá nas relações r</w:t>
      </w:r>
      <w:r w:rsidR="00A16AD4">
        <w:rPr>
          <w:rFonts w:ascii="Arial" w:eastAsia="Times New Roman" w:hAnsi="Arial" w:cs="Arial"/>
          <w:sz w:val="24"/>
          <w:szCs w:val="24"/>
          <w:lang w:eastAsia="pt-BR"/>
        </w:rPr>
        <w:t xml:space="preserve">eais do sujeito com o mundo, </w:t>
      </w:r>
      <w:r w:rsidR="00E5338B" w:rsidRPr="00FE6BED">
        <w:rPr>
          <w:rFonts w:ascii="Arial" w:eastAsia="Times New Roman" w:hAnsi="Arial" w:cs="Arial"/>
          <w:sz w:val="24"/>
          <w:szCs w:val="24"/>
          <w:lang w:eastAsia="pt-BR"/>
        </w:rPr>
        <w:t xml:space="preserve">distingue dois tipos de conceitos: o primeiro é o cotidiano e prático, desenvolvidos </w:t>
      </w:r>
      <w:r w:rsidR="00E5338B" w:rsidRPr="00FE6BED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nas práticas das crianças no cotidiano, nas interações sociais; o segundo é o cientifico, adquiridos por meio de ensino, pelos processos deliberados de instrução escolar. </w:t>
      </w:r>
    </w:p>
    <w:p w:rsidR="00E5338B" w:rsidRPr="00FE6BED" w:rsidRDefault="00E5338B" w:rsidP="00F12626">
      <w:pPr>
        <w:tabs>
          <w:tab w:val="left" w:pos="9356"/>
        </w:tabs>
        <w:spacing w:before="100" w:beforeAutospacing="1" w:after="100" w:afterAutospacing="1" w:line="360" w:lineRule="auto"/>
        <w:ind w:left="-1134" w:right="142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Vygotsky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, sintetiza</w:t>
      </w:r>
      <w:proofErr w:type="gramEnd"/>
      <w:r w:rsidRPr="00FE6BED">
        <w:rPr>
          <w:rFonts w:ascii="Arial" w:eastAsia="Times New Roman" w:hAnsi="Arial" w:cs="Arial"/>
          <w:sz w:val="24"/>
          <w:szCs w:val="24"/>
          <w:lang w:eastAsia="pt-BR"/>
        </w:rPr>
        <w:t xml:space="preserve"> claramente sua concepção acerca do desenvolvimento dos conceitos científicos, apresenta as </w:t>
      </w:r>
      <w:proofErr w:type="spellStart"/>
      <w:r w:rsidRPr="00FE6BED">
        <w:rPr>
          <w:rFonts w:ascii="Arial" w:eastAsia="Times New Roman" w:hAnsi="Arial" w:cs="Arial"/>
          <w:sz w:val="24"/>
          <w:szCs w:val="24"/>
          <w:lang w:eastAsia="pt-BR"/>
        </w:rPr>
        <w:t>idéias</w:t>
      </w:r>
      <w:proofErr w:type="spellEnd"/>
      <w:r w:rsidRPr="00FE6BED">
        <w:rPr>
          <w:rFonts w:ascii="Arial" w:eastAsia="Times New Roman" w:hAnsi="Arial" w:cs="Arial"/>
          <w:sz w:val="24"/>
          <w:szCs w:val="24"/>
          <w:lang w:eastAsia="pt-BR"/>
        </w:rPr>
        <w:t xml:space="preserve"> que fundamentam sua posição de que os conceitos científicos, diferentemente dos cotidianos, estão organizados em sistemas consistentes de inter-relações. </w:t>
      </w:r>
      <w:proofErr w:type="gramStart"/>
      <w:r w:rsidRPr="00FE6BED">
        <w:rPr>
          <w:rFonts w:ascii="Arial" w:eastAsia="Times New Roman" w:hAnsi="Arial" w:cs="Arial"/>
          <w:sz w:val="24"/>
          <w:szCs w:val="24"/>
          <w:lang w:eastAsia="pt-BR"/>
        </w:rPr>
        <w:t>Por sua inclusão num sistema e por envolver uma atitude mediada desde o inicio de sua construção, os conceitos científicos implicam uma atitude metacognitiva, isto é, de consciência e controle deliberado por parte do individuo, que domina seu conteúdo no nível de sua definição e de sua relação com outros conceitos”</w:t>
      </w:r>
      <w:proofErr w:type="gramEnd"/>
      <w:r w:rsidRPr="00FE6BE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E5338B" w:rsidRDefault="00E5338B" w:rsidP="00F12626">
      <w:pPr>
        <w:tabs>
          <w:tab w:val="left" w:pos="9356"/>
        </w:tabs>
        <w:spacing w:before="100" w:beforeAutospacing="1" w:after="100" w:afterAutospacing="1" w:line="360" w:lineRule="auto"/>
        <w:ind w:left="-1134" w:right="142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6BED">
        <w:rPr>
          <w:rFonts w:ascii="Arial" w:eastAsia="Times New Roman" w:hAnsi="Arial" w:cs="Arial"/>
          <w:sz w:val="24"/>
          <w:szCs w:val="24"/>
          <w:lang w:eastAsia="pt-BR"/>
        </w:rPr>
        <w:t xml:space="preserve">A partir das considerações de </w:t>
      </w:r>
      <w:proofErr w:type="spellStart"/>
      <w:r w:rsidRPr="00FE6BED">
        <w:rPr>
          <w:rFonts w:ascii="Arial" w:eastAsia="Times New Roman" w:hAnsi="Arial" w:cs="Arial"/>
          <w:sz w:val="24"/>
          <w:szCs w:val="24"/>
          <w:lang w:eastAsia="pt-BR"/>
        </w:rPr>
        <w:t>Vygotsky</w:t>
      </w:r>
      <w:proofErr w:type="spellEnd"/>
      <w:r w:rsidRPr="00FE6BED">
        <w:rPr>
          <w:rFonts w:ascii="Arial" w:eastAsia="Times New Roman" w:hAnsi="Arial" w:cs="Arial"/>
          <w:sz w:val="24"/>
          <w:szCs w:val="24"/>
          <w:lang w:eastAsia="pt-BR"/>
        </w:rPr>
        <w:t xml:space="preserve">, pode se considerar outra </w:t>
      </w:r>
      <w:proofErr w:type="spellStart"/>
      <w:r w:rsidRPr="00FE6BED">
        <w:rPr>
          <w:rFonts w:ascii="Arial" w:eastAsia="Times New Roman" w:hAnsi="Arial" w:cs="Arial"/>
          <w:sz w:val="24"/>
          <w:szCs w:val="24"/>
          <w:lang w:eastAsia="pt-BR"/>
        </w:rPr>
        <w:t>idéia</w:t>
      </w:r>
      <w:proofErr w:type="spellEnd"/>
      <w:r w:rsidRPr="00FE6BED">
        <w:rPr>
          <w:rFonts w:ascii="Arial" w:eastAsia="Times New Roman" w:hAnsi="Arial" w:cs="Arial"/>
          <w:sz w:val="24"/>
          <w:szCs w:val="24"/>
          <w:lang w:eastAsia="pt-BR"/>
        </w:rPr>
        <w:t xml:space="preserve"> geral sobre o desenvolvimento é a de que diferentes culturas produzem modos diversos de funcionamento psicológico. Por fim, é necessário ter em mente que, a proposta de </w:t>
      </w:r>
      <w:proofErr w:type="spellStart"/>
      <w:r w:rsidRPr="00FE6BED">
        <w:rPr>
          <w:rFonts w:ascii="Arial" w:eastAsia="Times New Roman" w:hAnsi="Arial" w:cs="Arial"/>
          <w:sz w:val="24"/>
          <w:szCs w:val="24"/>
          <w:lang w:eastAsia="pt-BR"/>
        </w:rPr>
        <w:t>Vigotsky</w:t>
      </w:r>
      <w:proofErr w:type="spellEnd"/>
      <w:r w:rsidRPr="00FE6BED">
        <w:rPr>
          <w:rFonts w:ascii="Arial" w:eastAsia="Times New Roman" w:hAnsi="Arial" w:cs="Arial"/>
          <w:sz w:val="24"/>
          <w:szCs w:val="24"/>
          <w:lang w:eastAsia="pt-BR"/>
        </w:rPr>
        <w:t xml:space="preserve"> é que se intervenha de forma decidida e significativa nos processos de desenvolvimento da criança no sentido de ajudá-la a superar eventuais dificuldades, recuperar possíveis defasagens cognitivas e auxiliá-la a ativar áreas potenciais imediatas de crescimento e desenvolvimento.</w:t>
      </w:r>
    </w:p>
    <w:p w:rsidR="00E5338B" w:rsidRPr="009A3D29" w:rsidRDefault="00E5338B" w:rsidP="00F12626">
      <w:pPr>
        <w:ind w:left="-1134" w:right="142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9A3D29">
        <w:rPr>
          <w:rFonts w:ascii="Arial" w:eastAsia="Calibri" w:hAnsi="Arial" w:cs="Arial"/>
          <w:sz w:val="24"/>
          <w:szCs w:val="24"/>
          <w:lang w:eastAsia="pt-BR"/>
        </w:rPr>
        <w:t xml:space="preserve">                           </w:t>
      </w:r>
      <w:r w:rsidR="00503982">
        <w:rPr>
          <w:rFonts w:ascii="Arial" w:eastAsia="Calibri" w:hAnsi="Arial" w:cs="Arial"/>
          <w:sz w:val="24"/>
          <w:szCs w:val="24"/>
          <w:lang w:eastAsia="pt-BR"/>
        </w:rPr>
        <w:t xml:space="preserve">Outro fundamentador da proposta é </w:t>
      </w:r>
      <w:proofErr w:type="spellStart"/>
      <w:r w:rsidRPr="009A3D29">
        <w:rPr>
          <w:rFonts w:ascii="Arial" w:eastAsia="Calibri" w:hAnsi="Arial" w:cs="Arial"/>
          <w:sz w:val="24"/>
          <w:szCs w:val="24"/>
          <w:lang w:eastAsia="pt-BR"/>
        </w:rPr>
        <w:t>Wallon</w:t>
      </w:r>
      <w:proofErr w:type="spellEnd"/>
      <w:r w:rsidRPr="009A3D29">
        <w:rPr>
          <w:rFonts w:ascii="Arial" w:eastAsia="Calibri" w:hAnsi="Arial" w:cs="Arial"/>
          <w:sz w:val="24"/>
          <w:szCs w:val="24"/>
          <w:lang w:eastAsia="pt-BR"/>
        </w:rPr>
        <w:t xml:space="preserve"> (1996), defensor do</w:t>
      </w:r>
      <w:r w:rsidR="00503982">
        <w:rPr>
          <w:rFonts w:ascii="Arial" w:eastAsia="Calibri" w:hAnsi="Arial" w:cs="Arial"/>
          <w:sz w:val="24"/>
          <w:szCs w:val="24"/>
          <w:lang w:eastAsia="pt-BR"/>
        </w:rPr>
        <w:t xml:space="preserve"> sócio </w:t>
      </w:r>
      <w:proofErr w:type="spellStart"/>
      <w:r w:rsidR="00503982">
        <w:rPr>
          <w:rFonts w:ascii="Arial" w:eastAsia="Calibri" w:hAnsi="Arial" w:cs="Arial"/>
          <w:sz w:val="24"/>
          <w:szCs w:val="24"/>
          <w:lang w:eastAsia="pt-BR"/>
        </w:rPr>
        <w:t>interacionismo</w:t>
      </w:r>
      <w:proofErr w:type="spellEnd"/>
      <w:r w:rsidR="00503982">
        <w:rPr>
          <w:rFonts w:ascii="Arial" w:eastAsia="Calibri" w:hAnsi="Arial" w:cs="Arial"/>
          <w:sz w:val="24"/>
          <w:szCs w:val="24"/>
          <w:lang w:eastAsia="pt-BR"/>
        </w:rPr>
        <w:t xml:space="preserve"> ressalta a característica </w:t>
      </w:r>
      <w:r w:rsidRPr="009A3D29">
        <w:rPr>
          <w:rFonts w:ascii="Arial" w:eastAsia="Calibri" w:hAnsi="Arial" w:cs="Arial"/>
          <w:sz w:val="24"/>
          <w:szCs w:val="24"/>
          <w:lang w:eastAsia="pt-BR"/>
        </w:rPr>
        <w:t xml:space="preserve">geneticamente social do ser humano e a necessidade de articulação entre os aspectos biológicos e as práticas sociais, ele considera a adaptação biológica pela via da emoção, integrando de forma inédita o corpo e a tonicidade com a vida cultural e para </w:t>
      </w:r>
      <w:proofErr w:type="gramStart"/>
      <w:r w:rsidRPr="009A3D29">
        <w:rPr>
          <w:rFonts w:ascii="Arial" w:eastAsia="Calibri" w:hAnsi="Arial" w:cs="Arial"/>
          <w:sz w:val="24"/>
          <w:szCs w:val="24"/>
          <w:lang w:eastAsia="pt-BR"/>
        </w:rPr>
        <w:t>ele ,</w:t>
      </w:r>
      <w:proofErr w:type="gramEnd"/>
      <w:r w:rsidRPr="009A3D29">
        <w:rPr>
          <w:rFonts w:ascii="Arial" w:eastAsia="Calibri" w:hAnsi="Arial" w:cs="Arial"/>
          <w:sz w:val="24"/>
          <w:szCs w:val="24"/>
          <w:lang w:eastAsia="pt-BR"/>
        </w:rPr>
        <w:t xml:space="preserve"> a escola oferece essa condição, já que os processos de socialização dão suporte à cognição, facilitam a imitação como categoria inicial do desenvolvimento, e o outro assume o papel de traduzir, no movimento e na ação, os processos de inserção à realidade,introduzindo o sujeito à cultura</w:t>
      </w:r>
    </w:p>
    <w:p w:rsidR="00E5338B" w:rsidRPr="009A3D29" w:rsidRDefault="00E5338B" w:rsidP="00F12626">
      <w:pPr>
        <w:ind w:left="-1134" w:right="142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  <w:lang w:eastAsia="pt-BR"/>
        </w:rPr>
        <w:t>Wallon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valoriza a pessoa completa, </w:t>
      </w:r>
      <w:r w:rsidRPr="009A3D2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e </w:t>
      </w:r>
      <w:proofErr w:type="gramStart"/>
      <w:r w:rsidRPr="009A3D2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é</w:t>
      </w:r>
      <w:proofErr w:type="gramEnd"/>
      <w:r w:rsidRPr="009A3D2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contrário ao procedimento de se privilegiar um único aspecto do desenvolvimento e a favor de que seja trabalhado todos os aspectos afetivo, cognitivo e motor, procurando mostrar quais são, nos diferentes momentos do desenvolvimento os vínculos entre cada um e suas implicações com o todo representado pela personalidade. </w:t>
      </w:r>
      <w:proofErr w:type="gramStart"/>
      <w:r w:rsidRPr="009A3D2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Desta opção, resultam quatro temas centrais na sua teoria: emoção, movimento, inteligência, personalidade."</w:t>
      </w:r>
      <w:proofErr w:type="gramEnd"/>
      <w:r w:rsidRPr="009A3D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A3D2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"Tendo acesso a material teórico que aborda de forma integrada, temas como expressividade, emoção, gestualidade, movimento, representação mental, pensamento discursivo, o professor estará provavelmente melhor preparado para atender o aluno em suas diversas necessidades, assim como impulsionar o seu desenvolvimento e favorecer sua aprendizagem. Afinal, a Escola não deve dissociar a formação da inteligência da formação da personalidade, pois a inteligência </w:t>
      </w:r>
      <w:proofErr w:type="gramStart"/>
      <w:r w:rsidRPr="009A3D2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tem </w:t>
      </w:r>
      <w:proofErr w:type="spellStart"/>
      <w:r w:rsidRPr="009A3D2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´status</w:t>
      </w:r>
      <w:proofErr w:type="spellEnd"/>
      <w:proofErr w:type="gramEnd"/>
      <w:r w:rsidRPr="009A3D2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´ de parte no todo constituído pela pessoa  e seu desenvolvimento está ligado ao das outras esferas constitutivas deste todo."</w:t>
      </w:r>
      <w:r w:rsidRPr="009A3D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A3D2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3D2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3D2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"A serviço da Educação, a concepção de </w:t>
      </w:r>
      <w:proofErr w:type="spellStart"/>
      <w:r w:rsidRPr="009A3D2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Wallon</w:t>
      </w:r>
      <w:proofErr w:type="spellEnd"/>
      <w:r w:rsidRPr="009A3D2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oferece subsídios para aprofundar a reflexão sobre a prática pedagógica, motivando a investigação educacional. Ao mesmo tempo, impõe exigências sobre esta prática, cobrando da Escola o atendimento do indivíduo na integridade dos domí</w:t>
      </w:r>
      <w:r>
        <w:rPr>
          <w:rFonts w:ascii="Arial" w:eastAsia="Times New Roman" w:hAnsi="Arial" w:cs="Arial"/>
          <w:i/>
          <w:iCs/>
          <w:sz w:val="24"/>
          <w:szCs w:val="24"/>
          <w:lang w:eastAsia="pt-BR"/>
        </w:rPr>
        <w:t>nios que o constituem (</w:t>
      </w:r>
      <w:proofErr w:type="gramStart"/>
      <w:r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afetivo,</w:t>
      </w:r>
      <w:proofErr w:type="gramEnd"/>
      <w:r w:rsidRPr="009A3D2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cognitivo e motor)."</w:t>
      </w:r>
      <w:r w:rsidRPr="009A3D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A3D29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E5338B" w:rsidRPr="009A3D29" w:rsidRDefault="00E5338B" w:rsidP="00F12626">
      <w:pPr>
        <w:tabs>
          <w:tab w:val="left" w:pos="9923"/>
        </w:tabs>
        <w:ind w:left="-1134" w:right="142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9A3D29">
        <w:rPr>
          <w:rFonts w:ascii="Arial" w:eastAsia="Calibri" w:hAnsi="Arial" w:cs="Arial"/>
          <w:sz w:val="24"/>
          <w:szCs w:val="24"/>
          <w:lang w:eastAsia="pt-BR"/>
        </w:rPr>
        <w:lastRenderedPageBreak/>
        <w:t xml:space="preserve">Nessa perspectiva significa dizer que o professor tem uma grande responsabilidade na aprendizagem e na elaboração de cada aluno, pois a interação e a </w:t>
      </w:r>
      <w:proofErr w:type="spellStart"/>
      <w:r w:rsidRPr="009A3D29">
        <w:rPr>
          <w:rFonts w:ascii="Arial" w:eastAsia="Calibri" w:hAnsi="Arial" w:cs="Arial"/>
          <w:sz w:val="24"/>
          <w:szCs w:val="24"/>
          <w:lang w:eastAsia="pt-BR"/>
        </w:rPr>
        <w:t>problematização</w:t>
      </w:r>
      <w:proofErr w:type="spellEnd"/>
      <w:r w:rsidRPr="009A3D29">
        <w:rPr>
          <w:rFonts w:ascii="Arial" w:eastAsia="Calibri" w:hAnsi="Arial" w:cs="Arial"/>
          <w:sz w:val="24"/>
          <w:szCs w:val="24"/>
          <w:lang w:eastAsia="pt-BR"/>
        </w:rPr>
        <w:t xml:space="preserve"> da realidade sugerem a reorganização da cognição.</w:t>
      </w:r>
    </w:p>
    <w:p w:rsidR="00E5338B" w:rsidRPr="009A3D29" w:rsidRDefault="00E5338B" w:rsidP="00F12626">
      <w:pPr>
        <w:ind w:left="-1134" w:right="142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338B" w:rsidRPr="0034248F" w:rsidRDefault="00503982" w:rsidP="00F12626">
      <w:pPr>
        <w:pStyle w:val="Corpodetexto"/>
        <w:ind w:left="-1134" w:right="142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terceiro fundamentador da proposta é </w:t>
      </w:r>
      <w:r w:rsidR="00E5338B">
        <w:rPr>
          <w:rFonts w:ascii="Arial" w:hAnsi="Arial" w:cs="Arial"/>
        </w:rPr>
        <w:t>Paulo Freire</w:t>
      </w:r>
      <w:r>
        <w:rPr>
          <w:rFonts w:ascii="Arial" w:hAnsi="Arial" w:cs="Arial"/>
        </w:rPr>
        <w:t xml:space="preserve"> que</w:t>
      </w:r>
      <w:r w:rsidR="00E5338B">
        <w:rPr>
          <w:rFonts w:ascii="Arial" w:hAnsi="Arial" w:cs="Arial"/>
        </w:rPr>
        <w:t xml:space="preserve"> defende </w:t>
      </w:r>
      <w:r w:rsidR="00E5338B" w:rsidRPr="0034248F">
        <w:rPr>
          <w:rFonts w:ascii="Arial" w:hAnsi="Arial" w:cs="Arial"/>
        </w:rPr>
        <w:t>o diálogo</w:t>
      </w:r>
      <w:r w:rsidR="00E5338B">
        <w:rPr>
          <w:rFonts w:ascii="Arial" w:hAnsi="Arial" w:cs="Arial"/>
        </w:rPr>
        <w:t xml:space="preserve"> porque através do diálogo o homem (a)</w:t>
      </w:r>
      <w:r w:rsidR="00E5338B" w:rsidRPr="0034248F">
        <w:rPr>
          <w:rFonts w:ascii="Arial" w:hAnsi="Arial" w:cs="Arial"/>
        </w:rPr>
        <w:t xml:space="preserve"> restabelece o direito do ser humano pronunciar o mundo, transformá-lo e se humanizar. O diálogo pressupõe compromisso com os homens, um compromisso amoroso, ético, humilde, grávido de </w:t>
      </w:r>
      <w:r w:rsidR="00E5338B">
        <w:rPr>
          <w:rFonts w:ascii="Arial" w:hAnsi="Arial" w:cs="Arial"/>
        </w:rPr>
        <w:t>fé e de esperança na</w:t>
      </w:r>
      <w:r w:rsidR="00E5338B" w:rsidRPr="0034248F">
        <w:rPr>
          <w:rFonts w:ascii="Arial" w:hAnsi="Arial" w:cs="Arial"/>
        </w:rPr>
        <w:t xml:space="preserve"> humanidade e nas suas possibilidades de libertação e de democratização. Pois, “Ao fundar-se no amor, na humildade, na fé nos homens, o diálogo se faz uma relação horizontal, em que a confiança de um </w:t>
      </w:r>
      <w:proofErr w:type="spellStart"/>
      <w:r w:rsidR="00E5338B" w:rsidRPr="0034248F">
        <w:rPr>
          <w:rFonts w:ascii="Arial" w:hAnsi="Arial" w:cs="Arial"/>
        </w:rPr>
        <w:t>pólo</w:t>
      </w:r>
      <w:proofErr w:type="spellEnd"/>
      <w:r w:rsidR="00E5338B" w:rsidRPr="0034248F">
        <w:rPr>
          <w:rFonts w:ascii="Arial" w:hAnsi="Arial" w:cs="Arial"/>
        </w:rPr>
        <w:t xml:space="preserve"> no outro é </w:t>
      </w:r>
      <w:proofErr w:type="spellStart"/>
      <w:r w:rsidR="00E5338B" w:rsidRPr="0034248F">
        <w:rPr>
          <w:rFonts w:ascii="Arial" w:hAnsi="Arial" w:cs="Arial"/>
        </w:rPr>
        <w:t>conseqüência</w:t>
      </w:r>
      <w:proofErr w:type="spellEnd"/>
      <w:r w:rsidR="00E5338B" w:rsidRPr="0034248F">
        <w:rPr>
          <w:rFonts w:ascii="Arial" w:hAnsi="Arial" w:cs="Arial"/>
        </w:rPr>
        <w:t xml:space="preserve"> óbvia” (Freire, 1981, p.96).</w:t>
      </w:r>
    </w:p>
    <w:p w:rsidR="00E5338B" w:rsidRPr="0034248F" w:rsidRDefault="00E5338B" w:rsidP="00F12626">
      <w:pPr>
        <w:pStyle w:val="Corpodetexto"/>
        <w:ind w:left="-1134" w:right="142" w:firstLine="1134"/>
        <w:rPr>
          <w:rFonts w:ascii="Arial" w:hAnsi="Arial" w:cs="Arial"/>
        </w:rPr>
      </w:pPr>
      <w:r w:rsidRPr="0034248F">
        <w:rPr>
          <w:rFonts w:ascii="Arial" w:hAnsi="Arial" w:cs="Arial"/>
        </w:rPr>
        <w:t>Portanto, a pedagogia de Freire não pode ser percebida apenas como uma crítica à educação bancária, tradicional e autoritária, ou como um método rápido de alfabetização de jovens e adult</w:t>
      </w:r>
      <w:r>
        <w:rPr>
          <w:rFonts w:ascii="Arial" w:hAnsi="Arial" w:cs="Arial"/>
        </w:rPr>
        <w:t>os, e sim,</w:t>
      </w:r>
      <w:r w:rsidRPr="0034248F">
        <w:rPr>
          <w:rFonts w:ascii="Arial" w:hAnsi="Arial" w:cs="Arial"/>
        </w:rPr>
        <w:t xml:space="preserve"> como uma práxis que comporta uma ética pedagógica-política e epistemol</w:t>
      </w:r>
      <w:r>
        <w:rPr>
          <w:rFonts w:ascii="Arial" w:hAnsi="Arial" w:cs="Arial"/>
        </w:rPr>
        <w:t>ógica profundamente democrática como a educação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que pretendemos oferecer na Guaraci Mendes capaz de formar um aluno ético e </w:t>
      </w:r>
      <w:proofErr w:type="spellStart"/>
      <w:r>
        <w:rPr>
          <w:rFonts w:ascii="Arial" w:hAnsi="Arial" w:cs="Arial"/>
        </w:rPr>
        <w:t>autõnomo</w:t>
      </w:r>
      <w:proofErr w:type="spellEnd"/>
      <w:r>
        <w:rPr>
          <w:rFonts w:ascii="Arial" w:hAnsi="Arial" w:cs="Arial"/>
        </w:rPr>
        <w:t xml:space="preserve"> que acreditamos ser possível através da relação dialógica e democrática.</w:t>
      </w:r>
    </w:p>
    <w:p w:rsidR="00E5338B" w:rsidRPr="0034248F" w:rsidRDefault="00E5338B" w:rsidP="00F1262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1134" w:right="142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338B" w:rsidRDefault="00E5338B" w:rsidP="005170A7">
      <w:pPr>
        <w:pStyle w:val="Corpodetexto"/>
        <w:spacing w:line="240" w:lineRule="auto"/>
        <w:ind w:left="1276" w:right="142"/>
        <w:rPr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</w:t>
      </w:r>
      <w:r>
        <w:rPr>
          <w:i/>
          <w:iCs/>
          <w:sz w:val="22"/>
          <w:szCs w:val="22"/>
        </w:rPr>
        <w:t xml:space="preserve">O respeito à autonomia e a dignidade de cada um é um imperativo ético e não um favor que podemos ou não conceder uns aos outros. (...) É nesse sentido também que a </w:t>
      </w:r>
      <w:proofErr w:type="spellStart"/>
      <w:r>
        <w:rPr>
          <w:i/>
          <w:iCs/>
          <w:sz w:val="22"/>
          <w:szCs w:val="22"/>
        </w:rPr>
        <w:t>dialogicidade</w:t>
      </w:r>
      <w:proofErr w:type="spellEnd"/>
      <w:r>
        <w:rPr>
          <w:i/>
          <w:iCs/>
          <w:sz w:val="22"/>
          <w:szCs w:val="22"/>
        </w:rPr>
        <w:t xml:space="preserve"> verdadeira, em que os sujeitos dialógicos aprendem e crescem na diferença, sobretudo, no respeito a ela, é a forma de estar sendo coerentemente exigida por seres que, inacabados, assumindo-se como tais, se tornam radicalmente éticos. É preciso deixar claro que a transgressão da </w:t>
      </w:r>
      <w:proofErr w:type="spellStart"/>
      <w:r>
        <w:rPr>
          <w:i/>
          <w:iCs/>
          <w:sz w:val="22"/>
          <w:szCs w:val="22"/>
        </w:rPr>
        <w:t>eticidade</w:t>
      </w:r>
      <w:proofErr w:type="spellEnd"/>
      <w:r>
        <w:rPr>
          <w:i/>
          <w:iCs/>
          <w:sz w:val="22"/>
          <w:szCs w:val="22"/>
        </w:rPr>
        <w:t xml:space="preserve"> jamais pode ser vista como virtude, mas como ruptura com a decência.  O que quero dizer é o seguinte: que alguém se torne machista, racista, classista, sei lá o quê, mas se assuma como transgressor da natureza humana. Não me venha com justificativas genéticas, sociológicas ou históricas ou filosóficas para explicar a superioridade da </w:t>
      </w:r>
      <w:proofErr w:type="spellStart"/>
      <w:r>
        <w:rPr>
          <w:i/>
          <w:iCs/>
          <w:sz w:val="22"/>
          <w:szCs w:val="22"/>
        </w:rPr>
        <w:t>branquitude</w:t>
      </w:r>
      <w:proofErr w:type="spellEnd"/>
      <w:r>
        <w:rPr>
          <w:i/>
          <w:iCs/>
          <w:sz w:val="22"/>
          <w:szCs w:val="22"/>
        </w:rPr>
        <w:t xml:space="preserve"> sobre a negritude, dos homens sobre as mulheres, dos patrões sobre os empregados.  Qualquer discriminação é imoral e lutar contra ela é um dever por mais que se reconheça a força dos condicionamentos a enfrentar </w:t>
      </w:r>
      <w:r>
        <w:rPr>
          <w:sz w:val="22"/>
          <w:szCs w:val="22"/>
        </w:rPr>
        <w:t>(Freire, 1996, pp. 66-67).</w:t>
      </w:r>
    </w:p>
    <w:p w:rsidR="00E5338B" w:rsidRDefault="00E5338B" w:rsidP="00F12626">
      <w:pPr>
        <w:pStyle w:val="Corpodetexto"/>
        <w:spacing w:line="240" w:lineRule="auto"/>
        <w:ind w:left="-1134" w:right="142"/>
        <w:rPr>
          <w:sz w:val="22"/>
          <w:szCs w:val="22"/>
        </w:rPr>
      </w:pPr>
    </w:p>
    <w:p w:rsidR="00E5338B" w:rsidRDefault="00E5338B" w:rsidP="00F12626">
      <w:pPr>
        <w:pStyle w:val="Corpodetexto"/>
        <w:ind w:left="-1134" w:right="142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Paulo Freire descreve a construção </w:t>
      </w:r>
      <w:r w:rsidRPr="003D6CDA">
        <w:rPr>
          <w:rFonts w:ascii="Arial" w:hAnsi="Arial" w:cs="Arial"/>
        </w:rPr>
        <w:t>de uma escola</w:t>
      </w:r>
      <w:r>
        <w:rPr>
          <w:rFonts w:ascii="Arial" w:hAnsi="Arial" w:cs="Arial"/>
        </w:rPr>
        <w:t xml:space="preserve"> realmente democrática, </w:t>
      </w:r>
      <w:r w:rsidRPr="003D6CDA">
        <w:rPr>
          <w:rFonts w:ascii="Arial" w:hAnsi="Arial" w:cs="Arial"/>
          <w:i/>
          <w:iCs/>
        </w:rPr>
        <w:t>do povo e para o povo</w:t>
      </w:r>
      <w:r>
        <w:rPr>
          <w:rFonts w:ascii="Arial" w:hAnsi="Arial" w:cs="Arial"/>
        </w:rPr>
        <w:t>,</w:t>
      </w:r>
      <w:r w:rsidRPr="003D6CDA">
        <w:rPr>
          <w:rFonts w:ascii="Arial" w:hAnsi="Arial" w:cs="Arial"/>
        </w:rPr>
        <w:t xml:space="preserve"> escola de quali</w:t>
      </w:r>
      <w:r>
        <w:rPr>
          <w:rFonts w:ascii="Arial" w:hAnsi="Arial" w:cs="Arial"/>
        </w:rPr>
        <w:t>dade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que todos  façam parte e</w:t>
      </w:r>
      <w:r w:rsidRPr="003D6CDA">
        <w:rPr>
          <w:rFonts w:ascii="Arial" w:hAnsi="Arial" w:cs="Arial"/>
        </w:rPr>
        <w:t xml:space="preserve"> tenham também poder de decisão sobre ela. Mais uma vez, é a defesa da autonomia do ser humano, da escola, da sociedade.  Uma </w:t>
      </w:r>
      <w:r w:rsidRPr="003D6CDA">
        <w:rPr>
          <w:rFonts w:ascii="Arial" w:hAnsi="Arial" w:cs="Arial"/>
          <w:i/>
          <w:iCs/>
        </w:rPr>
        <w:t>autonomia</w:t>
      </w:r>
      <w:r w:rsidRPr="003D6CDA">
        <w:rPr>
          <w:rFonts w:ascii="Arial" w:hAnsi="Arial" w:cs="Arial"/>
        </w:rPr>
        <w:t xml:space="preserve"> que se desenvolve </w:t>
      </w:r>
      <w:r w:rsidRPr="003D6CDA">
        <w:rPr>
          <w:rFonts w:ascii="Arial" w:hAnsi="Arial" w:cs="Arial"/>
          <w:i/>
          <w:iCs/>
        </w:rPr>
        <w:t xml:space="preserve">com </w:t>
      </w:r>
      <w:r w:rsidRPr="003D6CDA">
        <w:rPr>
          <w:rFonts w:ascii="Arial" w:hAnsi="Arial" w:cs="Arial"/>
        </w:rPr>
        <w:t xml:space="preserve">os outros, e não de forma isolada. </w:t>
      </w:r>
    </w:p>
    <w:p w:rsidR="00E5338B" w:rsidRPr="003D6CDA" w:rsidRDefault="00E5338B" w:rsidP="00F12626">
      <w:pPr>
        <w:pStyle w:val="Corpodetexto"/>
        <w:ind w:left="-1134" w:right="142" w:firstLine="1134"/>
        <w:rPr>
          <w:rFonts w:ascii="Arial" w:hAnsi="Arial" w:cs="Arial"/>
        </w:rPr>
      </w:pPr>
    </w:p>
    <w:p w:rsidR="00E5338B" w:rsidRPr="00E92AA4" w:rsidRDefault="00E5338B" w:rsidP="00F12626">
      <w:pPr>
        <w:pStyle w:val="Corpodetexto"/>
        <w:spacing w:line="240" w:lineRule="auto"/>
        <w:ind w:left="-1134" w:right="142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 Freire</w:t>
      </w:r>
      <w:proofErr w:type="gramStart"/>
      <w:r>
        <w:rPr>
          <w:rFonts w:ascii="Arial" w:hAnsi="Arial" w:cs="Arial"/>
        </w:rPr>
        <w:t xml:space="preserve">, </w:t>
      </w:r>
      <w:r w:rsidRPr="00E92AA4">
        <w:rPr>
          <w:rFonts w:ascii="Arial" w:hAnsi="Arial" w:cs="Arial"/>
        </w:rPr>
        <w:t>é</w:t>
      </w:r>
      <w:proofErr w:type="gramEnd"/>
      <w:r w:rsidRPr="00E92AA4">
        <w:rPr>
          <w:rFonts w:ascii="Arial" w:hAnsi="Arial" w:cs="Arial"/>
        </w:rPr>
        <w:t xml:space="preserve"> contrario a qualquer ti</w:t>
      </w:r>
      <w:r>
        <w:rPr>
          <w:rFonts w:ascii="Arial" w:hAnsi="Arial" w:cs="Arial"/>
        </w:rPr>
        <w:t>po de autoritarismo, e decisões tomadas de cima para baixo</w:t>
      </w:r>
      <w:r w:rsidRPr="00E92AA4">
        <w:rPr>
          <w:rFonts w:ascii="Arial" w:hAnsi="Arial" w:cs="Arial"/>
        </w:rPr>
        <w:t>, t</w:t>
      </w:r>
      <w:r>
        <w:rPr>
          <w:rFonts w:ascii="Arial" w:hAnsi="Arial" w:cs="Arial"/>
        </w:rPr>
        <w:t xml:space="preserve">ão </w:t>
      </w:r>
      <w:proofErr w:type="spellStart"/>
      <w:r>
        <w:rPr>
          <w:rFonts w:ascii="Arial" w:hAnsi="Arial" w:cs="Arial"/>
        </w:rPr>
        <w:t>freqüentes</w:t>
      </w:r>
      <w:proofErr w:type="spellEnd"/>
      <w:r>
        <w:rPr>
          <w:rFonts w:ascii="Arial" w:hAnsi="Arial" w:cs="Arial"/>
        </w:rPr>
        <w:t xml:space="preserve"> nas relações nos diversos setores da educação</w:t>
      </w:r>
      <w:r w:rsidRPr="00E92AA4">
        <w:rPr>
          <w:rFonts w:ascii="Arial" w:hAnsi="Arial" w:cs="Arial"/>
        </w:rPr>
        <w:t xml:space="preserve">.  Segundo ele é imprescindível </w:t>
      </w:r>
      <w:r w:rsidRPr="00E92AA4">
        <w:rPr>
          <w:rFonts w:ascii="Arial" w:hAnsi="Arial" w:cs="Arial"/>
          <w:i/>
          <w:iCs/>
        </w:rPr>
        <w:t>mudar a cara da escola</w:t>
      </w:r>
      <w:r w:rsidRPr="00E92AA4">
        <w:rPr>
          <w:rFonts w:ascii="Arial" w:hAnsi="Arial" w:cs="Arial"/>
        </w:rPr>
        <w:t xml:space="preserve">, tornando-a mais </w:t>
      </w:r>
      <w:r w:rsidRPr="00E92AA4">
        <w:rPr>
          <w:rFonts w:ascii="Arial" w:hAnsi="Arial" w:cs="Arial"/>
          <w:i/>
          <w:iCs/>
        </w:rPr>
        <w:t>democrática</w:t>
      </w:r>
      <w:r w:rsidRPr="00E92AA4">
        <w:rPr>
          <w:rFonts w:ascii="Arial" w:hAnsi="Arial" w:cs="Arial"/>
        </w:rPr>
        <w:t>, seja no nível das relações sociais de poder, seja na exigência de uma escola competente em que todos participem como sujeitos desse processo.</w:t>
      </w:r>
      <w:r w:rsidR="00503982">
        <w:rPr>
          <w:rFonts w:ascii="Arial" w:hAnsi="Arial" w:cs="Arial"/>
          <w:i/>
          <w:iCs/>
        </w:rPr>
        <w:t xml:space="preserve"> </w:t>
      </w:r>
      <w:r w:rsidRPr="00E92AA4">
        <w:rPr>
          <w:rFonts w:ascii="Arial" w:hAnsi="Arial" w:cs="Arial"/>
          <w:i/>
          <w:iCs/>
        </w:rPr>
        <w:t xml:space="preserve">  </w:t>
      </w:r>
    </w:p>
    <w:p w:rsidR="00E5338B" w:rsidRPr="00503982" w:rsidRDefault="00E5338B" w:rsidP="00F12626">
      <w:pPr>
        <w:pStyle w:val="Corpodetexto"/>
        <w:spacing w:line="240" w:lineRule="auto"/>
        <w:ind w:left="-1134" w:right="142"/>
        <w:rPr>
          <w:sz w:val="22"/>
          <w:szCs w:val="22"/>
        </w:rPr>
      </w:pPr>
      <w:r w:rsidRPr="00E92AA4">
        <w:rPr>
          <w:rFonts w:ascii="Arial" w:hAnsi="Arial" w:cs="Arial"/>
          <w:i/>
          <w:iCs/>
        </w:rPr>
        <w:t xml:space="preserve">  </w:t>
      </w:r>
      <w:r w:rsidRPr="00E92AA4">
        <w:rPr>
          <w:rFonts w:ascii="Arial" w:hAnsi="Arial" w:cs="Arial"/>
        </w:rPr>
        <w:t xml:space="preserve">      Dessa forma, diretores, professores, pais de alunos, alunos, merendeiras, etc., enfim, toda a comunidade escolar tem direito à voz e voto nos conselhos de escola e em outras instâncias políticas.  Ou seja, é uma escola do povo e para o povo.</w:t>
      </w:r>
    </w:p>
    <w:p w:rsidR="00E5338B" w:rsidRPr="006F5E00" w:rsidRDefault="00E5338B" w:rsidP="00F12626">
      <w:pPr>
        <w:pStyle w:val="Corpodetexto"/>
        <w:ind w:left="-1134" w:right="142" w:firstLine="1134"/>
        <w:rPr>
          <w:rFonts w:ascii="Arial" w:hAnsi="Arial" w:cs="Arial"/>
        </w:rPr>
      </w:pPr>
      <w:r w:rsidRPr="00E92AA4">
        <w:rPr>
          <w:rFonts w:ascii="Arial" w:hAnsi="Arial" w:cs="Arial"/>
        </w:rPr>
        <w:lastRenderedPageBreak/>
        <w:t xml:space="preserve">Contudo, a </w:t>
      </w:r>
      <w:proofErr w:type="gramStart"/>
      <w:r w:rsidRPr="00E92AA4">
        <w:rPr>
          <w:rFonts w:ascii="Arial" w:hAnsi="Arial" w:cs="Arial"/>
        </w:rPr>
        <w:t>implementação</w:t>
      </w:r>
      <w:proofErr w:type="gramEnd"/>
      <w:r w:rsidRPr="00E92AA4">
        <w:rPr>
          <w:rFonts w:ascii="Arial" w:hAnsi="Arial" w:cs="Arial"/>
        </w:rPr>
        <w:t xml:space="preserve"> dessas mudanças na escola não foi e não é um processo fácil, porém lento e que esbarra em várias dificuldades.  A maior delas talvez seja falta de cultura democrática da população brasileira e daqueles que atuam e vivenciam a escola.  Diretoras acostumadas a apenas mandar e receber ordens dos diversos governamentais, professores não confiando nos pais de alunos e vice-versa, etc., </w:t>
      </w:r>
      <w:proofErr w:type="gramStart"/>
      <w:r w:rsidRPr="00E92AA4">
        <w:rPr>
          <w:rFonts w:ascii="Arial" w:hAnsi="Arial" w:cs="Arial"/>
        </w:rPr>
        <w:t>são</w:t>
      </w:r>
      <w:proofErr w:type="gramEnd"/>
      <w:r w:rsidRPr="00E92AA4">
        <w:rPr>
          <w:rFonts w:ascii="Arial" w:hAnsi="Arial" w:cs="Arial"/>
        </w:rPr>
        <w:t xml:space="preserve"> alguns dos exemplos que podemos citar.  Entretanto, essa cultura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anti-democrática</w:t>
      </w:r>
      <w:proofErr w:type="spellEnd"/>
      <w:proofErr w:type="gramEnd"/>
      <w:r>
        <w:rPr>
          <w:rFonts w:ascii="Arial" w:hAnsi="Arial" w:cs="Arial"/>
        </w:rPr>
        <w:t>, mais que um e</w:t>
      </w:r>
      <w:r w:rsidRPr="00E92AA4">
        <w:rPr>
          <w:rFonts w:ascii="Arial" w:hAnsi="Arial" w:cs="Arial"/>
        </w:rPr>
        <w:t>mpecilho para a mudança, foi e deve ser um</w:t>
      </w:r>
      <w:r>
        <w:rPr>
          <w:rFonts w:ascii="Arial" w:hAnsi="Arial" w:cs="Arial"/>
        </w:rPr>
        <w:t xml:space="preserve"> motivo a mais para se lutar para </w:t>
      </w:r>
      <w:r w:rsidRPr="006F5E00">
        <w:rPr>
          <w:rFonts w:ascii="Arial" w:hAnsi="Arial" w:cs="Arial"/>
        </w:rPr>
        <w:t>Incrementar a qualidade da educação, mediante a construção coletiva de um currículo interdisciplinar e a formação permanente do pessoal docente</w:t>
      </w:r>
    </w:p>
    <w:p w:rsidR="00E5338B" w:rsidRDefault="00E5338B" w:rsidP="00F12626">
      <w:pPr>
        <w:pStyle w:val="Corpodetexto"/>
        <w:tabs>
          <w:tab w:val="num" w:pos="0"/>
        </w:tabs>
        <w:ind w:left="-1134" w:right="142"/>
        <w:rPr>
          <w:rFonts w:ascii="Arial" w:hAnsi="Arial" w:cs="Arial"/>
        </w:rPr>
      </w:pPr>
      <w:r w:rsidRPr="006F5E00">
        <w:rPr>
          <w:rFonts w:ascii="Arial" w:hAnsi="Arial" w:cs="Arial"/>
        </w:rPr>
        <w:tab/>
      </w:r>
      <w:r w:rsidRPr="006F5E00">
        <w:rPr>
          <w:rFonts w:ascii="Arial" w:hAnsi="Arial" w:cs="Arial"/>
        </w:rPr>
        <w:tab/>
        <w:t>Em relação à formação permanente do professor, um princípio se destaca: “O educador é o sujeito de sua prática, cumprindo a ele criá-la e recriá-la” (Freire, 2000a, p.80).  Dessa maneira, “o programa de formação de educadores é condição para o processo de reorientação curricular da escola” (p.80)</w:t>
      </w:r>
      <w:r>
        <w:rPr>
          <w:rFonts w:ascii="Arial" w:hAnsi="Arial" w:cs="Arial"/>
        </w:rPr>
        <w:t xml:space="preserve"> assim o currículo ideal é o que não valoriza apenas as disciplinas da grade, mais que abre o espaço para trabalhar a realidade a cultura local o interesse e necessidades do aluno de modo a levá-lo a conhecer o mundo a ciência e a tecnologia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prazerosamente partindo da sua realidade existencial assim a escola para ele é um espaço de construção da verdadeira democracia dialógica e participativa que  possibilita o surgimento de sociedade mais justa e mais humana.</w:t>
      </w:r>
    </w:p>
    <w:p w:rsidR="00E5338B" w:rsidRDefault="00E5338B" w:rsidP="00F12626">
      <w:pPr>
        <w:pStyle w:val="Corpodetexto"/>
        <w:ind w:left="-1134" w:right="142"/>
        <w:rPr>
          <w:rFonts w:ascii="Arial" w:hAnsi="Arial" w:cs="Arial"/>
        </w:rPr>
      </w:pPr>
      <w:r>
        <w:rPr>
          <w:rFonts w:ascii="Arial" w:hAnsi="Arial" w:cs="Arial"/>
        </w:rPr>
        <w:t xml:space="preserve">          Freire defende d</w:t>
      </w:r>
      <w:r w:rsidRPr="00201B24">
        <w:rPr>
          <w:rFonts w:ascii="Arial" w:hAnsi="Arial" w:cs="Arial"/>
        </w:rPr>
        <w:t>emocratizar o poder pedagógico e educativo</w:t>
      </w:r>
      <w:r>
        <w:rPr>
          <w:rFonts w:ascii="Arial" w:hAnsi="Arial" w:cs="Arial"/>
        </w:rPr>
        <w:t xml:space="preserve"> objetivando o </w:t>
      </w:r>
      <w:r w:rsidRPr="00201B24">
        <w:rPr>
          <w:rFonts w:ascii="Arial" w:hAnsi="Arial" w:cs="Arial"/>
        </w:rPr>
        <w:t>res</w:t>
      </w:r>
      <w:r>
        <w:rPr>
          <w:rFonts w:ascii="Arial" w:hAnsi="Arial" w:cs="Arial"/>
        </w:rPr>
        <w:t>peito à autonomia do ser humano,</w:t>
      </w:r>
      <w:r w:rsidRPr="00201B24">
        <w:rPr>
          <w:rFonts w:ascii="Arial" w:hAnsi="Arial" w:cs="Arial"/>
        </w:rPr>
        <w:t xml:space="preserve"> à democratização do poder de participação e decisão a toda a comunidade escolar, é a</w:t>
      </w:r>
      <w:r>
        <w:rPr>
          <w:rFonts w:ascii="Arial" w:hAnsi="Arial" w:cs="Arial"/>
        </w:rPr>
        <w:t xml:space="preserve"> sua</w:t>
      </w:r>
      <w:r w:rsidRPr="00201B24">
        <w:rPr>
          <w:rFonts w:ascii="Arial" w:hAnsi="Arial" w:cs="Arial"/>
        </w:rPr>
        <w:t xml:space="preserve"> ma</w:t>
      </w:r>
      <w:r>
        <w:rPr>
          <w:rFonts w:ascii="Arial" w:hAnsi="Arial" w:cs="Arial"/>
        </w:rPr>
        <w:t>rca.</w:t>
      </w:r>
      <w:r w:rsidRPr="00273085">
        <w:t xml:space="preserve"> </w:t>
      </w:r>
    </w:p>
    <w:p w:rsidR="00E5338B" w:rsidRPr="004A62B8" w:rsidRDefault="00E5338B" w:rsidP="00F12626">
      <w:pPr>
        <w:ind w:left="-1134" w:right="142" w:firstLine="142"/>
        <w:jc w:val="both"/>
        <w:rPr>
          <w:rFonts w:ascii="Arial" w:eastAsia="Calibri" w:hAnsi="Arial" w:cs="Arial"/>
          <w:sz w:val="24"/>
          <w:szCs w:val="24"/>
        </w:rPr>
      </w:pPr>
      <w:r w:rsidRPr="004A62B8">
        <w:rPr>
          <w:rFonts w:ascii="Arial" w:eastAsia="Calibri" w:hAnsi="Arial" w:cs="Arial"/>
          <w:sz w:val="24"/>
          <w:szCs w:val="24"/>
        </w:rPr>
        <w:t xml:space="preserve">           No que se refere ao professor ele diz que este de</w:t>
      </w:r>
      <w:r w:rsidR="00455203">
        <w:rPr>
          <w:rFonts w:ascii="Arial" w:eastAsia="Calibri" w:hAnsi="Arial" w:cs="Arial"/>
          <w:sz w:val="24"/>
          <w:szCs w:val="24"/>
        </w:rPr>
        <w:t xml:space="preserve">ve ser reflexivo e crítico para </w:t>
      </w:r>
      <w:r w:rsidRPr="004A62B8">
        <w:rPr>
          <w:rFonts w:ascii="Arial" w:eastAsia="Calibri" w:hAnsi="Arial" w:cs="Arial"/>
          <w:sz w:val="24"/>
          <w:szCs w:val="24"/>
        </w:rPr>
        <w:t>desenvolver</w:t>
      </w:r>
      <w:proofErr w:type="gramStart"/>
      <w:r w:rsidRPr="004A62B8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Pr="004A62B8">
        <w:rPr>
          <w:rFonts w:ascii="Arial" w:eastAsia="Calibri" w:hAnsi="Arial" w:cs="Arial"/>
          <w:sz w:val="24"/>
          <w:szCs w:val="24"/>
        </w:rPr>
        <w:t>uma formação crítica de jovens que sejam capazes de analisar suas realidades social,  histórica e cultural, criando possibilidades para transformá-la, conduzindo alunos e professores a uma maior autonomia e emancipação. O professor crítico-reflexivo possui como uma de suas grandes características a preocupação com as consequências éticas e morais de suas ações na prática social.</w:t>
      </w:r>
    </w:p>
    <w:p w:rsidR="00E5338B" w:rsidRPr="006F0976" w:rsidRDefault="00E5338B" w:rsidP="00F12626">
      <w:pPr>
        <w:pStyle w:val="NormalWeb"/>
        <w:ind w:left="-1134"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Segundo ele o professor é mediador do conhecimento e </w:t>
      </w:r>
      <w:r w:rsidRPr="006F0976">
        <w:rPr>
          <w:rFonts w:ascii="Arial" w:hAnsi="Arial" w:cs="Arial"/>
        </w:rPr>
        <w:t xml:space="preserve">concebe os alunos como agentes críticos, o conhecimento se torna problemático, o diálogo crítico </w:t>
      </w:r>
      <w:r>
        <w:rPr>
          <w:rFonts w:ascii="Arial" w:hAnsi="Arial" w:cs="Arial"/>
        </w:rPr>
        <w:t xml:space="preserve">e afirmativo e os argumentos tudo </w:t>
      </w:r>
      <w:r w:rsidRPr="006F0976">
        <w:rPr>
          <w:rFonts w:ascii="Arial" w:hAnsi="Arial" w:cs="Arial"/>
        </w:rPr>
        <w:t xml:space="preserve">a favor de um mundo </w:t>
      </w:r>
      <w:proofErr w:type="gramStart"/>
      <w:r w:rsidRPr="006F0976">
        <w:rPr>
          <w:rFonts w:ascii="Arial" w:hAnsi="Arial" w:cs="Arial"/>
        </w:rPr>
        <w:t>mel</w:t>
      </w:r>
      <w:r>
        <w:rPr>
          <w:rFonts w:ascii="Arial" w:hAnsi="Arial" w:cs="Arial"/>
        </w:rPr>
        <w:t>hor</w:t>
      </w:r>
      <w:r w:rsidRPr="006F09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 w:rsidRPr="006F0976">
        <w:rPr>
          <w:rFonts w:ascii="Arial" w:hAnsi="Arial" w:cs="Arial"/>
        </w:rPr>
        <w:t xml:space="preserve"> considera a voz ativa dos alunos, cujos sentidos e significados de ser e estar no mundo, construídos historicamente, permeiam todas as suas ações no que se refere à sua aprendizagem, à escola e à sociedade.</w:t>
      </w:r>
    </w:p>
    <w:p w:rsidR="00E5338B" w:rsidRPr="006F0976" w:rsidRDefault="00E5338B" w:rsidP="00F12626">
      <w:pPr>
        <w:pStyle w:val="NormalWeb"/>
        <w:ind w:left="-1134" w:right="142"/>
        <w:jc w:val="both"/>
        <w:rPr>
          <w:rFonts w:ascii="Arial" w:hAnsi="Arial" w:cs="Arial"/>
        </w:rPr>
      </w:pPr>
      <w:r>
        <w:t xml:space="preserve">      </w:t>
      </w:r>
      <w:r>
        <w:rPr>
          <w:rFonts w:ascii="Arial" w:hAnsi="Arial" w:cs="Arial"/>
        </w:rPr>
        <w:t xml:space="preserve">              A linguagem crítica,</w:t>
      </w:r>
      <w:r w:rsidR="00BC3EF6">
        <w:rPr>
          <w:rFonts w:ascii="Arial" w:hAnsi="Arial" w:cs="Arial"/>
        </w:rPr>
        <w:t xml:space="preserve"> no</w:t>
      </w:r>
      <w:proofErr w:type="gramStart"/>
      <w:r w:rsidR="00BC3EF6">
        <w:rPr>
          <w:rFonts w:ascii="Arial" w:hAnsi="Arial" w:cs="Arial"/>
        </w:rPr>
        <w:t xml:space="preserve"> </w:t>
      </w:r>
      <w:r w:rsidRPr="006F0976">
        <w:rPr>
          <w:rFonts w:ascii="Arial" w:hAnsi="Arial" w:cs="Arial"/>
        </w:rPr>
        <w:t xml:space="preserve"> </w:t>
      </w:r>
      <w:proofErr w:type="gramEnd"/>
      <w:r w:rsidRPr="006F0976">
        <w:rPr>
          <w:rFonts w:ascii="Arial" w:hAnsi="Arial" w:cs="Arial"/>
        </w:rPr>
        <w:t>processo reflexivo, torna-se importante para a formação de professores e alunos conscientes do seu agir na sociedade e no mundo.</w:t>
      </w:r>
    </w:p>
    <w:p w:rsidR="00E5338B" w:rsidRPr="006F0976" w:rsidRDefault="00E5338B" w:rsidP="00F12626">
      <w:pPr>
        <w:pStyle w:val="NormalWeb"/>
        <w:ind w:left="-1134"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6F0976">
        <w:rPr>
          <w:rFonts w:ascii="Arial" w:hAnsi="Arial" w:cs="Arial"/>
        </w:rPr>
        <w:t xml:space="preserve"> Assim, as ações de linguagem suscitadas dos seus discursos não se baseiam apenas nos conteúdos programáticos, mas emergem de um processo reflexivo. Isso quer dizer que a linguagem pode servir como instrumento para o professor refletir sobre suas práticas educativas, ao mesmo tempo em que a utiliza como objeto de suas ações em sala de aula.</w:t>
      </w:r>
    </w:p>
    <w:p w:rsidR="00E5338B" w:rsidRDefault="00E5338B" w:rsidP="00F12626">
      <w:pPr>
        <w:pStyle w:val="NormalWeb"/>
        <w:ind w:left="-1134"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6F0976">
        <w:rPr>
          <w:rFonts w:ascii="Arial" w:hAnsi="Arial" w:cs="Arial"/>
        </w:rPr>
        <w:t xml:space="preserve">Nessa perspectiva, professores e alunos percebem-se como agentes transformadores e passam a se considerar atuantes no processo de transformação </w:t>
      </w:r>
      <w:r w:rsidRPr="006F0976">
        <w:rPr>
          <w:rFonts w:ascii="Arial" w:hAnsi="Arial" w:cs="Arial"/>
        </w:rPr>
        <w:lastRenderedPageBreak/>
        <w:t>sociocultural e concebem a importância da coragem e da vontade de mudar suas realidades, a fim de proporcionar meios para uma resignificação da escola.</w:t>
      </w:r>
    </w:p>
    <w:p w:rsidR="00E5338B" w:rsidRPr="00EB1F7E" w:rsidRDefault="00E5338B" w:rsidP="00F12626">
      <w:pPr>
        <w:ind w:left="-1134" w:right="142"/>
        <w:jc w:val="both"/>
        <w:rPr>
          <w:rFonts w:ascii="Arial" w:eastAsia="Calibri" w:hAnsi="Arial" w:cs="Arial"/>
          <w:sz w:val="24"/>
          <w:szCs w:val="24"/>
        </w:rPr>
      </w:pPr>
      <w:r w:rsidRPr="00EB1F7E">
        <w:rPr>
          <w:rFonts w:ascii="Arial" w:eastAsia="Calibri" w:hAnsi="Arial" w:cs="Arial"/>
          <w:sz w:val="24"/>
          <w:szCs w:val="24"/>
        </w:rPr>
        <w:t xml:space="preserve">              Paulo Freire na sua abordagem sobre avaliação da aprendizagem, apesar desse tema não ter sido priorizado por ele, a avaliação</w:t>
      </w:r>
      <w:r>
        <w:rPr>
          <w:rFonts w:ascii="Arial" w:eastAsia="Calibri" w:hAnsi="Arial" w:cs="Arial"/>
          <w:sz w:val="24"/>
          <w:szCs w:val="24"/>
        </w:rPr>
        <w:t xml:space="preserve"> para Freire</w:t>
      </w:r>
      <w:r w:rsidRPr="00EB1F7E">
        <w:rPr>
          <w:rFonts w:ascii="Arial" w:eastAsia="Calibri" w:hAnsi="Arial" w:cs="Arial"/>
          <w:sz w:val="24"/>
          <w:szCs w:val="24"/>
        </w:rPr>
        <w:t xml:space="preserve"> é</w:t>
      </w:r>
      <w:proofErr w:type="gramStart"/>
      <w:r w:rsidRPr="00EB1F7E">
        <w:rPr>
          <w:rFonts w:ascii="Arial" w:eastAsia="Calibri" w:hAnsi="Arial" w:cs="Arial"/>
          <w:sz w:val="24"/>
          <w:szCs w:val="24"/>
        </w:rPr>
        <w:t xml:space="preserve"> </w:t>
      </w:r>
      <w:r w:rsidRPr="00587BE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proofErr w:type="gramEnd"/>
      <w:r w:rsidRPr="00587BE6">
        <w:rPr>
          <w:rFonts w:ascii="Arial" w:eastAsia="Calibri" w:hAnsi="Arial" w:cs="Arial"/>
          <w:b/>
          <w:sz w:val="24"/>
          <w:szCs w:val="24"/>
        </w:rPr>
        <w:t>emancipatória</w:t>
      </w:r>
      <w:proofErr w:type="spellEnd"/>
      <w:r w:rsidRPr="00587BE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B1F7E">
        <w:rPr>
          <w:rFonts w:ascii="Arial" w:eastAsia="Calibri" w:hAnsi="Arial" w:cs="Arial"/>
          <w:sz w:val="24"/>
          <w:szCs w:val="24"/>
        </w:rPr>
        <w:t xml:space="preserve">ou seja nos constituímos a partir das ações que empreendemos fruto de nossas reflexões, questionamentos e desafios sobre nós mesmos e das incorporações que fazemos a partir das interações com os outros e o mundo, em um processo permanente de avaliação, que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B1F7E">
        <w:rPr>
          <w:rFonts w:ascii="Arial" w:eastAsia="Calibri" w:hAnsi="Arial" w:cs="Arial"/>
          <w:sz w:val="24"/>
          <w:szCs w:val="24"/>
        </w:rPr>
        <w:t>deve ser dialógico para tomarmos consciência dele de modo a provocar mudança,  transformação em nossas vidas e ações, assim o erro serve para futuros acertos e não para eliminação dessa possibilidade então é na avaliação  dialógica  qualitativa e  contínua que o aluno poderá crescer no ensino aprendizagem com ética e autonomia como seres individuais e sociais.</w:t>
      </w:r>
    </w:p>
    <w:p w:rsidR="00377BE6" w:rsidRPr="00F97A2E" w:rsidRDefault="00E5338B" w:rsidP="00F12626">
      <w:pPr>
        <w:ind w:left="-1134" w:right="142"/>
        <w:jc w:val="both"/>
        <w:rPr>
          <w:rFonts w:ascii="Arial" w:eastAsia="Calibri" w:hAnsi="Arial" w:cs="Arial"/>
          <w:sz w:val="24"/>
          <w:szCs w:val="24"/>
        </w:rPr>
      </w:pPr>
      <w:r w:rsidRPr="00EB1F7E">
        <w:rPr>
          <w:rFonts w:ascii="Arial" w:eastAsia="Calibri" w:hAnsi="Arial" w:cs="Arial"/>
          <w:sz w:val="24"/>
          <w:szCs w:val="24"/>
        </w:rPr>
        <w:t xml:space="preserve">             </w:t>
      </w:r>
      <w:r>
        <w:rPr>
          <w:rFonts w:ascii="Arial" w:eastAsia="Calibri" w:hAnsi="Arial" w:cs="Arial"/>
          <w:sz w:val="24"/>
          <w:szCs w:val="24"/>
        </w:rPr>
        <w:t>Portanto</w:t>
      </w:r>
      <w:r w:rsidRPr="00EB1F7E">
        <w:rPr>
          <w:rFonts w:ascii="Arial" w:eastAsia="Calibri" w:hAnsi="Arial" w:cs="Arial"/>
          <w:sz w:val="24"/>
          <w:szCs w:val="24"/>
        </w:rPr>
        <w:t xml:space="preserve"> resgatar a práxis política-pedagógica de Paulo Freire é reviver e reafirmar a luta por uma sociedade e uma escola mais democr</w:t>
      </w:r>
      <w:r w:rsidR="00F97A2E">
        <w:rPr>
          <w:rFonts w:ascii="Arial" w:eastAsia="Calibri" w:hAnsi="Arial" w:cs="Arial"/>
          <w:sz w:val="24"/>
          <w:szCs w:val="24"/>
        </w:rPr>
        <w:t>ática, humana, ética e fraterna é o imaginário social vivo na sociedade e na escola Guaraci Mendes atual.</w:t>
      </w:r>
      <w:r w:rsidRPr="00EB1F7E">
        <w:rPr>
          <w:rFonts w:ascii="Arial" w:eastAsia="Calibri" w:hAnsi="Arial" w:cs="Arial"/>
          <w:sz w:val="24"/>
          <w:szCs w:val="24"/>
        </w:rPr>
        <w:t xml:space="preserve"> </w:t>
      </w:r>
      <w:r w:rsidR="00377BE6">
        <w:rPr>
          <w:rFonts w:ascii="Arial" w:hAnsi="Arial" w:cs="Arial"/>
          <w:sz w:val="24"/>
          <w:szCs w:val="24"/>
        </w:rPr>
        <w:t xml:space="preserve"> </w:t>
      </w:r>
    </w:p>
    <w:p w:rsidR="00377BE6" w:rsidRDefault="00377BE6" w:rsidP="00F12626">
      <w:pPr>
        <w:spacing w:after="0" w:line="360" w:lineRule="auto"/>
        <w:ind w:left="-1134" w:right="142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Constata se que imaginário social teve</w:t>
      </w:r>
      <w:r w:rsidR="00190EB1">
        <w:rPr>
          <w:rFonts w:ascii="Arial" w:eastAsia="Times New Roman" w:hAnsi="Arial" w:cs="Arial"/>
          <w:sz w:val="24"/>
          <w:szCs w:val="24"/>
          <w:lang w:eastAsia="pt-BR"/>
        </w:rPr>
        <w:t xml:space="preserve"> influencia direta nos movimentos sociais que aconteceram no passado e os que ocorrem na atualidade e que a educação </w:t>
      </w:r>
      <w:r>
        <w:rPr>
          <w:rFonts w:ascii="Arial" w:eastAsia="Times New Roman" w:hAnsi="Arial" w:cs="Arial"/>
          <w:sz w:val="24"/>
          <w:szCs w:val="24"/>
          <w:lang w:eastAsia="pt-BR"/>
        </w:rPr>
        <w:t>a favor ou não</w:t>
      </w:r>
      <w:r w:rsidR="00023F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023F3A">
        <w:rPr>
          <w:rFonts w:ascii="Arial" w:eastAsia="Times New Roman" w:hAnsi="Arial" w:cs="Arial"/>
          <w:sz w:val="24"/>
          <w:szCs w:val="24"/>
          <w:lang w:eastAsia="pt-BR"/>
        </w:rPr>
        <w:t>a ideologia dos movimentos</w:t>
      </w:r>
      <w:r w:rsidR="00326F2C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é influenciada e transform</w:t>
      </w:r>
      <w:r w:rsidR="00F97A2E">
        <w:rPr>
          <w:rFonts w:ascii="Arial" w:eastAsia="Times New Roman" w:hAnsi="Arial" w:cs="Arial"/>
          <w:sz w:val="24"/>
          <w:szCs w:val="24"/>
          <w:lang w:eastAsia="pt-BR"/>
        </w:rPr>
        <w:t xml:space="preserve">ada por eles, e o PPP em estudo tem na sua essência </w:t>
      </w:r>
      <w:proofErr w:type="gramStart"/>
      <w:r w:rsidR="0023338F">
        <w:rPr>
          <w:rFonts w:ascii="Arial" w:eastAsia="Times New Roman" w:hAnsi="Arial" w:cs="Arial"/>
          <w:sz w:val="24"/>
          <w:szCs w:val="24"/>
          <w:lang w:eastAsia="pt-BR"/>
        </w:rPr>
        <w:t xml:space="preserve">todo </w:t>
      </w:r>
      <w:r w:rsidR="00F97A2E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="00F97A2E">
        <w:rPr>
          <w:rFonts w:ascii="Arial" w:eastAsia="Times New Roman" w:hAnsi="Arial" w:cs="Arial"/>
          <w:sz w:val="24"/>
          <w:szCs w:val="24"/>
          <w:lang w:eastAsia="pt-BR"/>
        </w:rPr>
        <w:t xml:space="preserve"> democracia sonhada pelos movimentos sociais.</w:t>
      </w:r>
    </w:p>
    <w:p w:rsidR="00023F3A" w:rsidRDefault="00377BE6" w:rsidP="00F12626">
      <w:pPr>
        <w:spacing w:after="0" w:line="360" w:lineRule="auto"/>
        <w:ind w:left="-1134" w:right="142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:rsidR="00E95593" w:rsidRDefault="00E95593" w:rsidP="00F12626">
      <w:pPr>
        <w:spacing w:line="360" w:lineRule="auto"/>
        <w:ind w:left="-1134" w:right="142"/>
        <w:jc w:val="both"/>
        <w:rPr>
          <w:rFonts w:ascii="Arial" w:hAnsi="Arial" w:cs="Arial"/>
          <w:b/>
          <w:sz w:val="24"/>
          <w:szCs w:val="24"/>
        </w:rPr>
      </w:pPr>
    </w:p>
    <w:p w:rsidR="00BC3EF6" w:rsidRDefault="00BC3EF6" w:rsidP="00F12626">
      <w:pPr>
        <w:spacing w:line="360" w:lineRule="auto"/>
        <w:ind w:left="-1134" w:right="142"/>
        <w:jc w:val="both"/>
        <w:rPr>
          <w:rFonts w:ascii="Arial" w:hAnsi="Arial" w:cs="Arial"/>
          <w:b/>
          <w:sz w:val="24"/>
          <w:szCs w:val="24"/>
        </w:rPr>
      </w:pPr>
    </w:p>
    <w:p w:rsidR="00BC3EF6" w:rsidRPr="00BC3EF6" w:rsidRDefault="0023338F" w:rsidP="00F12626">
      <w:pPr>
        <w:spacing w:line="360" w:lineRule="auto"/>
        <w:ind w:left="-1134" w:right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CONCLUSÃO:</w:t>
      </w:r>
    </w:p>
    <w:p w:rsidR="00E95593" w:rsidRDefault="00E95593" w:rsidP="00F12626">
      <w:pPr>
        <w:spacing w:line="360" w:lineRule="auto"/>
        <w:ind w:left="-1134" w:right="142"/>
        <w:jc w:val="both"/>
        <w:rPr>
          <w:b/>
        </w:rPr>
      </w:pPr>
    </w:p>
    <w:p w:rsidR="00AC447C" w:rsidRDefault="009F223F" w:rsidP="00F12626">
      <w:pPr>
        <w:spacing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3338F" w:rsidRPr="0023338F">
        <w:rPr>
          <w:rFonts w:ascii="Arial" w:hAnsi="Arial" w:cs="Arial"/>
          <w:sz w:val="24"/>
          <w:szCs w:val="24"/>
        </w:rPr>
        <w:t>Espera-se com</w:t>
      </w:r>
      <w:r w:rsidR="0023338F">
        <w:rPr>
          <w:rFonts w:ascii="Arial" w:hAnsi="Arial" w:cs="Arial"/>
          <w:sz w:val="24"/>
          <w:szCs w:val="24"/>
        </w:rPr>
        <w:t xml:space="preserve"> esse trabalho, ter atingido o objetivo de identificar a influencia do imaginário social no processo de construção da identidade dos </w:t>
      </w:r>
      <w:r>
        <w:rPr>
          <w:rFonts w:ascii="Arial" w:hAnsi="Arial" w:cs="Arial"/>
          <w:sz w:val="24"/>
          <w:szCs w:val="24"/>
        </w:rPr>
        <w:t xml:space="preserve">movimentos sociais </w:t>
      </w:r>
      <w:r w:rsidR="00AC447C">
        <w:rPr>
          <w:rFonts w:ascii="Arial" w:hAnsi="Arial" w:cs="Arial"/>
          <w:sz w:val="24"/>
          <w:szCs w:val="24"/>
        </w:rPr>
        <w:t xml:space="preserve">e reflexos no ambiente </w:t>
      </w:r>
      <w:r>
        <w:rPr>
          <w:rFonts w:ascii="Arial" w:hAnsi="Arial" w:cs="Arial"/>
          <w:sz w:val="24"/>
          <w:szCs w:val="24"/>
        </w:rPr>
        <w:t>escolar na perspectiva de continuidade e descont</w:t>
      </w:r>
      <w:r w:rsidR="00EB6810">
        <w:rPr>
          <w:rFonts w:ascii="Arial" w:hAnsi="Arial" w:cs="Arial"/>
          <w:sz w:val="24"/>
          <w:szCs w:val="24"/>
        </w:rPr>
        <w:t>in</w:t>
      </w:r>
      <w:r w:rsidR="00AC447C">
        <w:rPr>
          <w:rFonts w:ascii="Arial" w:hAnsi="Arial" w:cs="Arial"/>
          <w:sz w:val="24"/>
          <w:szCs w:val="24"/>
        </w:rPr>
        <w:t>uidade de ideologia do estado.</w:t>
      </w:r>
    </w:p>
    <w:p w:rsidR="00AC447C" w:rsidRDefault="00AC447C" w:rsidP="00F12626">
      <w:pPr>
        <w:spacing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Quando se fala em imaginário social, movimentos sociais e faz- se a relação com a educação pressupõe – se que a escola é de alguma forma também contagiada pelo imaginário social</w:t>
      </w:r>
      <w:r w:rsidR="00D15D3F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transformada pelos movimentos.</w:t>
      </w:r>
    </w:p>
    <w:p w:rsidR="0023338F" w:rsidRDefault="00AC447C" w:rsidP="00F12626">
      <w:pPr>
        <w:spacing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Através da análise do projeto político pedagógico da es</w:t>
      </w:r>
      <w:r w:rsidR="00D15D3F">
        <w:rPr>
          <w:rFonts w:ascii="Arial" w:hAnsi="Arial" w:cs="Arial"/>
          <w:sz w:val="24"/>
          <w:szCs w:val="24"/>
        </w:rPr>
        <w:t xml:space="preserve">cola Guaraci Mendes identifica - </w:t>
      </w:r>
      <w:r>
        <w:rPr>
          <w:rFonts w:ascii="Arial" w:hAnsi="Arial" w:cs="Arial"/>
          <w:sz w:val="24"/>
          <w:szCs w:val="24"/>
        </w:rPr>
        <w:t xml:space="preserve">se </w:t>
      </w:r>
      <w:r w:rsidR="00D15D3F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há a influencia dos movimentos </w:t>
      </w:r>
      <w:proofErr w:type="gramStart"/>
      <w:r>
        <w:rPr>
          <w:rFonts w:ascii="Arial" w:hAnsi="Arial" w:cs="Arial"/>
          <w:sz w:val="24"/>
          <w:szCs w:val="24"/>
        </w:rPr>
        <w:t>socais</w:t>
      </w:r>
      <w:proofErr w:type="gramEnd"/>
      <w:r>
        <w:rPr>
          <w:rFonts w:ascii="Arial" w:hAnsi="Arial" w:cs="Arial"/>
          <w:sz w:val="24"/>
          <w:szCs w:val="24"/>
        </w:rPr>
        <w:t xml:space="preserve"> na proposta da escola.</w:t>
      </w:r>
    </w:p>
    <w:p w:rsidR="00AC447C" w:rsidRDefault="00AC447C" w:rsidP="00F12626">
      <w:pPr>
        <w:spacing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E2B5B">
        <w:rPr>
          <w:rFonts w:ascii="Arial" w:hAnsi="Arial" w:cs="Arial"/>
          <w:sz w:val="24"/>
          <w:szCs w:val="24"/>
        </w:rPr>
        <w:t>Para finalizar reforça-se a contribuição da analise feita neste trabalho</w:t>
      </w:r>
      <w:proofErr w:type="gramStart"/>
      <w:r w:rsidR="00CE2B5B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CE2B5B">
        <w:rPr>
          <w:rFonts w:ascii="Arial" w:hAnsi="Arial" w:cs="Arial"/>
          <w:sz w:val="24"/>
          <w:szCs w:val="24"/>
        </w:rPr>
        <w:t xml:space="preserve"> percebe-se que o imaginário social e</w:t>
      </w:r>
      <w:r w:rsidR="00D15D3F">
        <w:rPr>
          <w:rFonts w:ascii="Arial" w:hAnsi="Arial" w:cs="Arial"/>
          <w:sz w:val="24"/>
          <w:szCs w:val="24"/>
        </w:rPr>
        <w:t xml:space="preserve"> o resultado de </w:t>
      </w:r>
      <w:r w:rsidR="00CE2B5B">
        <w:rPr>
          <w:rFonts w:ascii="Arial" w:hAnsi="Arial" w:cs="Arial"/>
          <w:sz w:val="24"/>
          <w:szCs w:val="24"/>
        </w:rPr>
        <w:t xml:space="preserve"> movimentos sociais de décadas passadas, </w:t>
      </w:r>
      <w:r w:rsidR="00D15D3F">
        <w:rPr>
          <w:rFonts w:ascii="Arial" w:hAnsi="Arial" w:cs="Arial"/>
          <w:sz w:val="24"/>
          <w:szCs w:val="24"/>
        </w:rPr>
        <w:t>se apresenta</w:t>
      </w:r>
      <w:r w:rsidR="00CE2B5B">
        <w:rPr>
          <w:rFonts w:ascii="Arial" w:hAnsi="Arial" w:cs="Arial"/>
          <w:sz w:val="24"/>
          <w:szCs w:val="24"/>
        </w:rPr>
        <w:t xml:space="preserve"> na educação e na escola da atualidade.</w:t>
      </w:r>
    </w:p>
    <w:p w:rsidR="00794D6D" w:rsidRDefault="00794D6D" w:rsidP="00F12626">
      <w:pPr>
        <w:spacing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794D6D" w:rsidRDefault="00794D6D" w:rsidP="00F12626">
      <w:pPr>
        <w:spacing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794D6D" w:rsidRDefault="00794D6D" w:rsidP="00F12626">
      <w:pPr>
        <w:spacing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794D6D" w:rsidRDefault="00794D6D" w:rsidP="00F12626">
      <w:pPr>
        <w:spacing w:line="360" w:lineRule="auto"/>
        <w:ind w:left="-1134" w:right="142"/>
        <w:jc w:val="both"/>
        <w:rPr>
          <w:rFonts w:ascii="Arial" w:hAnsi="Arial" w:cs="Arial"/>
          <w:b/>
          <w:sz w:val="24"/>
          <w:szCs w:val="24"/>
        </w:rPr>
      </w:pPr>
      <w:r w:rsidRPr="00794D6D">
        <w:rPr>
          <w:rFonts w:ascii="Arial" w:hAnsi="Arial" w:cs="Arial"/>
          <w:b/>
          <w:sz w:val="24"/>
          <w:szCs w:val="24"/>
        </w:rPr>
        <w:t>REFERENCIAS</w:t>
      </w:r>
    </w:p>
    <w:p w:rsidR="00794D6D" w:rsidRDefault="00794D6D" w:rsidP="00F12626">
      <w:pPr>
        <w:spacing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  <w:proofErr w:type="gramStart"/>
      <w:r w:rsidRPr="00794D6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RROYO,</w:t>
      </w:r>
      <w:proofErr w:type="gramEnd"/>
      <w:r>
        <w:rPr>
          <w:rFonts w:ascii="Arial" w:hAnsi="Arial" w:cs="Arial"/>
          <w:sz w:val="24"/>
          <w:szCs w:val="24"/>
        </w:rPr>
        <w:t>Miguel G. Pedagogias em Movimentos-</w:t>
      </w:r>
      <w:r w:rsidR="00DB49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B49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temos a aprender dos                 movimentos Sociais? </w:t>
      </w:r>
      <w:proofErr w:type="spellStart"/>
      <w:r>
        <w:rPr>
          <w:rFonts w:ascii="Arial" w:hAnsi="Arial" w:cs="Arial"/>
          <w:sz w:val="24"/>
          <w:szCs w:val="24"/>
        </w:rPr>
        <w:t>Curriculo</w:t>
      </w:r>
      <w:proofErr w:type="spellEnd"/>
      <w:r>
        <w:rPr>
          <w:rFonts w:ascii="Arial" w:hAnsi="Arial" w:cs="Arial"/>
          <w:sz w:val="24"/>
          <w:szCs w:val="24"/>
        </w:rPr>
        <w:t xml:space="preserve"> sem </w:t>
      </w:r>
      <w:proofErr w:type="gramStart"/>
      <w:r>
        <w:rPr>
          <w:rFonts w:ascii="Arial" w:hAnsi="Arial" w:cs="Arial"/>
          <w:sz w:val="24"/>
          <w:szCs w:val="24"/>
        </w:rPr>
        <w:t>Fronteira,</w:t>
      </w:r>
      <w:proofErr w:type="gramEnd"/>
      <w:r>
        <w:rPr>
          <w:rFonts w:ascii="Arial" w:hAnsi="Arial" w:cs="Arial"/>
          <w:sz w:val="24"/>
          <w:szCs w:val="24"/>
        </w:rPr>
        <w:t xml:space="preserve">v.3. Nº 1, PP. </w:t>
      </w:r>
      <w:proofErr w:type="gramStart"/>
      <w:r>
        <w:rPr>
          <w:rFonts w:ascii="Arial" w:hAnsi="Arial" w:cs="Arial"/>
          <w:sz w:val="24"/>
          <w:szCs w:val="24"/>
        </w:rPr>
        <w:t>28-49,</w:t>
      </w:r>
      <w:proofErr w:type="gramEnd"/>
      <w:r>
        <w:rPr>
          <w:rFonts w:ascii="Arial" w:hAnsi="Arial" w:cs="Arial"/>
          <w:sz w:val="24"/>
          <w:szCs w:val="24"/>
        </w:rPr>
        <w:t>jan/jun.2003</w:t>
      </w:r>
    </w:p>
    <w:p w:rsidR="00DB49A3" w:rsidRDefault="00DB49A3" w:rsidP="00F12626">
      <w:pPr>
        <w:spacing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BACZKO, </w:t>
      </w:r>
      <w:proofErr w:type="spellStart"/>
      <w:r>
        <w:rPr>
          <w:rFonts w:ascii="Arial" w:hAnsi="Arial" w:cs="Arial"/>
          <w:sz w:val="24"/>
          <w:szCs w:val="24"/>
        </w:rPr>
        <w:t>Bronislaw</w:t>
      </w:r>
      <w:proofErr w:type="spellEnd"/>
      <w:r>
        <w:rPr>
          <w:rFonts w:ascii="Arial" w:hAnsi="Arial" w:cs="Arial"/>
          <w:sz w:val="24"/>
          <w:szCs w:val="24"/>
        </w:rPr>
        <w:t xml:space="preserve">. Imaginação </w:t>
      </w:r>
      <w:proofErr w:type="gramStart"/>
      <w:r>
        <w:rPr>
          <w:rFonts w:ascii="Arial" w:hAnsi="Arial" w:cs="Arial"/>
          <w:sz w:val="24"/>
          <w:szCs w:val="24"/>
        </w:rPr>
        <w:t>Social.</w:t>
      </w:r>
      <w:proofErr w:type="gramEnd"/>
      <w:r>
        <w:rPr>
          <w:rFonts w:ascii="Arial" w:hAnsi="Arial" w:cs="Arial"/>
          <w:sz w:val="24"/>
          <w:szCs w:val="24"/>
        </w:rPr>
        <w:t>In:</w:t>
      </w:r>
      <w:proofErr w:type="spellStart"/>
      <w:r>
        <w:rPr>
          <w:rFonts w:ascii="Arial" w:hAnsi="Arial" w:cs="Arial"/>
          <w:sz w:val="24"/>
          <w:szCs w:val="24"/>
        </w:rPr>
        <w:t>Einaudi</w:t>
      </w:r>
      <w:proofErr w:type="spellEnd"/>
      <w:r>
        <w:rPr>
          <w:rFonts w:ascii="Arial" w:hAnsi="Arial" w:cs="Arial"/>
          <w:sz w:val="24"/>
          <w:szCs w:val="24"/>
        </w:rPr>
        <w:t xml:space="preserve">. Vol.1 Memória e História. Lisboa: Imprensa Nacional e Casa da Moeda, </w:t>
      </w:r>
      <w:proofErr w:type="gramStart"/>
      <w:r>
        <w:rPr>
          <w:rFonts w:ascii="Arial" w:hAnsi="Arial" w:cs="Arial"/>
          <w:sz w:val="24"/>
          <w:szCs w:val="24"/>
        </w:rPr>
        <w:t>1984,</w:t>
      </w:r>
      <w:proofErr w:type="gramEnd"/>
      <w:r>
        <w:rPr>
          <w:rFonts w:ascii="Arial" w:hAnsi="Arial" w:cs="Arial"/>
          <w:sz w:val="24"/>
          <w:szCs w:val="24"/>
        </w:rPr>
        <w:t>PP.296-331.</w:t>
      </w:r>
    </w:p>
    <w:p w:rsidR="00DB49A3" w:rsidRDefault="00DB49A3" w:rsidP="00F12626">
      <w:pPr>
        <w:spacing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COLETANIA DE TEXTOS </w:t>
      </w:r>
      <w:r w:rsidR="0038075E">
        <w:rPr>
          <w:rFonts w:ascii="Arial" w:hAnsi="Arial" w:cs="Arial"/>
          <w:sz w:val="24"/>
          <w:szCs w:val="24"/>
        </w:rPr>
        <w:t xml:space="preserve">Anne </w:t>
      </w:r>
      <w:proofErr w:type="spellStart"/>
      <w:r w:rsidR="0038075E">
        <w:rPr>
          <w:rFonts w:ascii="Arial" w:hAnsi="Arial" w:cs="Arial"/>
          <w:sz w:val="24"/>
          <w:szCs w:val="24"/>
        </w:rPr>
        <w:t>Sullivan</w:t>
      </w:r>
      <w:proofErr w:type="spellEnd"/>
      <w:r w:rsidR="003807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075E">
        <w:rPr>
          <w:rFonts w:ascii="Arial" w:hAnsi="Arial" w:cs="Arial"/>
          <w:sz w:val="24"/>
          <w:szCs w:val="24"/>
        </w:rPr>
        <w:t>University</w:t>
      </w:r>
      <w:proofErr w:type="spellEnd"/>
      <w:r>
        <w:rPr>
          <w:rFonts w:ascii="Arial" w:hAnsi="Arial" w:cs="Arial"/>
          <w:sz w:val="24"/>
          <w:szCs w:val="24"/>
        </w:rPr>
        <w:t xml:space="preserve">: Imaginário Social e os Movimentos Sociais na Educação </w:t>
      </w:r>
      <w:proofErr w:type="gramStart"/>
      <w:r>
        <w:rPr>
          <w:rFonts w:ascii="Arial" w:hAnsi="Arial" w:cs="Arial"/>
          <w:sz w:val="24"/>
          <w:szCs w:val="24"/>
        </w:rPr>
        <w:t>Popular</w:t>
      </w:r>
      <w:r w:rsidR="00380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2014</w:t>
      </w:r>
    </w:p>
    <w:p w:rsidR="00DB49A3" w:rsidRPr="00794D6D" w:rsidRDefault="00DB49A3" w:rsidP="00F12626">
      <w:pPr>
        <w:spacing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794D6D" w:rsidRDefault="0038075E" w:rsidP="00F12626">
      <w:pPr>
        <w:spacing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  <w:r w:rsidRPr="00794D6D">
        <w:rPr>
          <w:rFonts w:ascii="Arial" w:hAnsi="Arial" w:cs="Arial"/>
          <w:sz w:val="24"/>
          <w:szCs w:val="24"/>
        </w:rPr>
        <w:t>VYGOTSKY</w:t>
      </w:r>
      <w:r w:rsidR="00794D6D" w:rsidRPr="00794D6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94D6D" w:rsidRPr="00794D6D">
        <w:rPr>
          <w:rFonts w:ascii="Arial" w:hAnsi="Arial" w:cs="Arial"/>
          <w:sz w:val="24"/>
          <w:szCs w:val="24"/>
        </w:rPr>
        <w:t>Lev</w:t>
      </w:r>
      <w:proofErr w:type="spellEnd"/>
      <w:r w:rsidR="00794D6D" w:rsidRPr="00794D6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94D6D" w:rsidRPr="00794D6D">
        <w:rPr>
          <w:rFonts w:ascii="Arial" w:hAnsi="Arial" w:cs="Arial"/>
          <w:sz w:val="24"/>
          <w:szCs w:val="24"/>
        </w:rPr>
        <w:t>Semenovich</w:t>
      </w:r>
      <w:proofErr w:type="spellEnd"/>
      <w:r w:rsidR="00794D6D" w:rsidRPr="00794D6D">
        <w:rPr>
          <w:rFonts w:ascii="Arial" w:hAnsi="Arial" w:cs="Arial"/>
          <w:sz w:val="24"/>
          <w:szCs w:val="24"/>
        </w:rPr>
        <w:t>.</w:t>
      </w:r>
      <w:proofErr w:type="gramEnd"/>
      <w:r w:rsidR="00794D6D" w:rsidRPr="00794D6D">
        <w:rPr>
          <w:rFonts w:ascii="Arial" w:hAnsi="Arial" w:cs="Arial"/>
          <w:sz w:val="24"/>
          <w:szCs w:val="24"/>
        </w:rPr>
        <w:t>Pensamento e Linguagem.2.ed.São Paulo:Martins Fontes, 1989</w:t>
      </w:r>
      <w:r w:rsidR="00794D6D">
        <w:rPr>
          <w:rFonts w:ascii="Arial" w:hAnsi="Arial" w:cs="Arial"/>
          <w:sz w:val="24"/>
          <w:szCs w:val="24"/>
        </w:rPr>
        <w:t>.</w:t>
      </w:r>
    </w:p>
    <w:p w:rsidR="00F12626" w:rsidRDefault="00F12626" w:rsidP="00F12626">
      <w:pPr>
        <w:spacing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FREIRE,</w:t>
      </w:r>
      <w:proofErr w:type="gramEnd"/>
      <w:r>
        <w:rPr>
          <w:rFonts w:ascii="Arial" w:hAnsi="Arial" w:cs="Arial"/>
          <w:sz w:val="24"/>
          <w:szCs w:val="24"/>
        </w:rPr>
        <w:t>Paulo.Pedagogia do Oprimido.37.ed.RJ:Paz.e Terra,2003.</w:t>
      </w:r>
    </w:p>
    <w:p w:rsidR="0038075E" w:rsidRDefault="0038075E" w:rsidP="00F12626">
      <w:pPr>
        <w:spacing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PROJETO POLITICO PEDAGÓGICO Escola Municipal Guaraci Mendes. </w:t>
      </w:r>
      <w:proofErr w:type="spellStart"/>
      <w:r>
        <w:rPr>
          <w:rFonts w:ascii="Arial" w:hAnsi="Arial" w:cs="Arial"/>
          <w:sz w:val="24"/>
          <w:szCs w:val="24"/>
        </w:rPr>
        <w:t>Tailãndia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Pará.</w:t>
      </w:r>
      <w:proofErr w:type="gramEnd"/>
      <w:r>
        <w:rPr>
          <w:rFonts w:ascii="Arial" w:hAnsi="Arial" w:cs="Arial"/>
          <w:sz w:val="24"/>
          <w:szCs w:val="24"/>
        </w:rPr>
        <w:t>2012.</w:t>
      </w:r>
    </w:p>
    <w:p w:rsidR="00F12626" w:rsidRDefault="00F12626" w:rsidP="00F12626">
      <w:pPr>
        <w:spacing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794D6D" w:rsidRPr="00794D6D" w:rsidRDefault="00794D6D" w:rsidP="00F12626">
      <w:pPr>
        <w:spacing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CE2B5B" w:rsidRDefault="00CE2B5B" w:rsidP="00F12626">
      <w:pPr>
        <w:spacing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AC447C" w:rsidRPr="0023338F" w:rsidRDefault="00AC447C" w:rsidP="00F12626">
      <w:pPr>
        <w:spacing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E95593" w:rsidRDefault="00E95593" w:rsidP="00F12626">
      <w:pPr>
        <w:spacing w:line="360" w:lineRule="auto"/>
        <w:ind w:left="-1134" w:right="142"/>
        <w:jc w:val="both"/>
        <w:rPr>
          <w:b/>
        </w:rPr>
      </w:pPr>
    </w:p>
    <w:p w:rsidR="00E95593" w:rsidRPr="00C815CE" w:rsidRDefault="00E95593" w:rsidP="00F12626">
      <w:pPr>
        <w:spacing w:line="360" w:lineRule="auto"/>
        <w:ind w:left="-1134" w:right="142"/>
        <w:jc w:val="both"/>
        <w:rPr>
          <w:b/>
        </w:rPr>
      </w:pPr>
    </w:p>
    <w:p w:rsidR="00E95593" w:rsidRDefault="00E95593" w:rsidP="00F12626">
      <w:pPr>
        <w:spacing w:line="360" w:lineRule="auto"/>
        <w:ind w:left="-1134" w:right="142"/>
        <w:jc w:val="both"/>
      </w:pPr>
    </w:p>
    <w:p w:rsidR="00E95593" w:rsidRPr="00A2479A" w:rsidRDefault="00E95593" w:rsidP="00F12626">
      <w:pPr>
        <w:spacing w:line="360" w:lineRule="auto"/>
        <w:ind w:left="-1134" w:right="142"/>
        <w:jc w:val="both"/>
        <w:rPr>
          <w:rFonts w:ascii="Arial" w:hAnsi="Arial" w:cs="Arial"/>
          <w:sz w:val="24"/>
          <w:szCs w:val="24"/>
        </w:rPr>
      </w:pPr>
    </w:p>
    <w:p w:rsidR="006B4587" w:rsidRPr="006B4587" w:rsidRDefault="006B4587" w:rsidP="00F12626">
      <w:pPr>
        <w:spacing w:line="360" w:lineRule="auto"/>
        <w:ind w:left="-1134" w:right="142"/>
        <w:jc w:val="both"/>
        <w:rPr>
          <w:rFonts w:ascii="Arial" w:hAnsi="Arial" w:cs="Arial"/>
          <w:b/>
          <w:sz w:val="20"/>
          <w:szCs w:val="20"/>
        </w:rPr>
      </w:pPr>
    </w:p>
    <w:p w:rsidR="006B4587" w:rsidRDefault="006B4587" w:rsidP="00F12626">
      <w:pPr>
        <w:spacing w:line="360" w:lineRule="auto"/>
        <w:ind w:left="-1134" w:right="142"/>
        <w:jc w:val="both"/>
        <w:rPr>
          <w:rFonts w:ascii="Arial" w:hAnsi="Arial" w:cs="Arial"/>
          <w:b/>
          <w:sz w:val="28"/>
          <w:szCs w:val="28"/>
        </w:rPr>
      </w:pPr>
    </w:p>
    <w:p w:rsidR="006B4587" w:rsidRDefault="006B4587" w:rsidP="00F12626">
      <w:pPr>
        <w:spacing w:line="360" w:lineRule="auto"/>
        <w:ind w:left="-1134" w:right="142"/>
        <w:jc w:val="both"/>
        <w:rPr>
          <w:rFonts w:ascii="Arial" w:hAnsi="Arial" w:cs="Arial"/>
          <w:b/>
          <w:sz w:val="28"/>
          <w:szCs w:val="28"/>
        </w:rPr>
      </w:pPr>
    </w:p>
    <w:p w:rsidR="006B4587" w:rsidRPr="006B4587" w:rsidRDefault="006B4587" w:rsidP="00F12626">
      <w:pPr>
        <w:spacing w:line="360" w:lineRule="auto"/>
        <w:ind w:left="-1134" w:righ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</w:p>
    <w:p w:rsidR="005E6950" w:rsidRPr="005E6950" w:rsidRDefault="005E6950" w:rsidP="00F12626">
      <w:pPr>
        <w:spacing w:line="360" w:lineRule="auto"/>
        <w:ind w:left="-1134" w:right="142"/>
        <w:jc w:val="both"/>
        <w:rPr>
          <w:rFonts w:ascii="Arial" w:hAnsi="Arial" w:cs="Arial"/>
          <w:sz w:val="28"/>
          <w:szCs w:val="28"/>
        </w:rPr>
      </w:pPr>
    </w:p>
    <w:sectPr w:rsidR="005E6950" w:rsidRPr="005E6950" w:rsidSect="0029312A">
      <w:pgSz w:w="11906" w:h="16838"/>
      <w:pgMar w:top="284" w:right="991" w:bottom="142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A43"/>
    <w:multiLevelType w:val="hybridMultilevel"/>
    <w:tmpl w:val="9E1076F6"/>
    <w:lvl w:ilvl="0" w:tplc="A1C21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65765"/>
    <w:multiLevelType w:val="hybridMultilevel"/>
    <w:tmpl w:val="1F8A3B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950"/>
    <w:rsid w:val="00007CD5"/>
    <w:rsid w:val="00023F3A"/>
    <w:rsid w:val="001433B8"/>
    <w:rsid w:val="00154F01"/>
    <w:rsid w:val="001566D9"/>
    <w:rsid w:val="001673D0"/>
    <w:rsid w:val="00190EB1"/>
    <w:rsid w:val="001A1F73"/>
    <w:rsid w:val="001E1442"/>
    <w:rsid w:val="001E2B7B"/>
    <w:rsid w:val="001F0B98"/>
    <w:rsid w:val="00203B47"/>
    <w:rsid w:val="0023338F"/>
    <w:rsid w:val="002401F1"/>
    <w:rsid w:val="0024282D"/>
    <w:rsid w:val="00245A27"/>
    <w:rsid w:val="0029312A"/>
    <w:rsid w:val="002955C2"/>
    <w:rsid w:val="002B6E75"/>
    <w:rsid w:val="00326F2C"/>
    <w:rsid w:val="003352CE"/>
    <w:rsid w:val="00377BE6"/>
    <w:rsid w:val="0038075E"/>
    <w:rsid w:val="004403EC"/>
    <w:rsid w:val="00455203"/>
    <w:rsid w:val="0047099D"/>
    <w:rsid w:val="004F6CB2"/>
    <w:rsid w:val="00503982"/>
    <w:rsid w:val="005170A7"/>
    <w:rsid w:val="005221F8"/>
    <w:rsid w:val="0056658E"/>
    <w:rsid w:val="00593A7A"/>
    <w:rsid w:val="005C098D"/>
    <w:rsid w:val="005E6950"/>
    <w:rsid w:val="006232A2"/>
    <w:rsid w:val="00630F76"/>
    <w:rsid w:val="0064723D"/>
    <w:rsid w:val="00652DFA"/>
    <w:rsid w:val="006B4587"/>
    <w:rsid w:val="006E6CA6"/>
    <w:rsid w:val="006F2BE0"/>
    <w:rsid w:val="00752BB2"/>
    <w:rsid w:val="00794D6D"/>
    <w:rsid w:val="007E2175"/>
    <w:rsid w:val="00823486"/>
    <w:rsid w:val="00836670"/>
    <w:rsid w:val="008A3816"/>
    <w:rsid w:val="008D3E46"/>
    <w:rsid w:val="00907A7B"/>
    <w:rsid w:val="009F223F"/>
    <w:rsid w:val="00A16AD4"/>
    <w:rsid w:val="00A2479A"/>
    <w:rsid w:val="00A91C5A"/>
    <w:rsid w:val="00AC447C"/>
    <w:rsid w:val="00B042FF"/>
    <w:rsid w:val="00B83C05"/>
    <w:rsid w:val="00BC3EF6"/>
    <w:rsid w:val="00C31542"/>
    <w:rsid w:val="00C82840"/>
    <w:rsid w:val="00CE2B5B"/>
    <w:rsid w:val="00D039CA"/>
    <w:rsid w:val="00D15D3F"/>
    <w:rsid w:val="00D7667A"/>
    <w:rsid w:val="00D845D0"/>
    <w:rsid w:val="00D8597D"/>
    <w:rsid w:val="00DB49A3"/>
    <w:rsid w:val="00DB4A3D"/>
    <w:rsid w:val="00E200DC"/>
    <w:rsid w:val="00E5338B"/>
    <w:rsid w:val="00E86A71"/>
    <w:rsid w:val="00E918BE"/>
    <w:rsid w:val="00E95593"/>
    <w:rsid w:val="00EB6810"/>
    <w:rsid w:val="00F12626"/>
    <w:rsid w:val="00F764E6"/>
    <w:rsid w:val="00F81370"/>
    <w:rsid w:val="00F97A2E"/>
    <w:rsid w:val="00FF0365"/>
    <w:rsid w:val="00FF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E5338B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533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785DE-AFB2-4E73-8F0D-A9AA248C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14</Pages>
  <Words>4660</Words>
  <Characters>25164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</dc:creator>
  <cp:lastModifiedBy>Cássio</cp:lastModifiedBy>
  <cp:revision>29</cp:revision>
  <dcterms:created xsi:type="dcterms:W3CDTF">2014-04-08T22:07:00Z</dcterms:created>
  <dcterms:modified xsi:type="dcterms:W3CDTF">2014-04-10T02:54:00Z</dcterms:modified>
</cp:coreProperties>
</file>