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CC" w:rsidRDefault="001B07C1" w:rsidP="005E767E">
      <w:pPr>
        <w:spacing w:after="0" w:line="240" w:lineRule="auto"/>
        <w:ind w:firstLine="709"/>
        <w:jc w:val="center"/>
        <w:rPr>
          <w:rFonts w:ascii="Arial" w:hAnsi="Arial" w:cs="Arial"/>
          <w:b/>
          <w:sz w:val="24"/>
          <w:szCs w:val="24"/>
        </w:rPr>
      </w:pPr>
      <w:r w:rsidRPr="003F67BF">
        <w:rPr>
          <w:rFonts w:ascii="Arial" w:hAnsi="Arial" w:cs="Arial"/>
          <w:b/>
          <w:sz w:val="24"/>
          <w:szCs w:val="24"/>
        </w:rPr>
        <w:t>TRANSMISSÃO VERTICAL (TV)</w:t>
      </w:r>
      <w:r w:rsidR="005F44CC">
        <w:rPr>
          <w:rFonts w:ascii="Arial" w:hAnsi="Arial" w:cs="Arial"/>
          <w:b/>
          <w:sz w:val="24"/>
          <w:szCs w:val="24"/>
        </w:rPr>
        <w:t xml:space="preserve"> DO HIV: UM PROBLEMA DE SAÚ</w:t>
      </w:r>
      <w:r w:rsidR="00014916" w:rsidRPr="003F67BF">
        <w:rPr>
          <w:rFonts w:ascii="Arial" w:hAnsi="Arial" w:cs="Arial"/>
          <w:b/>
          <w:sz w:val="24"/>
          <w:szCs w:val="24"/>
        </w:rPr>
        <w:t>DE PÚ</w:t>
      </w:r>
      <w:r w:rsidRPr="003F67BF">
        <w:rPr>
          <w:rFonts w:ascii="Arial" w:hAnsi="Arial" w:cs="Arial"/>
          <w:b/>
          <w:sz w:val="24"/>
          <w:szCs w:val="24"/>
        </w:rPr>
        <w:t>BLICA</w:t>
      </w:r>
    </w:p>
    <w:p w:rsidR="00AC31AD" w:rsidRPr="003F6AC0" w:rsidRDefault="00AC31AD" w:rsidP="00AC31AD">
      <w:pPr>
        <w:spacing w:after="0" w:line="360" w:lineRule="auto"/>
        <w:jc w:val="both"/>
        <w:rPr>
          <w:rFonts w:ascii="Arial" w:eastAsia="Calibri" w:hAnsi="Arial" w:cs="Arial"/>
          <w:sz w:val="24"/>
          <w:szCs w:val="24"/>
        </w:rPr>
      </w:pPr>
      <w:r>
        <w:rPr>
          <w:rFonts w:ascii="Arial" w:eastAsia="Times New Roman" w:hAnsi="Arial" w:cs="Arial"/>
          <w:bCs/>
          <w:lang w:eastAsia="pt-BR"/>
        </w:rPr>
        <w:t xml:space="preserve">Francisca Jamili dos Santos </w:t>
      </w:r>
      <w:r w:rsidRPr="00B83C56">
        <w:rPr>
          <w:rFonts w:ascii="Arial" w:eastAsia="Times New Roman" w:hAnsi="Arial" w:cs="Arial"/>
          <w:bCs/>
          <w:lang w:eastAsia="pt-BR"/>
        </w:rPr>
        <w:t>Camara,</w:t>
      </w:r>
      <w:r w:rsidRPr="00B83C56">
        <w:rPr>
          <w:rFonts w:ascii="Arial" w:eastAsia="Times New Roman" w:hAnsi="Arial" w:cs="Arial"/>
          <w:bCs/>
          <w:vertAlign w:val="superscript"/>
          <w:lang w:eastAsia="pt-BR"/>
        </w:rPr>
        <w:t>1</w:t>
      </w:r>
      <w:r w:rsidRPr="00B83C56">
        <w:rPr>
          <w:rFonts w:ascii="Arial" w:eastAsia="Times New Roman" w:hAnsi="Arial" w:cs="Arial"/>
          <w:bCs/>
          <w:lang w:eastAsia="pt-BR"/>
        </w:rPr>
        <w:t xml:space="preserve"> </w:t>
      </w:r>
      <w:r w:rsidRPr="00B83C56">
        <w:rPr>
          <w:rFonts w:ascii="Arial" w:eastAsia="Calibri" w:hAnsi="Arial" w:cs="Arial"/>
        </w:rPr>
        <w:t>Doelma Xavier de Araújo</w:t>
      </w:r>
      <w:r w:rsidRPr="00B83C56">
        <w:rPr>
          <w:rFonts w:ascii="Arial" w:eastAsia="Times New Roman" w:hAnsi="Arial" w:cs="Arial"/>
          <w:bCs/>
          <w:vertAlign w:val="superscript"/>
          <w:lang w:eastAsia="pt-BR"/>
        </w:rPr>
        <w:t>1</w:t>
      </w:r>
      <w:r w:rsidRPr="00B83C56">
        <w:rPr>
          <w:rFonts w:ascii="Arial" w:eastAsia="Times New Roman" w:hAnsi="Arial" w:cs="Arial"/>
          <w:bCs/>
          <w:lang w:eastAsia="pt-BR"/>
        </w:rPr>
        <w:t>, Daniela Araujo de Souza</w:t>
      </w:r>
      <w:r w:rsidRPr="00B83C56">
        <w:rPr>
          <w:rFonts w:ascii="Arial" w:eastAsia="Times New Roman" w:hAnsi="Arial" w:cs="Arial"/>
          <w:bCs/>
          <w:vertAlign w:val="superscript"/>
          <w:lang w:eastAsia="pt-BR"/>
        </w:rPr>
        <w:t>1</w:t>
      </w:r>
      <w:r>
        <w:rPr>
          <w:rFonts w:ascii="Arial" w:eastAsia="Times New Roman" w:hAnsi="Arial" w:cs="Arial"/>
          <w:bCs/>
          <w:lang w:eastAsia="pt-BR"/>
        </w:rPr>
        <w:t>, Deusenilta Fonseca da Silva</w:t>
      </w:r>
      <w:r w:rsidRPr="00AC31AD">
        <w:rPr>
          <w:rFonts w:ascii="Arial" w:eastAsia="Times New Roman" w:hAnsi="Arial" w:cs="Arial"/>
          <w:bCs/>
          <w:vertAlign w:val="superscript"/>
          <w:lang w:eastAsia="pt-BR"/>
        </w:rPr>
        <w:t>1</w:t>
      </w:r>
      <w:r>
        <w:rPr>
          <w:rFonts w:ascii="Arial" w:eastAsia="Times New Roman" w:hAnsi="Arial" w:cs="Arial"/>
          <w:bCs/>
          <w:lang w:eastAsia="pt-BR"/>
        </w:rPr>
        <w:t>, Kátia Neide Barbosa de Souza</w:t>
      </w:r>
      <w:r w:rsidRPr="00AC31AD">
        <w:rPr>
          <w:rFonts w:ascii="Arial" w:eastAsia="Times New Roman" w:hAnsi="Arial" w:cs="Arial"/>
          <w:bCs/>
          <w:vertAlign w:val="superscript"/>
          <w:lang w:eastAsia="pt-BR"/>
        </w:rPr>
        <w:t>1</w:t>
      </w:r>
      <w:r>
        <w:rPr>
          <w:rFonts w:ascii="Arial" w:eastAsia="Times New Roman" w:hAnsi="Arial" w:cs="Arial"/>
          <w:bCs/>
          <w:lang w:eastAsia="pt-BR"/>
        </w:rPr>
        <w:t xml:space="preserve">, </w:t>
      </w:r>
      <w:r w:rsidRPr="00B83C56">
        <w:rPr>
          <w:rFonts w:ascii="Arial" w:eastAsia="Calibri" w:hAnsi="Arial" w:cs="Arial"/>
        </w:rPr>
        <w:t>Juliane Vilela Ferreira Salomão</w:t>
      </w:r>
      <w:r w:rsidRPr="00B83C56">
        <w:rPr>
          <w:rFonts w:ascii="Arial" w:eastAsia="Calibri" w:hAnsi="Arial" w:cs="Arial"/>
          <w:vertAlign w:val="superscript"/>
        </w:rPr>
        <w:t>2</w:t>
      </w:r>
    </w:p>
    <w:p w:rsidR="00B63354" w:rsidRPr="003F67BF" w:rsidRDefault="00B63354" w:rsidP="005F44CC">
      <w:pPr>
        <w:spacing w:after="0" w:line="480" w:lineRule="auto"/>
        <w:ind w:firstLine="709"/>
        <w:jc w:val="center"/>
        <w:rPr>
          <w:rFonts w:ascii="Arial" w:hAnsi="Arial" w:cs="Arial"/>
          <w:b/>
          <w:sz w:val="24"/>
          <w:szCs w:val="24"/>
        </w:rPr>
      </w:pPr>
    </w:p>
    <w:p w:rsidR="001B07C1" w:rsidRPr="003F67BF" w:rsidRDefault="001B07C1" w:rsidP="003F67BF">
      <w:pPr>
        <w:spacing w:after="0" w:line="480" w:lineRule="auto"/>
        <w:ind w:firstLine="709"/>
        <w:jc w:val="both"/>
        <w:rPr>
          <w:rFonts w:ascii="Arial" w:hAnsi="Arial" w:cs="Arial"/>
          <w:b/>
          <w:sz w:val="24"/>
          <w:szCs w:val="24"/>
        </w:rPr>
      </w:pPr>
    </w:p>
    <w:p w:rsidR="003F67BF" w:rsidRPr="00014916" w:rsidRDefault="001B07C1" w:rsidP="003F67BF">
      <w:pPr>
        <w:spacing w:after="0" w:line="480" w:lineRule="auto"/>
        <w:jc w:val="both"/>
        <w:rPr>
          <w:rFonts w:ascii="Times New Roman" w:hAnsi="Times New Roman" w:cs="Times New Roman"/>
          <w:b/>
          <w:sz w:val="24"/>
          <w:szCs w:val="24"/>
        </w:rPr>
      </w:pPr>
      <w:r w:rsidRPr="00014916">
        <w:rPr>
          <w:rFonts w:ascii="Times New Roman" w:hAnsi="Times New Roman" w:cs="Times New Roman"/>
          <w:b/>
          <w:sz w:val="24"/>
          <w:szCs w:val="24"/>
        </w:rPr>
        <w:t>RESUMO</w:t>
      </w:r>
    </w:p>
    <w:p w:rsidR="001B07C1" w:rsidRDefault="001B64E6"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1B07C1">
        <w:rPr>
          <w:rFonts w:ascii="Times New Roman" w:hAnsi="Times New Roman" w:cs="Times New Roman"/>
          <w:sz w:val="24"/>
          <w:szCs w:val="24"/>
        </w:rPr>
        <w:t xml:space="preserve">objetivo </w:t>
      </w:r>
      <w:r>
        <w:rPr>
          <w:rFonts w:ascii="Times New Roman" w:hAnsi="Times New Roman" w:cs="Times New Roman"/>
          <w:sz w:val="24"/>
          <w:szCs w:val="24"/>
        </w:rPr>
        <w:t xml:space="preserve">desse artigo é </w:t>
      </w:r>
      <w:r w:rsidR="001B07C1">
        <w:rPr>
          <w:rFonts w:ascii="Times New Roman" w:hAnsi="Times New Roman" w:cs="Times New Roman"/>
          <w:sz w:val="24"/>
          <w:szCs w:val="24"/>
        </w:rPr>
        <w:t>compreend</w:t>
      </w:r>
      <w:r w:rsidR="008C28DA">
        <w:rPr>
          <w:rFonts w:ascii="Times New Roman" w:hAnsi="Times New Roman" w:cs="Times New Roman"/>
          <w:sz w:val="24"/>
          <w:szCs w:val="24"/>
        </w:rPr>
        <w:t>er quais</w:t>
      </w:r>
      <w:r w:rsidR="001B07C1">
        <w:rPr>
          <w:rFonts w:ascii="Times New Roman" w:hAnsi="Times New Roman" w:cs="Times New Roman"/>
          <w:sz w:val="24"/>
          <w:szCs w:val="24"/>
        </w:rPr>
        <w:t xml:space="preserve"> f</w:t>
      </w:r>
      <w:r w:rsidR="008C28DA">
        <w:rPr>
          <w:rFonts w:ascii="Times New Roman" w:hAnsi="Times New Roman" w:cs="Times New Roman"/>
          <w:sz w:val="24"/>
          <w:szCs w:val="24"/>
        </w:rPr>
        <w:t xml:space="preserve">atores </w:t>
      </w:r>
      <w:r w:rsidR="001B07C1">
        <w:rPr>
          <w:rFonts w:ascii="Times New Roman" w:hAnsi="Times New Roman" w:cs="Times New Roman"/>
          <w:sz w:val="24"/>
          <w:szCs w:val="24"/>
        </w:rPr>
        <w:t xml:space="preserve">levam mulheres </w:t>
      </w:r>
      <w:r>
        <w:rPr>
          <w:rFonts w:ascii="Times New Roman" w:hAnsi="Times New Roman" w:cs="Times New Roman"/>
          <w:sz w:val="24"/>
          <w:szCs w:val="24"/>
        </w:rPr>
        <w:t xml:space="preserve">soropositivas </w:t>
      </w:r>
      <w:r w:rsidR="001B07C1">
        <w:rPr>
          <w:rFonts w:ascii="Times New Roman" w:hAnsi="Times New Roman" w:cs="Times New Roman"/>
          <w:sz w:val="24"/>
          <w:szCs w:val="24"/>
        </w:rPr>
        <w:t>a não aderirem ao pré-natal como medida profilática da transmissão vertical do HIV, mostrando o fator soci</w:t>
      </w:r>
      <w:r w:rsidR="007F1CC1">
        <w:rPr>
          <w:rFonts w:ascii="Times New Roman" w:hAnsi="Times New Roman" w:cs="Times New Roman"/>
          <w:sz w:val="24"/>
          <w:szCs w:val="24"/>
        </w:rPr>
        <w:t xml:space="preserve">oeconômico, </w:t>
      </w:r>
      <w:r>
        <w:rPr>
          <w:rFonts w:ascii="Times New Roman" w:hAnsi="Times New Roman" w:cs="Times New Roman"/>
          <w:sz w:val="24"/>
          <w:szCs w:val="24"/>
        </w:rPr>
        <w:t>cultu</w:t>
      </w:r>
      <w:r w:rsidR="007F1CC1">
        <w:rPr>
          <w:rFonts w:ascii="Times New Roman" w:hAnsi="Times New Roman" w:cs="Times New Roman"/>
          <w:sz w:val="24"/>
          <w:szCs w:val="24"/>
        </w:rPr>
        <w:t xml:space="preserve">ral, </w:t>
      </w:r>
      <w:r w:rsidR="008C28DA">
        <w:rPr>
          <w:rFonts w:ascii="Times New Roman" w:hAnsi="Times New Roman" w:cs="Times New Roman"/>
          <w:sz w:val="24"/>
          <w:szCs w:val="24"/>
        </w:rPr>
        <w:t xml:space="preserve">falta de informação e </w:t>
      </w:r>
      <w:r w:rsidR="001B07C1">
        <w:rPr>
          <w:rFonts w:ascii="Times New Roman" w:hAnsi="Times New Roman" w:cs="Times New Roman"/>
          <w:sz w:val="24"/>
          <w:szCs w:val="24"/>
        </w:rPr>
        <w:t>medo d</w:t>
      </w:r>
      <w:r>
        <w:rPr>
          <w:rFonts w:ascii="Times New Roman" w:hAnsi="Times New Roman" w:cs="Times New Roman"/>
          <w:sz w:val="24"/>
          <w:szCs w:val="24"/>
        </w:rPr>
        <w:t>a discriminação que partem</w:t>
      </w:r>
      <w:r w:rsidR="007F1CC1">
        <w:rPr>
          <w:rFonts w:ascii="Times New Roman" w:hAnsi="Times New Roman" w:cs="Times New Roman"/>
          <w:sz w:val="24"/>
          <w:szCs w:val="24"/>
        </w:rPr>
        <w:t xml:space="preserve"> </w:t>
      </w:r>
      <w:r>
        <w:rPr>
          <w:rFonts w:ascii="Times New Roman" w:hAnsi="Times New Roman" w:cs="Times New Roman"/>
          <w:sz w:val="24"/>
          <w:szCs w:val="24"/>
        </w:rPr>
        <w:t xml:space="preserve">da sociedade e </w:t>
      </w:r>
      <w:r w:rsidR="001B07C1">
        <w:rPr>
          <w:rFonts w:ascii="Times New Roman" w:hAnsi="Times New Roman" w:cs="Times New Roman"/>
          <w:sz w:val="24"/>
          <w:szCs w:val="24"/>
        </w:rPr>
        <w:t xml:space="preserve">dos profissionais </w:t>
      </w:r>
      <w:r w:rsidR="007F1CC1">
        <w:rPr>
          <w:rFonts w:ascii="Times New Roman" w:hAnsi="Times New Roman" w:cs="Times New Roman"/>
          <w:sz w:val="24"/>
          <w:szCs w:val="24"/>
        </w:rPr>
        <w:t xml:space="preserve">da </w:t>
      </w:r>
      <w:r w:rsidR="001B07C1">
        <w:rPr>
          <w:rFonts w:ascii="Times New Roman" w:hAnsi="Times New Roman" w:cs="Times New Roman"/>
          <w:sz w:val="24"/>
          <w:szCs w:val="24"/>
        </w:rPr>
        <w:t xml:space="preserve">saúde. Isto implica um déficit na saúde pública </w:t>
      </w:r>
      <w:r w:rsidR="007F1CC1">
        <w:rPr>
          <w:rFonts w:ascii="Times New Roman" w:hAnsi="Times New Roman" w:cs="Times New Roman"/>
          <w:sz w:val="24"/>
          <w:szCs w:val="24"/>
        </w:rPr>
        <w:t xml:space="preserve">devendo assim, captar </w:t>
      </w:r>
      <w:r w:rsidR="001B07C1">
        <w:rPr>
          <w:rFonts w:ascii="Times New Roman" w:hAnsi="Times New Roman" w:cs="Times New Roman"/>
          <w:sz w:val="24"/>
          <w:szCs w:val="24"/>
        </w:rPr>
        <w:t>essas mulheres com intuito de</w:t>
      </w:r>
      <w:r w:rsidR="007F1CC1">
        <w:rPr>
          <w:rFonts w:ascii="Times New Roman" w:hAnsi="Times New Roman" w:cs="Times New Roman"/>
          <w:sz w:val="24"/>
          <w:szCs w:val="24"/>
        </w:rPr>
        <w:t xml:space="preserve"> promover uma visão holística</w:t>
      </w:r>
      <w:r w:rsidR="001B07C1">
        <w:rPr>
          <w:rFonts w:ascii="Times New Roman" w:hAnsi="Times New Roman" w:cs="Times New Roman"/>
          <w:sz w:val="24"/>
          <w:szCs w:val="24"/>
        </w:rPr>
        <w:t>, os riscos e a trajetória que o HIV repres</w:t>
      </w:r>
      <w:r w:rsidR="008C28DA">
        <w:rPr>
          <w:rFonts w:ascii="Times New Roman" w:hAnsi="Times New Roman" w:cs="Times New Roman"/>
          <w:sz w:val="24"/>
          <w:szCs w:val="24"/>
        </w:rPr>
        <w:t xml:space="preserve">enta. O estudo mostra que </w:t>
      </w:r>
      <w:r w:rsidR="001B07C1">
        <w:rPr>
          <w:rFonts w:ascii="Times New Roman" w:hAnsi="Times New Roman" w:cs="Times New Roman"/>
          <w:sz w:val="24"/>
          <w:szCs w:val="24"/>
        </w:rPr>
        <w:t xml:space="preserve">existem mulheres soropositivas que desconhecem que, quando detectado </w:t>
      </w:r>
      <w:r w:rsidR="008C28DA">
        <w:rPr>
          <w:rFonts w:ascii="Times New Roman" w:hAnsi="Times New Roman" w:cs="Times New Roman"/>
          <w:sz w:val="24"/>
          <w:szCs w:val="24"/>
        </w:rPr>
        <w:t xml:space="preserve">o </w:t>
      </w:r>
      <w:r w:rsidR="001B07C1">
        <w:rPr>
          <w:rFonts w:ascii="Times New Roman" w:hAnsi="Times New Roman" w:cs="Times New Roman"/>
          <w:sz w:val="24"/>
          <w:szCs w:val="24"/>
        </w:rPr>
        <w:t>HIV precocemente e tomando todas as medidas adequadas que incluem um pré-natal com acompanhamento desde o primeiro trimestre até o parto o RN tem grandes chances de não contrair o v</w:t>
      </w:r>
      <w:r w:rsidR="008C28DA">
        <w:rPr>
          <w:rFonts w:ascii="Times New Roman" w:hAnsi="Times New Roman" w:cs="Times New Roman"/>
          <w:sz w:val="24"/>
          <w:szCs w:val="24"/>
        </w:rPr>
        <w:t xml:space="preserve">írus. Os profissionais </w:t>
      </w:r>
      <w:r w:rsidR="001B07C1">
        <w:rPr>
          <w:rFonts w:ascii="Times New Roman" w:hAnsi="Times New Roman" w:cs="Times New Roman"/>
          <w:sz w:val="24"/>
          <w:szCs w:val="24"/>
        </w:rPr>
        <w:t>devem estar capacitados para orientar e acolher essas pacientes d</w:t>
      </w:r>
      <w:r w:rsidR="008C28DA">
        <w:rPr>
          <w:rFonts w:ascii="Times New Roman" w:hAnsi="Times New Roman" w:cs="Times New Roman"/>
          <w:sz w:val="24"/>
          <w:szCs w:val="24"/>
        </w:rPr>
        <w:t>e forma segura</w:t>
      </w:r>
      <w:r w:rsidR="001B07C1">
        <w:rPr>
          <w:rFonts w:ascii="Times New Roman" w:hAnsi="Times New Roman" w:cs="Times New Roman"/>
          <w:sz w:val="24"/>
          <w:szCs w:val="24"/>
        </w:rPr>
        <w:t>, na adesão do tra</w:t>
      </w:r>
      <w:r w:rsidR="007F1CC1">
        <w:rPr>
          <w:rFonts w:ascii="Times New Roman" w:hAnsi="Times New Roman" w:cs="Times New Roman"/>
          <w:sz w:val="24"/>
          <w:szCs w:val="24"/>
        </w:rPr>
        <w:t>tamento. Reduzir a</w:t>
      </w:r>
      <w:r w:rsidR="001B07C1">
        <w:rPr>
          <w:rFonts w:ascii="Times New Roman" w:hAnsi="Times New Roman" w:cs="Times New Roman"/>
          <w:sz w:val="24"/>
          <w:szCs w:val="24"/>
        </w:rPr>
        <w:t xml:space="preserve"> transmissão vertical</w:t>
      </w:r>
      <w:r w:rsidR="007F1CC1">
        <w:rPr>
          <w:rFonts w:ascii="Times New Roman" w:hAnsi="Times New Roman" w:cs="Times New Roman"/>
          <w:sz w:val="24"/>
          <w:szCs w:val="24"/>
        </w:rPr>
        <w:t xml:space="preserve"> do</w:t>
      </w:r>
      <w:r w:rsidR="001B07C1">
        <w:rPr>
          <w:rFonts w:ascii="Times New Roman" w:hAnsi="Times New Roman" w:cs="Times New Roman"/>
          <w:sz w:val="24"/>
          <w:szCs w:val="24"/>
        </w:rPr>
        <w:t xml:space="preserve"> HIV trará uma nova realidade aos problemas da saúde publica. </w:t>
      </w:r>
    </w:p>
    <w:p w:rsidR="001B07C1" w:rsidRDefault="003F67BF" w:rsidP="003F67B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PALAVRA-</w:t>
      </w:r>
      <w:r w:rsidR="00014916">
        <w:rPr>
          <w:rFonts w:ascii="Times New Roman" w:hAnsi="Times New Roman" w:cs="Times New Roman"/>
          <w:b/>
          <w:sz w:val="24"/>
          <w:szCs w:val="24"/>
        </w:rPr>
        <w:t>CHAVE</w:t>
      </w:r>
      <w:r w:rsidR="001B07C1" w:rsidRPr="00014916">
        <w:rPr>
          <w:rFonts w:ascii="Times New Roman" w:hAnsi="Times New Roman" w:cs="Times New Roman"/>
          <w:b/>
          <w:sz w:val="24"/>
          <w:szCs w:val="24"/>
        </w:rPr>
        <w:t>:</w:t>
      </w:r>
      <w:r w:rsidR="001B07C1">
        <w:rPr>
          <w:rFonts w:ascii="Times New Roman" w:hAnsi="Times New Roman" w:cs="Times New Roman"/>
          <w:sz w:val="24"/>
          <w:szCs w:val="24"/>
        </w:rPr>
        <w:t xml:space="preserve"> Transmissão vertical do HIV; Saúde Publica; Atuação dos Profissionais; Assistência ao Pré-Natal. </w:t>
      </w:r>
    </w:p>
    <w:p w:rsidR="00B63354" w:rsidRDefault="00B63354" w:rsidP="003F67BF">
      <w:pPr>
        <w:spacing w:after="0" w:line="480" w:lineRule="auto"/>
        <w:ind w:firstLine="709"/>
        <w:jc w:val="both"/>
        <w:rPr>
          <w:rFonts w:ascii="Times New Roman" w:hAnsi="Times New Roman" w:cs="Times New Roman"/>
          <w:sz w:val="24"/>
          <w:szCs w:val="24"/>
        </w:rPr>
      </w:pPr>
    </w:p>
    <w:p w:rsidR="00175EED" w:rsidRDefault="00175EED" w:rsidP="003F67BF">
      <w:pPr>
        <w:spacing w:after="0" w:line="480" w:lineRule="auto"/>
        <w:jc w:val="both"/>
        <w:rPr>
          <w:rFonts w:ascii="Times New Roman" w:hAnsi="Times New Roman" w:cs="Times New Roman"/>
          <w:b/>
          <w:sz w:val="24"/>
          <w:szCs w:val="24"/>
        </w:rPr>
      </w:pPr>
    </w:p>
    <w:p w:rsidR="005E767E" w:rsidRDefault="005E767E" w:rsidP="003F67BF">
      <w:pPr>
        <w:spacing w:after="0" w:line="480" w:lineRule="auto"/>
        <w:jc w:val="both"/>
        <w:rPr>
          <w:rFonts w:ascii="Times New Roman" w:hAnsi="Times New Roman" w:cs="Times New Roman"/>
          <w:b/>
          <w:sz w:val="24"/>
          <w:szCs w:val="24"/>
        </w:rPr>
      </w:pPr>
    </w:p>
    <w:p w:rsidR="005E767E" w:rsidRDefault="005E767E" w:rsidP="003F67BF">
      <w:pPr>
        <w:spacing w:after="0" w:line="480" w:lineRule="auto"/>
        <w:jc w:val="both"/>
        <w:rPr>
          <w:rFonts w:ascii="Times New Roman" w:hAnsi="Times New Roman" w:cs="Times New Roman"/>
          <w:b/>
          <w:sz w:val="24"/>
          <w:szCs w:val="24"/>
        </w:rPr>
      </w:pPr>
    </w:p>
    <w:p w:rsidR="005E767E" w:rsidRPr="00175EED" w:rsidRDefault="005E767E" w:rsidP="003F67BF">
      <w:pPr>
        <w:spacing w:after="0" w:line="480" w:lineRule="auto"/>
        <w:jc w:val="both"/>
        <w:rPr>
          <w:rFonts w:ascii="Times New Roman" w:hAnsi="Times New Roman" w:cs="Times New Roman"/>
          <w:b/>
          <w:sz w:val="24"/>
          <w:szCs w:val="24"/>
        </w:rPr>
      </w:pPr>
    </w:p>
    <w:p w:rsidR="001B07C1" w:rsidRPr="00014916" w:rsidRDefault="001B07C1" w:rsidP="003F67BF">
      <w:pPr>
        <w:spacing w:after="0" w:line="480" w:lineRule="auto"/>
        <w:jc w:val="both"/>
        <w:rPr>
          <w:rFonts w:ascii="Times New Roman" w:hAnsi="Times New Roman" w:cs="Times New Roman"/>
          <w:b/>
          <w:sz w:val="24"/>
          <w:szCs w:val="24"/>
          <w:lang w:val="en-US"/>
        </w:rPr>
      </w:pPr>
      <w:r w:rsidRPr="00014916">
        <w:rPr>
          <w:rFonts w:ascii="Times New Roman" w:hAnsi="Times New Roman" w:cs="Times New Roman"/>
          <w:b/>
          <w:sz w:val="24"/>
          <w:szCs w:val="24"/>
          <w:lang w:val="en-US"/>
        </w:rPr>
        <w:lastRenderedPageBreak/>
        <w:t>ABSTRACT</w:t>
      </w:r>
    </w:p>
    <w:p w:rsidR="003F67BF" w:rsidRPr="00450B0E" w:rsidRDefault="008C28DA" w:rsidP="003F67BF">
      <w:pPr>
        <w:spacing w:after="0" w:line="480" w:lineRule="auto"/>
        <w:ind w:firstLine="709"/>
        <w:jc w:val="both"/>
        <w:rPr>
          <w:rFonts w:ascii="Times New Roman" w:eastAsia="Times New Roman" w:hAnsi="Times New Roman" w:cs="Times New Roman"/>
          <w:sz w:val="24"/>
          <w:szCs w:val="24"/>
          <w:lang w:val="en-US" w:eastAsia="pt-BR"/>
        </w:rPr>
      </w:pPr>
      <w:r w:rsidRPr="00450B0E">
        <w:rPr>
          <w:rFonts w:ascii="Times New Roman" w:eastAsia="Times New Roman" w:hAnsi="Times New Roman" w:cs="Times New Roman"/>
          <w:sz w:val="24"/>
          <w:szCs w:val="24"/>
          <w:lang w:val="en-US" w:eastAsia="pt-BR"/>
        </w:rPr>
        <w:t>The aim of this paper is to understand what factors lead seropositive women not to adhere to prenatal care as a prophylactic measure against vertical transmission of HIV, showing the socioeconomic factors, cultural, lack of information and fear of discrimination that stem from society and health professionals. This implies a deficit in public health and must therefore capture these women to promote a holistic view, the risks and the trajectory that HIV represents. The study shows that there are women with HIV who are unaware that, when detected early HIV and taking all appropriate measures including a prenatal monitoring since the first trimester to delivery the newborn is likely to not contract the virus. Professionals should be trained to guide and accommodate these patients safely, adherence to treatment. Reducing vertical transmission of HIV will bring a new reality to the problems of public health.</w:t>
      </w:r>
    </w:p>
    <w:p w:rsidR="008C28DA" w:rsidRPr="00450B0E" w:rsidRDefault="00014916" w:rsidP="003F67BF">
      <w:pPr>
        <w:spacing w:after="0" w:line="480" w:lineRule="auto"/>
        <w:jc w:val="both"/>
        <w:rPr>
          <w:rFonts w:ascii="Times New Roman" w:eastAsia="Times New Roman" w:hAnsi="Times New Roman" w:cs="Times New Roman"/>
          <w:sz w:val="24"/>
          <w:szCs w:val="24"/>
          <w:lang w:val="en-US" w:eastAsia="pt-BR"/>
        </w:rPr>
      </w:pPr>
      <w:r w:rsidRPr="00450B0E">
        <w:rPr>
          <w:rFonts w:ascii="Times New Roman" w:eastAsia="Times New Roman" w:hAnsi="Times New Roman" w:cs="Times New Roman"/>
          <w:b/>
          <w:sz w:val="24"/>
          <w:szCs w:val="24"/>
          <w:lang w:val="en-US" w:eastAsia="pt-BR"/>
        </w:rPr>
        <w:t>KEYWORDS:</w:t>
      </w:r>
      <w:r w:rsidR="008C28DA" w:rsidRPr="00450B0E">
        <w:rPr>
          <w:rFonts w:ascii="Times New Roman" w:eastAsia="Times New Roman" w:hAnsi="Times New Roman" w:cs="Times New Roman"/>
          <w:sz w:val="24"/>
          <w:szCs w:val="24"/>
          <w:lang w:val="en-US" w:eastAsia="pt-BR"/>
        </w:rPr>
        <w:t xml:space="preserve"> Vertical transmission of HIV, public health, the Professional Practice; Prenatal Care.</w:t>
      </w:r>
    </w:p>
    <w:p w:rsidR="00B63354" w:rsidRPr="008C28DA" w:rsidRDefault="00B63354" w:rsidP="003F67BF">
      <w:pPr>
        <w:spacing w:after="0" w:line="480" w:lineRule="auto"/>
        <w:ind w:firstLine="709"/>
        <w:jc w:val="both"/>
        <w:rPr>
          <w:rFonts w:ascii="Times New Roman" w:eastAsia="Times New Roman" w:hAnsi="Times New Roman" w:cs="Times New Roman"/>
          <w:sz w:val="24"/>
          <w:szCs w:val="24"/>
          <w:lang w:val="en-US" w:eastAsia="pt-BR"/>
        </w:rPr>
      </w:pPr>
    </w:p>
    <w:p w:rsidR="008C28DA" w:rsidRDefault="008C28DA"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Default="005E767E" w:rsidP="003F67BF">
      <w:pPr>
        <w:spacing w:after="0" w:line="480" w:lineRule="auto"/>
        <w:ind w:firstLine="709"/>
        <w:jc w:val="both"/>
        <w:rPr>
          <w:rFonts w:ascii="Times New Roman" w:hAnsi="Times New Roman" w:cs="Times New Roman"/>
          <w:sz w:val="24"/>
          <w:szCs w:val="24"/>
          <w:lang w:val="en-US"/>
        </w:rPr>
      </w:pPr>
    </w:p>
    <w:p w:rsidR="005E767E" w:rsidRPr="001B07C1" w:rsidRDefault="005E767E" w:rsidP="003F67BF">
      <w:pPr>
        <w:spacing w:after="0" w:line="480" w:lineRule="auto"/>
        <w:ind w:firstLine="709"/>
        <w:jc w:val="both"/>
        <w:rPr>
          <w:rFonts w:ascii="Times New Roman" w:hAnsi="Times New Roman" w:cs="Times New Roman"/>
          <w:sz w:val="24"/>
          <w:szCs w:val="24"/>
          <w:lang w:val="en-US"/>
        </w:rPr>
      </w:pPr>
    </w:p>
    <w:p w:rsidR="001B07C1" w:rsidRPr="00014916" w:rsidRDefault="001B07C1" w:rsidP="003F67BF">
      <w:pPr>
        <w:spacing w:after="0" w:line="480" w:lineRule="auto"/>
        <w:jc w:val="both"/>
        <w:rPr>
          <w:rFonts w:ascii="Arial" w:hAnsi="Arial" w:cs="Arial"/>
          <w:b/>
          <w:sz w:val="24"/>
          <w:szCs w:val="24"/>
        </w:rPr>
      </w:pPr>
      <w:r w:rsidRPr="00014916">
        <w:rPr>
          <w:rFonts w:ascii="Arial" w:hAnsi="Arial" w:cs="Arial"/>
          <w:b/>
          <w:sz w:val="24"/>
          <w:szCs w:val="24"/>
        </w:rPr>
        <w:t xml:space="preserve">INTRODUÇÃO </w:t>
      </w:r>
    </w:p>
    <w:p w:rsidR="001B07C1" w:rsidRDefault="001B07C1" w:rsidP="003F67BF">
      <w:pPr>
        <w:tabs>
          <w:tab w:val="left" w:pos="2552"/>
        </w:tabs>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 infecção pelo HIV vem sendo uma preocupação da sociedade moderna pelo fato do aumento do número de casos, e os danos à saúde física e psicológica do individuo, além do fator preconceito, que ainda hoje impera entre a sociedade e os portadores. Desde o surgimento do HIV é crescente o número de mulheres infectadas por esse vírus e essas ocorrências são bastante significativas ao longo dos anos. Os padrões de disseminação da infecção pelo vírus da imunodeficiência humana (HIV) mudaram, devido ao predomínio da forma de transmissão heterossexual, sendo decisivos para o aumento da incidênci</w:t>
      </w:r>
      <w:r w:rsidR="001B64E6">
        <w:rPr>
          <w:rFonts w:ascii="Times New Roman" w:hAnsi="Times New Roman" w:cs="Times New Roman"/>
          <w:sz w:val="24"/>
          <w:szCs w:val="24"/>
        </w:rPr>
        <w:t xml:space="preserve">a de casos de AIDS em mulheres </w:t>
      </w:r>
      <w:r w:rsidR="00357442" w:rsidRPr="00357442">
        <w:rPr>
          <w:rFonts w:ascii="Times New Roman" w:hAnsi="Times New Roman" w:cs="Times New Roman"/>
          <w:sz w:val="24"/>
          <w:szCs w:val="24"/>
          <w:vertAlign w:val="superscript"/>
        </w:rPr>
        <w:t>(4)</w:t>
      </w:r>
      <w:r w:rsidR="00357442">
        <w:rPr>
          <w:rFonts w:ascii="Times New Roman" w:hAnsi="Times New Roman" w:cs="Times New Roman"/>
          <w:sz w:val="24"/>
          <w:szCs w:val="24"/>
          <w:vertAlign w:val="superscript"/>
        </w:rPr>
        <w:t>.</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presença das mulheres na epidemia da AIDS ainda é reflexo do comportamento sociosexual da população que se associa aos aspectos de susceptibilidade biológica, maior eficácia na tran</w:t>
      </w:r>
      <w:r w:rsidR="001B64E6">
        <w:rPr>
          <w:rFonts w:ascii="Times New Roman" w:hAnsi="Times New Roman" w:cs="Times New Roman"/>
          <w:sz w:val="24"/>
          <w:szCs w:val="24"/>
        </w:rPr>
        <w:t xml:space="preserve">smissão do homem para a mulher </w:t>
      </w:r>
      <w:r w:rsidR="001B64E6" w:rsidRPr="005F44CC">
        <w:rPr>
          <w:rFonts w:ascii="Times New Roman" w:hAnsi="Times New Roman" w:cs="Times New Roman"/>
          <w:sz w:val="24"/>
          <w:szCs w:val="24"/>
          <w:vertAlign w:val="superscript"/>
        </w:rPr>
        <w:t>(1)</w:t>
      </w:r>
      <w:r w:rsidR="001B64E6">
        <w:rPr>
          <w:rFonts w:ascii="Times New Roman" w:hAnsi="Times New Roman" w:cs="Times New Roman"/>
          <w:sz w:val="24"/>
          <w:szCs w:val="24"/>
        </w:rPr>
        <w:t>.</w:t>
      </w:r>
    </w:p>
    <w:p w:rsidR="001B07C1" w:rsidRDefault="001B07C1"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 xml:space="preserve">O crescimento da epidemia entre as mulheres levou, consequentemente, ao aumento do número de casos em crianças, sendo a maioria devida à transmissão vertical, na qual o HIV pode ser transmitido da mãe para o filho durante a gestação, durante o parto e pela </w:t>
      </w:r>
      <w:r w:rsidR="00B63354">
        <w:rPr>
          <w:rFonts w:ascii="Times New Roman" w:hAnsi="Times New Roman" w:cs="Times New Roman"/>
          <w:sz w:val="24"/>
          <w:szCs w:val="24"/>
        </w:rPr>
        <w:t xml:space="preserve">amamentação </w:t>
      </w:r>
      <w:r w:rsidR="00B63354" w:rsidRPr="005F44CC">
        <w:rPr>
          <w:rFonts w:ascii="Times New Roman" w:hAnsi="Times New Roman" w:cs="Times New Roman"/>
          <w:sz w:val="24"/>
          <w:szCs w:val="24"/>
          <w:vertAlign w:val="superscript"/>
        </w:rPr>
        <w:t>(8)</w:t>
      </w:r>
      <w:r w:rsidR="00B63354">
        <w:rPr>
          <w:rFonts w:ascii="Times New Roman" w:hAnsi="Times New Roman" w:cs="Times New Roman"/>
          <w:sz w:val="24"/>
          <w:szCs w:val="24"/>
        </w:rPr>
        <w:t xml:space="preserve">. </w:t>
      </w:r>
      <w:r>
        <w:rPr>
          <w:rFonts w:ascii="Times New Roman" w:hAnsi="Times New Roman" w:cs="Times New Roman"/>
          <w:sz w:val="24"/>
          <w:szCs w:val="24"/>
        </w:rPr>
        <w:t>Mais existe vários fatores que predispõe ao aparecimento da infecção como: doença avançada da mãe, carga viral plasmática, aleitamento materno, via de pa</w:t>
      </w:r>
      <w:r w:rsidR="001B64E6">
        <w:rPr>
          <w:rFonts w:ascii="Times New Roman" w:hAnsi="Times New Roman" w:cs="Times New Roman"/>
          <w:sz w:val="24"/>
          <w:szCs w:val="24"/>
        </w:rPr>
        <w:t xml:space="preserve">rto, prematuridade entre outros </w:t>
      </w:r>
      <w:r w:rsidR="001B64E6" w:rsidRPr="005F44CC">
        <w:rPr>
          <w:rFonts w:ascii="Times New Roman" w:hAnsi="Times New Roman" w:cs="Times New Roman"/>
          <w:sz w:val="24"/>
          <w:szCs w:val="24"/>
          <w:vertAlign w:val="superscript"/>
        </w:rPr>
        <w:t>(10).</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desses fatores existem outros relacionados à assistência que essas mulheres irão </w:t>
      </w:r>
      <w:r w:rsidR="00927484">
        <w:rPr>
          <w:rFonts w:ascii="Times New Roman" w:hAnsi="Times New Roman" w:cs="Times New Roman"/>
          <w:sz w:val="24"/>
          <w:szCs w:val="24"/>
        </w:rPr>
        <w:t>receber</w:t>
      </w:r>
      <w:r>
        <w:rPr>
          <w:rFonts w:ascii="Times New Roman" w:hAnsi="Times New Roman" w:cs="Times New Roman"/>
          <w:sz w:val="24"/>
          <w:szCs w:val="24"/>
        </w:rPr>
        <w:t xml:space="preserve"> como elas serão abordadas para assim aderirem ao tratamento, por essa razão é de bastante valia a educação em saúde, que influencia significativamente na prevenção da transmissão vertical pelo HIV. </w:t>
      </w:r>
    </w:p>
    <w:p w:rsidR="001B07C1" w:rsidRPr="00927484" w:rsidRDefault="001B07C1"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O ministério da saúde oferece a inserção do aconselhamento e diagnóstico do HIV na rotina do atendimento pré-natal. Em gestantes soropositivas o aconselhamento deve continuar durante todo o pré-natal, pois essas mulheres enfrentam muitas dificuldades do ponto de vista familiar e social que dificultam o seguimento das reco</w:t>
      </w:r>
      <w:r w:rsidR="001B64E6">
        <w:rPr>
          <w:rFonts w:ascii="Times New Roman" w:hAnsi="Times New Roman" w:cs="Times New Roman"/>
          <w:sz w:val="24"/>
          <w:szCs w:val="24"/>
        </w:rPr>
        <w:t xml:space="preserve">mendações para profilaxia da TV </w:t>
      </w:r>
      <w:r w:rsidR="001B64E6" w:rsidRPr="00927484">
        <w:rPr>
          <w:rFonts w:ascii="Times New Roman" w:hAnsi="Times New Roman" w:cs="Times New Roman"/>
          <w:sz w:val="24"/>
          <w:szCs w:val="24"/>
          <w:vertAlign w:val="superscript"/>
        </w:rPr>
        <w:t>(2).</w:t>
      </w:r>
    </w:p>
    <w:p w:rsidR="001B07C1" w:rsidRDefault="001B07C1"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A </w:t>
      </w:r>
      <w:r w:rsidR="00175EED">
        <w:rPr>
          <w:rFonts w:ascii="Times New Roman" w:hAnsi="Times New Roman" w:cs="Times New Roman"/>
          <w:sz w:val="24"/>
          <w:szCs w:val="24"/>
        </w:rPr>
        <w:t xml:space="preserve">Organização Mundial de Saúde </w:t>
      </w:r>
      <w:r>
        <w:rPr>
          <w:rFonts w:ascii="Times New Roman" w:hAnsi="Times New Roman" w:cs="Times New Roman"/>
          <w:sz w:val="24"/>
          <w:szCs w:val="24"/>
        </w:rPr>
        <w:t xml:space="preserve">OMS tem implementação as políticas de saúde do Brasil que recomenda a detecção precoce da infecção pelo HIV na gestação sendo assim as ações profiláticas efetivas reduzem a transmissão materno infantil do vírus. </w:t>
      </w:r>
      <w:r w:rsidR="00927484">
        <w:rPr>
          <w:rFonts w:ascii="Times New Roman" w:hAnsi="Times New Roman" w:cs="Times New Roman"/>
          <w:sz w:val="24"/>
          <w:szCs w:val="24"/>
        </w:rPr>
        <w:t>Uma das ações preconizadas pela</w:t>
      </w:r>
      <w:r w:rsidR="00175EED">
        <w:rPr>
          <w:rFonts w:ascii="Times New Roman" w:hAnsi="Times New Roman" w:cs="Times New Roman"/>
          <w:sz w:val="24"/>
          <w:szCs w:val="24"/>
        </w:rPr>
        <w:t xml:space="preserve"> (OMS) </w:t>
      </w:r>
      <w:r>
        <w:rPr>
          <w:rFonts w:ascii="Times New Roman" w:hAnsi="Times New Roman" w:cs="Times New Roman"/>
          <w:sz w:val="24"/>
          <w:szCs w:val="24"/>
        </w:rPr>
        <w:t>é a oferta u</w:t>
      </w:r>
      <w:r w:rsidR="00927484">
        <w:rPr>
          <w:rFonts w:ascii="Times New Roman" w:hAnsi="Times New Roman" w:cs="Times New Roman"/>
          <w:sz w:val="24"/>
          <w:szCs w:val="24"/>
        </w:rPr>
        <w:t>niversal de medicamentos anti-</w:t>
      </w:r>
      <w:r>
        <w:rPr>
          <w:rFonts w:ascii="Times New Roman" w:hAnsi="Times New Roman" w:cs="Times New Roman"/>
          <w:sz w:val="24"/>
          <w:szCs w:val="24"/>
        </w:rPr>
        <w:t>retroviral que cuja efetividade requer uma ampliação da atenção à saúde</w:t>
      </w:r>
      <w:r w:rsidR="00927484">
        <w:rPr>
          <w:rFonts w:ascii="Times New Roman" w:hAnsi="Times New Roman" w:cs="Times New Roman"/>
          <w:sz w:val="24"/>
          <w:szCs w:val="24"/>
        </w:rPr>
        <w:t xml:space="preserve"> de pré-</w:t>
      </w:r>
      <w:r>
        <w:rPr>
          <w:rFonts w:ascii="Times New Roman" w:hAnsi="Times New Roman" w:cs="Times New Roman"/>
          <w:sz w:val="24"/>
          <w:szCs w:val="24"/>
        </w:rPr>
        <w:t>natal, por fim, identificando as populações</w:t>
      </w:r>
      <w:r w:rsidR="001B64E6">
        <w:rPr>
          <w:rFonts w:ascii="Times New Roman" w:hAnsi="Times New Roman" w:cs="Times New Roman"/>
          <w:sz w:val="24"/>
          <w:szCs w:val="24"/>
        </w:rPr>
        <w:t xml:space="preserve"> vulneráveis a adquirirem o HIV </w:t>
      </w:r>
      <w:r w:rsidR="001B64E6" w:rsidRPr="00927484">
        <w:rPr>
          <w:rFonts w:ascii="Times New Roman" w:hAnsi="Times New Roman" w:cs="Times New Roman"/>
          <w:sz w:val="24"/>
          <w:szCs w:val="24"/>
          <w:vertAlign w:val="superscript"/>
        </w:rPr>
        <w:t>(3)</w:t>
      </w:r>
      <w:r w:rsidR="001B64E6">
        <w:rPr>
          <w:rFonts w:ascii="Times New Roman" w:hAnsi="Times New Roman" w:cs="Times New Roman"/>
          <w:sz w:val="24"/>
          <w:szCs w:val="24"/>
        </w:rPr>
        <w:t xml:space="preserve">. </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importante ressaltar que o filho de mãe HIV positivo tem a oportunidade de não ser infectado. A maioria das crianças nascidas de mães soropositivas não apresenta sinais ou sintomas de infecção pelo vírus. Apesar de que as mesmas chegam ao parto sem ter </w:t>
      </w:r>
      <w:r w:rsidR="00927484">
        <w:rPr>
          <w:rFonts w:ascii="Times New Roman" w:hAnsi="Times New Roman" w:cs="Times New Roman"/>
          <w:sz w:val="24"/>
          <w:szCs w:val="24"/>
        </w:rPr>
        <w:t>realizado a sorologia. Como o recém-nascido</w:t>
      </w:r>
      <w:r>
        <w:rPr>
          <w:rFonts w:ascii="Times New Roman" w:hAnsi="Times New Roman" w:cs="Times New Roman"/>
          <w:sz w:val="24"/>
          <w:szCs w:val="24"/>
        </w:rPr>
        <w:t xml:space="preserve"> ainda possui os anticorpos maternos, este deverá fazer o acompanhamento recomendado pelo ministério da saúde, até comprovar sua situação sorológica (infectada ou não). Utilizando-se de métodos eficazes como teste anti-HIV. Caso diagnosticado encaminhamento dessa gestante para o pré-natal de risco aumentando as chances d</w:t>
      </w:r>
      <w:r w:rsidR="00927484">
        <w:rPr>
          <w:rFonts w:ascii="Times New Roman" w:hAnsi="Times New Roman" w:cs="Times New Roman"/>
          <w:sz w:val="24"/>
          <w:szCs w:val="24"/>
        </w:rPr>
        <w:t>os recém-nascido</w:t>
      </w:r>
      <w:r w:rsidR="001B64E6">
        <w:rPr>
          <w:rFonts w:ascii="Times New Roman" w:hAnsi="Times New Roman" w:cs="Times New Roman"/>
          <w:sz w:val="24"/>
          <w:szCs w:val="24"/>
        </w:rPr>
        <w:t xml:space="preserve">s não nascerem infectados </w:t>
      </w:r>
      <w:r w:rsidR="001B64E6" w:rsidRPr="00927484">
        <w:rPr>
          <w:rFonts w:ascii="Times New Roman" w:hAnsi="Times New Roman" w:cs="Times New Roman"/>
          <w:sz w:val="24"/>
          <w:szCs w:val="24"/>
          <w:vertAlign w:val="superscript"/>
        </w:rPr>
        <w:t>(5)</w:t>
      </w:r>
      <w:r w:rsidR="001B64E6">
        <w:rPr>
          <w:rFonts w:ascii="Times New Roman" w:hAnsi="Times New Roman" w:cs="Times New Roman"/>
          <w:sz w:val="24"/>
          <w:szCs w:val="24"/>
        </w:rPr>
        <w:t>.</w:t>
      </w:r>
    </w:p>
    <w:p w:rsidR="001B07C1" w:rsidRPr="00927484" w:rsidRDefault="001B07C1" w:rsidP="00927484">
      <w:pPr>
        <w:autoSpaceDE w:val="0"/>
        <w:autoSpaceDN w:val="0"/>
        <w:adjustRightInd w:val="0"/>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Apesar de ter ocorrido progressos na adesão às condutas re</w:t>
      </w:r>
      <w:r w:rsidR="00C5424E">
        <w:rPr>
          <w:rFonts w:ascii="Times New Roman" w:hAnsi="Times New Roman" w:cs="Times New Roman"/>
          <w:sz w:val="24"/>
          <w:szCs w:val="24"/>
        </w:rPr>
        <w:t>comendadas para a prevenção da Transmissão V</w:t>
      </w:r>
      <w:r>
        <w:rPr>
          <w:rFonts w:ascii="Times New Roman" w:hAnsi="Times New Roman" w:cs="Times New Roman"/>
          <w:sz w:val="24"/>
          <w:szCs w:val="24"/>
        </w:rPr>
        <w:t>ertical do HIV, lacunas importantes persistem na capacidade de captação do Sistema Único de Saúde (SUS) e na adesão das gestantes</w:t>
      </w:r>
      <w:r w:rsidR="00C5424E">
        <w:rPr>
          <w:rFonts w:ascii="Times New Roman" w:hAnsi="Times New Roman" w:cs="Times New Roman"/>
          <w:sz w:val="24"/>
          <w:szCs w:val="24"/>
        </w:rPr>
        <w:t xml:space="preserve"> ao pré-natal. Assim, casos de Transmissão V</w:t>
      </w:r>
      <w:r>
        <w:rPr>
          <w:rFonts w:ascii="Times New Roman" w:hAnsi="Times New Roman" w:cs="Times New Roman"/>
          <w:sz w:val="24"/>
          <w:szCs w:val="24"/>
        </w:rPr>
        <w:t>ertical que poderiam ser evitados continuam ocorrendo apesar da disponibilidade do diagnóst</w:t>
      </w:r>
      <w:r w:rsidR="001B64E6">
        <w:rPr>
          <w:rFonts w:ascii="Times New Roman" w:hAnsi="Times New Roman" w:cs="Times New Roman"/>
          <w:sz w:val="24"/>
          <w:szCs w:val="24"/>
        </w:rPr>
        <w:t xml:space="preserve">ico e do tratamento da gestante </w:t>
      </w:r>
      <w:r w:rsidR="001B64E6" w:rsidRPr="00927484">
        <w:rPr>
          <w:rFonts w:ascii="Times New Roman" w:hAnsi="Times New Roman" w:cs="Times New Roman"/>
          <w:sz w:val="24"/>
          <w:szCs w:val="24"/>
          <w:vertAlign w:val="superscript"/>
        </w:rPr>
        <w:t>(5)</w:t>
      </w:r>
      <w:r w:rsidR="001B64E6">
        <w:rPr>
          <w:rFonts w:ascii="Times New Roman" w:hAnsi="Times New Roman" w:cs="Times New Roman"/>
          <w:sz w:val="24"/>
          <w:szCs w:val="24"/>
        </w:rPr>
        <w:t>.</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tanto o objetivo desta pesquisa é compreender os fat</w:t>
      </w:r>
      <w:r w:rsidR="00C5424E">
        <w:rPr>
          <w:rFonts w:ascii="Times New Roman" w:hAnsi="Times New Roman" w:cs="Times New Roman"/>
          <w:sz w:val="24"/>
          <w:szCs w:val="24"/>
        </w:rPr>
        <w:t>ores e atribuições que levam a Transmissão V</w:t>
      </w:r>
      <w:r>
        <w:rPr>
          <w:rFonts w:ascii="Times New Roman" w:hAnsi="Times New Roman" w:cs="Times New Roman"/>
          <w:sz w:val="24"/>
          <w:szCs w:val="24"/>
        </w:rPr>
        <w:t>ertical do HIV causando um déficit na saúde pública avaliando os mecanismos de transmissibilidade do HIV de mãe para filho, a fim de identificar os fator</w:t>
      </w:r>
      <w:r w:rsidR="00C5424E">
        <w:rPr>
          <w:rFonts w:ascii="Times New Roman" w:hAnsi="Times New Roman" w:cs="Times New Roman"/>
          <w:sz w:val="24"/>
          <w:szCs w:val="24"/>
        </w:rPr>
        <w:t>es de risco para ocorrência da Transmissão V</w:t>
      </w:r>
      <w:r>
        <w:rPr>
          <w:rFonts w:ascii="Times New Roman" w:hAnsi="Times New Roman" w:cs="Times New Roman"/>
          <w:sz w:val="24"/>
          <w:szCs w:val="24"/>
        </w:rPr>
        <w:t>ertic</w:t>
      </w:r>
      <w:r w:rsidR="00927484">
        <w:rPr>
          <w:rFonts w:ascii="Times New Roman" w:hAnsi="Times New Roman" w:cs="Times New Roman"/>
          <w:sz w:val="24"/>
          <w:szCs w:val="24"/>
        </w:rPr>
        <w:t>al, conhecer as condições sócio comportamentais</w:t>
      </w:r>
      <w:r>
        <w:rPr>
          <w:rFonts w:ascii="Times New Roman" w:hAnsi="Times New Roman" w:cs="Times New Roman"/>
          <w:sz w:val="24"/>
          <w:szCs w:val="24"/>
        </w:rPr>
        <w:t xml:space="preserve"> que impedem a gestante a não aderir o tratamento, descrever medidas profiláticas para o controle da infecção. A finalidade da pesquisa e obter informações a respeito do por que da </w:t>
      </w:r>
      <w:r>
        <w:rPr>
          <w:rFonts w:ascii="Times New Roman" w:hAnsi="Times New Roman" w:cs="Times New Roman"/>
          <w:sz w:val="24"/>
          <w:szCs w:val="24"/>
        </w:rPr>
        <w:lastRenderedPageBreak/>
        <w:t>não adesão ao tratamento e as falhas na saúde pública qu</w:t>
      </w:r>
      <w:r w:rsidR="00C5424E">
        <w:rPr>
          <w:rFonts w:ascii="Times New Roman" w:hAnsi="Times New Roman" w:cs="Times New Roman"/>
          <w:sz w:val="24"/>
          <w:szCs w:val="24"/>
        </w:rPr>
        <w:t>e predispõe ao aparecimento da Transmissão V</w:t>
      </w:r>
      <w:r>
        <w:rPr>
          <w:rFonts w:ascii="Times New Roman" w:hAnsi="Times New Roman" w:cs="Times New Roman"/>
          <w:sz w:val="24"/>
          <w:szCs w:val="24"/>
        </w:rPr>
        <w:t xml:space="preserve">ertical.  </w:t>
      </w:r>
    </w:p>
    <w:p w:rsidR="003F67BF" w:rsidRDefault="003F67BF" w:rsidP="003F67BF">
      <w:pPr>
        <w:spacing w:after="0" w:line="480" w:lineRule="auto"/>
        <w:ind w:firstLine="709"/>
        <w:jc w:val="both"/>
        <w:rPr>
          <w:rFonts w:ascii="Times New Roman" w:hAnsi="Times New Roman" w:cs="Times New Roman"/>
          <w:sz w:val="24"/>
          <w:szCs w:val="24"/>
        </w:rPr>
      </w:pPr>
    </w:p>
    <w:p w:rsidR="001B07C1" w:rsidRPr="003F67BF" w:rsidRDefault="001B07C1" w:rsidP="003F67BF">
      <w:pPr>
        <w:spacing w:after="0" w:line="480" w:lineRule="auto"/>
        <w:jc w:val="both"/>
        <w:rPr>
          <w:rFonts w:ascii="Times New Roman" w:hAnsi="Times New Roman" w:cs="Times New Roman"/>
          <w:b/>
          <w:sz w:val="24"/>
          <w:szCs w:val="24"/>
        </w:rPr>
      </w:pPr>
      <w:r w:rsidRPr="003F67BF">
        <w:rPr>
          <w:rFonts w:ascii="Times New Roman" w:hAnsi="Times New Roman" w:cs="Times New Roman"/>
          <w:b/>
          <w:sz w:val="24"/>
          <w:szCs w:val="24"/>
        </w:rPr>
        <w:t>METODOLOGIA</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Trata-se de uma revisão de literatura no período de fevereiro a abril de 2011, na qual foi consultados livros da biblioteca da Faculdade São Francisco de Barreiras e realizado a busca de artigos cien</w:t>
      </w:r>
      <w:r w:rsidR="00C5424E">
        <w:rPr>
          <w:rFonts w:ascii="Times New Roman" w:hAnsi="Times New Roman" w:cs="Times New Roman"/>
          <w:sz w:val="24"/>
          <w:szCs w:val="24"/>
        </w:rPr>
        <w:t>tíficos nos bancos de dados do Scielo e B</w:t>
      </w:r>
      <w:r>
        <w:rPr>
          <w:rFonts w:ascii="Times New Roman" w:hAnsi="Times New Roman" w:cs="Times New Roman"/>
          <w:sz w:val="24"/>
          <w:szCs w:val="24"/>
        </w:rPr>
        <w:t>ireme. Para essa revisão foi utilizado leitura sistemática a fim de identificar os fatores e aprofundar a discursão em torno dos problemas relacionados ao déficit n</w:t>
      </w:r>
      <w:r w:rsidR="00C5424E">
        <w:rPr>
          <w:rFonts w:ascii="Times New Roman" w:hAnsi="Times New Roman" w:cs="Times New Roman"/>
          <w:sz w:val="24"/>
          <w:szCs w:val="24"/>
        </w:rPr>
        <w:t>a saúde pública que implica na Transmissão V</w:t>
      </w:r>
      <w:r>
        <w:rPr>
          <w:rFonts w:ascii="Times New Roman" w:hAnsi="Times New Roman" w:cs="Times New Roman"/>
          <w:sz w:val="24"/>
          <w:szCs w:val="24"/>
        </w:rPr>
        <w:t>ertical do HIV.</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busca dos artigos foram utilizadas as p</w:t>
      </w:r>
      <w:r w:rsidR="00C5424E">
        <w:rPr>
          <w:rFonts w:ascii="Times New Roman" w:hAnsi="Times New Roman" w:cs="Times New Roman"/>
          <w:sz w:val="24"/>
          <w:szCs w:val="24"/>
        </w:rPr>
        <w:t>alavras chaves com: HIV, Transmissão V</w:t>
      </w:r>
      <w:r>
        <w:rPr>
          <w:rFonts w:ascii="Times New Roman" w:hAnsi="Times New Roman" w:cs="Times New Roman"/>
          <w:sz w:val="24"/>
          <w:szCs w:val="24"/>
        </w:rPr>
        <w:t>ertical do HIV, assistência pré-natal, gestantes HIV positivo, perfil das gestantes HIV. Foram pesquisadas 20 referências das quais foram utilizadas 11. Os critérios de inclusão das referências foram os que mostraram transmissibilidade do HIV, perfil das gestantes HIV positiva, adesão ao tratamento, saúde pública.</w:t>
      </w:r>
    </w:p>
    <w:p w:rsidR="003F67BF" w:rsidRPr="003F67BF" w:rsidRDefault="003F67BF" w:rsidP="003F67BF">
      <w:pPr>
        <w:spacing w:after="0" w:line="480" w:lineRule="auto"/>
        <w:ind w:firstLine="709"/>
        <w:jc w:val="both"/>
        <w:rPr>
          <w:rFonts w:ascii="Times New Roman" w:hAnsi="Times New Roman" w:cs="Times New Roman"/>
          <w:b/>
          <w:sz w:val="24"/>
          <w:szCs w:val="24"/>
        </w:rPr>
      </w:pPr>
    </w:p>
    <w:p w:rsidR="001B07C1" w:rsidRPr="003F67BF" w:rsidRDefault="007F3FEE" w:rsidP="003F67B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RESULT</w:t>
      </w:r>
      <w:r w:rsidR="001B07C1" w:rsidRPr="003F67BF">
        <w:rPr>
          <w:rFonts w:ascii="Times New Roman" w:hAnsi="Times New Roman" w:cs="Times New Roman"/>
          <w:b/>
          <w:sz w:val="24"/>
          <w:szCs w:val="24"/>
        </w:rPr>
        <w:t>ADO E DISCUSSÃO</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Há vários fatores que influenciam a não adesão ao tratamento das gestantes HIV positivo conseque</w:t>
      </w:r>
      <w:r w:rsidR="00C5424E">
        <w:rPr>
          <w:rFonts w:ascii="Times New Roman" w:hAnsi="Times New Roman" w:cs="Times New Roman"/>
          <w:sz w:val="24"/>
          <w:szCs w:val="24"/>
        </w:rPr>
        <w:t>ntemente levando ao aumento da T</w:t>
      </w:r>
      <w:r>
        <w:rPr>
          <w:rFonts w:ascii="Times New Roman" w:hAnsi="Times New Roman" w:cs="Times New Roman"/>
          <w:sz w:val="24"/>
          <w:szCs w:val="24"/>
        </w:rPr>
        <w:t>ransmis</w:t>
      </w:r>
      <w:r w:rsidR="00C5424E">
        <w:rPr>
          <w:rFonts w:ascii="Times New Roman" w:hAnsi="Times New Roman" w:cs="Times New Roman"/>
          <w:sz w:val="24"/>
          <w:szCs w:val="24"/>
        </w:rPr>
        <w:t>são V</w:t>
      </w:r>
      <w:r>
        <w:rPr>
          <w:rFonts w:ascii="Times New Roman" w:hAnsi="Times New Roman" w:cs="Times New Roman"/>
          <w:sz w:val="24"/>
          <w:szCs w:val="24"/>
        </w:rPr>
        <w:t xml:space="preserve">ertical. Ocorrendo falhas na operacionalização das ações, muitas gestantes chegam ao parto sem ter realizado a sorologia ou às vezes não ter acesso a esses resultados. O fator sócio econômico e cultural também é bastante significativo na não adesão ao tratamento, muitas vezes por falta de informação, assim como a dificuldade ao acesso aos serviços de saúde apesar dessa realidade ter mudado bastante ao longo dos tempos. </w:t>
      </w:r>
    </w:p>
    <w:p w:rsidR="001B07C1" w:rsidRDefault="001B07C1"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A abordagem da equipe de saúde também é de suma importância para captação dessas gestantes visto que, a segurança que a equipe transmite influencia na continuidade do tratamento, pois existem relatos em que muitas gestantes referem falta de acolhimento na unidade de saúde. Há casos em que a ausência do diálogo, mau humor, falta de atenção dos profissionais </w:t>
      </w:r>
      <w:r w:rsidR="001B64E6">
        <w:rPr>
          <w:rFonts w:ascii="Times New Roman" w:hAnsi="Times New Roman" w:cs="Times New Roman"/>
          <w:sz w:val="24"/>
          <w:szCs w:val="24"/>
        </w:rPr>
        <w:t xml:space="preserve">afetam a confiança da paciente </w:t>
      </w:r>
      <w:r w:rsidR="001B64E6" w:rsidRPr="00927484">
        <w:rPr>
          <w:rFonts w:ascii="Times New Roman" w:hAnsi="Times New Roman" w:cs="Times New Roman"/>
          <w:sz w:val="24"/>
          <w:szCs w:val="24"/>
          <w:vertAlign w:val="superscript"/>
        </w:rPr>
        <w:t>(5)</w:t>
      </w:r>
      <w:r w:rsidR="001B64E6">
        <w:rPr>
          <w:rFonts w:ascii="Times New Roman" w:hAnsi="Times New Roman" w:cs="Times New Roman"/>
          <w:sz w:val="24"/>
          <w:szCs w:val="24"/>
        </w:rPr>
        <w:t>.</w:t>
      </w:r>
    </w:p>
    <w:p w:rsidR="001B07C1" w:rsidRDefault="00C5424E"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Em alguns estudo indicam que a Transmissão V</w:t>
      </w:r>
      <w:r w:rsidR="001B07C1">
        <w:rPr>
          <w:rFonts w:ascii="Times New Roman" w:hAnsi="Times New Roman" w:cs="Times New Roman"/>
          <w:sz w:val="24"/>
          <w:szCs w:val="24"/>
        </w:rPr>
        <w:t>erti</w:t>
      </w:r>
      <w:r w:rsidR="00B63354">
        <w:rPr>
          <w:rFonts w:ascii="Times New Roman" w:hAnsi="Times New Roman" w:cs="Times New Roman"/>
          <w:sz w:val="24"/>
          <w:szCs w:val="24"/>
        </w:rPr>
        <w:t xml:space="preserve">cal do HIV era significativamente </w:t>
      </w:r>
      <w:r w:rsidR="001B07C1">
        <w:rPr>
          <w:rFonts w:ascii="Times New Roman" w:hAnsi="Times New Roman" w:cs="Times New Roman"/>
          <w:sz w:val="24"/>
          <w:szCs w:val="24"/>
        </w:rPr>
        <w:t xml:space="preserve">crescente para os casos anteriores, a </w:t>
      </w:r>
      <w:r w:rsidR="00927484">
        <w:rPr>
          <w:rFonts w:ascii="Times New Roman" w:hAnsi="Times New Roman" w:cs="Times New Roman"/>
          <w:sz w:val="24"/>
          <w:szCs w:val="24"/>
        </w:rPr>
        <w:t>implantação das terapias anti-</w:t>
      </w:r>
      <w:r w:rsidR="001B07C1">
        <w:rPr>
          <w:rFonts w:ascii="Times New Roman" w:hAnsi="Times New Roman" w:cs="Times New Roman"/>
          <w:sz w:val="24"/>
          <w:szCs w:val="24"/>
        </w:rPr>
        <w:t>retroviral, e esses estudos sugerem uma resposta favorável a implementação das politicas de  intervenç</w:t>
      </w:r>
      <w:r>
        <w:rPr>
          <w:rFonts w:ascii="Times New Roman" w:hAnsi="Times New Roman" w:cs="Times New Roman"/>
          <w:sz w:val="24"/>
          <w:szCs w:val="24"/>
        </w:rPr>
        <w:t>ão na prevenção da Transmissão V</w:t>
      </w:r>
      <w:r w:rsidR="001B07C1">
        <w:rPr>
          <w:rFonts w:ascii="Times New Roman" w:hAnsi="Times New Roman" w:cs="Times New Roman"/>
          <w:sz w:val="24"/>
          <w:szCs w:val="24"/>
        </w:rPr>
        <w:t>ertical do HIV no Brasil, como oc</w:t>
      </w:r>
      <w:r w:rsidR="001B64E6">
        <w:rPr>
          <w:rFonts w:ascii="Times New Roman" w:hAnsi="Times New Roman" w:cs="Times New Roman"/>
          <w:sz w:val="24"/>
          <w:szCs w:val="24"/>
        </w:rPr>
        <w:t xml:space="preserve">orreu em outras partes do mundo </w:t>
      </w:r>
      <w:r w:rsidR="001B64E6" w:rsidRPr="00927484">
        <w:rPr>
          <w:rFonts w:ascii="Times New Roman" w:hAnsi="Times New Roman" w:cs="Times New Roman"/>
          <w:sz w:val="24"/>
          <w:szCs w:val="24"/>
          <w:vertAlign w:val="superscript"/>
        </w:rPr>
        <w:t>(4)</w:t>
      </w:r>
      <w:r w:rsidR="001B64E6">
        <w:rPr>
          <w:rFonts w:ascii="Times New Roman" w:hAnsi="Times New Roman" w:cs="Times New Roman"/>
          <w:sz w:val="24"/>
          <w:szCs w:val="24"/>
        </w:rPr>
        <w:t>.</w:t>
      </w:r>
    </w:p>
    <w:p w:rsidR="001B07C1" w:rsidRDefault="001B07C1" w:rsidP="003F67B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estudo de Darmont et. al alguns fatores foram pontuados para caracterizar a adesão ou não ao pré – natal que pode significar um problema de saúde pública visto que os fatores relacionados a adesão são: aceitação da gestação pelo fato de muitas dessas mulheres não planejaram a gestação; Falta de apoio do parceiro pois muitas delas não tem o apoio dos parceiros; Conhecimento prévio da soropositividade algumas sabem que é portadora do vírus outras escondem essa situação </w:t>
      </w:r>
      <w:r w:rsidR="00C5424E">
        <w:rPr>
          <w:rFonts w:ascii="Times New Roman" w:hAnsi="Times New Roman" w:cs="Times New Roman"/>
          <w:sz w:val="24"/>
          <w:szCs w:val="24"/>
        </w:rPr>
        <w:t>e muitas até o momento do pré-</w:t>
      </w:r>
      <w:r>
        <w:rPr>
          <w:rFonts w:ascii="Times New Roman" w:hAnsi="Times New Roman" w:cs="Times New Roman"/>
          <w:sz w:val="24"/>
          <w:szCs w:val="24"/>
        </w:rPr>
        <w:t>natal não sabem; Experiências negativas de atendimento que partem dos profissionais de saúde que muitas vezes não estão preparados para abordar essas gestantes; e entre os fatores relacionados a adesão são: Apoio do parceiro e da família é de suma importância para o tratamento; Discurso de valorização do cuidado com a saúde essas gestantes se preocupa do cuidado com a saúde e a noção da importância da prevenção de doenças a partir dos exames; laqueadura tubária como motivação para o pré-nat</w:t>
      </w:r>
      <w:r w:rsidR="00C5424E">
        <w:rPr>
          <w:rFonts w:ascii="Times New Roman" w:hAnsi="Times New Roman" w:cs="Times New Roman"/>
          <w:sz w:val="24"/>
          <w:szCs w:val="24"/>
        </w:rPr>
        <w:t>al, parte do incentivo ao pré-</w:t>
      </w:r>
      <w:r>
        <w:rPr>
          <w:rFonts w:ascii="Times New Roman" w:hAnsi="Times New Roman" w:cs="Times New Roman"/>
          <w:sz w:val="24"/>
          <w:szCs w:val="24"/>
        </w:rPr>
        <w:t>natal e devido as restrições legais; Acolhimento por parte dos profissionais de saúde algumas referem que sentem apoio de parte dos profissi</w:t>
      </w:r>
      <w:r w:rsidR="001B64E6">
        <w:rPr>
          <w:rFonts w:ascii="Times New Roman" w:hAnsi="Times New Roman" w:cs="Times New Roman"/>
          <w:sz w:val="24"/>
          <w:szCs w:val="24"/>
        </w:rPr>
        <w:t xml:space="preserve">onais </w:t>
      </w:r>
      <w:r w:rsidR="001B64E6" w:rsidRPr="00175EED">
        <w:rPr>
          <w:rFonts w:ascii="Times New Roman" w:hAnsi="Times New Roman" w:cs="Times New Roman"/>
          <w:sz w:val="24"/>
          <w:szCs w:val="24"/>
          <w:vertAlign w:val="superscript"/>
        </w:rPr>
        <w:t>(5)</w:t>
      </w:r>
      <w:r w:rsidR="001B64E6">
        <w:rPr>
          <w:rFonts w:ascii="Times New Roman" w:hAnsi="Times New Roman" w:cs="Times New Roman"/>
          <w:sz w:val="24"/>
          <w:szCs w:val="24"/>
        </w:rPr>
        <w:t>.</w:t>
      </w:r>
    </w:p>
    <w:p w:rsidR="003F67BF" w:rsidRDefault="003F67BF" w:rsidP="003F67BF">
      <w:pPr>
        <w:autoSpaceDE w:val="0"/>
        <w:autoSpaceDN w:val="0"/>
        <w:adjustRightInd w:val="0"/>
        <w:spacing w:after="0" w:line="480" w:lineRule="auto"/>
        <w:ind w:firstLine="709"/>
        <w:jc w:val="both"/>
        <w:rPr>
          <w:rFonts w:ascii="Times New Roman" w:hAnsi="Times New Roman" w:cs="Times New Roman"/>
          <w:sz w:val="24"/>
          <w:szCs w:val="24"/>
          <w:vertAlign w:val="superscript"/>
        </w:rPr>
      </w:pPr>
    </w:p>
    <w:p w:rsidR="001B07C1" w:rsidRPr="003F67BF" w:rsidRDefault="001B07C1" w:rsidP="003F67BF">
      <w:pPr>
        <w:spacing w:after="0" w:line="480" w:lineRule="auto"/>
        <w:jc w:val="both"/>
        <w:rPr>
          <w:rFonts w:ascii="Times New Roman" w:hAnsi="Times New Roman" w:cs="Times New Roman"/>
          <w:b/>
          <w:sz w:val="24"/>
          <w:szCs w:val="24"/>
        </w:rPr>
      </w:pPr>
      <w:r w:rsidRPr="003F67BF">
        <w:rPr>
          <w:rFonts w:ascii="Times New Roman" w:hAnsi="Times New Roman" w:cs="Times New Roman"/>
          <w:b/>
          <w:sz w:val="24"/>
          <w:szCs w:val="24"/>
        </w:rPr>
        <w:t>CONCLUSÃO</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Diante das considerações as mulheres soropositivas devem ser orientadas não apenas com o controle da infecção, mas visando efetivamente o bem estar das mesmas. Oferecendo apoio emocional, reduzindo ansiedade esclarecendo dúvidas. Para que se possa chegar à solução mais efetiva e adequada para cada situação de cuidado, há necessidade de explicitação dos diferentes pontos de vista dos profissionais. Os avanços alcançados pela terapia medicamentosa, aliados a outros procedimentos reduziram consideravelmente a taxa de transmissão materno infantil.</w:t>
      </w:r>
    </w:p>
    <w:p w:rsidR="001B07C1" w:rsidRDefault="00C5424E"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Frente à Transmissão V</w:t>
      </w:r>
      <w:r w:rsidR="001B07C1">
        <w:rPr>
          <w:rFonts w:ascii="Times New Roman" w:hAnsi="Times New Roman" w:cs="Times New Roman"/>
          <w:sz w:val="24"/>
          <w:szCs w:val="24"/>
        </w:rPr>
        <w:t xml:space="preserve">ertical do HIV continuam fundamentais as ações que contemplam a educação principalmente dos jovens e o uso do preservativo nas relações sexuais. </w:t>
      </w:r>
      <w:r>
        <w:rPr>
          <w:rFonts w:ascii="Times New Roman" w:hAnsi="Times New Roman" w:cs="Times New Roman"/>
          <w:sz w:val="24"/>
          <w:szCs w:val="24"/>
        </w:rPr>
        <w:t>Com elas e com a profilaxia da Transmissão V</w:t>
      </w:r>
      <w:r w:rsidR="001B07C1">
        <w:rPr>
          <w:rFonts w:ascii="Times New Roman" w:hAnsi="Times New Roman" w:cs="Times New Roman"/>
          <w:sz w:val="24"/>
          <w:szCs w:val="24"/>
        </w:rPr>
        <w:t>ertical, ainda que não se consiga eliminar a infecção pelo HIV da população pediátrica, pelo menos estaremos transformando tal condição numa questão de menor magnitude, potencialmente cont</w:t>
      </w:r>
      <w:r w:rsidR="00B63354">
        <w:rPr>
          <w:rFonts w:ascii="Times New Roman" w:hAnsi="Times New Roman" w:cs="Times New Roman"/>
          <w:sz w:val="24"/>
          <w:szCs w:val="24"/>
        </w:rPr>
        <w:t>rolável dentro da Saúde Pública (6).</w:t>
      </w:r>
    </w:p>
    <w:p w:rsidR="001B07C1" w:rsidRDefault="001B07C1" w:rsidP="003F67BF">
      <w:pPr>
        <w:spacing w:after="0" w:line="48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Os avanços alcançados com a terapia medicamentosa, aliados a outros procedimentos, reduziram consideravelmente a taxa de transmissão materno-infantil. Porém, para alcançar estes resultados as mães devem ser estimuladas a realizarem os procedimentos preconizados pelos profis</w:t>
      </w:r>
      <w:r w:rsidR="00B63354">
        <w:rPr>
          <w:rFonts w:ascii="Times New Roman" w:hAnsi="Times New Roman" w:cs="Times New Roman"/>
          <w:sz w:val="24"/>
          <w:szCs w:val="24"/>
        </w:rPr>
        <w:t>sionais de saúde (7).</w:t>
      </w:r>
    </w:p>
    <w:p w:rsidR="001B07C1" w:rsidRDefault="001B07C1" w:rsidP="003F67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muitas mulheres ao receberem o diagnóstico que é soropositiva acham que a vida acabou, mas para a criança está apenas começando, e os profissionais da saúde envolvidos nesse atendimento deverá garantir assistência adotando meios de abordagem de acordo a necessidade e realidade de cada gestante, para evitar a </w:t>
      </w:r>
      <w:r w:rsidR="009B4BA8">
        <w:rPr>
          <w:rFonts w:ascii="Times New Roman" w:hAnsi="Times New Roman" w:cs="Times New Roman"/>
          <w:sz w:val="24"/>
          <w:szCs w:val="24"/>
        </w:rPr>
        <w:t>disseminação do HIV através da Transmissão V</w:t>
      </w:r>
      <w:r>
        <w:rPr>
          <w:rFonts w:ascii="Times New Roman" w:hAnsi="Times New Roman" w:cs="Times New Roman"/>
          <w:sz w:val="24"/>
          <w:szCs w:val="24"/>
        </w:rPr>
        <w:t xml:space="preserve">ertical.  </w:t>
      </w:r>
    </w:p>
    <w:p w:rsidR="003F67BF" w:rsidRPr="003F67BF" w:rsidRDefault="003F67BF" w:rsidP="003F67BF">
      <w:pPr>
        <w:spacing w:after="0" w:line="480" w:lineRule="auto"/>
        <w:ind w:firstLine="709"/>
        <w:jc w:val="both"/>
        <w:rPr>
          <w:rFonts w:ascii="Times New Roman" w:hAnsi="Times New Roman" w:cs="Times New Roman"/>
          <w:b/>
          <w:sz w:val="24"/>
          <w:szCs w:val="24"/>
        </w:rPr>
      </w:pPr>
    </w:p>
    <w:p w:rsidR="001B07C1" w:rsidRDefault="001B07C1" w:rsidP="003F67BF">
      <w:pPr>
        <w:spacing w:after="0" w:line="480" w:lineRule="auto"/>
        <w:jc w:val="both"/>
        <w:rPr>
          <w:rFonts w:ascii="Times New Roman" w:hAnsi="Times New Roman" w:cs="Times New Roman"/>
          <w:b/>
          <w:sz w:val="24"/>
          <w:szCs w:val="24"/>
        </w:rPr>
      </w:pPr>
      <w:r w:rsidRPr="003F67BF">
        <w:rPr>
          <w:rFonts w:ascii="Times New Roman" w:hAnsi="Times New Roman" w:cs="Times New Roman"/>
          <w:b/>
          <w:sz w:val="24"/>
          <w:szCs w:val="24"/>
        </w:rPr>
        <w:t>REFERÊNCIAS</w:t>
      </w:r>
    </w:p>
    <w:p w:rsidR="003F67BF" w:rsidRPr="003F67BF" w:rsidRDefault="003F67BF" w:rsidP="003F67BF">
      <w:pPr>
        <w:spacing w:after="0" w:line="480" w:lineRule="auto"/>
        <w:jc w:val="both"/>
        <w:rPr>
          <w:rFonts w:ascii="Times New Roman" w:hAnsi="Times New Roman" w:cs="Times New Roman"/>
          <w:b/>
          <w:sz w:val="24"/>
          <w:szCs w:val="24"/>
        </w:rPr>
      </w:pPr>
    </w:p>
    <w:p w:rsidR="001B07C1" w:rsidRDefault="001B07C1" w:rsidP="003F67BF">
      <w:pPr>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lastRenderedPageBreak/>
        <w:t>1</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Almeida, Janie: </w:t>
      </w:r>
      <w:r>
        <w:rPr>
          <w:rFonts w:ascii="Times New Roman" w:hAnsi="Times New Roman" w:cs="Times New Roman"/>
          <w:b/>
          <w:sz w:val="24"/>
          <w:szCs w:val="24"/>
        </w:rPr>
        <w:t>Projeto transmissão vertical zero: expectativas e ações de pais, soropositivos para o HIV a espera do diagnóstico do filho</w:t>
      </w:r>
      <w:r>
        <w:rPr>
          <w:rFonts w:ascii="Times New Roman" w:hAnsi="Times New Roman" w:cs="Times New Roman"/>
          <w:sz w:val="24"/>
          <w:szCs w:val="24"/>
        </w:rPr>
        <w:t>; [tese] de doutorado- São Paulo, 2008.</w:t>
      </w:r>
    </w:p>
    <w:p w:rsidR="001B07C1" w:rsidRDefault="001B07C1" w:rsidP="003F67BF">
      <w:pPr>
        <w:spacing w:after="0" w:line="480" w:lineRule="auto"/>
        <w:jc w:val="both"/>
        <w:rPr>
          <w:rFonts w:ascii="Times New Roman" w:hAnsi="Times New Roman" w:cs="Times New Roman"/>
          <w:sz w:val="24"/>
          <w:szCs w:val="24"/>
        </w:rPr>
      </w:pPr>
    </w:p>
    <w:p w:rsidR="001B07C1" w:rsidRDefault="001B07C1" w:rsidP="003F67BF">
      <w:pPr>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2</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Araújo: et al: </w:t>
      </w:r>
      <w:r>
        <w:rPr>
          <w:rFonts w:ascii="Times New Roman" w:hAnsi="Times New Roman" w:cs="Times New Roman"/>
          <w:b/>
          <w:sz w:val="24"/>
          <w:szCs w:val="24"/>
        </w:rPr>
        <w:t>Vivências de gestantes e puérperas com diagnóstico do HIV. Revista Brasileira de enfermagem</w:t>
      </w:r>
      <w:r>
        <w:rPr>
          <w:rFonts w:ascii="Times New Roman" w:hAnsi="Times New Roman" w:cs="Times New Roman"/>
          <w:sz w:val="24"/>
          <w:szCs w:val="24"/>
        </w:rPr>
        <w:t>; Fortaleza-CE, 2008.</w:t>
      </w:r>
    </w:p>
    <w:p w:rsidR="001B07C1" w:rsidRDefault="001B07C1" w:rsidP="003F67BF">
      <w:pPr>
        <w:spacing w:after="0" w:line="480" w:lineRule="auto"/>
        <w:jc w:val="both"/>
        <w:rPr>
          <w:rFonts w:ascii="Times New Roman" w:hAnsi="Times New Roman" w:cs="Times New Roman"/>
          <w:sz w:val="24"/>
          <w:szCs w:val="24"/>
        </w:rPr>
      </w:pPr>
    </w:p>
    <w:p w:rsidR="001B07C1" w:rsidRDefault="001B07C1" w:rsidP="003F67BF">
      <w:pPr>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3</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Barcellos, et. al. </w:t>
      </w:r>
      <w:r>
        <w:rPr>
          <w:rFonts w:ascii="Times New Roman" w:hAnsi="Times New Roman" w:cs="Times New Roman"/>
          <w:b/>
          <w:sz w:val="24"/>
          <w:szCs w:val="24"/>
        </w:rPr>
        <w:t>Estimativa da relevância de HIV em gestantes por análise espacial</w:t>
      </w:r>
      <w:r>
        <w:rPr>
          <w:rFonts w:ascii="Times New Roman" w:hAnsi="Times New Roman" w:cs="Times New Roman"/>
          <w:sz w:val="24"/>
          <w:szCs w:val="24"/>
        </w:rPr>
        <w:t>. Porto Alegre, RS. Revista de Saúde Pública, vol: 40, Rio de Janeiro, 2006.</w:t>
      </w:r>
    </w:p>
    <w:p w:rsidR="001B07C1" w:rsidRDefault="001B07C1" w:rsidP="003F67BF">
      <w:pPr>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4</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Brito; et. al: </w:t>
      </w:r>
      <w:r>
        <w:rPr>
          <w:rFonts w:ascii="Times New Roman" w:hAnsi="Times New Roman" w:cs="Times New Roman"/>
          <w:b/>
          <w:sz w:val="24"/>
          <w:szCs w:val="24"/>
        </w:rPr>
        <w:t>Tendência da transmissão vertical da Aids após terapia anti-retroviral no Brasil. Revista de Saúde Pública</w:t>
      </w:r>
      <w:r>
        <w:rPr>
          <w:rFonts w:ascii="Times New Roman" w:hAnsi="Times New Roman" w:cs="Times New Roman"/>
          <w:sz w:val="24"/>
          <w:szCs w:val="24"/>
        </w:rPr>
        <w:t>, vol. 40 São Paulo, 2006.</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5</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Darmont, et. al: </w:t>
      </w:r>
      <w:r>
        <w:rPr>
          <w:rFonts w:ascii="Times New Roman" w:hAnsi="Times New Roman" w:cs="Times New Roman"/>
          <w:b/>
          <w:sz w:val="24"/>
          <w:szCs w:val="24"/>
        </w:rPr>
        <w:t>Adesão ao pré-natal de mulheres  HIV</w:t>
      </w:r>
      <w:r>
        <w:rPr>
          <w:rStyle w:val="nfase"/>
          <w:b/>
        </w:rPr>
        <w:t>+</w:t>
      </w:r>
      <w:r>
        <w:rPr>
          <w:rFonts w:ascii="Times New Roman" w:hAnsi="Times New Roman" w:cs="Times New Roman"/>
          <w:b/>
          <w:sz w:val="24"/>
          <w:szCs w:val="24"/>
        </w:rPr>
        <w:t xml:space="preserve"> que não fizeram profilaxia da transmissão vertical: um estudo sócio-comportamental e de acesso ao sistema de saúde. Caderno Saúde Pública</w:t>
      </w:r>
      <w:r>
        <w:rPr>
          <w:rFonts w:ascii="Times New Roman" w:hAnsi="Times New Roman" w:cs="Times New Roman"/>
          <w:sz w:val="24"/>
          <w:szCs w:val="24"/>
        </w:rPr>
        <w:t>, Rio de Janeiro, 2010.</w:t>
      </w:r>
    </w:p>
    <w:p w:rsidR="009B4BA8" w:rsidRDefault="009B4BA8"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6</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Fernandes; et. al: </w:t>
      </w:r>
      <w:r>
        <w:rPr>
          <w:rFonts w:ascii="Times New Roman" w:hAnsi="Times New Roman" w:cs="Times New Roman"/>
          <w:b/>
          <w:sz w:val="24"/>
          <w:szCs w:val="24"/>
        </w:rPr>
        <w:t>O desafio da prevenção da transmissão vertical do HIV no município de Campos dos Goytacazes</w:t>
      </w:r>
      <w:r>
        <w:rPr>
          <w:rFonts w:ascii="Times New Roman" w:hAnsi="Times New Roman" w:cs="Times New Roman"/>
          <w:sz w:val="24"/>
          <w:szCs w:val="24"/>
        </w:rPr>
        <w:t>; Rio de Janeiro, 2005.</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7</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Figueira, S. </w:t>
      </w:r>
      <w:r>
        <w:rPr>
          <w:rFonts w:ascii="Times New Roman" w:hAnsi="Times New Roman" w:cs="Times New Roman"/>
          <w:b/>
          <w:sz w:val="24"/>
          <w:szCs w:val="24"/>
        </w:rPr>
        <w:t>Assistência de Enfermagem na prevenção da transmissão vertical do HIV: Compreendendo as crenças e percepções das mães soropositivas</w:t>
      </w:r>
      <w:r>
        <w:rPr>
          <w:rFonts w:ascii="Times New Roman" w:hAnsi="Times New Roman" w:cs="Times New Roman"/>
          <w:sz w:val="24"/>
          <w:szCs w:val="24"/>
        </w:rPr>
        <w:t>; Faculdade de Saúde Pública da USP, São Paulo 2003.</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lastRenderedPageBreak/>
        <w:t>8</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Moreno. et.al: </w:t>
      </w:r>
      <w:r>
        <w:rPr>
          <w:rFonts w:ascii="Times New Roman" w:hAnsi="Times New Roman" w:cs="Times New Roman"/>
          <w:b/>
          <w:sz w:val="24"/>
          <w:szCs w:val="24"/>
        </w:rPr>
        <w:t>Mães HIV positivo e não-amamentação: Revista brasileira de saúde materno infantil</w:t>
      </w:r>
      <w:r>
        <w:rPr>
          <w:rFonts w:ascii="Times New Roman" w:hAnsi="Times New Roman" w:cs="Times New Roman"/>
          <w:sz w:val="24"/>
          <w:szCs w:val="24"/>
        </w:rPr>
        <w:t>, Recife: 2006.</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9</w:t>
      </w:r>
      <w:r w:rsidR="00AC31AD">
        <w:rPr>
          <w:rFonts w:ascii="Times New Roman" w:hAnsi="Times New Roman" w:cs="Times New Roman"/>
          <w:sz w:val="24"/>
          <w:szCs w:val="24"/>
        </w:rPr>
        <w:t xml:space="preserve"> </w:t>
      </w:r>
      <w:r>
        <w:rPr>
          <w:rFonts w:ascii="Times New Roman" w:hAnsi="Times New Roman" w:cs="Times New Roman"/>
          <w:sz w:val="24"/>
          <w:szCs w:val="24"/>
        </w:rPr>
        <w:t xml:space="preserve">Silva et, al: </w:t>
      </w:r>
      <w:r>
        <w:rPr>
          <w:rFonts w:ascii="Times New Roman" w:hAnsi="Times New Roman" w:cs="Times New Roman"/>
          <w:b/>
          <w:sz w:val="24"/>
          <w:szCs w:val="24"/>
        </w:rPr>
        <w:t xml:space="preserve">Perfil clínico-laboratorial de crianças vivendo com HIV/AIDS por transmissão vertical em uma cidade do Nordeste Brasileiro. </w:t>
      </w:r>
      <w:r>
        <w:rPr>
          <w:rFonts w:ascii="Times New Roman" w:hAnsi="Times New Roman" w:cs="Times New Roman"/>
          <w:sz w:val="24"/>
          <w:szCs w:val="24"/>
        </w:rPr>
        <w:t>Revista da sociedade Brasileira de Medicina Tropical, São Luís, Ma-2009.</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r w:rsidRPr="00AC31AD">
        <w:rPr>
          <w:rFonts w:ascii="Times New Roman" w:hAnsi="Times New Roman" w:cs="Times New Roman"/>
          <w:sz w:val="24"/>
          <w:szCs w:val="24"/>
        </w:rPr>
        <w:t>10</w:t>
      </w:r>
      <w:r w:rsidR="00AC31A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VERONESI; </w:t>
      </w:r>
      <w:r>
        <w:rPr>
          <w:rFonts w:ascii="Times New Roman" w:hAnsi="Times New Roman" w:cs="Times New Roman"/>
          <w:b/>
          <w:sz w:val="24"/>
          <w:szCs w:val="24"/>
        </w:rPr>
        <w:t>Tratado de Infectologia</w:t>
      </w:r>
      <w:r>
        <w:rPr>
          <w:rFonts w:ascii="Times New Roman" w:hAnsi="Times New Roman" w:cs="Times New Roman"/>
          <w:sz w:val="24"/>
          <w:szCs w:val="24"/>
        </w:rPr>
        <w:t>-3 ed. Atheneir; 2005.</w:t>
      </w: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sz w:val="24"/>
          <w:szCs w:val="24"/>
        </w:rPr>
      </w:pPr>
    </w:p>
    <w:p w:rsidR="001B07C1" w:rsidRDefault="001B07C1" w:rsidP="003F67BF">
      <w:pPr>
        <w:tabs>
          <w:tab w:val="left" w:pos="720"/>
        </w:tabs>
        <w:autoSpaceDE w:val="0"/>
        <w:autoSpaceDN w:val="0"/>
        <w:adjustRightInd w:val="0"/>
        <w:spacing w:after="0" w:line="480" w:lineRule="auto"/>
        <w:jc w:val="both"/>
        <w:rPr>
          <w:rFonts w:ascii="Times New Roman" w:hAnsi="Times New Roman" w:cs="Times New Roman"/>
          <w:color w:val="2A2A2A"/>
          <w:sz w:val="32"/>
          <w:szCs w:val="32"/>
        </w:rPr>
      </w:pPr>
    </w:p>
    <w:p w:rsidR="001B07C1" w:rsidRDefault="001B07C1" w:rsidP="003F67BF">
      <w:pPr>
        <w:spacing w:after="0" w:line="480" w:lineRule="auto"/>
        <w:jc w:val="both"/>
        <w:rPr>
          <w:rFonts w:ascii="Times New Roman" w:hAnsi="Times New Roman" w:cs="Times New Roman"/>
          <w:sz w:val="26"/>
          <w:szCs w:val="24"/>
        </w:rPr>
      </w:pPr>
    </w:p>
    <w:p w:rsidR="001B07C1" w:rsidRDefault="001B07C1" w:rsidP="003F67BF">
      <w:pPr>
        <w:spacing w:after="0" w:line="480" w:lineRule="auto"/>
        <w:jc w:val="both"/>
        <w:rPr>
          <w:rFonts w:ascii="Times New Roman" w:hAnsi="Times New Roman" w:cs="Times New Roman"/>
          <w:sz w:val="24"/>
          <w:szCs w:val="24"/>
        </w:rPr>
      </w:pPr>
    </w:p>
    <w:p w:rsidR="001B07C1" w:rsidRDefault="001B07C1" w:rsidP="003F67BF">
      <w:pPr>
        <w:spacing w:after="0" w:line="480" w:lineRule="auto"/>
        <w:ind w:firstLine="709"/>
        <w:jc w:val="both"/>
        <w:rPr>
          <w:rFonts w:ascii="Times New Roman" w:hAnsi="Times New Roman" w:cs="Times New Roman"/>
          <w:sz w:val="24"/>
          <w:szCs w:val="24"/>
        </w:rPr>
      </w:pPr>
    </w:p>
    <w:p w:rsidR="001B07C1" w:rsidRDefault="001B07C1" w:rsidP="003F67BF">
      <w:pPr>
        <w:spacing w:after="0" w:line="480" w:lineRule="auto"/>
        <w:ind w:firstLine="709"/>
        <w:jc w:val="both"/>
        <w:rPr>
          <w:rFonts w:ascii="Times New Roman" w:hAnsi="Times New Roman" w:cs="Times New Roman"/>
          <w:sz w:val="24"/>
          <w:szCs w:val="24"/>
        </w:rPr>
      </w:pPr>
    </w:p>
    <w:p w:rsidR="009F4433" w:rsidRDefault="00337DEA" w:rsidP="003F67BF">
      <w:pPr>
        <w:spacing w:after="0" w:line="480" w:lineRule="auto"/>
        <w:ind w:firstLine="709"/>
        <w:jc w:val="both"/>
      </w:pPr>
    </w:p>
    <w:sectPr w:rsidR="009F4433" w:rsidSect="003F67BF">
      <w:footerReference w:type="default" r:id="rId8"/>
      <w:footnotePr>
        <w:pos w:val="beneathText"/>
      </w:footnotePr>
      <w:endnotePr>
        <w:numFmt w:val="upperRoman"/>
        <w:numStart w:val="2"/>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DEA" w:rsidRDefault="00337DEA" w:rsidP="00357442">
      <w:pPr>
        <w:spacing w:after="0" w:line="240" w:lineRule="auto"/>
      </w:pPr>
      <w:r>
        <w:separator/>
      </w:r>
    </w:p>
  </w:endnote>
  <w:endnote w:type="continuationSeparator" w:id="1">
    <w:p w:rsidR="00337DEA" w:rsidRDefault="00337DEA" w:rsidP="00357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1AD" w:rsidRPr="006E7BA1" w:rsidRDefault="00AC31AD" w:rsidP="00AC31AD">
    <w:pPr>
      <w:pStyle w:val="Rodap"/>
      <w:tabs>
        <w:tab w:val="left" w:pos="8080"/>
      </w:tabs>
      <w:rPr>
        <w:sz w:val="20"/>
        <w:szCs w:val="20"/>
      </w:rPr>
    </w:pPr>
    <w:r w:rsidRPr="006E7BA1">
      <w:rPr>
        <w:sz w:val="20"/>
        <w:szCs w:val="20"/>
        <w:vertAlign w:val="superscript"/>
      </w:rPr>
      <w:t xml:space="preserve">1 </w:t>
    </w:r>
    <w:r>
      <w:rPr>
        <w:sz w:val="20"/>
        <w:szCs w:val="20"/>
      </w:rPr>
      <w:t>Acadêmicos do 8</w:t>
    </w:r>
    <w:r w:rsidRPr="006E7BA1">
      <w:rPr>
        <w:sz w:val="20"/>
        <w:szCs w:val="20"/>
      </w:rPr>
      <w:t>º Semestre do Curso de Enfermagem da Facul</w:t>
    </w:r>
    <w:r>
      <w:rPr>
        <w:sz w:val="20"/>
        <w:szCs w:val="20"/>
      </w:rPr>
      <w:t>dade São Francisco de Barreiras e-mail (</w:t>
    </w:r>
    <w:r w:rsidRPr="00B83C56">
      <w:rPr>
        <w:sz w:val="20"/>
        <w:szCs w:val="20"/>
      </w:rPr>
      <w:t>"jamily_camara@hotmail.com</w:t>
    </w:r>
    <w:r>
      <w:rPr>
        <w:sz w:val="20"/>
        <w:szCs w:val="20"/>
      </w:rPr>
      <w:t>)</w:t>
    </w:r>
  </w:p>
  <w:p w:rsidR="00AC31AD" w:rsidRPr="006E7BA1" w:rsidRDefault="000540E4" w:rsidP="00AC31AD">
    <w:pPr>
      <w:pStyle w:val="Rodap"/>
      <w:rPr>
        <w:sz w:val="20"/>
        <w:szCs w:val="20"/>
      </w:rPr>
    </w:pPr>
    <w:r w:rsidRPr="000540E4">
      <w:rPr>
        <w:noProof/>
        <w:sz w:val="20"/>
        <w:szCs w:val="20"/>
        <w:vertAlign w:val="superscript"/>
        <w:lang w:eastAsia="pt-BR"/>
      </w:rPr>
      <w:pict>
        <v:shapetype id="_x0000_t32" coordsize="21600,21600" o:spt="32" o:oned="t" path="m,l21600,21600e" filled="f">
          <v:path arrowok="t" fillok="f" o:connecttype="none"/>
          <o:lock v:ext="edit" shapetype="t"/>
        </v:shapetype>
        <v:shape id="_x0000_s19457" type="#_x0000_t32" style="position:absolute;margin-left:-1.8pt;margin-top:-13.15pt;width:462pt;height:.75pt;flip:y;z-index:251660288" o:connectortype="straight"/>
      </w:pict>
    </w:r>
    <w:r w:rsidR="00AC31AD" w:rsidRPr="006E7BA1">
      <w:rPr>
        <w:sz w:val="20"/>
        <w:szCs w:val="20"/>
        <w:vertAlign w:val="superscript"/>
      </w:rPr>
      <w:t xml:space="preserve">2 </w:t>
    </w:r>
    <w:r w:rsidR="00AC31AD" w:rsidRPr="006E7BA1">
      <w:rPr>
        <w:sz w:val="20"/>
        <w:szCs w:val="20"/>
      </w:rPr>
      <w:t xml:space="preserve">Orientadora: Enfermeira Mestranda em Ciências Ambientais e Saúde. </w:t>
    </w:r>
  </w:p>
  <w:p w:rsidR="009B4BA8" w:rsidRPr="005E767E" w:rsidRDefault="009B4BA8" w:rsidP="005E767E">
    <w:pPr>
      <w:pStyle w:val="Rodap"/>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DEA" w:rsidRDefault="00337DEA" w:rsidP="00357442">
      <w:pPr>
        <w:spacing w:after="0" w:line="240" w:lineRule="auto"/>
      </w:pPr>
      <w:r>
        <w:separator/>
      </w:r>
    </w:p>
  </w:footnote>
  <w:footnote w:type="continuationSeparator" w:id="1">
    <w:p w:rsidR="00337DEA" w:rsidRDefault="00337DEA" w:rsidP="00357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478F1"/>
    <w:multiLevelType w:val="hybridMultilevel"/>
    <w:tmpl w:val="28C6840C"/>
    <w:lvl w:ilvl="0" w:tplc="0416000D">
      <w:start w:val="1"/>
      <w:numFmt w:val="bullet"/>
      <w:lvlText w:val=""/>
      <w:lvlJc w:val="left"/>
      <w:pPr>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o:shapelayout v:ext="edit">
      <o:idmap v:ext="edit" data="19"/>
      <o:rules v:ext="edit">
        <o:r id="V:Rule2" type="connector" idref="#_x0000_s19457"/>
      </o:rules>
    </o:shapelayout>
  </w:hdrShapeDefaults>
  <w:footnotePr>
    <w:pos w:val="beneathText"/>
    <w:footnote w:id="0"/>
    <w:footnote w:id="1"/>
  </w:footnotePr>
  <w:endnotePr>
    <w:pos w:val="sectEnd"/>
    <w:numFmt w:val="upperRoman"/>
    <w:numStart w:val="2"/>
    <w:endnote w:id="0"/>
    <w:endnote w:id="1"/>
  </w:endnotePr>
  <w:compat/>
  <w:rsids>
    <w:rsidRoot w:val="001B07C1"/>
    <w:rsid w:val="00014916"/>
    <w:rsid w:val="000540E4"/>
    <w:rsid w:val="000767E8"/>
    <w:rsid w:val="000A1224"/>
    <w:rsid w:val="000E2969"/>
    <w:rsid w:val="00175EED"/>
    <w:rsid w:val="001A1C06"/>
    <w:rsid w:val="001B07C1"/>
    <w:rsid w:val="001B64E6"/>
    <w:rsid w:val="001C7311"/>
    <w:rsid w:val="00337DEA"/>
    <w:rsid w:val="003516DF"/>
    <w:rsid w:val="00357442"/>
    <w:rsid w:val="003716B5"/>
    <w:rsid w:val="003F67BF"/>
    <w:rsid w:val="00450B0E"/>
    <w:rsid w:val="004B36FC"/>
    <w:rsid w:val="00517F0F"/>
    <w:rsid w:val="00562447"/>
    <w:rsid w:val="0057287B"/>
    <w:rsid w:val="005E767E"/>
    <w:rsid w:val="005F44CC"/>
    <w:rsid w:val="006020E5"/>
    <w:rsid w:val="00675FA9"/>
    <w:rsid w:val="0078693C"/>
    <w:rsid w:val="007F1CC1"/>
    <w:rsid w:val="007F3FEE"/>
    <w:rsid w:val="008C28DA"/>
    <w:rsid w:val="00927484"/>
    <w:rsid w:val="00933481"/>
    <w:rsid w:val="009B4BA8"/>
    <w:rsid w:val="009D09DC"/>
    <w:rsid w:val="00AA4757"/>
    <w:rsid w:val="00AC31AD"/>
    <w:rsid w:val="00AC65CF"/>
    <w:rsid w:val="00B204BD"/>
    <w:rsid w:val="00B47E2B"/>
    <w:rsid w:val="00B63354"/>
    <w:rsid w:val="00C11EC4"/>
    <w:rsid w:val="00C5424E"/>
    <w:rsid w:val="00C61A7D"/>
    <w:rsid w:val="00D7127E"/>
    <w:rsid w:val="00DA4E7E"/>
    <w:rsid w:val="00E20555"/>
    <w:rsid w:val="00EC4D60"/>
    <w:rsid w:val="00F82395"/>
    <w:rsid w:val="00FC38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07C1"/>
    <w:pPr>
      <w:ind w:left="720"/>
      <w:contextualSpacing/>
    </w:pPr>
  </w:style>
  <w:style w:type="character" w:customStyle="1" w:styleId="hps">
    <w:name w:val="hps"/>
    <w:basedOn w:val="Fontepargpadro"/>
    <w:rsid w:val="001B07C1"/>
  </w:style>
  <w:style w:type="character" w:styleId="nfase">
    <w:name w:val="Emphasis"/>
    <w:basedOn w:val="Fontepargpadro"/>
    <w:uiPriority w:val="20"/>
    <w:qFormat/>
    <w:rsid w:val="001B07C1"/>
    <w:rPr>
      <w:i/>
      <w:iCs/>
    </w:rPr>
  </w:style>
  <w:style w:type="paragraph" w:styleId="Cabealho">
    <w:name w:val="header"/>
    <w:basedOn w:val="Normal"/>
    <w:link w:val="CabealhoChar"/>
    <w:uiPriority w:val="99"/>
    <w:unhideWhenUsed/>
    <w:rsid w:val="0035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7442"/>
  </w:style>
  <w:style w:type="paragraph" w:styleId="Rodap">
    <w:name w:val="footer"/>
    <w:basedOn w:val="Normal"/>
    <w:link w:val="RodapChar"/>
    <w:uiPriority w:val="99"/>
    <w:unhideWhenUsed/>
    <w:rsid w:val="00357442"/>
    <w:pPr>
      <w:tabs>
        <w:tab w:val="center" w:pos="4252"/>
        <w:tab w:val="right" w:pos="8504"/>
      </w:tabs>
      <w:spacing w:after="0" w:line="240" w:lineRule="auto"/>
    </w:pPr>
  </w:style>
  <w:style w:type="character" w:customStyle="1" w:styleId="RodapChar">
    <w:name w:val="Rodapé Char"/>
    <w:basedOn w:val="Fontepargpadro"/>
    <w:link w:val="Rodap"/>
    <w:uiPriority w:val="99"/>
    <w:rsid w:val="00357442"/>
  </w:style>
  <w:style w:type="paragraph" w:styleId="Textodebalo">
    <w:name w:val="Balloon Text"/>
    <w:basedOn w:val="Normal"/>
    <w:link w:val="TextodebaloChar"/>
    <w:uiPriority w:val="99"/>
    <w:semiHidden/>
    <w:unhideWhenUsed/>
    <w:rsid w:val="003574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7442"/>
    <w:rPr>
      <w:rFonts w:ascii="Tahoma" w:hAnsi="Tahoma" w:cs="Tahoma"/>
      <w:sz w:val="16"/>
      <w:szCs w:val="16"/>
    </w:rPr>
  </w:style>
  <w:style w:type="paragraph" w:styleId="Textodenotadefim">
    <w:name w:val="endnote text"/>
    <w:basedOn w:val="Normal"/>
    <w:link w:val="TextodenotadefimChar"/>
    <w:uiPriority w:val="99"/>
    <w:semiHidden/>
    <w:unhideWhenUsed/>
    <w:rsid w:val="007F3F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F3FEE"/>
    <w:rPr>
      <w:sz w:val="20"/>
      <w:szCs w:val="20"/>
    </w:rPr>
  </w:style>
  <w:style w:type="character" w:styleId="Refdenotadefim">
    <w:name w:val="endnote reference"/>
    <w:basedOn w:val="Fontepargpadro"/>
    <w:uiPriority w:val="99"/>
    <w:semiHidden/>
    <w:unhideWhenUsed/>
    <w:rsid w:val="007F3FEE"/>
    <w:rPr>
      <w:vertAlign w:val="superscript"/>
    </w:rPr>
  </w:style>
  <w:style w:type="paragraph" w:styleId="Textodenotaderodap">
    <w:name w:val="footnote text"/>
    <w:basedOn w:val="Normal"/>
    <w:link w:val="TextodenotaderodapChar"/>
    <w:uiPriority w:val="99"/>
    <w:semiHidden/>
    <w:unhideWhenUsed/>
    <w:rsid w:val="007F3F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F3FEE"/>
    <w:rPr>
      <w:sz w:val="20"/>
      <w:szCs w:val="20"/>
    </w:rPr>
  </w:style>
  <w:style w:type="character" w:styleId="Refdenotaderodap">
    <w:name w:val="footnote reference"/>
    <w:basedOn w:val="Fontepargpadro"/>
    <w:uiPriority w:val="99"/>
    <w:semiHidden/>
    <w:unhideWhenUsed/>
    <w:rsid w:val="007F3FEE"/>
    <w:rPr>
      <w:vertAlign w:val="superscript"/>
    </w:rPr>
  </w:style>
  <w:style w:type="paragraph" w:customStyle="1" w:styleId="Pa4">
    <w:name w:val="Pa4"/>
    <w:basedOn w:val="Normal"/>
    <w:next w:val="Normal"/>
    <w:uiPriority w:val="99"/>
    <w:rsid w:val="005E767E"/>
    <w:pPr>
      <w:autoSpaceDE w:val="0"/>
      <w:autoSpaceDN w:val="0"/>
      <w:adjustRightInd w:val="0"/>
      <w:spacing w:after="0" w:line="181" w:lineRule="atLeast"/>
    </w:pPr>
    <w:rPr>
      <w:rFonts w:ascii="Times New Roman" w:eastAsia="Times New Roman" w:hAnsi="Times New Roman" w:cs="Times New Roman"/>
      <w:sz w:val="24"/>
      <w:szCs w:val="24"/>
      <w:lang w:val="en-US"/>
    </w:rPr>
  </w:style>
  <w:style w:type="character" w:customStyle="1" w:styleId="A4">
    <w:name w:val="A4"/>
    <w:uiPriority w:val="99"/>
    <w:rsid w:val="005E767E"/>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07C1"/>
    <w:pPr>
      <w:ind w:left="720"/>
      <w:contextualSpacing/>
    </w:pPr>
  </w:style>
  <w:style w:type="character" w:customStyle="1" w:styleId="hps">
    <w:name w:val="hps"/>
    <w:basedOn w:val="Fontepargpadro"/>
    <w:rsid w:val="001B07C1"/>
  </w:style>
  <w:style w:type="character" w:styleId="nfase">
    <w:name w:val="Emphasis"/>
    <w:basedOn w:val="Fontepargpadro"/>
    <w:uiPriority w:val="20"/>
    <w:qFormat/>
    <w:rsid w:val="001B07C1"/>
    <w:rPr>
      <w:i/>
      <w:iCs/>
    </w:rPr>
  </w:style>
  <w:style w:type="paragraph" w:styleId="Cabealho">
    <w:name w:val="header"/>
    <w:basedOn w:val="Normal"/>
    <w:link w:val="CabealhoChar"/>
    <w:uiPriority w:val="99"/>
    <w:unhideWhenUsed/>
    <w:rsid w:val="0035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7442"/>
  </w:style>
  <w:style w:type="paragraph" w:styleId="Rodap">
    <w:name w:val="footer"/>
    <w:basedOn w:val="Normal"/>
    <w:link w:val="RodapChar"/>
    <w:uiPriority w:val="99"/>
    <w:unhideWhenUsed/>
    <w:rsid w:val="00357442"/>
    <w:pPr>
      <w:tabs>
        <w:tab w:val="center" w:pos="4252"/>
        <w:tab w:val="right" w:pos="8504"/>
      </w:tabs>
      <w:spacing w:after="0" w:line="240" w:lineRule="auto"/>
    </w:pPr>
  </w:style>
  <w:style w:type="character" w:customStyle="1" w:styleId="RodapChar">
    <w:name w:val="Rodapé Char"/>
    <w:basedOn w:val="Fontepargpadro"/>
    <w:link w:val="Rodap"/>
    <w:uiPriority w:val="99"/>
    <w:rsid w:val="00357442"/>
  </w:style>
  <w:style w:type="paragraph" w:styleId="Textodebalo">
    <w:name w:val="Balloon Text"/>
    <w:basedOn w:val="Normal"/>
    <w:link w:val="TextodebaloChar"/>
    <w:uiPriority w:val="99"/>
    <w:semiHidden/>
    <w:unhideWhenUsed/>
    <w:rsid w:val="003574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7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856860">
      <w:bodyDiv w:val="1"/>
      <w:marLeft w:val="0"/>
      <w:marRight w:val="0"/>
      <w:marTop w:val="0"/>
      <w:marBottom w:val="0"/>
      <w:divBdr>
        <w:top w:val="none" w:sz="0" w:space="0" w:color="auto"/>
        <w:left w:val="none" w:sz="0" w:space="0" w:color="auto"/>
        <w:bottom w:val="none" w:sz="0" w:space="0" w:color="auto"/>
        <w:right w:val="none" w:sz="0" w:space="0" w:color="auto"/>
      </w:divBdr>
    </w:div>
    <w:div w:id="1132020090">
      <w:bodyDiv w:val="1"/>
      <w:marLeft w:val="0"/>
      <w:marRight w:val="0"/>
      <w:marTop w:val="0"/>
      <w:marBottom w:val="0"/>
      <w:divBdr>
        <w:top w:val="none" w:sz="0" w:space="0" w:color="auto"/>
        <w:left w:val="none" w:sz="0" w:space="0" w:color="auto"/>
        <w:bottom w:val="none" w:sz="0" w:space="0" w:color="auto"/>
        <w:right w:val="none" w:sz="0" w:space="0" w:color="auto"/>
      </w:divBdr>
      <w:divsChild>
        <w:div w:id="834802197">
          <w:marLeft w:val="0"/>
          <w:marRight w:val="0"/>
          <w:marTop w:val="0"/>
          <w:marBottom w:val="0"/>
          <w:divBdr>
            <w:top w:val="none" w:sz="0" w:space="0" w:color="auto"/>
            <w:left w:val="none" w:sz="0" w:space="0" w:color="auto"/>
            <w:bottom w:val="none" w:sz="0" w:space="0" w:color="auto"/>
            <w:right w:val="none" w:sz="0" w:space="0" w:color="auto"/>
          </w:divBdr>
          <w:divsChild>
            <w:div w:id="6090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E64C-63D8-4F91-97FF-A3DB6772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2063</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Deisica Cyria</dc:creator>
  <cp:lastModifiedBy>CLIENTE</cp:lastModifiedBy>
  <cp:revision>2</cp:revision>
  <dcterms:created xsi:type="dcterms:W3CDTF">2013-09-17T01:11:00Z</dcterms:created>
  <dcterms:modified xsi:type="dcterms:W3CDTF">2013-09-17T01:11:00Z</dcterms:modified>
</cp:coreProperties>
</file>