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95" w:rsidRPr="00140351" w:rsidRDefault="00D105D5" w:rsidP="00D105D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0351">
        <w:rPr>
          <w:rFonts w:ascii="Arial" w:hAnsi="Arial" w:cs="Arial"/>
          <w:b/>
          <w:sz w:val="24"/>
          <w:szCs w:val="24"/>
        </w:rPr>
        <w:t>Como</w:t>
      </w:r>
      <w:r w:rsidR="00FB7D88" w:rsidRPr="00140351">
        <w:rPr>
          <w:rFonts w:ascii="Arial" w:hAnsi="Arial" w:cs="Arial"/>
          <w:b/>
          <w:sz w:val="24"/>
          <w:szCs w:val="24"/>
        </w:rPr>
        <w:t xml:space="preserve"> organizar o</w:t>
      </w:r>
      <w:r w:rsidR="00B51E22" w:rsidRPr="00140351">
        <w:rPr>
          <w:rFonts w:ascii="Arial" w:hAnsi="Arial" w:cs="Arial"/>
          <w:b/>
          <w:sz w:val="24"/>
          <w:szCs w:val="24"/>
        </w:rPr>
        <w:t xml:space="preserve"> seu “c</w:t>
      </w:r>
      <w:r w:rsidR="004E7F7F" w:rsidRPr="00140351">
        <w:rPr>
          <w:rFonts w:ascii="Arial" w:hAnsi="Arial" w:cs="Arial"/>
          <w:b/>
          <w:sz w:val="24"/>
          <w:szCs w:val="24"/>
        </w:rPr>
        <w:t>aixa</w:t>
      </w:r>
      <w:r w:rsidR="00B51E22" w:rsidRPr="00140351">
        <w:rPr>
          <w:rFonts w:ascii="Arial" w:hAnsi="Arial" w:cs="Arial"/>
          <w:b/>
          <w:sz w:val="24"/>
          <w:szCs w:val="24"/>
        </w:rPr>
        <w:t xml:space="preserve">” no dia a </w:t>
      </w:r>
      <w:r w:rsidR="004E7F7F" w:rsidRPr="00140351">
        <w:rPr>
          <w:rFonts w:ascii="Arial" w:hAnsi="Arial" w:cs="Arial"/>
          <w:b/>
          <w:sz w:val="24"/>
          <w:szCs w:val="24"/>
        </w:rPr>
        <w:t>dia</w:t>
      </w:r>
    </w:p>
    <w:p w:rsidR="004E7F7F" w:rsidRDefault="004E7F7F" w:rsidP="004E7F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7F7F" w:rsidRDefault="004E7F7F" w:rsidP="004E7F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 melhor do que ter um </w:t>
      </w:r>
      <w:r w:rsidR="001017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caixa</w:t>
      </w:r>
      <w:r w:rsidR="001017D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organizado </w:t>
      </w:r>
      <w:r w:rsidR="00FB7D88">
        <w:rPr>
          <w:rFonts w:ascii="Arial" w:hAnsi="Arial" w:cs="Arial"/>
          <w:sz w:val="24"/>
          <w:szCs w:val="24"/>
        </w:rPr>
        <w:t>e melhor ainda se estiver</w:t>
      </w:r>
      <w:r>
        <w:rPr>
          <w:rFonts w:ascii="Arial" w:hAnsi="Arial" w:cs="Arial"/>
          <w:sz w:val="24"/>
          <w:szCs w:val="24"/>
        </w:rPr>
        <w:t xml:space="preserve"> positivo.</w:t>
      </w:r>
      <w:r w:rsidR="00FB7D88">
        <w:rPr>
          <w:rFonts w:ascii="Arial" w:hAnsi="Arial" w:cs="Arial"/>
          <w:sz w:val="24"/>
          <w:szCs w:val="24"/>
        </w:rPr>
        <w:t xml:space="preserve"> </w:t>
      </w:r>
      <w:r w:rsidR="00C26F90">
        <w:rPr>
          <w:rFonts w:ascii="Arial" w:hAnsi="Arial" w:cs="Arial"/>
          <w:sz w:val="24"/>
          <w:szCs w:val="24"/>
        </w:rPr>
        <w:t>O que acontece na prática é que temos recebimentos (Receitas)</w:t>
      </w:r>
      <w:r w:rsidR="00031891">
        <w:rPr>
          <w:rFonts w:ascii="Arial" w:hAnsi="Arial" w:cs="Arial"/>
          <w:sz w:val="24"/>
          <w:szCs w:val="24"/>
        </w:rPr>
        <w:t xml:space="preserve"> e</w:t>
      </w:r>
      <w:r w:rsidR="00C26F90">
        <w:rPr>
          <w:rFonts w:ascii="Arial" w:hAnsi="Arial" w:cs="Arial"/>
          <w:sz w:val="24"/>
          <w:szCs w:val="24"/>
        </w:rPr>
        <w:t xml:space="preserve"> pagamentos (Despesas), quando colocamos o dinheiro no bolso, no início do mês, efetuamos mentalmente os pagamentos e calculamos a “sobra”. Animamo-nos e começamos a gastar. O resultado no final do mês é vermelho. Estranhamente, pois conforme o cálculo inicial ia sobrar uma grana no mês! </w:t>
      </w:r>
      <w:r w:rsidR="00FB7D88">
        <w:rPr>
          <w:rFonts w:ascii="Arial" w:hAnsi="Arial" w:cs="Arial"/>
          <w:sz w:val="24"/>
          <w:szCs w:val="24"/>
        </w:rPr>
        <w:t xml:space="preserve">A questão é: como equilibrar o </w:t>
      </w:r>
      <w:r w:rsidR="00B51E22">
        <w:rPr>
          <w:rFonts w:ascii="Arial" w:hAnsi="Arial" w:cs="Arial"/>
          <w:sz w:val="24"/>
          <w:szCs w:val="24"/>
        </w:rPr>
        <w:t>“</w:t>
      </w:r>
      <w:r w:rsidR="00FB7D88">
        <w:rPr>
          <w:rFonts w:ascii="Arial" w:hAnsi="Arial" w:cs="Arial"/>
          <w:sz w:val="24"/>
          <w:szCs w:val="24"/>
        </w:rPr>
        <w:t>caixa</w:t>
      </w:r>
      <w:r w:rsidR="00B51E22">
        <w:rPr>
          <w:rFonts w:ascii="Arial" w:hAnsi="Arial" w:cs="Arial"/>
          <w:sz w:val="24"/>
          <w:szCs w:val="24"/>
        </w:rPr>
        <w:t>”</w:t>
      </w:r>
      <w:r w:rsidR="00FB7D88">
        <w:rPr>
          <w:rFonts w:ascii="Arial" w:hAnsi="Arial" w:cs="Arial"/>
          <w:sz w:val="24"/>
          <w:szCs w:val="24"/>
        </w:rPr>
        <w:t>?</w:t>
      </w:r>
    </w:p>
    <w:p w:rsidR="00B41E26" w:rsidRDefault="00875504" w:rsidP="00B51E2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ter sua vida financeira controlada é f</w:t>
      </w:r>
      <w:r w:rsidR="00FB7D88">
        <w:rPr>
          <w:rFonts w:ascii="Arial" w:hAnsi="Arial" w:cs="Arial"/>
          <w:sz w:val="24"/>
          <w:szCs w:val="24"/>
        </w:rPr>
        <w:t>u</w:t>
      </w:r>
      <w:r w:rsidR="0084466D">
        <w:rPr>
          <w:rFonts w:ascii="Arial" w:hAnsi="Arial" w:cs="Arial"/>
          <w:sz w:val="24"/>
          <w:szCs w:val="24"/>
        </w:rPr>
        <w:t>ndamental anotar tud</w:t>
      </w:r>
      <w:r w:rsidR="0084466D" w:rsidRPr="00C26F90">
        <w:rPr>
          <w:rFonts w:ascii="Arial" w:hAnsi="Arial" w:cs="Arial"/>
          <w:color w:val="000000" w:themeColor="text1"/>
          <w:sz w:val="24"/>
          <w:szCs w:val="24"/>
        </w:rPr>
        <w:t>o</w:t>
      </w:r>
      <w:r w:rsidR="00C26F90" w:rsidRPr="00C26F90">
        <w:rPr>
          <w:rFonts w:ascii="Arial" w:hAnsi="Arial" w:cs="Arial"/>
          <w:color w:val="000000" w:themeColor="text1"/>
          <w:sz w:val="24"/>
          <w:szCs w:val="24"/>
        </w:rPr>
        <w:t>, t</w:t>
      </w:r>
      <w:r w:rsidR="00C26F90" w:rsidRPr="00C26F90">
        <w:rPr>
          <w:rFonts w:ascii="Arial" w:hAnsi="Arial" w:cs="Arial"/>
          <w:sz w:val="24"/>
          <w:szCs w:val="24"/>
        </w:rPr>
        <w:t xml:space="preserve">odo e qualquer pagamento que efetuar, desde o mais insignificante ao de maior valor.  </w:t>
      </w:r>
      <w:r w:rsidR="00B41E26">
        <w:rPr>
          <w:rFonts w:ascii="Arial" w:hAnsi="Arial" w:cs="Arial"/>
          <w:sz w:val="24"/>
          <w:szCs w:val="24"/>
        </w:rPr>
        <w:t xml:space="preserve">Pode ser registrado em um caderno simples ou na própria agenda. Não deixe para anotar amanhã o que você pode anotar hoje! </w:t>
      </w:r>
      <w:r w:rsidR="00C26F90" w:rsidRPr="00C26F90">
        <w:rPr>
          <w:rFonts w:ascii="Arial" w:hAnsi="Arial" w:cs="Arial"/>
          <w:sz w:val="24"/>
          <w:szCs w:val="24"/>
        </w:rPr>
        <w:t xml:space="preserve">De preferência </w:t>
      </w:r>
      <w:r w:rsidR="00C26F90">
        <w:rPr>
          <w:rFonts w:ascii="Arial" w:hAnsi="Arial" w:cs="Arial"/>
          <w:sz w:val="24"/>
          <w:szCs w:val="24"/>
        </w:rPr>
        <w:t>ir</w:t>
      </w:r>
      <w:r w:rsidR="00C26F90" w:rsidRPr="00C26F90">
        <w:rPr>
          <w:rFonts w:ascii="Arial" w:hAnsi="Arial" w:cs="Arial"/>
          <w:sz w:val="24"/>
          <w:szCs w:val="24"/>
        </w:rPr>
        <w:t xml:space="preserve"> anotando no dia a dia, em ordem cronológica.</w:t>
      </w:r>
      <w:r w:rsidR="00993205">
        <w:rPr>
          <w:rFonts w:ascii="Arial" w:hAnsi="Arial" w:cs="Arial"/>
          <w:sz w:val="24"/>
          <w:szCs w:val="24"/>
        </w:rPr>
        <w:t xml:space="preserve"> Torne </w:t>
      </w:r>
      <w:r w:rsidR="00B51E22">
        <w:rPr>
          <w:rFonts w:ascii="Arial" w:hAnsi="Arial" w:cs="Arial"/>
          <w:sz w:val="24"/>
          <w:szCs w:val="24"/>
        </w:rPr>
        <w:t>o fato de anotar um hábito, n</w:t>
      </w:r>
      <w:r w:rsidR="00031891">
        <w:rPr>
          <w:rFonts w:ascii="Arial" w:hAnsi="Arial" w:cs="Arial"/>
          <w:sz w:val="24"/>
          <w:szCs w:val="24"/>
        </w:rPr>
        <w:t>o final do mês</w:t>
      </w:r>
      <w:r w:rsidR="00993205">
        <w:rPr>
          <w:rFonts w:ascii="Arial" w:hAnsi="Arial" w:cs="Arial"/>
          <w:sz w:val="24"/>
          <w:szCs w:val="24"/>
        </w:rPr>
        <w:t xml:space="preserve"> descobrir</w:t>
      </w:r>
      <w:r w:rsidR="00031891">
        <w:rPr>
          <w:rFonts w:ascii="Arial" w:hAnsi="Arial" w:cs="Arial"/>
          <w:sz w:val="24"/>
          <w:szCs w:val="24"/>
        </w:rPr>
        <w:t>á</w:t>
      </w:r>
      <w:r w:rsidR="00993205">
        <w:rPr>
          <w:rFonts w:ascii="Arial" w:hAnsi="Arial" w:cs="Arial"/>
          <w:sz w:val="24"/>
          <w:szCs w:val="24"/>
        </w:rPr>
        <w:t xml:space="preserve"> exatamente para onde esta indo seu suado dinheiro.</w:t>
      </w:r>
      <w:r w:rsidR="00FB7D88" w:rsidRPr="00C26F90">
        <w:rPr>
          <w:rFonts w:ascii="Arial" w:hAnsi="Arial" w:cs="Arial"/>
          <w:sz w:val="24"/>
          <w:szCs w:val="24"/>
        </w:rPr>
        <w:t xml:space="preserve"> </w:t>
      </w:r>
      <w:r w:rsidR="00B41E26">
        <w:rPr>
          <w:rFonts w:ascii="Arial" w:hAnsi="Arial" w:cs="Arial"/>
          <w:color w:val="000000" w:themeColor="text1"/>
          <w:sz w:val="24"/>
          <w:szCs w:val="24"/>
        </w:rPr>
        <w:t>A natureza de cada despesa é muito individual, alguns gastam com roupas, outros com festas, viagens, etc.</w:t>
      </w:r>
    </w:p>
    <w:p w:rsidR="0084466D" w:rsidRDefault="00B51E22" w:rsidP="00B51E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FB7D88">
        <w:rPr>
          <w:rFonts w:ascii="Arial" w:hAnsi="Arial" w:cs="Arial"/>
          <w:sz w:val="24"/>
          <w:szCs w:val="24"/>
        </w:rPr>
        <w:t>É preciso saber quanto se ganha e q</w:t>
      </w:r>
      <w:r w:rsidR="00FB7D88" w:rsidRPr="0084466D">
        <w:rPr>
          <w:rFonts w:ascii="Arial" w:hAnsi="Arial" w:cs="Arial"/>
          <w:sz w:val="24"/>
          <w:szCs w:val="24"/>
        </w:rPr>
        <w:t>uanto se tem a pagar.</w:t>
      </w:r>
      <w:r w:rsidR="0084466D" w:rsidRPr="0084466D">
        <w:rPr>
          <w:rFonts w:ascii="Arial" w:hAnsi="Arial" w:cs="Arial"/>
          <w:sz w:val="24"/>
          <w:szCs w:val="24"/>
        </w:rPr>
        <w:t xml:space="preserve"> Realizado esse levantamento do</w:t>
      </w:r>
      <w:r w:rsidR="00FB7D88" w:rsidRPr="0084466D">
        <w:rPr>
          <w:rFonts w:ascii="Arial" w:hAnsi="Arial" w:cs="Arial"/>
          <w:sz w:val="24"/>
          <w:szCs w:val="24"/>
        </w:rPr>
        <w:t xml:space="preserve"> que</w:t>
      </w:r>
      <w:r w:rsidR="0084466D" w:rsidRPr="0084466D">
        <w:rPr>
          <w:rFonts w:ascii="Arial" w:hAnsi="Arial" w:cs="Arial"/>
          <w:sz w:val="24"/>
          <w:szCs w:val="24"/>
        </w:rPr>
        <w:t xml:space="preserve"> se tem a PAGAR e</w:t>
      </w:r>
      <w:r w:rsidR="0084466D">
        <w:rPr>
          <w:rFonts w:ascii="Arial" w:hAnsi="Arial" w:cs="Arial"/>
          <w:sz w:val="24"/>
          <w:szCs w:val="24"/>
        </w:rPr>
        <w:t xml:space="preserve"> A RECEBER, </w:t>
      </w:r>
      <w:r w:rsidR="00FB7D88" w:rsidRPr="0084466D">
        <w:rPr>
          <w:rFonts w:ascii="Arial" w:hAnsi="Arial" w:cs="Arial"/>
          <w:sz w:val="24"/>
          <w:szCs w:val="24"/>
        </w:rPr>
        <w:t>chega</w:t>
      </w:r>
      <w:r w:rsidR="0084466D">
        <w:rPr>
          <w:rFonts w:ascii="Arial" w:hAnsi="Arial" w:cs="Arial"/>
          <w:sz w:val="24"/>
          <w:szCs w:val="24"/>
        </w:rPr>
        <w:t xml:space="preserve">-se ao saldo do </w:t>
      </w:r>
      <w:r w:rsidR="00993205">
        <w:rPr>
          <w:rFonts w:ascii="Arial" w:hAnsi="Arial" w:cs="Arial"/>
          <w:sz w:val="24"/>
          <w:szCs w:val="24"/>
        </w:rPr>
        <w:t>“Caixa”,</w:t>
      </w:r>
      <w:r w:rsidR="00C26F90">
        <w:rPr>
          <w:rFonts w:ascii="Arial" w:hAnsi="Arial" w:cs="Arial"/>
          <w:sz w:val="24"/>
          <w:szCs w:val="24"/>
        </w:rPr>
        <w:t xml:space="preserve"> verá</w:t>
      </w:r>
      <w:r w:rsidR="00993205">
        <w:rPr>
          <w:rFonts w:ascii="Arial" w:hAnsi="Arial" w:cs="Arial"/>
          <w:sz w:val="24"/>
          <w:szCs w:val="24"/>
        </w:rPr>
        <w:t xml:space="preserve"> se está</w:t>
      </w:r>
      <w:r w:rsidR="0084466D" w:rsidRPr="0084466D">
        <w:rPr>
          <w:rFonts w:ascii="Arial" w:hAnsi="Arial" w:cs="Arial"/>
          <w:sz w:val="24"/>
          <w:szCs w:val="24"/>
        </w:rPr>
        <w:t xml:space="preserve"> positivo ou negativo.</w:t>
      </w:r>
    </w:p>
    <w:p w:rsidR="00FB7D88" w:rsidRPr="0084466D" w:rsidRDefault="00FB7D88" w:rsidP="0084466D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466D">
        <w:rPr>
          <w:rFonts w:ascii="Arial" w:hAnsi="Arial" w:cs="Arial"/>
          <w:color w:val="000000" w:themeColor="text1"/>
          <w:sz w:val="24"/>
          <w:szCs w:val="24"/>
        </w:rPr>
        <w:t xml:space="preserve">As providências </w:t>
      </w:r>
      <w:r w:rsidR="0084466D" w:rsidRPr="0084466D">
        <w:rPr>
          <w:rFonts w:ascii="Arial" w:hAnsi="Arial" w:cs="Arial"/>
          <w:color w:val="000000" w:themeColor="text1"/>
          <w:sz w:val="24"/>
          <w:szCs w:val="24"/>
        </w:rPr>
        <w:t xml:space="preserve">para equilibrar as contas </w:t>
      </w:r>
      <w:r w:rsidRPr="0084466D">
        <w:rPr>
          <w:rFonts w:ascii="Arial" w:hAnsi="Arial" w:cs="Arial"/>
          <w:color w:val="000000" w:themeColor="text1"/>
          <w:sz w:val="24"/>
          <w:szCs w:val="24"/>
        </w:rPr>
        <w:t xml:space="preserve">são simples, </w:t>
      </w:r>
      <w:r w:rsidR="0084466D" w:rsidRPr="0084466D">
        <w:rPr>
          <w:rFonts w:ascii="Arial" w:hAnsi="Arial" w:cs="Arial"/>
          <w:color w:val="000000" w:themeColor="text1"/>
          <w:sz w:val="24"/>
          <w:szCs w:val="24"/>
        </w:rPr>
        <w:t>mas necessárias, caso contrário</w:t>
      </w:r>
      <w:r w:rsidR="0084466D">
        <w:rPr>
          <w:rFonts w:ascii="Arial" w:hAnsi="Arial" w:cs="Arial"/>
          <w:color w:val="000000" w:themeColor="text1"/>
          <w:sz w:val="24"/>
          <w:szCs w:val="24"/>
        </w:rPr>
        <w:t xml:space="preserve"> uma situação negativa pode</w:t>
      </w:r>
      <w:r w:rsidR="0084466D" w:rsidRPr="008446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466D">
        <w:rPr>
          <w:rFonts w:ascii="Arial" w:hAnsi="Arial" w:cs="Arial"/>
          <w:color w:val="000000" w:themeColor="text1"/>
          <w:sz w:val="24"/>
          <w:szCs w:val="24"/>
        </w:rPr>
        <w:t>estender-se</w:t>
      </w:r>
      <w:r w:rsidR="0084466D" w:rsidRPr="0084466D">
        <w:rPr>
          <w:rFonts w:ascii="Arial" w:hAnsi="Arial" w:cs="Arial"/>
          <w:color w:val="000000" w:themeColor="text1"/>
          <w:sz w:val="24"/>
          <w:szCs w:val="24"/>
        </w:rPr>
        <w:t xml:space="preserve"> para o resto do </w:t>
      </w:r>
      <w:r w:rsidR="0084466D">
        <w:rPr>
          <w:rFonts w:ascii="Arial" w:hAnsi="Arial" w:cs="Arial"/>
          <w:color w:val="000000" w:themeColor="text1"/>
          <w:sz w:val="24"/>
          <w:szCs w:val="24"/>
        </w:rPr>
        <w:t>ano</w:t>
      </w:r>
      <w:r w:rsidR="00140351">
        <w:rPr>
          <w:rFonts w:ascii="Arial" w:hAnsi="Arial" w:cs="Arial"/>
          <w:color w:val="000000" w:themeColor="text1"/>
          <w:sz w:val="24"/>
          <w:szCs w:val="24"/>
        </w:rPr>
        <w:t>, veja abaixo algumas dicas</w:t>
      </w:r>
      <w:r w:rsidRPr="0084466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B7D88" w:rsidRPr="0084466D" w:rsidRDefault="00FB7D88" w:rsidP="008446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4466D">
        <w:rPr>
          <w:rStyle w:val="Forte"/>
          <w:rFonts w:ascii="Arial" w:hAnsi="Arial" w:cs="Arial"/>
          <w:color w:val="000000" w:themeColor="text1"/>
        </w:rPr>
        <w:t>1</w:t>
      </w:r>
      <w:r w:rsidR="00C26F90">
        <w:rPr>
          <w:rStyle w:val="Forte"/>
          <w:rFonts w:ascii="Arial" w:hAnsi="Arial" w:cs="Arial"/>
          <w:color w:val="000000" w:themeColor="text1"/>
        </w:rPr>
        <w:t>º</w:t>
      </w:r>
      <w:r w:rsidR="00C26F90">
        <w:rPr>
          <w:rStyle w:val="apple-converted-space"/>
          <w:rFonts w:ascii="Arial" w:hAnsi="Arial" w:cs="Arial"/>
          <w:color w:val="000000" w:themeColor="text1"/>
        </w:rPr>
        <w:t xml:space="preserve"> - </w:t>
      </w:r>
      <w:r w:rsidRPr="0084466D">
        <w:rPr>
          <w:rFonts w:ascii="Arial" w:hAnsi="Arial" w:cs="Arial"/>
          <w:color w:val="000000" w:themeColor="text1"/>
        </w:rPr>
        <w:t>Entre em regime de dinheiro e PARE de gastar com supérfluos</w:t>
      </w:r>
      <w:r w:rsidR="00C26F90">
        <w:rPr>
          <w:rFonts w:ascii="Arial" w:hAnsi="Arial" w:cs="Arial"/>
          <w:color w:val="000000" w:themeColor="text1"/>
        </w:rPr>
        <w:t>;</w:t>
      </w:r>
    </w:p>
    <w:p w:rsidR="00FB7D88" w:rsidRPr="0084466D" w:rsidRDefault="00FB7D88" w:rsidP="008446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4466D">
        <w:rPr>
          <w:rStyle w:val="Forte"/>
          <w:rFonts w:ascii="Arial" w:hAnsi="Arial" w:cs="Arial"/>
          <w:color w:val="000000" w:themeColor="text1"/>
        </w:rPr>
        <w:t>2</w:t>
      </w:r>
      <w:r w:rsidR="00C26F90">
        <w:rPr>
          <w:rStyle w:val="Forte"/>
          <w:rFonts w:ascii="Arial" w:hAnsi="Arial" w:cs="Arial"/>
          <w:color w:val="000000" w:themeColor="text1"/>
        </w:rPr>
        <w:t xml:space="preserve">º </w:t>
      </w:r>
      <w:r w:rsidR="00C26F90">
        <w:rPr>
          <w:rStyle w:val="Forte"/>
          <w:rFonts w:ascii="Arial" w:hAnsi="Arial" w:cs="Arial"/>
          <w:b w:val="0"/>
          <w:color w:val="000000" w:themeColor="text1"/>
        </w:rPr>
        <w:t>-</w:t>
      </w:r>
      <w:r w:rsidRPr="0084466D">
        <w:rPr>
          <w:rStyle w:val="apple-converted-space"/>
          <w:rFonts w:ascii="Arial" w:hAnsi="Arial" w:cs="Arial"/>
          <w:color w:val="000000" w:themeColor="text1"/>
        </w:rPr>
        <w:t> </w:t>
      </w:r>
      <w:r w:rsidR="001017D0">
        <w:rPr>
          <w:rStyle w:val="apple-converted-space"/>
          <w:rFonts w:ascii="Arial" w:hAnsi="Arial" w:cs="Arial"/>
          <w:color w:val="000000" w:themeColor="text1"/>
        </w:rPr>
        <w:t>Se necessário, parcele</w:t>
      </w:r>
      <w:r w:rsidR="00EB45AC">
        <w:rPr>
          <w:rStyle w:val="apple-converted-space"/>
          <w:rFonts w:ascii="Arial" w:hAnsi="Arial" w:cs="Arial"/>
          <w:color w:val="000000" w:themeColor="text1"/>
        </w:rPr>
        <w:t xml:space="preserve"> parte da dívida com os credores,</w:t>
      </w:r>
      <w:r w:rsidR="00EB45AC">
        <w:rPr>
          <w:rFonts w:ascii="Arial" w:hAnsi="Arial" w:cs="Arial"/>
          <w:color w:val="000000" w:themeColor="text1"/>
        </w:rPr>
        <w:t xml:space="preserve"> negocie os juros e par</w:t>
      </w:r>
      <w:r w:rsidR="000C2EE4">
        <w:rPr>
          <w:rFonts w:ascii="Arial" w:hAnsi="Arial" w:cs="Arial"/>
          <w:color w:val="000000" w:themeColor="text1"/>
        </w:rPr>
        <w:t>cele em poucas vezes, assim, em seguida</w:t>
      </w:r>
      <w:r w:rsidR="00EB45AC">
        <w:rPr>
          <w:rFonts w:ascii="Arial" w:hAnsi="Arial" w:cs="Arial"/>
          <w:color w:val="000000" w:themeColor="text1"/>
        </w:rPr>
        <w:t xml:space="preserve"> </w:t>
      </w:r>
      <w:r w:rsidRPr="0084466D">
        <w:rPr>
          <w:rFonts w:ascii="Arial" w:hAnsi="Arial" w:cs="Arial"/>
          <w:color w:val="000000" w:themeColor="text1"/>
        </w:rPr>
        <w:t>já esta</w:t>
      </w:r>
      <w:r w:rsidR="00EB45AC">
        <w:rPr>
          <w:rFonts w:ascii="Arial" w:hAnsi="Arial" w:cs="Arial"/>
          <w:color w:val="000000" w:themeColor="text1"/>
        </w:rPr>
        <w:t>rá</w:t>
      </w:r>
      <w:r w:rsidRPr="0084466D">
        <w:rPr>
          <w:rFonts w:ascii="Arial" w:hAnsi="Arial" w:cs="Arial"/>
          <w:color w:val="000000" w:themeColor="text1"/>
        </w:rPr>
        <w:t xml:space="preserve"> livre</w:t>
      </w:r>
      <w:r w:rsidR="00EB45AC">
        <w:rPr>
          <w:rFonts w:ascii="Arial" w:hAnsi="Arial" w:cs="Arial"/>
          <w:color w:val="000000" w:themeColor="text1"/>
        </w:rPr>
        <w:t>;</w:t>
      </w:r>
    </w:p>
    <w:p w:rsidR="00FB7D88" w:rsidRDefault="00FB7D88" w:rsidP="008446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4466D">
        <w:rPr>
          <w:rStyle w:val="Forte"/>
          <w:rFonts w:ascii="Arial" w:hAnsi="Arial" w:cs="Arial"/>
          <w:color w:val="000000" w:themeColor="text1"/>
        </w:rPr>
        <w:t>3</w:t>
      </w:r>
      <w:r w:rsidR="00C26F90">
        <w:rPr>
          <w:rStyle w:val="Forte"/>
          <w:rFonts w:ascii="Arial" w:hAnsi="Arial" w:cs="Arial"/>
          <w:color w:val="000000" w:themeColor="text1"/>
        </w:rPr>
        <w:t xml:space="preserve">º </w:t>
      </w:r>
      <w:r w:rsidR="00C26F90">
        <w:rPr>
          <w:rStyle w:val="Forte"/>
          <w:rFonts w:ascii="Arial" w:hAnsi="Arial" w:cs="Arial"/>
          <w:b w:val="0"/>
          <w:color w:val="000000" w:themeColor="text1"/>
        </w:rPr>
        <w:t>-</w:t>
      </w:r>
      <w:r w:rsidRPr="0084466D">
        <w:rPr>
          <w:rStyle w:val="apple-converted-space"/>
          <w:rFonts w:ascii="Arial" w:hAnsi="Arial" w:cs="Arial"/>
          <w:color w:val="000000" w:themeColor="text1"/>
        </w:rPr>
        <w:t> </w:t>
      </w:r>
      <w:r w:rsidR="00EB45AC">
        <w:rPr>
          <w:rFonts w:ascii="Arial" w:hAnsi="Arial" w:cs="Arial"/>
          <w:color w:val="000000" w:themeColor="text1"/>
        </w:rPr>
        <w:t xml:space="preserve"> reduza o limite do cheque especial </w:t>
      </w:r>
      <w:r w:rsidR="001017D0">
        <w:rPr>
          <w:rFonts w:ascii="Arial" w:hAnsi="Arial" w:cs="Arial"/>
          <w:color w:val="000000" w:themeColor="text1"/>
        </w:rPr>
        <w:t xml:space="preserve">e </w:t>
      </w:r>
      <w:r w:rsidR="00EB45AC">
        <w:rPr>
          <w:rFonts w:ascii="Arial" w:hAnsi="Arial" w:cs="Arial"/>
          <w:color w:val="000000" w:themeColor="text1"/>
        </w:rPr>
        <w:t>do cartão de crédito</w:t>
      </w:r>
      <w:r w:rsidR="00D105D5">
        <w:rPr>
          <w:rFonts w:ascii="Arial" w:hAnsi="Arial" w:cs="Arial"/>
          <w:color w:val="000000" w:themeColor="text1"/>
        </w:rPr>
        <w:t xml:space="preserve"> para patamares de até 50% de sua renda mensal</w:t>
      </w:r>
      <w:r w:rsidR="00EB45AC">
        <w:rPr>
          <w:rFonts w:ascii="Arial" w:hAnsi="Arial" w:cs="Arial"/>
          <w:color w:val="000000" w:themeColor="text1"/>
        </w:rPr>
        <w:t>;</w:t>
      </w:r>
    </w:p>
    <w:p w:rsidR="00D105D5" w:rsidRDefault="00D105D5" w:rsidP="008446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4º </w:t>
      </w:r>
      <w:r>
        <w:rPr>
          <w:rFonts w:ascii="Arial" w:hAnsi="Arial" w:cs="Arial"/>
          <w:color w:val="000000" w:themeColor="text1"/>
        </w:rPr>
        <w:t>- Ao receber o salário retire no mínimo 10% para investimentos;</w:t>
      </w:r>
    </w:p>
    <w:p w:rsidR="00D105D5" w:rsidRDefault="00D105D5" w:rsidP="008446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5º </w:t>
      </w:r>
      <w:r>
        <w:rPr>
          <w:rFonts w:ascii="Arial" w:hAnsi="Arial" w:cs="Arial"/>
          <w:color w:val="000000" w:themeColor="text1"/>
        </w:rPr>
        <w:t>- Racionalize seu consumismo. Reflita se realmente precisa e quer tudo que compra;</w:t>
      </w:r>
    </w:p>
    <w:p w:rsidR="001017D0" w:rsidRDefault="001017D0" w:rsidP="008446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6º </w:t>
      </w:r>
      <w:r>
        <w:rPr>
          <w:rFonts w:ascii="Arial" w:hAnsi="Arial" w:cs="Arial"/>
          <w:color w:val="000000" w:themeColor="text1"/>
        </w:rPr>
        <w:t>- Quando for ao mercado leve uma lista com a relação dos alimentos necessários. Nunca vá ao mercado com fome</w:t>
      </w:r>
      <w:r w:rsidR="00387D21">
        <w:rPr>
          <w:rFonts w:ascii="Arial" w:hAnsi="Arial" w:cs="Arial"/>
          <w:color w:val="000000" w:themeColor="text1"/>
        </w:rPr>
        <w:t>, para evitar comprar o que não é necessário.</w:t>
      </w:r>
    </w:p>
    <w:p w:rsidR="00387D21" w:rsidRDefault="00387D21" w:rsidP="008446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7º </w:t>
      </w:r>
      <w:r>
        <w:rPr>
          <w:rFonts w:ascii="Arial" w:hAnsi="Arial" w:cs="Arial"/>
          <w:color w:val="000000" w:themeColor="text1"/>
        </w:rPr>
        <w:t xml:space="preserve">- Programe as </w:t>
      </w:r>
      <w:r w:rsidR="006C3A09">
        <w:rPr>
          <w:rFonts w:ascii="Arial" w:hAnsi="Arial" w:cs="Arial"/>
          <w:color w:val="000000" w:themeColor="text1"/>
        </w:rPr>
        <w:t>compras</w:t>
      </w:r>
      <w:r>
        <w:rPr>
          <w:rFonts w:ascii="Arial" w:hAnsi="Arial" w:cs="Arial"/>
          <w:color w:val="000000" w:themeColor="text1"/>
        </w:rPr>
        <w:t xml:space="preserve"> durante o mês.</w:t>
      </w:r>
    </w:p>
    <w:p w:rsidR="00387D21" w:rsidRDefault="00387D21" w:rsidP="008446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8º </w:t>
      </w:r>
      <w:r>
        <w:rPr>
          <w:rFonts w:ascii="Arial" w:hAnsi="Arial" w:cs="Arial"/>
          <w:color w:val="000000" w:themeColor="text1"/>
        </w:rPr>
        <w:t xml:space="preserve">- </w:t>
      </w:r>
      <w:r w:rsidR="006C3A09">
        <w:rPr>
          <w:rFonts w:ascii="Arial" w:hAnsi="Arial" w:cs="Arial"/>
          <w:color w:val="000000" w:themeColor="text1"/>
        </w:rPr>
        <w:t>Procure pagar o cartão de crédito integralmente.</w:t>
      </w:r>
    </w:p>
    <w:p w:rsidR="00387D21" w:rsidRPr="00387D21" w:rsidRDefault="00387D21" w:rsidP="008446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9º </w:t>
      </w:r>
      <w:r>
        <w:rPr>
          <w:rFonts w:ascii="Arial" w:hAnsi="Arial" w:cs="Arial"/>
          <w:color w:val="000000" w:themeColor="text1"/>
        </w:rPr>
        <w:t>-</w:t>
      </w:r>
      <w:r w:rsidR="006C3A09">
        <w:rPr>
          <w:rFonts w:ascii="Arial" w:hAnsi="Arial" w:cs="Arial"/>
          <w:color w:val="000000" w:themeColor="text1"/>
        </w:rPr>
        <w:t xml:space="preserve"> Atenção quanto aos juros, analise muito bem para que não se tornem os vilões no orçamento.</w:t>
      </w:r>
    </w:p>
    <w:p w:rsidR="00FB7D88" w:rsidRPr="004A3F7A" w:rsidRDefault="00387D21" w:rsidP="008446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Style w:val="Forte"/>
          <w:rFonts w:ascii="Arial" w:hAnsi="Arial" w:cs="Arial"/>
          <w:color w:val="000000" w:themeColor="text1"/>
        </w:rPr>
        <w:t>10º</w:t>
      </w:r>
      <w:r w:rsidR="00C26F90">
        <w:rPr>
          <w:rStyle w:val="Forte"/>
          <w:rFonts w:ascii="Arial" w:hAnsi="Arial" w:cs="Arial"/>
          <w:color w:val="000000" w:themeColor="text1"/>
        </w:rPr>
        <w:t xml:space="preserve"> </w:t>
      </w:r>
      <w:r w:rsidR="00C26F90">
        <w:rPr>
          <w:rStyle w:val="Forte"/>
          <w:rFonts w:ascii="Arial" w:hAnsi="Arial" w:cs="Arial"/>
          <w:b w:val="0"/>
          <w:color w:val="000000" w:themeColor="text1"/>
        </w:rPr>
        <w:t>-</w:t>
      </w:r>
      <w:r w:rsidR="00FB7D88" w:rsidRPr="0084466D">
        <w:rPr>
          <w:rStyle w:val="apple-converted-space"/>
          <w:rFonts w:ascii="Arial" w:hAnsi="Arial" w:cs="Arial"/>
          <w:color w:val="000000" w:themeColor="text1"/>
        </w:rPr>
        <w:t> </w:t>
      </w:r>
      <w:r w:rsidR="00FB7D88" w:rsidRPr="0084466D">
        <w:rPr>
          <w:rFonts w:ascii="Arial" w:hAnsi="Arial" w:cs="Arial"/>
          <w:color w:val="000000" w:themeColor="text1"/>
        </w:rPr>
        <w:t xml:space="preserve">Por fim, </w:t>
      </w:r>
      <w:r w:rsidR="00D105D5">
        <w:rPr>
          <w:rFonts w:ascii="Arial" w:hAnsi="Arial" w:cs="Arial"/>
          <w:color w:val="000000" w:themeColor="text1"/>
        </w:rPr>
        <w:t xml:space="preserve">se a situação estiver crítica, </w:t>
      </w:r>
      <w:r w:rsidR="00FB7D88" w:rsidRPr="0084466D">
        <w:rPr>
          <w:rFonts w:ascii="Arial" w:hAnsi="Arial" w:cs="Arial"/>
          <w:color w:val="000000" w:themeColor="text1"/>
        </w:rPr>
        <w:t xml:space="preserve">VENDA algum bem que </w:t>
      </w:r>
      <w:r w:rsidR="00D105D5">
        <w:rPr>
          <w:rFonts w:ascii="Arial" w:hAnsi="Arial" w:cs="Arial"/>
          <w:color w:val="000000" w:themeColor="text1"/>
        </w:rPr>
        <w:t>você não esteja precisando no</w:t>
      </w:r>
      <w:r w:rsidR="00FB7D88" w:rsidRPr="0084466D">
        <w:rPr>
          <w:rFonts w:ascii="Arial" w:hAnsi="Arial" w:cs="Arial"/>
          <w:color w:val="000000" w:themeColor="text1"/>
        </w:rPr>
        <w:t xml:space="preserve"> momento, ou que você possa tocar sua vida normalmente sem aquilo</w:t>
      </w:r>
      <w:r w:rsidR="00D105D5">
        <w:rPr>
          <w:rFonts w:ascii="Arial" w:hAnsi="Arial" w:cs="Arial"/>
          <w:color w:val="000000" w:themeColor="text1"/>
        </w:rPr>
        <w:t xml:space="preserve">, para quitar </w:t>
      </w:r>
      <w:r w:rsidR="00D105D5" w:rsidRPr="004A3F7A">
        <w:rPr>
          <w:rFonts w:ascii="Arial" w:hAnsi="Arial" w:cs="Arial"/>
          <w:color w:val="000000" w:themeColor="text1"/>
        </w:rPr>
        <w:t>as dividas. Pense que depois</w:t>
      </w:r>
      <w:r w:rsidR="00FB7D88" w:rsidRPr="004A3F7A">
        <w:rPr>
          <w:rFonts w:ascii="Arial" w:hAnsi="Arial" w:cs="Arial"/>
          <w:color w:val="000000" w:themeColor="text1"/>
        </w:rPr>
        <w:t xml:space="preserve"> pode</w:t>
      </w:r>
      <w:r w:rsidR="00D105D5" w:rsidRPr="004A3F7A">
        <w:rPr>
          <w:rFonts w:ascii="Arial" w:hAnsi="Arial" w:cs="Arial"/>
          <w:color w:val="000000" w:themeColor="text1"/>
        </w:rPr>
        <w:t>rá comprar outro, até mais novo!</w:t>
      </w:r>
    </w:p>
    <w:p w:rsidR="004A3F7A" w:rsidRPr="004A3F7A" w:rsidRDefault="00A37E2F" w:rsidP="004A3F7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4A3F7A" w:rsidRPr="004A3F7A">
        <w:rPr>
          <w:rFonts w:ascii="Arial" w:hAnsi="Arial" w:cs="Arial"/>
          <w:color w:val="000000"/>
          <w:sz w:val="24"/>
          <w:szCs w:val="24"/>
        </w:rPr>
        <w:t xml:space="preserve"> controle sobre as contas é algo que vale a pena buscar, com o tempo se torna mais fácil quando se adere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963E36">
        <w:rPr>
          <w:rFonts w:ascii="Arial" w:hAnsi="Arial" w:cs="Arial"/>
          <w:color w:val="000000"/>
          <w:sz w:val="24"/>
          <w:szCs w:val="24"/>
        </w:rPr>
        <w:t>algumas práticas que</w:t>
      </w:r>
      <w:r w:rsidR="004A3F7A" w:rsidRPr="004A3F7A">
        <w:rPr>
          <w:rFonts w:ascii="Arial" w:hAnsi="Arial" w:cs="Arial"/>
          <w:color w:val="000000"/>
          <w:sz w:val="24"/>
          <w:szCs w:val="24"/>
        </w:rPr>
        <w:t xml:space="preserve"> dão resultados. Ter uma vida financeira mais confortável, sem ficar no vermelho, não é tão difícil quanto parece.</w:t>
      </w:r>
    </w:p>
    <w:p w:rsidR="00FB7D88" w:rsidRDefault="00FB7D88" w:rsidP="00B51E2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466D">
        <w:rPr>
          <w:rFonts w:ascii="Arial" w:hAnsi="Arial" w:cs="Arial"/>
          <w:color w:val="000000" w:themeColor="text1"/>
          <w:sz w:val="24"/>
          <w:szCs w:val="24"/>
        </w:rPr>
        <w:t>Lembre-se que o essencial é ser feliz,</w:t>
      </w:r>
      <w:r w:rsidR="00993205">
        <w:rPr>
          <w:rFonts w:ascii="Arial" w:hAnsi="Arial" w:cs="Arial"/>
          <w:color w:val="000000" w:themeColor="text1"/>
          <w:sz w:val="24"/>
          <w:szCs w:val="24"/>
        </w:rPr>
        <w:t xml:space="preserve"> melhor ainda com uma grana sobrando no seu “caixa”!</w:t>
      </w:r>
    </w:p>
    <w:p w:rsidR="00387D21" w:rsidRPr="0084466D" w:rsidRDefault="00387D21" w:rsidP="00387D21">
      <w:pPr>
        <w:spacing w:line="360" w:lineRule="auto"/>
        <w:ind w:firstLine="708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387D21" w:rsidRPr="0084466D" w:rsidSect="00A07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F7F"/>
    <w:rsid w:val="00031891"/>
    <w:rsid w:val="000C2EE4"/>
    <w:rsid w:val="001017D0"/>
    <w:rsid w:val="00140351"/>
    <w:rsid w:val="002C5806"/>
    <w:rsid w:val="0037706F"/>
    <w:rsid w:val="00387D21"/>
    <w:rsid w:val="004A3F7A"/>
    <w:rsid w:val="004E7F7F"/>
    <w:rsid w:val="006C3A09"/>
    <w:rsid w:val="007B5796"/>
    <w:rsid w:val="00823593"/>
    <w:rsid w:val="0084466D"/>
    <w:rsid w:val="00875504"/>
    <w:rsid w:val="00963E36"/>
    <w:rsid w:val="00993205"/>
    <w:rsid w:val="00A07295"/>
    <w:rsid w:val="00A37E2F"/>
    <w:rsid w:val="00B41E26"/>
    <w:rsid w:val="00B51E22"/>
    <w:rsid w:val="00C26F90"/>
    <w:rsid w:val="00D105D5"/>
    <w:rsid w:val="00EB45AC"/>
    <w:rsid w:val="00FB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7D88"/>
    <w:rPr>
      <w:b/>
      <w:bCs/>
    </w:rPr>
  </w:style>
  <w:style w:type="character" w:customStyle="1" w:styleId="apple-converted-space">
    <w:name w:val="apple-converted-space"/>
    <w:basedOn w:val="Fontepargpadro"/>
    <w:rsid w:val="00FB7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7</cp:revision>
  <dcterms:created xsi:type="dcterms:W3CDTF">2013-04-28T23:38:00Z</dcterms:created>
  <dcterms:modified xsi:type="dcterms:W3CDTF">2013-04-29T21:09:00Z</dcterms:modified>
</cp:coreProperties>
</file>