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D1" w:rsidRPr="004A4D0C" w:rsidRDefault="004577C9" w:rsidP="004577C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TRABALHADORES DOMÉSTICOS: A NORMATIZAÇÃO DOS SEUS NOVOS DIREITOS</w:t>
      </w:r>
    </w:p>
    <w:p w:rsidR="00A50BE6" w:rsidRDefault="00A50BE6" w:rsidP="00A50BE6">
      <w:pPr>
        <w:spacing w:after="0" w:line="360" w:lineRule="auto"/>
        <w:ind w:firstLine="1134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Kaliny</w:t>
      </w:r>
      <w:proofErr w:type="spellEnd"/>
      <w:r>
        <w:rPr>
          <w:rFonts w:ascii="Arial" w:hAnsi="Arial" w:cs="Arial"/>
          <w:sz w:val="24"/>
          <w:szCs w:val="24"/>
        </w:rPr>
        <w:t xml:space="preserve"> Aglay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:rsidR="00B970D1" w:rsidRDefault="00B970D1" w:rsidP="00B970D1">
      <w:pPr>
        <w:spacing w:after="0" w:line="360" w:lineRule="auto"/>
        <w:ind w:firstLine="1134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4"/>
          <w:szCs w:val="24"/>
        </w:rPr>
        <w:t>Leonardo Castro U</w:t>
      </w:r>
      <w:r w:rsidR="00726F04">
        <w:rPr>
          <w:rFonts w:ascii="Arial" w:hAnsi="Arial" w:cs="Arial"/>
          <w:sz w:val="24"/>
          <w:szCs w:val="24"/>
        </w:rPr>
        <w:t>choa</w:t>
      </w:r>
      <w:r w:rsidR="00A50BE6">
        <w:rPr>
          <w:rFonts w:ascii="Arial" w:hAnsi="Arial" w:cs="Arial"/>
          <w:sz w:val="20"/>
          <w:szCs w:val="20"/>
          <w:vertAlign w:val="superscript"/>
        </w:rPr>
        <w:t>2</w:t>
      </w:r>
    </w:p>
    <w:p w:rsidR="00B970D1" w:rsidRPr="004A4D0C" w:rsidRDefault="00B970D1" w:rsidP="00726F04">
      <w:pPr>
        <w:spacing w:after="0" w:line="360" w:lineRule="auto"/>
        <w:ind w:firstLine="113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Roberta Teles Vieira</w:t>
      </w:r>
      <w:r w:rsidR="00A50BE6">
        <w:rPr>
          <w:rFonts w:ascii="Arial" w:hAnsi="Arial" w:cs="Arial"/>
          <w:sz w:val="20"/>
          <w:szCs w:val="20"/>
          <w:vertAlign w:val="superscript"/>
        </w:rPr>
        <w:t>3</w:t>
      </w:r>
    </w:p>
    <w:p w:rsidR="00B970D1" w:rsidRPr="004A4D0C" w:rsidRDefault="00726F04" w:rsidP="00B970D1">
      <w:pPr>
        <w:spacing w:after="0" w:line="360" w:lineRule="auto"/>
        <w:ind w:firstLine="113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Saulo Anderson</w:t>
      </w:r>
      <w:r w:rsidR="00A50BE6">
        <w:rPr>
          <w:rFonts w:ascii="Arial" w:hAnsi="Arial" w:cs="Arial"/>
          <w:sz w:val="20"/>
          <w:szCs w:val="20"/>
          <w:vertAlign w:val="superscript"/>
        </w:rPr>
        <w:t>4</w:t>
      </w:r>
    </w:p>
    <w:p w:rsidR="00B970D1" w:rsidRPr="00B970D1" w:rsidRDefault="00B970D1" w:rsidP="00B970D1">
      <w:pPr>
        <w:jc w:val="center"/>
        <w:rPr>
          <w:rFonts w:ascii="Arial" w:hAnsi="Arial" w:cs="Arial"/>
          <w:b/>
          <w:sz w:val="24"/>
          <w:szCs w:val="24"/>
        </w:rPr>
      </w:pPr>
    </w:p>
    <w:p w:rsidR="00724DCD" w:rsidRPr="00A50BE6" w:rsidRDefault="00D06205" w:rsidP="00A50BE6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50BE6">
        <w:rPr>
          <w:rFonts w:ascii="Arial" w:hAnsi="Arial" w:cs="Arial"/>
          <w:b/>
          <w:sz w:val="24"/>
          <w:szCs w:val="24"/>
        </w:rPr>
        <w:t>RESUMO</w:t>
      </w:r>
    </w:p>
    <w:p w:rsidR="00A50BE6" w:rsidRDefault="004A32C4" w:rsidP="00A50BE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0BE6">
        <w:rPr>
          <w:rFonts w:ascii="Arial" w:hAnsi="Arial" w:cs="Arial"/>
          <w:sz w:val="24"/>
          <w:szCs w:val="24"/>
        </w:rPr>
        <w:t>O atual cenário brasileiro vive uma constante discussão sobre os direitos dos trabalhadores domésticos</w:t>
      </w:r>
      <w:r w:rsidR="00A50BE6" w:rsidRPr="00A50BE6">
        <w:rPr>
          <w:rFonts w:ascii="Arial" w:hAnsi="Arial" w:cs="Arial"/>
          <w:sz w:val="24"/>
          <w:szCs w:val="24"/>
        </w:rPr>
        <w:t>. O empregado doméstico é</w:t>
      </w:r>
      <w:r w:rsidRPr="00A50BE6">
        <w:rPr>
          <w:rFonts w:ascii="Arial" w:hAnsi="Arial" w:cs="Arial"/>
          <w:sz w:val="24"/>
          <w:szCs w:val="24"/>
        </w:rPr>
        <w:t xml:space="preserve"> aquele que </w:t>
      </w:r>
      <w:r w:rsidR="00A50BE6" w:rsidRPr="00A50BE6">
        <w:rPr>
          <w:rFonts w:ascii="Arial" w:hAnsi="Arial" w:cs="Arial"/>
          <w:sz w:val="24"/>
          <w:szCs w:val="24"/>
        </w:rPr>
        <w:t>presta serviço de natureza contí</w:t>
      </w:r>
      <w:r w:rsidRPr="00A50BE6">
        <w:rPr>
          <w:rFonts w:ascii="Arial" w:hAnsi="Arial" w:cs="Arial"/>
          <w:sz w:val="24"/>
          <w:szCs w:val="24"/>
        </w:rPr>
        <w:t>nua e de finalidade não lucrativa à pessoa ou à família no âmbito residencial destas</w:t>
      </w:r>
      <w:r w:rsidR="00A50BE6" w:rsidRPr="00A50BE6">
        <w:rPr>
          <w:rFonts w:ascii="Arial" w:hAnsi="Arial" w:cs="Arial"/>
          <w:sz w:val="24"/>
          <w:szCs w:val="24"/>
        </w:rPr>
        <w:t xml:space="preserve">. </w:t>
      </w:r>
      <w:r w:rsidR="00BD14EF" w:rsidRPr="00A50BE6">
        <w:rPr>
          <w:rFonts w:ascii="Arial" w:hAnsi="Arial" w:cs="Arial"/>
          <w:sz w:val="24"/>
          <w:szCs w:val="24"/>
        </w:rPr>
        <w:t>Uma vez que ascendem algumas normas</w:t>
      </w:r>
      <w:r w:rsidR="00217F2F" w:rsidRPr="00A50BE6">
        <w:rPr>
          <w:rFonts w:ascii="Arial" w:hAnsi="Arial" w:cs="Arial"/>
          <w:sz w:val="24"/>
          <w:szCs w:val="24"/>
        </w:rPr>
        <w:t xml:space="preserve"> que iguala os direitos trabalhadores domésticos</w:t>
      </w:r>
      <w:r w:rsidR="00BD14EF" w:rsidRPr="00A50BE6">
        <w:rPr>
          <w:rFonts w:ascii="Arial" w:hAnsi="Arial" w:cs="Arial"/>
          <w:sz w:val="24"/>
          <w:szCs w:val="24"/>
        </w:rPr>
        <w:t>, antes só</w:t>
      </w:r>
      <w:r w:rsidR="00E61F21" w:rsidRPr="00A50BE6">
        <w:rPr>
          <w:rFonts w:ascii="Arial" w:hAnsi="Arial" w:cs="Arial"/>
          <w:sz w:val="24"/>
          <w:szCs w:val="24"/>
        </w:rPr>
        <w:t xml:space="preserve"> garantidas aos demais</w:t>
      </w:r>
      <w:r w:rsidR="00BD14EF" w:rsidRPr="00A50BE6">
        <w:rPr>
          <w:rFonts w:ascii="Arial" w:hAnsi="Arial" w:cs="Arial"/>
          <w:sz w:val="24"/>
          <w:szCs w:val="24"/>
        </w:rPr>
        <w:t xml:space="preserve"> trabalhadores</w:t>
      </w:r>
      <w:r w:rsidR="00E61F21" w:rsidRPr="00A50BE6">
        <w:rPr>
          <w:rFonts w:ascii="Arial" w:hAnsi="Arial" w:cs="Arial"/>
          <w:sz w:val="24"/>
          <w:szCs w:val="24"/>
        </w:rPr>
        <w:t xml:space="preserve"> urbanos e rurais</w:t>
      </w:r>
      <w:r w:rsidR="00BD14EF" w:rsidRPr="00A50BE6">
        <w:rPr>
          <w:rFonts w:ascii="Arial" w:hAnsi="Arial" w:cs="Arial"/>
          <w:sz w:val="24"/>
          <w:szCs w:val="24"/>
        </w:rPr>
        <w:t>.</w:t>
      </w:r>
      <w:r w:rsidR="000965AB" w:rsidRPr="00A50BE6">
        <w:rPr>
          <w:rFonts w:ascii="Arial" w:hAnsi="Arial" w:cs="Arial"/>
          <w:sz w:val="24"/>
          <w:szCs w:val="24"/>
        </w:rPr>
        <w:t xml:space="preserve"> E que agora lhe são atribuídas como forma de igualdade dos trabalhadores</w:t>
      </w:r>
      <w:r w:rsidR="00B606FB" w:rsidRPr="00A50BE6">
        <w:rPr>
          <w:rFonts w:ascii="Arial" w:hAnsi="Arial" w:cs="Arial"/>
          <w:sz w:val="24"/>
          <w:szCs w:val="24"/>
        </w:rPr>
        <w:t xml:space="preserve"> atribuindo-lhe direitos e deveres</w:t>
      </w:r>
      <w:r w:rsidR="00E61F21" w:rsidRPr="00A50BE6">
        <w:rPr>
          <w:rFonts w:ascii="Arial" w:hAnsi="Arial" w:cs="Arial"/>
          <w:sz w:val="24"/>
          <w:szCs w:val="24"/>
        </w:rPr>
        <w:t xml:space="preserve"> entre empregados e empregadores</w:t>
      </w:r>
      <w:r w:rsidR="000965AB" w:rsidRPr="00A50BE6">
        <w:rPr>
          <w:rFonts w:ascii="Arial" w:hAnsi="Arial" w:cs="Arial"/>
          <w:sz w:val="24"/>
          <w:szCs w:val="24"/>
        </w:rPr>
        <w:t>.</w:t>
      </w:r>
      <w:r w:rsidR="00A50BE6" w:rsidRPr="00A50BE6">
        <w:rPr>
          <w:rFonts w:ascii="Arial" w:hAnsi="Arial" w:cs="Arial"/>
          <w:sz w:val="24"/>
          <w:szCs w:val="24"/>
        </w:rPr>
        <w:t xml:space="preserve"> </w:t>
      </w:r>
    </w:p>
    <w:p w:rsidR="00A50BE6" w:rsidRDefault="00A50BE6" w:rsidP="00A50BE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0BE6">
        <w:rPr>
          <w:rFonts w:ascii="Arial" w:hAnsi="Arial" w:cs="Arial"/>
          <w:sz w:val="24"/>
          <w:szCs w:val="24"/>
        </w:rPr>
        <w:t xml:space="preserve">Tais empregados estão em uma situação jurídica privilegiada. </w:t>
      </w:r>
      <w:r w:rsidR="005F2F20" w:rsidRPr="00A50BE6">
        <w:rPr>
          <w:rFonts w:ascii="Arial" w:hAnsi="Arial" w:cs="Arial"/>
          <w:sz w:val="24"/>
          <w:szCs w:val="24"/>
        </w:rPr>
        <w:t>Trata-se da regulamentação que garantes</w:t>
      </w:r>
      <w:r w:rsidR="00217F2F" w:rsidRPr="00A50BE6">
        <w:rPr>
          <w:rFonts w:ascii="Arial" w:hAnsi="Arial" w:cs="Arial"/>
          <w:sz w:val="24"/>
          <w:szCs w:val="24"/>
        </w:rPr>
        <w:t xml:space="preserve"> novos direitos </w:t>
      </w:r>
      <w:r w:rsidR="005F2F20" w:rsidRPr="00A50BE6">
        <w:rPr>
          <w:rFonts w:ascii="Arial" w:hAnsi="Arial" w:cs="Arial"/>
          <w:sz w:val="24"/>
          <w:szCs w:val="24"/>
        </w:rPr>
        <w:t xml:space="preserve">para </w:t>
      </w:r>
      <w:r w:rsidR="00217F2F" w:rsidRPr="00A50BE6">
        <w:rPr>
          <w:rFonts w:ascii="Arial" w:hAnsi="Arial" w:cs="Arial"/>
          <w:sz w:val="24"/>
          <w:szCs w:val="24"/>
        </w:rPr>
        <w:t>os empregados domésticos.</w:t>
      </w:r>
      <w:r w:rsidR="005F2F20" w:rsidRPr="00A50BE6">
        <w:rPr>
          <w:rFonts w:ascii="Arial" w:hAnsi="Arial" w:cs="Arial"/>
          <w:sz w:val="24"/>
          <w:szCs w:val="24"/>
        </w:rPr>
        <w:t xml:space="preserve"> </w:t>
      </w:r>
      <w:r w:rsidRPr="00A50BE6">
        <w:rPr>
          <w:rFonts w:ascii="Arial" w:hAnsi="Arial" w:cs="Arial"/>
          <w:sz w:val="24"/>
          <w:szCs w:val="24"/>
        </w:rPr>
        <w:t>O presente artigo busca</w:t>
      </w:r>
      <w:r w:rsidR="00217F2F" w:rsidRPr="00A50BE6">
        <w:rPr>
          <w:rFonts w:ascii="Arial" w:hAnsi="Arial" w:cs="Arial"/>
          <w:sz w:val="24"/>
          <w:szCs w:val="24"/>
        </w:rPr>
        <w:t xml:space="preserve"> analisar as mudanças sobre os novos direitos dos trabalhadores domésticos</w:t>
      </w:r>
      <w:r w:rsidR="00D70A51" w:rsidRPr="00A50BE6">
        <w:rPr>
          <w:rFonts w:ascii="Arial" w:hAnsi="Arial" w:cs="Arial"/>
          <w:sz w:val="24"/>
          <w:szCs w:val="24"/>
        </w:rPr>
        <w:t>, a</w:t>
      </w:r>
      <w:r w:rsidR="00217F2F" w:rsidRPr="00A50BE6">
        <w:rPr>
          <w:rFonts w:ascii="Arial" w:hAnsi="Arial" w:cs="Arial"/>
          <w:sz w:val="24"/>
          <w:szCs w:val="24"/>
        </w:rPr>
        <w:t xml:space="preserve">veriguando </w:t>
      </w:r>
      <w:r w:rsidR="00D70A51" w:rsidRPr="00A50BE6">
        <w:rPr>
          <w:rFonts w:ascii="Arial" w:hAnsi="Arial" w:cs="Arial"/>
          <w:sz w:val="24"/>
          <w:szCs w:val="24"/>
        </w:rPr>
        <w:t>sua</w:t>
      </w:r>
      <w:r w:rsidR="00217F2F" w:rsidRPr="00A50BE6">
        <w:rPr>
          <w:rFonts w:ascii="Arial" w:hAnsi="Arial" w:cs="Arial"/>
          <w:sz w:val="24"/>
          <w:szCs w:val="24"/>
        </w:rPr>
        <w:t xml:space="preserve"> ampliação</w:t>
      </w:r>
      <w:r w:rsidR="00D70A51" w:rsidRPr="00A50BE6">
        <w:rPr>
          <w:rFonts w:ascii="Arial" w:hAnsi="Arial" w:cs="Arial"/>
          <w:sz w:val="24"/>
          <w:szCs w:val="24"/>
        </w:rPr>
        <w:t>, com</w:t>
      </w:r>
      <w:r w:rsidR="00217F2F" w:rsidRPr="00A50BE6">
        <w:rPr>
          <w:rFonts w:ascii="Arial" w:hAnsi="Arial" w:cs="Arial"/>
          <w:sz w:val="24"/>
          <w:szCs w:val="24"/>
        </w:rPr>
        <w:t xml:space="preserve"> </w:t>
      </w:r>
      <w:r w:rsidR="00D70A51" w:rsidRPr="00A50BE6">
        <w:rPr>
          <w:rFonts w:ascii="Arial" w:hAnsi="Arial" w:cs="Arial"/>
          <w:sz w:val="24"/>
          <w:szCs w:val="24"/>
        </w:rPr>
        <w:t>o intuito de identificar as consequências desses novos direitos. Esperamos compreender como os novos direitos dos trabalhadores domésticos são recebidos na rotina de empregados e empregadores da sociedade brasileira; como conciliar e adaptar</w:t>
      </w:r>
      <w:r w:rsidR="006B4908" w:rsidRPr="00A50BE6">
        <w:rPr>
          <w:rFonts w:ascii="Arial" w:hAnsi="Arial" w:cs="Arial"/>
          <w:sz w:val="24"/>
          <w:szCs w:val="24"/>
        </w:rPr>
        <w:t>-se com os novos direitos e deveres</w:t>
      </w:r>
      <w:r w:rsidR="00D70A51" w:rsidRPr="00A50BE6">
        <w:rPr>
          <w:rFonts w:ascii="Arial" w:hAnsi="Arial" w:cs="Arial"/>
          <w:sz w:val="24"/>
          <w:szCs w:val="24"/>
        </w:rPr>
        <w:t xml:space="preserve"> da classe dos trabalhadores domésticos</w:t>
      </w:r>
      <w:r w:rsidR="006B4908" w:rsidRPr="00A50BE6">
        <w:rPr>
          <w:rFonts w:ascii="Arial" w:hAnsi="Arial" w:cs="Arial"/>
          <w:sz w:val="24"/>
          <w:szCs w:val="24"/>
        </w:rPr>
        <w:t>; e se os novos direitos dos trabalhadores domésticos constituem igualdade aos demais trabalhadores.</w:t>
      </w:r>
      <w:r w:rsidRPr="00A50BE6">
        <w:rPr>
          <w:rFonts w:ascii="Arial" w:hAnsi="Arial" w:cs="Arial"/>
          <w:sz w:val="24"/>
          <w:szCs w:val="24"/>
        </w:rPr>
        <w:t xml:space="preserve"> </w:t>
      </w:r>
    </w:p>
    <w:p w:rsidR="00A50BE6" w:rsidRDefault="00AE1B7F" w:rsidP="00A50BE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0BE6">
        <w:rPr>
          <w:rFonts w:ascii="Arial" w:hAnsi="Arial" w:cs="Arial"/>
          <w:sz w:val="24"/>
          <w:szCs w:val="24"/>
        </w:rPr>
        <w:t xml:space="preserve">Trata-se de uma pesquisa de cunho bibliográfica, pois </w:t>
      </w:r>
      <w:proofErr w:type="gramStart"/>
      <w:r w:rsidR="007F11A9" w:rsidRPr="00A50BE6">
        <w:rPr>
          <w:rFonts w:ascii="Arial" w:hAnsi="Arial" w:cs="Arial"/>
          <w:sz w:val="24"/>
          <w:szCs w:val="24"/>
        </w:rPr>
        <w:t>utiliz</w:t>
      </w:r>
      <w:r w:rsidR="000D0914" w:rsidRPr="00A50BE6">
        <w:rPr>
          <w:rFonts w:ascii="Arial" w:hAnsi="Arial" w:cs="Arial"/>
          <w:sz w:val="24"/>
          <w:szCs w:val="24"/>
        </w:rPr>
        <w:t>ou</w:t>
      </w:r>
      <w:r w:rsidR="007F11A9" w:rsidRPr="00A50BE6">
        <w:rPr>
          <w:rFonts w:ascii="Arial" w:hAnsi="Arial" w:cs="Arial"/>
          <w:sz w:val="24"/>
          <w:szCs w:val="24"/>
        </w:rPr>
        <w:t>-se</w:t>
      </w:r>
      <w:proofErr w:type="gramEnd"/>
      <w:r w:rsidR="007F11A9" w:rsidRPr="00A50BE6">
        <w:rPr>
          <w:rFonts w:ascii="Arial" w:hAnsi="Arial" w:cs="Arial"/>
          <w:sz w:val="24"/>
          <w:szCs w:val="24"/>
        </w:rPr>
        <w:t xml:space="preserve"> de</w:t>
      </w:r>
      <w:r w:rsidRPr="00A50BE6">
        <w:rPr>
          <w:rFonts w:ascii="Arial" w:hAnsi="Arial" w:cs="Arial"/>
          <w:sz w:val="24"/>
          <w:szCs w:val="24"/>
        </w:rPr>
        <w:t xml:space="preserve"> uma seleção de livros, artigos e</w:t>
      </w:r>
      <w:r w:rsidR="00A50BE6" w:rsidRPr="00A50BE6">
        <w:rPr>
          <w:rFonts w:ascii="Arial" w:hAnsi="Arial" w:cs="Arial"/>
          <w:sz w:val="24"/>
          <w:szCs w:val="24"/>
        </w:rPr>
        <w:t xml:space="preserve"> leis fundamentadas, com o propó</w:t>
      </w:r>
      <w:r w:rsidRPr="00A50BE6">
        <w:rPr>
          <w:rFonts w:ascii="Arial" w:hAnsi="Arial" w:cs="Arial"/>
          <w:sz w:val="24"/>
          <w:szCs w:val="24"/>
        </w:rPr>
        <w:t xml:space="preserve">sito de acessar, de modo mais amplo, os novos direitos </w:t>
      </w:r>
      <w:r w:rsidR="007F11A9" w:rsidRPr="00A50BE6">
        <w:rPr>
          <w:rFonts w:ascii="Arial" w:hAnsi="Arial" w:cs="Arial"/>
          <w:sz w:val="24"/>
          <w:szCs w:val="24"/>
        </w:rPr>
        <w:t xml:space="preserve">dos trabalhadores domésticos. </w:t>
      </w:r>
      <w:r w:rsidR="00D1311F" w:rsidRPr="00A50BE6">
        <w:rPr>
          <w:rFonts w:ascii="Arial" w:hAnsi="Arial" w:cs="Arial"/>
          <w:sz w:val="24"/>
          <w:szCs w:val="24"/>
        </w:rPr>
        <w:t>Quanto ao modo de abordagem utilizou-se o dedutiv</w:t>
      </w:r>
      <w:r w:rsidR="009D1D31" w:rsidRPr="00A50BE6">
        <w:rPr>
          <w:rFonts w:ascii="Arial" w:hAnsi="Arial" w:cs="Arial"/>
          <w:sz w:val="24"/>
          <w:szCs w:val="24"/>
        </w:rPr>
        <w:t>o, este, caminha do conhecido que é o que já são de direitos dos trabalhadores domésticos, para o desconhecido, cujas são</w:t>
      </w:r>
      <w:r w:rsidR="000D0914" w:rsidRPr="00A50BE6">
        <w:rPr>
          <w:rFonts w:ascii="Arial" w:hAnsi="Arial" w:cs="Arial"/>
          <w:sz w:val="24"/>
          <w:szCs w:val="24"/>
        </w:rPr>
        <w:t xml:space="preserve"> as</w:t>
      </w:r>
      <w:r w:rsidR="009D1D31" w:rsidRPr="00A50BE6">
        <w:rPr>
          <w:rFonts w:ascii="Arial" w:hAnsi="Arial" w:cs="Arial"/>
          <w:sz w:val="24"/>
          <w:szCs w:val="24"/>
        </w:rPr>
        <w:t xml:space="preserve"> novas regras conquistadas. O método de procedimento foi o comparativo, pois buscamos constatar as semelhanças e as devidas relações referente</w:t>
      </w:r>
      <w:r w:rsidR="000D0914" w:rsidRPr="00A50BE6">
        <w:rPr>
          <w:rFonts w:ascii="Arial" w:hAnsi="Arial" w:cs="Arial"/>
          <w:sz w:val="24"/>
          <w:szCs w:val="24"/>
        </w:rPr>
        <w:t>s</w:t>
      </w:r>
      <w:r w:rsidR="009D1D31" w:rsidRPr="00A50BE6">
        <w:rPr>
          <w:rFonts w:ascii="Arial" w:hAnsi="Arial" w:cs="Arial"/>
          <w:sz w:val="24"/>
          <w:szCs w:val="24"/>
        </w:rPr>
        <w:t xml:space="preserve"> aos direitos dos trabalhadores domésticos </w:t>
      </w:r>
      <w:r w:rsidR="000D0914" w:rsidRPr="00A50BE6">
        <w:rPr>
          <w:rFonts w:ascii="Arial" w:hAnsi="Arial" w:cs="Arial"/>
          <w:sz w:val="24"/>
          <w:szCs w:val="24"/>
        </w:rPr>
        <w:t>com os demais trabalhadores.</w:t>
      </w:r>
      <w:r w:rsidR="00A50BE6" w:rsidRPr="00A50BE6">
        <w:rPr>
          <w:rFonts w:ascii="Arial" w:hAnsi="Arial" w:cs="Arial"/>
          <w:sz w:val="24"/>
          <w:szCs w:val="24"/>
        </w:rPr>
        <w:t xml:space="preserve"> </w:t>
      </w:r>
    </w:p>
    <w:p w:rsidR="00A50BE6" w:rsidRDefault="000D0914" w:rsidP="00A50BE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0BE6">
        <w:rPr>
          <w:rFonts w:ascii="Arial" w:hAnsi="Arial" w:cs="Arial"/>
          <w:sz w:val="24"/>
          <w:szCs w:val="24"/>
        </w:rPr>
        <w:t>Constatamos que os trabalhadores domésticos</w:t>
      </w:r>
      <w:r w:rsidR="00674D87" w:rsidRPr="00A50BE6">
        <w:rPr>
          <w:rFonts w:ascii="Arial" w:hAnsi="Arial" w:cs="Arial"/>
          <w:sz w:val="24"/>
          <w:szCs w:val="24"/>
        </w:rPr>
        <w:t>, foram beneficiados com a equiparação de</w:t>
      </w:r>
      <w:r w:rsidRPr="00A50BE6">
        <w:rPr>
          <w:rFonts w:ascii="Arial" w:hAnsi="Arial" w:cs="Arial"/>
          <w:sz w:val="24"/>
          <w:szCs w:val="24"/>
        </w:rPr>
        <w:t xml:space="preserve"> novos direitos. Isso pode ser e</w:t>
      </w:r>
      <w:r w:rsidR="002348A8" w:rsidRPr="00A50BE6">
        <w:rPr>
          <w:rFonts w:ascii="Arial" w:hAnsi="Arial" w:cs="Arial"/>
          <w:sz w:val="24"/>
          <w:szCs w:val="24"/>
        </w:rPr>
        <w:t>ntendido como um fortalecimento</w:t>
      </w:r>
      <w:r w:rsidR="00581F03" w:rsidRPr="00A50BE6">
        <w:rPr>
          <w:rFonts w:ascii="Arial" w:hAnsi="Arial" w:cs="Arial"/>
          <w:sz w:val="24"/>
          <w:szCs w:val="24"/>
        </w:rPr>
        <w:t xml:space="preserve"> </w:t>
      </w:r>
      <w:r w:rsidRPr="00A50BE6">
        <w:rPr>
          <w:rFonts w:ascii="Arial" w:hAnsi="Arial" w:cs="Arial"/>
          <w:sz w:val="24"/>
          <w:szCs w:val="24"/>
        </w:rPr>
        <w:t xml:space="preserve">para a classe dos mesmos. </w:t>
      </w:r>
      <w:r w:rsidR="00392391" w:rsidRPr="00A50BE6">
        <w:rPr>
          <w:rFonts w:ascii="Arial" w:hAnsi="Arial" w:cs="Arial"/>
          <w:sz w:val="24"/>
          <w:szCs w:val="24"/>
        </w:rPr>
        <w:t xml:space="preserve">Pois, </w:t>
      </w:r>
      <w:proofErr w:type="gramStart"/>
      <w:r w:rsidR="00392391" w:rsidRPr="00A50BE6">
        <w:rPr>
          <w:rFonts w:ascii="Arial" w:hAnsi="Arial" w:cs="Arial"/>
          <w:sz w:val="24"/>
          <w:szCs w:val="24"/>
        </w:rPr>
        <w:t>os trabalhadores domésticos vem</w:t>
      </w:r>
      <w:proofErr w:type="gramEnd"/>
      <w:r w:rsidR="00392391" w:rsidRPr="00A50BE6">
        <w:rPr>
          <w:rFonts w:ascii="Arial" w:hAnsi="Arial" w:cs="Arial"/>
          <w:sz w:val="24"/>
          <w:szCs w:val="24"/>
        </w:rPr>
        <w:t xml:space="preserve"> sendo gradualmente incluídos no ordenamento jurídico. </w:t>
      </w:r>
      <w:r w:rsidRPr="00A50BE6">
        <w:rPr>
          <w:rFonts w:ascii="Arial" w:hAnsi="Arial" w:cs="Arial"/>
          <w:sz w:val="24"/>
          <w:szCs w:val="24"/>
        </w:rPr>
        <w:t xml:space="preserve">Visto </w:t>
      </w:r>
      <w:r w:rsidR="00674D87" w:rsidRPr="00A50BE6">
        <w:rPr>
          <w:rFonts w:ascii="Arial" w:hAnsi="Arial" w:cs="Arial"/>
          <w:sz w:val="24"/>
          <w:szCs w:val="24"/>
        </w:rPr>
        <w:t>que essa extensão ocorre por uma via peculiar, ou seja, através de uma revogação. Revogação que pode deixar de ser exceção</w:t>
      </w:r>
      <w:r w:rsidR="00F81FB4" w:rsidRPr="00A50BE6">
        <w:rPr>
          <w:rFonts w:ascii="Arial" w:hAnsi="Arial" w:cs="Arial"/>
          <w:sz w:val="24"/>
          <w:szCs w:val="24"/>
        </w:rPr>
        <w:t>, e</w:t>
      </w:r>
      <w:r w:rsidR="00674D87" w:rsidRPr="00A50BE6">
        <w:rPr>
          <w:rFonts w:ascii="Arial" w:hAnsi="Arial" w:cs="Arial"/>
          <w:sz w:val="24"/>
          <w:szCs w:val="24"/>
        </w:rPr>
        <w:t xml:space="preserve"> passará a incluir o trabalhador </w:t>
      </w:r>
      <w:r w:rsidR="00674D87" w:rsidRPr="00A50BE6">
        <w:rPr>
          <w:rFonts w:ascii="Arial" w:hAnsi="Arial" w:cs="Arial"/>
          <w:sz w:val="24"/>
          <w:szCs w:val="24"/>
        </w:rPr>
        <w:lastRenderedPageBreak/>
        <w:t>domestico na dicção do caput do art. 7°</w:t>
      </w:r>
      <w:r w:rsidR="00581F03" w:rsidRPr="00A50BE6">
        <w:rPr>
          <w:rFonts w:ascii="Arial" w:hAnsi="Arial" w:cs="Arial"/>
          <w:sz w:val="24"/>
          <w:szCs w:val="24"/>
        </w:rPr>
        <w:t xml:space="preserve"> da Constituição Federal</w:t>
      </w:r>
      <w:r w:rsidR="00674D87" w:rsidRPr="00A50BE6">
        <w:rPr>
          <w:rFonts w:ascii="Arial" w:hAnsi="Arial" w:cs="Arial"/>
          <w:sz w:val="24"/>
          <w:szCs w:val="24"/>
        </w:rPr>
        <w:t>, ou seja,</w:t>
      </w:r>
      <w:r w:rsidR="002348A8" w:rsidRPr="00A50BE6">
        <w:rPr>
          <w:rFonts w:ascii="Arial" w:hAnsi="Arial" w:cs="Arial"/>
          <w:sz w:val="24"/>
          <w:szCs w:val="24"/>
        </w:rPr>
        <w:t xml:space="preserve"> dentre os trabalhadores formais</w:t>
      </w:r>
      <w:r w:rsidR="00674D87" w:rsidRPr="00A50BE6">
        <w:rPr>
          <w:rFonts w:ascii="Arial" w:hAnsi="Arial" w:cs="Arial"/>
          <w:sz w:val="24"/>
          <w:szCs w:val="24"/>
        </w:rPr>
        <w:t>.</w:t>
      </w:r>
      <w:r w:rsidR="00F81FB4" w:rsidRPr="00A50BE6">
        <w:rPr>
          <w:rFonts w:ascii="Arial" w:hAnsi="Arial" w:cs="Arial"/>
          <w:sz w:val="24"/>
          <w:szCs w:val="24"/>
        </w:rPr>
        <w:t xml:space="preserve"> Mas, ampliação dos dir</w:t>
      </w:r>
      <w:r w:rsidR="002348A8" w:rsidRPr="00A50BE6">
        <w:rPr>
          <w:rFonts w:ascii="Arial" w:hAnsi="Arial" w:cs="Arial"/>
          <w:sz w:val="24"/>
          <w:szCs w:val="24"/>
        </w:rPr>
        <w:t>eitos trabalhista dos trabalhadores</w:t>
      </w:r>
      <w:r w:rsidR="00F81FB4" w:rsidRPr="00A50BE6">
        <w:rPr>
          <w:rFonts w:ascii="Arial" w:hAnsi="Arial" w:cs="Arial"/>
          <w:sz w:val="24"/>
          <w:szCs w:val="24"/>
        </w:rPr>
        <w:t xml:space="preserve"> domésticos pode não ter consequências imediatas. Isso porqu</w:t>
      </w:r>
      <w:r w:rsidR="00581F03" w:rsidRPr="00A50BE6">
        <w:rPr>
          <w:rFonts w:ascii="Arial" w:hAnsi="Arial" w:cs="Arial"/>
          <w:sz w:val="24"/>
          <w:szCs w:val="24"/>
        </w:rPr>
        <w:t>e o contrato de trabalho do domé</w:t>
      </w:r>
      <w:r w:rsidR="00F81FB4" w:rsidRPr="00A50BE6">
        <w:rPr>
          <w:rFonts w:ascii="Arial" w:hAnsi="Arial" w:cs="Arial"/>
          <w:sz w:val="24"/>
          <w:szCs w:val="24"/>
        </w:rPr>
        <w:t xml:space="preserve">stico tem peculiaridades que impedem que normas aplicáveis aos demais trabalhadores </w:t>
      </w:r>
      <w:r w:rsidR="00581F03" w:rsidRPr="00A50BE6">
        <w:rPr>
          <w:rFonts w:ascii="Arial" w:hAnsi="Arial" w:cs="Arial"/>
          <w:sz w:val="24"/>
          <w:szCs w:val="24"/>
        </w:rPr>
        <w:t xml:space="preserve">formais </w:t>
      </w:r>
      <w:r w:rsidR="00F81FB4" w:rsidRPr="00A50BE6">
        <w:rPr>
          <w:rFonts w:ascii="Arial" w:hAnsi="Arial" w:cs="Arial"/>
          <w:sz w:val="24"/>
          <w:szCs w:val="24"/>
        </w:rPr>
        <w:t xml:space="preserve">sobre ele incidam sem as devidas adaptações. </w:t>
      </w:r>
      <w:r w:rsidR="00A249FE" w:rsidRPr="00A50BE6">
        <w:rPr>
          <w:rFonts w:ascii="Arial" w:hAnsi="Arial" w:cs="Arial"/>
          <w:sz w:val="24"/>
          <w:szCs w:val="24"/>
        </w:rPr>
        <w:t>É</w:t>
      </w:r>
      <w:r w:rsidR="007463ED" w:rsidRPr="00A50BE6">
        <w:rPr>
          <w:rFonts w:ascii="Arial" w:hAnsi="Arial" w:cs="Arial"/>
          <w:sz w:val="24"/>
          <w:szCs w:val="24"/>
        </w:rPr>
        <w:t xml:space="preserve"> o caso</w:t>
      </w:r>
      <w:proofErr w:type="gramStart"/>
      <w:r w:rsidR="007463ED" w:rsidRPr="00A50BE6">
        <w:rPr>
          <w:rFonts w:ascii="Arial" w:hAnsi="Arial" w:cs="Arial"/>
          <w:sz w:val="24"/>
          <w:szCs w:val="24"/>
        </w:rPr>
        <w:t xml:space="preserve"> por exemplo</w:t>
      </w:r>
      <w:proofErr w:type="gramEnd"/>
      <w:r w:rsidR="007463ED" w:rsidRPr="00A50BE6">
        <w:rPr>
          <w:rFonts w:ascii="Arial" w:hAnsi="Arial" w:cs="Arial"/>
          <w:sz w:val="24"/>
          <w:szCs w:val="24"/>
        </w:rPr>
        <w:t xml:space="preserve">, </w:t>
      </w:r>
      <w:r w:rsidR="00495F56" w:rsidRPr="00A50BE6">
        <w:rPr>
          <w:rFonts w:ascii="Arial" w:hAnsi="Arial" w:cs="Arial"/>
          <w:sz w:val="24"/>
          <w:szCs w:val="24"/>
        </w:rPr>
        <w:t xml:space="preserve">do pagamento </w:t>
      </w:r>
      <w:r w:rsidR="007463ED" w:rsidRPr="00A50BE6">
        <w:rPr>
          <w:rFonts w:ascii="Arial" w:hAnsi="Arial" w:cs="Arial"/>
          <w:sz w:val="24"/>
          <w:szCs w:val="24"/>
        </w:rPr>
        <w:t xml:space="preserve">do FGTS, que será necessário uma nova lei prevendo a forma como ocorrerá esta vinculação obrigatória.  </w:t>
      </w:r>
    </w:p>
    <w:p w:rsidR="00A50BE6" w:rsidRDefault="00A50BE6" w:rsidP="00A50BE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0BE6">
        <w:rPr>
          <w:rFonts w:ascii="Arial" w:hAnsi="Arial" w:cs="Arial"/>
          <w:sz w:val="24"/>
          <w:szCs w:val="24"/>
        </w:rPr>
        <w:t>A</w:t>
      </w:r>
      <w:r w:rsidR="007463ED" w:rsidRPr="00A50BE6">
        <w:rPr>
          <w:rFonts w:ascii="Arial" w:hAnsi="Arial" w:cs="Arial"/>
          <w:sz w:val="24"/>
          <w:szCs w:val="24"/>
        </w:rPr>
        <w:t xml:space="preserve"> lei 10.208/2001 atualmente estabelece a vinculação facultativa ao</w:t>
      </w:r>
      <w:r w:rsidR="00392391" w:rsidRPr="00A50BE6">
        <w:rPr>
          <w:rFonts w:ascii="Arial" w:hAnsi="Arial" w:cs="Arial"/>
          <w:sz w:val="24"/>
          <w:szCs w:val="24"/>
        </w:rPr>
        <w:t xml:space="preserve"> fundo do trabalhador doméstico.</w:t>
      </w:r>
      <w:r w:rsidR="00581F03" w:rsidRPr="00A50BE6">
        <w:rPr>
          <w:rFonts w:ascii="Arial" w:hAnsi="Arial" w:cs="Arial"/>
          <w:sz w:val="24"/>
          <w:szCs w:val="24"/>
        </w:rPr>
        <w:t xml:space="preserve"> Outro exemplo de direito garantido ao empregado doméstico que ainda precisa ser regulamentado, </w:t>
      </w:r>
      <w:r w:rsidR="00495F56" w:rsidRPr="00A50BE6">
        <w:rPr>
          <w:rFonts w:ascii="Arial" w:hAnsi="Arial" w:cs="Arial"/>
          <w:sz w:val="24"/>
          <w:szCs w:val="24"/>
        </w:rPr>
        <w:t>é o seguro contra acidente de trabalho</w:t>
      </w:r>
      <w:r w:rsidR="00581F03" w:rsidRPr="00A50BE6">
        <w:rPr>
          <w:rFonts w:ascii="Arial" w:hAnsi="Arial" w:cs="Arial"/>
          <w:sz w:val="24"/>
          <w:szCs w:val="24"/>
        </w:rPr>
        <w:t>.</w:t>
      </w:r>
      <w:r w:rsidR="00495F56" w:rsidRPr="00A50BE6">
        <w:rPr>
          <w:rFonts w:ascii="Arial" w:hAnsi="Arial" w:cs="Arial"/>
          <w:sz w:val="24"/>
          <w:szCs w:val="24"/>
        </w:rPr>
        <w:t xml:space="preserve"> É válido</w:t>
      </w:r>
      <w:r w:rsidR="00392391" w:rsidRPr="00A50BE6">
        <w:rPr>
          <w:rFonts w:ascii="Arial" w:hAnsi="Arial" w:cs="Arial"/>
          <w:sz w:val="24"/>
          <w:szCs w:val="24"/>
        </w:rPr>
        <w:t xml:space="preserve"> destacar também, que as adaptações podem ser administradas entre as partes, como </w:t>
      </w:r>
      <w:proofErr w:type="gramStart"/>
      <w:r w:rsidR="00392391" w:rsidRPr="00A50BE6">
        <w:rPr>
          <w:rFonts w:ascii="Arial" w:hAnsi="Arial" w:cs="Arial"/>
          <w:sz w:val="24"/>
          <w:szCs w:val="24"/>
        </w:rPr>
        <w:t>por exemplo</w:t>
      </w:r>
      <w:proofErr w:type="gramEnd"/>
      <w:r w:rsidR="00392391" w:rsidRPr="00A50BE6">
        <w:rPr>
          <w:rFonts w:ascii="Arial" w:hAnsi="Arial" w:cs="Arial"/>
          <w:sz w:val="24"/>
          <w:szCs w:val="24"/>
        </w:rPr>
        <w:t xml:space="preserve"> o controle de jornadas de trabalho</w:t>
      </w:r>
      <w:r w:rsidR="002348A8" w:rsidRPr="00A50BE6">
        <w:rPr>
          <w:rFonts w:ascii="Arial" w:hAnsi="Arial" w:cs="Arial"/>
          <w:sz w:val="24"/>
          <w:szCs w:val="24"/>
        </w:rPr>
        <w:t>.</w:t>
      </w:r>
      <w:r w:rsidR="005F2F20" w:rsidRPr="00A50BE6">
        <w:rPr>
          <w:rFonts w:ascii="Arial" w:hAnsi="Arial" w:cs="Arial"/>
          <w:sz w:val="24"/>
          <w:szCs w:val="24"/>
        </w:rPr>
        <w:t xml:space="preserve"> </w:t>
      </w:r>
      <w:r w:rsidR="002348A8" w:rsidRPr="00A50BE6">
        <w:rPr>
          <w:rFonts w:ascii="Arial" w:hAnsi="Arial" w:cs="Arial"/>
          <w:sz w:val="24"/>
          <w:szCs w:val="24"/>
        </w:rPr>
        <w:t>E</w:t>
      </w:r>
      <w:r w:rsidR="005F2F20" w:rsidRPr="00A50BE6">
        <w:rPr>
          <w:rFonts w:ascii="Arial" w:hAnsi="Arial" w:cs="Arial"/>
          <w:sz w:val="24"/>
          <w:szCs w:val="24"/>
        </w:rPr>
        <w:t>ste controle pode ser feito de forma manual com o re</w:t>
      </w:r>
      <w:r w:rsidR="00581F03" w:rsidRPr="00A50BE6">
        <w:rPr>
          <w:rFonts w:ascii="Arial" w:hAnsi="Arial" w:cs="Arial"/>
          <w:sz w:val="24"/>
          <w:szCs w:val="24"/>
        </w:rPr>
        <w:t>gistro e assinatura do trabalhador doméstico</w:t>
      </w:r>
      <w:r w:rsidR="005F2F20" w:rsidRPr="00A50BE6">
        <w:rPr>
          <w:rFonts w:ascii="Arial" w:hAnsi="Arial" w:cs="Arial"/>
          <w:sz w:val="24"/>
          <w:szCs w:val="24"/>
        </w:rPr>
        <w:t xml:space="preserve"> e patrão, dessa forma, protegem as duas partes.</w:t>
      </w:r>
      <w:r w:rsidR="00C6284A" w:rsidRPr="00A50BE6">
        <w:rPr>
          <w:rFonts w:ascii="Arial" w:hAnsi="Arial" w:cs="Arial"/>
          <w:sz w:val="24"/>
          <w:szCs w:val="24"/>
        </w:rPr>
        <w:t xml:space="preserve"> </w:t>
      </w:r>
      <w:r w:rsidR="00674D87" w:rsidRPr="00A50BE6">
        <w:rPr>
          <w:rFonts w:ascii="Arial" w:hAnsi="Arial" w:cs="Arial"/>
          <w:sz w:val="24"/>
          <w:szCs w:val="24"/>
        </w:rPr>
        <w:t>Percebemos que</w:t>
      </w:r>
      <w:r w:rsidR="007463ED" w:rsidRPr="00A50BE6">
        <w:rPr>
          <w:rFonts w:ascii="Arial" w:hAnsi="Arial" w:cs="Arial"/>
          <w:sz w:val="24"/>
          <w:szCs w:val="24"/>
        </w:rPr>
        <w:t>, a partir da equiparação dos direitos dos trabalhadores domésticos com os direitos dos demais trabalhadores,</w:t>
      </w:r>
      <w:r w:rsidR="00C6284A" w:rsidRPr="00A50BE6">
        <w:rPr>
          <w:rFonts w:ascii="Arial" w:hAnsi="Arial" w:cs="Arial"/>
          <w:sz w:val="24"/>
          <w:szCs w:val="24"/>
        </w:rPr>
        <w:t xml:space="preserve"> </w:t>
      </w:r>
      <w:r w:rsidR="007463ED" w:rsidRPr="00A50BE6">
        <w:rPr>
          <w:rFonts w:ascii="Arial" w:hAnsi="Arial" w:cs="Arial"/>
          <w:sz w:val="24"/>
          <w:szCs w:val="24"/>
        </w:rPr>
        <w:t xml:space="preserve">será assegurada </w:t>
      </w:r>
      <w:proofErr w:type="gramStart"/>
      <w:r w:rsidR="007463ED" w:rsidRPr="00A50BE6">
        <w:rPr>
          <w:rFonts w:ascii="Arial" w:hAnsi="Arial" w:cs="Arial"/>
          <w:sz w:val="24"/>
          <w:szCs w:val="24"/>
        </w:rPr>
        <w:t>à</w:t>
      </w:r>
      <w:proofErr w:type="gramEnd"/>
      <w:r w:rsidR="007463ED" w:rsidRPr="00A50BE6">
        <w:rPr>
          <w:rFonts w:ascii="Arial" w:hAnsi="Arial" w:cs="Arial"/>
          <w:sz w:val="24"/>
          <w:szCs w:val="24"/>
        </w:rPr>
        <w:t xml:space="preserve"> aqueles</w:t>
      </w:r>
      <w:r w:rsidR="00BE596F" w:rsidRPr="00A50BE6">
        <w:rPr>
          <w:rFonts w:ascii="Arial" w:hAnsi="Arial" w:cs="Arial"/>
          <w:sz w:val="24"/>
          <w:szCs w:val="24"/>
        </w:rPr>
        <w:t>,</w:t>
      </w:r>
      <w:r w:rsidR="007463ED" w:rsidRPr="00A50BE6">
        <w:rPr>
          <w:rFonts w:ascii="Arial" w:hAnsi="Arial" w:cs="Arial"/>
          <w:sz w:val="24"/>
          <w:szCs w:val="24"/>
        </w:rPr>
        <w:t xml:space="preserve"> </w:t>
      </w:r>
      <w:r w:rsidR="003E5208" w:rsidRPr="00A50BE6">
        <w:rPr>
          <w:rFonts w:ascii="Arial" w:hAnsi="Arial" w:cs="Arial"/>
          <w:sz w:val="24"/>
          <w:szCs w:val="24"/>
        </w:rPr>
        <w:t>direitos regidos por vários princípios que lhes garantem grande relevâncias principalmente por não terem tratamentos trabalhista</w:t>
      </w:r>
      <w:r w:rsidR="00BE596F" w:rsidRPr="00A50BE6">
        <w:rPr>
          <w:rFonts w:ascii="Arial" w:hAnsi="Arial" w:cs="Arial"/>
          <w:sz w:val="24"/>
          <w:szCs w:val="24"/>
        </w:rPr>
        <w:t>s diferenciados, uma vez que a C</w:t>
      </w:r>
      <w:r w:rsidR="003E5208" w:rsidRPr="00A50BE6">
        <w:rPr>
          <w:rFonts w:ascii="Arial" w:hAnsi="Arial" w:cs="Arial"/>
          <w:sz w:val="24"/>
          <w:szCs w:val="24"/>
        </w:rPr>
        <w:t>o</w:t>
      </w:r>
      <w:r w:rsidR="00BE596F" w:rsidRPr="00A50BE6">
        <w:rPr>
          <w:rFonts w:ascii="Arial" w:hAnsi="Arial" w:cs="Arial"/>
          <w:sz w:val="24"/>
          <w:szCs w:val="24"/>
        </w:rPr>
        <w:t>nstituição F</w:t>
      </w:r>
      <w:r w:rsidR="003E5208" w:rsidRPr="00A50BE6">
        <w:rPr>
          <w:rFonts w:ascii="Arial" w:hAnsi="Arial" w:cs="Arial"/>
          <w:sz w:val="24"/>
          <w:szCs w:val="24"/>
        </w:rPr>
        <w:t xml:space="preserve">ederal não assegurou todos os direitos </w:t>
      </w:r>
      <w:r w:rsidR="00BE596F" w:rsidRPr="00A50BE6">
        <w:rPr>
          <w:rFonts w:ascii="Arial" w:hAnsi="Arial" w:cs="Arial"/>
          <w:sz w:val="24"/>
          <w:szCs w:val="24"/>
        </w:rPr>
        <w:t>referidos no artigo 7°, restringindo aos domésticos alguns dos vários direitos aplicados aos demais trabalhadores</w:t>
      </w:r>
      <w:r w:rsidR="006D72E6" w:rsidRPr="00A50BE6">
        <w:rPr>
          <w:rFonts w:ascii="Arial" w:hAnsi="Arial" w:cs="Arial"/>
          <w:sz w:val="24"/>
          <w:szCs w:val="24"/>
        </w:rPr>
        <w:t xml:space="preserve"> regidos pela Consolidação das Leis</w:t>
      </w:r>
      <w:r w:rsidR="00495F56" w:rsidRPr="00A50BE6">
        <w:rPr>
          <w:rFonts w:ascii="Arial" w:hAnsi="Arial" w:cs="Arial"/>
          <w:sz w:val="24"/>
          <w:szCs w:val="24"/>
        </w:rPr>
        <w:t xml:space="preserve"> do</w:t>
      </w:r>
      <w:r w:rsidR="006D72E6" w:rsidRPr="00A50BE6">
        <w:rPr>
          <w:rFonts w:ascii="Arial" w:hAnsi="Arial" w:cs="Arial"/>
          <w:sz w:val="24"/>
          <w:szCs w:val="24"/>
        </w:rPr>
        <w:t xml:space="preserve"> Trabalho (CLT)</w:t>
      </w:r>
      <w:r w:rsidR="00BE596F" w:rsidRPr="00A50BE6">
        <w:rPr>
          <w:rFonts w:ascii="Arial" w:hAnsi="Arial" w:cs="Arial"/>
          <w:sz w:val="24"/>
          <w:szCs w:val="24"/>
        </w:rPr>
        <w:t>.</w:t>
      </w:r>
      <w:r w:rsidR="00C6284A" w:rsidRPr="00A50BE6">
        <w:rPr>
          <w:rFonts w:ascii="Arial" w:hAnsi="Arial" w:cs="Arial"/>
          <w:sz w:val="24"/>
          <w:szCs w:val="24"/>
        </w:rPr>
        <w:t xml:space="preserve"> Essa equiparação trata-se de um avanç</w:t>
      </w:r>
      <w:r w:rsidR="002348A8" w:rsidRPr="00A50BE6">
        <w:rPr>
          <w:rFonts w:ascii="Arial" w:hAnsi="Arial" w:cs="Arial"/>
          <w:sz w:val="24"/>
          <w:szCs w:val="24"/>
        </w:rPr>
        <w:t>o para tornar o trabalhador domé</w:t>
      </w:r>
      <w:r w:rsidR="00C6284A" w:rsidRPr="00A50BE6">
        <w:rPr>
          <w:rFonts w:ascii="Arial" w:hAnsi="Arial" w:cs="Arial"/>
          <w:sz w:val="24"/>
          <w:szCs w:val="24"/>
        </w:rPr>
        <w:t>stico</w:t>
      </w:r>
      <w:r w:rsidR="003B2A70" w:rsidRPr="00A50BE6">
        <w:rPr>
          <w:rFonts w:ascii="Arial" w:hAnsi="Arial" w:cs="Arial"/>
          <w:sz w:val="24"/>
          <w:szCs w:val="24"/>
        </w:rPr>
        <w:t xml:space="preserve"> mais assegurado de benefícios</w:t>
      </w:r>
      <w:r w:rsidR="00C6284A" w:rsidRPr="00A50BE6">
        <w:rPr>
          <w:rFonts w:ascii="Arial" w:hAnsi="Arial" w:cs="Arial"/>
          <w:sz w:val="24"/>
          <w:szCs w:val="24"/>
        </w:rPr>
        <w:t>, tornando este um cidadão com amplos direitos e deveres.</w:t>
      </w:r>
      <w:r w:rsidRPr="00A50BE6">
        <w:rPr>
          <w:rFonts w:ascii="Arial" w:hAnsi="Arial" w:cs="Arial"/>
          <w:sz w:val="24"/>
          <w:szCs w:val="24"/>
        </w:rPr>
        <w:t xml:space="preserve"> </w:t>
      </w:r>
      <w:r w:rsidR="00BE596F" w:rsidRPr="00A50BE6">
        <w:rPr>
          <w:rFonts w:ascii="Arial" w:hAnsi="Arial" w:cs="Arial"/>
          <w:sz w:val="24"/>
          <w:szCs w:val="24"/>
        </w:rPr>
        <w:t>Verificou-se que a normatização dos novos direitos dos trabalhadores domésticos,</w:t>
      </w:r>
      <w:r w:rsidR="002B3D35" w:rsidRPr="00A50BE6">
        <w:rPr>
          <w:rFonts w:ascii="Arial" w:hAnsi="Arial" w:cs="Arial"/>
          <w:sz w:val="24"/>
          <w:szCs w:val="24"/>
        </w:rPr>
        <w:t xml:space="preserve"> trouxe</w:t>
      </w:r>
      <w:r w:rsidR="00BE596F" w:rsidRPr="00A50BE6">
        <w:rPr>
          <w:rFonts w:ascii="Arial" w:hAnsi="Arial" w:cs="Arial"/>
          <w:sz w:val="24"/>
          <w:szCs w:val="24"/>
        </w:rPr>
        <w:t xml:space="preserve"> além </w:t>
      </w:r>
      <w:r w:rsidR="002B3D35" w:rsidRPr="00A50BE6">
        <w:rPr>
          <w:rFonts w:ascii="Arial" w:hAnsi="Arial" w:cs="Arial"/>
          <w:sz w:val="24"/>
          <w:szCs w:val="24"/>
        </w:rPr>
        <w:t>de direitos e deveres, mudanças na rotina dos trabalhadores</w:t>
      </w:r>
      <w:r w:rsidR="006D72E6" w:rsidRPr="00A50BE6">
        <w:rPr>
          <w:rFonts w:ascii="Arial" w:hAnsi="Arial" w:cs="Arial"/>
          <w:sz w:val="24"/>
          <w:szCs w:val="24"/>
        </w:rPr>
        <w:t xml:space="preserve"> domésticos</w:t>
      </w:r>
      <w:r w:rsidR="00BE596F" w:rsidRPr="00A50BE6">
        <w:rPr>
          <w:rFonts w:ascii="Arial" w:hAnsi="Arial" w:cs="Arial"/>
          <w:sz w:val="24"/>
          <w:szCs w:val="24"/>
        </w:rPr>
        <w:t xml:space="preserve"> e seus respectivos empregadores. </w:t>
      </w:r>
    </w:p>
    <w:p w:rsidR="00BE596F" w:rsidRPr="00A50BE6" w:rsidRDefault="00BE596F" w:rsidP="00A50BE6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50BE6">
        <w:rPr>
          <w:rFonts w:ascii="Arial" w:hAnsi="Arial" w:cs="Arial"/>
          <w:sz w:val="24"/>
          <w:szCs w:val="24"/>
        </w:rPr>
        <w:t xml:space="preserve">Esse novo fato mexe com a vida e as relações de empregados e empregadores e suas </w:t>
      </w:r>
      <w:r w:rsidR="002B3D35" w:rsidRPr="00A50BE6">
        <w:rPr>
          <w:rFonts w:ascii="Arial" w:hAnsi="Arial" w:cs="Arial"/>
          <w:sz w:val="24"/>
          <w:szCs w:val="24"/>
        </w:rPr>
        <w:t>famílias. Verificou-se também que os direitos e deveres alcançados persistem</w:t>
      </w:r>
      <w:r w:rsidR="003B2A70" w:rsidRPr="00A50BE6">
        <w:rPr>
          <w:rFonts w:ascii="Arial" w:hAnsi="Arial" w:cs="Arial"/>
          <w:sz w:val="24"/>
          <w:szCs w:val="24"/>
        </w:rPr>
        <w:t>,</w:t>
      </w:r>
      <w:r w:rsidR="002B3D35" w:rsidRPr="00A50BE6">
        <w:rPr>
          <w:rFonts w:ascii="Arial" w:hAnsi="Arial" w:cs="Arial"/>
          <w:sz w:val="24"/>
          <w:szCs w:val="24"/>
        </w:rPr>
        <w:t xml:space="preserve"> e estes se reestruturam mesmo diante de dificuldades e da diversidade de opiniões, e concluímos finalmente que essa normatização </w:t>
      </w:r>
      <w:r w:rsidR="00376506" w:rsidRPr="00A50BE6">
        <w:rPr>
          <w:rFonts w:ascii="Arial" w:hAnsi="Arial" w:cs="Arial"/>
          <w:sz w:val="24"/>
          <w:szCs w:val="24"/>
        </w:rPr>
        <w:t>dos direitos dos trabalhadores</w:t>
      </w:r>
      <w:r w:rsidR="002B3D35" w:rsidRPr="00A50BE6">
        <w:rPr>
          <w:rFonts w:ascii="Arial" w:hAnsi="Arial" w:cs="Arial"/>
          <w:sz w:val="24"/>
          <w:szCs w:val="24"/>
        </w:rPr>
        <w:t xml:space="preserve"> domésticos tornar-se cabível e justa, uma vez que</w:t>
      </w:r>
      <w:r w:rsidR="00A249FE" w:rsidRPr="00A50BE6">
        <w:rPr>
          <w:rFonts w:ascii="Arial" w:hAnsi="Arial" w:cs="Arial"/>
          <w:sz w:val="24"/>
          <w:szCs w:val="24"/>
        </w:rPr>
        <w:t xml:space="preserve"> assim estará seguro a estes seus mínimos direitos respeitados, além de lhes assegurar uma garantia ou um auxilio por determinado tempo de trabalho</w:t>
      </w:r>
      <w:r w:rsidR="00680EDE" w:rsidRPr="00A50BE6">
        <w:rPr>
          <w:rFonts w:ascii="Arial" w:hAnsi="Arial" w:cs="Arial"/>
          <w:sz w:val="24"/>
          <w:szCs w:val="24"/>
        </w:rPr>
        <w:t>,</w:t>
      </w:r>
      <w:r w:rsidR="002B3D35" w:rsidRPr="00A50BE6">
        <w:rPr>
          <w:rFonts w:ascii="Arial" w:hAnsi="Arial" w:cs="Arial"/>
          <w:sz w:val="24"/>
          <w:szCs w:val="24"/>
        </w:rPr>
        <w:t xml:space="preserve"> </w:t>
      </w:r>
      <w:r w:rsidR="00A249FE" w:rsidRPr="00A50BE6">
        <w:rPr>
          <w:rFonts w:ascii="Arial" w:hAnsi="Arial" w:cs="Arial"/>
          <w:sz w:val="24"/>
          <w:szCs w:val="24"/>
        </w:rPr>
        <w:t xml:space="preserve">e renega-los a essas possibilidades, seria colaborar para um retrocesso de uma sociedade igualitária. </w:t>
      </w:r>
    </w:p>
    <w:p w:rsidR="00726F04" w:rsidRPr="00A50BE6" w:rsidRDefault="005F2F20" w:rsidP="00A50BE6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50BE6">
        <w:rPr>
          <w:rFonts w:ascii="Arial" w:hAnsi="Arial" w:cs="Arial"/>
          <w:b/>
          <w:sz w:val="24"/>
          <w:szCs w:val="24"/>
        </w:rPr>
        <w:t>Palavras-chave</w:t>
      </w:r>
      <w:r w:rsidRPr="00A50BE6">
        <w:rPr>
          <w:rFonts w:ascii="Arial" w:hAnsi="Arial" w:cs="Arial"/>
          <w:sz w:val="24"/>
          <w:szCs w:val="24"/>
        </w:rPr>
        <w:t>: Trabalhador doméstico. Normatização de novos direitos. Direitos e deveres.</w:t>
      </w:r>
    </w:p>
    <w:p w:rsidR="00495F56" w:rsidRDefault="00495F56" w:rsidP="00BD14EF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95F56" w:rsidRDefault="00495F56" w:rsidP="00BD14EF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95F56" w:rsidRDefault="00495F56" w:rsidP="00BD14EF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31892" w:rsidRDefault="00680EDE" w:rsidP="00BD14EF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OS NOVOS DIREITOS DOS TRABALHADORES DOMÉSTICOS</w:t>
      </w:r>
    </w:p>
    <w:p w:rsidR="00BA1651" w:rsidRDefault="00431892" w:rsidP="00BA1651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 novas regras que ampliam os direitos dos trabalhadores domésticos no Brasil, imposta pela aprovação da Proposta de Emenda Constitucional (</w:t>
      </w:r>
      <w:r w:rsidR="007D7430">
        <w:rPr>
          <w:rFonts w:ascii="Arial" w:hAnsi="Arial" w:cs="Arial"/>
          <w:color w:val="000000" w:themeColor="text1"/>
          <w:sz w:val="24"/>
          <w:szCs w:val="24"/>
        </w:rPr>
        <w:t>PEC) 66/2102</w:t>
      </w:r>
      <w:r w:rsidR="008C3ABC">
        <w:rPr>
          <w:rFonts w:ascii="Arial" w:hAnsi="Arial" w:cs="Arial"/>
          <w:color w:val="000000" w:themeColor="text1"/>
          <w:sz w:val="24"/>
          <w:szCs w:val="24"/>
        </w:rPr>
        <w:t>,</w:t>
      </w:r>
      <w:r w:rsidR="007D74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conhecida como </w:t>
      </w:r>
      <w:r>
        <w:rPr>
          <w:rFonts w:ascii="Arial" w:hAnsi="Arial" w:cs="Arial"/>
          <w:color w:val="000000" w:themeColor="text1"/>
          <w:sz w:val="24"/>
          <w:szCs w:val="24"/>
        </w:rPr>
        <w:tab/>
        <w:t>PEC das Domé</w:t>
      </w:r>
      <w:r w:rsidR="002F2348">
        <w:rPr>
          <w:rFonts w:ascii="Arial" w:hAnsi="Arial" w:cs="Arial"/>
          <w:color w:val="000000" w:themeColor="text1"/>
          <w:sz w:val="24"/>
          <w:szCs w:val="24"/>
        </w:rPr>
        <w:t>sticas, foram promulgadas neste ano</w:t>
      </w:r>
      <w:r w:rsidR="003B2A70">
        <w:rPr>
          <w:rFonts w:ascii="Arial" w:hAnsi="Arial" w:cs="Arial"/>
          <w:color w:val="000000" w:themeColor="text1"/>
          <w:sz w:val="24"/>
          <w:szCs w:val="24"/>
        </w:rPr>
        <w:t xml:space="preserve"> de 2013</w:t>
      </w:r>
      <w:r w:rsidR="002F2348">
        <w:rPr>
          <w:rFonts w:ascii="Arial" w:hAnsi="Arial" w:cs="Arial"/>
          <w:color w:val="000000" w:themeColor="text1"/>
          <w:sz w:val="24"/>
          <w:szCs w:val="24"/>
        </w:rPr>
        <w:t>, trazendo benefícios para milhares de trabalhadores domésticos. A PEC das Domé</w:t>
      </w:r>
      <w:r w:rsidR="00511D9F">
        <w:rPr>
          <w:rFonts w:ascii="Arial" w:hAnsi="Arial" w:cs="Arial"/>
          <w:color w:val="000000" w:themeColor="text1"/>
          <w:sz w:val="24"/>
          <w:szCs w:val="24"/>
        </w:rPr>
        <w:t>sticas prevê a extensão, aos empregados domésticos, da maioria dos direitos já previstos atualmente aos</w:t>
      </w:r>
      <w:r w:rsidR="002F2348">
        <w:rPr>
          <w:rFonts w:ascii="Arial" w:hAnsi="Arial" w:cs="Arial"/>
          <w:color w:val="000000" w:themeColor="text1"/>
          <w:sz w:val="24"/>
          <w:szCs w:val="24"/>
        </w:rPr>
        <w:t xml:space="preserve"> os demais trabalhadores urbanos e rurais. </w:t>
      </w:r>
    </w:p>
    <w:p w:rsidR="00BA1651" w:rsidRDefault="00511D9F" w:rsidP="00BA1651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Esses direitos são listados atualmente no artigo 7° da Constituição Federal</w:t>
      </w:r>
      <w:r w:rsidR="003B2A70">
        <w:rPr>
          <w:rFonts w:ascii="Arial" w:hAnsi="Arial" w:cs="Arial"/>
          <w:color w:val="000000" w:themeColor="text1"/>
          <w:sz w:val="24"/>
          <w:szCs w:val="24"/>
        </w:rPr>
        <w:t xml:space="preserve"> de 1988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E com a promulgação da referida PEC, </w:t>
      </w:r>
      <w:r w:rsidR="00B768EB">
        <w:rPr>
          <w:rFonts w:ascii="Arial" w:hAnsi="Arial" w:cs="Arial"/>
          <w:color w:val="000000" w:themeColor="text1"/>
          <w:sz w:val="24"/>
          <w:szCs w:val="24"/>
        </w:rPr>
        <w:t>parte de novos</w:t>
      </w:r>
      <w:r w:rsidR="002F2348">
        <w:rPr>
          <w:rFonts w:ascii="Arial" w:hAnsi="Arial" w:cs="Arial"/>
          <w:color w:val="000000" w:themeColor="text1"/>
          <w:sz w:val="24"/>
          <w:szCs w:val="24"/>
        </w:rPr>
        <w:t xml:space="preserve"> direitos já estão valendo</w:t>
      </w:r>
      <w:r w:rsidR="00B768EB">
        <w:rPr>
          <w:rFonts w:ascii="Arial" w:hAnsi="Arial" w:cs="Arial"/>
          <w:color w:val="000000" w:themeColor="text1"/>
          <w:sz w:val="24"/>
          <w:szCs w:val="24"/>
        </w:rPr>
        <w:t>.</w:t>
      </w:r>
      <w:r w:rsidR="00BA16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68EB">
        <w:rPr>
          <w:rFonts w:ascii="Arial" w:hAnsi="Arial" w:cs="Arial"/>
          <w:color w:val="000000" w:themeColor="text1"/>
          <w:sz w:val="24"/>
          <w:szCs w:val="24"/>
        </w:rPr>
        <w:t>De acordo com o M</w:t>
      </w:r>
      <w:r w:rsidR="008C3ABC">
        <w:rPr>
          <w:rFonts w:ascii="Arial" w:hAnsi="Arial" w:cs="Arial"/>
          <w:color w:val="000000" w:themeColor="text1"/>
          <w:sz w:val="24"/>
          <w:szCs w:val="24"/>
        </w:rPr>
        <w:t>inistério do Trabalho e Emprego,</w:t>
      </w:r>
      <w:r w:rsidR="00FA281D">
        <w:rPr>
          <w:rFonts w:ascii="Arial" w:hAnsi="Arial" w:cs="Arial"/>
          <w:color w:val="000000" w:themeColor="text1"/>
          <w:sz w:val="24"/>
          <w:szCs w:val="24"/>
        </w:rPr>
        <w:t xml:space="preserve"> a nova lei garante 16 direitos trabalhistas</w:t>
      </w:r>
      <w:r w:rsidR="008C3ABC">
        <w:rPr>
          <w:rFonts w:ascii="Arial" w:hAnsi="Arial" w:cs="Arial"/>
          <w:color w:val="000000" w:themeColor="text1"/>
          <w:sz w:val="24"/>
          <w:szCs w:val="24"/>
        </w:rPr>
        <w:t xml:space="preserve"> incluídos no art. 7° da Constituição</w:t>
      </w:r>
      <w:r w:rsidR="003B2A70">
        <w:rPr>
          <w:rFonts w:ascii="Arial" w:hAnsi="Arial" w:cs="Arial"/>
          <w:color w:val="000000" w:themeColor="text1"/>
          <w:sz w:val="24"/>
          <w:szCs w:val="24"/>
        </w:rPr>
        <w:t xml:space="preserve"> Federal</w:t>
      </w:r>
      <w:r w:rsidR="007D7430">
        <w:rPr>
          <w:rFonts w:ascii="Arial" w:hAnsi="Arial" w:cs="Arial"/>
          <w:color w:val="000000" w:themeColor="text1"/>
          <w:sz w:val="24"/>
          <w:szCs w:val="24"/>
        </w:rPr>
        <w:t>.</w:t>
      </w:r>
      <w:r w:rsidR="001702B4">
        <w:rPr>
          <w:rFonts w:ascii="Arial" w:hAnsi="Arial" w:cs="Arial"/>
          <w:color w:val="000000" w:themeColor="text1"/>
          <w:sz w:val="24"/>
          <w:szCs w:val="24"/>
        </w:rPr>
        <w:t xml:space="preserve"> Sendo que</w:t>
      </w:r>
      <w:r w:rsidR="003B2A70">
        <w:rPr>
          <w:rFonts w:ascii="Arial" w:hAnsi="Arial" w:cs="Arial"/>
          <w:color w:val="000000" w:themeColor="text1"/>
          <w:sz w:val="24"/>
          <w:szCs w:val="24"/>
        </w:rPr>
        <w:t>,</w:t>
      </w:r>
      <w:r w:rsidR="001702B4">
        <w:rPr>
          <w:rFonts w:ascii="Arial" w:hAnsi="Arial" w:cs="Arial"/>
          <w:color w:val="000000" w:themeColor="text1"/>
          <w:sz w:val="24"/>
          <w:szCs w:val="24"/>
        </w:rPr>
        <w:t xml:space="preserve"> sete destes benefícios, ainda </w:t>
      </w:r>
      <w:r w:rsidR="003B2A70">
        <w:rPr>
          <w:rFonts w:ascii="Arial" w:hAnsi="Arial" w:cs="Arial"/>
          <w:color w:val="000000" w:themeColor="text1"/>
          <w:sz w:val="24"/>
          <w:szCs w:val="24"/>
        </w:rPr>
        <w:t>precisam</w:t>
      </w:r>
      <w:r w:rsidR="001702B4">
        <w:rPr>
          <w:rFonts w:ascii="Arial" w:hAnsi="Arial" w:cs="Arial"/>
          <w:color w:val="000000" w:themeColor="text1"/>
          <w:sz w:val="24"/>
          <w:szCs w:val="24"/>
        </w:rPr>
        <w:t xml:space="preserve"> de regulamentação</w:t>
      </w:r>
      <w:r w:rsidR="003B2A70">
        <w:rPr>
          <w:rFonts w:ascii="Arial" w:hAnsi="Arial" w:cs="Arial"/>
          <w:color w:val="000000" w:themeColor="text1"/>
          <w:sz w:val="24"/>
          <w:szCs w:val="24"/>
        </w:rPr>
        <w:t xml:space="preserve"> para entrar em vigor</w:t>
      </w:r>
      <w:r w:rsidR="001702B4">
        <w:rPr>
          <w:rFonts w:ascii="Arial" w:hAnsi="Arial" w:cs="Arial"/>
          <w:color w:val="000000" w:themeColor="text1"/>
          <w:sz w:val="24"/>
          <w:szCs w:val="24"/>
        </w:rPr>
        <w:t>.</w:t>
      </w:r>
      <w:r w:rsidR="007D74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9012F" w:rsidRDefault="007D7430" w:rsidP="0019012F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Afirma também, que </w:t>
      </w:r>
      <w:r w:rsidR="001702B4">
        <w:rPr>
          <w:rFonts w:ascii="Arial" w:hAnsi="Arial" w:cs="Arial"/>
          <w:color w:val="000000" w:themeColor="text1"/>
          <w:sz w:val="24"/>
          <w:szCs w:val="24"/>
        </w:rPr>
        <w:t>os outros nove direitos</w:t>
      </w:r>
      <w:r w:rsidR="003D35E8">
        <w:rPr>
          <w:rFonts w:ascii="Arial" w:hAnsi="Arial" w:cs="Arial"/>
          <w:color w:val="000000" w:themeColor="text1"/>
          <w:sz w:val="24"/>
          <w:szCs w:val="24"/>
        </w:rPr>
        <w:t xml:space="preserve"> são de aplicação imediata. Como a jornada de trabalho de oito horas diárias e 44 horas semanais; o pagamento de horas extras</w:t>
      </w:r>
      <w:r w:rsidR="00753E6C">
        <w:rPr>
          <w:rFonts w:ascii="Arial" w:hAnsi="Arial" w:cs="Arial"/>
          <w:color w:val="000000" w:themeColor="text1"/>
          <w:sz w:val="24"/>
          <w:szCs w:val="24"/>
        </w:rPr>
        <w:t xml:space="preserve"> em valor</w:t>
      </w:r>
      <w:r w:rsidR="002348A8">
        <w:rPr>
          <w:rFonts w:ascii="Arial" w:hAnsi="Arial" w:cs="Arial"/>
          <w:color w:val="000000" w:themeColor="text1"/>
          <w:sz w:val="24"/>
          <w:szCs w:val="24"/>
        </w:rPr>
        <w:t>, no mínimo 50% acima da hora normal</w:t>
      </w:r>
      <w:r w:rsidR="003D35E8">
        <w:rPr>
          <w:rFonts w:ascii="Arial" w:hAnsi="Arial" w:cs="Arial"/>
          <w:color w:val="000000" w:themeColor="text1"/>
          <w:sz w:val="24"/>
          <w:szCs w:val="24"/>
        </w:rPr>
        <w:t xml:space="preserve">; a garantia de salário nunca inferior ao mínimo (hoje em 678,00); o reconhecimento de </w:t>
      </w:r>
      <w:r w:rsidR="002348A8">
        <w:rPr>
          <w:rFonts w:ascii="Arial" w:hAnsi="Arial" w:cs="Arial"/>
          <w:color w:val="000000" w:themeColor="text1"/>
          <w:sz w:val="24"/>
          <w:szCs w:val="24"/>
        </w:rPr>
        <w:t>convenções ou acordos coletivos; proibição de qualquer discriminação em função de sexo, idade, cor, estado civil ou deficiência</w:t>
      </w:r>
      <w:r w:rsidR="0019012F">
        <w:rPr>
          <w:rFonts w:ascii="Arial" w:hAnsi="Arial" w:cs="Arial"/>
          <w:color w:val="000000" w:themeColor="text1"/>
          <w:sz w:val="24"/>
          <w:szCs w:val="24"/>
        </w:rPr>
        <w:t>, entre outros.</w:t>
      </w:r>
    </w:p>
    <w:p w:rsidR="00BA1651" w:rsidRDefault="00CE36F4" w:rsidP="0019012F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 entanto, outros direitos da PEC, ainda, dependerão de regulamentação para detalhar como </w:t>
      </w:r>
      <w:r w:rsidR="003D35E8">
        <w:rPr>
          <w:rFonts w:ascii="Arial" w:hAnsi="Arial" w:cs="Arial"/>
          <w:color w:val="000000" w:themeColor="text1"/>
          <w:sz w:val="24"/>
          <w:szCs w:val="24"/>
        </w:rPr>
        <w:t>serão aplicado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 efetivar os direitos e deveres de empregados e empregadores. </w:t>
      </w:r>
      <w:r w:rsidR="0066559C">
        <w:rPr>
          <w:rFonts w:ascii="Arial" w:hAnsi="Arial" w:cs="Arial"/>
          <w:color w:val="000000" w:themeColor="text1"/>
          <w:sz w:val="24"/>
          <w:szCs w:val="24"/>
        </w:rPr>
        <w:t>Por enquanto, não serão efetivados de imediato</w:t>
      </w:r>
      <w:r w:rsidR="003D35E8">
        <w:rPr>
          <w:rFonts w:ascii="Arial" w:hAnsi="Arial" w:cs="Arial"/>
          <w:color w:val="000000" w:themeColor="text1"/>
          <w:sz w:val="24"/>
          <w:szCs w:val="24"/>
        </w:rPr>
        <w:t>:</w:t>
      </w:r>
      <w:r w:rsidR="0066559C">
        <w:rPr>
          <w:rFonts w:ascii="Arial" w:hAnsi="Arial" w:cs="Arial"/>
          <w:color w:val="000000" w:themeColor="text1"/>
          <w:sz w:val="24"/>
          <w:szCs w:val="24"/>
        </w:rPr>
        <w:t xml:space="preserve"> o direito a indenização em demissões se</w:t>
      </w:r>
      <w:r w:rsidR="00F17902">
        <w:rPr>
          <w:rFonts w:ascii="Arial" w:hAnsi="Arial" w:cs="Arial"/>
          <w:color w:val="000000" w:themeColor="text1"/>
          <w:sz w:val="24"/>
          <w:szCs w:val="24"/>
        </w:rPr>
        <w:t>m justas causa;</w:t>
      </w:r>
      <w:r w:rsidR="0066559C">
        <w:rPr>
          <w:rFonts w:ascii="Arial" w:hAnsi="Arial" w:cs="Arial"/>
          <w:color w:val="000000" w:themeColor="text1"/>
          <w:sz w:val="24"/>
          <w:szCs w:val="24"/>
        </w:rPr>
        <w:t xml:space="preserve"> a concessão de seguro desemprego</w:t>
      </w:r>
      <w:r w:rsidR="00F17902">
        <w:rPr>
          <w:rFonts w:ascii="Arial" w:hAnsi="Arial" w:cs="Arial"/>
          <w:color w:val="000000" w:themeColor="text1"/>
          <w:sz w:val="24"/>
          <w:szCs w:val="24"/>
        </w:rPr>
        <w:t xml:space="preserve"> e salario–família pelo governo;</w:t>
      </w:r>
      <w:r w:rsidR="0066559C">
        <w:rPr>
          <w:rFonts w:ascii="Arial" w:hAnsi="Arial" w:cs="Arial"/>
          <w:color w:val="000000" w:themeColor="text1"/>
          <w:sz w:val="24"/>
          <w:szCs w:val="24"/>
        </w:rPr>
        <w:t xml:space="preserve"> conta no Fundo de Garant</w:t>
      </w:r>
      <w:r w:rsidR="00F17902">
        <w:rPr>
          <w:rFonts w:ascii="Arial" w:hAnsi="Arial" w:cs="Arial"/>
          <w:color w:val="000000" w:themeColor="text1"/>
          <w:sz w:val="24"/>
          <w:szCs w:val="24"/>
        </w:rPr>
        <w:t>ia por Te</w:t>
      </w:r>
      <w:r w:rsidR="002348A8">
        <w:rPr>
          <w:rFonts w:ascii="Arial" w:hAnsi="Arial" w:cs="Arial"/>
          <w:color w:val="000000" w:themeColor="text1"/>
          <w:sz w:val="24"/>
          <w:szCs w:val="24"/>
        </w:rPr>
        <w:t>mpo de Serviço (FGTS); remuneração do trabalho</w:t>
      </w:r>
      <w:r w:rsidR="00F17902">
        <w:rPr>
          <w:rFonts w:ascii="Arial" w:hAnsi="Arial" w:cs="Arial"/>
          <w:color w:val="000000" w:themeColor="text1"/>
          <w:sz w:val="24"/>
          <w:szCs w:val="24"/>
        </w:rPr>
        <w:t xml:space="preserve"> noturno</w:t>
      </w:r>
      <w:r w:rsidR="002348A8">
        <w:rPr>
          <w:rFonts w:ascii="Arial" w:hAnsi="Arial" w:cs="Arial"/>
          <w:color w:val="000000" w:themeColor="text1"/>
          <w:sz w:val="24"/>
          <w:szCs w:val="24"/>
        </w:rPr>
        <w:t xml:space="preserve"> superior à do diurno</w:t>
      </w:r>
      <w:r w:rsidR="00F17902">
        <w:rPr>
          <w:rFonts w:ascii="Arial" w:hAnsi="Arial" w:cs="Arial"/>
          <w:color w:val="000000" w:themeColor="text1"/>
          <w:sz w:val="24"/>
          <w:szCs w:val="24"/>
        </w:rPr>
        <w:t>;</w:t>
      </w:r>
      <w:r w:rsidR="0066559C">
        <w:rPr>
          <w:rFonts w:ascii="Arial" w:hAnsi="Arial" w:cs="Arial"/>
          <w:color w:val="000000" w:themeColor="text1"/>
          <w:sz w:val="24"/>
          <w:szCs w:val="24"/>
        </w:rPr>
        <w:t xml:space="preserve"> auxilio creche e o seguro contra acidentes de trabalho.</w:t>
      </w:r>
    </w:p>
    <w:p w:rsidR="00FA281D" w:rsidRDefault="0066559C" w:rsidP="00BA1651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Esses direitos</w:t>
      </w:r>
      <w:r w:rsidR="007D7430">
        <w:rPr>
          <w:rFonts w:ascii="Arial" w:hAnsi="Arial" w:cs="Arial"/>
          <w:color w:val="000000" w:themeColor="text1"/>
          <w:sz w:val="24"/>
          <w:szCs w:val="24"/>
        </w:rPr>
        <w:t>, por expressa determinação do texto constitucional, dependem de lei e por isso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não são de im</w:t>
      </w:r>
      <w:r w:rsidR="007D7430">
        <w:rPr>
          <w:rFonts w:ascii="Arial" w:hAnsi="Arial" w:cs="Arial"/>
          <w:color w:val="000000" w:themeColor="text1"/>
          <w:sz w:val="24"/>
          <w:szCs w:val="24"/>
        </w:rPr>
        <w:t>ediatos.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7430">
        <w:rPr>
          <w:rFonts w:ascii="Arial" w:hAnsi="Arial" w:cs="Arial"/>
          <w:color w:val="000000" w:themeColor="text1"/>
          <w:sz w:val="24"/>
          <w:szCs w:val="24"/>
        </w:rPr>
        <w:t>T</w:t>
      </w:r>
      <w:r>
        <w:rPr>
          <w:rFonts w:ascii="Arial" w:hAnsi="Arial" w:cs="Arial"/>
          <w:color w:val="000000" w:themeColor="text1"/>
          <w:sz w:val="24"/>
          <w:szCs w:val="24"/>
        </w:rPr>
        <w:t>odos eles ainda dependem de novas leis, ou alterações das existentes, além da edição de decretos e portarias lançadas pelo próprio governo</w:t>
      </w:r>
      <w:r w:rsidR="00511D9F">
        <w:rPr>
          <w:rFonts w:ascii="Arial" w:hAnsi="Arial" w:cs="Arial"/>
          <w:color w:val="000000" w:themeColor="text1"/>
          <w:sz w:val="24"/>
          <w:szCs w:val="24"/>
        </w:rPr>
        <w:t>.</w:t>
      </w:r>
      <w:r w:rsidR="00FA281D">
        <w:rPr>
          <w:rFonts w:ascii="Arial" w:hAnsi="Arial" w:cs="Arial"/>
          <w:color w:val="000000" w:themeColor="text1"/>
          <w:sz w:val="24"/>
          <w:szCs w:val="24"/>
        </w:rPr>
        <w:t xml:space="preserve"> Com isso, o empregador precisa esperar as regras para saber como será o cumprimento. </w:t>
      </w:r>
    </w:p>
    <w:p w:rsidR="00D550AA" w:rsidRDefault="00096A7E" w:rsidP="00D550AA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PEC afeta qualquer trabalhador com mais de 18 anos contratado para trabalhar para uma pessoa física ou família em um</w:t>
      </w:r>
      <w:r w:rsidR="00D550AA">
        <w:rPr>
          <w:rFonts w:ascii="Arial" w:hAnsi="Arial" w:cs="Arial"/>
          <w:color w:val="000000" w:themeColor="text1"/>
          <w:sz w:val="24"/>
          <w:szCs w:val="24"/>
        </w:rPr>
        <w:t xml:space="preserve"> ambiente residencial e família, sem fins lucrativos, sobre esta última característica, </w:t>
      </w:r>
      <w:r w:rsidR="00D550AA">
        <w:rPr>
          <w:rFonts w:ascii="Arial" w:hAnsi="Arial" w:cs="Arial"/>
          <w:sz w:val="24"/>
          <w:szCs w:val="24"/>
        </w:rPr>
        <w:t>Mauricio Godinho Delgado</w:t>
      </w:r>
      <w:r w:rsidR="00D550AA">
        <w:rPr>
          <w:rFonts w:ascii="Arial" w:hAnsi="Arial" w:cs="Arial"/>
          <w:color w:val="000000" w:themeColor="text1"/>
          <w:sz w:val="24"/>
          <w:szCs w:val="24"/>
        </w:rPr>
        <w:t xml:space="preserve"> (2010, p.371) relata:</w:t>
      </w:r>
    </w:p>
    <w:p w:rsidR="00D550AA" w:rsidRPr="00D550AA" w:rsidRDefault="00D550AA" w:rsidP="00D550AA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50AA" w:rsidRDefault="00D550AA" w:rsidP="00D550AA">
      <w:pPr>
        <w:pStyle w:val="PargrafodaLista"/>
        <w:spacing w:line="240" w:lineRule="auto"/>
        <w:ind w:left="226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 xml:space="preserve">Do ponto de vista econômico pode-se afirmar que o doméstico produz, exclusivamente, valor de uso, jamais de troca: “trata-se de uma atividade de mero consumo, não produtiva, por isso sem intuito ou conteúdo </w:t>
      </w:r>
      <w:proofErr w:type="gramStart"/>
      <w:r>
        <w:rPr>
          <w:rFonts w:ascii="Arial" w:hAnsi="Arial" w:cs="Arial"/>
          <w:sz w:val="20"/>
          <w:szCs w:val="24"/>
        </w:rPr>
        <w:t>econômicos para o tomador de serviços</w:t>
      </w:r>
      <w:proofErr w:type="gramEnd"/>
      <w:r>
        <w:rPr>
          <w:rFonts w:ascii="Arial" w:hAnsi="Arial" w:cs="Arial"/>
          <w:sz w:val="20"/>
          <w:szCs w:val="24"/>
        </w:rPr>
        <w:t>. Nessa linha será doméstico o caseiro de sítio de laser do empregador, desde que não se realize produção, na propriedade, com o concurso do caseiro, para fins de colocação no mercado. Existindo sistema de produção para venda habitual de bens a terceiros, descaracteriza-se a natureza doméstica do vínculo com o trabalhador do local.</w:t>
      </w:r>
    </w:p>
    <w:p w:rsidR="00D550AA" w:rsidRPr="00D550AA" w:rsidRDefault="00D550AA" w:rsidP="00D550AA">
      <w:pPr>
        <w:pStyle w:val="PargrafodaLista"/>
        <w:spacing w:line="240" w:lineRule="auto"/>
        <w:ind w:left="2268"/>
        <w:jc w:val="both"/>
        <w:rPr>
          <w:rFonts w:ascii="Arial" w:hAnsi="Arial" w:cs="Arial"/>
          <w:sz w:val="20"/>
          <w:szCs w:val="24"/>
        </w:rPr>
      </w:pPr>
    </w:p>
    <w:p w:rsidR="00BA1651" w:rsidRDefault="00DF58F7" w:rsidP="00BA1651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42E7">
        <w:rPr>
          <w:rFonts w:ascii="Arial" w:hAnsi="Arial" w:cs="Arial"/>
          <w:color w:val="000000" w:themeColor="text1"/>
          <w:sz w:val="24"/>
          <w:szCs w:val="24"/>
        </w:rPr>
        <w:t xml:space="preserve">Também são considerados </w:t>
      </w:r>
      <w:r>
        <w:rPr>
          <w:rFonts w:ascii="Arial" w:hAnsi="Arial" w:cs="Arial"/>
          <w:color w:val="000000" w:themeColor="text1"/>
          <w:sz w:val="24"/>
          <w:szCs w:val="24"/>
        </w:rPr>
        <w:t>trabalhadores</w:t>
      </w:r>
      <w:r w:rsidR="000542E7">
        <w:rPr>
          <w:rFonts w:ascii="Arial" w:hAnsi="Arial" w:cs="Arial"/>
          <w:color w:val="000000" w:themeColor="text1"/>
          <w:sz w:val="24"/>
          <w:szCs w:val="24"/>
        </w:rPr>
        <w:t xml:space="preserve"> domésticos,</w:t>
      </w:r>
      <w:r w:rsidR="00096A7E">
        <w:rPr>
          <w:rFonts w:ascii="Arial" w:hAnsi="Arial" w:cs="Arial"/>
          <w:color w:val="000000" w:themeColor="text1"/>
          <w:sz w:val="24"/>
          <w:szCs w:val="24"/>
        </w:rPr>
        <w:t xml:space="preserve"> profissionais responsáveis pela limpeza da residência, jardineiro, caseiro de residências na zona urbana ou rural, motoristas particulares, babás, passadeiras, </w:t>
      </w:r>
      <w:r w:rsidR="00FA281D">
        <w:rPr>
          <w:rFonts w:ascii="Arial" w:hAnsi="Arial" w:cs="Arial"/>
          <w:color w:val="000000" w:themeColor="text1"/>
          <w:sz w:val="24"/>
          <w:szCs w:val="24"/>
        </w:rPr>
        <w:t>lavadeiras, cozinheiros,</w:t>
      </w:r>
      <w:r w:rsidR="00096A7E">
        <w:rPr>
          <w:rFonts w:ascii="Arial" w:hAnsi="Arial" w:cs="Arial"/>
          <w:color w:val="000000" w:themeColor="text1"/>
          <w:sz w:val="24"/>
          <w:szCs w:val="24"/>
        </w:rPr>
        <w:t xml:space="preserve"> pilotos de aviões </w:t>
      </w:r>
      <w:r w:rsidR="00FA281D">
        <w:rPr>
          <w:rFonts w:ascii="Arial" w:hAnsi="Arial" w:cs="Arial"/>
          <w:color w:val="000000" w:themeColor="text1"/>
          <w:sz w:val="24"/>
          <w:szCs w:val="24"/>
        </w:rPr>
        <w:t>particulares,</w:t>
      </w:r>
      <w:r w:rsidR="008C3ABC">
        <w:rPr>
          <w:rFonts w:ascii="Arial" w:hAnsi="Arial" w:cs="Arial"/>
          <w:color w:val="000000" w:themeColor="text1"/>
          <w:sz w:val="24"/>
          <w:szCs w:val="24"/>
        </w:rPr>
        <w:t xml:space="preserve"> vigia, acompanhante de idosos, governanta,</w:t>
      </w:r>
      <w:r w:rsidR="00FA281D">
        <w:rPr>
          <w:rFonts w:ascii="Arial" w:hAnsi="Arial" w:cs="Arial"/>
          <w:color w:val="000000" w:themeColor="text1"/>
          <w:sz w:val="24"/>
          <w:szCs w:val="24"/>
        </w:rPr>
        <w:t xml:space="preserve"> entre outros. </w:t>
      </w:r>
    </w:p>
    <w:p w:rsidR="00BA1651" w:rsidRDefault="0063652F" w:rsidP="00BA1651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Com a </w:t>
      </w:r>
      <w:r w:rsidR="00E94D1B">
        <w:rPr>
          <w:rFonts w:ascii="Arial" w:hAnsi="Arial" w:cs="Arial"/>
          <w:color w:val="000000" w:themeColor="text1"/>
          <w:sz w:val="24"/>
          <w:szCs w:val="24"/>
        </w:rPr>
        <w:t>promulgação da PEC das Domésticas, a classe dos trabalhadores domésticos ganhou diversos benefícios. P</w:t>
      </w:r>
      <w:r w:rsidR="00AE1752">
        <w:rPr>
          <w:rFonts w:ascii="Arial" w:hAnsi="Arial" w:cs="Arial"/>
          <w:color w:val="000000" w:themeColor="text1"/>
          <w:sz w:val="24"/>
          <w:szCs w:val="24"/>
        </w:rPr>
        <w:t>oré</w:t>
      </w:r>
      <w:r w:rsidR="00E94D1B">
        <w:rPr>
          <w:rFonts w:ascii="Arial" w:hAnsi="Arial" w:cs="Arial"/>
          <w:color w:val="000000" w:themeColor="text1"/>
          <w:sz w:val="24"/>
          <w:szCs w:val="24"/>
        </w:rPr>
        <w:t>m, mesmo com esses benefícios, ainda existe</w:t>
      </w:r>
      <w:r w:rsidR="003B2A70">
        <w:rPr>
          <w:rFonts w:ascii="Arial" w:hAnsi="Arial" w:cs="Arial"/>
          <w:color w:val="000000" w:themeColor="text1"/>
          <w:sz w:val="24"/>
          <w:szCs w:val="24"/>
        </w:rPr>
        <w:t>m</w:t>
      </w:r>
      <w:r w:rsidR="00E94D1B">
        <w:rPr>
          <w:rFonts w:ascii="Arial" w:hAnsi="Arial" w:cs="Arial"/>
          <w:color w:val="000000" w:themeColor="text1"/>
          <w:sz w:val="24"/>
          <w:szCs w:val="24"/>
        </w:rPr>
        <w:t xml:space="preserve"> outros aspectos que contribuem para o retrocesso de direitos da classe. A informalidade</w:t>
      </w:r>
      <w:proofErr w:type="gramStart"/>
      <w:r w:rsidR="00E94D1B">
        <w:rPr>
          <w:rFonts w:ascii="Arial" w:hAnsi="Arial" w:cs="Arial"/>
          <w:color w:val="000000" w:themeColor="text1"/>
          <w:sz w:val="24"/>
          <w:szCs w:val="24"/>
        </w:rPr>
        <w:t xml:space="preserve"> por exemplo</w:t>
      </w:r>
      <w:proofErr w:type="gramEnd"/>
      <w:r w:rsidR="00E94D1B">
        <w:rPr>
          <w:rFonts w:ascii="Arial" w:hAnsi="Arial" w:cs="Arial"/>
          <w:color w:val="000000" w:themeColor="text1"/>
          <w:sz w:val="24"/>
          <w:szCs w:val="24"/>
        </w:rPr>
        <w:t xml:space="preserve">, é um desses aspectos. Ainda de grande percentual, a informalidade é um obstáculo </w:t>
      </w:r>
      <w:r w:rsidR="00AE1752">
        <w:rPr>
          <w:rFonts w:ascii="Arial" w:hAnsi="Arial" w:cs="Arial"/>
          <w:color w:val="000000" w:themeColor="text1"/>
          <w:sz w:val="24"/>
          <w:szCs w:val="24"/>
        </w:rPr>
        <w:t>no setor,</w:t>
      </w:r>
      <w:r w:rsidR="00E94D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1752">
        <w:rPr>
          <w:rFonts w:ascii="Arial" w:hAnsi="Arial" w:cs="Arial"/>
          <w:color w:val="000000" w:themeColor="text1"/>
          <w:sz w:val="24"/>
          <w:szCs w:val="24"/>
        </w:rPr>
        <w:t>e</w:t>
      </w:r>
      <w:r w:rsidR="00E94D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1752">
        <w:rPr>
          <w:rFonts w:ascii="Arial" w:hAnsi="Arial" w:cs="Arial"/>
          <w:color w:val="000000" w:themeColor="text1"/>
          <w:sz w:val="24"/>
          <w:szCs w:val="24"/>
        </w:rPr>
        <w:t xml:space="preserve">para ter </w:t>
      </w:r>
      <w:proofErr w:type="gramStart"/>
      <w:r w:rsidR="00AE1752">
        <w:rPr>
          <w:rFonts w:ascii="Arial" w:hAnsi="Arial" w:cs="Arial"/>
          <w:color w:val="000000" w:themeColor="text1"/>
          <w:sz w:val="24"/>
          <w:szCs w:val="24"/>
        </w:rPr>
        <w:t>direitos a nova lei</w:t>
      </w:r>
      <w:proofErr w:type="gramEnd"/>
      <w:r w:rsidR="00AE17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4D1B">
        <w:rPr>
          <w:rFonts w:ascii="Arial" w:hAnsi="Arial" w:cs="Arial"/>
          <w:color w:val="000000" w:themeColor="text1"/>
          <w:sz w:val="24"/>
          <w:szCs w:val="24"/>
        </w:rPr>
        <w:t>é preciso ter registro</w:t>
      </w:r>
      <w:r w:rsidR="00AE1752">
        <w:rPr>
          <w:rFonts w:ascii="Arial" w:hAnsi="Arial" w:cs="Arial"/>
          <w:color w:val="000000" w:themeColor="text1"/>
          <w:sz w:val="24"/>
          <w:szCs w:val="24"/>
        </w:rPr>
        <w:t>.</w:t>
      </w:r>
      <w:r w:rsidR="00826C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26C6B" w:rsidRDefault="00AE1752" w:rsidP="00BA1651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Segundo o Instituto Brasileiro de Geografia e Estatísticas (IBGE), os dados nacionais confirmam que de cerca de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7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milhões que se declaram empregados domésticos ao Censo, apenas 30% tem de fato a carteira assinada e, portanto, os direitos trabalhistas assegurados. </w:t>
      </w:r>
    </w:p>
    <w:p w:rsidR="00E94D1B" w:rsidRDefault="00AE1752" w:rsidP="00826C6B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Esses dados também são confirmados pelo Ministério do Trabalho (MT). Em 2011, a Organização Internacional do Trabalho (OIT) recomendou condições de trabalho e remunerações decentes e iguais aos demais trabalhadores para os domésticos em todo o mundo. Alertava também, que a falta de proteção legal aumenta a vulnerabilidade desses profissionais. </w:t>
      </w:r>
      <w:r w:rsidR="00826C6B">
        <w:rPr>
          <w:rFonts w:ascii="Arial" w:hAnsi="Arial" w:cs="Arial"/>
          <w:color w:val="000000" w:themeColor="text1"/>
          <w:sz w:val="24"/>
          <w:szCs w:val="24"/>
        </w:rPr>
        <w:t>Neste ano houve um avanço, a OIT apresentou estudo que aponta o Brasil como o País com mais empregados domésticos.</w:t>
      </w:r>
    </w:p>
    <w:p w:rsidR="00C16EDC" w:rsidRDefault="0063652F" w:rsidP="00CE36F4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Ainda em relação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4D1B">
        <w:rPr>
          <w:rFonts w:ascii="Arial" w:hAnsi="Arial" w:cs="Arial"/>
          <w:color w:val="000000" w:themeColor="text1"/>
          <w:sz w:val="24"/>
          <w:szCs w:val="24"/>
        </w:rPr>
        <w:t>aprovação da Proposta</w:t>
      </w:r>
      <w:r w:rsidR="00C16E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B2A70">
        <w:rPr>
          <w:rFonts w:ascii="Arial" w:hAnsi="Arial" w:cs="Arial"/>
          <w:color w:val="000000" w:themeColor="text1"/>
          <w:sz w:val="24"/>
          <w:szCs w:val="24"/>
        </w:rPr>
        <w:t>de Emenda à Constituição,</w:t>
      </w:r>
      <w:r w:rsidR="00C16E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4D1B">
        <w:rPr>
          <w:rFonts w:ascii="Arial" w:hAnsi="Arial" w:cs="Arial"/>
          <w:color w:val="000000" w:themeColor="text1"/>
          <w:sz w:val="24"/>
          <w:szCs w:val="24"/>
        </w:rPr>
        <w:t>(</w:t>
      </w:r>
      <w:r w:rsidR="00C16EDC">
        <w:rPr>
          <w:rFonts w:ascii="Arial" w:hAnsi="Arial" w:cs="Arial"/>
          <w:color w:val="000000" w:themeColor="text1"/>
          <w:sz w:val="24"/>
          <w:szCs w:val="24"/>
        </w:rPr>
        <w:t>PEC</w:t>
      </w:r>
      <w:r w:rsidR="00E94D1B">
        <w:rPr>
          <w:rFonts w:ascii="Arial" w:hAnsi="Arial" w:cs="Arial"/>
          <w:color w:val="000000" w:themeColor="text1"/>
          <w:sz w:val="24"/>
          <w:szCs w:val="24"/>
        </w:rPr>
        <w:t>)</w:t>
      </w:r>
      <w:r w:rsidR="003B2A70">
        <w:rPr>
          <w:rFonts w:ascii="Arial" w:hAnsi="Arial" w:cs="Arial"/>
          <w:color w:val="000000" w:themeColor="text1"/>
          <w:sz w:val="24"/>
          <w:szCs w:val="24"/>
        </w:rPr>
        <w:t xml:space="preserve"> das Domé</w:t>
      </w:r>
      <w:r w:rsidR="00C16EDC">
        <w:rPr>
          <w:rFonts w:ascii="Arial" w:hAnsi="Arial" w:cs="Arial"/>
          <w:color w:val="000000" w:themeColor="text1"/>
          <w:sz w:val="24"/>
          <w:szCs w:val="24"/>
        </w:rPr>
        <w:t>sticas que amplia a extensão dos direitos trabalhistas aos trabalhadores domésticos</w:t>
      </w:r>
      <w:r>
        <w:rPr>
          <w:rFonts w:ascii="Arial" w:hAnsi="Arial" w:cs="Arial"/>
          <w:color w:val="000000" w:themeColor="text1"/>
          <w:sz w:val="24"/>
          <w:szCs w:val="24"/>
        </w:rPr>
        <w:t>, compreendemos que</w:t>
      </w:r>
      <w:r w:rsidR="00C16EDC">
        <w:rPr>
          <w:rFonts w:ascii="Arial" w:hAnsi="Arial" w:cs="Arial"/>
          <w:color w:val="000000" w:themeColor="text1"/>
          <w:sz w:val="24"/>
          <w:szCs w:val="24"/>
        </w:rPr>
        <w:t xml:space="preserve"> foi uma avanço necessário para esta classe. O que de fato também fez com que </w:t>
      </w:r>
      <w:r w:rsidR="00E94D1B">
        <w:rPr>
          <w:rFonts w:ascii="Arial" w:hAnsi="Arial" w:cs="Arial"/>
          <w:color w:val="000000" w:themeColor="text1"/>
          <w:sz w:val="24"/>
          <w:szCs w:val="24"/>
        </w:rPr>
        <w:t>ocorressem</w:t>
      </w:r>
      <w:r w:rsidR="00C16EDC">
        <w:rPr>
          <w:rFonts w:ascii="Arial" w:hAnsi="Arial" w:cs="Arial"/>
          <w:color w:val="000000" w:themeColor="text1"/>
          <w:sz w:val="24"/>
          <w:szCs w:val="24"/>
        </w:rPr>
        <w:t xml:space="preserve"> diversas opiniões sobre como seria as consequências dessa promulgação na sociedade brasileira.</w:t>
      </w:r>
      <w:r w:rsidR="00826C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F3DF6" w:rsidRDefault="00B8601D" w:rsidP="009F3DF6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Essas controvérsias surgiram porque alguns benefícios que f</w:t>
      </w:r>
      <w:r w:rsidR="003B2A70">
        <w:rPr>
          <w:rFonts w:ascii="Arial" w:hAnsi="Arial" w:cs="Arial"/>
          <w:color w:val="000000" w:themeColor="text1"/>
          <w:sz w:val="24"/>
          <w:szCs w:val="24"/>
        </w:rPr>
        <w:t>oram alcançados pelos trabalhadores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domésticos, irão ter custos, </w:t>
      </w:r>
      <w:r w:rsidR="00CD1C90">
        <w:rPr>
          <w:rFonts w:ascii="Arial" w:hAnsi="Arial" w:cs="Arial"/>
          <w:color w:val="000000" w:themeColor="text1"/>
          <w:sz w:val="24"/>
          <w:szCs w:val="24"/>
        </w:rPr>
        <w:t>por exemplo, o recolhimento do FGTS para um trabalhador doméstico que recebe, em média, 1.000,00 mensais</w:t>
      </w:r>
      <w:r w:rsidR="00FE37CF">
        <w:rPr>
          <w:rFonts w:ascii="Arial" w:hAnsi="Arial" w:cs="Arial"/>
          <w:color w:val="000000" w:themeColor="text1"/>
          <w:sz w:val="24"/>
          <w:szCs w:val="24"/>
        </w:rPr>
        <w:t xml:space="preserve">, faz com que o empregador desembolse cerca de 90,00 a mais por mês. </w:t>
      </w:r>
      <w:r w:rsidR="009F3DF6">
        <w:rPr>
          <w:rFonts w:ascii="Arial" w:hAnsi="Arial" w:cs="Arial"/>
          <w:color w:val="000000" w:themeColor="text1"/>
          <w:sz w:val="24"/>
          <w:szCs w:val="24"/>
        </w:rPr>
        <w:t>Outro exemplo é o pagamento de horas extras.</w:t>
      </w:r>
    </w:p>
    <w:p w:rsidR="00B56EC5" w:rsidRDefault="00E47E71" w:rsidP="009F3DF6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Esses custos preocupam empregadores por estes acharem que</w:t>
      </w:r>
      <w:r w:rsidR="00421DAF">
        <w:rPr>
          <w:rFonts w:ascii="Arial" w:hAnsi="Arial" w:cs="Arial"/>
          <w:color w:val="000000" w:themeColor="text1"/>
          <w:sz w:val="24"/>
          <w:szCs w:val="24"/>
        </w:rPr>
        <w:t>, depois desses novos direitos,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 trabalhador doméstico irá custar mais caro</w:t>
      </w:r>
      <w:r w:rsidR="00421DAF">
        <w:rPr>
          <w:rFonts w:ascii="Arial" w:hAnsi="Arial" w:cs="Arial"/>
          <w:color w:val="000000" w:themeColor="text1"/>
          <w:sz w:val="24"/>
          <w:szCs w:val="24"/>
        </w:rPr>
        <w:t>, devido terem que arcar com os novos encargos trabalhistas</w:t>
      </w:r>
      <w:r w:rsidR="00B56EC5">
        <w:rPr>
          <w:rFonts w:ascii="Arial" w:hAnsi="Arial" w:cs="Arial"/>
          <w:color w:val="000000" w:themeColor="text1"/>
          <w:sz w:val="24"/>
          <w:szCs w:val="24"/>
        </w:rPr>
        <w:t>.</w:t>
      </w:r>
      <w:r w:rsidR="009F3D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6EC5">
        <w:rPr>
          <w:rFonts w:ascii="Arial" w:hAnsi="Arial" w:cs="Arial"/>
          <w:color w:val="000000" w:themeColor="text1"/>
          <w:sz w:val="24"/>
          <w:szCs w:val="24"/>
        </w:rPr>
        <w:t xml:space="preserve">Tais empregadores acreditam que o aumento do custo inviabilizará a contratação </w:t>
      </w:r>
      <w:r w:rsidR="0063652F">
        <w:rPr>
          <w:rFonts w:ascii="Arial" w:hAnsi="Arial" w:cs="Arial"/>
          <w:color w:val="000000" w:themeColor="text1"/>
          <w:sz w:val="24"/>
          <w:szCs w:val="24"/>
        </w:rPr>
        <w:t>formal do trabalhador domé</w:t>
      </w:r>
      <w:r w:rsidR="00B56EC5">
        <w:rPr>
          <w:rFonts w:ascii="Arial" w:hAnsi="Arial" w:cs="Arial"/>
          <w:color w:val="000000" w:themeColor="text1"/>
          <w:sz w:val="24"/>
          <w:szCs w:val="24"/>
        </w:rPr>
        <w:t>stico, o que cont</w:t>
      </w:r>
      <w:r w:rsidR="0063652F">
        <w:rPr>
          <w:rFonts w:ascii="Arial" w:hAnsi="Arial" w:cs="Arial"/>
          <w:color w:val="000000" w:themeColor="text1"/>
          <w:sz w:val="24"/>
          <w:szCs w:val="24"/>
        </w:rPr>
        <w:t>ribuirá para a informalidade e maior</w:t>
      </w:r>
      <w:r w:rsidR="00B56EC5">
        <w:rPr>
          <w:rFonts w:ascii="Arial" w:hAnsi="Arial" w:cs="Arial"/>
          <w:color w:val="000000" w:themeColor="text1"/>
          <w:sz w:val="24"/>
          <w:szCs w:val="24"/>
        </w:rPr>
        <w:t xml:space="preserve"> desemprego</w:t>
      </w:r>
      <w:r w:rsidR="0063652F">
        <w:rPr>
          <w:rFonts w:ascii="Arial" w:hAnsi="Arial" w:cs="Arial"/>
          <w:color w:val="000000" w:themeColor="text1"/>
          <w:sz w:val="24"/>
          <w:szCs w:val="24"/>
        </w:rPr>
        <w:t>. Consequentemente a busca por trabalho autônomo, como por exemplo, a diarista.</w:t>
      </w:r>
    </w:p>
    <w:p w:rsidR="0063652F" w:rsidRDefault="0063652F" w:rsidP="00421DAF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Por outro lado, a promulgação da PEC das Domésticas, agradou empregadores também. Muitos deles estão aceitando essa nova norma</w:t>
      </w:r>
      <w:r w:rsidR="001512BE">
        <w:rPr>
          <w:rFonts w:ascii="Arial" w:hAnsi="Arial" w:cs="Arial"/>
          <w:color w:val="000000" w:themeColor="text1"/>
          <w:sz w:val="24"/>
          <w:szCs w:val="24"/>
        </w:rPr>
        <w:t xml:space="preserve"> e garantindo a regulamentação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E quanto aos </w:t>
      </w:r>
      <w:r w:rsidR="001512BE">
        <w:rPr>
          <w:rFonts w:ascii="Arial" w:hAnsi="Arial" w:cs="Arial"/>
          <w:color w:val="000000" w:themeColor="text1"/>
          <w:sz w:val="24"/>
          <w:szCs w:val="24"/>
        </w:rPr>
        <w:t>trabalhadores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domésticos, grande parte desses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comemoram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essa conquista, pois acreditam que estão sendo amparadas por direitos </w:t>
      </w:r>
      <w:r w:rsidR="001512BE">
        <w:rPr>
          <w:rFonts w:ascii="Arial" w:hAnsi="Arial" w:cs="Arial"/>
          <w:color w:val="000000" w:themeColor="text1"/>
          <w:sz w:val="24"/>
          <w:szCs w:val="24"/>
        </w:rPr>
        <w:t>que igualam os demais trabalhadores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formais. </w:t>
      </w:r>
      <w:r w:rsidR="001512BE">
        <w:rPr>
          <w:rFonts w:ascii="Arial" w:hAnsi="Arial" w:cs="Arial"/>
          <w:color w:val="000000" w:themeColor="text1"/>
          <w:sz w:val="24"/>
          <w:szCs w:val="24"/>
        </w:rPr>
        <w:t xml:space="preserve">Desconstruindo a ideia de que são inferiores aos demais trabalhadores. </w:t>
      </w:r>
    </w:p>
    <w:p w:rsidR="00EB2F8A" w:rsidRDefault="00EB2F8A" w:rsidP="00421DAF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B2F8A" w:rsidRDefault="00EB2F8A" w:rsidP="00421DAF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F3DF6" w:rsidRPr="00B80BF0" w:rsidRDefault="00B80BF0" w:rsidP="009F3DF6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ADPTAÇÃO DOS NOVOS DIREITOS E DEVERES DOS TRABALHADORES DOMESTICOS</w:t>
      </w:r>
    </w:p>
    <w:p w:rsidR="00C0657D" w:rsidRDefault="00421DAF" w:rsidP="009F3DF6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 fato é que todos precisam de um pouco mais de tempo para que aconteça uma adaptação a essa nova situação. A partir da promulgação da </w:t>
      </w:r>
      <w:r w:rsidR="00EB2F8A">
        <w:rPr>
          <w:rFonts w:ascii="Arial" w:hAnsi="Arial" w:cs="Arial"/>
          <w:color w:val="000000" w:themeColor="text1"/>
          <w:sz w:val="24"/>
          <w:szCs w:val="24"/>
        </w:rPr>
        <w:t>Proposta de Emenda à</w:t>
      </w:r>
      <w:r w:rsidR="00437945">
        <w:rPr>
          <w:rFonts w:ascii="Arial" w:hAnsi="Arial" w:cs="Arial"/>
          <w:color w:val="000000" w:themeColor="text1"/>
          <w:sz w:val="24"/>
          <w:szCs w:val="24"/>
        </w:rPr>
        <w:t xml:space="preserve"> Constituição (</w:t>
      </w:r>
      <w:r>
        <w:rPr>
          <w:rFonts w:ascii="Arial" w:hAnsi="Arial" w:cs="Arial"/>
          <w:color w:val="000000" w:themeColor="text1"/>
          <w:sz w:val="24"/>
          <w:szCs w:val="24"/>
        </w:rPr>
        <w:t>PEC</w:t>
      </w:r>
      <w:r w:rsidR="00437945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a categoria dos trabalhadores domésticos </w:t>
      </w:r>
      <w:r w:rsidR="009F3DF6">
        <w:rPr>
          <w:rFonts w:ascii="Arial" w:hAnsi="Arial" w:cs="Arial"/>
          <w:color w:val="000000" w:themeColor="text1"/>
          <w:sz w:val="24"/>
          <w:szCs w:val="24"/>
        </w:rPr>
        <w:t>e seus empregadores, devem passar por uma fase de adaptação, o que pode de inicialmente acarretar algumas demissões, mas ao longo do tempo, essa situação deve ser retomada.</w:t>
      </w:r>
    </w:p>
    <w:p w:rsidR="00C0657D" w:rsidRDefault="00E17C61" w:rsidP="009F3DF6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As recentes dúvidas dos trabalhadores domésticos e empregadores surgem ao mesmo tempo em que estes procuram uma maneira de conciliar e se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adaptar-se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as novas regras. Isso acontece porque na presente sociedade é muito </w:t>
      </w:r>
      <w:r w:rsidR="00CA23AA">
        <w:rPr>
          <w:rFonts w:ascii="Arial" w:hAnsi="Arial" w:cs="Arial"/>
          <w:color w:val="000000" w:themeColor="text1"/>
          <w:sz w:val="24"/>
          <w:szCs w:val="24"/>
        </w:rPr>
        <w:t>comum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prática do trabalho informal, o que acaba contribuindo para que </w:t>
      </w:r>
      <w:r w:rsidR="00CA23AA">
        <w:rPr>
          <w:rFonts w:ascii="Arial" w:hAnsi="Arial" w:cs="Arial"/>
          <w:color w:val="000000" w:themeColor="text1"/>
          <w:sz w:val="24"/>
          <w:szCs w:val="24"/>
        </w:rPr>
        <w:t>trabalhadores domésticos não tenham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direitos como os demais trabalhadores já amparados pela </w:t>
      </w:r>
      <w:r w:rsidR="00C0657D">
        <w:rPr>
          <w:rFonts w:ascii="Arial" w:hAnsi="Arial" w:cs="Arial"/>
          <w:color w:val="000000" w:themeColor="text1"/>
          <w:sz w:val="24"/>
          <w:szCs w:val="24"/>
        </w:rPr>
        <w:t>Consolidação das Leis de Trabalho (</w:t>
      </w:r>
      <w:r>
        <w:rPr>
          <w:rFonts w:ascii="Arial" w:hAnsi="Arial" w:cs="Arial"/>
          <w:color w:val="000000" w:themeColor="text1"/>
          <w:sz w:val="24"/>
          <w:szCs w:val="24"/>
        </w:rPr>
        <w:t>CLT</w:t>
      </w:r>
      <w:r w:rsidR="00C0657D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A1651" w:rsidRDefault="00E17C61" w:rsidP="009F3DF6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23AA">
        <w:rPr>
          <w:rFonts w:ascii="Arial" w:hAnsi="Arial" w:cs="Arial"/>
          <w:color w:val="000000" w:themeColor="text1"/>
          <w:sz w:val="24"/>
          <w:szCs w:val="24"/>
        </w:rPr>
        <w:t xml:space="preserve">Essa prática do trabalho informal faz com que haja uma resistência da parte dos empregadores para não aceitarem as novas regras estabelecidas através da PEC das domésticas. Seja </w:t>
      </w:r>
      <w:proofErr w:type="gramStart"/>
      <w:r w:rsidR="00CA23AA">
        <w:rPr>
          <w:rFonts w:ascii="Arial" w:hAnsi="Arial" w:cs="Arial"/>
          <w:color w:val="000000" w:themeColor="text1"/>
          <w:sz w:val="24"/>
          <w:szCs w:val="24"/>
        </w:rPr>
        <w:t>pelo costumes</w:t>
      </w:r>
      <w:proofErr w:type="gramEnd"/>
      <w:r w:rsidR="00CA23AA">
        <w:rPr>
          <w:rFonts w:ascii="Arial" w:hAnsi="Arial" w:cs="Arial"/>
          <w:color w:val="000000" w:themeColor="text1"/>
          <w:sz w:val="24"/>
          <w:szCs w:val="24"/>
        </w:rPr>
        <w:t xml:space="preserve"> do habito informal que vem desde décadas passadas, seja pelo fato de pensarem no valor da contribuição  que os novos benefícios exigem.</w:t>
      </w:r>
    </w:p>
    <w:p w:rsidR="00C0657D" w:rsidRDefault="00CA23AA" w:rsidP="009F3DF6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O trabalhador doméstico adaptou-se com a maneira que empregadores estabeleciam no âmbito do seu local de trabalho</w:t>
      </w:r>
      <w:r w:rsidR="00C0657D">
        <w:rPr>
          <w:rFonts w:ascii="Arial" w:hAnsi="Arial" w:cs="Arial"/>
          <w:color w:val="000000" w:themeColor="text1"/>
          <w:sz w:val="24"/>
          <w:szCs w:val="24"/>
        </w:rPr>
        <w:t xml:space="preserve"> de acordo com suas necessidades</w:t>
      </w:r>
      <w:r>
        <w:rPr>
          <w:rFonts w:ascii="Arial" w:hAnsi="Arial" w:cs="Arial"/>
          <w:color w:val="000000" w:themeColor="text1"/>
          <w:sz w:val="24"/>
          <w:szCs w:val="24"/>
        </w:rPr>
        <w:t>. É o caso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 por exemplo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, do trabalhador doméstico que reside e</w:t>
      </w:r>
      <w:r w:rsidR="00A47E01">
        <w:rPr>
          <w:rFonts w:ascii="Arial" w:hAnsi="Arial" w:cs="Arial"/>
          <w:color w:val="000000" w:themeColor="text1"/>
          <w:sz w:val="24"/>
          <w:szCs w:val="24"/>
        </w:rPr>
        <w:t xml:space="preserve"> ao mesmo tempo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trabalha na residência do empregador.</w:t>
      </w:r>
    </w:p>
    <w:p w:rsidR="00BA1651" w:rsidRDefault="00CA23AA" w:rsidP="009F3DF6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Antes não </w:t>
      </w:r>
      <w:r w:rsidR="00A47E01">
        <w:rPr>
          <w:rFonts w:ascii="Arial" w:hAnsi="Arial" w:cs="Arial"/>
          <w:color w:val="000000" w:themeColor="text1"/>
          <w:sz w:val="24"/>
          <w:szCs w:val="24"/>
        </w:rPr>
        <w:t>se imaginava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como poderia haver uma relação de trabalho nesta ocasião. Hoje, com a regulamentação da PEC das domésticas é possível analisar uma maneira em que ambas as partes cumpra seus direitos e deveres.</w:t>
      </w:r>
      <w:r w:rsidR="00A47E01">
        <w:rPr>
          <w:rFonts w:ascii="Arial" w:hAnsi="Arial" w:cs="Arial"/>
          <w:color w:val="000000" w:themeColor="text1"/>
          <w:sz w:val="24"/>
          <w:szCs w:val="24"/>
        </w:rPr>
        <w:t xml:space="preserve"> A PEC estabelece qu</w:t>
      </w:r>
      <w:r w:rsidR="00EB2F8A">
        <w:rPr>
          <w:rFonts w:ascii="Arial" w:hAnsi="Arial" w:cs="Arial"/>
          <w:color w:val="000000" w:themeColor="text1"/>
          <w:sz w:val="24"/>
          <w:szCs w:val="24"/>
        </w:rPr>
        <w:t>e a jornada máxima de trabalho seja</w:t>
      </w:r>
      <w:r w:rsidR="00A47E01">
        <w:rPr>
          <w:rFonts w:ascii="Arial" w:hAnsi="Arial" w:cs="Arial"/>
          <w:color w:val="000000" w:themeColor="text1"/>
          <w:sz w:val="24"/>
          <w:szCs w:val="24"/>
        </w:rPr>
        <w:t xml:space="preserve"> de 8 horas por dia e 44 horas na semana.  Dessa forma, é necessário apenas que trabalhadores empregadores formalizem um controle de horário de trabalho, até mesmo manual. Estabelecendo horário de entrada, intervalo e saída do trabalhador.</w:t>
      </w:r>
    </w:p>
    <w:p w:rsidR="00BA1651" w:rsidRDefault="00C0657D" w:rsidP="00BA1651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Assim, as duas partes estarão agindo dentro do que a lei exige.</w:t>
      </w:r>
      <w:r w:rsidR="00A47E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165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47E01">
        <w:rPr>
          <w:rFonts w:ascii="Arial" w:hAnsi="Arial" w:cs="Arial"/>
          <w:color w:val="000000" w:themeColor="text1"/>
          <w:sz w:val="24"/>
          <w:szCs w:val="24"/>
        </w:rPr>
        <w:t>Outra relação de emprego bastante utilizada entre</w:t>
      </w:r>
      <w:r w:rsidR="00BD75D3">
        <w:rPr>
          <w:rFonts w:ascii="Arial" w:hAnsi="Arial" w:cs="Arial"/>
          <w:color w:val="000000" w:themeColor="text1"/>
          <w:sz w:val="24"/>
          <w:szCs w:val="24"/>
        </w:rPr>
        <w:t xml:space="preserve"> o trabalhador</w:t>
      </w:r>
      <w:r w:rsidR="00A47E01">
        <w:rPr>
          <w:rFonts w:ascii="Arial" w:hAnsi="Arial" w:cs="Arial"/>
          <w:color w:val="000000" w:themeColor="text1"/>
          <w:sz w:val="24"/>
          <w:szCs w:val="24"/>
        </w:rPr>
        <w:t xml:space="preserve"> doméstico e empregador, e que é realizada há muito tempo é a situação em que o empregado </w:t>
      </w:r>
      <w:r w:rsidR="00144256">
        <w:rPr>
          <w:rFonts w:ascii="Arial" w:hAnsi="Arial" w:cs="Arial"/>
          <w:color w:val="000000" w:themeColor="text1"/>
          <w:sz w:val="24"/>
          <w:szCs w:val="24"/>
        </w:rPr>
        <w:t>domé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stico, </w:t>
      </w:r>
      <w:r w:rsidR="00144256">
        <w:rPr>
          <w:rFonts w:ascii="Arial" w:hAnsi="Arial" w:cs="Arial"/>
          <w:color w:val="000000" w:themeColor="text1"/>
          <w:sz w:val="24"/>
          <w:szCs w:val="24"/>
        </w:rPr>
        <w:t xml:space="preserve">cumpre seu horário de almoço na residência onde trabalha e que a refeição é cedida pelo empregador. </w:t>
      </w:r>
    </w:p>
    <w:p w:rsidR="00B80BF0" w:rsidRDefault="00144256" w:rsidP="00BA1651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Nesse caso, a PEC das domésticas, estabelece que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é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possível, desde que esse período destinado a descanso par</w:t>
      </w:r>
      <w:r w:rsidR="00BD75D3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repouso e alimentação não poderá ser inferior a uma hora e superior a duas horas , e que </w:t>
      </w:r>
      <w:r w:rsidR="00BD75D3">
        <w:rPr>
          <w:rFonts w:ascii="Arial" w:hAnsi="Arial" w:cs="Arial"/>
          <w:color w:val="000000" w:themeColor="text1"/>
          <w:sz w:val="24"/>
          <w:szCs w:val="24"/>
        </w:rPr>
        <w:t>o empregado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não trabalhe nesse intervalo,</w:t>
      </w:r>
      <w:r w:rsidR="00BD75D3">
        <w:rPr>
          <w:rFonts w:ascii="Arial" w:hAnsi="Arial" w:cs="Arial"/>
          <w:color w:val="000000" w:themeColor="text1"/>
          <w:sz w:val="24"/>
          <w:szCs w:val="24"/>
        </w:rPr>
        <w:t xml:space="preserve"> além disso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não </w:t>
      </w:r>
      <w:r w:rsidR="00BD75D3">
        <w:rPr>
          <w:rFonts w:ascii="Arial" w:hAnsi="Arial" w:cs="Arial"/>
          <w:color w:val="000000" w:themeColor="text1"/>
          <w:sz w:val="24"/>
          <w:szCs w:val="24"/>
        </w:rPr>
        <w:t>pode ser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descontado valor algum do seu salário.</w:t>
      </w:r>
      <w:r w:rsidR="00BD75D3">
        <w:rPr>
          <w:rFonts w:ascii="Arial" w:hAnsi="Arial" w:cs="Arial"/>
          <w:color w:val="000000" w:themeColor="text1"/>
          <w:sz w:val="24"/>
          <w:szCs w:val="24"/>
        </w:rPr>
        <w:t xml:space="preserve"> Lembrando que o período do almoço não é incluído nas horas de trabalho deve ser contada à parte.</w:t>
      </w:r>
    </w:p>
    <w:p w:rsidR="00EB2F8A" w:rsidRDefault="00EB2F8A" w:rsidP="00BA1651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B2F8A" w:rsidRDefault="00EB2F8A" w:rsidP="00BA1651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D75D3" w:rsidRDefault="00A10180" w:rsidP="00BD75D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OS </w:t>
      </w:r>
      <w:r w:rsidR="00BD75D3">
        <w:rPr>
          <w:rFonts w:ascii="Arial" w:hAnsi="Arial" w:cs="Arial"/>
          <w:b/>
          <w:color w:val="000000" w:themeColor="text1"/>
          <w:sz w:val="24"/>
          <w:szCs w:val="24"/>
        </w:rPr>
        <w:t>DIREITOS DOS TRABALHADORES DOMÉSTICOS EM RELACAO AOS DEMAIS TRABALHADORES FORMAIS</w:t>
      </w:r>
    </w:p>
    <w:p w:rsidR="00376506" w:rsidRDefault="00EB7478" w:rsidP="00376506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Em um passado recente existia uma legislação que certificava o direito trabalhista, mas isso só ocorria </w:t>
      </w:r>
      <w:r w:rsidR="00EB2F8A">
        <w:rPr>
          <w:rFonts w:ascii="Arial" w:hAnsi="Arial" w:cs="Arial"/>
          <w:color w:val="000000" w:themeColor="text1"/>
          <w:sz w:val="24"/>
          <w:szCs w:val="24"/>
        </w:rPr>
        <w:t xml:space="preserve">de forma desigual </w:t>
      </w:r>
      <w:r>
        <w:rPr>
          <w:rFonts w:ascii="Arial" w:hAnsi="Arial" w:cs="Arial"/>
          <w:color w:val="000000" w:themeColor="text1"/>
          <w:sz w:val="24"/>
          <w:szCs w:val="24"/>
        </w:rPr>
        <w:t>para determinadas classes. Com a promulgação da Proposta de Emenda</w:t>
      </w:r>
      <w:r w:rsidR="00EB2F8A">
        <w:rPr>
          <w:rFonts w:ascii="Arial" w:hAnsi="Arial" w:cs="Arial"/>
          <w:color w:val="000000" w:themeColor="text1"/>
          <w:sz w:val="24"/>
          <w:szCs w:val="24"/>
        </w:rPr>
        <w:t xml:space="preserve"> á Constituição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(PEC), foi aceita a extensão desses direitos trabalhistas aos trabalhadores domésticos. Para a classe desses trabalhadores domésticos, representa um avanço </w:t>
      </w:r>
      <w:r w:rsidR="005E0A74">
        <w:rPr>
          <w:rFonts w:ascii="Arial" w:hAnsi="Arial" w:cs="Arial"/>
          <w:color w:val="000000" w:themeColor="text1"/>
          <w:sz w:val="24"/>
          <w:szCs w:val="24"/>
        </w:rPr>
        <w:t>e dará mais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dignidade </w:t>
      </w:r>
      <w:r w:rsidR="005E0A74">
        <w:rPr>
          <w:rFonts w:ascii="Arial" w:hAnsi="Arial" w:cs="Arial"/>
          <w:color w:val="000000" w:themeColor="text1"/>
          <w:sz w:val="24"/>
          <w:szCs w:val="24"/>
        </w:rPr>
        <w:t xml:space="preserve">para </w:t>
      </w:r>
      <w:r w:rsidR="00376506">
        <w:rPr>
          <w:rFonts w:ascii="Arial" w:hAnsi="Arial" w:cs="Arial"/>
          <w:color w:val="000000" w:themeColor="text1"/>
          <w:sz w:val="24"/>
          <w:szCs w:val="24"/>
        </w:rPr>
        <w:t>esses trabalhadores.</w:t>
      </w:r>
    </w:p>
    <w:p w:rsidR="00376506" w:rsidRDefault="00EB7478" w:rsidP="00376506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6506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>ois</w:t>
      </w:r>
      <w:r w:rsidR="005E0A74">
        <w:rPr>
          <w:rFonts w:ascii="Arial" w:hAnsi="Arial" w:cs="Arial"/>
          <w:color w:val="000000" w:themeColor="text1"/>
          <w:sz w:val="24"/>
          <w:szCs w:val="24"/>
        </w:rPr>
        <w:t>, esses direitos garantidos com a referida PEC, antes eram negados a eles.</w:t>
      </w:r>
      <w:r w:rsidR="003765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205D">
        <w:rPr>
          <w:rFonts w:ascii="Arial" w:hAnsi="Arial" w:cs="Arial"/>
          <w:color w:val="000000" w:themeColor="text1"/>
          <w:sz w:val="24"/>
          <w:szCs w:val="24"/>
        </w:rPr>
        <w:t xml:space="preserve">Há muito tempo, antes </w:t>
      </w:r>
      <w:proofErr w:type="gramStart"/>
      <w:r w:rsidR="005B205D">
        <w:rPr>
          <w:rFonts w:ascii="Arial" w:hAnsi="Arial" w:cs="Arial"/>
          <w:color w:val="000000" w:themeColor="text1"/>
          <w:sz w:val="24"/>
          <w:szCs w:val="24"/>
        </w:rPr>
        <w:t>desse avanço histórico acontecer</w:t>
      </w:r>
      <w:proofErr w:type="gramEnd"/>
      <w:r w:rsidR="005B205D">
        <w:rPr>
          <w:rFonts w:ascii="Arial" w:hAnsi="Arial" w:cs="Arial"/>
          <w:color w:val="000000" w:themeColor="text1"/>
          <w:sz w:val="24"/>
          <w:szCs w:val="24"/>
        </w:rPr>
        <w:t xml:space="preserve">, já necessitava de mudanças para a classe dos trabalhadores domésticos. Isso porque, a legislação que concedia direitos </w:t>
      </w:r>
      <w:r w:rsidR="00526783">
        <w:rPr>
          <w:rFonts w:ascii="Arial" w:hAnsi="Arial" w:cs="Arial"/>
          <w:color w:val="000000" w:themeColor="text1"/>
          <w:sz w:val="24"/>
          <w:szCs w:val="24"/>
        </w:rPr>
        <w:t>trabalhistas para os trabalhadores domésticos teve sua regulamentação em décadas passadas.</w:t>
      </w:r>
      <w:r w:rsidR="00465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F5F0E" w:rsidRDefault="00465E46" w:rsidP="00376506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 antes dessa regulamentação aplicava-se aos trabalhadores domésticos algum preceito do Código Civil de 1916 atinentes à locação de serviços</w:t>
      </w:r>
      <w:r w:rsidR="002E0A8D">
        <w:rPr>
          <w:rFonts w:ascii="Arial" w:hAnsi="Arial" w:cs="Arial"/>
          <w:color w:val="000000" w:themeColor="text1"/>
          <w:sz w:val="24"/>
          <w:szCs w:val="24"/>
        </w:rPr>
        <w:t>. O decreto Lei n° 5.452 de 1° de Maio</w:t>
      </w:r>
      <w:r w:rsidR="00DF5F0E">
        <w:rPr>
          <w:rFonts w:ascii="Arial" w:hAnsi="Arial" w:cs="Arial"/>
          <w:color w:val="000000" w:themeColor="text1"/>
          <w:sz w:val="24"/>
          <w:szCs w:val="24"/>
        </w:rPr>
        <w:t xml:space="preserve"> de 1943 deu inicio à Consolidação das Leis do Trabalho (CLT), porém, os trabalhadores domésticos </w:t>
      </w:r>
      <w:r w:rsidR="00DF5F0E">
        <w:rPr>
          <w:rFonts w:ascii="Arial" w:hAnsi="Arial" w:cs="Arial"/>
          <w:color w:val="000000" w:themeColor="text1"/>
          <w:sz w:val="24"/>
          <w:szCs w:val="24"/>
        </w:rPr>
        <w:lastRenderedPageBreak/>
        <w:t>foram excluídos da proteção trabalhista que a CLT trazia para os trabalhadores regulares. C</w:t>
      </w:r>
      <w:r w:rsidR="00AF1F3B">
        <w:rPr>
          <w:rFonts w:ascii="Arial" w:hAnsi="Arial" w:cs="Arial"/>
          <w:color w:val="000000" w:themeColor="text1"/>
          <w:sz w:val="24"/>
          <w:szCs w:val="24"/>
        </w:rPr>
        <w:t>onforme descrito</w:t>
      </w:r>
      <w:r w:rsidR="00DF5F0E">
        <w:rPr>
          <w:rFonts w:ascii="Arial" w:hAnsi="Arial" w:cs="Arial"/>
          <w:color w:val="000000" w:themeColor="text1"/>
          <w:sz w:val="24"/>
          <w:szCs w:val="24"/>
        </w:rPr>
        <w:t xml:space="preserve"> no </w:t>
      </w:r>
      <w:proofErr w:type="spellStart"/>
      <w:r w:rsidR="00DF5F0E">
        <w:rPr>
          <w:rFonts w:ascii="Arial" w:hAnsi="Arial" w:cs="Arial"/>
          <w:color w:val="000000" w:themeColor="text1"/>
          <w:sz w:val="24"/>
          <w:szCs w:val="24"/>
        </w:rPr>
        <w:t>Vade</w:t>
      </w:r>
      <w:proofErr w:type="spellEnd"/>
      <w:r w:rsidR="00DF5F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F5F0E">
        <w:rPr>
          <w:rFonts w:ascii="Arial" w:hAnsi="Arial" w:cs="Arial"/>
          <w:color w:val="000000" w:themeColor="text1"/>
          <w:sz w:val="24"/>
          <w:szCs w:val="24"/>
        </w:rPr>
        <w:t>Mecum</w:t>
      </w:r>
      <w:proofErr w:type="spellEnd"/>
      <w:r w:rsidR="00DF5F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F5F0E">
        <w:rPr>
          <w:rFonts w:ascii="Arial" w:hAnsi="Arial" w:cs="Arial"/>
          <w:color w:val="000000" w:themeColor="text1"/>
          <w:sz w:val="24"/>
          <w:szCs w:val="24"/>
        </w:rPr>
        <w:t>Ridel</w:t>
      </w:r>
      <w:proofErr w:type="spellEnd"/>
      <w:r w:rsidR="00DF5F0E">
        <w:rPr>
          <w:rFonts w:ascii="Arial" w:hAnsi="Arial" w:cs="Arial"/>
          <w:color w:val="000000" w:themeColor="text1"/>
          <w:sz w:val="24"/>
          <w:szCs w:val="24"/>
        </w:rPr>
        <w:t xml:space="preserve"> (2011, p.703</w:t>
      </w:r>
      <w:r w:rsidR="00CE24D6">
        <w:rPr>
          <w:rFonts w:ascii="Arial" w:hAnsi="Arial" w:cs="Arial"/>
          <w:color w:val="000000" w:themeColor="text1"/>
          <w:sz w:val="24"/>
          <w:szCs w:val="24"/>
        </w:rPr>
        <w:t>):</w:t>
      </w:r>
    </w:p>
    <w:p w:rsidR="00DF5F0E" w:rsidRDefault="00DF5F0E" w:rsidP="00DF5F0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DF5F0E" w:rsidRPr="004112BE" w:rsidRDefault="00DF5F0E" w:rsidP="00DF5F0E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</w:rPr>
      </w:pPr>
      <w:r w:rsidRPr="004112BE">
        <w:rPr>
          <w:rFonts w:ascii="Arial" w:hAnsi="Arial" w:cs="Arial"/>
          <w:sz w:val="20"/>
        </w:rPr>
        <w:t xml:space="preserve">Art. 7º Os preceitos constantes da presente Consolidação salvo quando </w:t>
      </w:r>
      <w:proofErr w:type="gramStart"/>
      <w:r w:rsidRPr="004112BE">
        <w:rPr>
          <w:rFonts w:ascii="Arial" w:hAnsi="Arial" w:cs="Arial"/>
          <w:sz w:val="20"/>
        </w:rPr>
        <w:t>for em</w:t>
      </w:r>
      <w:proofErr w:type="gramEnd"/>
      <w:r w:rsidRPr="004112BE">
        <w:rPr>
          <w:rFonts w:ascii="Arial" w:hAnsi="Arial" w:cs="Arial"/>
          <w:sz w:val="20"/>
        </w:rPr>
        <w:t xml:space="preserve"> cada caso, expressamente determinado em contrário, não se aplicam a)aos empregados domésticos, assim considerados, de um modo geral, os que prestam serviços de natureza não-econômica à pessoa ou à família, no âmbito residen</w:t>
      </w:r>
      <w:r>
        <w:rPr>
          <w:rFonts w:ascii="Arial" w:hAnsi="Arial" w:cs="Arial"/>
          <w:sz w:val="20"/>
        </w:rPr>
        <w:t xml:space="preserve">cial destas. </w:t>
      </w:r>
    </w:p>
    <w:p w:rsidR="002E0A8D" w:rsidRDefault="00DF5F0E" w:rsidP="002E0A8D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76506" w:rsidRDefault="00465E46" w:rsidP="00CE24D6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26783">
        <w:rPr>
          <w:rFonts w:ascii="Arial" w:hAnsi="Arial" w:cs="Arial"/>
          <w:color w:val="000000" w:themeColor="text1"/>
          <w:sz w:val="24"/>
          <w:szCs w:val="24"/>
        </w:rPr>
        <w:t xml:space="preserve">Com o passar do tempo houve a necessidade de mudanças para a classe, tais mudanças ocorreram de forma lenta.  A legislação especifica que versa sobre o trabalhador doméstico teve seu contrato disciplinado pela </w:t>
      </w:r>
      <w:r w:rsidR="00526783" w:rsidRPr="004112BE">
        <w:rPr>
          <w:rFonts w:ascii="Arial" w:hAnsi="Arial" w:cs="Arial"/>
          <w:sz w:val="24"/>
          <w:szCs w:val="24"/>
        </w:rPr>
        <w:t>Lei n° 5.859 de 11 de dezembro de 1972</w:t>
      </w:r>
      <w:r w:rsidR="00526783">
        <w:rPr>
          <w:rFonts w:ascii="Arial" w:hAnsi="Arial" w:cs="Arial"/>
          <w:sz w:val="24"/>
          <w:szCs w:val="24"/>
        </w:rPr>
        <w:t xml:space="preserve">, regulamentada pelo </w:t>
      </w:r>
      <w:r w:rsidR="00526783" w:rsidRPr="004112BE">
        <w:rPr>
          <w:rFonts w:ascii="Arial" w:hAnsi="Arial" w:cs="Arial"/>
          <w:sz w:val="24"/>
          <w:szCs w:val="24"/>
        </w:rPr>
        <w:t>Decreto n° 71.885 de 09 de março de</w:t>
      </w:r>
      <w:r w:rsidR="00526783">
        <w:rPr>
          <w:rFonts w:ascii="Arial" w:hAnsi="Arial" w:cs="Arial"/>
          <w:sz w:val="24"/>
          <w:szCs w:val="24"/>
        </w:rPr>
        <w:t xml:space="preserve"> 1973. Tais legislações estabelecem os requisitos necessários para a efetivação dessa profissão.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506" w:rsidRDefault="00465E46" w:rsidP="00CE24D6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Depois disso poucas mudanças ocorreram, e uma delas que é válido destacar</w:t>
      </w:r>
      <w:r w:rsidR="00FB2AB4">
        <w:rPr>
          <w:rFonts w:ascii="Arial" w:hAnsi="Arial" w:cs="Arial"/>
          <w:sz w:val="24"/>
          <w:szCs w:val="24"/>
        </w:rPr>
        <w:t>, foi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FB2AB4">
        <w:rPr>
          <w:rFonts w:ascii="Arial" w:hAnsi="Arial" w:cs="Arial"/>
          <w:sz w:val="24"/>
          <w:szCs w:val="24"/>
        </w:rPr>
        <w:t>a</w:t>
      </w:r>
      <w:proofErr w:type="gramEnd"/>
      <w:r w:rsidR="002E0A8D">
        <w:rPr>
          <w:rFonts w:ascii="Arial" w:hAnsi="Arial" w:cs="Arial"/>
          <w:sz w:val="24"/>
          <w:szCs w:val="24"/>
        </w:rPr>
        <w:t xml:space="preserve"> criação de uma nova lei com o propósito de que o empregador assinasse a CTPS do seu trabalhador doméstico. Ocorreu então, a</w:t>
      </w:r>
      <w:r w:rsidR="00FB2AB4">
        <w:rPr>
          <w:rFonts w:ascii="Arial" w:hAnsi="Arial" w:cs="Arial"/>
          <w:sz w:val="24"/>
          <w:szCs w:val="24"/>
        </w:rPr>
        <w:t xml:space="preserve"> regulamentação da Lei n° 11.324 de 2006, que conseguiu para a classe dos trabalhadores domésticos, importantes mudanças, como o descanso remunerado em feriados, férias com trinta dias corridos acrescidos de </w:t>
      </w:r>
      <w:proofErr w:type="gramStart"/>
      <w:r w:rsidR="00FB2AB4">
        <w:rPr>
          <w:rFonts w:ascii="Arial" w:hAnsi="Arial" w:cs="Arial"/>
          <w:sz w:val="24"/>
          <w:szCs w:val="24"/>
        </w:rPr>
        <w:t>um terço constitucional, estabilidade</w:t>
      </w:r>
      <w:proofErr w:type="gramEnd"/>
      <w:r w:rsidR="00FB2AB4">
        <w:rPr>
          <w:rFonts w:ascii="Arial" w:hAnsi="Arial" w:cs="Arial"/>
          <w:sz w:val="24"/>
          <w:szCs w:val="24"/>
        </w:rPr>
        <w:t xml:space="preserve"> a gestante, vedação de descontos e incentivos fiscais.</w:t>
      </w:r>
    </w:p>
    <w:p w:rsidR="00DF58F7" w:rsidRDefault="00376506" w:rsidP="00CE24D6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</w:t>
      </w:r>
      <w:r w:rsidR="00FB2AB4">
        <w:rPr>
          <w:rFonts w:ascii="Arial" w:hAnsi="Arial" w:cs="Arial"/>
          <w:sz w:val="24"/>
          <w:szCs w:val="24"/>
        </w:rPr>
        <w:t>esmo com a implantação desses direitos, ainda era percebida a diferença em relação aos demais trabalhadores formais.</w:t>
      </w:r>
      <w:r w:rsidR="00181BC3">
        <w:rPr>
          <w:rFonts w:ascii="Arial" w:hAnsi="Arial" w:cs="Arial"/>
          <w:sz w:val="24"/>
          <w:szCs w:val="24"/>
        </w:rPr>
        <w:t xml:space="preserve"> </w:t>
      </w:r>
      <w:r w:rsidR="002E0A8D">
        <w:rPr>
          <w:rFonts w:ascii="Arial" w:hAnsi="Arial" w:cs="Arial"/>
          <w:sz w:val="24"/>
          <w:szCs w:val="24"/>
        </w:rPr>
        <w:t>Essa diferença diminuiu ainda mais</w:t>
      </w:r>
      <w:r w:rsidR="00AF1F3B">
        <w:rPr>
          <w:rFonts w:ascii="Arial" w:hAnsi="Arial" w:cs="Arial"/>
          <w:sz w:val="24"/>
          <w:szCs w:val="24"/>
        </w:rPr>
        <w:t>,</w:t>
      </w:r>
      <w:r w:rsidR="002E0A8D">
        <w:rPr>
          <w:rFonts w:ascii="Arial" w:hAnsi="Arial" w:cs="Arial"/>
          <w:sz w:val="24"/>
          <w:szCs w:val="24"/>
        </w:rPr>
        <w:t xml:space="preserve"> quando a Constituição Federal de 1988 no seu artigo 7° assegura direitos constitucionais aos trabalhadores domésticos, ainda que não </w:t>
      </w:r>
      <w:r w:rsidR="00AF1F3B">
        <w:rPr>
          <w:rFonts w:ascii="Arial" w:hAnsi="Arial" w:cs="Arial"/>
          <w:sz w:val="24"/>
          <w:szCs w:val="24"/>
        </w:rPr>
        <w:t>em sua totalidade.</w:t>
      </w:r>
    </w:p>
    <w:p w:rsidR="00AF1F3B" w:rsidRPr="00CE24D6" w:rsidRDefault="00CE24D6" w:rsidP="00CE24D6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Entre alguns direitos alcançados destaca-se repouso semanal, férias de 30 dias, carteira de trabalho devidamente anotada, previdência social, licença paternidade, férias. Este último, para Mauricio Godinho Delgado (2011, p. 914), pode ser conceituado como:</w:t>
      </w:r>
    </w:p>
    <w:p w:rsidR="00AF1F3B" w:rsidRPr="004112BE" w:rsidRDefault="00AF1F3B" w:rsidP="00AF1F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F1F3B" w:rsidRDefault="00AF1F3B" w:rsidP="00CE24D6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4112BE">
        <w:rPr>
          <w:rFonts w:ascii="Arial" w:hAnsi="Arial" w:cs="Arial"/>
          <w:sz w:val="20"/>
          <w:szCs w:val="20"/>
        </w:rPr>
        <w:t xml:space="preserve">O conjunto dos descansos trabalhistas completa-se com a figura das férias. Elas definem-se como o lapso temporal remunerado, de frequência anual, constituído de diversos dias sequenciais, em que o empregado pode sustar a prestação de serviços e sua disponibilidade perante o empregador, com o objetivo de recuperação e </w:t>
      </w:r>
      <w:proofErr w:type="gramStart"/>
      <w:r w:rsidRPr="004112BE">
        <w:rPr>
          <w:rFonts w:ascii="Arial" w:hAnsi="Arial" w:cs="Arial"/>
          <w:sz w:val="20"/>
          <w:szCs w:val="20"/>
        </w:rPr>
        <w:t>implementação</w:t>
      </w:r>
      <w:proofErr w:type="gramEnd"/>
      <w:r w:rsidRPr="004112BE">
        <w:rPr>
          <w:rFonts w:ascii="Arial" w:hAnsi="Arial" w:cs="Arial"/>
          <w:sz w:val="20"/>
          <w:szCs w:val="20"/>
        </w:rPr>
        <w:t xml:space="preserve"> de suas energias e de sua inserção família, comunitária e p</w:t>
      </w:r>
      <w:r w:rsidR="00CE24D6">
        <w:rPr>
          <w:rFonts w:ascii="Arial" w:hAnsi="Arial" w:cs="Arial"/>
          <w:sz w:val="20"/>
          <w:szCs w:val="20"/>
        </w:rPr>
        <w:t xml:space="preserve">olítica. </w:t>
      </w:r>
    </w:p>
    <w:p w:rsidR="00CE24D6" w:rsidRPr="004112BE" w:rsidRDefault="00CE24D6" w:rsidP="00CE24D6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B4284E" w:rsidRDefault="000250FC" w:rsidP="00B4284E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Com todos esses direitos estabelecidos na Constituição Federal de 1988, a </w:t>
      </w:r>
      <w:r w:rsidR="00827DFD">
        <w:rPr>
          <w:rFonts w:ascii="Arial" w:hAnsi="Arial" w:cs="Arial"/>
          <w:color w:val="000000" w:themeColor="text1"/>
          <w:sz w:val="24"/>
          <w:szCs w:val="24"/>
        </w:rPr>
        <w:t>classe dos trabalhadores domésticos,</w:t>
      </w:r>
      <w:r w:rsidR="00CE24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7DFD">
        <w:rPr>
          <w:rFonts w:ascii="Arial" w:hAnsi="Arial" w:cs="Arial"/>
          <w:color w:val="000000" w:themeColor="text1"/>
          <w:sz w:val="24"/>
          <w:szCs w:val="24"/>
        </w:rPr>
        <w:t xml:space="preserve">chegava mais próximo de ser </w:t>
      </w:r>
      <w:r w:rsidR="00827DF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comparado aos demais trabalhadores formais. O que </w:t>
      </w:r>
      <w:r w:rsidR="00766D09">
        <w:rPr>
          <w:rFonts w:ascii="Arial" w:hAnsi="Arial" w:cs="Arial"/>
          <w:color w:val="000000" w:themeColor="text1"/>
          <w:sz w:val="24"/>
          <w:szCs w:val="24"/>
        </w:rPr>
        <w:t>d</w:t>
      </w:r>
      <w:r w:rsidR="00827DFD">
        <w:rPr>
          <w:rFonts w:ascii="Arial" w:hAnsi="Arial" w:cs="Arial"/>
          <w:color w:val="000000" w:themeColor="text1"/>
          <w:sz w:val="24"/>
          <w:szCs w:val="24"/>
        </w:rPr>
        <w:t>e fato se fortalece mais ainda, com a a</w:t>
      </w:r>
      <w:r w:rsidR="00EB2F8A">
        <w:rPr>
          <w:rFonts w:ascii="Arial" w:hAnsi="Arial" w:cs="Arial"/>
          <w:color w:val="000000" w:themeColor="text1"/>
          <w:sz w:val="24"/>
          <w:szCs w:val="24"/>
        </w:rPr>
        <w:t>provação da Proposta de Emenda à</w:t>
      </w:r>
      <w:r w:rsidR="00827DFD">
        <w:rPr>
          <w:rFonts w:ascii="Arial" w:hAnsi="Arial" w:cs="Arial"/>
          <w:color w:val="000000" w:themeColor="text1"/>
          <w:sz w:val="24"/>
          <w:szCs w:val="24"/>
        </w:rPr>
        <w:t xml:space="preserve"> Constituição (PEC).</w:t>
      </w:r>
    </w:p>
    <w:p w:rsidR="00B4284E" w:rsidRDefault="00827DFD" w:rsidP="00B4284E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0180">
        <w:rPr>
          <w:rFonts w:ascii="Arial" w:hAnsi="Arial" w:cs="Arial"/>
          <w:color w:val="000000" w:themeColor="text1"/>
          <w:sz w:val="24"/>
          <w:szCs w:val="24"/>
        </w:rPr>
        <w:t>Vale ressaltar que em julho de 2006 a Lei n°11.234 trouxe mais alguns benefícios aos trabalhadores domésticos e um incentivo fiscal</w:t>
      </w:r>
      <w:r w:rsidR="00B4284E">
        <w:rPr>
          <w:rFonts w:ascii="Arial" w:hAnsi="Arial" w:cs="Arial"/>
          <w:color w:val="000000" w:themeColor="text1"/>
          <w:sz w:val="24"/>
          <w:szCs w:val="24"/>
        </w:rPr>
        <w:t xml:space="preserve"> aos empregadores domésticos, pois ao registrar um trabalhador doméstico, </w:t>
      </w:r>
      <w:proofErr w:type="gramStart"/>
      <w:r w:rsidR="00B4284E">
        <w:rPr>
          <w:rFonts w:ascii="Arial" w:hAnsi="Arial" w:cs="Arial"/>
          <w:color w:val="000000" w:themeColor="text1"/>
          <w:sz w:val="24"/>
          <w:szCs w:val="24"/>
        </w:rPr>
        <w:t>o empregador ao fazer sua declaração de imposto de renda pessoa física</w:t>
      </w:r>
      <w:proofErr w:type="gramEnd"/>
      <w:r w:rsidR="00B4284E">
        <w:rPr>
          <w:rFonts w:ascii="Arial" w:hAnsi="Arial" w:cs="Arial"/>
          <w:color w:val="000000" w:themeColor="text1"/>
          <w:sz w:val="24"/>
          <w:szCs w:val="24"/>
        </w:rPr>
        <w:t xml:space="preserve"> pode deduzir a parte patronal que paga a previdência.</w:t>
      </w:r>
    </w:p>
    <w:p w:rsidR="00B4284E" w:rsidRDefault="00B4284E" w:rsidP="00B4284E">
      <w:pPr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Essa lei também veda os descontos no salário do empregado pelo fornecimento de alimentação, vestuário, higiene ou moradia, assegura à estabilidade a empregada doméstica gestante. </w:t>
      </w:r>
      <w:r w:rsidR="00827DFD">
        <w:rPr>
          <w:rFonts w:ascii="Arial" w:hAnsi="Arial" w:cs="Arial"/>
          <w:color w:val="000000" w:themeColor="text1"/>
          <w:sz w:val="24"/>
          <w:szCs w:val="24"/>
        </w:rPr>
        <w:t xml:space="preserve">Ainda falando sobre os direitos dos trabalhadores domésticos em relação aos demais trabalhadores, nota-se que nessa trajetória em busca da equiparação desses direitos, um dos pontos mais influenciados </w:t>
      </w:r>
      <w:proofErr w:type="gramStart"/>
      <w:r w:rsidR="00827DFD">
        <w:rPr>
          <w:rFonts w:ascii="Arial" w:hAnsi="Arial" w:cs="Arial"/>
          <w:color w:val="000000" w:themeColor="text1"/>
          <w:sz w:val="24"/>
          <w:szCs w:val="24"/>
        </w:rPr>
        <w:t>foram</w:t>
      </w:r>
      <w:proofErr w:type="gramEnd"/>
      <w:r w:rsidR="00827DFD">
        <w:rPr>
          <w:rFonts w:ascii="Arial" w:hAnsi="Arial" w:cs="Arial"/>
          <w:color w:val="000000" w:themeColor="text1"/>
          <w:sz w:val="24"/>
          <w:szCs w:val="24"/>
        </w:rPr>
        <w:t xml:space="preserve"> os Princípios</w:t>
      </w:r>
      <w:r w:rsidR="0082142D">
        <w:rPr>
          <w:rFonts w:ascii="Arial" w:hAnsi="Arial" w:cs="Arial"/>
          <w:color w:val="000000" w:themeColor="text1"/>
          <w:sz w:val="24"/>
          <w:szCs w:val="24"/>
        </w:rPr>
        <w:t xml:space="preserve"> Constitucionais.</w:t>
      </w:r>
    </w:p>
    <w:p w:rsidR="00B77499" w:rsidRPr="000542E7" w:rsidRDefault="0082142D" w:rsidP="000542E7">
      <w:pPr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Assim como toda profissão, os trabalhadores domésticos eram regidos</w:t>
      </w:r>
      <w:r w:rsidR="00766D09">
        <w:rPr>
          <w:rFonts w:ascii="Arial" w:hAnsi="Arial" w:cs="Arial"/>
          <w:color w:val="000000" w:themeColor="text1"/>
          <w:sz w:val="24"/>
          <w:szCs w:val="24"/>
        </w:rPr>
        <w:t xml:space="preserve"> também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por princípios</w:t>
      </w:r>
      <w:r w:rsidR="00766D09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que com suas características jurídicas, por se inserir no ordenamento jurídico trabalhista, inspira e orienta o legislador e o aplicador da norma jurídica, entre alguns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cita-se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os mais importantes, a começar </w:t>
      </w:r>
      <w:r w:rsidR="00766D09">
        <w:rPr>
          <w:rFonts w:ascii="Arial" w:hAnsi="Arial" w:cs="Arial"/>
          <w:color w:val="000000" w:themeColor="text1"/>
          <w:sz w:val="24"/>
          <w:szCs w:val="24"/>
        </w:rPr>
        <w:t xml:space="preserve">pelo Principio da Não Descriminação, é um dos mais importantes princípios trabalhistas, deriva do princípio da igualdade, na sua vertente igualdade de direitos, e visa a não discriminação dos empregados, sem levar em consideração função exercida, o cargo ocupado ou a  empresa que presta serviço. Outro importante princípio é o Princípio da Isonomia, que preceitua igualdade de todos perante a lei, sem distinção de raça, cor ou riqueza. </w:t>
      </w:r>
      <w:r w:rsidR="00F537D0">
        <w:rPr>
          <w:rFonts w:ascii="Arial" w:hAnsi="Arial" w:cs="Arial"/>
          <w:color w:val="000000" w:themeColor="text1"/>
          <w:sz w:val="24"/>
          <w:szCs w:val="24"/>
        </w:rPr>
        <w:t>A Co</w:t>
      </w:r>
      <w:bookmarkStart w:id="0" w:name="_GoBack"/>
      <w:bookmarkEnd w:id="0"/>
      <w:r w:rsidR="00F537D0">
        <w:rPr>
          <w:rFonts w:ascii="Arial" w:hAnsi="Arial" w:cs="Arial"/>
          <w:color w:val="000000" w:themeColor="text1"/>
          <w:sz w:val="24"/>
          <w:szCs w:val="24"/>
        </w:rPr>
        <w:t>nstituição Federal</w:t>
      </w:r>
      <w:proofErr w:type="gramStart"/>
      <w:r w:rsidR="00F537D0">
        <w:rPr>
          <w:rFonts w:ascii="Arial" w:hAnsi="Arial" w:cs="Arial"/>
          <w:color w:val="000000" w:themeColor="text1"/>
          <w:sz w:val="24"/>
          <w:szCs w:val="24"/>
        </w:rPr>
        <w:t>, descreve</w:t>
      </w:r>
      <w:proofErr w:type="gramEnd"/>
      <w:r w:rsidR="00F537D0">
        <w:rPr>
          <w:rFonts w:ascii="Arial" w:hAnsi="Arial" w:cs="Arial"/>
          <w:color w:val="000000" w:themeColor="text1"/>
          <w:sz w:val="24"/>
          <w:szCs w:val="24"/>
        </w:rPr>
        <w:t xml:space="preserve"> que: </w:t>
      </w:r>
    </w:p>
    <w:p w:rsidR="00D73F15" w:rsidRDefault="00D73F15" w:rsidP="00F537D0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</w:rPr>
      </w:pPr>
    </w:p>
    <w:p w:rsidR="00F537D0" w:rsidRPr="004112BE" w:rsidRDefault="00F537D0" w:rsidP="00F537D0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</w:rPr>
      </w:pPr>
      <w:r w:rsidRPr="004112BE">
        <w:rPr>
          <w:rFonts w:ascii="Arial" w:hAnsi="Arial" w:cs="Arial"/>
          <w:sz w:val="20"/>
        </w:rPr>
        <w:t>Art. 5º Todos são iguais perante a lei, sem distinção de qualquer natureza, garantindo-se aos brasileiros e aos estrangeiros residentes no País a inviolabilidade do direito à vida, à liberdade, à igualdade, à segurança e à propriedade,</w:t>
      </w:r>
    </w:p>
    <w:p w:rsidR="00F537D0" w:rsidRDefault="00F537D0" w:rsidP="00F537D0">
      <w:pPr>
        <w:ind w:left="2268"/>
        <w:jc w:val="both"/>
        <w:rPr>
          <w:rFonts w:ascii="Arial" w:hAnsi="Arial" w:cs="Arial"/>
          <w:sz w:val="20"/>
        </w:rPr>
      </w:pPr>
      <w:r w:rsidRPr="004112BE">
        <w:rPr>
          <w:rFonts w:ascii="Arial" w:hAnsi="Arial" w:cs="Arial"/>
          <w:sz w:val="20"/>
        </w:rPr>
        <w:t>I- homens e mulheres são iguais em direitos e obrigações, nos termos desta Constituição</w:t>
      </w:r>
      <w:r>
        <w:rPr>
          <w:rFonts w:ascii="Arial" w:hAnsi="Arial" w:cs="Arial"/>
          <w:sz w:val="20"/>
        </w:rPr>
        <w:t>.</w:t>
      </w:r>
    </w:p>
    <w:p w:rsidR="00D73F15" w:rsidRDefault="00D73F15" w:rsidP="00F537D0">
      <w:pPr>
        <w:ind w:left="2268"/>
        <w:jc w:val="both"/>
        <w:rPr>
          <w:rFonts w:ascii="Arial" w:hAnsi="Arial" w:cs="Arial"/>
          <w:sz w:val="20"/>
        </w:rPr>
      </w:pPr>
    </w:p>
    <w:p w:rsidR="00BA1651" w:rsidRDefault="00F537D0" w:rsidP="00F537D0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 outro princípio é o Princípio da Dignidade</w:t>
      </w:r>
      <w:r w:rsidR="006213BB">
        <w:rPr>
          <w:rFonts w:ascii="Arial" w:hAnsi="Arial" w:cs="Arial"/>
          <w:color w:val="000000" w:themeColor="text1"/>
          <w:sz w:val="24"/>
          <w:szCs w:val="24"/>
        </w:rPr>
        <w:t xml:space="preserve"> da Pessoa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Humana</w:t>
      </w:r>
      <w:r w:rsidR="006213BB">
        <w:rPr>
          <w:rFonts w:ascii="Arial" w:hAnsi="Arial" w:cs="Arial"/>
          <w:color w:val="000000" w:themeColor="text1"/>
          <w:sz w:val="24"/>
          <w:szCs w:val="24"/>
        </w:rPr>
        <w:t>, é inerente a própria condição do ser humano, onde todos devem respeitar e proteger uns aos outros, e ter no mínimo condições para uma vida digna. Dessa forma, esses princípios deram força para que de fato a criação da Proposta de Emenda à Constituição (PEC), garantisse a equiparação dos trabalhadores domésticos aos demais trabalhadores formais, sendo esta</w:t>
      </w:r>
      <w:proofErr w:type="gramStart"/>
      <w:r w:rsidR="006213B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="006213BB">
        <w:rPr>
          <w:rFonts w:ascii="Arial" w:hAnsi="Arial" w:cs="Arial"/>
          <w:color w:val="000000" w:themeColor="text1"/>
          <w:sz w:val="24"/>
          <w:szCs w:val="24"/>
        </w:rPr>
        <w:t>promulgada, garantindo novos direitos aos trabalhadores domésticos</w:t>
      </w:r>
      <w:r w:rsidR="00EB2F8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A1651" w:rsidRDefault="00BA1651" w:rsidP="00B4284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B2F8A" w:rsidRDefault="00EB2F8A" w:rsidP="0019012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A1651" w:rsidRPr="009D1CE3" w:rsidRDefault="00BA1651" w:rsidP="00BA16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B46">
        <w:rPr>
          <w:rFonts w:ascii="Arial" w:hAnsi="Arial" w:cs="Arial"/>
          <w:b/>
          <w:sz w:val="24"/>
          <w:szCs w:val="24"/>
        </w:rPr>
        <w:lastRenderedPageBreak/>
        <w:t>CONCLUSÃO</w:t>
      </w:r>
    </w:p>
    <w:p w:rsidR="00A50BE6" w:rsidRDefault="00BA1651" w:rsidP="00F537D0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Constatamos que a promulgação da Proposta de Emenda à Constituição (PEC) que estabelece a equiparação dos direitos dos trabalhadores domésticos aos demais trabalhadores urbanos e rurais, é de relevante valor, e significa um grande avanço na legislação trabalhista para a categoria desses trabalhadores.  </w:t>
      </w:r>
    </w:p>
    <w:p w:rsidR="00753E6C" w:rsidRDefault="00BA1651" w:rsidP="00F537D0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Mesmo que a evolução legislativa dessa classe tenha sido morosa, mas ainda assim, a PEC das Domesticas é considerada um progresso. </w:t>
      </w:r>
    </w:p>
    <w:p w:rsidR="00753E6C" w:rsidRDefault="00BA1651" w:rsidP="00F537D0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Grandes mudanças foram acontecendo aos poucos</w:t>
      </w:r>
      <w:r w:rsidR="00A10180">
        <w:rPr>
          <w:rFonts w:ascii="Arial" w:hAnsi="Arial" w:cs="Arial"/>
          <w:color w:val="000000" w:themeColor="text1"/>
          <w:sz w:val="24"/>
          <w:szCs w:val="24"/>
        </w:rPr>
        <w:t>, principalmente com a Constituição Federal de 1988.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0180">
        <w:rPr>
          <w:rFonts w:ascii="Arial" w:hAnsi="Arial" w:cs="Arial"/>
          <w:color w:val="000000" w:themeColor="text1"/>
          <w:sz w:val="24"/>
          <w:szCs w:val="24"/>
        </w:rPr>
        <w:t xml:space="preserve">O fato de sempre ter existido uma desigualdade entre a classe dos trabalhadores, fez com que novas Leis buscassem direitos para procurar igualar essas classes, com expectativa de garantir dignidade na sociedade. Permitindo assim, a legitimidade dos Princípios Constitucionais. </w:t>
      </w:r>
    </w:p>
    <w:p w:rsidR="00A50BE6" w:rsidRDefault="009904DD" w:rsidP="00F537D0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Concluímos que a partir dessa realidade, não resta duvidas que a promulgação da Pr</w:t>
      </w:r>
      <w:r w:rsidR="0019012F">
        <w:rPr>
          <w:rFonts w:ascii="Arial" w:hAnsi="Arial" w:cs="Arial"/>
          <w:color w:val="000000" w:themeColor="text1"/>
          <w:sz w:val="24"/>
          <w:szCs w:val="24"/>
        </w:rPr>
        <w:t>oposta de Emenda à Constituição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(PEC) que prevê extensão dos direitos previstos na Consolidação das Leis do Trabalho (CLT) aos trabalhadores domésticos trará benefícios para toda a sociedade. </w:t>
      </w:r>
    </w:p>
    <w:p w:rsidR="00BA1651" w:rsidRDefault="009904DD" w:rsidP="00F537D0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Pois estes terão seus direitos garantidos,</w:t>
      </w:r>
      <w:r w:rsidR="0019012F" w:rsidRPr="0019012F">
        <w:rPr>
          <w:rFonts w:ascii="Arial" w:hAnsi="Arial" w:cs="Arial"/>
          <w:sz w:val="24"/>
          <w:szCs w:val="24"/>
        </w:rPr>
        <w:t xml:space="preserve"> </w:t>
      </w:r>
      <w:r w:rsidR="0019012F">
        <w:rPr>
          <w:rFonts w:ascii="Arial" w:hAnsi="Arial" w:cs="Arial"/>
          <w:sz w:val="24"/>
          <w:szCs w:val="24"/>
        </w:rPr>
        <w:t>além de serem assegurados benefícios e auxilio por determinado tempo de trabalho</w:t>
      </w:r>
      <w:r w:rsidR="0019012F">
        <w:rPr>
          <w:rFonts w:ascii="Arial" w:hAnsi="Arial" w:cs="Arial"/>
          <w:color w:val="000000" w:themeColor="text1"/>
          <w:sz w:val="24"/>
          <w:szCs w:val="24"/>
        </w:rPr>
        <w:t>. Dessa forma</w:t>
      </w:r>
      <w:r w:rsidR="00753E6C">
        <w:rPr>
          <w:rFonts w:ascii="Arial" w:hAnsi="Arial" w:cs="Arial"/>
          <w:color w:val="000000" w:themeColor="text1"/>
          <w:sz w:val="24"/>
          <w:szCs w:val="24"/>
        </w:rPr>
        <w:t xml:space="preserve"> estará sendo construído um País com democracia, sem diferenças de reconhecimentos e direitos.</w:t>
      </w:r>
    </w:p>
    <w:p w:rsidR="000542E7" w:rsidRDefault="000542E7" w:rsidP="00726F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42E7" w:rsidRDefault="000542E7" w:rsidP="00A50B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6F04" w:rsidRPr="00450B46" w:rsidRDefault="00726F04" w:rsidP="00A50B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0B46">
        <w:rPr>
          <w:rFonts w:ascii="Arial" w:hAnsi="Arial" w:cs="Arial"/>
          <w:sz w:val="20"/>
          <w:szCs w:val="20"/>
        </w:rPr>
        <w:t>______________________________</w:t>
      </w:r>
    </w:p>
    <w:p w:rsidR="00726F04" w:rsidRPr="00450B46" w:rsidRDefault="00726F04" w:rsidP="00A50BE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50B46">
        <w:rPr>
          <w:rFonts w:ascii="Arial" w:hAnsi="Arial" w:cs="Arial"/>
          <w:b/>
          <w:sz w:val="20"/>
          <w:szCs w:val="20"/>
        </w:rPr>
        <w:t>NOTAS</w:t>
      </w:r>
    </w:p>
    <w:p w:rsidR="00A50BE6" w:rsidRDefault="00726F04" w:rsidP="00A50BE6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450B46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="00A50BE6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A50BE6" w:rsidRPr="00A50BE6">
        <w:rPr>
          <w:rFonts w:ascii="Arial" w:hAnsi="Arial" w:cs="Arial"/>
          <w:sz w:val="20"/>
          <w:szCs w:val="20"/>
        </w:rPr>
        <w:t xml:space="preserve"> </w:t>
      </w:r>
      <w:r w:rsidR="00A50BE6">
        <w:rPr>
          <w:rFonts w:ascii="Arial" w:hAnsi="Arial" w:cs="Arial"/>
          <w:sz w:val="20"/>
          <w:szCs w:val="20"/>
        </w:rPr>
        <w:t>Aluna</w:t>
      </w:r>
      <w:r w:rsidR="00A50BE6">
        <w:rPr>
          <w:rFonts w:ascii="Arial" w:hAnsi="Arial" w:cs="Arial"/>
          <w:sz w:val="20"/>
          <w:szCs w:val="20"/>
        </w:rPr>
        <w:t xml:space="preserve"> de 4</w:t>
      </w:r>
      <w:r w:rsidR="00A50BE6" w:rsidRPr="00450B46">
        <w:rPr>
          <w:rFonts w:ascii="Arial" w:hAnsi="Arial" w:cs="Arial"/>
          <w:sz w:val="20"/>
          <w:szCs w:val="20"/>
        </w:rPr>
        <w:t>º</w:t>
      </w:r>
      <w:r w:rsidR="00A50BE6">
        <w:rPr>
          <w:rFonts w:ascii="Arial" w:hAnsi="Arial" w:cs="Arial"/>
          <w:sz w:val="20"/>
          <w:szCs w:val="20"/>
        </w:rPr>
        <w:t xml:space="preserve"> </w:t>
      </w:r>
      <w:r w:rsidR="00A50BE6" w:rsidRPr="00450B46">
        <w:rPr>
          <w:rFonts w:ascii="Arial" w:hAnsi="Arial" w:cs="Arial"/>
          <w:sz w:val="20"/>
          <w:szCs w:val="20"/>
        </w:rPr>
        <w:t xml:space="preserve"> semestre do Curso </w:t>
      </w:r>
      <w:r w:rsidR="00A50BE6">
        <w:rPr>
          <w:rFonts w:ascii="Arial" w:hAnsi="Arial" w:cs="Arial"/>
          <w:sz w:val="20"/>
          <w:szCs w:val="20"/>
        </w:rPr>
        <w:t xml:space="preserve"> </w:t>
      </w:r>
      <w:r w:rsidR="00A50BE6" w:rsidRPr="00450B46">
        <w:rPr>
          <w:rFonts w:ascii="Arial" w:hAnsi="Arial" w:cs="Arial"/>
          <w:sz w:val="20"/>
          <w:szCs w:val="20"/>
        </w:rPr>
        <w:t>de Direito da Faculdade Paraíso do Ceará  -  FAP.</w:t>
      </w:r>
      <w:r w:rsidR="00A50BE6">
        <w:rPr>
          <w:rFonts w:ascii="Arial" w:hAnsi="Arial" w:cs="Arial"/>
          <w:sz w:val="20"/>
          <w:szCs w:val="20"/>
        </w:rPr>
        <w:t xml:space="preserve"> E-mail:</w:t>
      </w:r>
    </w:p>
    <w:p w:rsidR="00A50BE6" w:rsidRPr="00A50BE6" w:rsidRDefault="00A50BE6" w:rsidP="00A50BE6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36F54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alinyaglay2011@hotmail.com</w:t>
      </w:r>
    </w:p>
    <w:p w:rsidR="00726F04" w:rsidRPr="00450B46" w:rsidRDefault="00A50BE6" w:rsidP="00A50BE6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="00726F04">
        <w:rPr>
          <w:rFonts w:ascii="Arial" w:hAnsi="Arial" w:cs="Arial"/>
          <w:sz w:val="20"/>
          <w:szCs w:val="20"/>
        </w:rPr>
        <w:t xml:space="preserve"> Aluno de 4</w:t>
      </w:r>
      <w:r w:rsidR="00726F04" w:rsidRPr="00450B46">
        <w:rPr>
          <w:rFonts w:ascii="Arial" w:hAnsi="Arial" w:cs="Arial"/>
          <w:sz w:val="20"/>
          <w:szCs w:val="20"/>
        </w:rPr>
        <w:t>º semestre do Curso de Direito da Faculdade Paraíso do Ceará  -  FAP.</w:t>
      </w:r>
      <w:r w:rsidR="00726F04">
        <w:rPr>
          <w:rFonts w:ascii="Arial" w:hAnsi="Arial" w:cs="Arial"/>
          <w:sz w:val="20"/>
          <w:szCs w:val="20"/>
        </w:rPr>
        <w:t xml:space="preserve"> E-mail: leo-uchoa2011@</w:t>
      </w:r>
      <w:r w:rsidR="00726F04" w:rsidRPr="00C755FF">
        <w:rPr>
          <w:rFonts w:ascii="Arial" w:hAnsi="Arial" w:cs="Arial"/>
          <w:sz w:val="20"/>
          <w:szCs w:val="20"/>
        </w:rPr>
        <w:t>hotmail.com</w:t>
      </w:r>
    </w:p>
    <w:p w:rsidR="00726F04" w:rsidRPr="00450B46" w:rsidRDefault="00A50BE6" w:rsidP="00A50BE6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  <w:r w:rsidR="00726F04">
        <w:rPr>
          <w:rFonts w:ascii="Arial" w:hAnsi="Arial" w:cs="Arial"/>
          <w:sz w:val="20"/>
          <w:szCs w:val="20"/>
        </w:rPr>
        <w:t xml:space="preserve"> Aluna de 4</w:t>
      </w:r>
      <w:r w:rsidR="00726F04" w:rsidRPr="00450B46">
        <w:rPr>
          <w:rFonts w:ascii="Arial" w:hAnsi="Arial" w:cs="Arial"/>
          <w:sz w:val="20"/>
          <w:szCs w:val="20"/>
        </w:rPr>
        <w:t>º semestre do Curso de Direito da Faculdade Paraíso do Ceará  -  FAP.</w:t>
      </w:r>
      <w:r w:rsidR="00726F04">
        <w:rPr>
          <w:rFonts w:ascii="Arial" w:hAnsi="Arial" w:cs="Arial"/>
          <w:sz w:val="20"/>
          <w:szCs w:val="20"/>
        </w:rPr>
        <w:t xml:space="preserve"> E-mail: rvateles</w:t>
      </w:r>
      <w:r w:rsidR="00726F04" w:rsidRPr="00C755FF">
        <w:rPr>
          <w:rFonts w:ascii="Arial" w:hAnsi="Arial" w:cs="Arial"/>
          <w:sz w:val="20"/>
          <w:szCs w:val="20"/>
        </w:rPr>
        <w:t>@hotmail.com</w:t>
      </w:r>
    </w:p>
    <w:p w:rsidR="00726F04" w:rsidRPr="000542E7" w:rsidRDefault="00A50BE6" w:rsidP="00A50BE6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4</w:t>
      </w:r>
      <w:proofErr w:type="gramEnd"/>
      <w:r w:rsidR="00726F04">
        <w:rPr>
          <w:rFonts w:ascii="Arial" w:hAnsi="Arial" w:cs="Arial"/>
          <w:sz w:val="20"/>
          <w:szCs w:val="20"/>
        </w:rPr>
        <w:t xml:space="preserve"> Aluno de 4</w:t>
      </w:r>
      <w:r w:rsidR="00726F04" w:rsidRPr="00450B46">
        <w:rPr>
          <w:rFonts w:ascii="Arial" w:hAnsi="Arial" w:cs="Arial"/>
          <w:sz w:val="20"/>
          <w:szCs w:val="20"/>
        </w:rPr>
        <w:t>º semestre do Curso de Direito da Faculdade Paraíso do Ceará  -  FAP.</w:t>
      </w:r>
      <w:r w:rsidR="00726F04">
        <w:rPr>
          <w:rFonts w:ascii="Arial" w:hAnsi="Arial" w:cs="Arial"/>
          <w:sz w:val="20"/>
          <w:szCs w:val="20"/>
        </w:rPr>
        <w:t xml:space="preserve"> E-mail: saulo-sasp@hotmail.com</w:t>
      </w:r>
    </w:p>
    <w:p w:rsidR="0019012F" w:rsidRDefault="0019012F" w:rsidP="00A50BE6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0542E7" w:rsidRDefault="000542E7" w:rsidP="000714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50BE6" w:rsidRDefault="00A50BE6" w:rsidP="000714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50BE6" w:rsidRDefault="00A50BE6" w:rsidP="000714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76506" w:rsidRPr="000714C7" w:rsidRDefault="00E745A5" w:rsidP="000714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0714C7" w:rsidRPr="000714C7" w:rsidRDefault="00E745A5" w:rsidP="000714C7">
      <w:pPr>
        <w:jc w:val="both"/>
        <w:rPr>
          <w:rFonts w:ascii="Arial" w:hAnsi="Arial" w:cs="Arial"/>
          <w:sz w:val="24"/>
          <w:szCs w:val="24"/>
        </w:rPr>
      </w:pPr>
      <w:r w:rsidRPr="004112BE">
        <w:rPr>
          <w:rFonts w:ascii="Arial" w:hAnsi="Arial" w:cs="Arial"/>
          <w:sz w:val="24"/>
          <w:szCs w:val="24"/>
        </w:rPr>
        <w:t>BRASIL. Decreto-Lei n. 5.452, de 1</w:t>
      </w:r>
      <w:r w:rsidR="000714C7">
        <w:rPr>
          <w:rFonts w:ascii="Arial" w:hAnsi="Arial" w:cs="Arial"/>
          <w:sz w:val="24"/>
          <w:szCs w:val="24"/>
        </w:rPr>
        <w:t>°</w:t>
      </w:r>
      <w:r w:rsidRPr="004112BE">
        <w:rPr>
          <w:rFonts w:ascii="Arial" w:hAnsi="Arial" w:cs="Arial"/>
          <w:sz w:val="24"/>
          <w:szCs w:val="24"/>
        </w:rPr>
        <w:t xml:space="preserve"> de Maio de 1943. </w:t>
      </w:r>
      <w:r w:rsidRPr="004112BE">
        <w:rPr>
          <w:rFonts w:ascii="Arial" w:hAnsi="Arial" w:cs="Arial"/>
          <w:b/>
          <w:sz w:val="24"/>
          <w:szCs w:val="24"/>
        </w:rPr>
        <w:t>Aprova a Consolidação das Leis do Trabalho</w:t>
      </w:r>
      <w:r w:rsidR="000714C7">
        <w:rPr>
          <w:rFonts w:ascii="Arial" w:hAnsi="Arial" w:cs="Arial"/>
          <w:sz w:val="24"/>
          <w:szCs w:val="24"/>
        </w:rPr>
        <w:t xml:space="preserve">. </w:t>
      </w:r>
      <w:r w:rsidRPr="004112BE">
        <w:rPr>
          <w:rFonts w:ascii="Arial" w:hAnsi="Arial" w:cs="Arial"/>
          <w:sz w:val="24"/>
          <w:szCs w:val="24"/>
        </w:rPr>
        <w:t xml:space="preserve">12. </w:t>
      </w:r>
      <w:r w:rsidR="000714C7" w:rsidRPr="004112BE">
        <w:rPr>
          <w:rFonts w:ascii="Arial" w:hAnsi="Arial" w:cs="Arial"/>
          <w:sz w:val="24"/>
          <w:szCs w:val="24"/>
        </w:rPr>
        <w:t>E</w:t>
      </w:r>
      <w:r w:rsidRPr="004112BE">
        <w:rPr>
          <w:rFonts w:ascii="Arial" w:hAnsi="Arial" w:cs="Arial"/>
          <w:sz w:val="24"/>
          <w:szCs w:val="24"/>
        </w:rPr>
        <w:t>d</w:t>
      </w:r>
      <w:r w:rsidR="000714C7">
        <w:rPr>
          <w:rFonts w:ascii="Arial" w:hAnsi="Arial" w:cs="Arial"/>
          <w:sz w:val="24"/>
          <w:szCs w:val="24"/>
        </w:rPr>
        <w:t>ição-</w:t>
      </w:r>
      <w:r w:rsidRPr="004112BE">
        <w:rPr>
          <w:rFonts w:ascii="Arial" w:hAnsi="Arial" w:cs="Arial"/>
          <w:sz w:val="24"/>
          <w:szCs w:val="24"/>
        </w:rPr>
        <w:t xml:space="preserve"> São Paulo: </w:t>
      </w:r>
      <w:proofErr w:type="spellStart"/>
      <w:r w:rsidRPr="004112BE">
        <w:rPr>
          <w:rFonts w:ascii="Arial" w:hAnsi="Arial" w:cs="Arial"/>
          <w:sz w:val="24"/>
          <w:szCs w:val="24"/>
        </w:rPr>
        <w:t>Rideel</w:t>
      </w:r>
      <w:proofErr w:type="spellEnd"/>
      <w:r w:rsidRPr="004112BE">
        <w:rPr>
          <w:rFonts w:ascii="Arial" w:hAnsi="Arial" w:cs="Arial"/>
          <w:sz w:val="24"/>
          <w:szCs w:val="24"/>
        </w:rPr>
        <w:t xml:space="preserve"> 2011. (Série </w:t>
      </w:r>
      <w:proofErr w:type="spellStart"/>
      <w:r w:rsidRPr="004112BE">
        <w:rPr>
          <w:rFonts w:ascii="Arial" w:hAnsi="Arial" w:cs="Arial"/>
          <w:sz w:val="24"/>
          <w:szCs w:val="24"/>
        </w:rPr>
        <w:t>Vade</w:t>
      </w:r>
      <w:proofErr w:type="spellEnd"/>
      <w:r w:rsidRPr="00411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2BE">
        <w:rPr>
          <w:rFonts w:ascii="Arial" w:hAnsi="Arial" w:cs="Arial"/>
          <w:sz w:val="24"/>
          <w:szCs w:val="24"/>
        </w:rPr>
        <w:t>Mecun</w:t>
      </w:r>
      <w:proofErr w:type="spellEnd"/>
      <w:r w:rsidRPr="004112BE">
        <w:rPr>
          <w:rFonts w:ascii="Arial" w:hAnsi="Arial" w:cs="Arial"/>
          <w:sz w:val="24"/>
          <w:szCs w:val="24"/>
        </w:rPr>
        <w:t xml:space="preserve"> 2011)</w:t>
      </w:r>
    </w:p>
    <w:p w:rsidR="000714C7" w:rsidRPr="000714C7" w:rsidRDefault="000714C7" w:rsidP="000714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DELGADO, Mauricio Godinho.</w:t>
      </w:r>
      <w:r>
        <w:rPr>
          <w:rFonts w:ascii="Arial" w:hAnsi="Arial" w:cs="Arial"/>
          <w:b/>
          <w:sz w:val="24"/>
          <w:szCs w:val="24"/>
        </w:rPr>
        <w:t xml:space="preserve"> Curso de Direito do Trabalho.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10 edição</w:t>
      </w:r>
      <w:proofErr w:type="gramEnd"/>
      <w:r>
        <w:rPr>
          <w:rFonts w:ascii="Arial" w:hAnsi="Arial" w:cs="Arial"/>
          <w:sz w:val="24"/>
          <w:szCs w:val="24"/>
        </w:rPr>
        <w:t xml:space="preserve"> – São Paulo: </w:t>
      </w:r>
      <w:proofErr w:type="spellStart"/>
      <w:r>
        <w:rPr>
          <w:rFonts w:ascii="Arial" w:hAnsi="Arial" w:cs="Arial"/>
          <w:sz w:val="24"/>
          <w:szCs w:val="24"/>
        </w:rPr>
        <w:t>Ltr</w:t>
      </w:r>
      <w:proofErr w:type="spellEnd"/>
      <w:r>
        <w:rPr>
          <w:rFonts w:ascii="Arial" w:hAnsi="Arial" w:cs="Arial"/>
          <w:sz w:val="24"/>
          <w:szCs w:val="24"/>
        </w:rPr>
        <w:t>, 2011.</w:t>
      </w:r>
    </w:p>
    <w:p w:rsidR="00376506" w:rsidRPr="00B4284E" w:rsidRDefault="00E745A5" w:rsidP="00B4284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12BE">
        <w:rPr>
          <w:rFonts w:ascii="Arial" w:hAnsi="Arial" w:cs="Arial"/>
          <w:sz w:val="24"/>
          <w:szCs w:val="24"/>
        </w:rPr>
        <w:t xml:space="preserve">BRASIL. Constituição (1988). </w:t>
      </w:r>
      <w:r w:rsidRPr="004112BE">
        <w:rPr>
          <w:rFonts w:ascii="Arial" w:hAnsi="Arial" w:cs="Arial"/>
          <w:b/>
          <w:bCs/>
          <w:sz w:val="24"/>
          <w:szCs w:val="24"/>
        </w:rPr>
        <w:t xml:space="preserve">Constituição da República Federativa do Brasil: </w:t>
      </w:r>
      <w:r w:rsidRPr="004112BE">
        <w:rPr>
          <w:rFonts w:ascii="Arial" w:hAnsi="Arial" w:cs="Arial"/>
          <w:sz w:val="24"/>
          <w:szCs w:val="24"/>
        </w:rPr>
        <w:t>prom</w:t>
      </w:r>
      <w:r w:rsidR="00B4284E">
        <w:rPr>
          <w:rFonts w:ascii="Arial" w:hAnsi="Arial" w:cs="Arial"/>
          <w:sz w:val="24"/>
          <w:szCs w:val="24"/>
        </w:rPr>
        <w:t xml:space="preserve">ulgada em </w:t>
      </w:r>
      <w:proofErr w:type="gramStart"/>
      <w:r w:rsidR="00B4284E">
        <w:rPr>
          <w:rFonts w:ascii="Arial" w:hAnsi="Arial" w:cs="Arial"/>
          <w:sz w:val="24"/>
          <w:szCs w:val="24"/>
        </w:rPr>
        <w:t>5</w:t>
      </w:r>
      <w:proofErr w:type="gramEnd"/>
      <w:r w:rsidR="00B4284E">
        <w:rPr>
          <w:rFonts w:ascii="Arial" w:hAnsi="Arial" w:cs="Arial"/>
          <w:sz w:val="24"/>
          <w:szCs w:val="24"/>
        </w:rPr>
        <w:t xml:space="preserve"> de outubro de 1988.</w:t>
      </w:r>
    </w:p>
    <w:sectPr w:rsidR="00376506" w:rsidRPr="00B42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32F9"/>
    <w:multiLevelType w:val="hybridMultilevel"/>
    <w:tmpl w:val="75C478AA"/>
    <w:lvl w:ilvl="0" w:tplc="197CF0CC">
      <w:start w:val="1"/>
      <w:numFmt w:val="upperRoman"/>
      <w:lvlText w:val="%1-"/>
      <w:lvlJc w:val="left"/>
      <w:pPr>
        <w:ind w:left="29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5" w:hanging="360"/>
      </w:pPr>
    </w:lvl>
    <w:lvl w:ilvl="2" w:tplc="0416001B" w:tentative="1">
      <w:start w:val="1"/>
      <w:numFmt w:val="lowerRoman"/>
      <w:lvlText w:val="%3."/>
      <w:lvlJc w:val="right"/>
      <w:pPr>
        <w:ind w:left="4035" w:hanging="180"/>
      </w:pPr>
    </w:lvl>
    <w:lvl w:ilvl="3" w:tplc="0416000F" w:tentative="1">
      <w:start w:val="1"/>
      <w:numFmt w:val="decimal"/>
      <w:lvlText w:val="%4."/>
      <w:lvlJc w:val="left"/>
      <w:pPr>
        <w:ind w:left="4755" w:hanging="360"/>
      </w:pPr>
    </w:lvl>
    <w:lvl w:ilvl="4" w:tplc="04160019" w:tentative="1">
      <w:start w:val="1"/>
      <w:numFmt w:val="lowerLetter"/>
      <w:lvlText w:val="%5."/>
      <w:lvlJc w:val="left"/>
      <w:pPr>
        <w:ind w:left="5475" w:hanging="360"/>
      </w:pPr>
    </w:lvl>
    <w:lvl w:ilvl="5" w:tplc="0416001B" w:tentative="1">
      <w:start w:val="1"/>
      <w:numFmt w:val="lowerRoman"/>
      <w:lvlText w:val="%6."/>
      <w:lvlJc w:val="right"/>
      <w:pPr>
        <w:ind w:left="6195" w:hanging="180"/>
      </w:pPr>
    </w:lvl>
    <w:lvl w:ilvl="6" w:tplc="0416000F" w:tentative="1">
      <w:start w:val="1"/>
      <w:numFmt w:val="decimal"/>
      <w:lvlText w:val="%7."/>
      <w:lvlJc w:val="left"/>
      <w:pPr>
        <w:ind w:left="6915" w:hanging="360"/>
      </w:pPr>
    </w:lvl>
    <w:lvl w:ilvl="7" w:tplc="04160019" w:tentative="1">
      <w:start w:val="1"/>
      <w:numFmt w:val="lowerLetter"/>
      <w:lvlText w:val="%8."/>
      <w:lvlJc w:val="left"/>
      <w:pPr>
        <w:ind w:left="7635" w:hanging="360"/>
      </w:pPr>
    </w:lvl>
    <w:lvl w:ilvl="8" w:tplc="0416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CD"/>
    <w:rsid w:val="00004560"/>
    <w:rsid w:val="000048EE"/>
    <w:rsid w:val="00005962"/>
    <w:rsid w:val="00007E33"/>
    <w:rsid w:val="00012A52"/>
    <w:rsid w:val="00012BF7"/>
    <w:rsid w:val="000226F6"/>
    <w:rsid w:val="000250FC"/>
    <w:rsid w:val="000422A0"/>
    <w:rsid w:val="000449CC"/>
    <w:rsid w:val="000542E7"/>
    <w:rsid w:val="00056974"/>
    <w:rsid w:val="000714C7"/>
    <w:rsid w:val="00071DA3"/>
    <w:rsid w:val="000737AE"/>
    <w:rsid w:val="00083691"/>
    <w:rsid w:val="0008600A"/>
    <w:rsid w:val="00090EE8"/>
    <w:rsid w:val="000965AB"/>
    <w:rsid w:val="00096A7E"/>
    <w:rsid w:val="00096DEE"/>
    <w:rsid w:val="000A0484"/>
    <w:rsid w:val="000B7AAA"/>
    <w:rsid w:val="000B7EC7"/>
    <w:rsid w:val="000C25D7"/>
    <w:rsid w:val="000C316B"/>
    <w:rsid w:val="000D0914"/>
    <w:rsid w:val="000D3568"/>
    <w:rsid w:val="000D6C98"/>
    <w:rsid w:val="000D7B70"/>
    <w:rsid w:val="000E0A1D"/>
    <w:rsid w:val="000E2C01"/>
    <w:rsid w:val="000E2EF3"/>
    <w:rsid w:val="000E3663"/>
    <w:rsid w:val="000E583C"/>
    <w:rsid w:val="000E62F7"/>
    <w:rsid w:val="00100C5F"/>
    <w:rsid w:val="00101923"/>
    <w:rsid w:val="00103166"/>
    <w:rsid w:val="0012513C"/>
    <w:rsid w:val="00130407"/>
    <w:rsid w:val="001335E9"/>
    <w:rsid w:val="00133EBA"/>
    <w:rsid w:val="0013739A"/>
    <w:rsid w:val="00144256"/>
    <w:rsid w:val="00144BC3"/>
    <w:rsid w:val="001512BE"/>
    <w:rsid w:val="00151C2D"/>
    <w:rsid w:val="00156BC5"/>
    <w:rsid w:val="001702B4"/>
    <w:rsid w:val="00181BC3"/>
    <w:rsid w:val="00182111"/>
    <w:rsid w:val="0018218B"/>
    <w:rsid w:val="00182699"/>
    <w:rsid w:val="00184321"/>
    <w:rsid w:val="0019012F"/>
    <w:rsid w:val="001C0DE2"/>
    <w:rsid w:val="001C47BD"/>
    <w:rsid w:val="001D04BC"/>
    <w:rsid w:val="001D0A43"/>
    <w:rsid w:val="001D67D9"/>
    <w:rsid w:val="001E049D"/>
    <w:rsid w:val="001E7054"/>
    <w:rsid w:val="001F3210"/>
    <w:rsid w:val="002020DC"/>
    <w:rsid w:val="00205AFD"/>
    <w:rsid w:val="00212404"/>
    <w:rsid w:val="00217F2F"/>
    <w:rsid w:val="00221061"/>
    <w:rsid w:val="002232EC"/>
    <w:rsid w:val="002348A8"/>
    <w:rsid w:val="002356A9"/>
    <w:rsid w:val="002461F6"/>
    <w:rsid w:val="00246852"/>
    <w:rsid w:val="0026770E"/>
    <w:rsid w:val="00273752"/>
    <w:rsid w:val="002764EB"/>
    <w:rsid w:val="00294C3E"/>
    <w:rsid w:val="002A1000"/>
    <w:rsid w:val="002A5BD1"/>
    <w:rsid w:val="002B3D35"/>
    <w:rsid w:val="002B456F"/>
    <w:rsid w:val="002D2DAA"/>
    <w:rsid w:val="002D3A82"/>
    <w:rsid w:val="002E0A8D"/>
    <w:rsid w:val="002E2B26"/>
    <w:rsid w:val="002F132F"/>
    <w:rsid w:val="002F2348"/>
    <w:rsid w:val="002F400B"/>
    <w:rsid w:val="003067B1"/>
    <w:rsid w:val="00330DF8"/>
    <w:rsid w:val="0033118C"/>
    <w:rsid w:val="00336F54"/>
    <w:rsid w:val="00357230"/>
    <w:rsid w:val="00370964"/>
    <w:rsid w:val="003750BF"/>
    <w:rsid w:val="00376506"/>
    <w:rsid w:val="0037750D"/>
    <w:rsid w:val="00381469"/>
    <w:rsid w:val="0038215B"/>
    <w:rsid w:val="00384C98"/>
    <w:rsid w:val="00387001"/>
    <w:rsid w:val="00392391"/>
    <w:rsid w:val="003967E3"/>
    <w:rsid w:val="0039709B"/>
    <w:rsid w:val="003A0424"/>
    <w:rsid w:val="003A6069"/>
    <w:rsid w:val="003A6765"/>
    <w:rsid w:val="003B2A70"/>
    <w:rsid w:val="003C5332"/>
    <w:rsid w:val="003C6CE1"/>
    <w:rsid w:val="003D35E8"/>
    <w:rsid w:val="003E17B5"/>
    <w:rsid w:val="003E5208"/>
    <w:rsid w:val="003F138A"/>
    <w:rsid w:val="004031F3"/>
    <w:rsid w:val="00407104"/>
    <w:rsid w:val="00413899"/>
    <w:rsid w:val="00421DAF"/>
    <w:rsid w:val="00422A61"/>
    <w:rsid w:val="00427611"/>
    <w:rsid w:val="00431892"/>
    <w:rsid w:val="004362F2"/>
    <w:rsid w:val="00437945"/>
    <w:rsid w:val="0045532E"/>
    <w:rsid w:val="004577C9"/>
    <w:rsid w:val="00465E46"/>
    <w:rsid w:val="00474925"/>
    <w:rsid w:val="00475C44"/>
    <w:rsid w:val="0048584B"/>
    <w:rsid w:val="00495F56"/>
    <w:rsid w:val="00497DED"/>
    <w:rsid w:val="004A186D"/>
    <w:rsid w:val="004A32C4"/>
    <w:rsid w:val="004A45E0"/>
    <w:rsid w:val="004A4F8D"/>
    <w:rsid w:val="004B0073"/>
    <w:rsid w:val="004B0EA2"/>
    <w:rsid w:val="004B10BE"/>
    <w:rsid w:val="004B5654"/>
    <w:rsid w:val="004B5FE4"/>
    <w:rsid w:val="004B7235"/>
    <w:rsid w:val="004B76B6"/>
    <w:rsid w:val="004D6C89"/>
    <w:rsid w:val="00500906"/>
    <w:rsid w:val="00507F4C"/>
    <w:rsid w:val="00511D9F"/>
    <w:rsid w:val="005251D5"/>
    <w:rsid w:val="00526783"/>
    <w:rsid w:val="005270BF"/>
    <w:rsid w:val="005278F2"/>
    <w:rsid w:val="00534350"/>
    <w:rsid w:val="0053697B"/>
    <w:rsid w:val="005458C6"/>
    <w:rsid w:val="005511A4"/>
    <w:rsid w:val="00557630"/>
    <w:rsid w:val="00581F03"/>
    <w:rsid w:val="00592F1E"/>
    <w:rsid w:val="00597E9B"/>
    <w:rsid w:val="005A5B96"/>
    <w:rsid w:val="005A7040"/>
    <w:rsid w:val="005A7F5F"/>
    <w:rsid w:val="005B205D"/>
    <w:rsid w:val="005B3F10"/>
    <w:rsid w:val="005B663F"/>
    <w:rsid w:val="005D3FB2"/>
    <w:rsid w:val="005D6E1C"/>
    <w:rsid w:val="005E0A74"/>
    <w:rsid w:val="005E12B1"/>
    <w:rsid w:val="005E4940"/>
    <w:rsid w:val="005E57E9"/>
    <w:rsid w:val="005F2F20"/>
    <w:rsid w:val="005F4323"/>
    <w:rsid w:val="00600182"/>
    <w:rsid w:val="00600D24"/>
    <w:rsid w:val="006213BB"/>
    <w:rsid w:val="006222BB"/>
    <w:rsid w:val="006249ED"/>
    <w:rsid w:val="00627962"/>
    <w:rsid w:val="00631ABF"/>
    <w:rsid w:val="00634030"/>
    <w:rsid w:val="00634A5C"/>
    <w:rsid w:val="0063652F"/>
    <w:rsid w:val="00646982"/>
    <w:rsid w:val="0066559C"/>
    <w:rsid w:val="00667708"/>
    <w:rsid w:val="00670E5B"/>
    <w:rsid w:val="00671311"/>
    <w:rsid w:val="00674135"/>
    <w:rsid w:val="00674D87"/>
    <w:rsid w:val="006765FE"/>
    <w:rsid w:val="00680EDE"/>
    <w:rsid w:val="00692D93"/>
    <w:rsid w:val="006963DE"/>
    <w:rsid w:val="006A25FE"/>
    <w:rsid w:val="006A3C16"/>
    <w:rsid w:val="006B369D"/>
    <w:rsid w:val="006B4908"/>
    <w:rsid w:val="006C6C57"/>
    <w:rsid w:val="006D72E6"/>
    <w:rsid w:val="006E5736"/>
    <w:rsid w:val="00705209"/>
    <w:rsid w:val="00706074"/>
    <w:rsid w:val="00707AC3"/>
    <w:rsid w:val="00711CEE"/>
    <w:rsid w:val="00715684"/>
    <w:rsid w:val="00720B27"/>
    <w:rsid w:val="00724A17"/>
    <w:rsid w:val="00724DCD"/>
    <w:rsid w:val="00726F04"/>
    <w:rsid w:val="00743062"/>
    <w:rsid w:val="007442A4"/>
    <w:rsid w:val="007463ED"/>
    <w:rsid w:val="0074720C"/>
    <w:rsid w:val="00753E6C"/>
    <w:rsid w:val="007618CD"/>
    <w:rsid w:val="00766D09"/>
    <w:rsid w:val="00776F64"/>
    <w:rsid w:val="00794289"/>
    <w:rsid w:val="007959DF"/>
    <w:rsid w:val="007A12D2"/>
    <w:rsid w:val="007A18AB"/>
    <w:rsid w:val="007A34B9"/>
    <w:rsid w:val="007A3FED"/>
    <w:rsid w:val="007B0ACD"/>
    <w:rsid w:val="007B2188"/>
    <w:rsid w:val="007C2327"/>
    <w:rsid w:val="007C358F"/>
    <w:rsid w:val="007D48F6"/>
    <w:rsid w:val="007D6F5B"/>
    <w:rsid w:val="007D7430"/>
    <w:rsid w:val="007D76BD"/>
    <w:rsid w:val="007E2589"/>
    <w:rsid w:val="007E4915"/>
    <w:rsid w:val="007E5D56"/>
    <w:rsid w:val="007E6A07"/>
    <w:rsid w:val="007F11A9"/>
    <w:rsid w:val="007F7ADB"/>
    <w:rsid w:val="00802463"/>
    <w:rsid w:val="00804A39"/>
    <w:rsid w:val="008073FB"/>
    <w:rsid w:val="00817708"/>
    <w:rsid w:val="0082142D"/>
    <w:rsid w:val="00823001"/>
    <w:rsid w:val="00826C6B"/>
    <w:rsid w:val="00827DFD"/>
    <w:rsid w:val="008458EA"/>
    <w:rsid w:val="00851B38"/>
    <w:rsid w:val="008610AD"/>
    <w:rsid w:val="008644F5"/>
    <w:rsid w:val="00872AEE"/>
    <w:rsid w:val="00873CB9"/>
    <w:rsid w:val="008770A1"/>
    <w:rsid w:val="008775B0"/>
    <w:rsid w:val="00895265"/>
    <w:rsid w:val="008B1633"/>
    <w:rsid w:val="008C3ABC"/>
    <w:rsid w:val="008D14DC"/>
    <w:rsid w:val="008D1A44"/>
    <w:rsid w:val="008D2F06"/>
    <w:rsid w:val="008D3238"/>
    <w:rsid w:val="008D33EF"/>
    <w:rsid w:val="008D566C"/>
    <w:rsid w:val="008D7DC4"/>
    <w:rsid w:val="008E1594"/>
    <w:rsid w:val="008F6BA3"/>
    <w:rsid w:val="00900EC2"/>
    <w:rsid w:val="00922261"/>
    <w:rsid w:val="009266FF"/>
    <w:rsid w:val="00927C1D"/>
    <w:rsid w:val="00931BD5"/>
    <w:rsid w:val="00932E96"/>
    <w:rsid w:val="009449CC"/>
    <w:rsid w:val="00960C73"/>
    <w:rsid w:val="009702DB"/>
    <w:rsid w:val="00973DA5"/>
    <w:rsid w:val="00974452"/>
    <w:rsid w:val="00974F11"/>
    <w:rsid w:val="009904DD"/>
    <w:rsid w:val="00991FF8"/>
    <w:rsid w:val="009A4FFF"/>
    <w:rsid w:val="009B7090"/>
    <w:rsid w:val="009C50BA"/>
    <w:rsid w:val="009C7EE5"/>
    <w:rsid w:val="009D1D31"/>
    <w:rsid w:val="009E4B31"/>
    <w:rsid w:val="009F0360"/>
    <w:rsid w:val="009F0E88"/>
    <w:rsid w:val="009F3857"/>
    <w:rsid w:val="009F3DF6"/>
    <w:rsid w:val="00A03D90"/>
    <w:rsid w:val="00A055AD"/>
    <w:rsid w:val="00A10180"/>
    <w:rsid w:val="00A11940"/>
    <w:rsid w:val="00A17B17"/>
    <w:rsid w:val="00A22F82"/>
    <w:rsid w:val="00A249FE"/>
    <w:rsid w:val="00A24DED"/>
    <w:rsid w:val="00A25EC4"/>
    <w:rsid w:val="00A43A97"/>
    <w:rsid w:val="00A46038"/>
    <w:rsid w:val="00A47E01"/>
    <w:rsid w:val="00A50BE6"/>
    <w:rsid w:val="00A5475D"/>
    <w:rsid w:val="00A5482A"/>
    <w:rsid w:val="00A54910"/>
    <w:rsid w:val="00A62340"/>
    <w:rsid w:val="00A6704D"/>
    <w:rsid w:val="00A70DED"/>
    <w:rsid w:val="00A758FE"/>
    <w:rsid w:val="00A8516A"/>
    <w:rsid w:val="00A91930"/>
    <w:rsid w:val="00A9500F"/>
    <w:rsid w:val="00A9750C"/>
    <w:rsid w:val="00AB0439"/>
    <w:rsid w:val="00AD6357"/>
    <w:rsid w:val="00AE1752"/>
    <w:rsid w:val="00AE1B7F"/>
    <w:rsid w:val="00AF1F3B"/>
    <w:rsid w:val="00AF2554"/>
    <w:rsid w:val="00AF41B6"/>
    <w:rsid w:val="00B17AC8"/>
    <w:rsid w:val="00B216E5"/>
    <w:rsid w:val="00B25299"/>
    <w:rsid w:val="00B4284E"/>
    <w:rsid w:val="00B444E9"/>
    <w:rsid w:val="00B56EC5"/>
    <w:rsid w:val="00B606FB"/>
    <w:rsid w:val="00B64AF1"/>
    <w:rsid w:val="00B748E2"/>
    <w:rsid w:val="00B74CEC"/>
    <w:rsid w:val="00B75E6F"/>
    <w:rsid w:val="00B7633E"/>
    <w:rsid w:val="00B768EB"/>
    <w:rsid w:val="00B77499"/>
    <w:rsid w:val="00B80BF0"/>
    <w:rsid w:val="00B81119"/>
    <w:rsid w:val="00B8601D"/>
    <w:rsid w:val="00B970D1"/>
    <w:rsid w:val="00BA1651"/>
    <w:rsid w:val="00BA3347"/>
    <w:rsid w:val="00BA458F"/>
    <w:rsid w:val="00BB2505"/>
    <w:rsid w:val="00BC284F"/>
    <w:rsid w:val="00BC33F7"/>
    <w:rsid w:val="00BC6903"/>
    <w:rsid w:val="00BD14EF"/>
    <w:rsid w:val="00BD192D"/>
    <w:rsid w:val="00BD25BF"/>
    <w:rsid w:val="00BD44BB"/>
    <w:rsid w:val="00BD75D3"/>
    <w:rsid w:val="00BE3F96"/>
    <w:rsid w:val="00BE53CA"/>
    <w:rsid w:val="00BE596F"/>
    <w:rsid w:val="00BE7BA4"/>
    <w:rsid w:val="00BF034B"/>
    <w:rsid w:val="00BF391A"/>
    <w:rsid w:val="00BF6E18"/>
    <w:rsid w:val="00C0657D"/>
    <w:rsid w:val="00C12AC0"/>
    <w:rsid w:val="00C16EDC"/>
    <w:rsid w:val="00C1768C"/>
    <w:rsid w:val="00C221C8"/>
    <w:rsid w:val="00C267F0"/>
    <w:rsid w:val="00C516D5"/>
    <w:rsid w:val="00C53AF8"/>
    <w:rsid w:val="00C54C01"/>
    <w:rsid w:val="00C6284A"/>
    <w:rsid w:val="00C64CB0"/>
    <w:rsid w:val="00C65F20"/>
    <w:rsid w:val="00C95F01"/>
    <w:rsid w:val="00C976C0"/>
    <w:rsid w:val="00CA10E9"/>
    <w:rsid w:val="00CA23AA"/>
    <w:rsid w:val="00CC018F"/>
    <w:rsid w:val="00CC377C"/>
    <w:rsid w:val="00CC5EEE"/>
    <w:rsid w:val="00CC664C"/>
    <w:rsid w:val="00CD1C90"/>
    <w:rsid w:val="00CE24D6"/>
    <w:rsid w:val="00CE36F4"/>
    <w:rsid w:val="00CE5862"/>
    <w:rsid w:val="00CE63DA"/>
    <w:rsid w:val="00CF3F4D"/>
    <w:rsid w:val="00CF6398"/>
    <w:rsid w:val="00D036D9"/>
    <w:rsid w:val="00D0441B"/>
    <w:rsid w:val="00D06205"/>
    <w:rsid w:val="00D111ED"/>
    <w:rsid w:val="00D1311F"/>
    <w:rsid w:val="00D14ACE"/>
    <w:rsid w:val="00D22BA2"/>
    <w:rsid w:val="00D3437D"/>
    <w:rsid w:val="00D34CCE"/>
    <w:rsid w:val="00D50D5D"/>
    <w:rsid w:val="00D51D0A"/>
    <w:rsid w:val="00D550AA"/>
    <w:rsid w:val="00D6173A"/>
    <w:rsid w:val="00D64552"/>
    <w:rsid w:val="00D70A51"/>
    <w:rsid w:val="00D73F15"/>
    <w:rsid w:val="00D86F4F"/>
    <w:rsid w:val="00DA31CB"/>
    <w:rsid w:val="00DA6767"/>
    <w:rsid w:val="00DA7350"/>
    <w:rsid w:val="00DC2F3C"/>
    <w:rsid w:val="00DC68C2"/>
    <w:rsid w:val="00DD4F6A"/>
    <w:rsid w:val="00DE5165"/>
    <w:rsid w:val="00DE652F"/>
    <w:rsid w:val="00DF58F7"/>
    <w:rsid w:val="00DF5F0E"/>
    <w:rsid w:val="00E12A17"/>
    <w:rsid w:val="00E17C61"/>
    <w:rsid w:val="00E20DAF"/>
    <w:rsid w:val="00E34E1A"/>
    <w:rsid w:val="00E45FA3"/>
    <w:rsid w:val="00E47E71"/>
    <w:rsid w:val="00E54788"/>
    <w:rsid w:val="00E61F21"/>
    <w:rsid w:val="00E745A5"/>
    <w:rsid w:val="00E83D99"/>
    <w:rsid w:val="00E84E78"/>
    <w:rsid w:val="00E93E9F"/>
    <w:rsid w:val="00E94949"/>
    <w:rsid w:val="00E94D1B"/>
    <w:rsid w:val="00E977E3"/>
    <w:rsid w:val="00EB2F8A"/>
    <w:rsid w:val="00EB7478"/>
    <w:rsid w:val="00EC1249"/>
    <w:rsid w:val="00EC44F3"/>
    <w:rsid w:val="00ED7E84"/>
    <w:rsid w:val="00EE5DF1"/>
    <w:rsid w:val="00EE73ED"/>
    <w:rsid w:val="00F05364"/>
    <w:rsid w:val="00F067DC"/>
    <w:rsid w:val="00F0777A"/>
    <w:rsid w:val="00F123ED"/>
    <w:rsid w:val="00F14538"/>
    <w:rsid w:val="00F17902"/>
    <w:rsid w:val="00F317FE"/>
    <w:rsid w:val="00F36551"/>
    <w:rsid w:val="00F4598A"/>
    <w:rsid w:val="00F45F8F"/>
    <w:rsid w:val="00F502FE"/>
    <w:rsid w:val="00F537D0"/>
    <w:rsid w:val="00F54BF0"/>
    <w:rsid w:val="00F62E56"/>
    <w:rsid w:val="00F65CFD"/>
    <w:rsid w:val="00F6644D"/>
    <w:rsid w:val="00F70026"/>
    <w:rsid w:val="00F779C9"/>
    <w:rsid w:val="00F81FB4"/>
    <w:rsid w:val="00F91DD4"/>
    <w:rsid w:val="00FA281D"/>
    <w:rsid w:val="00FA63FB"/>
    <w:rsid w:val="00FA79D7"/>
    <w:rsid w:val="00FB2AB4"/>
    <w:rsid w:val="00FB3AAB"/>
    <w:rsid w:val="00FC1CCA"/>
    <w:rsid w:val="00FC1E71"/>
    <w:rsid w:val="00FC49CB"/>
    <w:rsid w:val="00FD0214"/>
    <w:rsid w:val="00FD561F"/>
    <w:rsid w:val="00FE0E09"/>
    <w:rsid w:val="00FE1BF4"/>
    <w:rsid w:val="00FE37CF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7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0A74"/>
    <w:rPr>
      <w:b/>
      <w:bCs/>
    </w:rPr>
  </w:style>
  <w:style w:type="character" w:customStyle="1" w:styleId="apple-converted-space">
    <w:name w:val="apple-converted-space"/>
    <w:basedOn w:val="Fontepargpadro"/>
    <w:rsid w:val="005E0A74"/>
  </w:style>
  <w:style w:type="paragraph" w:customStyle="1" w:styleId="BIBLIOG">
    <w:name w:val="BIBLIOG"/>
    <w:basedOn w:val="Ttulo3"/>
    <w:autoRedefine/>
    <w:rsid w:val="00827DFD"/>
    <w:pPr>
      <w:keepNext w:val="0"/>
      <w:keepLines w:val="0"/>
      <w:widowControl w:val="0"/>
      <w:spacing w:before="0" w:after="12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7D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B7749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745A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18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180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A50B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7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0A74"/>
    <w:rPr>
      <w:b/>
      <w:bCs/>
    </w:rPr>
  </w:style>
  <w:style w:type="character" w:customStyle="1" w:styleId="apple-converted-space">
    <w:name w:val="apple-converted-space"/>
    <w:basedOn w:val="Fontepargpadro"/>
    <w:rsid w:val="005E0A74"/>
  </w:style>
  <w:style w:type="paragraph" w:customStyle="1" w:styleId="BIBLIOG">
    <w:name w:val="BIBLIOG"/>
    <w:basedOn w:val="Ttulo3"/>
    <w:autoRedefine/>
    <w:rsid w:val="00827DFD"/>
    <w:pPr>
      <w:keepNext w:val="0"/>
      <w:keepLines w:val="0"/>
      <w:widowControl w:val="0"/>
      <w:spacing w:before="0" w:after="12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7D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B7749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745A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18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180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A50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44DB-7F8D-405A-B21E-2593C5C4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10</Pages>
  <Words>3458</Words>
  <Characters>18674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17</cp:revision>
  <dcterms:created xsi:type="dcterms:W3CDTF">2013-04-13T10:54:00Z</dcterms:created>
  <dcterms:modified xsi:type="dcterms:W3CDTF">2013-05-11T22:22:00Z</dcterms:modified>
</cp:coreProperties>
</file>