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0F" w:rsidRPr="001470B5" w:rsidRDefault="00EC5CB3" w:rsidP="00245663">
      <w:pPr>
        <w:tabs>
          <w:tab w:val="left" w:pos="1134"/>
        </w:tabs>
        <w:spacing w:line="360" w:lineRule="auto"/>
        <w:ind w:left="284"/>
        <w:jc w:val="center"/>
        <w:rPr>
          <w:rFonts w:ascii="Times New Roman" w:hAnsi="Times New Roman" w:cs="Times New Roman"/>
          <w:sz w:val="28"/>
          <w:szCs w:val="28"/>
          <w:u w:val="single"/>
        </w:rPr>
      </w:pPr>
      <w:r w:rsidRPr="001470B5">
        <w:rPr>
          <w:rFonts w:ascii="Times New Roman" w:hAnsi="Times New Roman" w:cs="Times New Roman"/>
          <w:noProof/>
          <w:sz w:val="28"/>
          <w:szCs w:val="28"/>
          <w:u w:val="single"/>
          <w:lang w:eastAsia="pt-BR"/>
        </w:rPr>
        <w:drawing>
          <wp:anchor distT="0" distB="0" distL="114300" distR="114300" simplePos="0" relativeHeight="251658240" behindDoc="0" locked="0" layoutInCell="1" allowOverlap="1">
            <wp:simplePos x="0" y="0"/>
            <wp:positionH relativeFrom="column">
              <wp:posOffset>1076990</wp:posOffset>
            </wp:positionH>
            <wp:positionV relativeFrom="paragraph">
              <wp:posOffset>-127591</wp:posOffset>
            </wp:positionV>
            <wp:extent cx="97908" cy="138223"/>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7908" cy="138223"/>
                    </a:xfrm>
                    <a:prstGeom prst="rect">
                      <a:avLst/>
                    </a:prstGeom>
                    <a:noFill/>
                    <a:ln w="9525">
                      <a:noFill/>
                      <a:miter lim="800000"/>
                      <a:headEnd/>
                      <a:tailEnd/>
                    </a:ln>
                  </pic:spPr>
                </pic:pic>
              </a:graphicData>
            </a:graphic>
          </wp:anchor>
        </w:drawing>
      </w:r>
      <w:r w:rsidR="0046040F" w:rsidRPr="001470B5">
        <w:rPr>
          <w:rFonts w:ascii="Times New Roman" w:hAnsi="Times New Roman" w:cs="Times New Roman"/>
          <w:sz w:val="28"/>
          <w:szCs w:val="28"/>
          <w:u w:val="single"/>
        </w:rPr>
        <w:t>ENSAIO ACERCA DO ENTENDOMENTO HUMANO</w:t>
      </w:r>
    </w:p>
    <w:p w:rsidR="00D73DBA" w:rsidRDefault="00EC5CB3" w:rsidP="00D73DBA">
      <w:pPr>
        <w:tabs>
          <w:tab w:val="left" w:pos="1134"/>
        </w:tabs>
        <w:spacing w:line="360" w:lineRule="auto"/>
        <w:ind w:left="284"/>
        <w:jc w:val="right"/>
        <w:rPr>
          <w:rFonts w:ascii="Times New Roman" w:hAnsi="Times New Roman" w:cs="Times New Roman"/>
          <w:sz w:val="20"/>
          <w:szCs w:val="20"/>
        </w:rPr>
      </w:pPr>
      <w:r>
        <w:rPr>
          <w:rFonts w:ascii="Times New Roman" w:hAnsi="Times New Roman" w:cs="Times New Roman"/>
          <w:noProof/>
          <w:sz w:val="20"/>
          <w:szCs w:val="20"/>
          <w:lang w:eastAsia="pt-BR"/>
        </w:rPr>
        <w:drawing>
          <wp:anchor distT="0" distB="0" distL="114300" distR="114300" simplePos="0" relativeHeight="251659264" behindDoc="0" locked="0" layoutInCell="1" allowOverlap="1">
            <wp:simplePos x="0" y="0"/>
            <wp:positionH relativeFrom="column">
              <wp:posOffset>4096636</wp:posOffset>
            </wp:positionH>
            <wp:positionV relativeFrom="paragraph">
              <wp:posOffset>225513</wp:posOffset>
            </wp:positionV>
            <wp:extent cx="97908" cy="148856"/>
            <wp:effectExtent l="1905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7908" cy="148856"/>
                    </a:xfrm>
                    <a:prstGeom prst="rect">
                      <a:avLst/>
                    </a:prstGeom>
                    <a:noFill/>
                    <a:ln w="9525">
                      <a:noFill/>
                      <a:miter lim="800000"/>
                      <a:headEnd/>
                      <a:tailEnd/>
                    </a:ln>
                  </pic:spPr>
                </pic:pic>
              </a:graphicData>
            </a:graphic>
          </wp:anchor>
        </w:drawing>
      </w:r>
    </w:p>
    <w:p w:rsidR="00F953E3" w:rsidRPr="00D73DBA" w:rsidRDefault="00D73DBA" w:rsidP="00D73DBA">
      <w:pPr>
        <w:tabs>
          <w:tab w:val="left" w:pos="1134"/>
        </w:tabs>
        <w:spacing w:line="360" w:lineRule="auto"/>
        <w:ind w:left="284"/>
        <w:jc w:val="right"/>
        <w:rPr>
          <w:rFonts w:ascii="Times New Roman" w:hAnsi="Times New Roman" w:cs="Times New Roman"/>
        </w:rPr>
      </w:pPr>
      <w:r w:rsidRPr="00D73DBA">
        <w:rPr>
          <w:rFonts w:ascii="Times New Roman" w:hAnsi="Times New Roman" w:cs="Times New Roman"/>
        </w:rPr>
        <w:t>Francisco Benedito de Albuquerque</w:t>
      </w:r>
    </w:p>
    <w:p w:rsidR="00A568EF" w:rsidRDefault="00855483" w:rsidP="001C0F6A">
      <w:pPr>
        <w:tabs>
          <w:tab w:val="left" w:pos="1134"/>
        </w:tabs>
        <w:spacing w:line="360" w:lineRule="auto"/>
        <w:ind w:left="426"/>
        <w:jc w:val="both"/>
        <w:rPr>
          <w:rFonts w:ascii="Times New Roman" w:hAnsi="Times New Roman" w:cs="Times New Roman"/>
          <w:sz w:val="20"/>
          <w:szCs w:val="20"/>
        </w:rPr>
      </w:pPr>
      <w:r w:rsidRPr="001C0F6A">
        <w:rPr>
          <w:rFonts w:ascii="Times New Roman" w:hAnsi="Times New Roman" w:cs="Times New Roman"/>
          <w:b/>
          <w:sz w:val="20"/>
          <w:szCs w:val="20"/>
        </w:rPr>
        <w:t>Resumo:</w:t>
      </w:r>
      <w:r>
        <w:rPr>
          <w:rFonts w:ascii="Times New Roman" w:hAnsi="Times New Roman" w:cs="Times New Roman"/>
          <w:sz w:val="20"/>
          <w:szCs w:val="20"/>
        </w:rPr>
        <w:t xml:space="preserve"> </w:t>
      </w:r>
    </w:p>
    <w:p w:rsidR="00D73DBA" w:rsidRPr="00855483" w:rsidRDefault="00A568EF" w:rsidP="001C0F6A">
      <w:pPr>
        <w:tabs>
          <w:tab w:val="left" w:pos="1134"/>
        </w:tabs>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ab/>
        <w:t>O que distingue o Homem dos demais animais, além de outras definições é a capacidade do mesmo de conhecer</w:t>
      </w:r>
      <w:r w:rsidR="000E264D">
        <w:rPr>
          <w:rFonts w:ascii="Times New Roman" w:hAnsi="Times New Roman" w:cs="Times New Roman"/>
          <w:sz w:val="20"/>
          <w:szCs w:val="20"/>
        </w:rPr>
        <w:t>,</w:t>
      </w:r>
      <w:r>
        <w:rPr>
          <w:rFonts w:ascii="Times New Roman" w:hAnsi="Times New Roman" w:cs="Times New Roman"/>
          <w:sz w:val="20"/>
          <w:szCs w:val="20"/>
        </w:rPr>
        <w:t xml:space="preserve"> com isso segundo Locke, a</w:t>
      </w:r>
      <w:r w:rsidR="001C1EC2">
        <w:rPr>
          <w:rFonts w:ascii="Times New Roman" w:hAnsi="Times New Roman" w:cs="Times New Roman"/>
          <w:sz w:val="20"/>
          <w:szCs w:val="20"/>
        </w:rPr>
        <w:t xml:space="preserve"> maneira como o Homem tem o conhecimento das coisas não esta relacionada a certos princípios inatos. Segundo ele, a mente do Homem</w:t>
      </w:r>
      <w:r w:rsidR="001C0F6A">
        <w:rPr>
          <w:rFonts w:ascii="Times New Roman" w:hAnsi="Times New Roman" w:cs="Times New Roman"/>
          <w:sz w:val="20"/>
          <w:szCs w:val="20"/>
        </w:rPr>
        <w:t xml:space="preserve"> é</w:t>
      </w:r>
      <w:r w:rsidR="001C1EC2">
        <w:rPr>
          <w:rFonts w:ascii="Times New Roman" w:hAnsi="Times New Roman" w:cs="Times New Roman"/>
          <w:sz w:val="20"/>
          <w:szCs w:val="20"/>
        </w:rPr>
        <w:t xml:space="preserve"> como se fosse uma tabula rasa, e na medida em que o mesmo experiência o mundo é que </w:t>
      </w:r>
      <w:r w:rsidR="001C0F6A">
        <w:rPr>
          <w:rFonts w:ascii="Times New Roman" w:hAnsi="Times New Roman" w:cs="Times New Roman"/>
          <w:sz w:val="20"/>
          <w:szCs w:val="20"/>
        </w:rPr>
        <w:t>se conhece a natureza</w:t>
      </w:r>
      <w:r w:rsidR="001C1EC2">
        <w:rPr>
          <w:rFonts w:ascii="Times New Roman" w:hAnsi="Times New Roman" w:cs="Times New Roman"/>
          <w:sz w:val="20"/>
          <w:szCs w:val="20"/>
        </w:rPr>
        <w:t xml:space="preserve"> das coisas. Locke não duvida que o Homem tenha uma grande capacidade de conhecer e que é de sua natureza buscá-lo, mas o mesmo só poderá ser encontrado na mente do homem </w:t>
      </w:r>
      <w:r w:rsidR="001C0F6A">
        <w:rPr>
          <w:rFonts w:ascii="Times New Roman" w:hAnsi="Times New Roman" w:cs="Times New Roman"/>
          <w:sz w:val="20"/>
          <w:szCs w:val="20"/>
        </w:rPr>
        <w:t>à</w:t>
      </w:r>
      <w:r w:rsidR="001C1EC2">
        <w:rPr>
          <w:rFonts w:ascii="Times New Roman" w:hAnsi="Times New Roman" w:cs="Times New Roman"/>
          <w:sz w:val="20"/>
          <w:szCs w:val="20"/>
        </w:rPr>
        <w:t xml:space="preserve"> medida que ele coexiste. Para Locke, não existe princípios</w:t>
      </w:r>
      <w:r w:rsidR="00CD3C8D">
        <w:rPr>
          <w:rFonts w:ascii="Times New Roman" w:hAnsi="Times New Roman" w:cs="Times New Roman"/>
          <w:sz w:val="20"/>
          <w:szCs w:val="20"/>
        </w:rPr>
        <w:t xml:space="preserve"> universais</w:t>
      </w:r>
      <w:r w:rsidR="001C1EC2">
        <w:rPr>
          <w:rFonts w:ascii="Times New Roman" w:hAnsi="Times New Roman" w:cs="Times New Roman"/>
          <w:sz w:val="20"/>
          <w:szCs w:val="20"/>
        </w:rPr>
        <w:t xml:space="preserve"> no qual todos os Homens concordam e por isso sejam inatos.</w:t>
      </w:r>
      <w:r w:rsidR="00CD3C8D">
        <w:rPr>
          <w:rFonts w:ascii="Times New Roman" w:hAnsi="Times New Roman" w:cs="Times New Roman"/>
          <w:sz w:val="20"/>
          <w:szCs w:val="20"/>
        </w:rPr>
        <w:t xml:space="preserve"> Diante disso podemos ainda encontrar os argumentos de</w:t>
      </w:r>
      <w:r w:rsidR="001C0F6A">
        <w:rPr>
          <w:rFonts w:ascii="Times New Roman" w:hAnsi="Times New Roman" w:cs="Times New Roman"/>
          <w:sz w:val="20"/>
          <w:szCs w:val="20"/>
        </w:rPr>
        <w:t xml:space="preserve"> Leibniz </w:t>
      </w:r>
      <w:r w:rsidR="00CD3C8D">
        <w:rPr>
          <w:rFonts w:ascii="Times New Roman" w:hAnsi="Times New Roman" w:cs="Times New Roman"/>
          <w:sz w:val="20"/>
          <w:szCs w:val="20"/>
        </w:rPr>
        <w:t xml:space="preserve">que </w:t>
      </w:r>
      <w:r w:rsidR="001C0F6A">
        <w:rPr>
          <w:rFonts w:ascii="Times New Roman" w:hAnsi="Times New Roman" w:cs="Times New Roman"/>
          <w:sz w:val="20"/>
          <w:szCs w:val="20"/>
        </w:rPr>
        <w:t>se contrapõe aos argumentos de Locke</w:t>
      </w:r>
      <w:r w:rsidR="000E264D">
        <w:rPr>
          <w:rFonts w:ascii="Times New Roman" w:hAnsi="Times New Roman" w:cs="Times New Roman"/>
          <w:sz w:val="20"/>
          <w:szCs w:val="20"/>
        </w:rPr>
        <w:t>,</w:t>
      </w:r>
      <w:r w:rsidR="001C0F6A">
        <w:rPr>
          <w:rFonts w:ascii="Times New Roman" w:hAnsi="Times New Roman" w:cs="Times New Roman"/>
          <w:sz w:val="20"/>
          <w:szCs w:val="20"/>
        </w:rPr>
        <w:t xml:space="preserve"> e afirma que em nossa mente existem princípios que se originam por sua própria essência, e que por isso encontramos na </w:t>
      </w:r>
      <w:proofErr w:type="gramStart"/>
      <w:r w:rsidR="001C0F6A">
        <w:rPr>
          <w:rFonts w:ascii="Times New Roman" w:hAnsi="Times New Roman" w:cs="Times New Roman"/>
          <w:sz w:val="20"/>
          <w:szCs w:val="20"/>
        </w:rPr>
        <w:t>mesma idéias</w:t>
      </w:r>
      <w:proofErr w:type="gramEnd"/>
      <w:r w:rsidR="001C0F6A">
        <w:rPr>
          <w:rFonts w:ascii="Times New Roman" w:hAnsi="Times New Roman" w:cs="Times New Roman"/>
          <w:sz w:val="20"/>
          <w:szCs w:val="20"/>
        </w:rPr>
        <w:t xml:space="preserve"> inatas. Leibniz deste modo</w:t>
      </w:r>
      <w:r>
        <w:rPr>
          <w:rFonts w:ascii="Times New Roman" w:hAnsi="Times New Roman" w:cs="Times New Roman"/>
          <w:sz w:val="20"/>
          <w:szCs w:val="20"/>
        </w:rPr>
        <w:t xml:space="preserve"> despreza</w:t>
      </w:r>
      <w:r w:rsidR="001C0F6A">
        <w:rPr>
          <w:rFonts w:ascii="Times New Roman" w:hAnsi="Times New Roman" w:cs="Times New Roman"/>
          <w:sz w:val="20"/>
          <w:szCs w:val="20"/>
        </w:rPr>
        <w:t xml:space="preserve"> o uso dos sentidos na origem de alguns conhecimentos, pois </w:t>
      </w:r>
      <w:r>
        <w:rPr>
          <w:rFonts w:ascii="Times New Roman" w:hAnsi="Times New Roman" w:cs="Times New Roman"/>
          <w:sz w:val="20"/>
          <w:szCs w:val="20"/>
        </w:rPr>
        <w:t>eles apenas fazem</w:t>
      </w:r>
      <w:r w:rsidR="001C0F6A">
        <w:rPr>
          <w:rFonts w:ascii="Times New Roman" w:hAnsi="Times New Roman" w:cs="Times New Roman"/>
          <w:sz w:val="20"/>
          <w:szCs w:val="20"/>
        </w:rPr>
        <w:t xml:space="preserve"> com que a nossa mente </w:t>
      </w:r>
      <w:r>
        <w:rPr>
          <w:rFonts w:ascii="Times New Roman" w:hAnsi="Times New Roman" w:cs="Times New Roman"/>
          <w:sz w:val="20"/>
          <w:szCs w:val="20"/>
        </w:rPr>
        <w:t>lembre-se de</w:t>
      </w:r>
      <w:r w:rsidR="001C0F6A">
        <w:rPr>
          <w:rFonts w:ascii="Times New Roman" w:hAnsi="Times New Roman" w:cs="Times New Roman"/>
          <w:sz w:val="20"/>
          <w:szCs w:val="20"/>
        </w:rPr>
        <w:t xml:space="preserve"> algo que já se encontra nela</w:t>
      </w:r>
      <w:r w:rsidR="00CD3C8D">
        <w:rPr>
          <w:rFonts w:ascii="Times New Roman" w:hAnsi="Times New Roman" w:cs="Times New Roman"/>
          <w:sz w:val="20"/>
          <w:szCs w:val="20"/>
        </w:rPr>
        <w:t>. A</w:t>
      </w:r>
      <w:r w:rsidR="001C0F6A">
        <w:rPr>
          <w:rFonts w:ascii="Times New Roman" w:hAnsi="Times New Roman" w:cs="Times New Roman"/>
          <w:sz w:val="20"/>
          <w:szCs w:val="20"/>
        </w:rPr>
        <w:t xml:space="preserve"> nossa alma</w:t>
      </w:r>
      <w:r w:rsidR="00CD3C8D">
        <w:rPr>
          <w:rFonts w:ascii="Times New Roman" w:hAnsi="Times New Roman" w:cs="Times New Roman"/>
          <w:sz w:val="20"/>
          <w:szCs w:val="20"/>
        </w:rPr>
        <w:t xml:space="preserve"> então</w:t>
      </w:r>
      <w:r w:rsidR="001C0F6A">
        <w:rPr>
          <w:rFonts w:ascii="Times New Roman" w:hAnsi="Times New Roman" w:cs="Times New Roman"/>
          <w:sz w:val="20"/>
          <w:szCs w:val="20"/>
        </w:rPr>
        <w:t xml:space="preserve"> é capaz de conhecer estas idéias e descobri-las em nós mesmas. Por tudo isso, afirma ainda Leibniz que </w:t>
      </w:r>
      <w:r>
        <w:rPr>
          <w:rFonts w:ascii="Times New Roman" w:hAnsi="Times New Roman" w:cs="Times New Roman"/>
          <w:sz w:val="20"/>
          <w:szCs w:val="20"/>
        </w:rPr>
        <w:t xml:space="preserve">as verdades necessárias existem em nós e são inatas e por </w:t>
      </w:r>
      <w:r w:rsidR="00CD3C8D">
        <w:rPr>
          <w:rFonts w:ascii="Times New Roman" w:hAnsi="Times New Roman" w:cs="Times New Roman"/>
          <w:sz w:val="20"/>
          <w:szCs w:val="20"/>
        </w:rPr>
        <w:t>esta razão</w:t>
      </w:r>
      <w:r>
        <w:rPr>
          <w:rFonts w:ascii="Times New Roman" w:hAnsi="Times New Roman" w:cs="Times New Roman"/>
          <w:sz w:val="20"/>
          <w:szCs w:val="20"/>
        </w:rPr>
        <w:t xml:space="preserve"> são inquestionáveis.</w:t>
      </w:r>
      <w:r w:rsidR="001C0F6A">
        <w:rPr>
          <w:rFonts w:ascii="Times New Roman" w:hAnsi="Times New Roman" w:cs="Times New Roman"/>
          <w:sz w:val="20"/>
          <w:szCs w:val="20"/>
        </w:rPr>
        <w:t xml:space="preserve">       </w:t>
      </w:r>
      <w:r w:rsidR="001C1EC2">
        <w:rPr>
          <w:rFonts w:ascii="Times New Roman" w:hAnsi="Times New Roman" w:cs="Times New Roman"/>
          <w:sz w:val="20"/>
          <w:szCs w:val="20"/>
        </w:rPr>
        <w:t xml:space="preserve">     </w:t>
      </w:r>
      <w:r w:rsidR="00EC5CB3">
        <w:rPr>
          <w:rFonts w:ascii="Times New Roman" w:hAnsi="Times New Roman" w:cs="Times New Roman"/>
          <w:sz w:val="20"/>
          <w:szCs w:val="20"/>
        </w:rPr>
        <w:t xml:space="preserve"> </w:t>
      </w:r>
    </w:p>
    <w:p w:rsidR="00A568EF" w:rsidRDefault="00A568EF" w:rsidP="00A568EF">
      <w:pPr>
        <w:tabs>
          <w:tab w:val="left" w:pos="1134"/>
        </w:tabs>
        <w:spacing w:line="360" w:lineRule="auto"/>
        <w:ind w:left="360"/>
        <w:rPr>
          <w:rFonts w:ascii="Times New Roman" w:hAnsi="Times New Roman" w:cs="Times New Roman"/>
          <w:sz w:val="28"/>
          <w:szCs w:val="28"/>
        </w:rPr>
      </w:pPr>
      <w:r>
        <w:rPr>
          <w:rFonts w:ascii="Times New Roman" w:hAnsi="Times New Roman" w:cs="Times New Roman"/>
          <w:sz w:val="28"/>
          <w:szCs w:val="28"/>
        </w:rPr>
        <w:t>Palavras Chaves:</w:t>
      </w:r>
    </w:p>
    <w:p w:rsidR="00A568EF" w:rsidRPr="00A568EF" w:rsidRDefault="00A568EF" w:rsidP="00A568EF">
      <w:pPr>
        <w:tabs>
          <w:tab w:val="left" w:pos="1134"/>
          <w:tab w:val="left" w:pos="6547"/>
        </w:tabs>
        <w:spacing w:line="360" w:lineRule="auto"/>
        <w:ind w:left="360"/>
        <w:rPr>
          <w:rFonts w:ascii="Times New Roman" w:hAnsi="Times New Roman" w:cs="Times New Roman"/>
          <w:sz w:val="24"/>
          <w:szCs w:val="24"/>
        </w:rPr>
      </w:pPr>
      <w:r w:rsidRPr="00A568EF">
        <w:rPr>
          <w:rFonts w:ascii="Times New Roman" w:hAnsi="Times New Roman" w:cs="Times New Roman"/>
          <w:sz w:val="24"/>
          <w:szCs w:val="24"/>
        </w:rPr>
        <w:t>Homem – Conhecimento – Mente- Experiência – Inato.</w:t>
      </w:r>
      <w:r>
        <w:rPr>
          <w:rFonts w:ascii="Times New Roman" w:hAnsi="Times New Roman" w:cs="Times New Roman"/>
          <w:sz w:val="24"/>
          <w:szCs w:val="24"/>
        </w:rPr>
        <w:tab/>
      </w:r>
    </w:p>
    <w:p w:rsidR="001470B5" w:rsidRPr="00A568EF" w:rsidRDefault="001470B5" w:rsidP="00A568EF">
      <w:pPr>
        <w:pStyle w:val="PargrafodaLista"/>
        <w:numPr>
          <w:ilvl w:val="0"/>
          <w:numId w:val="3"/>
        </w:numPr>
        <w:tabs>
          <w:tab w:val="left" w:pos="1134"/>
        </w:tabs>
        <w:spacing w:line="360" w:lineRule="auto"/>
        <w:rPr>
          <w:rFonts w:ascii="Times New Roman" w:hAnsi="Times New Roman" w:cs="Times New Roman"/>
          <w:sz w:val="28"/>
          <w:szCs w:val="28"/>
        </w:rPr>
      </w:pPr>
      <w:r w:rsidRPr="00A568EF">
        <w:rPr>
          <w:rFonts w:ascii="Times New Roman" w:hAnsi="Times New Roman" w:cs="Times New Roman"/>
          <w:sz w:val="28"/>
          <w:szCs w:val="28"/>
        </w:rPr>
        <w:t xml:space="preserve">Introdução: </w:t>
      </w:r>
    </w:p>
    <w:p w:rsidR="0052545C" w:rsidRDefault="001470B5" w:rsidP="001470B5">
      <w:pPr>
        <w:tabs>
          <w:tab w:val="left" w:pos="1134"/>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Como poderá dar-se o ato de conhecer? Nascemos com a alma pura ou já existem algumas idéias impressas na mesma que não provem dos sentidos deste modo inatas? São questionamentos desta natureza que levou Locke e Leibniz a desenvolverem uma série de discussões a qual o primeiro afirmará que, não existem princípios </w:t>
      </w:r>
      <w:r w:rsidR="0052545C">
        <w:rPr>
          <w:rFonts w:ascii="Times New Roman" w:hAnsi="Times New Roman" w:cs="Times New Roman"/>
          <w:sz w:val="24"/>
          <w:szCs w:val="24"/>
        </w:rPr>
        <w:t>por se mesmo na mente humana, e que sendo assim só poderemos conhecer a natureza das coisas através da experiência. Locke então despreza qualquer opinião que não esteja voltada para a empiria. Afirma ainda que, o ato de conhecer poderá até ser inato no espírito humano, mas o conhecimento este só se manifesta através da relação do homem como o mundo.</w:t>
      </w:r>
    </w:p>
    <w:p w:rsidR="0052545C" w:rsidRDefault="0052545C" w:rsidP="001470B5">
      <w:pPr>
        <w:tabs>
          <w:tab w:val="left" w:pos="1134"/>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b/>
        <w:t>Por outro lado, Leibniz afirma que em nossa mente podemos encontra idéias que se originam por sua própria natureza, e que já estando impressas em nossa alma não necessita</w:t>
      </w:r>
      <w:r w:rsidR="006D1C17">
        <w:rPr>
          <w:rFonts w:ascii="Times New Roman" w:hAnsi="Times New Roman" w:cs="Times New Roman"/>
          <w:sz w:val="24"/>
          <w:szCs w:val="24"/>
        </w:rPr>
        <w:t>m</w:t>
      </w:r>
      <w:r>
        <w:rPr>
          <w:rFonts w:ascii="Times New Roman" w:hAnsi="Times New Roman" w:cs="Times New Roman"/>
          <w:sz w:val="24"/>
          <w:szCs w:val="24"/>
        </w:rPr>
        <w:t xml:space="preserve"> de </w:t>
      </w:r>
      <w:r>
        <w:rPr>
          <w:rFonts w:ascii="Times New Roman" w:hAnsi="Times New Roman" w:cs="Times New Roman"/>
          <w:sz w:val="24"/>
          <w:szCs w:val="24"/>
        </w:rPr>
        <w:lastRenderedPageBreak/>
        <w:t xml:space="preserve">esforço </w:t>
      </w:r>
      <w:r w:rsidR="00967F00">
        <w:rPr>
          <w:rFonts w:ascii="Times New Roman" w:hAnsi="Times New Roman" w:cs="Times New Roman"/>
          <w:sz w:val="24"/>
          <w:szCs w:val="24"/>
        </w:rPr>
        <w:t>para apreendê-las. Com isso</w:t>
      </w:r>
      <w:r w:rsidR="007F4364">
        <w:rPr>
          <w:rFonts w:ascii="Times New Roman" w:hAnsi="Times New Roman" w:cs="Times New Roman"/>
          <w:sz w:val="24"/>
          <w:szCs w:val="24"/>
        </w:rPr>
        <w:t>,</w:t>
      </w:r>
      <w:r w:rsidR="00967F00">
        <w:rPr>
          <w:rFonts w:ascii="Times New Roman" w:hAnsi="Times New Roman" w:cs="Times New Roman"/>
          <w:sz w:val="24"/>
          <w:szCs w:val="24"/>
        </w:rPr>
        <w:t xml:space="preserve"> em</w:t>
      </w:r>
      <w:r w:rsidR="007F4364">
        <w:rPr>
          <w:rFonts w:ascii="Times New Roman" w:hAnsi="Times New Roman" w:cs="Times New Roman"/>
          <w:sz w:val="24"/>
          <w:szCs w:val="24"/>
        </w:rPr>
        <w:t xml:space="preserve"> nossa mente</w:t>
      </w:r>
      <w:r w:rsidR="00967F00">
        <w:rPr>
          <w:rFonts w:ascii="Times New Roman" w:hAnsi="Times New Roman" w:cs="Times New Roman"/>
          <w:sz w:val="24"/>
          <w:szCs w:val="24"/>
        </w:rPr>
        <w:t xml:space="preserve"> podemos encontrar as verdades necessárias para que possamos compreender o sentido das coisas. Essas verdades, por sua vez para Leibniz, são inquestionáveis, já que se </w:t>
      </w:r>
      <w:r w:rsidR="007F4364">
        <w:rPr>
          <w:rFonts w:ascii="Times New Roman" w:hAnsi="Times New Roman" w:cs="Times New Roman"/>
          <w:sz w:val="24"/>
          <w:szCs w:val="24"/>
        </w:rPr>
        <w:t>originam</w:t>
      </w:r>
      <w:r w:rsidR="00967F00">
        <w:rPr>
          <w:rFonts w:ascii="Times New Roman" w:hAnsi="Times New Roman" w:cs="Times New Roman"/>
          <w:sz w:val="24"/>
          <w:szCs w:val="24"/>
        </w:rPr>
        <w:t xml:space="preserve"> </w:t>
      </w:r>
      <w:r w:rsidR="007F4364">
        <w:rPr>
          <w:rFonts w:ascii="Times New Roman" w:hAnsi="Times New Roman" w:cs="Times New Roman"/>
          <w:sz w:val="24"/>
          <w:szCs w:val="24"/>
        </w:rPr>
        <w:t>por si mesmas, diferentemente das verdades impressas no Homem pela experiência, pois estas podem levantar conclusões falsas a cerca da natureza das coisas.</w:t>
      </w:r>
    </w:p>
    <w:p w:rsidR="0088587F" w:rsidRDefault="0088587F" w:rsidP="007F4364">
      <w:pPr>
        <w:tabs>
          <w:tab w:val="left" w:pos="1134"/>
        </w:tabs>
        <w:spacing w:line="360" w:lineRule="auto"/>
        <w:ind w:left="426"/>
        <w:jc w:val="center"/>
        <w:rPr>
          <w:rFonts w:ascii="Times New Roman" w:hAnsi="Times New Roman" w:cs="Times New Roman"/>
          <w:sz w:val="28"/>
          <w:szCs w:val="28"/>
          <w:u w:val="single"/>
        </w:rPr>
      </w:pPr>
    </w:p>
    <w:p w:rsidR="007F4364" w:rsidRPr="007F4364" w:rsidRDefault="00D73DBA" w:rsidP="007F4364">
      <w:pPr>
        <w:tabs>
          <w:tab w:val="left" w:pos="1134"/>
        </w:tabs>
        <w:spacing w:line="360" w:lineRule="auto"/>
        <w:ind w:left="426"/>
        <w:jc w:val="center"/>
        <w:rPr>
          <w:rFonts w:ascii="Times New Roman" w:hAnsi="Times New Roman" w:cs="Times New Roman"/>
          <w:sz w:val="24"/>
          <w:szCs w:val="24"/>
        </w:rPr>
      </w:pPr>
      <w:r w:rsidRPr="001470B5">
        <w:rPr>
          <w:rFonts w:ascii="Times New Roman" w:hAnsi="Times New Roman" w:cs="Times New Roman"/>
          <w:sz w:val="28"/>
          <w:szCs w:val="28"/>
          <w:u w:val="single"/>
        </w:rPr>
        <w:t>A ORIGEM</w:t>
      </w:r>
      <w:r w:rsidR="00141C7C" w:rsidRPr="001470B5">
        <w:rPr>
          <w:rFonts w:ascii="Times New Roman" w:hAnsi="Times New Roman" w:cs="Times New Roman"/>
          <w:sz w:val="28"/>
          <w:szCs w:val="28"/>
          <w:u w:val="single"/>
        </w:rPr>
        <w:t xml:space="preserve"> DO CONHECIMENTO HUMANO</w:t>
      </w:r>
    </w:p>
    <w:p w:rsidR="00F953E3" w:rsidRPr="00A568EF" w:rsidRDefault="007F4364" w:rsidP="00A568EF">
      <w:pPr>
        <w:pStyle w:val="PargrafodaLista"/>
        <w:numPr>
          <w:ilvl w:val="0"/>
          <w:numId w:val="3"/>
        </w:numPr>
        <w:tabs>
          <w:tab w:val="left" w:pos="1134"/>
        </w:tabs>
        <w:spacing w:line="360" w:lineRule="auto"/>
        <w:rPr>
          <w:rFonts w:ascii="Times New Roman" w:hAnsi="Times New Roman" w:cs="Times New Roman"/>
          <w:sz w:val="28"/>
          <w:szCs w:val="28"/>
        </w:rPr>
      </w:pPr>
      <w:r w:rsidRPr="00A568EF">
        <w:rPr>
          <w:rFonts w:ascii="Times New Roman" w:hAnsi="Times New Roman" w:cs="Times New Roman"/>
          <w:sz w:val="28"/>
          <w:szCs w:val="28"/>
        </w:rPr>
        <w:t>Nem os princípios nem as idéias são inatos.  (Locke)</w:t>
      </w:r>
    </w:p>
    <w:p w:rsidR="00F07634" w:rsidRPr="007F4364" w:rsidRDefault="007F4364" w:rsidP="007F4364">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953E3" w:rsidRPr="007F4364">
        <w:rPr>
          <w:rFonts w:ascii="Times New Roman" w:hAnsi="Times New Roman" w:cs="Times New Roman"/>
          <w:sz w:val="24"/>
          <w:szCs w:val="24"/>
        </w:rPr>
        <w:t xml:space="preserve">Afirma Locke que o conhecimento não se encontra na mente dos </w:t>
      </w:r>
      <w:r w:rsidR="00B85DF2" w:rsidRPr="007F4364">
        <w:rPr>
          <w:rFonts w:ascii="Times New Roman" w:hAnsi="Times New Roman" w:cs="Times New Roman"/>
          <w:sz w:val="24"/>
          <w:szCs w:val="24"/>
        </w:rPr>
        <w:t>Homens</w:t>
      </w:r>
      <w:r w:rsidR="00F953E3" w:rsidRPr="007F4364">
        <w:rPr>
          <w:rFonts w:ascii="Times New Roman" w:hAnsi="Times New Roman" w:cs="Times New Roman"/>
          <w:sz w:val="24"/>
          <w:szCs w:val="24"/>
        </w:rPr>
        <w:t xml:space="preserve"> e que desta maneira o mesmo não seria inato, conseqüentemente ele se desenvolveria a partir de um ponto de vista integracionista. Sendo assim, o homem só poderia adquirir </w:t>
      </w:r>
      <w:r w:rsidR="00F07634" w:rsidRPr="007F4364">
        <w:rPr>
          <w:rFonts w:ascii="Times New Roman" w:hAnsi="Times New Roman" w:cs="Times New Roman"/>
          <w:sz w:val="24"/>
          <w:szCs w:val="24"/>
        </w:rPr>
        <w:t xml:space="preserve">as idéias alcançadas pela experiência. </w:t>
      </w:r>
      <w:r w:rsidR="00F953E3" w:rsidRPr="007F4364">
        <w:rPr>
          <w:rFonts w:ascii="Times New Roman" w:hAnsi="Times New Roman" w:cs="Times New Roman"/>
          <w:sz w:val="24"/>
          <w:szCs w:val="24"/>
        </w:rPr>
        <w:t xml:space="preserve"> </w:t>
      </w:r>
    </w:p>
    <w:p w:rsidR="00F07634" w:rsidRDefault="00F07634"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Para justificar o que foi esclarecido, Locke estabelece uma série de argumentos à cera da negação dos princípios inatos.</w:t>
      </w:r>
    </w:p>
    <w:p w:rsidR="00F07634" w:rsidRDefault="00F07634"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Se as verdades são inatas, então já nascemos com essas impressões, isso para Locke não é aceito, pois essas verdades não são percebidas ou entendidas, </w:t>
      </w:r>
      <w:r w:rsidR="005B46CE">
        <w:rPr>
          <w:rFonts w:ascii="Times New Roman" w:hAnsi="Times New Roman" w:cs="Times New Roman"/>
          <w:sz w:val="24"/>
          <w:szCs w:val="24"/>
        </w:rPr>
        <w:t>“</w:t>
      </w:r>
      <w:r>
        <w:rPr>
          <w:rFonts w:ascii="Times New Roman" w:hAnsi="Times New Roman" w:cs="Times New Roman"/>
          <w:sz w:val="24"/>
          <w:szCs w:val="24"/>
        </w:rPr>
        <w:t>como pode algo existir na mente sem que ela seja percebida</w:t>
      </w:r>
      <w:r w:rsidR="005B46CE">
        <w:rPr>
          <w:rFonts w:ascii="Times New Roman" w:hAnsi="Times New Roman" w:cs="Times New Roman"/>
          <w:sz w:val="24"/>
          <w:szCs w:val="24"/>
        </w:rPr>
        <w:t>”</w:t>
      </w:r>
      <w:r>
        <w:rPr>
          <w:rFonts w:ascii="Times New Roman" w:hAnsi="Times New Roman" w:cs="Times New Roman"/>
          <w:sz w:val="24"/>
          <w:szCs w:val="24"/>
        </w:rPr>
        <w:t>? Com isso podemos afirmar que essas idéias não existem já que não podem ser percebidas e conseqüentemente conhecidas.</w:t>
      </w:r>
    </w:p>
    <w:p w:rsidR="00F07634" w:rsidRDefault="00F07634"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Tudo o que existe em nossa mente, é conhecido porque se encontra em nossa consciência, deste modo afirmar que algo está na mente e que a desconhecemos é a mesma coisa para Locke, concluir que elas não existem.</w:t>
      </w:r>
    </w:p>
    <w:p w:rsidR="001D33DF" w:rsidRDefault="00F07634"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Nós não podemos negar que a mente humana tem uma capacidade ilimitada ao conhecimento, desta maneira nós já nascemos com essa habilidade, no entanto quando falamos </w:t>
      </w:r>
      <w:r w:rsidR="001D33DF">
        <w:rPr>
          <w:rFonts w:ascii="Times New Roman" w:hAnsi="Times New Roman" w:cs="Times New Roman"/>
          <w:sz w:val="24"/>
          <w:szCs w:val="24"/>
        </w:rPr>
        <w:t>de verdade, conhecimento, isso nos é adquirido. O entendimento então é justificado segundo Locke, pela interação do individuo com as coisas existentes, e conseqüentemente nega qualquer forma de inatismo.</w:t>
      </w:r>
    </w:p>
    <w:p w:rsidR="001D33DF" w:rsidRDefault="001D33DF"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Muitos foram os </w:t>
      </w:r>
      <w:r w:rsidR="00B85DF2">
        <w:rPr>
          <w:rFonts w:ascii="Times New Roman" w:hAnsi="Times New Roman" w:cs="Times New Roman"/>
          <w:sz w:val="24"/>
          <w:szCs w:val="24"/>
        </w:rPr>
        <w:t>Homens</w:t>
      </w:r>
      <w:r>
        <w:rPr>
          <w:rFonts w:ascii="Times New Roman" w:hAnsi="Times New Roman" w:cs="Times New Roman"/>
          <w:sz w:val="24"/>
          <w:szCs w:val="24"/>
        </w:rPr>
        <w:t xml:space="preserve"> que chegaram ao conhecimento pelo uso da razão. Desta maneira o uso da mesma os guiou para se chegar a tais princípios. Basta lembrar-mos alguns filósofos ou teólogos da Idade Média, poderei citar aqui Santo Anselmo, que afirma acreditar em Deus e que usa a sua razão-crítica para compreendê-lo, desta maneira, o conhecimento de Deus </w:t>
      </w:r>
      <w:r>
        <w:rPr>
          <w:rFonts w:ascii="Times New Roman" w:hAnsi="Times New Roman" w:cs="Times New Roman"/>
          <w:sz w:val="24"/>
          <w:szCs w:val="24"/>
        </w:rPr>
        <w:lastRenderedPageBreak/>
        <w:t>em Anselmo não era inato, pois ele utilizou o exercício da razão no auxilio ao seu conhecimento de Deus.</w:t>
      </w:r>
    </w:p>
    <w:p w:rsidR="000A217C" w:rsidRDefault="000A217C"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Se a razão é quem descobre o caráter do conhecimento, Locke vai afirmar que eles não são inatos, pois eles provêm da análise racional, e desta maneira poder aplicá-lo de forma correta.</w:t>
      </w:r>
    </w:p>
    <w:p w:rsidR="000A217C" w:rsidRDefault="000A217C"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Se </w:t>
      </w:r>
      <w:r w:rsidR="00C66B64">
        <w:rPr>
          <w:rFonts w:ascii="Times New Roman" w:hAnsi="Times New Roman" w:cs="Times New Roman"/>
          <w:sz w:val="24"/>
          <w:szCs w:val="24"/>
        </w:rPr>
        <w:t>a razão apenas revela</w:t>
      </w:r>
      <w:r>
        <w:rPr>
          <w:rFonts w:ascii="Times New Roman" w:hAnsi="Times New Roman" w:cs="Times New Roman"/>
          <w:sz w:val="24"/>
          <w:szCs w:val="24"/>
        </w:rPr>
        <w:t xml:space="preserve"> aquilo que o homem já conhecia, deste modo os </w:t>
      </w:r>
      <w:r w:rsidR="00B85DF2">
        <w:rPr>
          <w:rFonts w:ascii="Times New Roman" w:hAnsi="Times New Roman" w:cs="Times New Roman"/>
          <w:sz w:val="24"/>
          <w:szCs w:val="24"/>
        </w:rPr>
        <w:t>Homens</w:t>
      </w:r>
      <w:r>
        <w:rPr>
          <w:rFonts w:ascii="Times New Roman" w:hAnsi="Times New Roman" w:cs="Times New Roman"/>
          <w:sz w:val="24"/>
          <w:szCs w:val="24"/>
        </w:rPr>
        <w:t xml:space="preserve"> ao mesmo tempo possue</w:t>
      </w:r>
      <w:r w:rsidR="00C66B64">
        <w:rPr>
          <w:rFonts w:ascii="Times New Roman" w:hAnsi="Times New Roman" w:cs="Times New Roman"/>
          <w:sz w:val="24"/>
          <w:szCs w:val="24"/>
        </w:rPr>
        <w:t xml:space="preserve">m este conhecimento e não os possuem, permanecendo na ignorância até que as luzes da razão os revelem. Afirma por tudo isso que a máxima do conhecimento se da pelo auxilio da razão. Deste modo podemos pensar que logo quando </w:t>
      </w:r>
      <w:r w:rsidR="00D70566">
        <w:rPr>
          <w:rFonts w:ascii="Times New Roman" w:hAnsi="Times New Roman" w:cs="Times New Roman"/>
          <w:sz w:val="24"/>
          <w:szCs w:val="24"/>
        </w:rPr>
        <w:t>as crianças obtêm</w:t>
      </w:r>
      <w:r w:rsidR="00C66B64">
        <w:rPr>
          <w:rFonts w:ascii="Times New Roman" w:hAnsi="Times New Roman" w:cs="Times New Roman"/>
          <w:sz w:val="24"/>
          <w:szCs w:val="24"/>
        </w:rPr>
        <w:t xml:space="preserve"> o uso da é que elas começam a conhecer as coisas que o cercam, deste modo as crianças não nascem com idéias inatas. </w:t>
      </w:r>
    </w:p>
    <w:p w:rsidR="00B45D6B" w:rsidRDefault="00B45D6B"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A nossa mente a princípio se encontra vazia, 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medida que coagimos com o mundo é nós vamos preenchendo-a. Com isso para Locke, alcançamos o conhecimento na medida em que vamos absorvendo as idéias do meio, a mente então vai se completando, tornando-se enriquecida, e o uso da razão torna-se mais evidente nestas circunstâncias.</w:t>
      </w:r>
    </w:p>
    <w:p w:rsidR="00B45D6B" w:rsidRDefault="00B45D6B"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Locke irá afirmar que embora essas idéias estejam ligadas ao uso da razão, ele não afirma que as mesmas sejam inatas. Até concorda que muitos conhecimentos aparecem bem cedo em nossa mente antes mesmo da razão, pois as crianças sabem distinguir desde cedo as idéias de doce e amargo, assim como saberá também </w:t>
      </w:r>
      <w:r w:rsidR="00245663">
        <w:rPr>
          <w:rFonts w:ascii="Times New Roman" w:hAnsi="Times New Roman" w:cs="Times New Roman"/>
          <w:sz w:val="24"/>
          <w:szCs w:val="24"/>
        </w:rPr>
        <w:t>depois que aprender a falar, mas</w:t>
      </w:r>
      <w:r>
        <w:rPr>
          <w:rFonts w:ascii="Times New Roman" w:hAnsi="Times New Roman" w:cs="Times New Roman"/>
          <w:sz w:val="24"/>
          <w:szCs w:val="24"/>
        </w:rPr>
        <w:t xml:space="preserve"> isso não justifica se-las inatas.  </w:t>
      </w:r>
    </w:p>
    <w:p w:rsidR="00245663" w:rsidRDefault="00245663"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Outra justificativa de Locke é afirmar que as regras morais elas não são inatas, pois elas precisam justificar a sua razão de ser, caso essas idéias fossem inatas elas não iria ser preciso procurar por quais princípios sua verdade se justificaria, isso seria desnecessário, pois se justificaria por si mesma, característica de todo princípio inato. Ela trás consigo o seu próprio entendimento.</w:t>
      </w:r>
    </w:p>
    <w:p w:rsidR="007E1517" w:rsidRDefault="00245663"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Locke, ainda afirma que as regras morais é o fundamento de organização social,</w:t>
      </w:r>
      <w:r w:rsidR="00000EA0">
        <w:rPr>
          <w:rFonts w:ascii="Times New Roman" w:hAnsi="Times New Roman" w:cs="Times New Roman"/>
          <w:sz w:val="24"/>
          <w:szCs w:val="24"/>
        </w:rPr>
        <w:t xml:space="preserve"> e afirma ainda que os </w:t>
      </w:r>
      <w:r w:rsidR="00B85DF2">
        <w:rPr>
          <w:rFonts w:ascii="Times New Roman" w:hAnsi="Times New Roman" w:cs="Times New Roman"/>
          <w:sz w:val="24"/>
          <w:szCs w:val="24"/>
        </w:rPr>
        <w:t>Homens</w:t>
      </w:r>
      <w:r w:rsidR="00000EA0">
        <w:rPr>
          <w:rFonts w:ascii="Times New Roman" w:hAnsi="Times New Roman" w:cs="Times New Roman"/>
          <w:sz w:val="24"/>
          <w:szCs w:val="24"/>
        </w:rPr>
        <w:t xml:space="preserve"> apresentem comportamentos opostos. Deste modo percebemos que toda sociedade apresenta ações comportamentais diferentes. Muitas nações rejeitam suas próprias leis, não pelo temor da vergonha, da crítica... Não é de si imaginar que os </w:t>
      </w:r>
      <w:r w:rsidR="00B85DF2">
        <w:rPr>
          <w:rFonts w:ascii="Times New Roman" w:hAnsi="Times New Roman" w:cs="Times New Roman"/>
          <w:sz w:val="24"/>
          <w:szCs w:val="24"/>
        </w:rPr>
        <w:t>Homens</w:t>
      </w:r>
      <w:r w:rsidR="00000EA0">
        <w:rPr>
          <w:rFonts w:ascii="Times New Roman" w:hAnsi="Times New Roman" w:cs="Times New Roman"/>
          <w:sz w:val="24"/>
          <w:szCs w:val="24"/>
        </w:rPr>
        <w:t xml:space="preserve"> rejeitam suas leis por saberem com certeza a natureza delas. Pois se elas forem inatas</w:t>
      </w:r>
      <w:r w:rsidR="007E1517">
        <w:rPr>
          <w:rFonts w:ascii="Times New Roman" w:hAnsi="Times New Roman" w:cs="Times New Roman"/>
          <w:sz w:val="24"/>
          <w:szCs w:val="24"/>
        </w:rPr>
        <w:t>, isso não ocorreria por constituir naturalmente nas suas mentes.</w:t>
      </w:r>
    </w:p>
    <w:p w:rsidR="00472AA3" w:rsidRDefault="007E1517"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Do que ficou afirmado acima, podemos concluir que se as regras práticas de uma sociedade são violadas elas conseqüentemente não podem ser inatas, pois foram corrompidas. Somente podemos considerar que existem princípios inatos quando toda a humanidade admitir determinada idéia como verdadeira e aceito por todos, ou seja, universal.</w:t>
      </w:r>
      <w:r w:rsidR="00000EA0">
        <w:rPr>
          <w:rFonts w:ascii="Times New Roman" w:hAnsi="Times New Roman" w:cs="Times New Roman"/>
          <w:sz w:val="24"/>
          <w:szCs w:val="24"/>
        </w:rPr>
        <w:t xml:space="preserve"> </w:t>
      </w:r>
    </w:p>
    <w:p w:rsidR="00245663" w:rsidRDefault="00472AA3"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 existem princípios inatos, por que algumas idéias são contraditórias? É verdade que muitas opiniões existem em uma determinada cultura não tem nenhum significado para outros grupos culturais. Deste modo os </w:t>
      </w:r>
      <w:r w:rsidR="00B85DF2">
        <w:rPr>
          <w:rFonts w:ascii="Times New Roman" w:hAnsi="Times New Roman" w:cs="Times New Roman"/>
          <w:sz w:val="24"/>
          <w:szCs w:val="24"/>
        </w:rPr>
        <w:t>Homens</w:t>
      </w:r>
      <w:r>
        <w:rPr>
          <w:rFonts w:ascii="Times New Roman" w:hAnsi="Times New Roman" w:cs="Times New Roman"/>
          <w:sz w:val="24"/>
          <w:szCs w:val="24"/>
        </w:rPr>
        <w:t xml:space="preserve"> se diferem no que seja o conhecimento. Não há uma universalização dos princípios, pois muitas verdades para um determinado grupo são aceitas e para outros são submetidas às dúvidas, com isso muitos princípios são questionados, afirmando assim que não há princípios universais.</w:t>
      </w:r>
    </w:p>
    <w:p w:rsidR="00472AA3" w:rsidRDefault="00472AA3" w:rsidP="00245663">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Por tudo o que foi dito</w:t>
      </w:r>
      <w:r w:rsidR="00091D7C">
        <w:rPr>
          <w:rFonts w:ascii="Times New Roman" w:hAnsi="Times New Roman" w:cs="Times New Roman"/>
          <w:sz w:val="24"/>
          <w:szCs w:val="24"/>
        </w:rPr>
        <w:t>, Locke afirma que todos os princípios devem ser examinados, pois poderão existir alguns que podem nos enganar.</w:t>
      </w:r>
    </w:p>
    <w:p w:rsidR="0030234E" w:rsidRDefault="00091D7C" w:rsidP="0030234E">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Locke</w:t>
      </w:r>
      <w:r w:rsidR="0030234E">
        <w:rPr>
          <w:rFonts w:ascii="Times New Roman" w:hAnsi="Times New Roman" w:cs="Times New Roman"/>
          <w:sz w:val="24"/>
          <w:szCs w:val="24"/>
        </w:rPr>
        <w:t xml:space="preserve"> ainda afirmará que,</w:t>
      </w:r>
      <w:r>
        <w:rPr>
          <w:rFonts w:ascii="Times New Roman" w:hAnsi="Times New Roman" w:cs="Times New Roman"/>
          <w:sz w:val="24"/>
          <w:szCs w:val="24"/>
        </w:rPr>
        <w:t xml:space="preserve"> os nossos princípios serão inatos se somente as nossas idéias forem inatas. Se o contrário acontecesse, só seria possível se as nossas idéias fossem inatas. Locke afirma que se as mesmas não são inatas, seria preciso que existisse uma </w:t>
      </w:r>
      <w:r w:rsidRPr="0030234E">
        <w:rPr>
          <w:rFonts w:ascii="Times New Roman" w:hAnsi="Times New Roman" w:cs="Times New Roman"/>
          <w:sz w:val="24"/>
          <w:szCs w:val="24"/>
        </w:rPr>
        <w:t>experienciação</w:t>
      </w:r>
      <w:r w:rsidR="0030234E">
        <w:rPr>
          <w:rFonts w:ascii="Times New Roman" w:hAnsi="Times New Roman" w:cs="Times New Roman"/>
          <w:sz w:val="24"/>
          <w:szCs w:val="24"/>
        </w:rPr>
        <w:t>, um espaço em que a mente pudesse apreendê-la</w:t>
      </w:r>
      <w:r w:rsidR="0030234E" w:rsidRPr="0030234E">
        <w:rPr>
          <w:rFonts w:ascii="Times New Roman" w:hAnsi="Times New Roman" w:cs="Times New Roman"/>
          <w:sz w:val="24"/>
          <w:szCs w:val="24"/>
        </w:rPr>
        <w:t xml:space="preserve"> para que somente depois </w:t>
      </w:r>
      <w:r w:rsidR="0030234E">
        <w:rPr>
          <w:rFonts w:ascii="Times New Roman" w:hAnsi="Times New Roman" w:cs="Times New Roman"/>
          <w:sz w:val="24"/>
          <w:szCs w:val="24"/>
        </w:rPr>
        <w:t xml:space="preserve">elas venham a </w:t>
      </w:r>
      <w:r w:rsidR="0030234E" w:rsidRPr="0030234E">
        <w:rPr>
          <w:rFonts w:ascii="Times New Roman" w:hAnsi="Times New Roman" w:cs="Times New Roman"/>
          <w:sz w:val="24"/>
          <w:szCs w:val="24"/>
        </w:rPr>
        <w:t>existir</w:t>
      </w:r>
      <w:r w:rsidR="0030234E">
        <w:rPr>
          <w:rFonts w:ascii="Times New Roman" w:hAnsi="Times New Roman" w:cs="Times New Roman"/>
          <w:sz w:val="24"/>
          <w:szCs w:val="24"/>
        </w:rPr>
        <w:t xml:space="preserve"> em nossas mentes.</w:t>
      </w:r>
    </w:p>
    <w:p w:rsidR="00245663" w:rsidRDefault="0030234E" w:rsidP="0030234E">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Lembramos aqui de Platão, que afirmava em sua teoria das idéias a relação do mundo inteligível e a sua representação no mundo sensível, e que deste modo tudo o que o Homem cria no mundo sensível já existe como idéia</w:t>
      </w:r>
      <w:r w:rsidR="001A043D">
        <w:rPr>
          <w:rFonts w:ascii="Times New Roman" w:hAnsi="Times New Roman" w:cs="Times New Roman"/>
          <w:sz w:val="24"/>
          <w:szCs w:val="24"/>
        </w:rPr>
        <w:t>. Deste modo para Platão as idéias são inatas, o Homem apenas lembra-se delas e representa no mundo sensível.</w:t>
      </w:r>
    </w:p>
    <w:p w:rsidR="001A043D" w:rsidRDefault="001A043D" w:rsidP="0030234E">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Levando ainda em consideração as crianças, Locke vai dizer que as idéias chegam a suas mentes pela própria experiência das observações das coisas que entra em contato, e que desta maneira ele pode constatar que não há idéias originais impressas na mente.</w:t>
      </w:r>
    </w:p>
    <w:p w:rsidR="001A043D" w:rsidRDefault="001A043D" w:rsidP="0030234E">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Locke inda descreve que se as idéias são inatas elas estão na mente e nós a recordamos, isto é devem ser reconhecidas, e si nós não há recordamos, significa que determinadas idéias nunca foi percebida pela mente, e com isso ela nunca esteve lá.</w:t>
      </w:r>
      <w:r w:rsidR="00023D80">
        <w:rPr>
          <w:rFonts w:ascii="Times New Roman" w:hAnsi="Times New Roman" w:cs="Times New Roman"/>
          <w:sz w:val="24"/>
          <w:szCs w:val="24"/>
        </w:rPr>
        <w:t xml:space="preserve"> Sempre que há uma idéia nova em nossa mente, esta aparece desconhecida até então ao entendimento. Ante de qualquer idéia ser recordada pela consciência, nós não podemos afirmar que ela esteja em nossa mente.</w:t>
      </w:r>
    </w:p>
    <w:p w:rsidR="00BA6CE9" w:rsidRDefault="00023D80" w:rsidP="0030234E">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Locke esclarece que, quando os Homens afirmaram princípios que não podiam questioná-los, eles concluíam que eram inatos. </w:t>
      </w:r>
      <w:r w:rsidR="00115D52">
        <w:rPr>
          <w:rFonts w:ascii="Times New Roman" w:hAnsi="Times New Roman" w:cs="Times New Roman"/>
          <w:sz w:val="24"/>
          <w:szCs w:val="24"/>
        </w:rPr>
        <w:t>Deste modo atrofiaram-se, questionava-se qualquer tipo de investigação que se contrariava as idéias</w:t>
      </w:r>
      <w:r w:rsidR="00BA6CE9">
        <w:rPr>
          <w:rFonts w:ascii="Times New Roman" w:hAnsi="Times New Roman" w:cs="Times New Roman"/>
          <w:sz w:val="24"/>
          <w:szCs w:val="24"/>
        </w:rPr>
        <w:t xml:space="preserve"> inatas, afirmando que os princípios não devem ser questionados. Com isso foram criados adeptos desta manifestação sem nenhuma discussão que provasse o contrário, e levando-as a acreditar e confiar nelas.</w:t>
      </w:r>
    </w:p>
    <w:p w:rsidR="001A043D" w:rsidRDefault="00BA6CE9" w:rsidP="0030234E">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Levando em consideração o que foi dito, Locke irá afirmar que </w:t>
      </w:r>
      <w:r w:rsidR="00C9751A">
        <w:rPr>
          <w:rFonts w:ascii="Times New Roman" w:hAnsi="Times New Roman" w:cs="Times New Roman"/>
          <w:sz w:val="24"/>
          <w:szCs w:val="24"/>
        </w:rPr>
        <w:t>todos os princípios deverão ser</w:t>
      </w:r>
      <w:r>
        <w:rPr>
          <w:rFonts w:ascii="Times New Roman" w:hAnsi="Times New Roman" w:cs="Times New Roman"/>
          <w:sz w:val="24"/>
          <w:szCs w:val="24"/>
        </w:rPr>
        <w:t xml:space="preserve"> questionados, para que possa provar a falsidade ou improbabilidade de determinada doutrina, e principalmente duvidar dos princípios </w:t>
      </w:r>
      <w:r w:rsidR="00C9751A">
        <w:rPr>
          <w:rFonts w:ascii="Times New Roman" w:hAnsi="Times New Roman" w:cs="Times New Roman"/>
          <w:sz w:val="24"/>
          <w:szCs w:val="24"/>
        </w:rPr>
        <w:t>inatos.</w:t>
      </w:r>
      <w:r>
        <w:rPr>
          <w:rFonts w:ascii="Times New Roman" w:hAnsi="Times New Roman" w:cs="Times New Roman"/>
          <w:sz w:val="24"/>
          <w:szCs w:val="24"/>
        </w:rPr>
        <w:t xml:space="preserve"> </w:t>
      </w:r>
      <w:r w:rsidR="001A043D">
        <w:rPr>
          <w:rFonts w:ascii="Times New Roman" w:hAnsi="Times New Roman" w:cs="Times New Roman"/>
          <w:sz w:val="24"/>
          <w:szCs w:val="24"/>
        </w:rPr>
        <w:tab/>
      </w:r>
    </w:p>
    <w:p w:rsidR="001A043D" w:rsidRDefault="001A043D" w:rsidP="0030234E">
      <w:pPr>
        <w:pStyle w:val="PargrafodaLista"/>
        <w:tabs>
          <w:tab w:val="left" w:pos="1134"/>
        </w:tabs>
        <w:spacing w:line="360" w:lineRule="auto"/>
        <w:ind w:left="284"/>
        <w:jc w:val="both"/>
        <w:rPr>
          <w:rFonts w:ascii="Times New Roman" w:hAnsi="Times New Roman" w:cs="Times New Roman"/>
          <w:sz w:val="24"/>
          <w:szCs w:val="24"/>
        </w:rPr>
      </w:pPr>
    </w:p>
    <w:p w:rsidR="001A043D" w:rsidRDefault="007F4364" w:rsidP="00A568EF">
      <w:pPr>
        <w:pStyle w:val="PargrafodaLista"/>
        <w:numPr>
          <w:ilvl w:val="0"/>
          <w:numId w:val="3"/>
        </w:numPr>
        <w:tabs>
          <w:tab w:val="left" w:pos="1134"/>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As noções inatas. (Leibniz)</w:t>
      </w:r>
    </w:p>
    <w:p w:rsidR="007F4364" w:rsidRDefault="00FD2357" w:rsidP="007F4364">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   </w:t>
      </w:r>
    </w:p>
    <w:p w:rsidR="00FD2357" w:rsidRPr="007F4364" w:rsidRDefault="007F4364" w:rsidP="007F4364">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FD2357" w:rsidRPr="007F4364">
        <w:rPr>
          <w:rFonts w:ascii="Times New Roman" w:hAnsi="Times New Roman" w:cs="Times New Roman"/>
          <w:sz w:val="24"/>
          <w:szCs w:val="24"/>
        </w:rPr>
        <w:t xml:space="preserve">Apresentam-se em forma de diálogo em que, Filaleto afirmará que não existem opiniões inatas e Teófilo irá refutá-lo afirmando que os princípios inatos não podem não existir. </w:t>
      </w:r>
    </w:p>
    <w:p w:rsidR="00FD2357" w:rsidRDefault="00FD2357"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Ao longo da discussão percebemos a persistência de Teófilo ao afirmar que existem idéias inatas que nos vem dos sentidos. Muitos pensamentos e ações vêm do fundo de nossa alma e não tem ligação com os sentidos. Afirmará ainda, que os sentidos servirão apenas para percebermos as coisas que já se encontram em nós. </w:t>
      </w:r>
    </w:p>
    <w:p w:rsidR="00FD2357" w:rsidRDefault="00FD2357"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Diante disso, será impossível que nós possamos adquirir todo o conhecimento sem necessidade das impressões inatas. Nós já possuímos em nossa alma as verdades necessárias para o entendimento das coisas.</w:t>
      </w:r>
    </w:p>
    <w:p w:rsidR="00FD2357" w:rsidRDefault="00FD2357"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5E660D">
        <w:rPr>
          <w:rFonts w:ascii="Times New Roman" w:hAnsi="Times New Roman" w:cs="Times New Roman"/>
          <w:sz w:val="24"/>
          <w:szCs w:val="24"/>
        </w:rPr>
        <w:t>Filaleto afirmará que seria muito bom que existissem princípios em que todos os Homens unânimes, mas o mesmo irá afirmar que está unanimidade não existe.</w:t>
      </w:r>
    </w:p>
    <w:p w:rsidR="005E660D" w:rsidRDefault="005E660D"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Teófilo irá apresentar um exemplo confirmando que o conhecimento é inato</w:t>
      </w:r>
      <w:r w:rsidR="004639D3">
        <w:rPr>
          <w:rFonts w:ascii="Times New Roman" w:hAnsi="Times New Roman" w:cs="Times New Roman"/>
          <w:sz w:val="24"/>
          <w:szCs w:val="24"/>
        </w:rPr>
        <w:t xml:space="preserve">: “viu-se uma criança, nascida surda e muda, mostrar veneração a lua cheia.” Deste modo Teófilo chega </w:t>
      </w:r>
      <w:proofErr w:type="gramStart"/>
      <w:r w:rsidR="004639D3">
        <w:rPr>
          <w:rFonts w:ascii="Times New Roman" w:hAnsi="Times New Roman" w:cs="Times New Roman"/>
          <w:sz w:val="24"/>
          <w:szCs w:val="24"/>
        </w:rPr>
        <w:t>a</w:t>
      </w:r>
      <w:proofErr w:type="gramEnd"/>
      <w:r w:rsidR="004639D3">
        <w:rPr>
          <w:rFonts w:ascii="Times New Roman" w:hAnsi="Times New Roman" w:cs="Times New Roman"/>
          <w:sz w:val="24"/>
          <w:szCs w:val="24"/>
        </w:rPr>
        <w:t xml:space="preserve"> seguinte conclusão que o conhecimento das coisas externa desperta aquilo que já esta em nós. Por tudo, embora a criança nunca obteve o conhecimento do que seria a lua através do seus sentidos, essa idéia já estaria em sua alma, justificando que o conhecimento é inato.</w:t>
      </w:r>
    </w:p>
    <w:p w:rsidR="004639D3" w:rsidRDefault="004639D3"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Teófilo ainda irá afirmar que, poderá existir conhecimento em nossa alma e mesmo assim nós não percebemos. Com isso Filaleto irá se contrapor, dizendo que é impossível que existem verdades na alma e ao mesmo tempo essa não percebe tais verdades. Teófilo justificará que a memória conserva e coloca</w:t>
      </w:r>
      <w:r w:rsidR="00553A49">
        <w:rPr>
          <w:rFonts w:ascii="Times New Roman" w:hAnsi="Times New Roman" w:cs="Times New Roman"/>
          <w:sz w:val="24"/>
          <w:szCs w:val="24"/>
        </w:rPr>
        <w:t>-as</w:t>
      </w:r>
      <w:r>
        <w:rPr>
          <w:rFonts w:ascii="Times New Roman" w:hAnsi="Times New Roman" w:cs="Times New Roman"/>
          <w:sz w:val="24"/>
          <w:szCs w:val="24"/>
        </w:rPr>
        <w:t xml:space="preserve"> diante de nós quando necessário. </w:t>
      </w:r>
    </w:p>
    <w:p w:rsidR="00553A49" w:rsidRDefault="00553A49"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Existem então idéias puras impressas na alma. Deste modo, não há como o Homem se enganar com as falsas verdades que os sentidos nos apresentam. Na alma </w:t>
      </w:r>
      <w:r w:rsidR="00B56383">
        <w:rPr>
          <w:rFonts w:ascii="Times New Roman" w:hAnsi="Times New Roman" w:cs="Times New Roman"/>
          <w:sz w:val="24"/>
          <w:szCs w:val="24"/>
        </w:rPr>
        <w:t>estão</w:t>
      </w:r>
      <w:r>
        <w:rPr>
          <w:rFonts w:ascii="Times New Roman" w:hAnsi="Times New Roman" w:cs="Times New Roman"/>
          <w:sz w:val="24"/>
          <w:szCs w:val="24"/>
        </w:rPr>
        <w:t xml:space="preserve"> as verdades necessárias que não são apreendidas pela experiência ou pela tradição.</w:t>
      </w:r>
    </w:p>
    <w:p w:rsidR="00553A49" w:rsidRDefault="00553A49"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O espírito então além de conhecer as idéias pode descobri-las em si mesmo, diante disso, podemos dizer que ele é a fonte das verdades necessárias e inquestionáveis, e que as verdades que são identificadas pela experiência podem nos enganar, porque não são essenciais ao Homem.</w:t>
      </w:r>
    </w:p>
    <w:p w:rsidR="00553A49" w:rsidRDefault="00553A49"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A origem do conhecimento vem do entendimento, no entanto, o conhecimento que chega até nós pela experiência ou pelos sentidos podem até afirmar essas verdades, mas não a certeza inquestionáveis delas. Somente as verdades inatas são inquestionáveis, pois se originam no ser do Homem e lhes é dado sem nenhum esforço.</w:t>
      </w:r>
    </w:p>
    <w:p w:rsidR="00553A49" w:rsidRDefault="00553A49"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sidR="004C6883">
        <w:rPr>
          <w:rFonts w:ascii="Times New Roman" w:hAnsi="Times New Roman" w:cs="Times New Roman"/>
          <w:sz w:val="24"/>
          <w:szCs w:val="24"/>
        </w:rPr>
        <w:t xml:space="preserve">Filaleto identifica que toda idéia se origina dos sentidos. Teófilo afirmará mais uma vez que: “a fonte das verdades necessárias, não procedem dos sentidos. Existem verdades que são devidas da reflexão do espírito quando este reflete sobre si mesmo.” É como se fosse uma luz natural, e que nasce da alma humana e que sendo assim não há necessidade de buscá-la fora do espírito. </w:t>
      </w:r>
    </w:p>
    <w:p w:rsidR="004C6883" w:rsidRDefault="004C6883"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Teófilo não aceita a afirmação de que tudo que aprendemos não é inato. Pois existem noções do entendimento do Homem que fazem parte de seu próprio espírito</w:t>
      </w:r>
      <w:r w:rsidR="0032042C">
        <w:rPr>
          <w:rFonts w:ascii="Times New Roman" w:hAnsi="Times New Roman" w:cs="Times New Roman"/>
          <w:sz w:val="24"/>
          <w:szCs w:val="24"/>
        </w:rPr>
        <w:t>.</w:t>
      </w:r>
    </w:p>
    <w:p w:rsidR="0032042C" w:rsidRDefault="0032042C"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Filaleto Confirmará que reconhece que a natureza do Homem é buscar ser feliz e se afastar da infelicidade, deste modo considera que isto é princípios inatos. Isso é fundamentado segundo ele por uma inclinação da alma para o bem e não de impressões que já estejam gravadas no nosso entendimento. Com isso, Teófilo irá relatar que Filaleto acabou de afirmar que reconheceu os princípios inatos. Mas o que Filaleto quer concluir é se há outros princípios inatos assim como a felicidade e o temor da infelicidade. </w:t>
      </w:r>
    </w:p>
    <w:p w:rsidR="0032042C" w:rsidRDefault="0032042C"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Filaleto então busca uma demonstração em relação </w:t>
      </w:r>
      <w:r w:rsidR="00BF41FB">
        <w:rPr>
          <w:rFonts w:ascii="Times New Roman" w:hAnsi="Times New Roman" w:cs="Times New Roman"/>
          <w:sz w:val="24"/>
          <w:szCs w:val="24"/>
        </w:rPr>
        <w:t>às</w:t>
      </w:r>
      <w:r>
        <w:rPr>
          <w:rFonts w:ascii="Times New Roman" w:hAnsi="Times New Roman" w:cs="Times New Roman"/>
          <w:sz w:val="24"/>
          <w:szCs w:val="24"/>
        </w:rPr>
        <w:t xml:space="preserve"> normas de moral e que afirma que elas não são inatas, </w:t>
      </w:r>
      <w:r w:rsidR="00BF41FB">
        <w:rPr>
          <w:rFonts w:ascii="Times New Roman" w:hAnsi="Times New Roman" w:cs="Times New Roman"/>
          <w:sz w:val="24"/>
          <w:szCs w:val="24"/>
        </w:rPr>
        <w:t>ou seja,</w:t>
      </w:r>
      <w:r>
        <w:rPr>
          <w:rFonts w:ascii="Times New Roman" w:hAnsi="Times New Roman" w:cs="Times New Roman"/>
          <w:sz w:val="24"/>
          <w:szCs w:val="24"/>
        </w:rPr>
        <w:t xml:space="preserve"> elas nascem do convívio, das experiências. Mas Teófilo irá acrescentar que por isso não deixará de ser inata, pois existem verdades em nós que pode se expressar de duas maneiras, pela luz e pelo instinto, assim </w:t>
      </w:r>
      <w:r w:rsidR="00BF41FB">
        <w:rPr>
          <w:rFonts w:ascii="Times New Roman" w:hAnsi="Times New Roman" w:cs="Times New Roman"/>
          <w:sz w:val="24"/>
          <w:szCs w:val="24"/>
        </w:rPr>
        <w:t>expressamos</w:t>
      </w:r>
      <w:r>
        <w:rPr>
          <w:rFonts w:ascii="Times New Roman" w:hAnsi="Times New Roman" w:cs="Times New Roman"/>
          <w:sz w:val="24"/>
          <w:szCs w:val="24"/>
        </w:rPr>
        <w:t xml:space="preserve"> os nossos atos de humanidade por instinto</w:t>
      </w:r>
      <w:r w:rsidR="00BF41FB">
        <w:rPr>
          <w:rFonts w:ascii="Times New Roman" w:hAnsi="Times New Roman" w:cs="Times New Roman"/>
          <w:sz w:val="24"/>
          <w:szCs w:val="24"/>
        </w:rPr>
        <w:t xml:space="preserve"> porque isto nos agrada, deste modo estas verdades estão em nós e são inatas.</w:t>
      </w:r>
    </w:p>
    <w:p w:rsidR="00BF41FB" w:rsidRDefault="00BF41FB"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Teófilo segue sua discussão considerando que os </w:t>
      </w:r>
      <w:proofErr w:type="gramStart"/>
      <w:r>
        <w:rPr>
          <w:rFonts w:ascii="Times New Roman" w:hAnsi="Times New Roman" w:cs="Times New Roman"/>
          <w:sz w:val="24"/>
          <w:szCs w:val="24"/>
        </w:rPr>
        <w:t>costumes</w:t>
      </w:r>
      <w:proofErr w:type="gramEnd"/>
      <w:r>
        <w:rPr>
          <w:rFonts w:ascii="Times New Roman" w:hAnsi="Times New Roman" w:cs="Times New Roman"/>
          <w:sz w:val="24"/>
          <w:szCs w:val="24"/>
        </w:rPr>
        <w:t>, a cultura, a educação, a tradição, a própria razão, pode despertar o conhecimento por via dos sentidos, mas contudo isso a natureza humana não deixa de ter participação.</w:t>
      </w:r>
    </w:p>
    <w:p w:rsidR="00BF41FB" w:rsidRDefault="00BF41FB"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Os princípios inatos e justos devem ser conhecidos por todas as pessoas, afirma Filaleto. Teófilo concorda, mas Filaleto então irá indagar, por que as pessoas violam as leis que por sinal são inatas? Teófilo afirmará que isso acontece porque certas pessoas não lembram bem tais princípios gravados em suas almas, pois o que é inato nem sempre é reconhecido e lembrado pelo Homem, justamente porque elas precisam de muita atenção para se esclarecer.</w:t>
      </w:r>
    </w:p>
    <w:p w:rsidR="00BF41FB" w:rsidRDefault="00BF41FB"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Filaleto então quer saber se os princípios inatos podem ou não ser apagados do espírito de Homem</w:t>
      </w:r>
      <w:r w:rsidR="005D0880">
        <w:rPr>
          <w:rFonts w:ascii="Times New Roman" w:hAnsi="Times New Roman" w:cs="Times New Roman"/>
          <w:sz w:val="24"/>
          <w:szCs w:val="24"/>
        </w:rPr>
        <w:t>, quando este é submetido à educação, cultura... Teófilo irá esclarecer que as idéias verdadeiras jamais podem ser apagadas, no entanto o que pode acontecer com elas é ficarem esquecidas por inclinação da alma a outras necessidades.</w:t>
      </w:r>
    </w:p>
    <w:p w:rsidR="005D0880" w:rsidRDefault="005D0880"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Filaleto afirma a respeito das idéias inata, que a suposta transmissão destas idéias pode transmitir preconceitos e estagnarem a capacidade do homem de investigação da natureza das </w:t>
      </w:r>
      <w:r>
        <w:rPr>
          <w:rFonts w:ascii="Times New Roman" w:hAnsi="Times New Roman" w:cs="Times New Roman"/>
          <w:sz w:val="24"/>
          <w:szCs w:val="24"/>
        </w:rPr>
        <w:lastRenderedPageBreak/>
        <w:t xml:space="preserve">coisas, tirando assim concussões falsas. Conclui Teófilo que concorda, no entanto os inatistas estão </w:t>
      </w:r>
      <w:r w:rsidR="00793C90">
        <w:rPr>
          <w:rFonts w:ascii="Times New Roman" w:hAnsi="Times New Roman" w:cs="Times New Roman"/>
          <w:sz w:val="24"/>
          <w:szCs w:val="24"/>
        </w:rPr>
        <w:t>longe</w:t>
      </w:r>
      <w:r>
        <w:rPr>
          <w:rFonts w:ascii="Times New Roman" w:hAnsi="Times New Roman" w:cs="Times New Roman"/>
          <w:sz w:val="24"/>
          <w:szCs w:val="24"/>
        </w:rPr>
        <w:t xml:space="preserve"> de aprovar princípios duvidosos.</w:t>
      </w:r>
    </w:p>
    <w:p w:rsidR="005D0880" w:rsidRDefault="005D0880"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Teófilo já afirmou que as impressões naturais, muitas vezes não estão disponíveis em nossa mente, pois exige um esforço para que </w:t>
      </w:r>
      <w:r w:rsidR="00B51343">
        <w:rPr>
          <w:rFonts w:ascii="Times New Roman" w:hAnsi="Times New Roman" w:cs="Times New Roman"/>
          <w:sz w:val="24"/>
          <w:szCs w:val="24"/>
        </w:rPr>
        <w:t>possamos lembrá-las.</w:t>
      </w:r>
    </w:p>
    <w:p w:rsidR="00B51343" w:rsidRDefault="00B51343" w:rsidP="00FD2357">
      <w:pPr>
        <w:pStyle w:val="PargrafodaLista"/>
        <w:tabs>
          <w:tab w:val="left" w:pos="1134"/>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Para Teófilo, a idéia do ser é inata, porque é necessário e essencial ao nosso espírito. Filaleto então afirmará que </w:t>
      </w:r>
      <w:r w:rsidR="007C5E87">
        <w:rPr>
          <w:rFonts w:ascii="Times New Roman" w:hAnsi="Times New Roman" w:cs="Times New Roman"/>
          <w:sz w:val="24"/>
          <w:szCs w:val="24"/>
        </w:rPr>
        <w:t>os ateus não têm</w:t>
      </w:r>
      <w:r>
        <w:rPr>
          <w:rFonts w:ascii="Times New Roman" w:hAnsi="Times New Roman" w:cs="Times New Roman"/>
          <w:sz w:val="24"/>
          <w:szCs w:val="24"/>
        </w:rPr>
        <w:t xml:space="preserve"> a idéia de Deus </w:t>
      </w:r>
      <w:r w:rsidR="007C5E87">
        <w:rPr>
          <w:rFonts w:ascii="Times New Roman" w:hAnsi="Times New Roman" w:cs="Times New Roman"/>
          <w:sz w:val="24"/>
          <w:szCs w:val="24"/>
        </w:rPr>
        <w:t>como inata, sem falar algumas na</w:t>
      </w:r>
      <w:r>
        <w:rPr>
          <w:rFonts w:ascii="Times New Roman" w:hAnsi="Times New Roman" w:cs="Times New Roman"/>
          <w:sz w:val="24"/>
          <w:szCs w:val="24"/>
        </w:rPr>
        <w:t xml:space="preserve">ções que não tinham </w:t>
      </w:r>
      <w:r w:rsidR="007C5E87">
        <w:rPr>
          <w:rFonts w:ascii="Times New Roman" w:hAnsi="Times New Roman" w:cs="Times New Roman"/>
          <w:sz w:val="24"/>
          <w:szCs w:val="24"/>
        </w:rPr>
        <w:t>nenhuma idéia de Deus.</w:t>
      </w:r>
      <w:r>
        <w:rPr>
          <w:rFonts w:ascii="Times New Roman" w:hAnsi="Times New Roman" w:cs="Times New Roman"/>
          <w:sz w:val="24"/>
          <w:szCs w:val="24"/>
        </w:rPr>
        <w:t xml:space="preserve"> </w:t>
      </w:r>
      <w:r w:rsidR="007C5E87">
        <w:rPr>
          <w:rFonts w:ascii="Times New Roman" w:hAnsi="Times New Roman" w:cs="Times New Roman"/>
          <w:sz w:val="24"/>
          <w:szCs w:val="24"/>
        </w:rPr>
        <w:t xml:space="preserve">Então Teófilo irá afirmar que a reflexão é suficiente para descobrir a idéia da substância. Afirmará ainda que, para o conhecimento se apresentar em nosso espírito não é necessário que tenhamos pensado nele atualmente. </w:t>
      </w:r>
    </w:p>
    <w:p w:rsidR="005B46CE" w:rsidRDefault="005B46CE" w:rsidP="00FD2357">
      <w:pPr>
        <w:pStyle w:val="PargrafodaLista"/>
        <w:tabs>
          <w:tab w:val="left" w:pos="1134"/>
        </w:tabs>
        <w:spacing w:line="360" w:lineRule="auto"/>
        <w:ind w:left="284"/>
        <w:jc w:val="both"/>
        <w:rPr>
          <w:rFonts w:ascii="Times New Roman" w:hAnsi="Times New Roman" w:cs="Times New Roman"/>
          <w:sz w:val="24"/>
          <w:szCs w:val="24"/>
        </w:rPr>
      </w:pPr>
    </w:p>
    <w:p w:rsidR="005B46CE" w:rsidRDefault="0013729C" w:rsidP="005B46CE">
      <w:pPr>
        <w:pStyle w:val="PargrafodaLista"/>
        <w:numPr>
          <w:ilvl w:val="0"/>
          <w:numId w:val="3"/>
        </w:numPr>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Minhas c</w:t>
      </w:r>
      <w:r w:rsidR="00B56383">
        <w:rPr>
          <w:rFonts w:ascii="Times New Roman" w:hAnsi="Times New Roman" w:cs="Times New Roman"/>
          <w:sz w:val="28"/>
          <w:szCs w:val="28"/>
        </w:rPr>
        <w:t>onsiderações:</w:t>
      </w:r>
    </w:p>
    <w:p w:rsidR="005B46CE" w:rsidRDefault="005B46CE" w:rsidP="005B46CE">
      <w:pPr>
        <w:pStyle w:val="PargrafodaLista"/>
        <w:tabs>
          <w:tab w:val="left" w:pos="1134"/>
        </w:tabs>
        <w:spacing w:line="360" w:lineRule="auto"/>
        <w:jc w:val="both"/>
        <w:rPr>
          <w:rFonts w:ascii="Times New Roman" w:hAnsi="Times New Roman" w:cs="Times New Roman"/>
          <w:sz w:val="24"/>
          <w:szCs w:val="24"/>
        </w:rPr>
      </w:pPr>
      <w:r w:rsidRPr="005B46CE">
        <w:rPr>
          <w:rFonts w:ascii="Times New Roman" w:hAnsi="Times New Roman" w:cs="Times New Roman"/>
          <w:sz w:val="28"/>
          <w:szCs w:val="28"/>
        </w:rPr>
        <w:tab/>
      </w:r>
      <w:r>
        <w:rPr>
          <w:rFonts w:ascii="Times New Roman" w:hAnsi="Times New Roman" w:cs="Times New Roman"/>
          <w:sz w:val="28"/>
          <w:szCs w:val="28"/>
        </w:rPr>
        <w:tab/>
      </w:r>
      <w:r w:rsidRPr="005B46CE">
        <w:rPr>
          <w:rFonts w:ascii="Times New Roman" w:hAnsi="Times New Roman" w:cs="Times New Roman"/>
          <w:sz w:val="24"/>
          <w:szCs w:val="24"/>
        </w:rPr>
        <w:t>A meu ver</w:t>
      </w:r>
      <w:r>
        <w:rPr>
          <w:rFonts w:ascii="Times New Roman" w:hAnsi="Times New Roman" w:cs="Times New Roman"/>
          <w:sz w:val="24"/>
          <w:szCs w:val="24"/>
        </w:rPr>
        <w:t xml:space="preserve"> apesar do Homem ter um extinto ao conhecimento </w:t>
      </w:r>
      <w:proofErr w:type="gramStart"/>
      <w:r>
        <w:rPr>
          <w:rFonts w:ascii="Times New Roman" w:hAnsi="Times New Roman" w:cs="Times New Roman"/>
          <w:sz w:val="24"/>
          <w:szCs w:val="24"/>
        </w:rPr>
        <w:t>devemos</w:t>
      </w:r>
      <w:proofErr w:type="gramEnd"/>
      <w:r>
        <w:rPr>
          <w:rFonts w:ascii="Times New Roman" w:hAnsi="Times New Roman" w:cs="Times New Roman"/>
          <w:sz w:val="24"/>
          <w:szCs w:val="24"/>
        </w:rPr>
        <w:t xml:space="preserve"> ainda como fez como fez muitos filósofos qual é a origem do mesmo na mente humana.</w:t>
      </w:r>
    </w:p>
    <w:p w:rsidR="005B46CE" w:rsidRDefault="005B46CE" w:rsidP="005B46CE">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Contudo, concordo com Locke quando ele afirma que o conhecimento no homem é adquirido, por isso a mente humana de início é passiva de qualquer conhecimento.</w:t>
      </w:r>
    </w:p>
    <w:p w:rsidR="00320F7C" w:rsidRDefault="005B46CE" w:rsidP="005B46CE">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20F7C">
        <w:rPr>
          <w:rFonts w:ascii="Times New Roman" w:hAnsi="Times New Roman" w:cs="Times New Roman"/>
          <w:sz w:val="24"/>
          <w:szCs w:val="24"/>
        </w:rPr>
        <w:t>O Homem tem a capacidade de adquirir todo tipo de conhecimento, deste modo a sua mente esta apta a conhecer por natureza sem que esta já tenha o mesmo inato. Essa habilidade é que nos diferencia de outros animais.</w:t>
      </w:r>
    </w:p>
    <w:p w:rsidR="00320F7C" w:rsidRDefault="00320F7C" w:rsidP="005B46CE">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Por tudo isso, concordo com Locke quando ele afirma que não há princípios universais, princípios estes em que todos os Homens já têm em suas mentes. No entanto, o que percebemos é que os Homens apresentam ações diferentes, algumas sociedades apresentam regras e condutas bem contrarias uma das outras. Por isso seria impossível que uma nação de Homens devesse rejeitar o que cada um deles tenha naturalmente em suas mentes. </w:t>
      </w:r>
    </w:p>
    <w:p w:rsidR="00320F7C" w:rsidRDefault="00320F7C" w:rsidP="005B46CE">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Através dos princípios inatos todos os Homens deveriam se orientar e em determinadas circunstâncias terem as mesmas opiniões e, se uma determinada lei ou princípios são violados estas por sua vez não devem ser inatas.</w:t>
      </w:r>
    </w:p>
    <w:p w:rsidR="005B46CE" w:rsidRDefault="00320F7C" w:rsidP="005B46CE">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Posso afirmar que a experiência </w:t>
      </w:r>
      <w:r w:rsidR="001D30C8">
        <w:rPr>
          <w:rFonts w:ascii="Times New Roman" w:hAnsi="Times New Roman" w:cs="Times New Roman"/>
          <w:sz w:val="24"/>
          <w:szCs w:val="24"/>
        </w:rPr>
        <w:t>do cotidiano, é quem nos proporciona o conhecimento, as idéias desta forma chegam a nós fornecida pela experiência e que desta maneira não existem características impressas em nossa mente por si mesma.</w:t>
      </w:r>
    </w:p>
    <w:p w:rsidR="001D30C8" w:rsidRDefault="001D30C8" w:rsidP="005B46CE">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Pelo que ficou esclarecido também posso afirmar assim côo Locke, que não existem idéias inatas o que sabemos é fruto de uma abstração do mundo que só adquirimos com a experiência.</w:t>
      </w:r>
    </w:p>
    <w:p w:rsidR="00B51343" w:rsidRPr="005B46CE" w:rsidRDefault="005B46CE" w:rsidP="005B46CE">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46CE">
        <w:rPr>
          <w:rFonts w:ascii="Times New Roman" w:hAnsi="Times New Roman" w:cs="Times New Roman"/>
          <w:sz w:val="24"/>
          <w:szCs w:val="24"/>
        </w:rPr>
        <w:t xml:space="preserve"> </w:t>
      </w:r>
    </w:p>
    <w:p w:rsidR="005D0880" w:rsidRDefault="007F4364" w:rsidP="00A568EF">
      <w:pPr>
        <w:pStyle w:val="PargrafodaLista"/>
        <w:numPr>
          <w:ilvl w:val="0"/>
          <w:numId w:val="3"/>
        </w:numPr>
        <w:tabs>
          <w:tab w:val="left" w:pos="1134"/>
        </w:tabs>
        <w:spacing w:line="360" w:lineRule="auto"/>
        <w:rPr>
          <w:rFonts w:ascii="Times New Roman" w:hAnsi="Times New Roman" w:cs="Times New Roman"/>
          <w:sz w:val="28"/>
          <w:szCs w:val="28"/>
        </w:rPr>
      </w:pPr>
      <w:r w:rsidRPr="00016BA9">
        <w:rPr>
          <w:rFonts w:ascii="Times New Roman" w:hAnsi="Times New Roman" w:cs="Times New Roman"/>
          <w:sz w:val="28"/>
          <w:szCs w:val="28"/>
        </w:rPr>
        <w:t>Considerações finais:</w:t>
      </w:r>
      <w:r w:rsidR="0088587F">
        <w:rPr>
          <w:rFonts w:ascii="Times New Roman" w:hAnsi="Times New Roman" w:cs="Times New Roman"/>
          <w:sz w:val="28"/>
          <w:szCs w:val="28"/>
        </w:rPr>
        <w:t xml:space="preserve"> </w:t>
      </w:r>
    </w:p>
    <w:p w:rsidR="00CB0EAB" w:rsidRDefault="00CB0EAB" w:rsidP="00CB0EAB">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Pr="00CB0EAB">
        <w:rPr>
          <w:rFonts w:ascii="Times New Roman" w:hAnsi="Times New Roman" w:cs="Times New Roman"/>
          <w:sz w:val="24"/>
          <w:szCs w:val="24"/>
        </w:rPr>
        <w:t>Vimos que</w:t>
      </w:r>
      <w:r>
        <w:rPr>
          <w:rFonts w:ascii="Times New Roman" w:hAnsi="Times New Roman" w:cs="Times New Roman"/>
          <w:sz w:val="24"/>
          <w:szCs w:val="24"/>
        </w:rPr>
        <w:t xml:space="preserve"> tanto Locke quanto Leibniz </w:t>
      </w:r>
      <w:proofErr w:type="gramStart"/>
      <w:r w:rsidR="0038579C">
        <w:rPr>
          <w:rFonts w:ascii="Times New Roman" w:hAnsi="Times New Roman" w:cs="Times New Roman"/>
          <w:sz w:val="24"/>
          <w:szCs w:val="24"/>
        </w:rPr>
        <w:t>argumentam</w:t>
      </w:r>
      <w:proofErr w:type="gramEnd"/>
      <w:r>
        <w:rPr>
          <w:rFonts w:ascii="Times New Roman" w:hAnsi="Times New Roman" w:cs="Times New Roman"/>
          <w:sz w:val="24"/>
          <w:szCs w:val="24"/>
        </w:rPr>
        <w:t xml:space="preserve"> sobre o conhecimento no Homem, no entanto ambos se divergem quando se fala da origem do mesmo na mente Humana.</w:t>
      </w:r>
    </w:p>
    <w:p w:rsidR="00CB0EAB" w:rsidRDefault="00CB0EAB" w:rsidP="00CB0EAB">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Do ponto de vista de Locke, o conhecimento esta relacionado com a experiência, deste modo o Homem conhece na medida em que ele explora o mundo e ai sua capacidade de conhecer aumenta.</w:t>
      </w:r>
    </w:p>
    <w:p w:rsidR="00CB0EAB" w:rsidRDefault="00CB0EAB" w:rsidP="00CB0EAB">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Para Leibniz, o conhecimento é inato, </w:t>
      </w:r>
      <w:r w:rsidR="0038579C">
        <w:rPr>
          <w:rFonts w:ascii="Times New Roman" w:hAnsi="Times New Roman" w:cs="Times New Roman"/>
          <w:sz w:val="24"/>
          <w:szCs w:val="24"/>
        </w:rPr>
        <w:t>ou seja, existe por si próprio</w:t>
      </w:r>
      <w:r>
        <w:rPr>
          <w:rFonts w:ascii="Times New Roman" w:hAnsi="Times New Roman" w:cs="Times New Roman"/>
          <w:sz w:val="24"/>
          <w:szCs w:val="24"/>
        </w:rPr>
        <w:t xml:space="preserve"> na mente do Homem, deste modo o mesmo não precisa se esforçar para conhecer as coisas, pois as mesmas já estão fixadas em sua mente, e os sentidos servem apenas para auxiliar na lembrança daquilo que já existe na </w:t>
      </w:r>
      <w:r w:rsidR="0038579C">
        <w:rPr>
          <w:rFonts w:ascii="Times New Roman" w:hAnsi="Times New Roman" w:cs="Times New Roman"/>
          <w:sz w:val="24"/>
          <w:szCs w:val="24"/>
        </w:rPr>
        <w:t>m</w:t>
      </w:r>
      <w:r>
        <w:rPr>
          <w:rFonts w:ascii="Times New Roman" w:hAnsi="Times New Roman" w:cs="Times New Roman"/>
          <w:sz w:val="24"/>
          <w:szCs w:val="24"/>
        </w:rPr>
        <w:t>ente.</w:t>
      </w:r>
    </w:p>
    <w:p w:rsidR="00CB0EAB" w:rsidRDefault="00CB0EAB" w:rsidP="00CB0EAB">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Por tudo </w:t>
      </w:r>
      <w:r w:rsidR="0038579C">
        <w:rPr>
          <w:rFonts w:ascii="Times New Roman" w:hAnsi="Times New Roman" w:cs="Times New Roman"/>
          <w:sz w:val="24"/>
          <w:szCs w:val="24"/>
        </w:rPr>
        <w:t>o que ficou dito</w:t>
      </w:r>
      <w:r>
        <w:rPr>
          <w:rFonts w:ascii="Times New Roman" w:hAnsi="Times New Roman" w:cs="Times New Roman"/>
          <w:sz w:val="24"/>
          <w:szCs w:val="24"/>
        </w:rPr>
        <w:t xml:space="preserve"> não </w:t>
      </w:r>
      <w:proofErr w:type="gramStart"/>
      <w:r>
        <w:rPr>
          <w:rFonts w:ascii="Times New Roman" w:hAnsi="Times New Roman" w:cs="Times New Roman"/>
          <w:sz w:val="24"/>
          <w:szCs w:val="24"/>
        </w:rPr>
        <w:t>pode</w:t>
      </w:r>
      <w:r w:rsidR="0038579C">
        <w:rPr>
          <w:rFonts w:ascii="Times New Roman" w:hAnsi="Times New Roman" w:cs="Times New Roman"/>
          <w:sz w:val="24"/>
          <w:szCs w:val="24"/>
        </w:rPr>
        <w:t>mos</w:t>
      </w:r>
      <w:r>
        <w:rPr>
          <w:rFonts w:ascii="Times New Roman" w:hAnsi="Times New Roman" w:cs="Times New Roman"/>
          <w:sz w:val="24"/>
          <w:szCs w:val="24"/>
        </w:rPr>
        <w:t xml:space="preserve"> desprezar</w:t>
      </w:r>
      <w:proofErr w:type="gramEnd"/>
      <w:r>
        <w:rPr>
          <w:rFonts w:ascii="Times New Roman" w:hAnsi="Times New Roman" w:cs="Times New Roman"/>
          <w:sz w:val="24"/>
          <w:szCs w:val="24"/>
        </w:rPr>
        <w:t xml:space="preserve"> a necessidade que o Homem tem de conhecer, e que por mais</w:t>
      </w:r>
      <w:r w:rsidR="0038579C">
        <w:rPr>
          <w:rFonts w:ascii="Times New Roman" w:hAnsi="Times New Roman" w:cs="Times New Roman"/>
          <w:sz w:val="24"/>
          <w:szCs w:val="24"/>
        </w:rPr>
        <w:t xml:space="preserve"> que consideremos</w:t>
      </w:r>
      <w:r>
        <w:rPr>
          <w:rFonts w:ascii="Times New Roman" w:hAnsi="Times New Roman" w:cs="Times New Roman"/>
          <w:sz w:val="24"/>
          <w:szCs w:val="24"/>
        </w:rPr>
        <w:t xml:space="preserve"> simples argumentar acerca do conhecimento</w:t>
      </w:r>
      <w:r w:rsidR="0038579C">
        <w:rPr>
          <w:rFonts w:ascii="Times New Roman" w:hAnsi="Times New Roman" w:cs="Times New Roman"/>
          <w:sz w:val="24"/>
          <w:szCs w:val="24"/>
        </w:rPr>
        <w:t xml:space="preserve"> sempre fica aquela pergunta “como é possível o Homem conhecer”? E foi através dela que estes filósofos (Locke e Leibniz) traçaram pontos importantes a cerca do conhecimento no Homem. </w:t>
      </w:r>
      <w:r>
        <w:rPr>
          <w:rFonts w:ascii="Times New Roman" w:hAnsi="Times New Roman" w:cs="Times New Roman"/>
          <w:sz w:val="24"/>
          <w:szCs w:val="24"/>
        </w:rPr>
        <w:t xml:space="preserve">  </w:t>
      </w: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Default="00A17719" w:rsidP="00CB0EAB">
      <w:pPr>
        <w:pStyle w:val="PargrafodaLista"/>
        <w:tabs>
          <w:tab w:val="left" w:pos="1134"/>
        </w:tabs>
        <w:spacing w:line="360" w:lineRule="auto"/>
        <w:jc w:val="both"/>
        <w:rPr>
          <w:rFonts w:ascii="Times New Roman" w:hAnsi="Times New Roman" w:cs="Times New Roman"/>
          <w:sz w:val="24"/>
          <w:szCs w:val="24"/>
        </w:rPr>
      </w:pPr>
    </w:p>
    <w:p w:rsidR="00A17719" w:rsidRPr="00A17719" w:rsidRDefault="00A17719" w:rsidP="00A17719">
      <w:pPr>
        <w:pStyle w:val="PargrafodaLista"/>
        <w:numPr>
          <w:ilvl w:val="0"/>
          <w:numId w:val="3"/>
        </w:num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8"/>
          <w:szCs w:val="28"/>
        </w:rPr>
        <w:lastRenderedPageBreak/>
        <w:t>REFERENCIAS BIBLIOGRÁFICAS:</w:t>
      </w:r>
    </w:p>
    <w:p w:rsidR="004A46B5" w:rsidRDefault="00A17719" w:rsidP="00A17719">
      <w:pPr>
        <w:pStyle w:val="PargrafodaLista"/>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4A46B5" w:rsidRDefault="004A46B5" w:rsidP="00A17719">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8"/>
          <w:szCs w:val="28"/>
        </w:rPr>
        <w:tab/>
      </w:r>
      <w:r w:rsidR="00A17719" w:rsidRPr="00A17719">
        <w:rPr>
          <w:rFonts w:ascii="Times New Roman" w:hAnsi="Times New Roman" w:cs="Times New Roman"/>
          <w:i/>
          <w:sz w:val="24"/>
          <w:szCs w:val="24"/>
        </w:rPr>
        <w:t>“Ensaio a cerca do entendimento humano.”</w:t>
      </w:r>
      <w:r w:rsidR="00A17719">
        <w:rPr>
          <w:rFonts w:ascii="Times New Roman" w:hAnsi="Times New Roman" w:cs="Times New Roman"/>
          <w:i/>
          <w:sz w:val="24"/>
          <w:szCs w:val="24"/>
        </w:rPr>
        <w:t xml:space="preserve"> </w:t>
      </w:r>
      <w:r w:rsidR="00A17719" w:rsidRPr="00A17719">
        <w:rPr>
          <w:rFonts w:ascii="Times New Roman" w:hAnsi="Times New Roman" w:cs="Times New Roman"/>
          <w:sz w:val="24"/>
          <w:szCs w:val="24"/>
          <w:lang w:val="en-US"/>
        </w:rPr>
        <w:t xml:space="preserve">LOCKE, John, (1632 – 1704). </w:t>
      </w:r>
      <w:proofErr w:type="spellStart"/>
      <w:r w:rsidR="00A17719" w:rsidRPr="006D1C17">
        <w:rPr>
          <w:rFonts w:ascii="Times New Roman" w:hAnsi="Times New Roman" w:cs="Times New Roman"/>
          <w:sz w:val="24"/>
          <w:szCs w:val="24"/>
          <w:lang w:val="en-US"/>
        </w:rPr>
        <w:t>Trad</w:t>
      </w:r>
      <w:proofErr w:type="spellEnd"/>
      <w:r w:rsidR="00A17719" w:rsidRPr="006D1C17">
        <w:rPr>
          <w:rFonts w:ascii="Times New Roman" w:hAnsi="Times New Roman" w:cs="Times New Roman"/>
          <w:sz w:val="24"/>
          <w:szCs w:val="24"/>
          <w:lang w:val="en-US"/>
        </w:rPr>
        <w:t xml:space="preserve">. Anoar Aiex. </w:t>
      </w:r>
      <w:r w:rsidRPr="004A46B5">
        <w:rPr>
          <w:rFonts w:ascii="Times New Roman" w:hAnsi="Times New Roman" w:cs="Times New Roman"/>
          <w:sz w:val="24"/>
          <w:szCs w:val="24"/>
        </w:rPr>
        <w:t>Col. Os pensadores. Livro I. São Paulo</w:t>
      </w:r>
      <w:r>
        <w:rPr>
          <w:rFonts w:ascii="Times New Roman" w:hAnsi="Times New Roman" w:cs="Times New Roman"/>
          <w:sz w:val="24"/>
          <w:szCs w:val="24"/>
        </w:rPr>
        <w:t>: Abril Cultura, 1978.</w:t>
      </w:r>
      <w:r w:rsidRPr="004A46B5">
        <w:rPr>
          <w:rFonts w:ascii="Times New Roman" w:hAnsi="Times New Roman" w:cs="Times New Roman"/>
          <w:sz w:val="24"/>
          <w:szCs w:val="24"/>
        </w:rPr>
        <w:t xml:space="preserve">  </w:t>
      </w:r>
    </w:p>
    <w:p w:rsidR="004A46B5" w:rsidRDefault="004A46B5" w:rsidP="00A17719">
      <w:pPr>
        <w:pStyle w:val="PargrafodaLista"/>
        <w:tabs>
          <w:tab w:val="left" w:pos="1134"/>
        </w:tabs>
        <w:spacing w:line="360" w:lineRule="auto"/>
        <w:jc w:val="both"/>
        <w:rPr>
          <w:rFonts w:ascii="Times New Roman" w:hAnsi="Times New Roman" w:cs="Times New Roman"/>
          <w:sz w:val="24"/>
          <w:szCs w:val="24"/>
        </w:rPr>
      </w:pPr>
    </w:p>
    <w:p w:rsidR="00A17719" w:rsidRPr="004A46B5" w:rsidRDefault="004A46B5" w:rsidP="00A17719">
      <w:pPr>
        <w:pStyle w:val="PargrafodaLista"/>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“Novos ensaios sobre o entendimento humano” </w:t>
      </w:r>
      <w:r>
        <w:rPr>
          <w:rFonts w:ascii="Times New Roman" w:hAnsi="Times New Roman" w:cs="Times New Roman"/>
          <w:sz w:val="24"/>
          <w:szCs w:val="24"/>
        </w:rPr>
        <w:t>LEIBNIZ, Gotfried Wilhelm, (1646 – 1716). Trad. Luiz José Baraúna. Col. Os pensadores. Livro I. S</w:t>
      </w:r>
      <w:r w:rsidR="00B56383">
        <w:rPr>
          <w:rFonts w:ascii="Times New Roman" w:hAnsi="Times New Roman" w:cs="Times New Roman"/>
          <w:sz w:val="24"/>
          <w:szCs w:val="24"/>
        </w:rPr>
        <w:t>ão Paulo: Abril Cultura, 1984.</w:t>
      </w:r>
      <w:r>
        <w:rPr>
          <w:rFonts w:ascii="Times New Roman" w:hAnsi="Times New Roman" w:cs="Times New Roman"/>
          <w:sz w:val="24"/>
          <w:szCs w:val="24"/>
        </w:rPr>
        <w:t xml:space="preserve"> </w:t>
      </w:r>
      <w:r w:rsidRPr="004A46B5">
        <w:rPr>
          <w:rFonts w:ascii="Times New Roman" w:hAnsi="Times New Roman" w:cs="Times New Roman"/>
          <w:sz w:val="24"/>
          <w:szCs w:val="24"/>
        </w:rPr>
        <w:t xml:space="preserve"> </w:t>
      </w:r>
    </w:p>
    <w:p w:rsidR="00BF41FB" w:rsidRPr="004A46B5" w:rsidRDefault="00BF41FB" w:rsidP="00FD2357">
      <w:pPr>
        <w:pStyle w:val="PargrafodaLista"/>
        <w:tabs>
          <w:tab w:val="left" w:pos="1134"/>
        </w:tabs>
        <w:spacing w:line="360" w:lineRule="auto"/>
        <w:ind w:left="284"/>
        <w:jc w:val="both"/>
        <w:rPr>
          <w:rFonts w:ascii="Times New Roman" w:hAnsi="Times New Roman" w:cs="Times New Roman"/>
          <w:sz w:val="24"/>
          <w:szCs w:val="24"/>
        </w:rPr>
      </w:pPr>
      <w:r w:rsidRPr="004A46B5">
        <w:rPr>
          <w:rFonts w:ascii="Times New Roman" w:hAnsi="Times New Roman" w:cs="Times New Roman"/>
          <w:sz w:val="24"/>
          <w:szCs w:val="24"/>
        </w:rPr>
        <w:tab/>
      </w:r>
    </w:p>
    <w:p w:rsidR="00BF41FB" w:rsidRPr="004A46B5" w:rsidRDefault="00BF41FB" w:rsidP="00FD2357">
      <w:pPr>
        <w:pStyle w:val="PargrafodaLista"/>
        <w:tabs>
          <w:tab w:val="left" w:pos="1134"/>
        </w:tabs>
        <w:spacing w:line="360" w:lineRule="auto"/>
        <w:ind w:left="284"/>
        <w:jc w:val="both"/>
        <w:rPr>
          <w:rFonts w:ascii="Times New Roman" w:hAnsi="Times New Roman" w:cs="Times New Roman"/>
          <w:sz w:val="24"/>
          <w:szCs w:val="24"/>
        </w:rPr>
      </w:pPr>
      <w:r w:rsidRPr="004A46B5">
        <w:rPr>
          <w:rFonts w:ascii="Times New Roman" w:hAnsi="Times New Roman" w:cs="Times New Roman"/>
          <w:sz w:val="24"/>
          <w:szCs w:val="24"/>
        </w:rPr>
        <w:tab/>
      </w:r>
    </w:p>
    <w:p w:rsidR="00553A49" w:rsidRPr="004A46B5" w:rsidRDefault="00553A49" w:rsidP="00FD2357">
      <w:pPr>
        <w:pStyle w:val="PargrafodaLista"/>
        <w:tabs>
          <w:tab w:val="left" w:pos="1134"/>
        </w:tabs>
        <w:spacing w:line="360" w:lineRule="auto"/>
        <w:ind w:left="284"/>
        <w:jc w:val="both"/>
        <w:rPr>
          <w:rFonts w:ascii="Times New Roman" w:hAnsi="Times New Roman" w:cs="Times New Roman"/>
          <w:sz w:val="24"/>
          <w:szCs w:val="24"/>
        </w:rPr>
      </w:pPr>
      <w:r w:rsidRPr="004A46B5">
        <w:rPr>
          <w:rFonts w:ascii="Times New Roman" w:hAnsi="Times New Roman" w:cs="Times New Roman"/>
          <w:sz w:val="24"/>
          <w:szCs w:val="24"/>
        </w:rPr>
        <w:tab/>
      </w:r>
    </w:p>
    <w:p w:rsidR="00553A49" w:rsidRPr="004A46B5" w:rsidRDefault="00553A49" w:rsidP="00FD2357">
      <w:pPr>
        <w:pStyle w:val="PargrafodaLista"/>
        <w:tabs>
          <w:tab w:val="left" w:pos="1134"/>
        </w:tabs>
        <w:spacing w:line="360" w:lineRule="auto"/>
        <w:ind w:left="284"/>
        <w:jc w:val="both"/>
        <w:rPr>
          <w:rFonts w:ascii="Times New Roman" w:hAnsi="Times New Roman" w:cs="Times New Roman"/>
          <w:sz w:val="24"/>
          <w:szCs w:val="24"/>
        </w:rPr>
      </w:pPr>
      <w:r w:rsidRPr="004A46B5">
        <w:rPr>
          <w:rFonts w:ascii="Times New Roman" w:hAnsi="Times New Roman" w:cs="Times New Roman"/>
          <w:sz w:val="24"/>
          <w:szCs w:val="24"/>
        </w:rPr>
        <w:tab/>
      </w:r>
    </w:p>
    <w:p w:rsidR="001D33DF" w:rsidRPr="004A46B5" w:rsidRDefault="001D33DF" w:rsidP="00FD2357">
      <w:pPr>
        <w:pStyle w:val="PargrafodaLista"/>
        <w:tabs>
          <w:tab w:val="left" w:pos="1134"/>
        </w:tabs>
        <w:spacing w:line="360" w:lineRule="auto"/>
        <w:ind w:left="284" w:right="1134"/>
        <w:jc w:val="both"/>
        <w:rPr>
          <w:rFonts w:ascii="Times New Roman" w:hAnsi="Times New Roman" w:cs="Times New Roman"/>
          <w:sz w:val="24"/>
          <w:szCs w:val="24"/>
        </w:rPr>
      </w:pPr>
      <w:r w:rsidRPr="004A46B5">
        <w:rPr>
          <w:rFonts w:ascii="Times New Roman" w:hAnsi="Times New Roman" w:cs="Times New Roman"/>
          <w:sz w:val="24"/>
          <w:szCs w:val="24"/>
        </w:rPr>
        <w:tab/>
        <w:t xml:space="preserve">    </w:t>
      </w:r>
    </w:p>
    <w:p w:rsidR="001D33DF" w:rsidRPr="004A46B5" w:rsidRDefault="001D33DF" w:rsidP="00FD2357">
      <w:pPr>
        <w:pStyle w:val="PargrafodaLista"/>
        <w:tabs>
          <w:tab w:val="left" w:pos="1134"/>
        </w:tabs>
        <w:spacing w:line="360" w:lineRule="auto"/>
        <w:ind w:left="284"/>
        <w:jc w:val="both"/>
        <w:rPr>
          <w:rFonts w:ascii="Times New Roman" w:hAnsi="Times New Roman" w:cs="Times New Roman"/>
          <w:sz w:val="24"/>
          <w:szCs w:val="24"/>
        </w:rPr>
      </w:pPr>
    </w:p>
    <w:p w:rsidR="00F07634" w:rsidRPr="004A46B5" w:rsidRDefault="001D33DF" w:rsidP="00245663">
      <w:pPr>
        <w:pStyle w:val="PargrafodaLista"/>
        <w:tabs>
          <w:tab w:val="left" w:pos="1134"/>
        </w:tabs>
        <w:spacing w:line="360" w:lineRule="auto"/>
        <w:ind w:left="284"/>
        <w:jc w:val="both"/>
        <w:rPr>
          <w:rFonts w:ascii="Times New Roman" w:hAnsi="Times New Roman" w:cs="Times New Roman"/>
          <w:sz w:val="24"/>
          <w:szCs w:val="24"/>
        </w:rPr>
      </w:pPr>
      <w:r w:rsidRPr="004A46B5">
        <w:rPr>
          <w:rFonts w:ascii="Times New Roman" w:hAnsi="Times New Roman" w:cs="Times New Roman"/>
          <w:sz w:val="24"/>
          <w:szCs w:val="24"/>
        </w:rPr>
        <w:t xml:space="preserve"> </w:t>
      </w:r>
    </w:p>
    <w:p w:rsidR="00F953E3" w:rsidRPr="004A46B5" w:rsidRDefault="00F07634" w:rsidP="00245663">
      <w:pPr>
        <w:pStyle w:val="PargrafodaLista"/>
        <w:tabs>
          <w:tab w:val="left" w:pos="1134"/>
        </w:tabs>
        <w:spacing w:line="360" w:lineRule="auto"/>
        <w:ind w:left="284"/>
        <w:jc w:val="both"/>
        <w:rPr>
          <w:rFonts w:ascii="Times New Roman" w:hAnsi="Times New Roman" w:cs="Times New Roman"/>
          <w:sz w:val="24"/>
          <w:szCs w:val="24"/>
        </w:rPr>
      </w:pPr>
      <w:r w:rsidRPr="004A46B5">
        <w:rPr>
          <w:rFonts w:ascii="Times New Roman" w:hAnsi="Times New Roman" w:cs="Times New Roman"/>
          <w:sz w:val="24"/>
          <w:szCs w:val="24"/>
        </w:rPr>
        <w:tab/>
        <w:t xml:space="preserve"> </w:t>
      </w:r>
      <w:r w:rsidR="00F953E3" w:rsidRPr="004A46B5">
        <w:rPr>
          <w:rFonts w:ascii="Times New Roman" w:hAnsi="Times New Roman" w:cs="Times New Roman"/>
          <w:sz w:val="24"/>
          <w:szCs w:val="24"/>
        </w:rPr>
        <w:tab/>
      </w:r>
    </w:p>
    <w:p w:rsidR="00F953E3" w:rsidRPr="004A46B5" w:rsidRDefault="00F953E3" w:rsidP="00245663">
      <w:pPr>
        <w:pStyle w:val="PargrafodaLista"/>
        <w:tabs>
          <w:tab w:val="left" w:pos="1134"/>
        </w:tabs>
        <w:spacing w:line="360" w:lineRule="auto"/>
        <w:ind w:left="284"/>
        <w:jc w:val="both"/>
        <w:rPr>
          <w:rFonts w:ascii="Times New Roman" w:hAnsi="Times New Roman" w:cs="Times New Roman"/>
          <w:sz w:val="24"/>
          <w:szCs w:val="24"/>
        </w:rPr>
      </w:pPr>
    </w:p>
    <w:p w:rsidR="00F953E3" w:rsidRPr="004A46B5" w:rsidRDefault="00F953E3" w:rsidP="00245663">
      <w:pPr>
        <w:pStyle w:val="PargrafodaLista"/>
        <w:tabs>
          <w:tab w:val="left" w:pos="1134"/>
        </w:tabs>
        <w:spacing w:line="360" w:lineRule="auto"/>
        <w:ind w:left="284"/>
        <w:jc w:val="both"/>
        <w:rPr>
          <w:rFonts w:ascii="Times New Roman" w:hAnsi="Times New Roman" w:cs="Times New Roman"/>
          <w:sz w:val="24"/>
          <w:szCs w:val="24"/>
        </w:rPr>
      </w:pPr>
    </w:p>
    <w:sectPr w:rsidR="00F953E3" w:rsidRPr="004A46B5" w:rsidSect="00D73DBA">
      <w:footerReference w:type="default" r:id="rId10"/>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DBA" w:rsidRDefault="00D73DBA" w:rsidP="00D73DBA">
      <w:pPr>
        <w:spacing w:after="0" w:line="240" w:lineRule="auto"/>
      </w:pPr>
      <w:r>
        <w:separator/>
      </w:r>
    </w:p>
  </w:endnote>
  <w:endnote w:type="continuationSeparator" w:id="1">
    <w:p w:rsidR="00D73DBA" w:rsidRDefault="00D73DBA" w:rsidP="00D73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BA" w:rsidRDefault="00D73DBA">
    <w:pPr>
      <w:pStyle w:val="Rodap"/>
    </w:pPr>
  </w:p>
  <w:p w:rsidR="00D73DBA" w:rsidRDefault="00D73DB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3D" w:rsidRDefault="0074403D" w:rsidP="0074403D">
    <w:pPr>
      <w:pStyle w:val="Rodap"/>
      <w:rPr>
        <w:sz w:val="24"/>
        <w:szCs w:val="24"/>
      </w:rPr>
    </w:pPr>
  </w:p>
  <w:p w:rsidR="00EC5CB3" w:rsidRDefault="0074403D" w:rsidP="007F6823">
    <w:pPr>
      <w:pStyle w:val="Rodap"/>
      <w:rPr>
        <w:sz w:val="24"/>
        <w:szCs w:val="24"/>
      </w:rPr>
    </w:pPr>
    <w:r>
      <w:rPr>
        <w:noProof/>
        <w:sz w:val="24"/>
        <w:szCs w:val="24"/>
        <w:lang w:eastAsia="pt-BR"/>
      </w:rPr>
      <w:drawing>
        <wp:anchor distT="0" distB="0" distL="114300" distR="114300" simplePos="0" relativeHeight="251659264" behindDoc="0" locked="0" layoutInCell="1" allowOverlap="1">
          <wp:simplePos x="0" y="0"/>
          <wp:positionH relativeFrom="column">
            <wp:posOffset>-113857</wp:posOffset>
          </wp:positionH>
          <wp:positionV relativeFrom="paragraph">
            <wp:posOffset>-61919</wp:posOffset>
          </wp:positionV>
          <wp:extent cx="97908" cy="138223"/>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908" cy="138223"/>
                  </a:xfrm>
                  <a:prstGeom prst="rect">
                    <a:avLst/>
                  </a:prstGeom>
                  <a:noFill/>
                  <a:ln w="9525">
                    <a:noFill/>
                    <a:miter lim="800000"/>
                    <a:headEnd/>
                    <a:tailEnd/>
                  </a:ln>
                </pic:spPr>
              </pic:pic>
            </a:graphicData>
          </a:graphic>
        </wp:anchor>
      </w:drawing>
    </w:r>
    <w:r>
      <w:rPr>
        <w:sz w:val="24"/>
        <w:szCs w:val="24"/>
      </w:rPr>
      <w:t>Um dos pri</w:t>
    </w:r>
    <w:r w:rsidR="007F6823">
      <w:rPr>
        <w:sz w:val="24"/>
        <w:szCs w:val="24"/>
      </w:rPr>
      <w:t>ncipais trabalhos de John Locke - Filosofo inglês e representante do empirismo.</w:t>
    </w:r>
  </w:p>
  <w:p w:rsidR="007F6823" w:rsidRDefault="007F6823" w:rsidP="007F6823">
    <w:pPr>
      <w:pStyle w:val="Rodap"/>
      <w:rPr>
        <w:sz w:val="24"/>
        <w:szCs w:val="24"/>
      </w:rPr>
    </w:pPr>
    <w:r>
      <w:rPr>
        <w:noProof/>
        <w:sz w:val="24"/>
        <w:szCs w:val="24"/>
        <w:lang w:eastAsia="pt-BR"/>
      </w:rPr>
      <w:drawing>
        <wp:anchor distT="0" distB="0" distL="114300" distR="114300" simplePos="0" relativeHeight="251661312" behindDoc="0" locked="0" layoutInCell="1" allowOverlap="1">
          <wp:simplePos x="0" y="0"/>
          <wp:positionH relativeFrom="column">
            <wp:posOffset>-92592</wp:posOffset>
          </wp:positionH>
          <wp:positionV relativeFrom="paragraph">
            <wp:posOffset>102900</wp:posOffset>
          </wp:positionV>
          <wp:extent cx="97908" cy="148856"/>
          <wp:effectExtent l="1905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7908" cy="148856"/>
                  </a:xfrm>
                  <a:prstGeom prst="rect">
                    <a:avLst/>
                  </a:prstGeom>
                  <a:noFill/>
                  <a:ln w="9525">
                    <a:noFill/>
                    <a:miter lim="800000"/>
                    <a:headEnd/>
                    <a:tailEnd/>
                  </a:ln>
                </pic:spPr>
              </pic:pic>
            </a:graphicData>
          </a:graphic>
        </wp:anchor>
      </w:drawing>
    </w:r>
  </w:p>
  <w:p w:rsidR="00D73DBA" w:rsidRPr="00D73DBA" w:rsidRDefault="00D73DBA" w:rsidP="0074403D">
    <w:pPr>
      <w:pStyle w:val="Rodap"/>
      <w:rPr>
        <w:sz w:val="24"/>
        <w:szCs w:val="24"/>
      </w:rPr>
    </w:pPr>
    <w:r>
      <w:rPr>
        <w:sz w:val="24"/>
        <w:szCs w:val="24"/>
      </w:rPr>
      <w:t xml:space="preserve">Acadêmico do Curso de Filosofia Licenciatura – Universidade Estadual Vale do </w:t>
    </w:r>
    <w:proofErr w:type="spellStart"/>
    <w:r>
      <w:rPr>
        <w:sz w:val="24"/>
        <w:szCs w:val="24"/>
      </w:rPr>
      <w:t>Acaraú</w:t>
    </w:r>
    <w:proofErr w:type="spellEnd"/>
    <w:r>
      <w:rPr>
        <w:sz w:val="24"/>
        <w:szCs w:val="24"/>
      </w:rPr>
      <w:t xml:space="preserve"> </w:t>
    </w:r>
    <w:r w:rsidR="0074403D">
      <w:rPr>
        <w:sz w:val="24"/>
        <w:szCs w:val="24"/>
      </w:rPr>
      <w:t>–</w:t>
    </w:r>
    <w:r>
      <w:rPr>
        <w:sz w:val="24"/>
        <w:szCs w:val="24"/>
      </w:rPr>
      <w:t xml:space="preserve"> UEVA</w:t>
    </w:r>
    <w:r w:rsidR="0074403D">
      <w:rPr>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DBA" w:rsidRDefault="00D73DBA" w:rsidP="00D73DBA">
      <w:pPr>
        <w:spacing w:after="0" w:line="240" w:lineRule="auto"/>
      </w:pPr>
      <w:r>
        <w:separator/>
      </w:r>
    </w:p>
  </w:footnote>
  <w:footnote w:type="continuationSeparator" w:id="1">
    <w:p w:rsidR="00D73DBA" w:rsidRDefault="00D73DBA" w:rsidP="00D73D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45D2"/>
    <w:multiLevelType w:val="hybridMultilevel"/>
    <w:tmpl w:val="B274B9D0"/>
    <w:lvl w:ilvl="0" w:tplc="DFEE335C">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252E1747"/>
    <w:multiLevelType w:val="hybridMultilevel"/>
    <w:tmpl w:val="9A0C6D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3AA382F"/>
    <w:multiLevelType w:val="hybridMultilevel"/>
    <w:tmpl w:val="B8F880F4"/>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6040F"/>
    <w:rsid w:val="00000EA0"/>
    <w:rsid w:val="00016BA9"/>
    <w:rsid w:val="00017FDC"/>
    <w:rsid w:val="00023D80"/>
    <w:rsid w:val="000544EC"/>
    <w:rsid w:val="00091D7C"/>
    <w:rsid w:val="000A217C"/>
    <w:rsid w:val="000E264D"/>
    <w:rsid w:val="00115D52"/>
    <w:rsid w:val="0013729C"/>
    <w:rsid w:val="00141C7C"/>
    <w:rsid w:val="001470B5"/>
    <w:rsid w:val="001A043D"/>
    <w:rsid w:val="001C0F6A"/>
    <w:rsid w:val="001C1EC2"/>
    <w:rsid w:val="001D30C8"/>
    <w:rsid w:val="001D33DF"/>
    <w:rsid w:val="00245663"/>
    <w:rsid w:val="0030234E"/>
    <w:rsid w:val="0032042C"/>
    <w:rsid w:val="00320F7C"/>
    <w:rsid w:val="00347C55"/>
    <w:rsid w:val="0036637B"/>
    <w:rsid w:val="0038579C"/>
    <w:rsid w:val="003B1626"/>
    <w:rsid w:val="003C6C6F"/>
    <w:rsid w:val="004116B2"/>
    <w:rsid w:val="00415A43"/>
    <w:rsid w:val="0046040F"/>
    <w:rsid w:val="004639D3"/>
    <w:rsid w:val="00472AA3"/>
    <w:rsid w:val="004A46B5"/>
    <w:rsid w:val="004C6883"/>
    <w:rsid w:val="0052545C"/>
    <w:rsid w:val="00545E42"/>
    <w:rsid w:val="00553A49"/>
    <w:rsid w:val="005B46CE"/>
    <w:rsid w:val="005D0880"/>
    <w:rsid w:val="005E660D"/>
    <w:rsid w:val="006D1C17"/>
    <w:rsid w:val="0074403D"/>
    <w:rsid w:val="00793C90"/>
    <w:rsid w:val="007C5E87"/>
    <w:rsid w:val="007E1517"/>
    <w:rsid w:val="007F4364"/>
    <w:rsid w:val="007F6823"/>
    <w:rsid w:val="00855483"/>
    <w:rsid w:val="0088587F"/>
    <w:rsid w:val="008F3C34"/>
    <w:rsid w:val="00967F00"/>
    <w:rsid w:val="00A17719"/>
    <w:rsid w:val="00A568EF"/>
    <w:rsid w:val="00AD535F"/>
    <w:rsid w:val="00B0619A"/>
    <w:rsid w:val="00B45D6B"/>
    <w:rsid w:val="00B51343"/>
    <w:rsid w:val="00B56383"/>
    <w:rsid w:val="00B85DF2"/>
    <w:rsid w:val="00B9700E"/>
    <w:rsid w:val="00BA6CE9"/>
    <w:rsid w:val="00BF41FB"/>
    <w:rsid w:val="00C31001"/>
    <w:rsid w:val="00C66B64"/>
    <w:rsid w:val="00C9751A"/>
    <w:rsid w:val="00CB0EAB"/>
    <w:rsid w:val="00CD3C8D"/>
    <w:rsid w:val="00D70566"/>
    <w:rsid w:val="00D73DBA"/>
    <w:rsid w:val="00EC5CB3"/>
    <w:rsid w:val="00F07634"/>
    <w:rsid w:val="00F953E3"/>
    <w:rsid w:val="00FD23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53E3"/>
    <w:pPr>
      <w:ind w:left="720"/>
      <w:contextualSpacing/>
    </w:pPr>
  </w:style>
  <w:style w:type="paragraph" w:styleId="Textodebalo">
    <w:name w:val="Balloon Text"/>
    <w:basedOn w:val="Normal"/>
    <w:link w:val="TextodebaloChar"/>
    <w:uiPriority w:val="99"/>
    <w:semiHidden/>
    <w:unhideWhenUsed/>
    <w:rsid w:val="00D73D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DBA"/>
    <w:rPr>
      <w:rFonts w:ascii="Tahoma" w:hAnsi="Tahoma" w:cs="Tahoma"/>
      <w:sz w:val="16"/>
      <w:szCs w:val="16"/>
    </w:rPr>
  </w:style>
  <w:style w:type="paragraph" w:styleId="Cabealho">
    <w:name w:val="header"/>
    <w:basedOn w:val="Normal"/>
    <w:link w:val="CabealhoChar"/>
    <w:uiPriority w:val="99"/>
    <w:unhideWhenUsed/>
    <w:rsid w:val="00D73D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3DBA"/>
  </w:style>
  <w:style w:type="paragraph" w:styleId="Rodap">
    <w:name w:val="footer"/>
    <w:basedOn w:val="Normal"/>
    <w:link w:val="RodapChar"/>
    <w:uiPriority w:val="99"/>
    <w:unhideWhenUsed/>
    <w:rsid w:val="00D73DBA"/>
    <w:pPr>
      <w:tabs>
        <w:tab w:val="center" w:pos="4252"/>
        <w:tab w:val="right" w:pos="8504"/>
      </w:tabs>
      <w:spacing w:after="0" w:line="240" w:lineRule="auto"/>
    </w:pPr>
  </w:style>
  <w:style w:type="character" w:customStyle="1" w:styleId="RodapChar">
    <w:name w:val="Rodapé Char"/>
    <w:basedOn w:val="Fontepargpadro"/>
    <w:link w:val="Rodap"/>
    <w:uiPriority w:val="99"/>
    <w:rsid w:val="00D73DBA"/>
  </w:style>
  <w:style w:type="character" w:styleId="Hyperlink">
    <w:name w:val="Hyperlink"/>
    <w:basedOn w:val="Fontepargpadro"/>
    <w:uiPriority w:val="99"/>
    <w:semiHidden/>
    <w:unhideWhenUsed/>
    <w:rsid w:val="007F68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1AB5-759D-443E-AC16-93136F5B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2943</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35</cp:revision>
  <dcterms:created xsi:type="dcterms:W3CDTF">2011-11-12T16:25:00Z</dcterms:created>
  <dcterms:modified xsi:type="dcterms:W3CDTF">2011-11-22T02:59:00Z</dcterms:modified>
</cp:coreProperties>
</file>