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0A1" w:rsidRPr="007A21E7" w:rsidRDefault="007B10A1" w:rsidP="007B10A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t xml:space="preserve">   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t xml:space="preserve">O </w:t>
      </w:r>
      <w:r w:rsidRPr="007A21E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t xml:space="preserve"> PROFESSOR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t xml:space="preserve">, QUEM É ELE </w:t>
      </w:r>
      <w:r w:rsidRPr="007A21E7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t>NA EDUCAÇÃO INFANTIL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t xml:space="preserve"> E DE CRIANÇAS</w:t>
      </w:r>
      <w:r w:rsidR="005C0A9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t>?</w:t>
      </w:r>
      <w:r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  <w:t>   </w:t>
      </w:r>
    </w:p>
    <w:p w:rsidR="005C0A99" w:rsidRDefault="00820429" w:rsidP="007B10A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A docência é o exercício </w:t>
      </w:r>
      <w:r w:rsidR="005C0A9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pleno e efetivo de ensinar.</w:t>
      </w:r>
    </w:p>
    <w:p w:rsidR="00CE713B" w:rsidRDefault="00CE713B" w:rsidP="007B10A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Na linguagem dos poetas, o sacerdócio do amor!!!</w:t>
      </w:r>
    </w:p>
    <w:p w:rsidR="00820429" w:rsidRDefault="00CE713B" w:rsidP="007B10A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O professor,</w:t>
      </w:r>
      <w:r w:rsidR="0082042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sujeito da ação</w:t>
      </w:r>
      <w:r w:rsidR="005C0A9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didático pedagógico</w:t>
      </w:r>
      <w:r w:rsidR="0082042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, e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a base fundamental</w:t>
      </w:r>
      <w:r w:rsidR="00F97A9A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, a essência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de qualquer que seja o processo de</w:t>
      </w:r>
      <w:r w:rsidR="0082042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desenvolver técnicas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e habilidades</w:t>
      </w:r>
      <w:r w:rsidR="0082042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de ensinar e ou que favoreçam o aprendizado.</w:t>
      </w:r>
    </w:p>
    <w:p w:rsidR="00820429" w:rsidRDefault="00CE713B" w:rsidP="007B10A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Ele </w:t>
      </w:r>
      <w:r w:rsidR="0082042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é</w:t>
      </w:r>
      <w:proofErr w:type="gramEnd"/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considerado o</w:t>
      </w:r>
      <w:r w:rsidR="0082042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artífice e o responsável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primo</w:t>
      </w:r>
      <w:r w:rsidR="0082042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em transmitir e fomentar conhecimentos àqueles que se encontram em situação de</w:t>
      </w:r>
      <w:r w:rsidR="00F97A9A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estar como </w:t>
      </w:r>
      <w:r w:rsidR="0082042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seus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então </w:t>
      </w:r>
      <w:r w:rsidR="0082042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destinatários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.  </w:t>
      </w:r>
    </w:p>
    <w:p w:rsidR="00AB61A9" w:rsidRDefault="00820429" w:rsidP="007B10A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Na visão do estudioso em educação</w:t>
      </w:r>
      <w:r w:rsidR="00CE713B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, como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Tosi (2013, p.24),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o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professor </w:t>
      </w:r>
      <w:r w:rsidR="00CE713B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é</w:t>
      </w:r>
      <w:proofErr w:type="gramEnd"/>
      <w:r w:rsidR="00CE713B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qualificado assim: "... É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a pessoa habilitada, especializada e contratada para sistematicamente, passar para o aluno um conjunto de conhecimentos que o tempo e a experiência selecionaram da cultura universal e diz respeito a no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ssa vivência cultural." Assim sendo,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, espera-se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muito da ação sublime do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professor</w:t>
      </w:r>
      <w:r w:rsidR="00CE713B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educador,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e, muitas vezes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, essas exigências terminam</w:t>
      </w:r>
      <w:r w:rsidR="00CE713B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por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sobrecarregar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a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dita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missão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, que é muita e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tão complexa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, desafiadora e exigente</w:t>
      </w:r>
      <w:r w:rsidR="00CE713B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a este profissional com a missão de ensinar, cooperar na construção de saberes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. 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  <w:t>Entender o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papel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do professor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na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s entrelinhas </w:t>
      </w:r>
      <w:r w:rsidR="00CE713B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histórica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da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educação,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requer busca</w:t>
      </w:r>
      <w:r w:rsidR="00CE713B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r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por parte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muitos educadores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que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procuram respostas em seu</w:t>
      </w:r>
      <w:r w:rsidR="00AB61A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cotidiano de ação</w:t>
      </w:r>
      <w:r w:rsidR="00CE713B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;</w:t>
      </w:r>
      <w:r w:rsidR="00AB61A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e, </w:t>
      </w:r>
      <w:r w:rsidR="00AB61A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nessa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tentativa</w:t>
      </w:r>
      <w:r w:rsidR="00AB61A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, muita das vezes é frustrante, chegando a tórrida conclusão de que o sua ação e missão</w:t>
      </w:r>
      <w:r w:rsidR="00CE713B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se concentra tão e somente,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apenas </w:t>
      </w:r>
      <w:r w:rsidR="00CE713B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na tentativa de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ensinar o aluno a ler e escrever quando possível.</w:t>
      </w:r>
    </w:p>
    <w:p w:rsidR="00AB61A9" w:rsidRDefault="007B10A1" w:rsidP="007B10A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"Satisfazer a própria vontade, fazer algo apenas pelo prazer de dizer que fez - atitudes como essas devem ser abolidas da prática da educação </w:t>
      </w:r>
      <w:r w:rsidR="00CE713B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enquanto um todo, e sobretudo também da linhagem do pensamento quando voltado à educação </w:t>
      </w:r>
      <w:r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infantil e de q</w:t>
      </w:r>
      <w:r w:rsidR="00CE713B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ualquer outro nível de ensino", </w:t>
      </w:r>
      <w:r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diz </w:t>
      </w:r>
      <w:proofErr w:type="spellStart"/>
      <w:r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Ostetto</w:t>
      </w:r>
      <w:proofErr w:type="spellEnd"/>
      <w:r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, 2012. </w:t>
      </w:r>
    </w:p>
    <w:p w:rsidR="00AB61A9" w:rsidRDefault="00AB61A9" w:rsidP="007B10A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Na educação das séries iniciais e educação infantil, o docente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lida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di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retamente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com os menores, por isso deve estar </w:t>
      </w:r>
      <w:r w:rsidR="00CE713B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apto e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centrado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ainda para </w:t>
      </w:r>
      <w:r w:rsidR="00CE713B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observar e sensibilizar a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os sinais transmitidos por elas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. Muitas vezes, </w:t>
      </w:r>
      <w:r w:rsidR="00CE713B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os alunos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educandos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não tem o vocabulário bem desenvolvido, e, as expressões tipo: o choro, o riso e os gestos fazem com que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não saibamos interpretá-las. É necessário e urgente a construção de um conhecimento com uma visão ultra apurada para se atentar as necessidades</w:t>
      </w:r>
      <w:r w:rsidR="00CE713B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, sobretudo, as básicas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dos alunos, e assim, saber como </w:t>
      </w:r>
      <w:r w:rsidR="00B23790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lidar </w:t>
      </w:r>
      <w:r w:rsidR="00CE713B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apropriadamente </w:t>
      </w:r>
      <w:r w:rsidR="00B23790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e trabalhar cada </w:t>
      </w:r>
      <w:proofErr w:type="gramStart"/>
      <w:r w:rsidR="00B23790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situação.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  <w:t>O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 desenvolvimento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de trabalho e atividades com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cria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nças é </w:t>
      </w:r>
      <w:r w:rsidR="00B83BF0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sumamente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importante porque dá  ao professor </w:t>
      </w:r>
      <w:r w:rsidR="00CE713B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uma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visão</w:t>
      </w:r>
      <w:r w:rsidR="00CE713B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generalizada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dos fatos e das situações </w:t>
      </w:r>
      <w:r w:rsidR="00CE713B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em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que se encerram</w:t>
      </w:r>
      <w:r w:rsidR="00CE713B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e objetivam 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as entrelinhas de educar</w:t>
      </w:r>
      <w:r w:rsidR="00B83BF0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de fato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.</w:t>
      </w:r>
    </w:p>
    <w:p w:rsidR="00B23790" w:rsidRDefault="00AB61A9" w:rsidP="007B10A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Acompanhar e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observar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como</w:t>
      </w:r>
      <w:proofErr w:type="gramEnd"/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um ser pensante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em pleno desenvolvimento, o que é necessário para que o professor no exercício pleno da função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dê mais valor ao proc</w:t>
      </w:r>
      <w:r w:rsidR="00B23790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esso do que aos resultados.</w:t>
      </w:r>
    </w:p>
    <w:p w:rsidR="00B23790" w:rsidRDefault="00B23790" w:rsidP="007B10A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Um educando</w:t>
      </w:r>
      <w:r w:rsidR="00B83BF0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, que observa habilmente o </w:t>
      </w:r>
      <w:proofErr w:type="gramStart"/>
      <w:r w:rsidR="00B83BF0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estar  natural</w:t>
      </w:r>
      <w:proofErr w:type="gramEnd"/>
      <w:r w:rsidR="00B83BF0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das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</w:t>
      </w:r>
      <w:proofErr w:type="spellStart"/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brin</w:t>
      </w:r>
      <w:r w:rsidR="00B83BF0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candeiras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, </w:t>
      </w:r>
      <w:r w:rsidR="00B83BF0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vê a criança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interagindo com a turma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, </w:t>
      </w:r>
      <w:r w:rsidR="00B83BF0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e,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está sim realizando uma atividade de cons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trução de hipóteses. O professor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precisa estar atento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às necessidades de interação de 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cada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educando</w:t>
      </w:r>
      <w:proofErr w:type="gramEnd"/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e não limitar-se apenas em realizar atividades rotineiras de c</w:t>
      </w:r>
      <w:r w:rsidR="00B83BF0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ópias para treinar as habilidades de coordenação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motora dos educand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os. Muitas vezes</w:t>
      </w:r>
      <w:r w:rsidR="00B83BF0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, esta observação deixa </w:t>
      </w:r>
      <w:proofErr w:type="gramStart"/>
      <w:r w:rsidR="00B83BF0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a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impressão</w:t>
      </w:r>
      <w:proofErr w:type="gramEnd"/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de que não fez nada durante a aula porque não realizou nem se quer uma ativida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de de treino ortográfico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. Uma vez que, a coordenação motora da criança está se aperfeiçoando</w:t>
      </w:r>
      <w:r w:rsidR="00B83BF0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e em construção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dia após dia, através de atividades físicas que a criança também re</w:t>
      </w:r>
      <w:r w:rsidR="00B83BF0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aliza, tipo, correr, saltar...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    Então, a função do educador na área de educação infantil é muito mais do que isso, é atuar como se fosse um guia nesse processo </w:t>
      </w:r>
      <w:r w:rsidR="00B83BF0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evolutivo do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ensino-aprendizagem. </w:t>
      </w:r>
    </w:p>
    <w:p w:rsidR="00806C72" w:rsidRDefault="00806C72" w:rsidP="007B10A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Sua missão e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papel é muito mais do que só falar e sim, ouvir e observar mais, para assim, poder criar suas estratégias de trabalho, valorizando aquela criança tão pequena como um ser pensante,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sujeito e agente primeiro de todo um processo de construção de conceitos e conhecimentos, apto e capaz de criar e recriar suas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experiê</w:t>
      </w:r>
      <w:r w:rsidR="00B23790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ncias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e experimentos</w:t>
      </w:r>
      <w:r w:rsidR="00B23790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.</w:t>
      </w:r>
      <w:r w:rsidR="00B23790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  <w:r w:rsidR="00B23790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  <w:t>Sabemos que o professor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precisa resgatar o pedagógico e examinar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construindo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suas próprias concepções sobre o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s conceitos e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conhecimento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s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, tem que levar a sério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e profundo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sua formação, se esforçar para estar por dentro de sua principal tarefa: exercer com autonomia e conhecimento o processo de ensino-aprendizagem, val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orizando o conhecimento prévio, histórico e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cultural do aluno.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Seu universo e suas raízes;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Ele não pode ficar preso a uma ideia de que existe um método pronto e eficaz para lecionar, deve estar atento que existe uma grande relação entre o conhecimento e a socied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ade; e é para isso que ele deve exercer seu ministério, de formar para a vida; Construir para dar oportunidade desse ser em construção poder responder com responsabilidade ao mundo e a sociedade em que o mesmo esteja inserido; Habilitá-lo a vida em comunidade e aos valores inerentes de humanidade, solidariedade e fraternidade.</w:t>
      </w:r>
    </w:p>
    <w:p w:rsidR="007B10A1" w:rsidRPr="007A21E7" w:rsidRDefault="00806C72" w:rsidP="007B10A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Assim estaremos formando seres humanos plenos e íntegros; equilibrados e harmônicos, integrados a si mesmo e ao social onde estão inseridos.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lastRenderedPageBreak/>
        <w:t>Para tanto, o profissional de educação tam</w:t>
      </w:r>
      <w:r w:rsidR="005C0A9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bém enfrenta muitos desafios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e desconfortos </w:t>
      </w:r>
      <w:r w:rsidR="005C0A9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tais como,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violência n</w:t>
      </w:r>
      <w:r w:rsidR="005C0A9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a escola, falta de incentivo de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pais,</w:t>
      </w:r>
      <w:r w:rsidR="005C0A99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conflitos dentro da estrutura de escola, sem contar com o agravante  dos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baixo salário, etc. Mas para ser professor hoje, tem que acreditar no desenvolvimento da sociedade, buscar transformações nas informações de conhecimento, desenvolver a consciência crítica e pra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ticar a pedagogia da esperança; e praticar a pedagogia da esperança deve ser sobretudo e acima de tudo, ter fé no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ser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primeiro do processo d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e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ensino-aprendizagem; é acreditar na valorização e supremacia do gênero humano, e para tanto, não medir esforços e sonhos na construção de um ser humano pleno e total.</w:t>
      </w:r>
    </w:p>
    <w:p w:rsidR="007B10A1" w:rsidRPr="007A21E7" w:rsidRDefault="007B10A1" w:rsidP="007B10A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</w:p>
    <w:p w:rsidR="009C72D5" w:rsidRDefault="00806C72" w:rsidP="007B10A1">
      <w:pP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(...) </w:t>
      </w:r>
      <w:r w:rsidR="00B23790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importa</w:t>
      </w:r>
      <w:proofErr w:type="gramEnd"/>
      <w:r w:rsidR="00B23790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, na formação docente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do educador professor,</w:t>
      </w:r>
      <w:r w:rsidR="00B23790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e na missão,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não </w:t>
      </w:r>
      <w:r w:rsidR="007B10A1" w:rsidRPr="007A21E7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a repetição mecânica do gesto, este ou aquele, mas a compreensão do valor dos sentimentos, das emoções, dos des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ejos, da alma.</w:t>
      </w:r>
    </w:p>
    <w:p w:rsidR="00806C72" w:rsidRDefault="00806C72" w:rsidP="007B10A1">
      <w:r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Dessa forma, estaremos enquanto educador exercendo o pleno sacerdócio enfatizado pelos doutos e poetas</w:t>
      </w:r>
      <w:r w:rsidR="00B234F3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, o verdadeiro sacerdócio do amor!!!</w:t>
      </w:r>
      <w:bookmarkStart w:id="0" w:name="_GoBack"/>
      <w:bookmarkEnd w:id="0"/>
    </w:p>
    <w:sectPr w:rsidR="00806C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A1"/>
    <w:rsid w:val="005C0A99"/>
    <w:rsid w:val="007B10A1"/>
    <w:rsid w:val="00806C72"/>
    <w:rsid w:val="00820429"/>
    <w:rsid w:val="00853578"/>
    <w:rsid w:val="00AB61A9"/>
    <w:rsid w:val="00B234F3"/>
    <w:rsid w:val="00B23790"/>
    <w:rsid w:val="00B83BF0"/>
    <w:rsid w:val="00CE713B"/>
    <w:rsid w:val="00F71FED"/>
    <w:rsid w:val="00F9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99FBE-0491-4591-8A61-7CBE67FD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965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</dc:creator>
  <cp:keywords/>
  <dc:description/>
  <cp:lastModifiedBy>CIE</cp:lastModifiedBy>
  <cp:revision>9</cp:revision>
  <dcterms:created xsi:type="dcterms:W3CDTF">2017-01-18T11:55:00Z</dcterms:created>
  <dcterms:modified xsi:type="dcterms:W3CDTF">2017-01-19T17:16:00Z</dcterms:modified>
</cp:coreProperties>
</file>